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AB" w:rsidRDefault="002B7BAB" w:rsidP="00D906B2">
      <w:pPr>
        <w:outlineLvl w:val="0"/>
        <w:rPr>
          <w:b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</w:rPr>
        <w:t xml:space="preserve">               </w:t>
      </w:r>
    </w:p>
    <w:p w:rsidR="002B7BAB" w:rsidRDefault="002B7BAB" w:rsidP="00D906B2">
      <w:pPr>
        <w:outlineLvl w:val="0"/>
        <w:rPr>
          <w:b/>
        </w:rPr>
      </w:pPr>
    </w:p>
    <w:p w:rsidR="002B7BAB" w:rsidRPr="00E5130D" w:rsidRDefault="002B7BAB" w:rsidP="00D906B2">
      <w:pPr>
        <w:outlineLvl w:val="0"/>
        <w:rPr>
          <w:sz w:val="28"/>
          <w:szCs w:val="28"/>
        </w:rPr>
      </w:pPr>
      <w:r>
        <w:rPr>
          <w:b/>
        </w:rPr>
        <w:t xml:space="preserve">                  </w:t>
      </w: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2B7BAB" w:rsidRPr="0091675B" w:rsidRDefault="002B7BAB" w:rsidP="00D906B2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2B7BAB" w:rsidRPr="0091675B" w:rsidRDefault="002B7BAB" w:rsidP="00D906B2">
      <w:pPr>
        <w:jc w:val="center"/>
        <w:rPr>
          <w:b/>
        </w:rPr>
      </w:pPr>
    </w:p>
    <w:p w:rsidR="002B7BAB" w:rsidRPr="00B83B2B" w:rsidRDefault="00F01B55" w:rsidP="00D906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57728;mso-wrap-distance-left:9.05pt;mso-wrap-distance-right:9.05pt" filled="f" stroked="f">
            <v:fill color2="black"/>
            <v:textbox inset="0,0,0,0">
              <w:txbxContent>
                <w:p w:rsidR="002B7BAB" w:rsidRPr="00C61188" w:rsidRDefault="002B7BAB" w:rsidP="00D906B2">
                  <w:pPr>
                    <w:jc w:val="center"/>
                  </w:pPr>
                  <w:r w:rsidRPr="00C61188">
                    <w:t>«СОГЛАСОВАНО»</w:t>
                  </w:r>
                </w:p>
                <w:p w:rsidR="002B7BAB" w:rsidRPr="00C65B52" w:rsidRDefault="002B7BAB" w:rsidP="00D906B2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2B7BAB" w:rsidRPr="00C65B52" w:rsidRDefault="009B1AC4" w:rsidP="009B1AC4">
                  <w:r>
                    <w:t xml:space="preserve">              28.06.2017г.</w:t>
                  </w:r>
                  <w:r w:rsidR="002B7BAB" w:rsidRPr="00C65B52">
                    <w:t>.</w:t>
                  </w:r>
                </w:p>
                <w:p w:rsidR="002B7BAB" w:rsidRDefault="002B7BAB" w:rsidP="00D906B2">
                  <w:pPr>
                    <w:jc w:val="center"/>
                  </w:pPr>
                </w:p>
                <w:p w:rsidR="002B7BAB" w:rsidRPr="00C65B52" w:rsidRDefault="002B7BAB" w:rsidP="00D906B2">
                  <w:pPr>
                    <w:jc w:val="center"/>
                  </w:pPr>
                  <w:r>
                    <w:t>________________</w:t>
                  </w:r>
                </w:p>
                <w:p w:rsidR="002B7BAB" w:rsidRPr="00C65B52" w:rsidRDefault="002B7BAB" w:rsidP="00D906B2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58752;mso-wrap-distance-left:9.05pt;mso-wrap-distance-right:9.05pt" filled="f" stroked="f">
            <v:fill color2="black"/>
            <v:textbox inset="0,0,0,0">
              <w:txbxContent>
                <w:p w:rsidR="002B7BAB" w:rsidRPr="002B0740" w:rsidRDefault="002B7BAB" w:rsidP="002B0740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2B0740" w:rsidRDefault="002B0740" w:rsidP="002B0740">
                  <w:pPr>
                    <w:jc w:val="center"/>
                  </w:pPr>
                  <w:r>
                    <w:t>приказом 58</w:t>
                  </w:r>
                </w:p>
                <w:p w:rsidR="002B0740" w:rsidRDefault="002B0740" w:rsidP="002B0740">
                  <w:r>
                    <w:t xml:space="preserve">                от 28.06.2017г.</w:t>
                  </w:r>
                </w:p>
                <w:p w:rsidR="002B7BAB" w:rsidRPr="00C65B52" w:rsidRDefault="002B7BAB" w:rsidP="00D906B2">
                  <w:pPr>
                    <w:jc w:val="center"/>
                  </w:pPr>
                </w:p>
                <w:p w:rsidR="002B7BAB" w:rsidRPr="00C65B52" w:rsidRDefault="002B7BAB" w:rsidP="00D906B2">
                  <w:pPr>
                    <w:jc w:val="center"/>
                  </w:pPr>
                </w:p>
                <w:p w:rsidR="002B7BAB" w:rsidRDefault="002B7BAB" w:rsidP="00D906B2">
                  <w:pPr>
                    <w:jc w:val="center"/>
                  </w:pPr>
                </w:p>
                <w:p w:rsidR="002B7BAB" w:rsidRDefault="002B7BAB" w:rsidP="00D906B2"/>
                <w:p w:rsidR="002B7BAB" w:rsidRPr="00C65B52" w:rsidRDefault="002B7BAB" w:rsidP="00D906B2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56704;mso-wrap-distance-left:9.05pt;mso-wrap-distance-right:9.05pt" filled="f" stroked="f">
            <v:fill color2="black"/>
            <v:textbox inset="0,0,0,0">
              <w:txbxContent>
                <w:p w:rsidR="002B7BAB" w:rsidRPr="00C61188" w:rsidRDefault="002B7BAB" w:rsidP="00D906B2">
                  <w:pPr>
                    <w:jc w:val="center"/>
                  </w:pPr>
                  <w:r w:rsidRPr="00C61188">
                    <w:t>«РАССМОТРЕНО»</w:t>
                  </w:r>
                </w:p>
                <w:p w:rsidR="002B7BAB" w:rsidRPr="00C65B52" w:rsidRDefault="002B7BAB" w:rsidP="00D906B2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C4441E" w:rsidRDefault="00C4441E" w:rsidP="00C4441E">
                  <w:r>
                    <w:t xml:space="preserve">            26.06.2017 г.</w:t>
                  </w:r>
                </w:p>
                <w:p w:rsidR="002B7BAB" w:rsidRPr="00C65B52" w:rsidRDefault="00C4441E" w:rsidP="00D906B2">
                  <w:r>
                    <w:t xml:space="preserve">       Протокол № 1</w:t>
                  </w:r>
                </w:p>
                <w:p w:rsidR="002B7BAB" w:rsidRDefault="002B7BAB" w:rsidP="00D906B2"/>
                <w:p w:rsidR="002B7BAB" w:rsidRPr="00C65B52" w:rsidRDefault="002B7BAB" w:rsidP="00D906B2">
                  <w:r>
                    <w:t>_____________</w:t>
                  </w:r>
                </w:p>
                <w:p w:rsidR="002B7BAB" w:rsidRDefault="002B7BAB" w:rsidP="00D906B2"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Pr="00B83B2B" w:rsidRDefault="002B7BAB" w:rsidP="00D906B2">
      <w:pPr>
        <w:jc w:val="center"/>
      </w:pPr>
    </w:p>
    <w:p w:rsidR="002B7BAB" w:rsidRDefault="002B7BAB" w:rsidP="00D906B2">
      <w:pPr>
        <w:jc w:val="center"/>
      </w:pPr>
    </w:p>
    <w:p w:rsidR="002B7BAB" w:rsidRDefault="002B7BAB" w:rsidP="00D906B2">
      <w:pPr>
        <w:jc w:val="center"/>
      </w:pPr>
    </w:p>
    <w:p w:rsidR="002B7BAB" w:rsidRPr="0082164C" w:rsidRDefault="002B7BAB" w:rsidP="00D906B2">
      <w:pPr>
        <w:pStyle w:val="a3"/>
        <w:outlineLvl w:val="0"/>
        <w:rPr>
          <w:sz w:val="28"/>
          <w:szCs w:val="28"/>
        </w:rPr>
      </w:pPr>
      <w:r w:rsidRPr="0082164C">
        <w:rPr>
          <w:sz w:val="28"/>
          <w:szCs w:val="28"/>
        </w:rPr>
        <w:t xml:space="preserve">РАБОЧАЯ ПРОГРАММА </w:t>
      </w:r>
    </w:p>
    <w:p w:rsidR="002B7BAB" w:rsidRPr="0082164C" w:rsidRDefault="002B7BAB" w:rsidP="00D906B2">
      <w:pPr>
        <w:pStyle w:val="a3"/>
        <w:rPr>
          <w:sz w:val="28"/>
          <w:szCs w:val="28"/>
        </w:rPr>
      </w:pPr>
      <w:r w:rsidRPr="0082164C">
        <w:rPr>
          <w:sz w:val="28"/>
          <w:szCs w:val="28"/>
        </w:rPr>
        <w:t>УЧЕБНОГО ПРЕДМЕТА</w:t>
      </w:r>
    </w:p>
    <w:p w:rsidR="002B7BAB" w:rsidRPr="0082164C" w:rsidRDefault="002B7BAB" w:rsidP="00D906B2">
      <w:pPr>
        <w:pStyle w:val="a7"/>
        <w:spacing w:before="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Pr="0082164C">
        <w:rPr>
          <w:rFonts w:ascii="Times New Roman" w:hAnsi="Times New Roman" w:cs="Times New Roman"/>
          <w:b/>
        </w:rPr>
        <w:t>итература</w:t>
      </w:r>
    </w:p>
    <w:p w:rsidR="002B7BAB" w:rsidRPr="0082164C" w:rsidRDefault="002B7BAB" w:rsidP="00D906B2">
      <w:pPr>
        <w:pStyle w:val="a5"/>
        <w:outlineLvl w:val="0"/>
        <w:rPr>
          <w:b/>
          <w:sz w:val="28"/>
          <w:szCs w:val="28"/>
          <w:lang w:eastAsia="ar-SA"/>
        </w:rPr>
      </w:pPr>
      <w:r w:rsidRPr="0082164C">
        <w:rPr>
          <w:b/>
          <w:sz w:val="28"/>
          <w:szCs w:val="28"/>
          <w:lang w:eastAsia="ar-SA"/>
        </w:rPr>
        <w:t xml:space="preserve">                        </w:t>
      </w:r>
      <w:r>
        <w:rPr>
          <w:b/>
          <w:sz w:val="28"/>
          <w:szCs w:val="28"/>
          <w:lang w:eastAsia="ar-SA"/>
        </w:rPr>
        <w:t xml:space="preserve">                               н</w:t>
      </w:r>
      <w:r w:rsidRPr="0082164C">
        <w:rPr>
          <w:b/>
          <w:sz w:val="28"/>
          <w:szCs w:val="28"/>
          <w:lang w:eastAsia="ar-SA"/>
        </w:rPr>
        <w:t xml:space="preserve">а  2017-2018 </w:t>
      </w:r>
      <w:proofErr w:type="spellStart"/>
      <w:r w:rsidRPr="0082164C">
        <w:rPr>
          <w:b/>
          <w:sz w:val="28"/>
          <w:szCs w:val="28"/>
          <w:lang w:eastAsia="ar-SA"/>
        </w:rPr>
        <w:t>уч</w:t>
      </w:r>
      <w:proofErr w:type="gramStart"/>
      <w:r w:rsidRPr="0082164C">
        <w:rPr>
          <w:b/>
          <w:sz w:val="28"/>
          <w:szCs w:val="28"/>
          <w:lang w:eastAsia="ar-SA"/>
        </w:rPr>
        <w:t>.г</w:t>
      </w:r>
      <w:proofErr w:type="gramEnd"/>
      <w:r w:rsidRPr="0082164C">
        <w:rPr>
          <w:b/>
          <w:sz w:val="28"/>
          <w:szCs w:val="28"/>
          <w:lang w:eastAsia="ar-SA"/>
        </w:rPr>
        <w:t>од</w:t>
      </w:r>
      <w:proofErr w:type="spellEnd"/>
    </w:p>
    <w:p w:rsidR="002B7BAB" w:rsidRPr="0082164C" w:rsidRDefault="002B7BAB" w:rsidP="00D906B2">
      <w:pPr>
        <w:pStyle w:val="a5"/>
        <w:spacing w:after="60"/>
        <w:jc w:val="center"/>
        <w:rPr>
          <w:b/>
          <w:sz w:val="28"/>
          <w:szCs w:val="28"/>
        </w:rPr>
      </w:pPr>
    </w:p>
    <w:p w:rsidR="002B7BAB" w:rsidRPr="0082164C" w:rsidRDefault="002B7BAB" w:rsidP="00D906B2">
      <w:pPr>
        <w:pStyle w:val="a5"/>
        <w:spacing w:after="60"/>
        <w:jc w:val="center"/>
        <w:rPr>
          <w:b/>
          <w:sz w:val="28"/>
          <w:szCs w:val="28"/>
        </w:rPr>
      </w:pPr>
      <w:r w:rsidRPr="0082164C">
        <w:rPr>
          <w:b/>
          <w:sz w:val="28"/>
          <w:szCs w:val="28"/>
        </w:rPr>
        <w:t xml:space="preserve"> 10 класс </w:t>
      </w:r>
    </w:p>
    <w:p w:rsidR="002B7BAB" w:rsidRDefault="002B7BAB" w:rsidP="00D906B2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2B7BAB" w:rsidRPr="0082164C" w:rsidRDefault="002B7BAB" w:rsidP="00D906B2">
      <w:pPr>
        <w:spacing w:before="20" w:after="20"/>
        <w:outlineLvl w:val="0"/>
        <w:rPr>
          <w:color w:val="000000"/>
        </w:rPr>
      </w:pPr>
      <w:r w:rsidRPr="0082164C">
        <w:rPr>
          <w:color w:val="000000"/>
        </w:rPr>
        <w:t>Уровень:</w:t>
      </w:r>
      <w:r w:rsidRPr="0082164C">
        <w:rPr>
          <w:b/>
          <w:color w:val="000000"/>
        </w:rPr>
        <w:t xml:space="preserve"> </w:t>
      </w:r>
      <w:r w:rsidRPr="0082164C">
        <w:rPr>
          <w:b/>
          <w:color w:val="000000"/>
          <w:u w:val="single"/>
        </w:rPr>
        <w:t xml:space="preserve">  базовый</w:t>
      </w:r>
    </w:p>
    <w:p w:rsidR="002B7BAB" w:rsidRPr="0082164C" w:rsidRDefault="002B7BAB" w:rsidP="00D906B2">
      <w:pPr>
        <w:spacing w:before="20" w:after="20"/>
        <w:rPr>
          <w:color w:val="000000"/>
        </w:rPr>
      </w:pPr>
      <w:r w:rsidRPr="0082164C">
        <w:rPr>
          <w:color w:val="000000"/>
        </w:rPr>
        <w:t xml:space="preserve">Всего часов на изучение программы </w:t>
      </w:r>
      <w:r w:rsidRPr="0082164C">
        <w:rPr>
          <w:b/>
          <w:color w:val="000000"/>
          <w:u w:val="single"/>
        </w:rPr>
        <w:t>102</w:t>
      </w:r>
    </w:p>
    <w:p w:rsidR="002B7BAB" w:rsidRPr="0082164C" w:rsidRDefault="002B7BAB" w:rsidP="00D906B2">
      <w:pPr>
        <w:spacing w:before="20" w:after="20"/>
        <w:rPr>
          <w:b/>
          <w:color w:val="000000"/>
          <w:u w:val="single"/>
        </w:rPr>
      </w:pPr>
      <w:r w:rsidRPr="0082164C">
        <w:rPr>
          <w:color w:val="000000"/>
        </w:rPr>
        <w:t xml:space="preserve">Количество часов в неделю </w:t>
      </w:r>
      <w:r w:rsidRPr="0082164C">
        <w:rPr>
          <w:b/>
          <w:color w:val="000000"/>
          <w:u w:val="single"/>
        </w:rPr>
        <w:t>3</w:t>
      </w:r>
    </w:p>
    <w:p w:rsidR="002B7BAB" w:rsidRPr="0082164C" w:rsidRDefault="002B7BAB" w:rsidP="00D906B2">
      <w:pPr>
        <w:spacing w:before="20" w:after="20"/>
        <w:jc w:val="both"/>
        <w:outlineLvl w:val="0"/>
        <w:rPr>
          <w:b/>
        </w:rPr>
      </w:pPr>
      <w:r w:rsidRPr="0082164C">
        <w:rPr>
          <w:b/>
        </w:rPr>
        <w:t>Учебник:</w:t>
      </w:r>
    </w:p>
    <w:p w:rsidR="002B7BAB" w:rsidRPr="0082164C" w:rsidRDefault="002B7BAB" w:rsidP="00D906B2">
      <w:pPr>
        <w:jc w:val="both"/>
      </w:pPr>
      <w:r w:rsidRPr="0082164C">
        <w:t>Ю.В. Лебедев. Литература: учеб</w:t>
      </w:r>
      <w:proofErr w:type="gramStart"/>
      <w:r w:rsidRPr="0082164C">
        <w:t>.</w:t>
      </w:r>
      <w:proofErr w:type="gramEnd"/>
      <w:r w:rsidRPr="0082164C">
        <w:t xml:space="preserve"> </w:t>
      </w:r>
      <w:proofErr w:type="gramStart"/>
      <w:r w:rsidRPr="0082164C">
        <w:t>д</w:t>
      </w:r>
      <w:proofErr w:type="gramEnd"/>
      <w:r w:rsidRPr="0082164C">
        <w:t xml:space="preserve">ля 10 </w:t>
      </w:r>
      <w:proofErr w:type="spellStart"/>
      <w:r w:rsidRPr="0082164C">
        <w:t>кл</w:t>
      </w:r>
      <w:proofErr w:type="spellEnd"/>
      <w:r w:rsidRPr="0082164C">
        <w:t xml:space="preserve">. </w:t>
      </w:r>
      <w:proofErr w:type="spellStart"/>
      <w:r w:rsidRPr="0082164C">
        <w:t>общеобразоват</w:t>
      </w:r>
      <w:proofErr w:type="spellEnd"/>
      <w:r w:rsidRPr="0082164C">
        <w:t>. организаций. Часть 1. 2 – М.: Просвещение, 2013</w:t>
      </w:r>
    </w:p>
    <w:p w:rsidR="002B7BAB" w:rsidRDefault="002B7BAB" w:rsidP="00D906B2">
      <w:pPr>
        <w:spacing w:before="20" w:after="20"/>
        <w:rPr>
          <w:color w:val="000000"/>
          <w:sz w:val="32"/>
          <w:szCs w:val="32"/>
          <w:u w:val="single"/>
        </w:rPr>
      </w:pPr>
    </w:p>
    <w:p w:rsidR="002B7BAB" w:rsidRDefault="002B7BAB" w:rsidP="00D906B2">
      <w:pPr>
        <w:pStyle w:val="a5"/>
        <w:spacing w:after="60"/>
        <w:ind w:left="4248"/>
        <w:rPr>
          <w:sz w:val="28"/>
          <w:szCs w:val="28"/>
        </w:rPr>
      </w:pPr>
    </w:p>
    <w:p w:rsidR="002B7BAB" w:rsidRPr="002C788B" w:rsidRDefault="002B7BAB" w:rsidP="00D906B2">
      <w:pPr>
        <w:spacing w:before="20" w:after="20"/>
        <w:rPr>
          <w:color w:val="000000"/>
          <w:sz w:val="28"/>
          <w:szCs w:val="28"/>
        </w:rPr>
      </w:pPr>
    </w:p>
    <w:p w:rsidR="002B7BAB" w:rsidRPr="002C788B" w:rsidRDefault="002B7BAB" w:rsidP="00D906B2">
      <w:pPr>
        <w:spacing w:before="20" w:after="20"/>
        <w:rPr>
          <w:color w:val="000000"/>
        </w:rPr>
      </w:pPr>
      <w:r>
        <w:rPr>
          <w:color w:val="000000"/>
        </w:rPr>
        <w:t xml:space="preserve">       </w:t>
      </w:r>
      <w:r w:rsidRPr="002C788B">
        <w:rPr>
          <w:color w:val="000000"/>
        </w:rPr>
        <w:t>Рабоч</w:t>
      </w:r>
      <w:r>
        <w:rPr>
          <w:color w:val="000000"/>
        </w:rPr>
        <w:t>ая программа по литературе для 10</w:t>
      </w:r>
      <w:r w:rsidRPr="002C788B">
        <w:rPr>
          <w:color w:val="000000"/>
        </w:rPr>
        <w:t xml:space="preserve"> класса составлена на основе Федерального компонента государственного стандарта среднего общего образования, образовательной программы МБОУ «Средней образовательной школы №8» г. Канаш</w:t>
      </w:r>
    </w:p>
    <w:p w:rsidR="002B7BAB" w:rsidRDefault="002B7BAB" w:rsidP="00D906B2">
      <w:pPr>
        <w:pStyle w:val="a5"/>
        <w:spacing w:after="60"/>
        <w:jc w:val="center"/>
        <w:rPr>
          <w:b/>
          <w:sz w:val="36"/>
          <w:szCs w:val="36"/>
        </w:rPr>
      </w:pPr>
    </w:p>
    <w:p w:rsidR="002B7BAB" w:rsidRDefault="002B7BAB" w:rsidP="00D906B2">
      <w:pPr>
        <w:pStyle w:val="a5"/>
        <w:spacing w:after="60"/>
        <w:ind w:left="4248"/>
        <w:rPr>
          <w:sz w:val="28"/>
          <w:szCs w:val="28"/>
        </w:rPr>
      </w:pPr>
    </w:p>
    <w:p w:rsidR="002B7BAB" w:rsidRDefault="002B7BAB" w:rsidP="00D906B2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B7BAB" w:rsidRPr="0082164C" w:rsidRDefault="002B7BAB" w:rsidP="00D906B2">
      <w:pPr>
        <w:pStyle w:val="a5"/>
        <w:spacing w:after="60"/>
        <w:ind w:left="4248"/>
      </w:pPr>
      <w:r w:rsidRPr="0082164C">
        <w:t xml:space="preserve">                    Составитель: учитель   литературы  высшей  категории     Тихонова Н.Г.</w:t>
      </w:r>
    </w:p>
    <w:p w:rsidR="002B7BAB" w:rsidRPr="0082164C" w:rsidRDefault="002B7BAB" w:rsidP="00D906B2">
      <w:pPr>
        <w:pStyle w:val="a5"/>
        <w:spacing w:after="60"/>
        <w:ind w:left="4248"/>
      </w:pPr>
      <w:r w:rsidRPr="0082164C">
        <w:t xml:space="preserve">                                              </w:t>
      </w:r>
    </w:p>
    <w:p w:rsidR="002B7BAB" w:rsidRDefault="002B7BAB" w:rsidP="00D906B2">
      <w:pPr>
        <w:pStyle w:val="a5"/>
        <w:spacing w:after="60"/>
        <w:jc w:val="center"/>
        <w:rPr>
          <w:b/>
          <w:sz w:val="32"/>
          <w:szCs w:val="32"/>
        </w:rPr>
      </w:pPr>
    </w:p>
    <w:p w:rsidR="002B7BAB" w:rsidRDefault="002B7BAB" w:rsidP="00D906B2">
      <w:pPr>
        <w:pStyle w:val="a5"/>
        <w:spacing w:after="60"/>
        <w:jc w:val="center"/>
        <w:rPr>
          <w:b/>
          <w:sz w:val="32"/>
          <w:szCs w:val="32"/>
        </w:rPr>
      </w:pPr>
    </w:p>
    <w:p w:rsidR="002B7BAB" w:rsidRPr="00A63671" w:rsidRDefault="002B7BAB" w:rsidP="00E64860">
      <w:pPr>
        <w:pStyle w:val="a5"/>
        <w:spacing w:after="60"/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B7BAB" w:rsidRPr="00E0419C" w:rsidRDefault="002B7BAB" w:rsidP="00D906B2">
      <w:pPr>
        <w:outlineLvl w:val="0"/>
        <w:rPr>
          <w:b/>
        </w:rPr>
      </w:pPr>
      <w:r>
        <w:rPr>
          <w:b/>
        </w:rPr>
        <w:t xml:space="preserve">                         </w:t>
      </w:r>
      <w:r w:rsidRPr="00E0419C">
        <w:rPr>
          <w:b/>
        </w:rPr>
        <w:t>Планируемые результаты освоения учебного предмета</w:t>
      </w:r>
    </w:p>
    <w:p w:rsidR="002B7BAB" w:rsidRDefault="002B7BAB" w:rsidP="00516289"/>
    <w:p w:rsidR="002B7BAB" w:rsidRPr="00D76E45" w:rsidRDefault="002B7BAB" w:rsidP="00D906B2">
      <w:pPr>
        <w:outlineLvl w:val="0"/>
        <w:rPr>
          <w:b/>
        </w:rPr>
      </w:pPr>
      <w:r w:rsidRPr="00D76E45">
        <w:rPr>
          <w:b/>
        </w:rPr>
        <w:t>Знать/понимать:</w:t>
      </w:r>
    </w:p>
    <w:p w:rsidR="002B7BAB" w:rsidRPr="00C82629" w:rsidRDefault="002B7BAB" w:rsidP="00516289">
      <w:r w:rsidRPr="00C82629">
        <w:t>-  образную природу словесного искусства;                                                                                    -     содержание изученных литературных произведений;</w:t>
      </w:r>
    </w:p>
    <w:p w:rsidR="002B7BAB" w:rsidRPr="00C82629" w:rsidRDefault="002B7BAB" w:rsidP="00516289">
      <w:r w:rsidRPr="00C82629">
        <w:t>-  основные факты жизни и творчества писателей-классиков XIX века;                                          -   основные закономерности историко-литературного процесса и черты литературных направлений;</w:t>
      </w:r>
    </w:p>
    <w:p w:rsidR="002B7BAB" w:rsidRPr="00C82629" w:rsidRDefault="002B7BAB" w:rsidP="00516289">
      <w:r w:rsidRPr="00C82629">
        <w:t>-  основные теоретико-литературные понятия.</w:t>
      </w:r>
    </w:p>
    <w:p w:rsidR="002B7BAB" w:rsidRPr="00D76E45" w:rsidRDefault="002B7BAB" w:rsidP="00D906B2">
      <w:pPr>
        <w:outlineLvl w:val="0"/>
        <w:rPr>
          <w:b/>
        </w:rPr>
      </w:pPr>
      <w:r w:rsidRPr="00D76E45">
        <w:rPr>
          <w:b/>
        </w:rPr>
        <w:t>Уметь:</w:t>
      </w:r>
    </w:p>
    <w:p w:rsidR="002B7BAB" w:rsidRPr="00C82629" w:rsidRDefault="002B7BAB" w:rsidP="00516289">
      <w:r w:rsidRPr="00C82629">
        <w:t>-  воспроизводить содержание литературного произведения;</w:t>
      </w:r>
    </w:p>
    <w:p w:rsidR="002B7BAB" w:rsidRPr="00C82629" w:rsidRDefault="002B7BAB" w:rsidP="00516289">
      <w:r w:rsidRPr="00C82629">
        <w:t>- 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B7BAB" w:rsidRPr="00C82629" w:rsidRDefault="002B7BAB" w:rsidP="00516289">
      <w:r w:rsidRPr="00C82629">
        <w:t>- 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B7BAB" w:rsidRPr="00C82629" w:rsidRDefault="002B7BAB" w:rsidP="00516289">
      <w:r w:rsidRPr="00C82629">
        <w:t>-  определять род и жанр произведения;</w:t>
      </w:r>
    </w:p>
    <w:p w:rsidR="002B7BAB" w:rsidRPr="00C82629" w:rsidRDefault="002B7BAB" w:rsidP="00516289">
      <w:r w:rsidRPr="00C82629">
        <w:t xml:space="preserve">-  выявлять авторскую позицию;                                                                                               </w:t>
      </w:r>
    </w:p>
    <w:p w:rsidR="002B7BAB" w:rsidRPr="00C82629" w:rsidRDefault="002B7BAB" w:rsidP="00516289">
      <w:r w:rsidRPr="00C82629">
        <w:t>-  выразительно читать изученные произведения (или их фрагменты), соблюдая нормы литературного произношения;</w:t>
      </w:r>
    </w:p>
    <w:p w:rsidR="002B7BAB" w:rsidRPr="00C82629" w:rsidRDefault="002B7BAB" w:rsidP="00516289">
      <w:r w:rsidRPr="00C82629">
        <w:t xml:space="preserve">-  аргументировано формулировать своё отношение к прочитанному произведению; </w:t>
      </w:r>
    </w:p>
    <w:p w:rsidR="002B7BAB" w:rsidRPr="00C82629" w:rsidRDefault="002B7BAB" w:rsidP="00516289">
      <w:r w:rsidRPr="00C82629">
        <w:t>-   писать рецензии на прочитанные произведения и сочинения разных жанров на литературные темы;</w:t>
      </w:r>
    </w:p>
    <w:p w:rsidR="002B7BAB" w:rsidRPr="00C82629" w:rsidRDefault="002B7BAB" w:rsidP="00516289">
      <w:r w:rsidRPr="00C82629">
        <w:t xml:space="preserve">-  использовать приобретённые знания и умения в практической деятельности и повседневной жизни </w:t>
      </w:r>
      <w:proofErr w:type="gramStart"/>
      <w:r w:rsidRPr="00C82629">
        <w:t>для</w:t>
      </w:r>
      <w:proofErr w:type="gramEnd"/>
      <w:r w:rsidRPr="00C82629">
        <w:t>:</w:t>
      </w:r>
    </w:p>
    <w:p w:rsidR="002B7BAB" w:rsidRPr="00C82629" w:rsidRDefault="002B7BAB" w:rsidP="00516289">
      <w:r w:rsidRPr="00C82629">
        <w:t>1)создания связного текста (устного и письменного) на необходимую тему с учётом норм литературного языка;            </w:t>
      </w:r>
    </w:p>
    <w:p w:rsidR="002B7BAB" w:rsidRPr="00C82629" w:rsidRDefault="002B7BAB" w:rsidP="00516289">
      <w:r w:rsidRPr="00C82629">
        <w:t>2) участия в диалоге или дискуссии;</w:t>
      </w:r>
    </w:p>
    <w:p w:rsidR="002B7BAB" w:rsidRPr="00C82629" w:rsidRDefault="002B7BAB" w:rsidP="00516289">
      <w:r w:rsidRPr="00C82629">
        <w:t xml:space="preserve">3)самостоятельного знакомства с явлениями художественной культуры и оценки их эстетической значимости;                               </w:t>
      </w:r>
    </w:p>
    <w:p w:rsidR="002B7BAB" w:rsidRPr="00C82629" w:rsidRDefault="002B7BAB" w:rsidP="00516289">
      <w:r w:rsidRPr="00C82629">
        <w:t> 4)определения своего круга чтения  и оценки литературных произведений.</w:t>
      </w:r>
    </w:p>
    <w:p w:rsidR="002B7BAB" w:rsidRDefault="002B7BAB" w:rsidP="00516289"/>
    <w:p w:rsidR="002B7BAB" w:rsidRDefault="002B7BAB" w:rsidP="00D906B2">
      <w:pPr>
        <w:pStyle w:val="a3"/>
        <w:outlineLvl w:val="0"/>
        <w:rPr>
          <w:sz w:val="24"/>
        </w:rPr>
      </w:pPr>
      <w:r w:rsidRPr="00760A4D">
        <w:rPr>
          <w:sz w:val="24"/>
        </w:rPr>
        <w:t>Содержание тем учебного курса</w:t>
      </w:r>
    </w:p>
    <w:p w:rsidR="002B7BAB" w:rsidRPr="00760A4D" w:rsidRDefault="002B7BAB" w:rsidP="00516289">
      <w:pPr>
        <w:pStyle w:val="a3"/>
        <w:rPr>
          <w:i/>
          <w:sz w:val="24"/>
        </w:rPr>
      </w:pPr>
    </w:p>
    <w:p w:rsidR="002B7BAB" w:rsidRPr="0093677C" w:rsidRDefault="002B7BAB" w:rsidP="00D906B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3677C">
        <w:rPr>
          <w:b/>
        </w:rPr>
        <w:t>Литература XIX века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</w:pPr>
      <w:r w:rsidRPr="0093677C">
        <w:rPr>
          <w:b/>
        </w:rPr>
        <w:t xml:space="preserve">Русская литература XIX века в контексте мировой культуры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center"/>
        <w:outlineLvl w:val="0"/>
        <w:rPr>
          <w:b/>
        </w:rPr>
      </w:pPr>
      <w:r>
        <w:rPr>
          <w:b/>
        </w:rPr>
        <w:t xml:space="preserve">Введение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  <w:rPr>
          <w:b/>
        </w:rPr>
      </w:pPr>
      <w:r w:rsidRPr="0093677C">
        <w:t xml:space="preserve">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93677C">
        <w:t>вольнолюбивых</w:t>
      </w:r>
      <w:proofErr w:type="gramEnd"/>
      <w:r w:rsidRPr="0093677C"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93677C">
        <w:softHyphen/>
        <w:t xml:space="preserve">чев. Романтизм Пушкина, Лермонтова и Гоголя. </w:t>
      </w:r>
      <w:proofErr w:type="gramStart"/>
      <w:r w:rsidRPr="0093677C">
        <w:t>Зарожде</w:t>
      </w:r>
      <w:r w:rsidRPr="0093677C">
        <w:softHyphen/>
        <w:t>ние реализма (Крылов, Грибоедов, Пушкин, Лермонтов, Гоголь, «натуральная школа») и профессиональной рус</w:t>
      </w:r>
      <w:r w:rsidRPr="0093677C">
        <w:softHyphen/>
        <w:t>ской критической мысли.</w:t>
      </w:r>
      <w:proofErr w:type="gramEnd"/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Россия во второй половине XIX века. Падение крепо</w:t>
      </w:r>
      <w:r w:rsidRPr="0093677C">
        <w:softHyphen/>
        <w:t>стного права. Земельный вопрос. Развитие капитализма и демократизация общества. Судебные реформы. Охра</w:t>
      </w:r>
      <w:r w:rsidRPr="0093677C">
        <w:softHyphen/>
        <w:t>нительные, либеральные, славянофильские, почвенни</w:t>
      </w:r>
      <w:r w:rsidRPr="0093677C">
        <w:softHyphen/>
        <w:t xml:space="preserve">ческие и революционные настроения. </w:t>
      </w:r>
      <w:proofErr w:type="gramStart"/>
      <w:r w:rsidRPr="0093677C">
        <w:t xml:space="preserve">Расцвет русского романа </w:t>
      </w:r>
      <w:r w:rsidRPr="0093677C">
        <w:lastRenderedPageBreak/>
        <w:t>(Тургенев, Гончаров, Л. Толстой, Достоевский), драматургии (Островский, Сухово-Кобылин).</w:t>
      </w:r>
      <w:proofErr w:type="gramEnd"/>
      <w:r w:rsidRPr="0093677C"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93677C">
        <w:softHyphen/>
        <w:t>га и Фет, Тютчев, Майков, Полонский. Критика социаль</w:t>
      </w:r>
      <w:r w:rsidRPr="0093677C">
        <w:softHyphen/>
        <w:t>но-историческая (Чернышевский, Добролюбов, Писа</w:t>
      </w:r>
      <w:r w:rsidRPr="0093677C">
        <w:softHyphen/>
        <w:t>рев), «органическая» (Григорьев), эстетическая (Боткин, Страхов). Зарождение народнической идеологии и ли</w:t>
      </w:r>
      <w:r w:rsidRPr="0093677C">
        <w:softHyphen/>
        <w:t>тературы. Чехов как последний великий реалист. Насле</w:t>
      </w:r>
      <w:r w:rsidRPr="0093677C">
        <w:softHyphen/>
        <w:t>дие старой драмы, ее гибель и рождение новой драматургии в творчестве Чехова.</w:t>
      </w:r>
    </w:p>
    <w:p w:rsidR="002B7BAB" w:rsidRPr="0093677C" w:rsidRDefault="002B7BAB" w:rsidP="00D906B2">
      <w:pPr>
        <w:autoSpaceDE w:val="0"/>
        <w:autoSpaceDN w:val="0"/>
        <w:adjustRightInd w:val="0"/>
        <w:ind w:firstLine="189"/>
        <w:jc w:val="center"/>
        <w:outlineLvl w:val="0"/>
        <w:rPr>
          <w:b/>
        </w:rPr>
      </w:pPr>
      <w:r w:rsidRPr="0093677C">
        <w:rPr>
          <w:b/>
        </w:rPr>
        <w:t xml:space="preserve">Литература </w:t>
      </w:r>
      <w:r>
        <w:rPr>
          <w:b/>
        </w:rPr>
        <w:t xml:space="preserve">первой половины XIX века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center"/>
        <w:rPr>
          <w:b/>
        </w:rPr>
      </w:pPr>
      <w:r w:rsidRPr="0093677C">
        <w:rPr>
          <w:b/>
        </w:rPr>
        <w:t xml:space="preserve">               Александр Серге</w:t>
      </w:r>
      <w:r>
        <w:rPr>
          <w:b/>
        </w:rPr>
        <w:t xml:space="preserve">евич Пушкин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Жизнь и творчество. Лирика Пушкина, ее гуманизм. Красота, Добро, Истина — три принципа пушкинского творчества. Нацио</w:t>
      </w:r>
      <w:r w:rsidRPr="0093677C">
        <w:softHyphen/>
        <w:t>нально-историческое и общечеловеческое содержание лирики.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Стихотворения: </w:t>
      </w:r>
      <w:proofErr w:type="gramStart"/>
      <w:r w:rsidRPr="0093677C">
        <w:t>«Поэту», «Брожу ли я вдоль улиц шумных...», «Отцы пустынники и жены непороч</w:t>
      </w:r>
      <w:r w:rsidRPr="0093677C"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93677C">
        <w:t>Пиндемонти</w:t>
      </w:r>
      <w:proofErr w:type="spellEnd"/>
      <w:r w:rsidRPr="0093677C">
        <w:t xml:space="preserve">», «Разговор Книгопродавца с Поэтом», «Вольность», «Демон», «Осень» и др. Слияние гражданских, философам г   </w:t>
      </w:r>
      <w:proofErr w:type="spellStart"/>
      <w:r w:rsidRPr="0093677C">
        <w:t>н</w:t>
      </w:r>
      <w:proofErr w:type="spellEnd"/>
      <w:r w:rsidRPr="0093677C">
        <w:t xml:space="preserve"> личных мотивов.</w:t>
      </w:r>
      <w:proofErr w:type="gramEnd"/>
      <w:r w:rsidRPr="0093677C"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93677C">
        <w:t>неостановимый</w:t>
      </w:r>
      <w:proofErr w:type="spellEnd"/>
      <w:r w:rsidRPr="0093677C">
        <w:t xml:space="preserve"> поток жизни  и преемственность поколений. </w:t>
      </w:r>
      <w:proofErr w:type="gramStart"/>
      <w:r w:rsidRPr="0093677C">
        <w:t>Романтическая</w:t>
      </w:r>
      <w:proofErr w:type="gramEnd"/>
      <w:r w:rsidRPr="0093677C">
        <w:t xml:space="preserve">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center"/>
        <w:outlineLvl w:val="0"/>
      </w:pPr>
      <w:r w:rsidRPr="0093677C">
        <w:rPr>
          <w:b/>
        </w:rPr>
        <w:t xml:space="preserve">Михаил Юрьевич Лермонтов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93677C">
        <w:t>светлом</w:t>
      </w:r>
      <w:proofErr w:type="gramEnd"/>
      <w:r w:rsidRPr="0093677C"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93677C">
        <w:t>Валерик</w:t>
      </w:r>
      <w:proofErr w:type="spellEnd"/>
      <w:r w:rsidRPr="0093677C"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Своеобразие художественного мира Лермонтова. Те</w:t>
      </w:r>
      <w:r w:rsidRPr="0093677C">
        <w:softHyphen/>
        <w:t>ма Родины, поэта и поэзии, любви, мотив одиночества. Романтизм и реализм в творчестве поэта.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Теория литературы. Углубление понятий о ро</w:t>
      </w:r>
      <w:r w:rsidRPr="0093677C">
        <w:softHyphen/>
        <w:t>мантизме и реализме, об их соотношении и взаимовли</w:t>
      </w:r>
      <w:r w:rsidRPr="0093677C">
        <w:softHyphen/>
        <w:t>янии.</w:t>
      </w:r>
    </w:p>
    <w:p w:rsidR="002B7BAB" w:rsidRPr="0093677C" w:rsidRDefault="002B7BAB" w:rsidP="00D906B2">
      <w:pPr>
        <w:ind w:firstLine="189"/>
        <w:jc w:val="center"/>
        <w:outlineLvl w:val="0"/>
        <w:rPr>
          <w:b/>
        </w:rPr>
      </w:pPr>
      <w:r w:rsidRPr="0093677C">
        <w:rPr>
          <w:b/>
        </w:rPr>
        <w:t>Николай Васильевич Гог</w:t>
      </w:r>
      <w:r>
        <w:rPr>
          <w:b/>
        </w:rPr>
        <w:t xml:space="preserve">оль 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189"/>
        <w:jc w:val="both"/>
      </w:pPr>
      <w:r w:rsidRPr="0093677C">
        <w:t>Жизнь и творчество. (Обзор.</w:t>
      </w:r>
      <w:proofErr w:type="gramStart"/>
      <w:r w:rsidRPr="0093677C">
        <w:t>)Р</w:t>
      </w:r>
      <w:proofErr w:type="gramEnd"/>
      <w:r w:rsidRPr="0093677C">
        <w:t>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93677C">
        <w:softHyphen/>
        <w:t xml:space="preserve">рились Иван Иванович с Иваном Никифоровичем») и эпико-героическое («Тарас </w:t>
      </w:r>
      <w:proofErr w:type="spellStart"/>
      <w:r w:rsidRPr="0093677C">
        <w:t>Бульба</w:t>
      </w:r>
      <w:proofErr w:type="spellEnd"/>
      <w:r w:rsidRPr="0093677C">
        <w:t>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93677C">
        <w:t>Вий</w:t>
      </w:r>
      <w:proofErr w:type="spellEnd"/>
      <w:r w:rsidRPr="0093677C">
        <w:t>» — демоническое и ангельское).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«Петербургские повести». «Невский проспект». Со</w:t>
      </w:r>
      <w:r w:rsidRPr="0093677C">
        <w:softHyphen/>
        <w:t>четание трагедийности и комизма, лирики и сатиры, ре</w:t>
      </w:r>
      <w:r w:rsidRPr="0093677C">
        <w:softHyphen/>
        <w:t>альности и фантастики. Петербург как мифический об</w:t>
      </w:r>
      <w:r w:rsidRPr="0093677C">
        <w:softHyphen/>
        <w:t>раз бездушного и обманного города.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center"/>
        <w:outlineLvl w:val="0"/>
        <w:rPr>
          <w:b/>
        </w:rPr>
      </w:pPr>
      <w:r w:rsidRPr="0093677C">
        <w:rPr>
          <w:b/>
        </w:rPr>
        <w:t>Литератур</w:t>
      </w:r>
      <w:r>
        <w:rPr>
          <w:b/>
        </w:rPr>
        <w:t xml:space="preserve">а второй половины XIX века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Обзор русской литературы второй половины XIX века. Россия второй половины XIX века. Общественно-полити</w:t>
      </w:r>
      <w:r w:rsidRPr="0093677C">
        <w:softHyphen/>
        <w:t>ческая ситуация в стране. Достижения в области науки и культуры. Основные тенденции в развитии реалистиче</w:t>
      </w:r>
      <w:r w:rsidRPr="0093677C"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93677C"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93677C">
        <w:softHyphen/>
        <w:t>мирование национального театра.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Классическая русская литература и ее мировое при</w:t>
      </w:r>
      <w:r w:rsidRPr="0093677C">
        <w:softHyphen/>
        <w:t>знание.</w:t>
      </w:r>
    </w:p>
    <w:p w:rsidR="002B7BAB" w:rsidRPr="0093677C" w:rsidRDefault="002B7BAB" w:rsidP="00D906B2">
      <w:pPr>
        <w:autoSpaceDE w:val="0"/>
        <w:autoSpaceDN w:val="0"/>
        <w:adjustRightInd w:val="0"/>
        <w:ind w:firstLine="189"/>
        <w:jc w:val="center"/>
        <w:outlineLvl w:val="0"/>
      </w:pPr>
      <w:r w:rsidRPr="0093677C">
        <w:rPr>
          <w:b/>
        </w:rPr>
        <w:t>Иван Александрович Гончаров</w:t>
      </w:r>
    </w:p>
    <w:p w:rsidR="002B7BAB" w:rsidRPr="0093677C" w:rsidRDefault="002B7BAB" w:rsidP="00D76E45">
      <w:pPr>
        <w:autoSpaceDE w:val="0"/>
        <w:autoSpaceDN w:val="0"/>
        <w:adjustRightInd w:val="0"/>
        <w:ind w:left="-709" w:firstLine="189"/>
        <w:jc w:val="both"/>
      </w:pPr>
      <w:r w:rsidRPr="0093677C">
        <w:t xml:space="preserve">Жизнь и творчество. (Обзор.) Роман «Обломов». Социальная и нравственная проблематика. </w:t>
      </w:r>
      <w:proofErr w:type="gramStart"/>
      <w:r w:rsidRPr="0093677C">
        <w:t>Хорошее</w:t>
      </w:r>
      <w:proofErr w:type="gramEnd"/>
      <w:r w:rsidRPr="0093677C">
        <w:t xml:space="preserve"> и дурное в характере Обломова. Смысл его жизни и смерти. «</w:t>
      </w:r>
      <w:proofErr w:type="gramStart"/>
      <w:r w:rsidRPr="0093677C">
        <w:t>Обломовщина</w:t>
      </w:r>
      <w:proofErr w:type="gramEnd"/>
      <w:r w:rsidRPr="0093677C">
        <w:t xml:space="preserve">» как общественное явление. Герои романа и их отношение к 06-ломову. Авторская позиция и способы </w:t>
      </w:r>
      <w:r w:rsidRPr="0093677C">
        <w:lastRenderedPageBreak/>
        <w:t>ее выражения в романе. Роман «Обломов» в зеркале критики («Что та</w:t>
      </w:r>
      <w:r w:rsidRPr="0093677C">
        <w:softHyphen/>
        <w:t>кое обломовщина?</w:t>
      </w:r>
      <w:proofErr w:type="gramStart"/>
      <w:r w:rsidRPr="0093677C">
        <w:t>»Н</w:t>
      </w:r>
      <w:proofErr w:type="gramEnd"/>
      <w:r w:rsidRPr="0093677C">
        <w:t>. А. Добролюбова, «Обломов» Д. И. Писарева).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93677C">
        <w:t>че</w:t>
      </w:r>
      <w:r w:rsidRPr="0093677C">
        <w:softHyphen/>
        <w:t>рез</w:t>
      </w:r>
      <w:proofErr w:type="gramEnd"/>
      <w:r w:rsidRPr="0093677C">
        <w:t xml:space="preserve"> индивидуальное. Литературная критика.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rPr>
          <w:b/>
        </w:rPr>
      </w:pPr>
    </w:p>
    <w:p w:rsidR="002B7BAB" w:rsidRPr="0093677C" w:rsidRDefault="002B7BAB" w:rsidP="00D906B2">
      <w:pPr>
        <w:autoSpaceDE w:val="0"/>
        <w:autoSpaceDN w:val="0"/>
        <w:adjustRightInd w:val="0"/>
        <w:ind w:firstLine="189"/>
        <w:jc w:val="center"/>
        <w:outlineLvl w:val="0"/>
      </w:pPr>
      <w:r w:rsidRPr="0093677C">
        <w:rPr>
          <w:b/>
        </w:rPr>
        <w:t>Александр Николаевич Островский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Жизнь и творчество. (Обзор.) Периодизация творчества. Наследник Фонвизина, </w:t>
      </w:r>
      <w:proofErr w:type="spellStart"/>
      <w:r w:rsidRPr="0093677C">
        <w:t>Грибоедова</w:t>
      </w:r>
      <w:proofErr w:type="spellEnd"/>
      <w:r w:rsidRPr="0093677C">
        <w:t>, Гоголя. Создатель русского сценического репертуара.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Драма «Гроза». Ее народные истоки. Духовное самосознание Катерины. Нравственно </w:t>
      </w:r>
      <w:proofErr w:type="gramStart"/>
      <w:r w:rsidRPr="0093677C">
        <w:t>ценное</w:t>
      </w:r>
      <w:proofErr w:type="gramEnd"/>
      <w:r w:rsidRPr="0093677C">
        <w:t xml:space="preserve"> и косное в патриархальном быту. Россия на переломе, чреватом трагедией, ломкой судеб, гибелью людей.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Своеобразие конфликта и основные стадии развития действия. Прием антитезы в пьесе. Изображение «жес</w:t>
      </w:r>
      <w:r w:rsidRPr="0093677C"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93677C">
        <w:t>Народно-поэтическое</w:t>
      </w:r>
      <w:proofErr w:type="spellEnd"/>
      <w:r w:rsidRPr="0093677C">
        <w:t xml:space="preserve"> и </w:t>
      </w:r>
      <w:proofErr w:type="gramStart"/>
      <w:r w:rsidRPr="0093677C">
        <w:t>религиозное</w:t>
      </w:r>
      <w:proofErr w:type="gramEnd"/>
      <w:r w:rsidRPr="0093677C">
        <w:t xml:space="preserve">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2B7BAB" w:rsidRPr="0093677C" w:rsidRDefault="002B7BAB" w:rsidP="00D906B2">
      <w:pPr>
        <w:autoSpaceDE w:val="0"/>
        <w:autoSpaceDN w:val="0"/>
        <w:adjustRightInd w:val="0"/>
        <w:ind w:firstLine="189"/>
        <w:jc w:val="center"/>
        <w:outlineLvl w:val="0"/>
      </w:pPr>
      <w:r w:rsidRPr="0093677C">
        <w:rPr>
          <w:b/>
        </w:rPr>
        <w:t>Иван Сергеевич Тургенев</w:t>
      </w:r>
    </w:p>
    <w:p w:rsidR="002B7BAB" w:rsidRPr="0093677C" w:rsidRDefault="002B7BAB" w:rsidP="00D76E45">
      <w:pPr>
        <w:autoSpaceDE w:val="0"/>
        <w:autoSpaceDN w:val="0"/>
        <w:adjustRightInd w:val="0"/>
        <w:ind w:left="-709" w:firstLine="189"/>
        <w:jc w:val="both"/>
      </w:pPr>
      <w:r w:rsidRPr="0093677C">
        <w:t>Жизнь и творчество (Обзор.) 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Теория литературы. </w:t>
      </w:r>
      <w:proofErr w:type="gramStart"/>
      <w:r w:rsidRPr="0093677C">
        <w:t>Углубление понятия о романе (частная жизнь в исторической панораме.</w:t>
      </w:r>
      <w:proofErr w:type="gramEnd"/>
      <w:r w:rsidRPr="0093677C">
        <w:t xml:space="preserve"> Социально-бытовые и общечеловеческие стороны в романе).</w:t>
      </w:r>
    </w:p>
    <w:p w:rsidR="002B7BAB" w:rsidRPr="00A831C7" w:rsidRDefault="002B7BAB" w:rsidP="002916EB">
      <w:pPr>
        <w:autoSpaceDE w:val="0"/>
        <w:autoSpaceDN w:val="0"/>
        <w:adjustRightInd w:val="0"/>
        <w:ind w:leftChars="-315" w:left="-756" w:firstLine="189"/>
        <w:jc w:val="center"/>
        <w:rPr>
          <w:b/>
        </w:rPr>
      </w:pP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outlineLvl w:val="0"/>
        <w:rPr>
          <w:b/>
        </w:rPr>
      </w:pPr>
      <w:r>
        <w:rPr>
          <w:b/>
        </w:rPr>
        <w:t xml:space="preserve">Федор Иванович Тютчев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Жизнь и творчество. На</w:t>
      </w:r>
      <w:r w:rsidRPr="0093677C">
        <w:softHyphen/>
        <w:t xml:space="preserve">следник классицизма и поэт-романтик. Философский характер </w:t>
      </w:r>
      <w:proofErr w:type="spellStart"/>
      <w:r w:rsidRPr="0093677C">
        <w:t>тютчевского</w:t>
      </w:r>
      <w:proofErr w:type="spellEnd"/>
      <w:r w:rsidRPr="0093677C">
        <w:t xml:space="preserve"> романтизма. Идеал Тютчева — слияние человека с Природой и Историей, с «</w:t>
      </w:r>
      <w:proofErr w:type="spellStart"/>
      <w:r w:rsidRPr="0093677C">
        <w:t>божеско-всемирной</w:t>
      </w:r>
      <w:proofErr w:type="spellEnd"/>
      <w:r w:rsidRPr="0093677C">
        <w:t xml:space="preserve"> жизнью» и его неосуществимость. Сочета</w:t>
      </w:r>
      <w:r w:rsidRPr="0093677C">
        <w:softHyphen/>
        <w:t>ние разномасштабных образов природы (космический охват с конкретно-реалистической детализацией). Лю</w:t>
      </w:r>
      <w:r w:rsidRPr="0093677C">
        <w:softHyphen/>
        <w:t>бовь как стихийная сила и «поединок роковой». Основ</w:t>
      </w:r>
      <w:r w:rsidRPr="0093677C">
        <w:softHyphen/>
        <w:t>ной жанр — лирический фрагмент («осколок» классици</w:t>
      </w:r>
      <w:r w:rsidRPr="0093677C"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93677C">
        <w:softHyphen/>
        <w:t xml:space="preserve">рических или эпических жанровых форм). </w:t>
      </w:r>
      <w:proofErr w:type="spellStart"/>
      <w:r w:rsidRPr="0093677C">
        <w:t>Мифологизмы</w:t>
      </w:r>
      <w:proofErr w:type="spellEnd"/>
      <w:r w:rsidRPr="0093677C">
        <w:t>, архаизмы как признаки монументального стиля грандиозных творений.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 xml:space="preserve">Стихотворения: </w:t>
      </w:r>
      <w:proofErr w:type="gramStart"/>
      <w:r w:rsidRPr="0093677C">
        <w:t>««</w:t>
      </w:r>
      <w:proofErr w:type="spellStart"/>
      <w:r w:rsidRPr="0093677C">
        <w:t>Silentium</w:t>
      </w:r>
      <w:proofErr w:type="spellEnd"/>
      <w:r w:rsidRPr="0093677C">
        <w:t>», «Не то, что мните вы, природа...», «Еще земли печален вид...», «Как хоро</w:t>
      </w:r>
      <w:r w:rsidRPr="0093677C">
        <w:softHyphen/>
        <w:t>шо ты, о море ночное...», «Я встретил вас, и все бы</w:t>
      </w:r>
      <w:r w:rsidRPr="0093677C">
        <w:softHyphen/>
        <w:t>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Теория литературы. Углубление понятия о ли</w:t>
      </w:r>
      <w:r w:rsidRPr="0093677C">
        <w:softHyphen/>
        <w:t>рике. Судьба жанров оды и элегии в русской поэзии.</w:t>
      </w:r>
    </w:p>
    <w:p w:rsidR="002B7BAB" w:rsidRPr="0093677C" w:rsidRDefault="002B7BAB" w:rsidP="00D906B2">
      <w:pPr>
        <w:autoSpaceDE w:val="0"/>
        <w:autoSpaceDN w:val="0"/>
        <w:adjustRightInd w:val="0"/>
        <w:jc w:val="center"/>
        <w:outlineLvl w:val="0"/>
      </w:pPr>
      <w:r w:rsidRPr="0093677C">
        <w:rPr>
          <w:b/>
        </w:rPr>
        <w:t xml:space="preserve">Афанасий Афанасьевич Фет 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284"/>
        <w:jc w:val="both"/>
      </w:pPr>
      <w:r w:rsidRPr="0093677C">
        <w:t xml:space="preserve"> Жизнь и творчество. (Обзор.) Двойственность личности и судьбы Фета-поэта и Фе</w:t>
      </w:r>
      <w:r w:rsidRPr="0093677C">
        <w:softHyphen/>
        <w:t>та — практичного помещика. Жизнеутверждающее нача</w:t>
      </w:r>
      <w:r w:rsidRPr="0093677C"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93677C">
        <w:softHyphen/>
        <w:t>ческие «</w:t>
      </w:r>
      <w:proofErr w:type="spellStart"/>
      <w:r w:rsidRPr="0093677C">
        <w:t>поэтизмы</w:t>
      </w:r>
      <w:proofErr w:type="spellEnd"/>
      <w:r w:rsidRPr="0093677C">
        <w:t xml:space="preserve">» и метафорический язык. Гармония и музыкальность поэтической </w:t>
      </w:r>
      <w:proofErr w:type="gramStart"/>
      <w:r w:rsidRPr="0093677C">
        <w:t>речи</w:t>
      </w:r>
      <w:proofErr w:type="gramEnd"/>
      <w:r w:rsidRPr="0093677C">
        <w:t xml:space="preserve"> и способы их достиже</w:t>
      </w:r>
      <w:r w:rsidRPr="0093677C">
        <w:softHyphen/>
        <w:t xml:space="preserve">ния. Тема смерти и мотив трагизма человеческого бытия в поздней лирике Фета. Стихотворения: «Даль», «Шепот, робкое дыханье...», </w:t>
      </w:r>
      <w:r w:rsidRPr="0093677C">
        <w:lastRenderedPageBreak/>
        <w:t>«Еще майская ночь», «Еще весны душистой нега...», «Летний вечер тих и ясен...», «Я пришел к тебе с при</w:t>
      </w:r>
      <w:r w:rsidRPr="0093677C">
        <w:softHyphen/>
        <w:t>ветом...», «Заря прощается с землею...», «Это утро, радость эта...», «Певице», «Сияла ночь. Луной был по</w:t>
      </w:r>
      <w:r w:rsidRPr="0093677C">
        <w:softHyphen/>
        <w:t>лон сад...», «Как беден наш язык!..», «Одним толчком согнать ладью живую...», «На качелях».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95"/>
        <w:jc w:val="both"/>
      </w:pPr>
      <w:r w:rsidRPr="0093677C">
        <w:t>Теория литературы. Углубление понятия о ли</w:t>
      </w:r>
      <w:r w:rsidRPr="0093677C">
        <w:softHyphen/>
        <w:t>рике. Композиция лирического стихотворения.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rPr>
          <w:b/>
        </w:rPr>
      </w:pP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outlineLvl w:val="0"/>
        <w:rPr>
          <w:b/>
        </w:rPr>
      </w:pPr>
      <w:r w:rsidRPr="0093677C">
        <w:rPr>
          <w:b/>
        </w:rPr>
        <w:t>Алек</w:t>
      </w:r>
      <w:r>
        <w:rPr>
          <w:b/>
        </w:rPr>
        <w:t xml:space="preserve">сей Константинович Толстой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Жизнь и твор</w:t>
      </w:r>
      <w:r w:rsidRPr="0093677C"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Стихотворения: «Слеза дрожит в твоем ревнивом взоре...», «Против течения», «Государь ты наш ба</w:t>
      </w:r>
      <w:r w:rsidRPr="0093677C">
        <w:softHyphen/>
        <w:t>тюшка...»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outlineLvl w:val="0"/>
      </w:pPr>
      <w:r w:rsidRPr="0093677C">
        <w:rPr>
          <w:b/>
        </w:rPr>
        <w:t xml:space="preserve">Николай Алексеевич Некрасов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Жизнь и творчест</w:t>
      </w:r>
      <w:r w:rsidRPr="0093677C"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93677C">
        <w:softHyphen/>
        <w:t xml:space="preserve">лизма. </w:t>
      </w:r>
      <w:proofErr w:type="spellStart"/>
      <w:r w:rsidRPr="0093677C">
        <w:t>Прозаизация</w:t>
      </w:r>
      <w:proofErr w:type="spellEnd"/>
      <w:r w:rsidRPr="0093677C">
        <w:t xml:space="preserve"> лирики, усиление роли сюжетного начала. Социальная трагедия народа в городе и де</w:t>
      </w:r>
      <w:r w:rsidRPr="0093677C"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93677C">
        <w:t>Героическое</w:t>
      </w:r>
      <w:proofErr w:type="gramEnd"/>
      <w:r w:rsidRPr="0093677C"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93677C">
        <w:softHyphen/>
        <w:t>ро...», «Музе», «Мы с тобой бестолковые люди..-, «</w:t>
      </w:r>
      <w:proofErr w:type="gramStart"/>
      <w:r w:rsidRPr="0093677C">
        <w:t>О</w:t>
      </w:r>
      <w:proofErr w:type="gramEnd"/>
      <w:r w:rsidRPr="0093677C">
        <w:t xml:space="preserve"> Муза! Я у двери гроба...», «Я не люблю иронии твоей...», «Блажен незлобивый поэт...», «Внимая ужа</w:t>
      </w:r>
      <w:r w:rsidRPr="0093677C">
        <w:softHyphen/>
        <w:t>сам войны...», «Тройка», «Еду ли ночью по улице тем</w:t>
      </w:r>
      <w:r w:rsidRPr="0093677C">
        <w:softHyphen/>
        <w:t>ной...».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Теория литературы. Понятие о народности ис</w:t>
      </w:r>
      <w:r w:rsidRPr="0093677C">
        <w:softHyphen/>
        <w:t xml:space="preserve">кусства. </w:t>
      </w:r>
      <w:proofErr w:type="spellStart"/>
      <w:r w:rsidRPr="0093677C">
        <w:t>Фольклоризм</w:t>
      </w:r>
      <w:proofErr w:type="spellEnd"/>
      <w:r w:rsidRPr="0093677C">
        <w:t xml:space="preserve"> художественной литературы (раз</w:t>
      </w:r>
      <w:r w:rsidRPr="0093677C">
        <w:softHyphen/>
        <w:t>витие понятия).</w:t>
      </w:r>
    </w:p>
    <w:p w:rsidR="002B7BAB" w:rsidRPr="0093677C" w:rsidRDefault="002B7BAB" w:rsidP="00D906B2">
      <w:pPr>
        <w:autoSpaceDE w:val="0"/>
        <w:autoSpaceDN w:val="0"/>
        <w:adjustRightInd w:val="0"/>
        <w:jc w:val="center"/>
        <w:outlineLvl w:val="0"/>
      </w:pPr>
      <w:r w:rsidRPr="0093677C">
        <w:rPr>
          <w:b/>
        </w:rPr>
        <w:t xml:space="preserve">Михаил </w:t>
      </w:r>
      <w:proofErr w:type="spellStart"/>
      <w:r w:rsidRPr="0093677C">
        <w:rPr>
          <w:b/>
        </w:rPr>
        <w:t>Евграфович</w:t>
      </w:r>
      <w:proofErr w:type="spellEnd"/>
      <w:r w:rsidRPr="0093677C">
        <w:rPr>
          <w:b/>
        </w:rPr>
        <w:t xml:space="preserve"> Салтыков-Щедрин </w:t>
      </w:r>
    </w:p>
    <w:p w:rsidR="002B7BAB" w:rsidRPr="0093677C" w:rsidRDefault="002B7BAB" w:rsidP="00D76E45">
      <w:pPr>
        <w:autoSpaceDE w:val="0"/>
        <w:autoSpaceDN w:val="0"/>
        <w:adjustRightInd w:val="0"/>
        <w:ind w:left="-709" w:firstLine="142"/>
        <w:jc w:val="both"/>
      </w:pPr>
      <w:r w:rsidRPr="0093677C">
        <w:t>Жизнь и творчество. (Обзор.) «История одного города» — ключевое художест</w:t>
      </w:r>
      <w:r w:rsidRPr="0093677C"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93677C"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42"/>
        <w:jc w:val="both"/>
      </w:pPr>
      <w:r w:rsidRPr="0093677C">
        <w:t>Теория литературы. Фантастика, гротеск и эзо</w:t>
      </w:r>
      <w:r w:rsidRPr="0093677C">
        <w:softHyphen/>
        <w:t>пов язык (развитие понятий). Сатира как выражение об</w:t>
      </w:r>
      <w:r w:rsidRPr="0093677C">
        <w:softHyphen/>
        <w:t>щественной позиции писателя. Жанр памфлета (началь</w:t>
      </w:r>
      <w:r w:rsidRPr="0093677C">
        <w:softHyphen/>
        <w:t>ные представления).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outlineLvl w:val="0"/>
        <w:rPr>
          <w:b/>
        </w:rPr>
      </w:pPr>
      <w:r w:rsidRPr="0093677C">
        <w:rPr>
          <w:b/>
        </w:rPr>
        <w:t>Лев Николаеви</w:t>
      </w:r>
      <w:r>
        <w:rPr>
          <w:b/>
        </w:rPr>
        <w:t xml:space="preserve">ч Толстой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Жизнь и творчество. (Об</w:t>
      </w:r>
      <w:r w:rsidRPr="0093677C">
        <w:softHyphen/>
        <w:t>зор.) Начало творческого пути. Духовные искания, их от</w:t>
      </w:r>
      <w:r w:rsidRPr="0093677C"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93677C">
        <w:softHyphen/>
        <w:t>вое начало «Войны и мира», вмещающее в себя аристо</w:t>
      </w:r>
      <w:r w:rsidRPr="0093677C">
        <w:softHyphen/>
        <w:t>кратические устремления русской патриархальной де</w:t>
      </w:r>
      <w:r w:rsidRPr="0093677C">
        <w:softHyphen/>
        <w:t>мократии.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93677C">
        <w:softHyphen/>
        <w:t>жении писателя. Просвещенные герои и их судьбы в водовороте исторических событий. Духовные иска</w:t>
      </w:r>
      <w:r w:rsidRPr="0093677C">
        <w:softHyphen/>
        <w:t>ния Андрея Болконского и Пьера Безухова. Рациона</w:t>
      </w:r>
      <w:r w:rsidRPr="0093677C">
        <w:softHyphen/>
        <w:t xml:space="preserve"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93677C">
        <w:t>Элен</w:t>
      </w:r>
      <w:proofErr w:type="spellEnd"/>
      <w:r w:rsidRPr="0093677C">
        <w:t>. Философские, нравственные и эс</w:t>
      </w:r>
      <w:r w:rsidRPr="0093677C"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93677C">
        <w:softHyphen/>
        <w:t xml:space="preserve">зова и Наполеона, значение их </w:t>
      </w:r>
      <w:r w:rsidRPr="0093677C">
        <w:lastRenderedPageBreak/>
        <w:t>противопоставления. Патриотизм ложный и патриотизм истинный. Внутрен</w:t>
      </w:r>
      <w:r w:rsidRPr="0093677C">
        <w:softHyphen/>
        <w:t>ний монолог как способ выражения «диалектики ду</w:t>
      </w:r>
      <w:r w:rsidRPr="0093677C"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189"/>
        <w:jc w:val="both"/>
      </w:pPr>
      <w:r w:rsidRPr="0093677C">
        <w:t>Теория литературы. Углубление понятия о ро</w:t>
      </w:r>
      <w:r w:rsidRPr="0093677C">
        <w:softHyphen/>
        <w:t>мане. Роман-эпопея. Внутренний монолог (развитие по</w:t>
      </w:r>
      <w:r w:rsidRPr="0093677C">
        <w:softHyphen/>
        <w:t>нятия). Психологизм художественной прозы (развитие понятия).</w:t>
      </w:r>
    </w:p>
    <w:p w:rsidR="002B7BAB" w:rsidRPr="0093677C" w:rsidRDefault="002B7BAB" w:rsidP="00D906B2">
      <w:pPr>
        <w:autoSpaceDE w:val="0"/>
        <w:autoSpaceDN w:val="0"/>
        <w:adjustRightInd w:val="0"/>
        <w:jc w:val="center"/>
        <w:outlineLvl w:val="0"/>
      </w:pPr>
      <w:r w:rsidRPr="0093677C">
        <w:rPr>
          <w:b/>
        </w:rPr>
        <w:t xml:space="preserve">Федор Михайлович Достоевский 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284"/>
        <w:jc w:val="both"/>
      </w:pPr>
      <w:r w:rsidRPr="0093677C">
        <w:t>Жизнь и твор</w:t>
      </w:r>
      <w:r w:rsidRPr="0093677C"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93677C"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93677C">
        <w:softHyphen/>
        <w:t xml:space="preserve">циальной несправедливости и гуманизм </w:t>
      </w:r>
      <w:proofErr w:type="spellStart"/>
      <w:r w:rsidRPr="0093677C">
        <w:t>писателя</w:t>
      </w:r>
      <w:proofErr w:type="gramStart"/>
      <w:r w:rsidRPr="0093677C">
        <w:t>.д</w:t>
      </w:r>
      <w:proofErr w:type="gramEnd"/>
      <w:r w:rsidRPr="0093677C">
        <w:t>уховные</w:t>
      </w:r>
      <w:proofErr w:type="spellEnd"/>
      <w:r w:rsidRPr="0093677C">
        <w:t xml:space="preserve"> искания интеллектуального героя и способы их выявления. Исповедальное начало как способ самора</w:t>
      </w:r>
      <w:r w:rsidRPr="0093677C">
        <w:softHyphen/>
        <w:t>скрытия души. Полифонизм романа и диалоги героев.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284"/>
        <w:jc w:val="both"/>
      </w:pPr>
      <w:r w:rsidRPr="0093677C">
        <w:t>Достоевский и его значение для русской и мировой культуры. Теория литературы. Углубление понятия о рома</w:t>
      </w:r>
      <w:r w:rsidRPr="0093677C">
        <w:softHyphen/>
        <w:t>не (роман нравственно-психологический, роман идеоло</w:t>
      </w:r>
      <w:r w:rsidRPr="0093677C">
        <w:softHyphen/>
        <w:t>гический). Психологизм и способы его выражения в ро</w:t>
      </w:r>
      <w:r w:rsidRPr="0093677C">
        <w:softHyphen/>
        <w:t>манах Толстого и Достоевского.</w:t>
      </w:r>
    </w:p>
    <w:p w:rsidR="002B7BAB" w:rsidRPr="0093677C" w:rsidRDefault="002B7BAB" w:rsidP="00D906B2">
      <w:pPr>
        <w:autoSpaceDE w:val="0"/>
        <w:autoSpaceDN w:val="0"/>
        <w:adjustRightInd w:val="0"/>
        <w:jc w:val="center"/>
        <w:outlineLvl w:val="0"/>
      </w:pPr>
      <w:r w:rsidRPr="0093677C">
        <w:rPr>
          <w:b/>
        </w:rPr>
        <w:t xml:space="preserve">Николай Семенович Лесков 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142"/>
        <w:jc w:val="both"/>
      </w:pPr>
      <w:r w:rsidRPr="0093677C">
        <w:t>Жизнь и творчество. (Обзор.) Бытовые повести и жанр «русской новеллы». Антини</w:t>
      </w:r>
      <w:r w:rsidRPr="0093677C"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93677C">
        <w:t>Флягин</w:t>
      </w:r>
      <w:proofErr w:type="spellEnd"/>
      <w:r w:rsidRPr="0093677C">
        <w:t>. Фольклорное начало в повести. Талант и творческий дух человека из народа.</w:t>
      </w:r>
    </w:p>
    <w:p w:rsidR="002B7BAB" w:rsidRPr="0093677C" w:rsidRDefault="002B7BAB" w:rsidP="00D76E45">
      <w:pPr>
        <w:autoSpaceDE w:val="0"/>
        <w:autoSpaceDN w:val="0"/>
        <w:adjustRightInd w:val="0"/>
        <w:ind w:left="-851" w:firstLine="142"/>
        <w:jc w:val="both"/>
      </w:pPr>
      <w:r w:rsidRPr="0093677C"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 (Изучается одно произведение по выбору.). Теория литературы. Формы повествования. Проб</w:t>
      </w:r>
      <w:r w:rsidRPr="0093677C">
        <w:softHyphen/>
        <w:t>лема сказа. Понятие о стилизации.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540"/>
        <w:jc w:val="center"/>
        <w:outlineLvl w:val="0"/>
      </w:pPr>
      <w:r w:rsidRPr="0093677C">
        <w:rPr>
          <w:b/>
        </w:rPr>
        <w:t xml:space="preserve">Антон Павлович Чехов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>Конфликт между сложной и пестрой жизнью и узкими представлениями о ней как основа комизма ранних рассказов.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93677C">
        <w:t>Ионыч</w:t>
      </w:r>
      <w:proofErr w:type="spellEnd"/>
      <w:r w:rsidRPr="0093677C">
        <w:t>», «Дом с мезонином», «Студент», «Дама с собачкой», «Случай из практики», «Черный монах» и др.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93677C">
        <w:t>Психологизация</w:t>
      </w:r>
      <w:proofErr w:type="spellEnd"/>
      <w:r w:rsidRPr="0093677C">
        <w:t xml:space="preserve"> ремарки. Символическая образность, «</w:t>
      </w:r>
      <w:proofErr w:type="spellStart"/>
      <w:r w:rsidRPr="0093677C">
        <w:t>бессобытийность</w:t>
      </w:r>
      <w:proofErr w:type="spellEnd"/>
      <w:r w:rsidRPr="0093677C">
        <w:t>», «подводное течение». Значение художественного наследия Чехова для русской и мировой литературы.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>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93677C">
        <w:softHyphen/>
        <w:t>ческая деталь. Композиция и стилистика пьес. Роль ремарок, пауз, звуковых и шумовых эффектов. Сочета</w:t>
      </w:r>
      <w:r w:rsidRPr="0093677C">
        <w:softHyphen/>
        <w:t>ние лирики и комизма. Понятие о лирической комедии.</w:t>
      </w:r>
    </w:p>
    <w:p w:rsidR="002B7BAB" w:rsidRDefault="002B7BAB" w:rsidP="002916EB">
      <w:pPr>
        <w:autoSpaceDE w:val="0"/>
        <w:autoSpaceDN w:val="0"/>
        <w:adjustRightInd w:val="0"/>
        <w:ind w:leftChars="-315" w:left="-756" w:firstLine="330"/>
        <w:jc w:val="center"/>
        <w:outlineLvl w:val="0"/>
        <w:rPr>
          <w:b/>
        </w:rPr>
      </w:pPr>
      <w:r>
        <w:rPr>
          <w:b/>
        </w:rPr>
        <w:t>Из литературы народов России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center"/>
        <w:rPr>
          <w:b/>
        </w:rPr>
      </w:pPr>
      <w:proofErr w:type="spellStart"/>
      <w:r>
        <w:rPr>
          <w:b/>
        </w:rPr>
        <w:t>Коста</w:t>
      </w:r>
      <w:proofErr w:type="spellEnd"/>
      <w:r>
        <w:rPr>
          <w:b/>
        </w:rPr>
        <w:t xml:space="preserve"> Хетагуров 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t xml:space="preserve">Жизнь и </w:t>
      </w:r>
      <w:proofErr w:type="spellStart"/>
      <w:r w:rsidRPr="0093677C">
        <w:t>тврчество</w:t>
      </w:r>
      <w:proofErr w:type="spellEnd"/>
      <w:r w:rsidRPr="0093677C">
        <w:t xml:space="preserve"> осетинского поэта. Стихотворения из сборника «Осетинская лира». Изображение тяжёлой жизни простого народа, тема женской судьбы.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center"/>
        <w:outlineLvl w:val="0"/>
        <w:rPr>
          <w:b/>
        </w:rPr>
      </w:pPr>
      <w:r>
        <w:rPr>
          <w:b/>
        </w:rPr>
        <w:t>Зарубежная литература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proofErr w:type="spellStart"/>
      <w:proofErr w:type="gramStart"/>
      <w:r w:rsidRPr="0093677C">
        <w:t>Ги</w:t>
      </w:r>
      <w:proofErr w:type="spellEnd"/>
      <w:r w:rsidRPr="0093677C">
        <w:t xml:space="preserve"> де</w:t>
      </w:r>
      <w:proofErr w:type="gramEnd"/>
      <w:r w:rsidRPr="0093677C">
        <w:t xml:space="preserve"> Мопассан (1ч.).  Слово о писателе. «Ожерелье». Новелла об обыкновенных и честных людях, обделенных земными благами. Мечты героев о счастье.</w:t>
      </w:r>
    </w:p>
    <w:p w:rsidR="002B7BAB" w:rsidRPr="0093677C" w:rsidRDefault="002B7BAB" w:rsidP="002916EB">
      <w:pPr>
        <w:autoSpaceDE w:val="0"/>
        <w:autoSpaceDN w:val="0"/>
        <w:adjustRightInd w:val="0"/>
        <w:ind w:leftChars="-315" w:left="-756" w:firstLine="330"/>
        <w:jc w:val="both"/>
      </w:pPr>
      <w:r w:rsidRPr="0093677C">
        <w:lastRenderedPageBreak/>
        <w:t>Генрик Ибсен (1ч.). Слово о писателе. «Кукольный дом». Жизнь-игра и героиня-кукла. Обнажение лицемерия и цинизма социальных отношений. Мораль естественная и мораль ложная.</w:t>
      </w:r>
    </w:p>
    <w:p w:rsidR="002B7BAB" w:rsidRPr="00760A4D" w:rsidRDefault="002B7BAB" w:rsidP="00516289"/>
    <w:p w:rsidR="002B7BAB" w:rsidRDefault="002B7BAB" w:rsidP="00D906B2">
      <w:pPr>
        <w:pStyle w:val="Standard"/>
        <w:ind w:firstLine="284"/>
        <w:jc w:val="center"/>
        <w:outlineLvl w:val="0"/>
        <w:rPr>
          <w:rFonts w:cs="Times New Roman"/>
          <w:b/>
          <w:color w:val="000000"/>
          <w:spacing w:val="2"/>
          <w:lang w:val="ru-RU"/>
        </w:rPr>
      </w:pPr>
    </w:p>
    <w:p w:rsidR="002B7BAB" w:rsidRDefault="002B7BAB" w:rsidP="00D906B2">
      <w:pPr>
        <w:pStyle w:val="Standard"/>
        <w:ind w:firstLine="284"/>
        <w:jc w:val="center"/>
        <w:outlineLvl w:val="0"/>
        <w:rPr>
          <w:rFonts w:cs="Times New Roman"/>
          <w:b/>
          <w:color w:val="000000"/>
          <w:spacing w:val="2"/>
          <w:lang w:val="ru-RU"/>
        </w:rPr>
      </w:pPr>
    </w:p>
    <w:p w:rsidR="002B7BAB" w:rsidRPr="00122CB8" w:rsidRDefault="002B7BAB" w:rsidP="00D906B2">
      <w:pPr>
        <w:pStyle w:val="Standard"/>
        <w:ind w:firstLine="284"/>
        <w:jc w:val="center"/>
        <w:outlineLvl w:val="0"/>
        <w:rPr>
          <w:rFonts w:cs="Times New Roman"/>
          <w:b/>
          <w:color w:val="000000"/>
          <w:spacing w:val="2"/>
          <w:lang w:val="ru-RU"/>
        </w:rPr>
      </w:pPr>
      <w:r w:rsidRPr="00122CB8">
        <w:rPr>
          <w:rFonts w:cs="Times New Roman"/>
          <w:b/>
          <w:color w:val="000000"/>
          <w:spacing w:val="2"/>
          <w:lang w:val="ru-RU"/>
        </w:rPr>
        <w:t>Тематическое планирование</w:t>
      </w:r>
    </w:p>
    <w:p w:rsidR="002B7BAB" w:rsidRPr="00305DE6" w:rsidRDefault="002B7BAB" w:rsidP="00D76E45">
      <w:pPr>
        <w:pStyle w:val="Standard"/>
        <w:ind w:firstLine="284"/>
        <w:jc w:val="both"/>
        <w:rPr>
          <w:rFonts w:cs="Times New Roman"/>
          <w:color w:val="000000"/>
          <w:spacing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 xml:space="preserve">№ </w:t>
            </w:r>
            <w:proofErr w:type="spellStart"/>
            <w:proofErr w:type="gramStart"/>
            <w:r w:rsidRPr="00D76E45">
              <w:rPr>
                <w:rFonts w:cs="Times New Roman"/>
                <w:color w:val="000000"/>
                <w:spacing w:val="2"/>
                <w:lang w:val="ru-RU"/>
              </w:rPr>
              <w:t>п</w:t>
            </w:r>
            <w:proofErr w:type="spellEnd"/>
            <w:proofErr w:type="gramEnd"/>
            <w:r w:rsidRPr="00D76E45">
              <w:rPr>
                <w:rFonts w:cs="Times New Roman"/>
                <w:color w:val="000000"/>
                <w:spacing w:val="2"/>
                <w:lang w:val="en-US"/>
              </w:rPr>
              <w:t>/</w:t>
            </w:r>
            <w:proofErr w:type="spellStart"/>
            <w:r w:rsidRPr="00D76E45">
              <w:rPr>
                <w:rFonts w:cs="Times New Roman"/>
                <w:color w:val="000000"/>
                <w:spacing w:val="2"/>
                <w:lang w:val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Название темы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Общее количество часов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Развитие речи</w:t>
            </w: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f0"/>
              <w:spacing w:before="28" w:after="28"/>
              <w:jc w:val="both"/>
              <w:rPr>
                <w:color w:val="000000"/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Введение. Литература Х</w:t>
            </w:r>
            <w:proofErr w:type="gramStart"/>
            <w:r w:rsidRPr="00D76E45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D76E45">
              <w:rPr>
                <w:color w:val="000000"/>
                <w:sz w:val="24"/>
                <w:szCs w:val="24"/>
              </w:rPr>
              <w:t>Х века</w:t>
            </w:r>
          </w:p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2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e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 первой половины Х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center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3</w:t>
            </w: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3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e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 второй половины Х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center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3</w:t>
            </w: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4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литературы народов </w:t>
            </w:r>
            <w:proofErr w:type="spellStart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5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e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Из зарубежной литературы второй половины Х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7BAB" w:rsidRPr="00D76E45" w:rsidRDefault="002B7BAB" w:rsidP="00D76E45">
            <w:pPr>
              <w:pStyle w:val="af0"/>
              <w:spacing w:before="28" w:after="28"/>
              <w:jc w:val="both"/>
              <w:rPr>
                <w:color w:val="000000"/>
                <w:sz w:val="24"/>
                <w:szCs w:val="24"/>
              </w:rPr>
            </w:pPr>
          </w:p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e"/>
              <w:spacing w:before="30" w:after="30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6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center"/>
              <w:rPr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center"/>
              <w:rPr>
                <w:rFonts w:cs="Times New Roman"/>
                <w:color w:val="000000"/>
                <w:spacing w:val="2"/>
                <w:lang w:val="ru-RU"/>
              </w:rPr>
            </w:pPr>
          </w:p>
        </w:tc>
      </w:tr>
      <w:tr w:rsidR="002B7BAB" w:rsidTr="00D76E45">
        <w:tc>
          <w:tcPr>
            <w:tcW w:w="817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both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7</w:t>
            </w:r>
          </w:p>
        </w:tc>
        <w:tc>
          <w:tcPr>
            <w:tcW w:w="3968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af0"/>
              <w:spacing w:before="28" w:after="28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76E4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93" w:type="dxa"/>
          </w:tcPr>
          <w:p w:rsidR="002B7BAB" w:rsidRPr="00D76E45" w:rsidRDefault="002B7BAB" w:rsidP="00D76E45">
            <w:pPr>
              <w:pStyle w:val="Standard"/>
              <w:spacing w:before="30" w:after="30"/>
              <w:jc w:val="center"/>
              <w:rPr>
                <w:rFonts w:cs="Times New Roman"/>
                <w:color w:val="000000"/>
                <w:spacing w:val="2"/>
                <w:lang w:val="ru-RU"/>
              </w:rPr>
            </w:pPr>
            <w:r w:rsidRPr="00D76E45">
              <w:rPr>
                <w:rFonts w:cs="Times New Roman"/>
                <w:color w:val="000000"/>
                <w:spacing w:val="2"/>
                <w:lang w:val="ru-RU"/>
              </w:rPr>
              <w:t>6</w:t>
            </w:r>
          </w:p>
        </w:tc>
      </w:tr>
    </w:tbl>
    <w:p w:rsidR="002B7BAB" w:rsidRPr="00E84536" w:rsidRDefault="002B7BAB" w:rsidP="00D76E45">
      <w:pPr>
        <w:pStyle w:val="Standard"/>
        <w:ind w:firstLine="284"/>
        <w:jc w:val="both"/>
        <w:rPr>
          <w:rFonts w:cs="Times New Roman"/>
          <w:color w:val="000000"/>
          <w:spacing w:val="2"/>
          <w:lang w:val="ru-RU"/>
        </w:rPr>
      </w:pPr>
    </w:p>
    <w:p w:rsidR="002B7BAB" w:rsidRDefault="002B7BAB" w:rsidP="00516289">
      <w:pPr>
        <w:pStyle w:val="ab"/>
        <w:ind w:firstLine="0"/>
      </w:pPr>
    </w:p>
    <w:tbl>
      <w:tblPr>
        <w:tblW w:w="1442" w:type="pct"/>
        <w:tblInd w:w="-124" w:type="dxa"/>
        <w:tblCellMar>
          <w:left w:w="0" w:type="dxa"/>
          <w:right w:w="0" w:type="dxa"/>
        </w:tblCellMar>
        <w:tblLook w:val="0000"/>
      </w:tblPr>
      <w:tblGrid>
        <w:gridCol w:w="9591"/>
      </w:tblGrid>
      <w:tr w:rsidR="002B7BAB" w:rsidRPr="00C82629" w:rsidTr="00D82B3A">
        <w:trPr>
          <w:trHeight w:val="6651"/>
        </w:trPr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B7BAB" w:rsidRPr="00A63671" w:rsidRDefault="002B7BAB" w:rsidP="00B04822">
            <w:pPr>
              <w:outlineLvl w:val="0"/>
              <w:rPr>
                <w:b/>
              </w:rPr>
            </w:pPr>
            <w:r w:rsidRPr="00A6367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Т</w:t>
            </w:r>
            <w:r w:rsidRPr="00A63671">
              <w:rPr>
                <w:b/>
              </w:rPr>
              <w:t>ематическое планирование</w:t>
            </w:r>
          </w:p>
          <w:p w:rsidR="002B7BAB" w:rsidRPr="00A63671" w:rsidRDefault="002B7BAB" w:rsidP="00B04822">
            <w:pPr>
              <w:rPr>
                <w:b/>
              </w:rPr>
            </w:pPr>
            <w:r w:rsidRPr="00A63671">
              <w:rPr>
                <w:b/>
              </w:rPr>
              <w:t xml:space="preserve"> </w:t>
            </w:r>
          </w:p>
          <w:p w:rsidR="002B7BAB" w:rsidRDefault="002B7BAB" w:rsidP="00B04822">
            <w:r>
              <w:t xml:space="preserve">                                                </w:t>
            </w:r>
          </w:p>
          <w:tbl>
            <w:tblPr>
              <w:tblW w:w="9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9"/>
              <w:gridCol w:w="7630"/>
              <w:gridCol w:w="1080"/>
            </w:tblGrid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                                            Тема урока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Кол-во часов</w:t>
                  </w:r>
                </w:p>
              </w:tc>
            </w:tr>
            <w:tr w:rsidR="002B7BAB" w:rsidTr="00876CB7">
              <w:trPr>
                <w:trHeight w:val="388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Русская литература первой четверти 19 века</w:t>
                  </w:r>
                </w:p>
                <w:p w:rsidR="002B7BAB" w:rsidRDefault="002B7BAB" w:rsidP="00D82B3A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2.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А.С.Пушкин. Жизнь и творчество.</w:t>
                  </w:r>
                </w:p>
                <w:p w:rsidR="002B7BAB" w:rsidRDefault="002B7BAB" w:rsidP="00D82B3A">
                  <w:r>
                    <w:t xml:space="preserve"> Гуманизм лирики и общечеловеческое содержание.</w:t>
                  </w:r>
                </w:p>
                <w:p w:rsidR="002B7BAB" w:rsidRDefault="002B7BAB" w:rsidP="00D82B3A">
                  <w:r>
                    <w:t>Романтическая лирика. Любовь и дружба</w:t>
                  </w:r>
                </w:p>
                <w:p w:rsidR="002B7BAB" w:rsidRDefault="002B7BAB" w:rsidP="00D82B3A">
                  <w:r>
                    <w:t>Тема свободы, поэта и поэзии</w:t>
                  </w:r>
                </w:p>
                <w:p w:rsidR="002B7BAB" w:rsidRDefault="002B7BAB" w:rsidP="00D82B3A">
                  <w:r>
                    <w:t>Развитие реализма в творчестве Пушкина</w:t>
                  </w:r>
                </w:p>
                <w:p w:rsidR="002B7BAB" w:rsidRDefault="002B7BAB" w:rsidP="00D82B3A">
                  <w:r>
                    <w:t>Сочинение по творчеству А.С.Пушкина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3.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М.Ю.Лермонтов Жизнь и творчество.</w:t>
                  </w:r>
                </w:p>
                <w:p w:rsidR="002B7BAB" w:rsidRDefault="002B7BAB" w:rsidP="00D82B3A">
                  <w:r>
                    <w:t xml:space="preserve"> Основные мотивы и темы лирики.</w:t>
                  </w:r>
                </w:p>
                <w:p w:rsidR="002B7BAB" w:rsidRDefault="002B7BAB" w:rsidP="00D82B3A">
                  <w:r>
                    <w:t xml:space="preserve"> Проза М.Ю.Лермонтова</w:t>
                  </w:r>
                </w:p>
                <w:p w:rsidR="002B7BAB" w:rsidRDefault="002B7BAB" w:rsidP="00D82B3A">
                  <w:r>
                    <w:t>Своеобразие художественного мира, чувство одиночества</w:t>
                  </w:r>
                </w:p>
                <w:p w:rsidR="002B7BAB" w:rsidRDefault="002B7BAB" w:rsidP="00D82B3A">
                  <w:r>
                    <w:t>Ответ на вопрос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4.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Н.В.Гоголь. Жизнь и творчество (обобщение).</w:t>
                  </w:r>
                </w:p>
                <w:p w:rsidR="002B7BAB" w:rsidRDefault="002B7BAB" w:rsidP="00D82B3A">
                  <w:r>
                    <w:t xml:space="preserve">  Особенности стиля</w:t>
                  </w:r>
                </w:p>
                <w:p w:rsidR="002B7BAB" w:rsidRDefault="002B7BAB" w:rsidP="00D82B3A">
                  <w:r>
                    <w:t>Своеобразие творческой манеры, реальность и фантастика</w:t>
                  </w:r>
                </w:p>
                <w:p w:rsidR="002B7BAB" w:rsidRDefault="002B7BAB" w:rsidP="00D82B3A">
                  <w:r>
                    <w:t>Письменная работа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5.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Русская литература второй половины 19 века Критика социальной действительности в литературе и искусстве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6.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И.А.Гончаров. Жизнь и творчество.  «Обломов»</w:t>
                  </w:r>
                </w:p>
                <w:p w:rsidR="002B7BAB" w:rsidRDefault="002B7BAB" w:rsidP="00D82B3A">
                  <w:r>
                    <w:lastRenderedPageBreak/>
                    <w:t>Особенности композиции романа</w:t>
                  </w:r>
                </w:p>
                <w:p w:rsidR="002B7BAB" w:rsidRDefault="002B7BAB" w:rsidP="00D82B3A">
                  <w:r>
                    <w:t>Социальная и нравственная проблематика</w:t>
                  </w:r>
                </w:p>
                <w:p w:rsidR="002B7BAB" w:rsidRDefault="002B7BAB" w:rsidP="00D82B3A">
                  <w:r>
                    <w:t>Диалектика характера Обломова</w:t>
                  </w:r>
                </w:p>
                <w:p w:rsidR="002B7BAB" w:rsidRDefault="002B7BAB" w:rsidP="00D82B3A">
                  <w:r>
                    <w:t>Система образов романа</w:t>
                  </w:r>
                </w:p>
                <w:p w:rsidR="002B7BAB" w:rsidRDefault="002B7BAB" w:rsidP="00D82B3A">
                  <w:r>
                    <w:t>Роман «Обломов» в русской критике</w:t>
                  </w:r>
                </w:p>
                <w:p w:rsidR="002B7BAB" w:rsidRDefault="002B7BAB" w:rsidP="00D82B3A">
                  <w:r>
                    <w:t xml:space="preserve">Сочинение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ответ на проблемный вопрос)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lastRenderedPageBreak/>
                    <w:t xml:space="preserve">    2</w:t>
                  </w:r>
                </w:p>
                <w:p w:rsidR="002B7BAB" w:rsidRDefault="002B7BAB" w:rsidP="00D82B3A">
                  <w:r>
                    <w:lastRenderedPageBreak/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2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lastRenderedPageBreak/>
                    <w:t>7.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А.Н.Островский. Жизнь и творчество.  «Гроза»</w:t>
                  </w:r>
                </w:p>
                <w:p w:rsidR="002B7BAB" w:rsidRDefault="002B7BAB" w:rsidP="00D82B3A">
                  <w:r>
                    <w:t>История создания, система образов</w:t>
                  </w:r>
                </w:p>
                <w:p w:rsidR="002B7BAB" w:rsidRDefault="002B7BAB" w:rsidP="00D82B3A">
                  <w:r>
                    <w:t>Своеобразие конфликта</w:t>
                  </w:r>
                </w:p>
                <w:p w:rsidR="002B7BAB" w:rsidRDefault="002B7BAB" w:rsidP="00D82B3A">
                  <w:r>
                    <w:t>Протест Катерины против «темного царства». Нравственная проблематика пьесы.</w:t>
                  </w:r>
                </w:p>
                <w:p w:rsidR="002B7BAB" w:rsidRDefault="002B7BAB" w:rsidP="00D82B3A">
                  <w:r>
                    <w:t>Деловая игра по драме «Гроза»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/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rPr>
                <w:trHeight w:val="1728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8.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И.С.Тургенев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ж</w:t>
                  </w:r>
                  <w:proofErr w:type="gramEnd"/>
                  <w:r>
                    <w:t xml:space="preserve">изнь и творчество «Отцы и дети» </w:t>
                  </w:r>
                </w:p>
                <w:p w:rsidR="002B7BAB" w:rsidRDefault="002B7BAB" w:rsidP="00D82B3A">
                  <w:r>
                    <w:t>Отражение в романе общественно-политической ситуации в России</w:t>
                  </w:r>
                </w:p>
                <w:p w:rsidR="002B7BAB" w:rsidRDefault="002B7BAB" w:rsidP="00D82B3A">
                  <w:r>
                    <w:t>Сущность конфликта «отцов» и «детей»</w:t>
                  </w:r>
                </w:p>
                <w:p w:rsidR="002B7BAB" w:rsidRDefault="002B7BAB" w:rsidP="00D82B3A">
                  <w:r>
                    <w:t>Базаров – герой своего времени. Духовный конфликт героя</w:t>
                  </w:r>
                </w:p>
                <w:p w:rsidR="002B7BAB" w:rsidRDefault="002B7BAB" w:rsidP="00D82B3A">
                  <w:r>
                    <w:t>Споры в критике вокруг романа «Отцы и дети»</w:t>
                  </w:r>
                </w:p>
                <w:p w:rsidR="002B7BAB" w:rsidRDefault="002B7BAB" w:rsidP="00D82B3A">
                  <w:r>
                    <w:t>Ответ на проблемный вопрос</w:t>
                  </w:r>
                </w:p>
                <w:p w:rsidR="002B7BAB" w:rsidRDefault="002B7BAB" w:rsidP="00D82B3A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9.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Зачетная работа за первое полугодие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10.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Н.Г.Чернышевский  «Что делать?»</w:t>
                  </w:r>
                </w:p>
                <w:p w:rsidR="002B7BAB" w:rsidRDefault="002B7BAB" w:rsidP="00D82B3A">
                  <w:r>
                    <w:t>Основные образы романа</w:t>
                  </w:r>
                </w:p>
                <w:p w:rsidR="002B7BAB" w:rsidRDefault="002B7BAB" w:rsidP="00D82B3A">
                  <w:r>
                    <w:t>Значение романа в истории литературы и рев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д</w:t>
                  </w:r>
                  <w:proofErr w:type="gramEnd"/>
                  <w:r>
                    <w:t>вижения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11.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Н.А.Некрасов. Лирика </w:t>
                  </w:r>
                </w:p>
                <w:p w:rsidR="002B7BAB" w:rsidRDefault="002B7BAB" w:rsidP="00D82B3A">
                  <w:r>
                    <w:t>Поэтическое творчество как служение народу</w:t>
                  </w:r>
                </w:p>
                <w:p w:rsidR="002B7BAB" w:rsidRDefault="002B7BAB" w:rsidP="00D82B3A">
                  <w:r>
                    <w:t>«Вечные» темы в поэзии Некрасова</w:t>
                  </w:r>
                </w:p>
                <w:p w:rsidR="002B7BAB" w:rsidRDefault="002B7BAB" w:rsidP="00D82B3A">
                  <w:r>
                    <w:t xml:space="preserve"> Поэма «Кому на Руси жить хорошо»</w:t>
                  </w:r>
                </w:p>
                <w:p w:rsidR="002B7BAB" w:rsidRDefault="002B7BAB" w:rsidP="00D82B3A">
                  <w:r>
                    <w:t>История создания поэмы, сюжет, жанровое своеобразие</w:t>
                  </w:r>
                </w:p>
                <w:p w:rsidR="002B7BAB" w:rsidRDefault="002B7BAB" w:rsidP="00D82B3A">
                  <w:r>
                    <w:t>Образы крестьян и помещиков</w:t>
                  </w:r>
                </w:p>
                <w:p w:rsidR="002B7BAB" w:rsidRDefault="002B7BAB" w:rsidP="00D82B3A">
                  <w:r>
                    <w:t>Образы народных заступников в поэме «Кому на Руси жить хорошо»</w:t>
                  </w:r>
                </w:p>
                <w:p w:rsidR="002B7BAB" w:rsidRDefault="002B7BAB" w:rsidP="00D82B3A">
                  <w:r>
                    <w:t>Письменная работа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12.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Ф.И.Тютчев Основные мотивы лирики.  Единство мира и природы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13.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А.А.Фет Лирика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14.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А К.Толстой Лирика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15.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М.Е.Салтыков – Щедрин  «История одного города». Сатирическая летопись Русского государства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16.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Ф.М.Достоевский. Жизнь и судьба. Этапы творческого пути </w:t>
                  </w:r>
                </w:p>
                <w:p w:rsidR="002B7BAB" w:rsidRDefault="002B7BAB" w:rsidP="00D82B3A">
                  <w:r>
                    <w:t xml:space="preserve"> «Преступление и наказание»</w:t>
                  </w:r>
                </w:p>
                <w:p w:rsidR="002B7BAB" w:rsidRDefault="002B7BAB" w:rsidP="00D82B3A">
                  <w:r>
                    <w:t>История создания романа. Маленькие люди в романе</w:t>
                  </w:r>
                </w:p>
                <w:p w:rsidR="002B7BAB" w:rsidRDefault="002B7BAB" w:rsidP="00D82B3A">
                  <w:r>
                    <w:t>Проблема социальной несправедливости и гуманизм писателя</w:t>
                  </w:r>
                </w:p>
                <w:p w:rsidR="002B7BAB" w:rsidRDefault="002B7BAB" w:rsidP="00D82B3A">
                  <w:r>
                    <w:t>Теория Раскольникова и ее истоки</w:t>
                  </w:r>
                </w:p>
                <w:p w:rsidR="002B7BAB" w:rsidRDefault="002B7BAB" w:rsidP="00D82B3A">
                  <w:r>
                    <w:t>«Двойники» Раскольникова</w:t>
                  </w:r>
                </w:p>
                <w:p w:rsidR="002B7BAB" w:rsidRDefault="002B7BAB" w:rsidP="00D82B3A">
                  <w:r>
                    <w:t>Значение образа Сони Мармеладовой в романе</w:t>
                  </w:r>
                </w:p>
                <w:p w:rsidR="002B7BAB" w:rsidRDefault="002B7BAB" w:rsidP="00D82B3A">
                  <w:r>
                    <w:t>Понимание свободы как ответственности за совершенный выбор</w:t>
                  </w:r>
                </w:p>
                <w:p w:rsidR="002B7BAB" w:rsidRDefault="002B7BAB" w:rsidP="00D82B3A">
                  <w:r>
                    <w:t>Сочинение по роману «Преступление и наказание»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17.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Л.Н.Толстой. Жизнь и судьба. Этапы творческого пути</w:t>
                  </w:r>
                </w:p>
                <w:p w:rsidR="002B7BAB" w:rsidRDefault="002B7BAB" w:rsidP="00D82B3A">
                  <w:r>
                    <w:t xml:space="preserve"> «Севастопольские рассказы»,</w:t>
                  </w:r>
                </w:p>
                <w:p w:rsidR="002B7BAB" w:rsidRDefault="002B7BAB" w:rsidP="00D82B3A">
                  <w:r>
                    <w:t xml:space="preserve"> «Война и мир». </w:t>
                  </w:r>
                </w:p>
                <w:p w:rsidR="002B7BAB" w:rsidRDefault="002B7BAB" w:rsidP="00D82B3A">
                  <w:r>
                    <w:t>История создания романа «Война и мир»</w:t>
                  </w:r>
                </w:p>
                <w:p w:rsidR="002B7BAB" w:rsidRDefault="002B7BAB" w:rsidP="00D82B3A">
                  <w:r>
                    <w:t>Своеобразие жанра романа – эпопеи</w:t>
                  </w:r>
                </w:p>
                <w:p w:rsidR="002B7BAB" w:rsidRDefault="002B7BAB" w:rsidP="00D82B3A">
                  <w:r>
                    <w:t>Духовные искания Андрея Болконского и Пьера Безухова</w:t>
                  </w:r>
                </w:p>
                <w:p w:rsidR="002B7BAB" w:rsidRDefault="002B7BAB" w:rsidP="00D82B3A">
                  <w:r>
                    <w:t>Женские образы  в романе</w:t>
                  </w:r>
                </w:p>
                <w:p w:rsidR="002B7BAB" w:rsidRDefault="002B7BAB" w:rsidP="00D82B3A">
                  <w:r>
                    <w:t>Семья Ростовых и семья Болконских</w:t>
                  </w:r>
                </w:p>
                <w:p w:rsidR="002B7BAB" w:rsidRDefault="002B7BAB" w:rsidP="00D82B3A">
                  <w:r>
                    <w:t>Тема народа в романе «Война и мир»</w:t>
                  </w:r>
                </w:p>
                <w:p w:rsidR="002B7BAB" w:rsidRDefault="002B7BAB" w:rsidP="00D82B3A">
                  <w:r>
                    <w:lastRenderedPageBreak/>
                    <w:t>Кутузов и Наполеон</w:t>
                  </w:r>
                </w:p>
                <w:p w:rsidR="002B7BAB" w:rsidRDefault="002B7BAB" w:rsidP="00D82B3A">
                  <w:r>
                    <w:t>Истинный и ложный героизм в изображении Л.Н.Толстого</w:t>
                  </w:r>
                </w:p>
                <w:p w:rsidR="002B7BAB" w:rsidRDefault="002B7BAB" w:rsidP="00D82B3A">
                  <w:r>
                    <w:t>Осмысление проблемы «народ и история» в произведениях писателя</w:t>
                  </w:r>
                </w:p>
                <w:p w:rsidR="002B7BAB" w:rsidRDefault="002B7BAB" w:rsidP="00D82B3A">
                  <w:r>
                    <w:t>Сочинение</w:t>
                  </w:r>
                </w:p>
                <w:p w:rsidR="002B7BAB" w:rsidRDefault="002B7BAB" w:rsidP="00D82B3A">
                  <w:r>
                    <w:t>Тест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lastRenderedPageBreak/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2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lastRenderedPageBreak/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lastRenderedPageBreak/>
                    <w:t>18.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Н.С.Лесков</w:t>
                  </w:r>
                  <w:r w:rsidRPr="00C82629">
                    <w:t xml:space="preserve">. Жизнь и творчество. </w:t>
                  </w:r>
                </w:p>
                <w:p w:rsidR="002B7BAB" w:rsidRDefault="002B7BAB" w:rsidP="00D82B3A">
                  <w:r w:rsidRPr="00C82629">
                    <w:t>Повесть «Очарованный странник» и ее герой</w:t>
                  </w:r>
                </w:p>
                <w:p w:rsidR="002B7BAB" w:rsidRDefault="002B7BAB" w:rsidP="00D82B3A">
                  <w:r>
                    <w:t>Тема дороги и изображение этапов духовного пути личности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13.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А.П.Чехов Жизнь и творчество </w:t>
                  </w:r>
                </w:p>
                <w:p w:rsidR="002B7BAB" w:rsidRDefault="002B7BAB" w:rsidP="00D82B3A">
                  <w:r>
                    <w:t>«Человек в футляре»</w:t>
                  </w:r>
                </w:p>
                <w:p w:rsidR="002B7BAB" w:rsidRDefault="002B7BAB" w:rsidP="00D82B3A">
                  <w:r>
                    <w:t>«</w:t>
                  </w:r>
                  <w:proofErr w:type="spellStart"/>
                  <w:r>
                    <w:t>Ионыч</w:t>
                  </w:r>
                  <w:proofErr w:type="spellEnd"/>
                  <w:r>
                    <w:t>». Проблема человека и среды</w:t>
                  </w:r>
                </w:p>
                <w:p w:rsidR="002B7BAB" w:rsidRDefault="002B7BAB" w:rsidP="00D82B3A">
                  <w:r>
                    <w:t>Особенности драматургии А.П.Чехова</w:t>
                  </w:r>
                </w:p>
                <w:p w:rsidR="002B7BAB" w:rsidRDefault="002B7BAB" w:rsidP="00D82B3A">
                  <w:r>
                    <w:t>Комедия «Вишневый сад»: история создания, жанр, система образов</w:t>
                  </w:r>
                </w:p>
                <w:p w:rsidR="002B7BAB" w:rsidRDefault="002B7BAB" w:rsidP="00D82B3A">
                  <w:r>
                    <w:t>Будущее в пьесе «Вишневый сад»</w:t>
                  </w:r>
                </w:p>
                <w:p w:rsidR="002B7BAB" w:rsidRDefault="002B7BAB" w:rsidP="00D82B3A">
                  <w:r>
                    <w:t>Лирическое и трагическое начало в пьесе</w:t>
                  </w:r>
                </w:p>
                <w:p w:rsidR="002B7BAB" w:rsidRDefault="002B7BAB" w:rsidP="00D82B3A">
                  <w:r>
                    <w:t>Символ сада. Своеобразие чеховского стиля.</w:t>
                  </w:r>
                </w:p>
                <w:p w:rsidR="002B7BAB" w:rsidRDefault="002B7BAB" w:rsidP="00D82B3A">
                  <w:r>
                    <w:t>Сочинение по творчеству А.П.Чехова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14.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Русская литература второй половины 19 века. Обобщение. Нравственные уроки русской литературы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15.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proofErr w:type="spellStart"/>
                  <w:r>
                    <w:t>Коста</w:t>
                  </w:r>
                  <w:proofErr w:type="spellEnd"/>
                  <w:r>
                    <w:t xml:space="preserve"> Хетагуров. Жизнь и творчество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16.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proofErr w:type="spellStart"/>
                  <w:proofErr w:type="gramStart"/>
                  <w:r>
                    <w:t>Ги</w:t>
                  </w:r>
                  <w:proofErr w:type="spellEnd"/>
                  <w:r>
                    <w:t xml:space="preserve"> де</w:t>
                  </w:r>
                  <w:proofErr w:type="gramEnd"/>
                  <w:r>
                    <w:t xml:space="preserve"> Мопассан «Ожерелье»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17.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Генрик Ибсен «Кукольный дом»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1</w:t>
                  </w:r>
                </w:p>
              </w:tc>
            </w:tr>
            <w:tr w:rsidR="002B7BAB" w:rsidTr="00876CB7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/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>Резервные часы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BAB" w:rsidRDefault="002B7BAB" w:rsidP="00D82B3A">
                  <w:r>
                    <w:t xml:space="preserve">    2</w:t>
                  </w:r>
                </w:p>
              </w:tc>
            </w:tr>
          </w:tbl>
          <w:p w:rsidR="002B7BAB" w:rsidRDefault="002B7BAB" w:rsidP="00B04822">
            <w:r>
              <w:t xml:space="preserve">                                                                                                                                                    105</w:t>
            </w:r>
          </w:p>
          <w:p w:rsidR="002B7BAB" w:rsidRDefault="002B7BAB" w:rsidP="00B04822">
            <w:r>
              <w:t xml:space="preserve">                                 </w:t>
            </w:r>
          </w:p>
          <w:p w:rsidR="002B7BAB" w:rsidRDefault="002B7BAB" w:rsidP="00D82B3A"/>
        </w:tc>
      </w:tr>
    </w:tbl>
    <w:p w:rsidR="002B7BAB" w:rsidRDefault="002B7BAB"/>
    <w:sectPr w:rsidR="002B7BAB" w:rsidSect="00D906B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89"/>
    <w:rsid w:val="0008050F"/>
    <w:rsid w:val="000B0885"/>
    <w:rsid w:val="00121B41"/>
    <w:rsid w:val="00122CB8"/>
    <w:rsid w:val="00164E8C"/>
    <w:rsid w:val="001B6AD3"/>
    <w:rsid w:val="002916EB"/>
    <w:rsid w:val="002B0740"/>
    <w:rsid w:val="002B7BAB"/>
    <w:rsid w:val="002C788B"/>
    <w:rsid w:val="00305DE6"/>
    <w:rsid w:val="00362CE7"/>
    <w:rsid w:val="003D4A75"/>
    <w:rsid w:val="0042253B"/>
    <w:rsid w:val="00516289"/>
    <w:rsid w:val="005E3BF5"/>
    <w:rsid w:val="006F1778"/>
    <w:rsid w:val="00760A4D"/>
    <w:rsid w:val="007E3CA7"/>
    <w:rsid w:val="0082164C"/>
    <w:rsid w:val="00876CB7"/>
    <w:rsid w:val="0088213F"/>
    <w:rsid w:val="008F4DF8"/>
    <w:rsid w:val="0091675B"/>
    <w:rsid w:val="0093677C"/>
    <w:rsid w:val="00991211"/>
    <w:rsid w:val="009B1AC4"/>
    <w:rsid w:val="00A63671"/>
    <w:rsid w:val="00A831C7"/>
    <w:rsid w:val="00B04822"/>
    <w:rsid w:val="00B83B2B"/>
    <w:rsid w:val="00C4441E"/>
    <w:rsid w:val="00C54DD1"/>
    <w:rsid w:val="00C61188"/>
    <w:rsid w:val="00C65B52"/>
    <w:rsid w:val="00C82629"/>
    <w:rsid w:val="00C85DEE"/>
    <w:rsid w:val="00D76E45"/>
    <w:rsid w:val="00D82B3A"/>
    <w:rsid w:val="00D906B2"/>
    <w:rsid w:val="00DA7E14"/>
    <w:rsid w:val="00E0419C"/>
    <w:rsid w:val="00E5130D"/>
    <w:rsid w:val="00E64860"/>
    <w:rsid w:val="00E84536"/>
    <w:rsid w:val="00E9434B"/>
    <w:rsid w:val="00F01B55"/>
    <w:rsid w:val="00F34E10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628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516289"/>
    <w:rPr>
      <w:rFonts w:cs="Times New Roman"/>
      <w:b/>
      <w:bCs/>
      <w:color w:val="000000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5162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16289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5"/>
    <w:uiPriority w:val="99"/>
    <w:rsid w:val="005162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Document Map"/>
    <w:basedOn w:val="a"/>
    <w:link w:val="a9"/>
    <w:uiPriority w:val="99"/>
    <w:semiHidden/>
    <w:rsid w:val="005162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8050F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516289"/>
    <w:rPr>
      <w:rFonts w:cs="Times New Roman"/>
    </w:rPr>
  </w:style>
  <w:style w:type="paragraph" w:styleId="aa">
    <w:name w:val="List"/>
    <w:basedOn w:val="a"/>
    <w:uiPriority w:val="99"/>
    <w:rsid w:val="00516289"/>
    <w:pPr>
      <w:ind w:left="283" w:hanging="283"/>
    </w:pPr>
  </w:style>
  <w:style w:type="paragraph" w:styleId="ab">
    <w:name w:val="Body Text First Indent"/>
    <w:basedOn w:val="a5"/>
    <w:link w:val="ac"/>
    <w:uiPriority w:val="99"/>
    <w:rsid w:val="00516289"/>
    <w:pPr>
      <w:ind w:firstLine="210"/>
    </w:pPr>
  </w:style>
  <w:style w:type="character" w:customStyle="1" w:styleId="ac">
    <w:name w:val="Красная строка Знак"/>
    <w:basedOn w:val="a6"/>
    <w:link w:val="ab"/>
    <w:uiPriority w:val="99"/>
    <w:semiHidden/>
    <w:locked/>
    <w:rsid w:val="0008050F"/>
  </w:style>
  <w:style w:type="table" w:styleId="ad">
    <w:name w:val="Table Grid"/>
    <w:basedOn w:val="a1"/>
    <w:uiPriority w:val="99"/>
    <w:rsid w:val="00B0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D76E45"/>
    <w:rPr>
      <w:rFonts w:ascii="Calibri" w:hAnsi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D76E45"/>
    <w:rPr>
      <w:rFonts w:ascii="Calibri" w:hAnsi="Calibri" w:cs="Times New Roman"/>
      <w:sz w:val="22"/>
      <w:szCs w:val="22"/>
      <w:lang w:val="ru-RU" w:eastAsia="en-US" w:bidi="ar-SA"/>
    </w:rPr>
  </w:style>
  <w:style w:type="paragraph" w:styleId="af0">
    <w:name w:val="Normal (Web)"/>
    <w:basedOn w:val="a"/>
    <w:uiPriority w:val="99"/>
    <w:rsid w:val="00D76E45"/>
    <w:pPr>
      <w:spacing w:before="30" w:after="30"/>
    </w:pPr>
    <w:rPr>
      <w:sz w:val="20"/>
      <w:szCs w:val="20"/>
    </w:rPr>
  </w:style>
  <w:style w:type="paragraph" w:customStyle="1" w:styleId="Standard">
    <w:name w:val="Standard"/>
    <w:uiPriority w:val="99"/>
    <w:rsid w:val="00D76E4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2918</Words>
  <Characters>21576</Characters>
  <Application>Microsoft Office Word</Application>
  <DocSecurity>0</DocSecurity>
  <Lines>179</Lines>
  <Paragraphs>48</Paragraphs>
  <ScaleCrop>false</ScaleCrop>
  <Company>Microsoft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Jonny</dc:creator>
  <cp:keywords/>
  <dc:description/>
  <cp:lastModifiedBy>Uch</cp:lastModifiedBy>
  <cp:revision>8</cp:revision>
  <dcterms:created xsi:type="dcterms:W3CDTF">2017-05-05T12:13:00Z</dcterms:created>
  <dcterms:modified xsi:type="dcterms:W3CDTF">2018-01-09T08:35:00Z</dcterms:modified>
</cp:coreProperties>
</file>