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Default="00A42CD0" w:rsidP="00534353">
      <w:pPr>
        <w:jc w:val="center"/>
        <w:rPr>
          <w:rFonts w:ascii="Times New Roman" w:hAnsi="Times New Roman"/>
          <w:sz w:val="24"/>
          <w:szCs w:val="24"/>
        </w:rPr>
      </w:pPr>
      <w:r w:rsidRPr="00A42C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6pt;width:163.5pt;height:135.1pt;z-index:251660288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7830E1" w:rsidRDefault="00534353" w:rsidP="0053435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5343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79B5">
                    <w:rPr>
                      <w:rFonts w:ascii="Times New Roman" w:hAnsi="Times New Roman"/>
                      <w:sz w:val="24"/>
                      <w:szCs w:val="24"/>
                    </w:rPr>
                    <w:t>26»  июня</w:t>
                  </w:r>
                  <w:r w:rsidR="00FA75F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FA75FD" w:rsidRPr="00FA75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534353" w:rsidRPr="00534353" w:rsidRDefault="00E11C43" w:rsidP="0053435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</w:t>
                  </w:r>
                  <w:r w:rsidR="007830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</w:p>
                <w:p w:rsidR="00534353" w:rsidRPr="00E20C36" w:rsidRDefault="00E20C36" w:rsidP="00534353">
                  <w:r>
                    <w:t xml:space="preserve"> </w:t>
                  </w:r>
                  <w:r w:rsidRPr="00E20C36">
                    <w:rPr>
                      <w:rFonts w:ascii="Times New Roman" w:hAnsi="Times New Roman"/>
                      <w:sz w:val="24"/>
                      <w:szCs w:val="24"/>
                    </w:rPr>
                    <w:t>Иванова Э.С.</w:t>
                  </w:r>
                </w:p>
              </w:txbxContent>
            </v:textbox>
          </v:shape>
        </w:pict>
      </w:r>
      <w:r w:rsidRPr="00A42CD0">
        <w:pict>
          <v:shape id="_x0000_s1028" type="#_x0000_t202" style="position:absolute;left:0;text-align:left;margin-left:333pt;margin-top:8.85pt;width:162.75pt;height:147.7pt;z-index:251661312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534353" w:rsidRPr="000979B5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</w:t>
                  </w:r>
                  <w:r w:rsidR="000979B5">
                    <w:rPr>
                      <w:rFonts w:ascii="Times New Roman" w:hAnsi="Times New Roman"/>
                      <w:sz w:val="24"/>
                      <w:szCs w:val="24"/>
                    </w:rPr>
                    <w:t>иказом.№58</w:t>
                  </w:r>
                </w:p>
                <w:p w:rsidR="00534353" w:rsidRDefault="00534353" w:rsidP="00534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</w:t>
                  </w:r>
                  <w:r w:rsidRPr="0009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79B5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09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июня </w:t>
                  </w:r>
                  <w:r w:rsidR="00FA75FD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FA75FD" w:rsidRPr="000979B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4353" w:rsidRDefault="00534353" w:rsidP="00534353">
                  <w:pPr>
                    <w:jc w:val="center"/>
                  </w:pPr>
                </w:p>
                <w:p w:rsidR="00534353" w:rsidRDefault="00534353" w:rsidP="00534353"/>
                <w:p w:rsidR="00534353" w:rsidRDefault="00534353" w:rsidP="00534353">
                  <w:r>
                    <w:t xml:space="preserve">            </w:t>
                  </w:r>
                </w:p>
              </w:txbxContent>
            </v:textbox>
          </v:shape>
        </w:pict>
      </w:r>
      <w:r w:rsidRPr="00A42CD0">
        <w:pict>
          <v:shape id="_x0000_s1027" type="#_x0000_t202" style="position:absolute;left:0;text-align:left;margin-left:171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28»  </w:t>
                  </w:r>
                  <w:r w:rsidR="0009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="00FA75FD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FA75FD" w:rsidRPr="000979B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Pr="00534353" w:rsidRDefault="00534353" w:rsidP="00534353"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Останина Л.В.</w:t>
                  </w:r>
                </w:p>
              </w:txbxContent>
            </v:textbox>
          </v:shape>
        </w:pict>
      </w: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tabs>
          <w:tab w:val="left" w:pos="3405"/>
        </w:tabs>
      </w:pPr>
      <w:r>
        <w:tab/>
        <w:t xml:space="preserve">  </w:t>
      </w:r>
    </w:p>
    <w:p w:rsidR="00534353" w:rsidRPr="00E20C36" w:rsidRDefault="00534353" w:rsidP="00534353">
      <w:pPr>
        <w:pStyle w:val="a3"/>
        <w:rPr>
          <w:sz w:val="42"/>
          <w:szCs w:val="42"/>
        </w:rPr>
      </w:pPr>
      <w:r w:rsidRPr="00E20C36">
        <w:rPr>
          <w:sz w:val="42"/>
          <w:szCs w:val="42"/>
        </w:rPr>
        <w:t xml:space="preserve">РАБОЧАЯ ПРОГРАММА </w:t>
      </w:r>
    </w:p>
    <w:p w:rsidR="00534353" w:rsidRPr="00E20C36" w:rsidRDefault="00534353" w:rsidP="00534353">
      <w:pPr>
        <w:pStyle w:val="a3"/>
        <w:rPr>
          <w:sz w:val="42"/>
          <w:szCs w:val="42"/>
        </w:rPr>
      </w:pPr>
      <w:r w:rsidRPr="00E20C36">
        <w:rPr>
          <w:sz w:val="42"/>
          <w:szCs w:val="42"/>
        </w:rPr>
        <w:t>УЧЕБНОГО ПРЕДМЕТА</w:t>
      </w:r>
    </w:p>
    <w:p w:rsidR="00534353" w:rsidRPr="00E20C36" w:rsidRDefault="00E20C36" w:rsidP="00534353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20C36">
        <w:rPr>
          <w:rFonts w:ascii="Times New Roman" w:hAnsi="Times New Roman" w:cs="Times New Roman"/>
          <w:b/>
          <w:sz w:val="42"/>
          <w:szCs w:val="42"/>
        </w:rPr>
        <w:t>ГЕОГРАФИЯ</w:t>
      </w:r>
    </w:p>
    <w:p w:rsidR="00534353" w:rsidRDefault="00534353" w:rsidP="00534353">
      <w:pPr>
        <w:pStyle w:val="a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</w:t>
      </w:r>
      <w:r w:rsidR="00FA75FD">
        <w:rPr>
          <w:b/>
          <w:sz w:val="28"/>
          <w:szCs w:val="28"/>
          <w:lang w:eastAsia="ar-SA"/>
        </w:rPr>
        <w:t xml:space="preserve">                        На  201</w:t>
      </w:r>
      <w:r w:rsidR="00FA75FD" w:rsidRPr="004E4547">
        <w:rPr>
          <w:b/>
          <w:sz w:val="28"/>
          <w:szCs w:val="28"/>
          <w:lang w:eastAsia="ar-SA"/>
        </w:rPr>
        <w:t>7</w:t>
      </w:r>
      <w:r w:rsidR="00FA75FD">
        <w:rPr>
          <w:b/>
          <w:sz w:val="28"/>
          <w:szCs w:val="28"/>
          <w:lang w:eastAsia="ar-SA"/>
        </w:rPr>
        <w:t>-201</w:t>
      </w:r>
      <w:r w:rsidR="00FA75FD" w:rsidRPr="004E4547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уч</w:t>
      </w:r>
      <w:proofErr w:type="spellEnd"/>
      <w:r>
        <w:rPr>
          <w:b/>
          <w:sz w:val="28"/>
          <w:szCs w:val="28"/>
          <w:lang w:eastAsia="ar-SA"/>
        </w:rPr>
        <w:t>.</w:t>
      </w:r>
      <w:r w:rsidR="00E20C3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</w:t>
      </w:r>
      <w:r w:rsidR="00E20C36" w:rsidRPr="00E20C3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од</w:t>
      </w:r>
    </w:p>
    <w:p w:rsidR="00534353" w:rsidRDefault="00534353" w:rsidP="00534353">
      <w:pPr>
        <w:pStyle w:val="a5"/>
        <w:spacing w:after="60"/>
        <w:jc w:val="center"/>
        <w:rPr>
          <w:b/>
          <w:sz w:val="32"/>
          <w:szCs w:val="32"/>
        </w:rPr>
      </w:pPr>
    </w:p>
    <w:p w:rsidR="00534353" w:rsidRDefault="00E20C36" w:rsidP="00534353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534353">
        <w:rPr>
          <w:b/>
          <w:sz w:val="36"/>
          <w:szCs w:val="36"/>
        </w:rPr>
        <w:t xml:space="preserve"> класс </w:t>
      </w:r>
    </w:p>
    <w:p w:rsidR="00534353" w:rsidRDefault="00534353" w:rsidP="00534353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34353" w:rsidRDefault="00534353" w:rsidP="00534353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E20C36">
        <w:rPr>
          <w:rFonts w:ascii="Times New Roman" w:hAnsi="Times New Roman"/>
          <w:b/>
          <w:color w:val="000000"/>
          <w:sz w:val="24"/>
          <w:szCs w:val="24"/>
          <w:u w:val="single"/>
        </w:rPr>
        <w:t>-34</w:t>
      </w:r>
    </w:p>
    <w:p w:rsidR="00534353" w:rsidRDefault="00534353" w:rsidP="00534353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="00E20C3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E20C36" w:rsidRPr="00E20C36" w:rsidRDefault="00534353" w:rsidP="00E20C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="00E20C36">
        <w:rPr>
          <w:rFonts w:ascii="Times New Roman" w:hAnsi="Times New Roman"/>
          <w:sz w:val="24"/>
          <w:szCs w:val="24"/>
        </w:rPr>
        <w:t xml:space="preserve"> </w:t>
      </w:r>
      <w:r w:rsidR="00E20C36" w:rsidRPr="00E20C36">
        <w:rPr>
          <w:rFonts w:ascii="Times New Roman" w:hAnsi="Times New Roman"/>
          <w:sz w:val="24"/>
          <w:szCs w:val="24"/>
        </w:rPr>
        <w:t xml:space="preserve">География 10-11 класс: учеб. для общеобразоват. организаций: базовый уровень/ В.П. </w:t>
      </w:r>
      <w:proofErr w:type="spellStart"/>
      <w:r w:rsidR="00E20C36" w:rsidRPr="00E20C36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="00E20C36" w:rsidRPr="00E20C36">
        <w:rPr>
          <w:rFonts w:ascii="Times New Roman" w:hAnsi="Times New Roman"/>
          <w:sz w:val="24"/>
          <w:szCs w:val="24"/>
        </w:rPr>
        <w:t>.- 24 изд. пер. и доп.– М.: Просвещение, 2015. -416с.; ил</w:t>
      </w:r>
      <w:proofErr w:type="gramStart"/>
      <w:r w:rsidR="00E20C36" w:rsidRPr="00E20C3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E20C36" w:rsidRPr="00E20C36">
        <w:rPr>
          <w:rFonts w:ascii="Times New Roman" w:hAnsi="Times New Roman"/>
          <w:sz w:val="24"/>
          <w:szCs w:val="24"/>
        </w:rPr>
        <w:t>карт.</w:t>
      </w:r>
    </w:p>
    <w:p w:rsidR="00534353" w:rsidRDefault="00534353" w:rsidP="0053435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pStyle w:val="a5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4353" w:rsidRPr="00534353" w:rsidRDefault="00534353" w:rsidP="00534353">
      <w:pPr>
        <w:pStyle w:val="a5"/>
        <w:spacing w:after="60"/>
        <w:ind w:left="4248"/>
      </w:pPr>
      <w:r>
        <w:t xml:space="preserve">              </w:t>
      </w: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Default="00534353" w:rsidP="00534353">
      <w:pPr>
        <w:pStyle w:val="a5"/>
        <w:spacing w:after="60"/>
        <w:ind w:left="4248"/>
      </w:pPr>
      <w:r w:rsidRPr="00534353">
        <w:t xml:space="preserve">          </w:t>
      </w:r>
      <w:r w:rsidR="00E20C36">
        <w:t xml:space="preserve">   Составитель: учитель географии</w:t>
      </w:r>
    </w:p>
    <w:p w:rsidR="00534353" w:rsidRDefault="00E20C36" w:rsidP="00534353">
      <w:pPr>
        <w:pStyle w:val="a5"/>
        <w:spacing w:after="60"/>
        <w:ind w:left="4248"/>
      </w:pPr>
      <w:r>
        <w:t xml:space="preserve">              1  категории     </w:t>
      </w:r>
      <w:proofErr w:type="spellStart"/>
      <w:r>
        <w:t>Украинцева</w:t>
      </w:r>
      <w:proofErr w:type="spellEnd"/>
      <w:r>
        <w:t xml:space="preserve"> М.Н.</w:t>
      </w:r>
    </w:p>
    <w:p w:rsidR="00534353" w:rsidRDefault="00534353" w:rsidP="00534353">
      <w:pPr>
        <w:pStyle w:val="a5"/>
        <w:spacing w:after="60"/>
        <w:ind w:left="4248"/>
      </w:pPr>
      <w:r>
        <w:t xml:space="preserve">                                              </w:t>
      </w:r>
    </w:p>
    <w:p w:rsidR="00534353" w:rsidRPr="004E4547" w:rsidRDefault="00534353" w:rsidP="00534353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FA75FD">
        <w:rPr>
          <w:sz w:val="24"/>
          <w:szCs w:val="24"/>
        </w:rPr>
        <w:t>201</w:t>
      </w:r>
      <w:r w:rsidR="00FA75FD" w:rsidRPr="004E4547">
        <w:rPr>
          <w:sz w:val="24"/>
          <w:szCs w:val="24"/>
        </w:rPr>
        <w:t>7</w:t>
      </w:r>
    </w:p>
    <w:p w:rsidR="00534353" w:rsidRDefault="00534353" w:rsidP="00534353">
      <w:pPr>
        <w:jc w:val="center"/>
        <w:rPr>
          <w:sz w:val="36"/>
          <w:szCs w:val="36"/>
        </w:rPr>
      </w:pPr>
    </w:p>
    <w:p w:rsidR="00534353" w:rsidRPr="00E20C36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Pr="00E20C36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Pr="00E20C36" w:rsidRDefault="00E20C36" w:rsidP="00E20C36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54F4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34353" w:rsidRPr="00E20C3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20C36" w:rsidRPr="00E20C36" w:rsidRDefault="00534353" w:rsidP="00E20C3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20C36">
        <w:rPr>
          <w:rFonts w:ascii="Times New Roman" w:hAnsi="Times New Roman"/>
          <w:sz w:val="24"/>
          <w:szCs w:val="24"/>
        </w:rPr>
        <w:t xml:space="preserve">  </w:t>
      </w:r>
      <w:r w:rsidR="00462CA0">
        <w:rPr>
          <w:rFonts w:ascii="Times New Roman" w:hAnsi="Times New Roman"/>
          <w:sz w:val="24"/>
          <w:szCs w:val="24"/>
        </w:rPr>
        <w:t xml:space="preserve">   </w:t>
      </w:r>
      <w:r w:rsidRPr="00E20C36">
        <w:rPr>
          <w:rFonts w:ascii="Times New Roman" w:hAnsi="Times New Roman"/>
          <w:sz w:val="24"/>
          <w:szCs w:val="24"/>
        </w:rPr>
        <w:t>Рабочая программа по</w:t>
      </w:r>
      <w:r w:rsidR="00E20C36" w:rsidRPr="00E20C36">
        <w:rPr>
          <w:rFonts w:ascii="Times New Roman" w:hAnsi="Times New Roman"/>
          <w:sz w:val="24"/>
          <w:szCs w:val="24"/>
        </w:rPr>
        <w:t xml:space="preserve"> географии для 10 </w:t>
      </w:r>
      <w:r w:rsidRPr="00E20C36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="00462CA0">
        <w:rPr>
          <w:rFonts w:ascii="Times New Roman" w:hAnsi="Times New Roman"/>
          <w:sz w:val="24"/>
          <w:szCs w:val="24"/>
        </w:rPr>
        <w:t xml:space="preserve"> </w:t>
      </w:r>
      <w:r w:rsidR="00E20C36" w:rsidRPr="00E20C36">
        <w:rPr>
          <w:rFonts w:ascii="Times New Roman" w:hAnsi="Times New Roman"/>
          <w:sz w:val="24"/>
          <w:szCs w:val="24"/>
        </w:rPr>
        <w:t>.</w:t>
      </w:r>
      <w:proofErr w:type="gramEnd"/>
    </w:p>
    <w:p w:rsidR="00E20C36" w:rsidRPr="00E20C36" w:rsidRDefault="00462CA0" w:rsidP="00E20C3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0C36" w:rsidRPr="00E20C36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E20C36" w:rsidRPr="00E20C36" w:rsidRDefault="00462CA0" w:rsidP="00E20C3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E20C36" w:rsidRPr="00E20C36">
        <w:rPr>
          <w:rFonts w:ascii="Times New Roman" w:hAnsi="Times New Roman"/>
          <w:spacing w:val="-4"/>
          <w:sz w:val="24"/>
          <w:szCs w:val="24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20C36" w:rsidRPr="00E20C36" w:rsidRDefault="00462CA0" w:rsidP="00E20C3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0C36" w:rsidRPr="00E20C36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20C36" w:rsidRDefault="00E20C36" w:rsidP="00E20C3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20C36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462CA0" w:rsidRPr="00462CA0" w:rsidRDefault="00462CA0" w:rsidP="00462CA0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62CA0">
        <w:rPr>
          <w:rFonts w:ascii="Times New Roman" w:hAnsi="Times New Roman"/>
          <w:sz w:val="24"/>
          <w:szCs w:val="24"/>
        </w:rPr>
        <w:t xml:space="preserve">Количество часов по рабочей программе в год: </w:t>
      </w:r>
      <w:r w:rsidRPr="00462CA0">
        <w:rPr>
          <w:rFonts w:ascii="Times New Roman" w:hAnsi="Times New Roman"/>
          <w:sz w:val="24"/>
          <w:szCs w:val="24"/>
          <w:u w:val="single"/>
        </w:rPr>
        <w:t>34 час</w:t>
      </w:r>
      <w:r w:rsidR="00954F44">
        <w:rPr>
          <w:rFonts w:ascii="Times New Roman" w:hAnsi="Times New Roman"/>
          <w:sz w:val="24"/>
          <w:szCs w:val="24"/>
          <w:u w:val="single"/>
        </w:rPr>
        <w:t>а</w:t>
      </w:r>
      <w:r w:rsidRPr="00462CA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62CA0" w:rsidRPr="00462CA0" w:rsidRDefault="00462CA0" w:rsidP="00462CA0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62CA0">
        <w:rPr>
          <w:rFonts w:ascii="Times New Roman" w:hAnsi="Times New Roman"/>
          <w:sz w:val="24"/>
          <w:szCs w:val="24"/>
        </w:rPr>
        <w:t>Количество часов в неделю:</w:t>
      </w:r>
      <w:r w:rsidRPr="00462CA0">
        <w:rPr>
          <w:rFonts w:ascii="Times New Roman" w:hAnsi="Times New Roman"/>
          <w:sz w:val="24"/>
          <w:szCs w:val="24"/>
          <w:u w:val="single"/>
        </w:rPr>
        <w:t>1 час</w:t>
      </w:r>
    </w:p>
    <w:p w:rsidR="00462CA0" w:rsidRPr="00462CA0" w:rsidRDefault="00462CA0" w:rsidP="00462CA0">
      <w:pPr>
        <w:pStyle w:val="a7"/>
        <w:rPr>
          <w:rFonts w:ascii="Times New Roman" w:hAnsi="Times New Roman"/>
          <w:sz w:val="24"/>
          <w:szCs w:val="24"/>
        </w:rPr>
      </w:pPr>
    </w:p>
    <w:p w:rsidR="00534353" w:rsidRPr="00801ABD" w:rsidRDefault="00534353" w:rsidP="0053435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1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534353" w:rsidRPr="00801ABD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534353" w:rsidRPr="00801ABD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Федеральный компонент государственного стандарта общего образования, утвержденный МО РФ от 05.03.2004 №1089</w:t>
      </w:r>
    </w:p>
    <w:p w:rsidR="00534353" w:rsidRPr="00801ABD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Примерные программы, созданные на основе федерального компонента государственного образовательного стандарта;</w:t>
      </w:r>
    </w:p>
    <w:p w:rsidR="00534353" w:rsidRPr="00801ABD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</w:t>
      </w:r>
      <w:r w:rsidR="004E4547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№8 на 201</w:t>
      </w:r>
      <w:r w:rsidR="004E4547" w:rsidRPr="004E454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E454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E4547" w:rsidRPr="004E454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E14D08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ABD">
        <w:rPr>
          <w:rFonts w:ascii="Times New Roman" w:eastAsia="Times New Roman" w:hAnsi="Times New Roman"/>
          <w:sz w:val="24"/>
          <w:szCs w:val="24"/>
          <w:lang w:eastAsia="ru-RU"/>
        </w:rPr>
        <w:t>·         Календарный учебный график МБОУ СОШ №8 </w:t>
      </w:r>
      <w:r w:rsidR="004E4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4E4547" w:rsidRPr="004E454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E454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E4547" w:rsidRPr="000979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62CA0" w:rsidRDefault="00462CA0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62CA0" w:rsidRPr="000C794B" w:rsidRDefault="00462CA0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4B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2CA0">
        <w:rPr>
          <w:rFonts w:ascii="Times New Roman" w:hAnsi="Times New Roman"/>
          <w:sz w:val="24"/>
          <w:szCs w:val="24"/>
        </w:rPr>
        <w:t>В результате изучения географии ученик 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C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462CA0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462CA0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</w:t>
      </w:r>
      <w:r w:rsidRPr="00462CA0">
        <w:rPr>
          <w:rFonts w:ascii="Times New Roman" w:hAnsi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462CA0">
        <w:rPr>
          <w:rFonts w:ascii="Times New Roman" w:hAnsi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462CA0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2CA0">
        <w:rPr>
          <w:rFonts w:ascii="Times New Roman" w:hAnsi="Times New Roman"/>
          <w:b/>
          <w:sz w:val="24"/>
          <w:szCs w:val="24"/>
        </w:rPr>
        <w:t>уметь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62CA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462CA0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462CA0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462CA0">
        <w:rPr>
          <w:rFonts w:ascii="Times New Roman" w:hAnsi="Times New Roman"/>
          <w:sz w:val="24"/>
          <w:szCs w:val="24"/>
        </w:rPr>
        <w:t>применять</w:t>
      </w:r>
      <w:r w:rsidRPr="00462C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2CA0">
        <w:rPr>
          <w:rFonts w:ascii="Times New Roman" w:hAnsi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62CA0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>сопоставлять</w:t>
      </w:r>
      <w:r w:rsidRPr="00462C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2CA0"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462C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2CA0">
        <w:rPr>
          <w:rFonts w:ascii="Times New Roman" w:hAnsi="Times New Roman"/>
          <w:sz w:val="24"/>
          <w:szCs w:val="24"/>
        </w:rPr>
        <w:t>для</w:t>
      </w:r>
      <w:proofErr w:type="gramEnd"/>
      <w:r w:rsidRPr="00462CA0">
        <w:rPr>
          <w:rFonts w:ascii="Times New Roman" w:hAnsi="Times New Roman"/>
          <w:sz w:val="24"/>
          <w:szCs w:val="24"/>
        </w:rPr>
        <w:t>: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462CA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462CA0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462CA0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462CA0" w:rsidRPr="00462CA0" w:rsidRDefault="00462CA0" w:rsidP="00462CA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462CA0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15DAC" w:rsidRDefault="00A15DAC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62CA0" w:rsidRDefault="00462CA0" w:rsidP="00462C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 xml:space="preserve">3.Содержание учебного предмета </w:t>
      </w:r>
    </w:p>
    <w:p w:rsidR="00A15DAC" w:rsidRPr="00524D2C" w:rsidRDefault="00A15DAC" w:rsidP="00A15DA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Современная политическая карта мира</w:t>
      </w:r>
      <w:proofErr w:type="gram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6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часов )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Политическая карта мира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Основные этапы формирования современной политической карты мира. Количественные и качественные изменения на политической карте мира в </w:t>
      </w:r>
      <w:bookmarkStart w:id="0" w:name="_GoBack"/>
      <w:bookmarkEnd w:id="0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новейший период.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Многообразие стран современного мира. Дифференциации стран современного мира: географическая, политическая; экономическая и социальная. Типы стран современного мира. Крупнейшие станы мира по площади территории и численности населения.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Виды стран по географическому положению: приморские, внутриконтинентальные, полуостровные, островные, страны - архипелаги.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Типология стран по уровню 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экономического развития: развитые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страны ”</w:t>
      </w:r>
      <w:r w:rsidRPr="002F4A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Большой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Семёрки”, малые высокоразвитые страны Европы, страны переселенческого капитализма ), социалистические страны, страны с переходным типом экономики, развивающиеся страны ( ключевые, новые индустриальные,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нефтеэкспортирующие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, отстающие в развитии, отсталые аграрные ).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Политическая география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Государственное устройство стран. Зависимые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колонии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 и независимые (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суверенные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 страны.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Страна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Государство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Виды стран по формам правления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монархия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республика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государство Британского Содружества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 и административно-территориальному устройству (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унитарные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федеративные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конфедерация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). Виды монархий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конституционные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абсолютные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теократические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 и республик (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президентская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парламентская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Геополитика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 Международные отношения. ”</w:t>
      </w:r>
      <w:r w:rsidRPr="002F4A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Горячие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Крупнейшие универсальные, политические и военные международные организации: ООН, ОБСЕ, ЛАГ, ОАГ, НАТО. Страны - члены НАТО. Движение Неприсоединения. </w:t>
      </w:r>
      <w:r w:rsidRPr="002F4A4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Неприсоединившиеся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нейтральные страны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 Анализ политико-географического положения стран и регионов мира.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Практические работы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1. Обозначение на контурной карте стран различных типов.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2. Составление таблицы ”</w:t>
      </w:r>
      <w:r w:rsidRPr="002F4A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строй стран мира”.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3. Анализ политико-географического положения одной из стран мира.</w:t>
      </w:r>
    </w:p>
    <w:p w:rsidR="00A15DAC" w:rsidRPr="002F4A48" w:rsidRDefault="00A15DAC" w:rsidP="00954F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География природных ресурсов мира</w:t>
      </w:r>
      <w:proofErr w:type="gram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6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часов )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Географическая оболочка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географическая среда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Природные ресурсы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Классификация природных ресурсов. Виды природных ресурсов по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исчерпаемости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proofErr w:type="spell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исчерпаемы</w:t>
      </w:r>
      <w:proofErr w:type="gram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возобновимые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невозобновимые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)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неисчерпаемые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Минеральные ресурсы мира. Характерные черты размещения минеральных ресурсов.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Страны - лидеры по запасам основных видов минеральных ресурсов: нефти, природного газа, каменного и бурого угля, железных, алюминиевых, медных, никелевых, полиметаллических, оловянных руд, золота, фосфорного сырья, калийных солей и алмазов.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Сырьевая проблема человечества и пути её преодоления.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География важнейших видов неминеральных ресурсов.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Земельные и почвенные ресурсы мира. Структура земельного фонда мира, главных регионов и крупнейших стран.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Эффективность территории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 Проблемы опустынивания и эрозии почв.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Водные и гидроэнергетические ресурсы мира. Неравномерность распределения запасов пресной воды на Земле. Водная проблема человечества и пути её решения. Гидроэнергетический потенциал мира и главных регионов. Страны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-л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идеры по запасам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гидроэнергоресурсов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Агроклиматические ресурсы мира и характерные черты их размещения.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Геотермальные ресурсы мира. Сейсмические и вулканические пояса Земли. Страны - лидеры по запасам геотермальных ресурсов.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Рекреационные ресурсы мира, их виды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природные и историко-культурные ) и размещение. Крупнейшие рекреационные районы и центры мира.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Ресурсы Мирового океана, их виды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биологические, энергетические, минеральные, 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водные ), особенности их размещения и использования.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Взаимодействие общества и природы.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Природопользование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его виды: рациональное и нерациональное. Антропогенные ландшафты. Экологическая проблема человечества и пути её решения.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Экологическая политика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 Меры по рациональному природопользованию. Природные ресурсы и охрана окружающей среды.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Ресурсообеспеченность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Методы определения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ресурсообеспеченности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стран и регионов мира. Анализ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ресурсообеспеченности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отдельных стран и регионов мира важнейшими видами природных ресурсов.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Практические работы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4. Нанесение на контурную карту важнейших видов природных ресурсов мира.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5. Оценка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ресурсообеспеченности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стран и регионов мира.</w:t>
      </w:r>
    </w:p>
    <w:p w:rsidR="00A15DAC" w:rsidRPr="002F4A48" w:rsidRDefault="00A15DAC" w:rsidP="00954F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География населения мира</w:t>
      </w:r>
      <w:proofErr w:type="gram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9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часов )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Численность и размещение населения мира.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Плотность населения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 Факторы, влияющие на размещение населения. Главные ареалы размещения населения мира. Страны с максимальными и минимальными показателями средней плотности населения.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Воспроизводство населения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Типы воспроизводства: современный и традиционный; их характерные черты и особенности географического распространения. Факторы, влияющие на воспроизводство населения. Демографическая проблема человечества.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Демографический кризис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демографический взрыв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Демографическая политика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странах разных типов.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Структура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Половозрастная пирамида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её виды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стабильная, суженная и расширенная ) в странах различных типов.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Расовый и национальный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этнический ) состав населения мира. Классификация народов по языковому признаку. Крупнейшие народы и языки мира.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Государственный язык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Типы стран по национальному составу населения: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однонациональные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двунациональные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многонациональные страны. Религиозный состав населения мира. Виды религий: мировые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христианство, ислам и буддизм ) и национальные ( индуизм, синтоизм, конфуцианство, даосизм, иудаизм, традиционные и языческие верования ). География крупнейших религий мира. Главные духовные центры мира. Проблемы межнациональных и межрелигиозных отношений.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Особенности городского и сельского населения мира.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Урбанизация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уровни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 xml:space="preserve">темпы </w:t>
      </w:r>
      <w:proofErr w:type="gram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урбанизации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их особенности в различных регионах и странах мира. Факторы, влияющие на уровень урбанизации.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Ложная урбанизация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spell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Субурбанизация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Крупнейшие города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городские агломерации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мира. Виды городских агломераций: </w:t>
      </w:r>
      <w:proofErr w:type="gramStart"/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моноцентрическая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полицентрическая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мегалополис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Мегалополисы мира. Виды сельского расселения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групповое, рассеянное и кочевое ) и их географические аспекты.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Трудовые ресурсы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мира. Структура занятости населения в странах разных типов. Количественные и качественные характеристики трудовых ресурсов крупнейших стран и регионов мира.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Экономически активное население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Трудовая нагрузка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населения в странах разных типов.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Миграции населения, их причины, виды и географические особенности. ”</w:t>
      </w:r>
      <w:r w:rsidRPr="002F4A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Утечка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мозгов”. Страны с преобладанием эмиграции и иммиграции.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Практические работы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6. Объяснение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процессов воспроизводства населения двух регионов мира</w:t>
      </w:r>
      <w:proofErr w:type="gram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7. Сравнение половозрастных пирамид стран разных типов, объяснение значения и причин выявленных различий, составление демографического прогноза.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8. Составление классификационной таблицы стран с различным национальным или религиозным составом населения.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9. Объяснение особенностей урбанизации одной из территорий.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10. Составление картосхемы современных путей миграции населения и объяснение причин мировых миграционных процессов.</w:t>
      </w:r>
    </w:p>
    <w:p w:rsidR="00A15DAC" w:rsidRPr="002F4A48" w:rsidRDefault="00A15DAC" w:rsidP="00954F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НТР и мировое хозяйство</w:t>
      </w:r>
      <w:r w:rsidR="00954F4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5 часов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)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Научно-техническая революция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её характерные черты и составные части. </w:t>
      </w:r>
      <w:proofErr w:type="gram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Эволюционный и революционный пути развития техники и технологии в период НТР.</w:t>
      </w:r>
      <w:proofErr w:type="gramEnd"/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Мировое хозяйство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Основные этапы формирования мирового хозяйства. Модели мирового хозяйства. Главные центры мирового хозяйства.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Международное географическое разделение труда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его причины.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Международная специализация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технополисы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, депрессивные, отсталые аграрные, районы нового освоения.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Региональная политика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Международная экономическая интеграция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.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 АСЕАН, СНГ, АТЭС, АС, ОПЕК и их состав. 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Транснациональные корпорации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15DAC" w:rsidRPr="002F4A48" w:rsidRDefault="00A15DAC" w:rsidP="00954F4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География отраслей мирового хозяйства</w:t>
      </w:r>
      <w:proofErr w:type="gram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8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часов )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География добывающей промышленности мира. Основные черты размещения топливной и горнорудной промышленности мира. Главные добывающие районы мира. Страны - лидеры по добыче основных видов минерального сырья. Крупнейшие экспортёры и импортёры минерального сырья.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География обрабатывающей промышленности мира. Характерные черты структуры, развития и размещение мировой энергетики, металлургии, машиностроения, химической, лесной, лёгкой и пищевой промышленности. Крупнейшие промышленные районы и центры мира. Страны - лидеры по производству основных видов промышленной продукции. Крупнейшие экспортёры и импортёры промышленной продукции. Промышленность и природная среда.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География сельского хозяйства мира. Особенности развития и структуры сельского хозяйства в развитых и развивающихся странах. ”</w:t>
      </w:r>
      <w:r w:rsidRPr="002F4A48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Зелёная революция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”, её составные части и характерные черты. Характерные черты размещения основных видов растениеводства и животноводства. Главные сельскохозяйственные регионы мира. Крупнейшие страны - производители основных видов сельскохозяйственной продукции. Основные экспортёры и импортёры продукции сельского хозяйства. География рыболовства мира. Сельское хозяйство и природная среда.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>География мирового транспорта. Характерные черты развития, структуры и размещения основных видов сухопутного, водного и воздушного транспорта. Страны - лидеры по уровню развития важнейших видов транспорта. Крупнейшие морские порты мира. Транспорт и природная среда.</w:t>
      </w:r>
    </w:p>
    <w:p w:rsidR="00A15DAC" w:rsidRPr="002F4A48" w:rsidRDefault="00A15DAC" w:rsidP="00A15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Всемирные экономические отношения, их виды и географические аспекты. Особая роль международной торговли, научных и производственных связей, кредитно-финансовых </w:t>
      </w:r>
      <w:r w:rsidRPr="002F4A4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отношений, предоставления международных услуг и международного туризма. </w:t>
      </w:r>
      <w:proofErr w:type="spellStart"/>
      <w:proofErr w:type="gram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Главные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торговые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банковские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туристические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центры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мира</w:t>
      </w:r>
      <w:proofErr w:type="spellEnd"/>
      <w:r w:rsidRPr="002F4A48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  <w:proofErr w:type="gramEnd"/>
    </w:p>
    <w:p w:rsidR="00462CA0" w:rsidRDefault="00462CA0" w:rsidP="00462CA0">
      <w:pPr>
        <w:pStyle w:val="a7"/>
        <w:rPr>
          <w:rFonts w:ascii="Times New Roman" w:hAnsi="Times New Roman"/>
          <w:b/>
          <w:sz w:val="24"/>
          <w:szCs w:val="24"/>
        </w:rPr>
      </w:pPr>
      <w:r w:rsidRPr="003D5A5B"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670"/>
        <w:gridCol w:w="1701"/>
      </w:tblGrid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E4997" w:rsidRPr="00343D85" w:rsidTr="009F1E8F">
        <w:tc>
          <w:tcPr>
            <w:tcW w:w="8647" w:type="dxa"/>
            <w:gridSpan w:val="3"/>
            <w:shd w:val="clear" w:color="auto" w:fill="auto"/>
          </w:tcPr>
          <w:p w:rsidR="009E4997" w:rsidRPr="00EB7819" w:rsidRDefault="009E4997" w:rsidP="009E4997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8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EB78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B78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.Общая характеристика мира.</w:t>
            </w:r>
          </w:p>
          <w:p w:rsidR="009E4997" w:rsidRDefault="009E4997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7F1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F1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F1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F1D7A">
              <w:rPr>
                <w:rFonts w:ascii="Times New Roman" w:hAnsi="Times New Roman"/>
                <w:sz w:val="24"/>
                <w:szCs w:val="24"/>
              </w:rPr>
              <w:t>Современнаяполитическая карта мира-6ч</w:t>
            </w:r>
          </w:p>
        </w:tc>
      </w:tr>
      <w:tr w:rsidR="009E4997" w:rsidRPr="00343D85" w:rsidTr="009E4997">
        <w:trPr>
          <w:trHeight w:val="273"/>
        </w:trPr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стран современного мира.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Типология стран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rPr>
          <w:trHeight w:val="267"/>
        </w:trPr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</w:t>
            </w:r>
            <w:proofErr w:type="spellEnd"/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карты мира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строй 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Вл-е</w:t>
            </w:r>
            <w:proofErr w:type="spellEnd"/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международных отношений на </w:t>
            </w:r>
            <w:proofErr w:type="spellStart"/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5549EE">
        <w:tc>
          <w:tcPr>
            <w:tcW w:w="8647" w:type="dxa"/>
            <w:gridSpan w:val="3"/>
            <w:shd w:val="clear" w:color="auto" w:fill="auto"/>
          </w:tcPr>
          <w:p w:rsidR="009E4997" w:rsidRDefault="009E4997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49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еография Мировых природных ресурсов- 6ч.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rPr>
          <w:trHeight w:val="234"/>
        </w:trPr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42CD0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D0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30" style="position:absolute;flip:y;z-index:251664384;visibility:visible;mso-position-horizontal-relative:text;mso-position-vertical-relative:text;mso-height-relative:margin" from="110.55pt,-.2pt" to="288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" strokecolor="black [3200]"/>
              </w:pict>
            </w:r>
            <w:r w:rsidR="00A15DAC" w:rsidRPr="00343D85">
              <w:rPr>
                <w:rFonts w:ascii="Times New Roman" w:hAnsi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и водные ресурсы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  <w:proofErr w:type="gramStart"/>
            <w:r w:rsidRPr="00343D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3D85">
              <w:rPr>
                <w:rFonts w:ascii="Times New Roman" w:hAnsi="Times New Roman"/>
                <w:sz w:val="24"/>
                <w:szCs w:val="24"/>
              </w:rPr>
              <w:t xml:space="preserve"> рекреационные ресурсы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DAC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A15DAC" w:rsidRPr="009E4997" w:rsidRDefault="009E4997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97">
              <w:rPr>
                <w:rFonts w:ascii="Times New Roman" w:hAnsi="Times New Roman"/>
                <w:sz w:val="24"/>
                <w:szCs w:val="24"/>
              </w:rPr>
              <w:t>Пути решения природоохранных проблем</w:t>
            </w:r>
          </w:p>
        </w:tc>
        <w:tc>
          <w:tcPr>
            <w:tcW w:w="1701" w:type="dxa"/>
            <w:shd w:val="clear" w:color="auto" w:fill="auto"/>
          </w:tcPr>
          <w:p w:rsidR="00A15DAC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D60655">
        <w:tc>
          <w:tcPr>
            <w:tcW w:w="8647" w:type="dxa"/>
            <w:gridSpan w:val="3"/>
            <w:shd w:val="clear" w:color="auto" w:fill="auto"/>
          </w:tcPr>
          <w:p w:rsidR="009E4997" w:rsidRDefault="009E4997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4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Тема3.География населения мира-9ч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rPr>
          <w:trHeight w:val="306"/>
        </w:trPr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42CD0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D0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line id="_x0000_s1031" style="position:absolute;z-index:251665408;visibility:visible;mso-position-horizontal-relative:text;mso-position-vertical-relative:text" from="118.8pt,-.85pt" to="288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" strokecolor="black [3200]"/>
              </w:pict>
            </w:r>
            <w:r w:rsidR="00A15DAC" w:rsidRPr="00343D85">
              <w:rPr>
                <w:rFonts w:ascii="Times New Roman" w:hAnsi="Times New Roman"/>
                <w:sz w:val="24"/>
                <w:szCs w:val="24"/>
              </w:rPr>
              <w:t>Половой и возрастной состав населения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Национальный состав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Религии мира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Урбанизация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0D1BCE">
        <w:tc>
          <w:tcPr>
            <w:tcW w:w="8647" w:type="dxa"/>
            <w:gridSpan w:val="3"/>
            <w:shd w:val="clear" w:color="auto" w:fill="auto"/>
          </w:tcPr>
          <w:p w:rsidR="009E4997" w:rsidRDefault="009E4997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F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4.Мировое хозяйство и НТР-5ч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НТР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DAC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A15DAC" w:rsidRPr="009E4997" w:rsidRDefault="009E4997" w:rsidP="0070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97">
              <w:rPr>
                <w:rFonts w:ascii="Times New Roman" w:hAnsi="Times New Roman"/>
                <w:sz w:val="24"/>
                <w:szCs w:val="24"/>
              </w:rPr>
              <w:t>Международное географическое разделение труда</w:t>
            </w:r>
          </w:p>
        </w:tc>
        <w:tc>
          <w:tcPr>
            <w:tcW w:w="1701" w:type="dxa"/>
            <w:shd w:val="clear" w:color="auto" w:fill="auto"/>
          </w:tcPr>
          <w:p w:rsidR="00A15DAC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Отраслевая структура  МХ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Факторы размещения МХ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CD446C">
        <w:tc>
          <w:tcPr>
            <w:tcW w:w="8647" w:type="dxa"/>
            <w:gridSpan w:val="3"/>
            <w:shd w:val="clear" w:color="auto" w:fill="auto"/>
          </w:tcPr>
          <w:p w:rsidR="009E4997" w:rsidRDefault="009E4997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33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5.География отраслей мирового хозяйства</w:t>
            </w:r>
            <w:r w:rsidR="00D23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(8ч)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Топливно-энерг</w:t>
            </w:r>
            <w:r w:rsidR="009E4997">
              <w:rPr>
                <w:rFonts w:ascii="Times New Roman" w:hAnsi="Times New Roman"/>
                <w:sz w:val="24"/>
                <w:szCs w:val="24"/>
              </w:rPr>
              <w:t>етический</w:t>
            </w:r>
            <w:proofErr w:type="gramStart"/>
            <w:r w:rsidRPr="00343D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3D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43D85">
              <w:rPr>
                <w:rFonts w:ascii="Times New Roman" w:hAnsi="Times New Roman"/>
                <w:sz w:val="24"/>
                <w:szCs w:val="24"/>
              </w:rPr>
              <w:t>омплекс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3D85">
              <w:rPr>
                <w:rFonts w:ascii="Times New Roman" w:hAnsi="Times New Roman"/>
                <w:sz w:val="24"/>
                <w:szCs w:val="24"/>
              </w:rPr>
              <w:t>Нефтяная</w:t>
            </w:r>
            <w:proofErr w:type="gramEnd"/>
            <w:r w:rsidRPr="00343D85">
              <w:rPr>
                <w:rFonts w:ascii="Times New Roman" w:hAnsi="Times New Roman"/>
                <w:sz w:val="24"/>
                <w:szCs w:val="24"/>
              </w:rPr>
              <w:t>, газовая и уголь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 xml:space="preserve">Чёрная и </w:t>
            </w:r>
            <w:proofErr w:type="spellStart"/>
            <w:r w:rsidRPr="00343D85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3D85">
              <w:rPr>
                <w:rFonts w:ascii="Times New Roman" w:hAnsi="Times New Roman"/>
                <w:sz w:val="24"/>
                <w:szCs w:val="24"/>
              </w:rPr>
              <w:t>. металлургия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Химическая, лесная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997" w:rsidRPr="00343D85" w:rsidTr="009E4997">
        <w:tc>
          <w:tcPr>
            <w:tcW w:w="1276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D8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:rsidR="00A15DAC" w:rsidRPr="00343D85" w:rsidRDefault="00A15DAC" w:rsidP="0070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DAC" w:rsidRDefault="00A15DAC" w:rsidP="00462CA0">
      <w:pPr>
        <w:pStyle w:val="a7"/>
        <w:rPr>
          <w:rFonts w:ascii="Times New Roman" w:hAnsi="Times New Roman"/>
          <w:i/>
          <w:sz w:val="24"/>
          <w:szCs w:val="24"/>
        </w:rPr>
      </w:pPr>
    </w:p>
    <w:p w:rsidR="00462CA0" w:rsidRPr="00534353" w:rsidRDefault="00462CA0" w:rsidP="00462CA0">
      <w:pPr>
        <w:shd w:val="clear" w:color="auto" w:fill="FFFFFF" w:themeFill="background1"/>
        <w:spacing w:after="150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2CA0" w:rsidRPr="00534353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34353"/>
    <w:rsid w:val="000979B5"/>
    <w:rsid w:val="0013004C"/>
    <w:rsid w:val="00193B75"/>
    <w:rsid w:val="002A1721"/>
    <w:rsid w:val="002A2E85"/>
    <w:rsid w:val="0031304D"/>
    <w:rsid w:val="00462CA0"/>
    <w:rsid w:val="004E4547"/>
    <w:rsid w:val="00504428"/>
    <w:rsid w:val="00534353"/>
    <w:rsid w:val="00545320"/>
    <w:rsid w:val="005C365D"/>
    <w:rsid w:val="007357FA"/>
    <w:rsid w:val="007830E1"/>
    <w:rsid w:val="008A1913"/>
    <w:rsid w:val="00954F44"/>
    <w:rsid w:val="009E4997"/>
    <w:rsid w:val="00A1464F"/>
    <w:rsid w:val="00A15DAC"/>
    <w:rsid w:val="00A42CD0"/>
    <w:rsid w:val="00AA2764"/>
    <w:rsid w:val="00B8716A"/>
    <w:rsid w:val="00D231CA"/>
    <w:rsid w:val="00E11C43"/>
    <w:rsid w:val="00E14D08"/>
    <w:rsid w:val="00E20C36"/>
    <w:rsid w:val="00F77CC1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435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34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C951-AA9C-4BBD-A7B2-9077E4C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10</cp:revision>
  <dcterms:created xsi:type="dcterms:W3CDTF">2017-02-22T06:48:00Z</dcterms:created>
  <dcterms:modified xsi:type="dcterms:W3CDTF">2018-01-09T15:09:00Z</dcterms:modified>
</cp:coreProperties>
</file>