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A8" w:rsidRDefault="003240A8" w:rsidP="003240A8">
      <w:pPr>
        <w:pStyle w:val="21"/>
        <w:suppressAutoHyphens/>
        <w:ind w:left="0"/>
        <w:rPr>
          <w:sz w:val="28"/>
          <w:szCs w:val="28"/>
        </w:rPr>
      </w:pPr>
      <w:r>
        <w:rPr>
          <w:sz w:val="28"/>
          <w:szCs w:val="28"/>
        </w:rPr>
        <w:t>«СОГЛАСОВАНО»                                              «УТВЕРЖДАЮ»</w:t>
      </w:r>
    </w:p>
    <w:p w:rsidR="003240A8" w:rsidRDefault="003240A8" w:rsidP="003240A8">
      <w:pPr>
        <w:pStyle w:val="21"/>
        <w:suppressAutoHyphens/>
        <w:ind w:left="0"/>
        <w:rPr>
          <w:sz w:val="28"/>
          <w:szCs w:val="28"/>
        </w:rPr>
      </w:pPr>
      <w:r>
        <w:rPr>
          <w:sz w:val="28"/>
          <w:szCs w:val="28"/>
        </w:rPr>
        <w:t>Заместитель главы по социальным</w:t>
      </w:r>
      <w:r>
        <w:rPr>
          <w:sz w:val="28"/>
          <w:szCs w:val="28"/>
        </w:rPr>
        <w:tab/>
        <w:t xml:space="preserve">                    Директор МБОУ</w:t>
      </w:r>
    </w:p>
    <w:p w:rsidR="003240A8" w:rsidRDefault="003240A8" w:rsidP="003240A8">
      <w:pPr>
        <w:rPr>
          <w:sz w:val="28"/>
          <w:szCs w:val="28"/>
        </w:rPr>
      </w:pPr>
      <w:r>
        <w:rPr>
          <w:sz w:val="28"/>
          <w:szCs w:val="28"/>
        </w:rPr>
        <w:t>вопросам – начальник                                          «Средняя общеобразовательная</w:t>
      </w:r>
    </w:p>
    <w:p w:rsidR="003240A8" w:rsidRDefault="003240A8" w:rsidP="003240A8">
      <w:pPr>
        <w:pStyle w:val="21"/>
        <w:suppressAutoHyphens/>
        <w:ind w:left="0"/>
        <w:rPr>
          <w:sz w:val="28"/>
          <w:szCs w:val="28"/>
        </w:rPr>
      </w:pPr>
      <w:r>
        <w:rPr>
          <w:sz w:val="28"/>
          <w:szCs w:val="28"/>
        </w:rPr>
        <w:t>отдела образования и молодежной                     школа №__» г. Канаш</w:t>
      </w:r>
    </w:p>
    <w:p w:rsidR="003240A8" w:rsidRDefault="003240A8" w:rsidP="003240A8">
      <w:pPr>
        <w:pStyle w:val="21"/>
        <w:suppressAutoHyphens/>
        <w:ind w:left="0"/>
        <w:rPr>
          <w:sz w:val="28"/>
          <w:szCs w:val="28"/>
        </w:rPr>
      </w:pPr>
      <w:r w:rsidRPr="00C025F9">
        <w:rPr>
          <w:sz w:val="28"/>
          <w:szCs w:val="28"/>
        </w:rPr>
        <w:t>политики администрации</w:t>
      </w:r>
    </w:p>
    <w:p w:rsidR="003240A8" w:rsidRPr="009C5A3B" w:rsidRDefault="003240A8" w:rsidP="003240A8">
      <w:pPr>
        <w:pStyle w:val="21"/>
        <w:suppressAutoHyphens/>
        <w:ind w:left="0"/>
        <w:rPr>
          <w:sz w:val="28"/>
          <w:szCs w:val="28"/>
        </w:rPr>
      </w:pPr>
      <w:r>
        <w:rPr>
          <w:sz w:val="28"/>
          <w:szCs w:val="28"/>
        </w:rPr>
        <w:t>города Канаш</w:t>
      </w:r>
    </w:p>
    <w:p w:rsidR="003240A8" w:rsidRPr="00C26E2B" w:rsidRDefault="003240A8" w:rsidP="003240A8">
      <w:pPr>
        <w:rPr>
          <w:sz w:val="28"/>
          <w:szCs w:val="28"/>
        </w:rPr>
      </w:pPr>
      <w:r>
        <w:rPr>
          <w:sz w:val="28"/>
          <w:szCs w:val="28"/>
        </w:rPr>
        <w:t>______________ В.В. Димитриева</w:t>
      </w:r>
      <w:r>
        <w:tab/>
      </w:r>
      <w:r w:rsidRPr="00C26E2B">
        <w:rPr>
          <w:sz w:val="28"/>
          <w:szCs w:val="28"/>
        </w:rPr>
        <w:t xml:space="preserve">____________ </w:t>
      </w:r>
      <w:r>
        <w:rPr>
          <w:sz w:val="28"/>
          <w:szCs w:val="28"/>
        </w:rPr>
        <w:t>_____________</w:t>
      </w:r>
    </w:p>
    <w:p w:rsidR="003240A8" w:rsidRPr="00C26E2B" w:rsidRDefault="003240A8" w:rsidP="003240A8">
      <w:pPr>
        <w:rPr>
          <w:sz w:val="28"/>
          <w:szCs w:val="28"/>
        </w:rPr>
      </w:pPr>
      <w:r>
        <w:rPr>
          <w:sz w:val="28"/>
          <w:szCs w:val="28"/>
        </w:rPr>
        <w:t>«___»________  20___г.                                        «___» ________ 20__ г.</w:t>
      </w:r>
    </w:p>
    <w:p w:rsidR="003240A8" w:rsidRDefault="003240A8" w:rsidP="003240A8"/>
    <w:p w:rsidR="003240A8" w:rsidRDefault="003240A8" w:rsidP="003240A8"/>
    <w:p w:rsidR="003240A8" w:rsidRDefault="003240A8" w:rsidP="003240A8"/>
    <w:p w:rsidR="003240A8" w:rsidRDefault="003240A8" w:rsidP="003240A8">
      <w:r>
        <w:rPr>
          <w:sz w:val="28"/>
          <w:szCs w:val="28"/>
        </w:rPr>
        <w:t xml:space="preserve">«СОГЛАСОВАНО»                                                               </w:t>
      </w:r>
    </w:p>
    <w:p w:rsidR="003240A8" w:rsidRDefault="003240A8" w:rsidP="003240A8">
      <w:pPr>
        <w:rPr>
          <w:sz w:val="28"/>
          <w:szCs w:val="28"/>
        </w:rPr>
      </w:pPr>
      <w:r w:rsidRPr="007724DC">
        <w:rPr>
          <w:sz w:val="28"/>
          <w:szCs w:val="28"/>
        </w:rPr>
        <w:t>Начальник ГИБДД</w:t>
      </w:r>
    </w:p>
    <w:p w:rsidR="003240A8" w:rsidRDefault="003240A8" w:rsidP="003240A8">
      <w:pPr>
        <w:rPr>
          <w:sz w:val="28"/>
          <w:szCs w:val="28"/>
        </w:rPr>
      </w:pPr>
      <w:r>
        <w:rPr>
          <w:sz w:val="28"/>
          <w:szCs w:val="28"/>
        </w:rPr>
        <w:t>Отдела МВД России</w:t>
      </w:r>
    </w:p>
    <w:p w:rsidR="003240A8" w:rsidRDefault="003240A8" w:rsidP="003240A8">
      <w:pPr>
        <w:rPr>
          <w:sz w:val="28"/>
          <w:szCs w:val="28"/>
        </w:rPr>
      </w:pPr>
      <w:r>
        <w:rPr>
          <w:sz w:val="28"/>
          <w:szCs w:val="28"/>
        </w:rPr>
        <w:t>по г. Канашу</w:t>
      </w:r>
    </w:p>
    <w:p w:rsidR="003240A8" w:rsidRDefault="003240A8" w:rsidP="003240A8">
      <w:pPr>
        <w:rPr>
          <w:sz w:val="28"/>
          <w:szCs w:val="28"/>
        </w:rPr>
      </w:pPr>
    </w:p>
    <w:p w:rsidR="003240A8" w:rsidRPr="007724DC" w:rsidRDefault="003240A8" w:rsidP="003240A8">
      <w:pPr>
        <w:rPr>
          <w:sz w:val="28"/>
          <w:szCs w:val="28"/>
        </w:rPr>
      </w:pPr>
      <w:r>
        <w:rPr>
          <w:sz w:val="28"/>
          <w:szCs w:val="28"/>
        </w:rPr>
        <w:t>_____________ М.О. Егоров</w:t>
      </w:r>
    </w:p>
    <w:p w:rsidR="003240A8" w:rsidRDefault="003240A8" w:rsidP="003240A8">
      <w:r>
        <w:t xml:space="preserve">«____» _________ 20___г. </w:t>
      </w:r>
    </w:p>
    <w:p w:rsidR="003240A8" w:rsidRDefault="003240A8" w:rsidP="003240A8"/>
    <w:p w:rsidR="003240A8" w:rsidRDefault="003240A8" w:rsidP="003240A8"/>
    <w:p w:rsidR="003240A8" w:rsidRDefault="003240A8" w:rsidP="003240A8"/>
    <w:p w:rsidR="003240A8" w:rsidRDefault="003240A8" w:rsidP="003240A8"/>
    <w:p w:rsidR="003240A8" w:rsidRDefault="003240A8" w:rsidP="003240A8">
      <w:pPr>
        <w:jc w:val="center"/>
        <w:rPr>
          <w:b/>
          <w:sz w:val="40"/>
          <w:szCs w:val="40"/>
          <w:lang w:eastAsia="ar-SA"/>
        </w:rPr>
      </w:pPr>
      <w:r>
        <w:rPr>
          <w:b/>
          <w:sz w:val="40"/>
          <w:szCs w:val="40"/>
          <w:lang w:eastAsia="ar-SA"/>
        </w:rPr>
        <w:t>ПАСПОРТ</w:t>
      </w:r>
    </w:p>
    <w:p w:rsidR="003240A8" w:rsidRDefault="003240A8" w:rsidP="003240A8">
      <w:pPr>
        <w:jc w:val="center"/>
        <w:rPr>
          <w:b/>
          <w:bCs/>
          <w:sz w:val="40"/>
          <w:szCs w:val="40"/>
        </w:rPr>
      </w:pPr>
      <w:r>
        <w:rPr>
          <w:b/>
          <w:bCs/>
          <w:sz w:val="40"/>
          <w:szCs w:val="40"/>
        </w:rPr>
        <w:t xml:space="preserve">дорожной безопасности </w:t>
      </w:r>
    </w:p>
    <w:p w:rsidR="003240A8" w:rsidRDefault="003240A8" w:rsidP="003240A8">
      <w:pPr>
        <w:jc w:val="center"/>
        <w:rPr>
          <w:b/>
          <w:bCs/>
          <w:sz w:val="40"/>
          <w:szCs w:val="40"/>
        </w:rPr>
      </w:pPr>
      <w:r>
        <w:rPr>
          <w:b/>
          <w:bCs/>
          <w:sz w:val="40"/>
          <w:szCs w:val="40"/>
        </w:rPr>
        <w:t>образовательного учреждения</w:t>
      </w:r>
    </w:p>
    <w:p w:rsidR="003240A8" w:rsidRDefault="003240A8" w:rsidP="003240A8">
      <w:pPr>
        <w:jc w:val="center"/>
        <w:rPr>
          <w:sz w:val="40"/>
          <w:szCs w:val="40"/>
        </w:rPr>
      </w:pPr>
    </w:p>
    <w:p w:rsidR="003240A8" w:rsidRDefault="003240A8" w:rsidP="003240A8">
      <w:pPr>
        <w:jc w:val="center"/>
        <w:rPr>
          <w:b/>
          <w:bCs/>
          <w:sz w:val="32"/>
          <w:szCs w:val="32"/>
        </w:rPr>
      </w:pPr>
      <w:r>
        <w:rPr>
          <w:b/>
          <w:bCs/>
          <w:sz w:val="32"/>
          <w:szCs w:val="32"/>
        </w:rPr>
        <w:t xml:space="preserve">Муниципальное бюджетное общеобразовательное учреждение </w:t>
      </w:r>
    </w:p>
    <w:p w:rsidR="003240A8" w:rsidRDefault="003240A8" w:rsidP="003240A8">
      <w:pPr>
        <w:jc w:val="center"/>
        <w:rPr>
          <w:b/>
          <w:bCs/>
          <w:sz w:val="32"/>
          <w:szCs w:val="32"/>
        </w:rPr>
      </w:pPr>
      <w:r>
        <w:rPr>
          <w:b/>
          <w:bCs/>
          <w:sz w:val="32"/>
          <w:szCs w:val="32"/>
        </w:rPr>
        <w:t xml:space="preserve">«Средняя общеобразовательная школа № 8» </w:t>
      </w:r>
    </w:p>
    <w:p w:rsidR="003240A8" w:rsidRDefault="003240A8" w:rsidP="003240A8">
      <w:pPr>
        <w:rPr>
          <w:b/>
          <w:bCs/>
          <w:sz w:val="32"/>
          <w:szCs w:val="32"/>
        </w:rPr>
      </w:pPr>
      <w:r>
        <w:rPr>
          <w:b/>
          <w:bCs/>
          <w:sz w:val="32"/>
          <w:szCs w:val="32"/>
        </w:rPr>
        <w:t xml:space="preserve">                     города Канаш Чувашской Республики</w:t>
      </w:r>
    </w:p>
    <w:p w:rsidR="00852993" w:rsidRPr="00270009" w:rsidRDefault="00852993" w:rsidP="00270009">
      <w:pPr>
        <w:spacing w:line="945" w:lineRule="exact"/>
        <w:jc w:val="center"/>
        <w:rPr>
          <w:color w:val="000000"/>
          <w:sz w:val="36"/>
          <w:szCs w:val="36"/>
        </w:rPr>
      </w:pPr>
    </w:p>
    <w:p w:rsidR="00430B35" w:rsidRPr="00F5246B" w:rsidRDefault="00430B35" w:rsidP="00270009">
      <w:pPr>
        <w:spacing w:before="624" w:line="441" w:lineRule="exact"/>
        <w:ind w:right="-113"/>
        <w:jc w:val="center"/>
        <w:rPr>
          <w:color w:val="17365D"/>
          <w:sz w:val="36"/>
          <w:szCs w:val="36"/>
        </w:rPr>
      </w:pPr>
    </w:p>
    <w:p w:rsidR="00430B35" w:rsidRPr="00270009" w:rsidRDefault="00430B35" w:rsidP="00270009">
      <w:pPr>
        <w:tabs>
          <w:tab w:val="left" w:pos="2339"/>
        </w:tabs>
        <w:spacing w:after="77" w:line="523" w:lineRule="exact"/>
        <w:ind w:right="-113"/>
        <w:jc w:val="center"/>
        <w:rPr>
          <w:sz w:val="36"/>
          <w:szCs w:val="36"/>
        </w:rPr>
      </w:pPr>
    </w:p>
    <w:p w:rsidR="00430B35" w:rsidRPr="00270009" w:rsidRDefault="00430B35" w:rsidP="00270009">
      <w:pPr>
        <w:tabs>
          <w:tab w:val="left" w:pos="2339"/>
        </w:tabs>
        <w:spacing w:line="480" w:lineRule="exact"/>
        <w:ind w:right="-113"/>
        <w:jc w:val="center"/>
        <w:rPr>
          <w:sz w:val="36"/>
          <w:szCs w:val="36"/>
        </w:rPr>
      </w:pPr>
    </w:p>
    <w:p w:rsidR="00430B35" w:rsidRPr="00270009" w:rsidRDefault="00430B35" w:rsidP="00270009">
      <w:pPr>
        <w:tabs>
          <w:tab w:val="left" w:pos="2339"/>
        </w:tabs>
        <w:spacing w:line="456" w:lineRule="exact"/>
        <w:ind w:right="-113"/>
        <w:jc w:val="center"/>
        <w:rPr>
          <w:sz w:val="36"/>
          <w:szCs w:val="36"/>
        </w:rPr>
      </w:pPr>
    </w:p>
    <w:p w:rsidR="00430B35" w:rsidRPr="00270009" w:rsidRDefault="00430B35" w:rsidP="00270009">
      <w:pPr>
        <w:tabs>
          <w:tab w:val="left" w:pos="2339"/>
        </w:tabs>
        <w:spacing w:line="460" w:lineRule="exact"/>
        <w:ind w:right="-113"/>
        <w:jc w:val="center"/>
        <w:rPr>
          <w:sz w:val="36"/>
          <w:szCs w:val="36"/>
        </w:rPr>
      </w:pPr>
    </w:p>
    <w:p w:rsidR="00430B35" w:rsidRPr="00270009" w:rsidRDefault="00430B35" w:rsidP="00230444">
      <w:pPr>
        <w:tabs>
          <w:tab w:val="left" w:pos="2339"/>
        </w:tabs>
        <w:spacing w:line="523" w:lineRule="exact"/>
        <w:ind w:right="-113"/>
        <w:jc w:val="center"/>
        <w:rPr>
          <w:b/>
          <w:sz w:val="36"/>
          <w:szCs w:val="36"/>
        </w:rPr>
      </w:pPr>
      <w:r w:rsidRPr="00270009">
        <w:rPr>
          <w:b/>
          <w:color w:val="000000"/>
          <w:sz w:val="36"/>
          <w:szCs w:val="36"/>
        </w:rPr>
        <w:t>201</w:t>
      </w:r>
      <w:r w:rsidR="00D84855">
        <w:rPr>
          <w:b/>
          <w:color w:val="000000"/>
          <w:sz w:val="36"/>
          <w:szCs w:val="36"/>
        </w:rPr>
        <w:t>8</w:t>
      </w:r>
      <w:r w:rsidR="003A5FC4">
        <w:rPr>
          <w:b/>
          <w:color w:val="000000"/>
          <w:sz w:val="36"/>
          <w:szCs w:val="36"/>
        </w:rPr>
        <w:t xml:space="preserve"> </w:t>
      </w:r>
      <w:r w:rsidRPr="00270009">
        <w:rPr>
          <w:b/>
          <w:color w:val="000000"/>
          <w:sz w:val="36"/>
          <w:szCs w:val="36"/>
        </w:rPr>
        <w:t>г.</w:t>
      </w:r>
    </w:p>
    <w:p w:rsidR="00430B35" w:rsidRPr="00270009" w:rsidRDefault="00430B35" w:rsidP="00270009">
      <w:pPr>
        <w:spacing w:line="20" w:lineRule="exact"/>
        <w:jc w:val="both"/>
        <w:sectPr w:rsidR="00430B35" w:rsidRPr="00270009" w:rsidSect="000262AB">
          <w:footerReference w:type="default" r:id="rId8"/>
          <w:type w:val="nextColumn"/>
          <w:pgSz w:w="11904" w:h="16840"/>
          <w:pgMar w:top="851" w:right="851" w:bottom="851" w:left="1531" w:header="720" w:footer="720" w:gutter="0"/>
          <w:cols w:space="720"/>
        </w:sectPr>
      </w:pPr>
    </w:p>
    <w:p w:rsidR="00430B35" w:rsidRPr="00270009" w:rsidRDefault="00430B35" w:rsidP="003A5FC4">
      <w:pPr>
        <w:pStyle w:val="Default"/>
        <w:jc w:val="center"/>
        <w:rPr>
          <w:b/>
          <w:u w:val="single"/>
        </w:rPr>
      </w:pPr>
      <w:r w:rsidRPr="00270009">
        <w:rPr>
          <w:b/>
          <w:u w:val="single"/>
        </w:rPr>
        <w:lastRenderedPageBreak/>
        <w:t>Содержание:</w:t>
      </w:r>
    </w:p>
    <w:p w:rsidR="00CF681E" w:rsidRPr="00270009" w:rsidRDefault="00CF681E" w:rsidP="00270009">
      <w:pPr>
        <w:pStyle w:val="Default"/>
        <w:jc w:val="both"/>
        <w:rPr>
          <w:b/>
        </w:rPr>
      </w:pPr>
    </w:p>
    <w:p w:rsidR="001A2E46" w:rsidRPr="00270009" w:rsidRDefault="001A2E46" w:rsidP="00270009">
      <w:pPr>
        <w:pStyle w:val="Default"/>
        <w:jc w:val="both"/>
        <w:rPr>
          <w:b/>
        </w:rPr>
      </w:pPr>
    </w:p>
    <w:p w:rsidR="00193459" w:rsidRPr="00270009" w:rsidRDefault="00193459" w:rsidP="00270009">
      <w:pPr>
        <w:jc w:val="both"/>
      </w:pPr>
    </w:p>
    <w:p w:rsidR="00430B35" w:rsidRPr="00270009" w:rsidRDefault="00430B35" w:rsidP="00270009">
      <w:pPr>
        <w:jc w:val="both"/>
        <w:rPr>
          <w:b/>
        </w:rPr>
      </w:pPr>
      <w:r w:rsidRPr="00270009">
        <w:rPr>
          <w:b/>
        </w:rPr>
        <w:t xml:space="preserve">I. Справочные данные. </w:t>
      </w:r>
    </w:p>
    <w:p w:rsidR="00430B35" w:rsidRPr="00270009" w:rsidRDefault="00430B35" w:rsidP="00270009">
      <w:pPr>
        <w:jc w:val="both"/>
        <w:rPr>
          <w:b/>
        </w:rPr>
      </w:pPr>
    </w:p>
    <w:p w:rsidR="00430B35" w:rsidRPr="00270009" w:rsidRDefault="00430B35" w:rsidP="00270009">
      <w:pPr>
        <w:jc w:val="both"/>
        <w:rPr>
          <w:b/>
        </w:rPr>
      </w:pPr>
      <w:r w:rsidRPr="00270009">
        <w:rPr>
          <w:b/>
        </w:rPr>
        <w:t xml:space="preserve">II. Приложение к паспорту методических и нормативных документов: </w:t>
      </w:r>
    </w:p>
    <w:p w:rsidR="00430B35" w:rsidRPr="00270009" w:rsidRDefault="00430B35" w:rsidP="00270009">
      <w:pPr>
        <w:jc w:val="both"/>
      </w:pPr>
    </w:p>
    <w:p w:rsidR="006F42E3" w:rsidRDefault="00430B35" w:rsidP="00270009">
      <w:pPr>
        <w:jc w:val="both"/>
      </w:pPr>
      <w:r w:rsidRPr="00270009">
        <w:t>1. Памятка для администрации образовательного учреждения</w:t>
      </w:r>
      <w:r w:rsidR="001A2E46" w:rsidRPr="00270009">
        <w:t xml:space="preserve"> </w:t>
      </w:r>
      <w:r w:rsidR="006F42E3">
        <w:t xml:space="preserve">                     </w:t>
      </w:r>
      <w:r w:rsidR="006F42E3" w:rsidRPr="00270009">
        <w:rPr>
          <w:b/>
        </w:rPr>
        <w:t>Приложение 1</w:t>
      </w:r>
    </w:p>
    <w:p w:rsidR="00EB795C" w:rsidRDefault="006F42E3" w:rsidP="00270009">
      <w:pPr>
        <w:jc w:val="both"/>
      </w:pPr>
      <w:r>
        <w:t xml:space="preserve">                   </w:t>
      </w:r>
      <w:r w:rsidR="001A2E46" w:rsidRPr="00270009">
        <w:t xml:space="preserve"> </w:t>
      </w:r>
      <w:r w:rsidR="00270009">
        <w:t xml:space="preserve">                   </w:t>
      </w:r>
      <w:r w:rsidR="00915357">
        <w:tab/>
      </w:r>
      <w:r w:rsidR="00915357">
        <w:tab/>
      </w:r>
      <w:r w:rsidR="00F5246B">
        <w:t xml:space="preserve"> </w:t>
      </w:r>
      <w:r>
        <w:t xml:space="preserve">                                                             </w:t>
      </w:r>
    </w:p>
    <w:p w:rsidR="00EB795C" w:rsidRDefault="00430B35" w:rsidP="00270009">
      <w:pPr>
        <w:jc w:val="both"/>
      </w:pPr>
      <w:r w:rsidRPr="00270009">
        <w:t xml:space="preserve">2. </w:t>
      </w:r>
      <w:r w:rsidR="000526EE" w:rsidRPr="00270009">
        <w:t>П</w:t>
      </w:r>
      <w:r w:rsidRPr="00270009">
        <w:t>лан работы подразделения пропаганды Госавтоинспекции с</w:t>
      </w:r>
      <w:r w:rsidR="000526EE" w:rsidRPr="00270009">
        <w:t>о</w:t>
      </w:r>
      <w:r w:rsidRPr="00270009">
        <w:t xml:space="preserve"> </w:t>
      </w:r>
      <w:r w:rsidR="000526EE" w:rsidRPr="00270009">
        <w:t>школой</w:t>
      </w:r>
      <w:r w:rsidRPr="00270009">
        <w:t xml:space="preserve"> по профилактике детского дорожно-транспортного травматизма</w:t>
      </w:r>
      <w:r w:rsidR="00EB795C" w:rsidRPr="00270009">
        <w:t xml:space="preserve">  </w:t>
      </w:r>
      <w:r w:rsidR="00270009">
        <w:t xml:space="preserve">            </w:t>
      </w:r>
      <w:r w:rsidR="006F42E3">
        <w:t xml:space="preserve">  </w:t>
      </w:r>
      <w:r w:rsidR="00270009">
        <w:t xml:space="preserve"> </w:t>
      </w:r>
      <w:r w:rsidR="006F42E3" w:rsidRPr="00270009">
        <w:rPr>
          <w:b/>
        </w:rPr>
        <w:t>Приложение 2</w:t>
      </w:r>
      <w:r w:rsidR="006F42E3" w:rsidRPr="00270009">
        <w:t xml:space="preserve"> </w:t>
      </w:r>
      <w:r w:rsidR="00270009">
        <w:t xml:space="preserve">                  </w:t>
      </w:r>
      <w:r w:rsidR="00F5246B">
        <w:t xml:space="preserve">           </w:t>
      </w:r>
      <w:r w:rsidR="00270009">
        <w:t xml:space="preserve">    </w:t>
      </w:r>
      <w:r w:rsidR="00915357">
        <w:tab/>
        <w:t xml:space="preserve">      </w:t>
      </w:r>
      <w:r w:rsidR="00270009">
        <w:t xml:space="preserve"> </w:t>
      </w:r>
      <w:r w:rsidR="00F5246B">
        <w:t xml:space="preserve">  </w:t>
      </w:r>
      <w:r w:rsidR="006F42E3">
        <w:t xml:space="preserve"> </w:t>
      </w:r>
    </w:p>
    <w:p w:rsidR="00270009" w:rsidRDefault="00AA016C" w:rsidP="00270009">
      <w:pPr>
        <w:jc w:val="both"/>
      </w:pPr>
      <w:r w:rsidRPr="00270009">
        <w:t xml:space="preserve">3. </w:t>
      </w:r>
      <w:r w:rsidR="001A2E46" w:rsidRPr="00270009">
        <w:t xml:space="preserve">Памятка </w:t>
      </w:r>
      <w:r w:rsidRPr="00270009">
        <w:t>по соблюдению правил дорожного движения при переходе проезжей части</w:t>
      </w:r>
    </w:p>
    <w:p w:rsidR="00AA016C" w:rsidRDefault="00AA016C" w:rsidP="00270009">
      <w:pPr>
        <w:jc w:val="both"/>
        <w:rPr>
          <w:b/>
        </w:rPr>
      </w:pPr>
      <w:r w:rsidRPr="00270009">
        <w:t xml:space="preserve">                                                                 </w:t>
      </w:r>
      <w:r w:rsidR="001A2E46" w:rsidRPr="00270009">
        <w:t xml:space="preserve">           </w:t>
      </w:r>
      <w:r w:rsidRPr="00270009">
        <w:t xml:space="preserve">     </w:t>
      </w:r>
      <w:r w:rsidR="00270009">
        <w:t xml:space="preserve">              </w:t>
      </w:r>
      <w:r w:rsidR="00F5246B">
        <w:t xml:space="preserve">                   </w:t>
      </w:r>
      <w:r w:rsidR="006F42E3">
        <w:t xml:space="preserve">         </w:t>
      </w:r>
      <w:r w:rsidRPr="00270009">
        <w:rPr>
          <w:b/>
        </w:rPr>
        <w:t>Приложение 3</w:t>
      </w:r>
    </w:p>
    <w:p w:rsidR="00F5246B" w:rsidRPr="00270009" w:rsidRDefault="00F5246B" w:rsidP="00270009">
      <w:pPr>
        <w:jc w:val="both"/>
        <w:rPr>
          <w:b/>
        </w:rPr>
      </w:pPr>
    </w:p>
    <w:p w:rsidR="001A2E46" w:rsidRDefault="001A2E46" w:rsidP="00270009">
      <w:pPr>
        <w:jc w:val="both"/>
      </w:pPr>
      <w:r w:rsidRPr="00270009">
        <w:t>4. Документация для работы школы по изучению правил дорожного движения и предупреждению дорожно-транспортного травматизма</w:t>
      </w:r>
      <w:r w:rsidR="00F5246B">
        <w:t xml:space="preserve">. </w:t>
      </w:r>
      <w:r w:rsidR="006F42E3">
        <w:t xml:space="preserve">                              </w:t>
      </w:r>
      <w:r w:rsidR="006F42E3" w:rsidRPr="00F5246B">
        <w:rPr>
          <w:b/>
        </w:rPr>
        <w:t>Приложение 4</w:t>
      </w:r>
    </w:p>
    <w:p w:rsidR="00F5246B" w:rsidRDefault="00F5246B" w:rsidP="00270009">
      <w:pPr>
        <w:jc w:val="both"/>
      </w:pPr>
    </w:p>
    <w:p w:rsidR="00F5246B" w:rsidRDefault="00F5246B" w:rsidP="00270009">
      <w:pPr>
        <w:jc w:val="both"/>
        <w:rPr>
          <w:b/>
        </w:rPr>
      </w:pPr>
      <w:r>
        <w:t xml:space="preserve">5. Программа по профилактике дорожно-транспортного травматизма       </w:t>
      </w:r>
      <w:r w:rsidR="006F42E3">
        <w:t xml:space="preserve">   </w:t>
      </w:r>
      <w:r w:rsidR="006F42E3" w:rsidRPr="00270009">
        <w:rPr>
          <w:b/>
        </w:rPr>
        <w:t xml:space="preserve">Приложение </w:t>
      </w:r>
      <w:r w:rsidR="006F42E3">
        <w:rPr>
          <w:b/>
        </w:rPr>
        <w:t>5</w:t>
      </w:r>
      <w:r w:rsidR="006F42E3" w:rsidRPr="00270009">
        <w:t xml:space="preserve">   </w:t>
      </w:r>
      <w:r>
        <w:t xml:space="preserve">   </w:t>
      </w:r>
      <w:r w:rsidR="00915357">
        <w:t xml:space="preserve">         </w:t>
      </w:r>
      <w:r>
        <w:t xml:space="preserve">  </w:t>
      </w:r>
    </w:p>
    <w:p w:rsidR="00F5246B" w:rsidRPr="00270009" w:rsidRDefault="00F5246B" w:rsidP="00270009">
      <w:pPr>
        <w:jc w:val="both"/>
      </w:pPr>
    </w:p>
    <w:p w:rsidR="00F5246B" w:rsidRDefault="00F5246B" w:rsidP="006662D5">
      <w:r>
        <w:t>6</w:t>
      </w:r>
      <w:r w:rsidR="00430B35" w:rsidRPr="00270009">
        <w:t xml:space="preserve">. </w:t>
      </w:r>
      <w:r w:rsidR="006662D5" w:rsidRPr="006662D5">
        <w:rPr>
          <w:bCs/>
        </w:rPr>
        <w:t>План</w:t>
      </w:r>
      <w:r w:rsidR="006662D5" w:rsidRPr="006662D5">
        <w:t xml:space="preserve"> </w:t>
      </w:r>
      <w:r w:rsidR="006662D5" w:rsidRPr="006662D5">
        <w:rPr>
          <w:bCs/>
        </w:rPr>
        <w:t>работы по профилактике детского дорожно-транспортного травматизма</w:t>
      </w:r>
      <w:r w:rsidR="006662D5">
        <w:rPr>
          <w:bCs/>
        </w:rPr>
        <w:t xml:space="preserve"> </w:t>
      </w:r>
      <w:r w:rsidR="006662D5" w:rsidRPr="006662D5">
        <w:rPr>
          <w:bCs/>
        </w:rPr>
        <w:t>в МБОУ «Средняя общеобразовательная школа №8»</w:t>
      </w:r>
      <w:r w:rsidR="006662D5">
        <w:rPr>
          <w:bCs/>
        </w:rPr>
        <w:t xml:space="preserve"> </w:t>
      </w:r>
      <w:r w:rsidR="00D84855">
        <w:rPr>
          <w:bCs/>
        </w:rPr>
        <w:t>на 2018-2019</w:t>
      </w:r>
      <w:r w:rsidR="006662D5" w:rsidRPr="006662D5">
        <w:rPr>
          <w:bCs/>
        </w:rPr>
        <w:t xml:space="preserve"> учебный год</w:t>
      </w:r>
      <w:r w:rsidR="006F42E3">
        <w:t xml:space="preserve">       </w:t>
      </w:r>
      <w:r w:rsidR="006662D5">
        <w:t xml:space="preserve">  </w:t>
      </w:r>
      <w:r w:rsidR="006F42E3" w:rsidRPr="00270009">
        <w:rPr>
          <w:b/>
        </w:rPr>
        <w:t xml:space="preserve">Приложение </w:t>
      </w:r>
      <w:r w:rsidR="006F42E3">
        <w:rPr>
          <w:b/>
        </w:rPr>
        <w:t>6</w:t>
      </w:r>
      <w:r w:rsidR="006662D5">
        <w:t xml:space="preserve">                           </w:t>
      </w:r>
    </w:p>
    <w:p w:rsidR="00EB795C" w:rsidRPr="00270009" w:rsidRDefault="001A2E46" w:rsidP="00270009">
      <w:pPr>
        <w:shd w:val="clear" w:color="auto" w:fill="FFFFFF"/>
        <w:spacing w:before="30" w:after="30"/>
        <w:rPr>
          <w:b/>
          <w:bCs/>
          <w:color w:val="000000"/>
        </w:rPr>
      </w:pPr>
      <w:r w:rsidRPr="00270009">
        <w:t xml:space="preserve">    </w:t>
      </w:r>
      <w:r w:rsidR="00EB795C" w:rsidRPr="00270009">
        <w:t xml:space="preserve">                                                 </w:t>
      </w:r>
      <w:r w:rsidR="00270009">
        <w:t xml:space="preserve">                                                              </w:t>
      </w:r>
    </w:p>
    <w:p w:rsidR="003A0E1D" w:rsidRPr="00F5246B" w:rsidRDefault="00F5246B" w:rsidP="00270009">
      <w:pPr>
        <w:jc w:val="both"/>
      </w:pPr>
      <w:r>
        <w:t>7</w:t>
      </w:r>
      <w:r w:rsidR="00430B35" w:rsidRPr="00270009">
        <w:t>. Выписка из Правил дорожног</w:t>
      </w:r>
      <w:r w:rsidR="001A2E46" w:rsidRPr="00270009">
        <w:t>о движения Российской Федерации</w:t>
      </w:r>
      <w:r w:rsidR="00AA016C" w:rsidRPr="00270009">
        <w:t xml:space="preserve"> </w:t>
      </w:r>
      <w:r w:rsidR="003A0E1D" w:rsidRPr="00270009">
        <w:t xml:space="preserve">          </w:t>
      </w:r>
      <w:r w:rsidR="006F42E3" w:rsidRPr="00270009">
        <w:rPr>
          <w:b/>
        </w:rPr>
        <w:t xml:space="preserve">Приложение </w:t>
      </w:r>
      <w:r w:rsidR="006F42E3">
        <w:rPr>
          <w:b/>
        </w:rPr>
        <w:t>7</w:t>
      </w:r>
      <w:r w:rsidR="003A0E1D" w:rsidRPr="00270009">
        <w:t xml:space="preserve"> </w:t>
      </w:r>
      <w:r w:rsidR="00915357">
        <w:t xml:space="preserve">        </w:t>
      </w:r>
      <w:r w:rsidR="003A0E1D" w:rsidRPr="00270009">
        <w:t xml:space="preserve"> </w:t>
      </w:r>
      <w:r w:rsidR="00270009">
        <w:t xml:space="preserve">  </w:t>
      </w:r>
    </w:p>
    <w:p w:rsidR="00F5246B" w:rsidRPr="00270009" w:rsidRDefault="00F5246B" w:rsidP="00270009">
      <w:pPr>
        <w:jc w:val="both"/>
      </w:pPr>
    </w:p>
    <w:p w:rsidR="006662D5" w:rsidRDefault="00F5246B" w:rsidP="00270009">
      <w:pPr>
        <w:jc w:val="both"/>
      </w:pPr>
      <w:r>
        <w:t>8</w:t>
      </w:r>
      <w:r w:rsidR="00430B35" w:rsidRPr="00270009">
        <w:t>. Методические рекомендации по обеспечению санитарно-</w:t>
      </w:r>
      <w:r w:rsidR="001A2E46" w:rsidRPr="00270009">
        <w:t xml:space="preserve"> </w:t>
      </w:r>
      <w:r w:rsidR="00430B35" w:rsidRPr="00270009">
        <w:t>эпидемиологического благополучия и безопасности перевозок организованных групп</w:t>
      </w:r>
      <w:r w:rsidR="001A2E46" w:rsidRPr="00270009">
        <w:t xml:space="preserve"> детей автомобильным транспорто</w:t>
      </w:r>
      <w:r w:rsidR="00270009">
        <w:t>м</w:t>
      </w:r>
      <w:r w:rsidR="00AA016C" w:rsidRPr="00270009">
        <w:t xml:space="preserve"> </w:t>
      </w:r>
      <w:r w:rsidR="006F42E3">
        <w:t xml:space="preserve">                                                                                               </w:t>
      </w:r>
      <w:r w:rsidR="006F42E3" w:rsidRPr="00270009">
        <w:rPr>
          <w:b/>
        </w:rPr>
        <w:t xml:space="preserve">Приложение </w:t>
      </w:r>
      <w:r w:rsidR="006F42E3">
        <w:rPr>
          <w:b/>
        </w:rPr>
        <w:t>8</w:t>
      </w:r>
    </w:p>
    <w:p w:rsidR="00430B35" w:rsidRPr="00270009" w:rsidRDefault="006662D5" w:rsidP="00270009">
      <w:pPr>
        <w:jc w:val="both"/>
      </w:pPr>
      <w:r>
        <w:t xml:space="preserve">              </w:t>
      </w:r>
      <w:r w:rsidR="00AA016C" w:rsidRPr="00270009">
        <w:t xml:space="preserve">    </w:t>
      </w:r>
      <w:r w:rsidR="001A2E46" w:rsidRPr="00270009">
        <w:t xml:space="preserve">  </w:t>
      </w:r>
      <w:r w:rsidR="003A0E1D" w:rsidRPr="00270009">
        <w:t xml:space="preserve">                            </w:t>
      </w:r>
      <w:r w:rsidR="001A2E46" w:rsidRPr="00270009">
        <w:t xml:space="preserve"> </w:t>
      </w:r>
      <w:r w:rsidR="00430B35" w:rsidRPr="00270009">
        <w:t xml:space="preserve"> </w:t>
      </w:r>
      <w:r w:rsidR="00270009">
        <w:t xml:space="preserve">                                                                     </w:t>
      </w:r>
      <w:r>
        <w:t xml:space="preserve">        </w:t>
      </w:r>
    </w:p>
    <w:p w:rsidR="00F5246B" w:rsidRPr="00270009" w:rsidRDefault="00F5246B" w:rsidP="00270009">
      <w:pPr>
        <w:jc w:val="both"/>
      </w:pPr>
      <w:r>
        <w:t>9</w:t>
      </w:r>
      <w:r w:rsidR="00430B35" w:rsidRPr="00270009">
        <w:t xml:space="preserve">. Национальный Стандарт Российской Федерации «Искусственные неровности»; </w:t>
      </w:r>
      <w:r w:rsidR="00AA016C" w:rsidRPr="00270009">
        <w:t xml:space="preserve">"Стандартизация в Российской Федерации. Основные положения" </w:t>
      </w:r>
      <w:r w:rsidR="00915357">
        <w:tab/>
      </w:r>
      <w:r w:rsidR="00915357">
        <w:tab/>
      </w:r>
      <w:r w:rsidR="006F42E3" w:rsidRPr="00270009">
        <w:rPr>
          <w:b/>
        </w:rPr>
        <w:t xml:space="preserve">Приложение </w:t>
      </w:r>
      <w:r w:rsidR="006F42E3">
        <w:rPr>
          <w:b/>
        </w:rPr>
        <w:t>9</w:t>
      </w:r>
      <w:r w:rsidR="00915357">
        <w:tab/>
      </w:r>
      <w:r w:rsidR="00915357">
        <w:tab/>
      </w:r>
      <w:r w:rsidR="00915357">
        <w:tab/>
      </w:r>
      <w:r w:rsidR="001A2E46" w:rsidRPr="00270009">
        <w:t xml:space="preserve">  </w:t>
      </w:r>
      <w:r w:rsidR="00270009">
        <w:t xml:space="preserve"> </w:t>
      </w:r>
    </w:p>
    <w:p w:rsidR="00430B35" w:rsidRPr="000F5E24" w:rsidRDefault="00F5246B" w:rsidP="00270009">
      <w:pPr>
        <w:jc w:val="both"/>
        <w:rPr>
          <w:b/>
        </w:rPr>
      </w:pPr>
      <w:r>
        <w:t>10</w:t>
      </w:r>
      <w:r w:rsidR="00430B35" w:rsidRPr="00270009">
        <w:t xml:space="preserve">. Инструкция педагогу, ответственному за организацию в общеобразовательном учреждении работы по профилактике детского дорожно-транспортного травматизма </w:t>
      </w:r>
      <w:r>
        <w:tab/>
      </w:r>
      <w:r>
        <w:tab/>
        <w:t xml:space="preserve"> </w:t>
      </w:r>
      <w:r w:rsidR="000262AB">
        <w:t xml:space="preserve"> </w:t>
      </w:r>
      <w:r w:rsidR="006F42E3">
        <w:t xml:space="preserve">                                                                                                      </w:t>
      </w:r>
      <w:r w:rsidR="003240A8">
        <w:t xml:space="preserve">  </w:t>
      </w:r>
      <w:r w:rsidR="006F42E3" w:rsidRPr="00270009">
        <w:rPr>
          <w:b/>
        </w:rPr>
        <w:t xml:space="preserve">Приложение </w:t>
      </w:r>
      <w:r w:rsidR="006F42E3">
        <w:rPr>
          <w:b/>
        </w:rPr>
        <w:t>10</w:t>
      </w:r>
    </w:p>
    <w:p w:rsidR="00270009" w:rsidRDefault="00F5246B" w:rsidP="00270009">
      <w:pPr>
        <w:jc w:val="both"/>
      </w:pPr>
      <w:r>
        <w:t>11</w:t>
      </w:r>
      <w:r w:rsidR="00430B35" w:rsidRPr="00270009">
        <w:t>. Технология и методика проведения «Минутки по безопасности дорожного движения»</w:t>
      </w:r>
    </w:p>
    <w:p w:rsidR="00F5246B" w:rsidRPr="00270009" w:rsidRDefault="00270009" w:rsidP="00270009">
      <w:pPr>
        <w:jc w:val="both"/>
      </w:pPr>
      <w:r>
        <w:t xml:space="preserve">                                        </w:t>
      </w:r>
      <w:r w:rsidR="001A2E46" w:rsidRPr="00270009">
        <w:t xml:space="preserve"> </w:t>
      </w:r>
      <w:r w:rsidR="00D47644" w:rsidRPr="00270009">
        <w:t xml:space="preserve">                                                      </w:t>
      </w:r>
      <w:r w:rsidR="006F42E3">
        <w:t xml:space="preserve">                 </w:t>
      </w:r>
      <w:r w:rsidR="003240A8">
        <w:t xml:space="preserve">  </w:t>
      </w:r>
      <w:r w:rsidR="000262AB">
        <w:t xml:space="preserve"> </w:t>
      </w:r>
      <w:r w:rsidR="006F42E3" w:rsidRPr="00270009">
        <w:rPr>
          <w:b/>
        </w:rPr>
        <w:t>Приложение 1</w:t>
      </w:r>
      <w:r w:rsidR="006F42E3">
        <w:rPr>
          <w:b/>
        </w:rPr>
        <w:t>1</w:t>
      </w:r>
      <w:r w:rsidR="000262AB">
        <w:t xml:space="preserve">                          </w:t>
      </w:r>
      <w:r w:rsidR="00F5246B">
        <w:t xml:space="preserve">    </w:t>
      </w:r>
      <w:r w:rsidR="000262AB">
        <w:t xml:space="preserve">  </w:t>
      </w:r>
    </w:p>
    <w:p w:rsidR="000526EE" w:rsidRDefault="00F5246B" w:rsidP="00270009">
      <w:pPr>
        <w:jc w:val="both"/>
        <w:rPr>
          <w:b/>
        </w:rPr>
      </w:pPr>
      <w:r>
        <w:t>12</w:t>
      </w:r>
      <w:r w:rsidR="000526EE" w:rsidRPr="00270009">
        <w:t xml:space="preserve">. </w:t>
      </w:r>
      <w:r w:rsidR="00B8336E" w:rsidRPr="00270009">
        <w:t xml:space="preserve">Памятка </w:t>
      </w:r>
      <w:r w:rsidR="001A2E46" w:rsidRPr="00270009">
        <w:t xml:space="preserve"> для классного руководителя</w:t>
      </w:r>
      <w:r w:rsidR="00B8336E" w:rsidRPr="00270009">
        <w:t xml:space="preserve">         </w:t>
      </w:r>
      <w:r w:rsidR="001A2E46" w:rsidRPr="00270009">
        <w:t xml:space="preserve">               </w:t>
      </w:r>
      <w:r w:rsidR="006F42E3">
        <w:t xml:space="preserve">                         </w:t>
      </w:r>
      <w:r w:rsidR="001A2E46" w:rsidRPr="00270009">
        <w:t xml:space="preserve"> </w:t>
      </w:r>
      <w:r w:rsidR="003240A8">
        <w:t xml:space="preserve"> </w:t>
      </w:r>
      <w:r w:rsidR="006F42E3" w:rsidRPr="00270009">
        <w:rPr>
          <w:b/>
        </w:rPr>
        <w:t>Приложение 1</w:t>
      </w:r>
      <w:r w:rsidR="006F42E3">
        <w:rPr>
          <w:b/>
        </w:rPr>
        <w:t>2</w:t>
      </w:r>
      <w:r w:rsidR="006F42E3" w:rsidRPr="00270009">
        <w:t xml:space="preserve">  </w:t>
      </w:r>
      <w:r w:rsidR="001A2E46" w:rsidRPr="00270009">
        <w:t xml:space="preserve">       </w:t>
      </w:r>
      <w:r w:rsidR="00B8336E" w:rsidRPr="00270009">
        <w:t xml:space="preserve"> </w:t>
      </w:r>
      <w:r w:rsidR="003A0E1D" w:rsidRPr="00270009">
        <w:t xml:space="preserve">  </w:t>
      </w:r>
      <w:r w:rsidR="00270009">
        <w:t xml:space="preserve">                   </w:t>
      </w:r>
      <w:r w:rsidR="000262AB">
        <w:t xml:space="preserve"> </w:t>
      </w:r>
      <w:r w:rsidR="00270009">
        <w:t xml:space="preserve">  </w:t>
      </w:r>
      <w:r w:rsidR="00B8336E" w:rsidRPr="00270009">
        <w:t xml:space="preserve"> </w:t>
      </w:r>
      <w:r w:rsidR="000262AB">
        <w:t xml:space="preserve"> </w:t>
      </w:r>
      <w:r>
        <w:t xml:space="preserve">    </w:t>
      </w:r>
      <w:r w:rsidR="000262AB">
        <w:t xml:space="preserve"> </w:t>
      </w:r>
      <w:r>
        <w:t xml:space="preserve"> </w:t>
      </w:r>
    </w:p>
    <w:p w:rsidR="00F5246B" w:rsidRPr="00270009" w:rsidRDefault="00F5246B" w:rsidP="00270009">
      <w:pPr>
        <w:jc w:val="both"/>
      </w:pPr>
    </w:p>
    <w:p w:rsidR="006F42E3" w:rsidRDefault="00E106BB" w:rsidP="00270009">
      <w:pPr>
        <w:jc w:val="both"/>
      </w:pPr>
      <w:r w:rsidRPr="00270009">
        <w:t>1</w:t>
      </w:r>
      <w:r w:rsidR="00F5246B">
        <w:t>3</w:t>
      </w:r>
      <w:r w:rsidR="002B0863" w:rsidRPr="00270009">
        <w:t xml:space="preserve">. </w:t>
      </w:r>
      <w:r w:rsidR="00D47644" w:rsidRPr="00270009">
        <w:t>Школьное</w:t>
      </w:r>
      <w:r w:rsidR="002B0863" w:rsidRPr="00270009">
        <w:t xml:space="preserve"> положение об отряде</w:t>
      </w:r>
      <w:r w:rsidR="00430B35" w:rsidRPr="00270009">
        <w:t xml:space="preserve"> </w:t>
      </w:r>
      <w:r w:rsidR="001A2E46" w:rsidRPr="00270009">
        <w:t>юных инспекторов движения (ЮИД)</w:t>
      </w:r>
      <w:r w:rsidR="00430B35" w:rsidRPr="00270009">
        <w:t xml:space="preserve"> </w:t>
      </w:r>
      <w:r w:rsidR="00D47644" w:rsidRPr="00270009">
        <w:t xml:space="preserve"> </w:t>
      </w:r>
      <w:r w:rsidR="00F5246B">
        <w:tab/>
      </w:r>
    </w:p>
    <w:p w:rsidR="00F5246B" w:rsidRDefault="006F42E3" w:rsidP="00270009">
      <w:pPr>
        <w:jc w:val="both"/>
      </w:pPr>
      <w:r>
        <w:t xml:space="preserve">                                                                                                                        </w:t>
      </w:r>
      <w:r w:rsidR="003240A8">
        <w:t xml:space="preserve">      </w:t>
      </w:r>
      <w:r w:rsidRPr="00270009">
        <w:rPr>
          <w:b/>
        </w:rPr>
        <w:t>Приложение 1</w:t>
      </w:r>
      <w:r>
        <w:rPr>
          <w:b/>
        </w:rPr>
        <w:t>3</w:t>
      </w:r>
    </w:p>
    <w:p w:rsidR="000F5E24" w:rsidRDefault="000F5E24" w:rsidP="00270009">
      <w:pPr>
        <w:jc w:val="both"/>
      </w:pPr>
      <w:r>
        <w:t>14. Программа кружка «Юные инспектора движения»</w:t>
      </w:r>
    </w:p>
    <w:p w:rsidR="00430B35" w:rsidRPr="00F5246B" w:rsidRDefault="00D47644" w:rsidP="00270009">
      <w:pPr>
        <w:jc w:val="both"/>
      </w:pPr>
      <w:r w:rsidRPr="00270009">
        <w:t xml:space="preserve">                                                       </w:t>
      </w:r>
      <w:r w:rsidR="000F5E24">
        <w:t xml:space="preserve">                                                        </w:t>
      </w:r>
      <w:r w:rsidR="003A0E1D" w:rsidRPr="00270009">
        <w:t xml:space="preserve">  </w:t>
      </w:r>
      <w:r w:rsidR="000F5E24" w:rsidRPr="00270009">
        <w:rPr>
          <w:b/>
        </w:rPr>
        <w:t>Приложение 1</w:t>
      </w:r>
      <w:r w:rsidR="000F5E24">
        <w:rPr>
          <w:b/>
        </w:rPr>
        <w:t>4</w:t>
      </w:r>
      <w:r w:rsidR="000F5E24" w:rsidRPr="00270009">
        <w:t xml:space="preserve"> </w:t>
      </w:r>
      <w:r w:rsidR="000F5E24">
        <w:t xml:space="preserve">                             </w:t>
      </w:r>
    </w:p>
    <w:p w:rsidR="004E231F" w:rsidRDefault="000F5E24" w:rsidP="00270009">
      <w:pPr>
        <w:jc w:val="both"/>
        <w:rPr>
          <w:b/>
        </w:rPr>
      </w:pPr>
      <w:r>
        <w:t>15</w:t>
      </w:r>
      <w:r w:rsidR="004E231F" w:rsidRPr="00270009">
        <w:t xml:space="preserve">. Памятка для родителей по правилам дорожного движения  </w:t>
      </w:r>
      <w:r w:rsidR="00270009">
        <w:t xml:space="preserve">  </w:t>
      </w:r>
      <w:r w:rsidR="006F42E3">
        <w:t xml:space="preserve">                </w:t>
      </w:r>
      <w:r w:rsidR="006F42E3" w:rsidRPr="00270009">
        <w:rPr>
          <w:b/>
        </w:rPr>
        <w:t>Приложение 1</w:t>
      </w:r>
      <w:r>
        <w:rPr>
          <w:b/>
        </w:rPr>
        <w:t>5</w:t>
      </w:r>
      <w:r w:rsidR="006F42E3" w:rsidRPr="00270009">
        <w:t xml:space="preserve"> </w:t>
      </w:r>
      <w:r w:rsidR="00270009">
        <w:t xml:space="preserve">               </w:t>
      </w:r>
      <w:r w:rsidR="00F5246B">
        <w:t xml:space="preserve">             </w:t>
      </w:r>
      <w:r w:rsidR="00270009">
        <w:t xml:space="preserve"> </w:t>
      </w:r>
    </w:p>
    <w:p w:rsidR="00F5246B" w:rsidRPr="00270009" w:rsidRDefault="00F5246B" w:rsidP="00270009">
      <w:pPr>
        <w:jc w:val="both"/>
      </w:pPr>
    </w:p>
    <w:p w:rsidR="003240A8" w:rsidRDefault="00430B35" w:rsidP="00270009">
      <w:pPr>
        <w:jc w:val="both"/>
      </w:pPr>
      <w:r w:rsidRPr="00270009">
        <w:t>1</w:t>
      </w:r>
      <w:r w:rsidR="000F5E24">
        <w:t>6</w:t>
      </w:r>
      <w:r w:rsidR="00745DF9">
        <w:t>. Информационный уголок школы по п</w:t>
      </w:r>
      <w:r w:rsidRPr="00270009">
        <w:t>равилам дорожного дви</w:t>
      </w:r>
      <w:r w:rsidR="00745DF9">
        <w:t xml:space="preserve">жения </w:t>
      </w:r>
      <w:r w:rsidR="00B8336E" w:rsidRPr="00270009">
        <w:t xml:space="preserve"> </w:t>
      </w:r>
    </w:p>
    <w:p w:rsidR="007A36E9" w:rsidRDefault="003240A8" w:rsidP="00270009">
      <w:pPr>
        <w:jc w:val="both"/>
      </w:pPr>
      <w:r>
        <w:t xml:space="preserve">                                                                                                                  </w:t>
      </w:r>
      <w:r w:rsidR="006F42E3" w:rsidRPr="00270009">
        <w:rPr>
          <w:b/>
        </w:rPr>
        <w:t>Приложение 1</w:t>
      </w:r>
      <w:r w:rsidR="000F5E24">
        <w:rPr>
          <w:b/>
        </w:rPr>
        <w:t>6</w:t>
      </w:r>
      <w:r w:rsidR="00F5246B">
        <w:tab/>
        <w:t xml:space="preserve">  </w:t>
      </w:r>
    </w:p>
    <w:p w:rsidR="007A36E9" w:rsidRDefault="000F5E24" w:rsidP="007A36E9">
      <w:pPr>
        <w:jc w:val="both"/>
      </w:pPr>
      <w:r>
        <w:t>17</w:t>
      </w:r>
      <w:r w:rsidR="007A36E9">
        <w:t xml:space="preserve">. </w:t>
      </w:r>
      <w:r w:rsidR="00B8336E" w:rsidRPr="00270009">
        <w:t xml:space="preserve"> </w:t>
      </w:r>
      <w:r w:rsidR="007A36E9" w:rsidRPr="007A36E9">
        <w:t>Методические рекомендации по разработке и использованию  маршрута движения школьника "ДОМ-ШКОЛА"</w:t>
      </w:r>
      <w:r w:rsidR="007A36E9">
        <w:t xml:space="preserve">            </w:t>
      </w:r>
      <w:r w:rsidR="006F42E3">
        <w:t xml:space="preserve">                                                       </w:t>
      </w:r>
      <w:r w:rsidR="003240A8">
        <w:t xml:space="preserve"> </w:t>
      </w:r>
      <w:r w:rsidR="006F42E3" w:rsidRPr="00270009">
        <w:rPr>
          <w:b/>
        </w:rPr>
        <w:t>Приложение 1</w:t>
      </w:r>
      <w:r>
        <w:t>7</w:t>
      </w:r>
      <w:r w:rsidR="006F42E3">
        <w:t xml:space="preserve"> </w:t>
      </w:r>
      <w:r w:rsidR="007A36E9">
        <w:t xml:space="preserve">                                                                    </w:t>
      </w:r>
    </w:p>
    <w:p w:rsidR="000F5E24" w:rsidRDefault="000F5E24" w:rsidP="00270009">
      <w:pPr>
        <w:jc w:val="both"/>
      </w:pPr>
      <w:r>
        <w:t xml:space="preserve">18. </w:t>
      </w:r>
      <w:r w:rsidRPr="000F5E24">
        <w:t>Памятка юного пешехода</w:t>
      </w:r>
      <w:r w:rsidR="00B8336E" w:rsidRPr="007A36E9">
        <w:t xml:space="preserve"> </w:t>
      </w:r>
    </w:p>
    <w:p w:rsidR="00430B35" w:rsidRPr="00270009" w:rsidRDefault="00B8336E" w:rsidP="00270009">
      <w:pPr>
        <w:jc w:val="both"/>
      </w:pPr>
      <w:r w:rsidRPr="007A36E9">
        <w:t xml:space="preserve">                                        </w:t>
      </w:r>
      <w:r w:rsidR="000F5E24" w:rsidRPr="007A36E9">
        <w:t>"</w:t>
      </w:r>
      <w:r w:rsidR="000F5E24">
        <w:t xml:space="preserve">                                                                     </w:t>
      </w:r>
      <w:r w:rsidR="000F5E24" w:rsidRPr="00270009">
        <w:rPr>
          <w:b/>
        </w:rPr>
        <w:t>Приложение 1</w:t>
      </w:r>
      <w:r w:rsidR="000F5E24">
        <w:t>8</w:t>
      </w:r>
    </w:p>
    <w:p w:rsidR="00751E32" w:rsidRPr="00270009" w:rsidRDefault="00751E32" w:rsidP="00270009">
      <w:pPr>
        <w:jc w:val="both"/>
        <w:rPr>
          <w:color w:val="000000"/>
          <w:u w:val="single"/>
        </w:rPr>
      </w:pPr>
      <w:r w:rsidRPr="003240A8">
        <w:rPr>
          <w:b/>
        </w:rPr>
        <w:lastRenderedPageBreak/>
        <w:t>Наименование:</w:t>
      </w:r>
      <w:r w:rsidRPr="00270009">
        <w:t xml:space="preserve"> </w:t>
      </w:r>
      <w:r w:rsidRPr="00270009">
        <w:rPr>
          <w:color w:val="000000"/>
          <w:u w:val="single"/>
        </w:rPr>
        <w:t>Муниципальное бюджетное общеобразовательное учреждение «Средняя общеобразовательная школа №8» города Канаш Чувашской Республики</w:t>
      </w:r>
    </w:p>
    <w:p w:rsidR="00751E32" w:rsidRPr="00270009" w:rsidRDefault="00751E32" w:rsidP="00270009">
      <w:pPr>
        <w:jc w:val="both"/>
      </w:pPr>
    </w:p>
    <w:p w:rsidR="00751E32" w:rsidRPr="00270009" w:rsidRDefault="00751E32" w:rsidP="00270009">
      <w:pPr>
        <w:jc w:val="both"/>
        <w:rPr>
          <w:u w:val="single"/>
        </w:rPr>
      </w:pPr>
      <w:r w:rsidRPr="003240A8">
        <w:rPr>
          <w:b/>
        </w:rPr>
        <w:t>Тип ОУ:</w:t>
      </w:r>
      <w:r w:rsidRPr="00270009">
        <w:t xml:space="preserve"> </w:t>
      </w:r>
      <w:r w:rsidRPr="00270009">
        <w:rPr>
          <w:u w:val="single"/>
        </w:rPr>
        <w:t>общеобразовательное учреждение</w:t>
      </w:r>
    </w:p>
    <w:p w:rsidR="00751E32" w:rsidRPr="00270009" w:rsidRDefault="00751E32" w:rsidP="00270009">
      <w:pPr>
        <w:jc w:val="both"/>
        <w:rPr>
          <w:u w:val="single"/>
        </w:rPr>
      </w:pPr>
    </w:p>
    <w:p w:rsidR="00751E32" w:rsidRPr="00270009" w:rsidRDefault="00751E32" w:rsidP="00270009">
      <w:pPr>
        <w:jc w:val="both"/>
        <w:rPr>
          <w:u w:val="single"/>
        </w:rPr>
      </w:pPr>
      <w:r w:rsidRPr="003240A8">
        <w:rPr>
          <w:b/>
        </w:rPr>
        <w:t>Юридический адрес ОУ</w:t>
      </w:r>
      <w:r w:rsidRPr="00270009">
        <w:rPr>
          <w:b/>
        </w:rPr>
        <w:t>:</w:t>
      </w:r>
      <w:r w:rsidRPr="00270009">
        <w:t xml:space="preserve"> </w:t>
      </w:r>
      <w:r w:rsidRPr="00270009">
        <w:rPr>
          <w:u w:val="single"/>
        </w:rPr>
        <w:t>429330, Чувашская республика, город Канаш, улица Пушкина дом 21</w:t>
      </w:r>
    </w:p>
    <w:p w:rsidR="00751E32" w:rsidRPr="00270009" w:rsidRDefault="00751E32" w:rsidP="00270009">
      <w:pPr>
        <w:jc w:val="both"/>
      </w:pPr>
    </w:p>
    <w:p w:rsidR="00751E32" w:rsidRPr="00270009" w:rsidRDefault="00751E32" w:rsidP="00270009">
      <w:pPr>
        <w:jc w:val="both"/>
        <w:rPr>
          <w:u w:val="single"/>
        </w:rPr>
      </w:pPr>
      <w:r w:rsidRPr="003240A8">
        <w:rPr>
          <w:b/>
        </w:rPr>
        <w:t>Телефон</w:t>
      </w:r>
      <w:r w:rsidRPr="003240A8">
        <w:t>:</w:t>
      </w:r>
      <w:r w:rsidRPr="00270009">
        <w:t xml:space="preserve"> </w:t>
      </w:r>
      <w:r w:rsidRPr="00270009">
        <w:rPr>
          <w:u w:val="single"/>
        </w:rPr>
        <w:t>8(83533)2-38-55</w:t>
      </w:r>
    </w:p>
    <w:p w:rsidR="00436E64" w:rsidRPr="00270009" w:rsidRDefault="00436E64" w:rsidP="00270009">
      <w:pPr>
        <w:jc w:val="both"/>
      </w:pPr>
    </w:p>
    <w:p w:rsidR="00430B35" w:rsidRPr="00270009" w:rsidRDefault="00436E64" w:rsidP="00270009">
      <w:pPr>
        <w:jc w:val="both"/>
      </w:pPr>
      <w:r w:rsidRPr="003240A8">
        <w:rPr>
          <w:b/>
        </w:rPr>
        <w:t>Директор МБОУ «СОШ</w:t>
      </w:r>
      <w:r w:rsidR="003145E6" w:rsidRPr="003240A8">
        <w:rPr>
          <w:b/>
        </w:rPr>
        <w:t>№8</w:t>
      </w:r>
      <w:r w:rsidR="00193459" w:rsidRPr="003240A8">
        <w:rPr>
          <w:b/>
        </w:rPr>
        <w:t>» г. Канаш</w:t>
      </w:r>
      <w:r w:rsidR="00193459" w:rsidRPr="00270009">
        <w:t xml:space="preserve"> </w:t>
      </w:r>
      <w:r w:rsidR="00AA016C" w:rsidRPr="00270009">
        <w:t>–</w:t>
      </w:r>
      <w:r w:rsidR="003145E6" w:rsidRPr="00270009">
        <w:rPr>
          <w:u w:val="single"/>
        </w:rPr>
        <w:t xml:space="preserve"> Максимов</w:t>
      </w:r>
      <w:r w:rsidRPr="00270009">
        <w:rPr>
          <w:u w:val="single"/>
        </w:rPr>
        <w:t xml:space="preserve"> Борис Иванович</w:t>
      </w:r>
      <w:r w:rsidR="00193459" w:rsidRPr="00270009">
        <w:rPr>
          <w:u w:val="single"/>
        </w:rPr>
        <w:t xml:space="preserve"> </w:t>
      </w:r>
    </w:p>
    <w:p w:rsidR="00CF681E" w:rsidRPr="00270009" w:rsidRDefault="00CF681E" w:rsidP="00270009">
      <w:pPr>
        <w:jc w:val="both"/>
        <w:rPr>
          <w:u w:val="single"/>
        </w:rPr>
      </w:pPr>
    </w:p>
    <w:p w:rsidR="001A2E46" w:rsidRPr="003240A8" w:rsidRDefault="001A2E46" w:rsidP="00270009">
      <w:pPr>
        <w:jc w:val="both"/>
        <w:rPr>
          <w:u w:val="single"/>
        </w:rPr>
      </w:pPr>
    </w:p>
    <w:p w:rsidR="00CF681E" w:rsidRPr="00270009" w:rsidRDefault="00436E64" w:rsidP="00270009">
      <w:pPr>
        <w:pStyle w:val="Default"/>
        <w:jc w:val="both"/>
      </w:pPr>
      <w:r w:rsidRPr="003240A8">
        <w:rPr>
          <w:b/>
          <w:color w:val="auto"/>
        </w:rPr>
        <w:t>Заместитель директора</w:t>
      </w:r>
      <w:r w:rsidR="00430B35" w:rsidRPr="003240A8">
        <w:rPr>
          <w:b/>
          <w:color w:val="auto"/>
        </w:rPr>
        <w:t xml:space="preserve"> </w:t>
      </w:r>
      <w:r w:rsidR="00193459" w:rsidRPr="003240A8">
        <w:rPr>
          <w:b/>
          <w:color w:val="auto"/>
        </w:rPr>
        <w:t>МБОУ</w:t>
      </w:r>
      <w:r w:rsidR="00193459" w:rsidRPr="003240A8">
        <w:rPr>
          <w:color w:val="auto"/>
        </w:rPr>
        <w:t xml:space="preserve"> </w:t>
      </w:r>
      <w:r w:rsidR="00193459" w:rsidRPr="003240A8">
        <w:rPr>
          <w:b/>
          <w:color w:val="auto"/>
        </w:rPr>
        <w:t>«Сред</w:t>
      </w:r>
      <w:r w:rsidRPr="003240A8">
        <w:rPr>
          <w:b/>
          <w:color w:val="auto"/>
        </w:rPr>
        <w:t>няя общеобразовательная школа №8</w:t>
      </w:r>
      <w:r w:rsidR="00193459" w:rsidRPr="003240A8">
        <w:rPr>
          <w:b/>
          <w:color w:val="auto"/>
        </w:rPr>
        <w:t xml:space="preserve">» г. Канаш  </w:t>
      </w:r>
      <w:r w:rsidR="00430B35" w:rsidRPr="003240A8">
        <w:rPr>
          <w:b/>
          <w:color w:val="auto"/>
        </w:rPr>
        <w:t>по безопасности</w:t>
      </w:r>
      <w:r w:rsidRPr="00270009">
        <w:rPr>
          <w:b/>
        </w:rPr>
        <w:t>-</w:t>
      </w:r>
      <w:r w:rsidRPr="00270009">
        <w:t xml:space="preserve"> </w:t>
      </w:r>
      <w:r w:rsidR="003A5FC4" w:rsidRPr="00270009">
        <w:rPr>
          <w:u w:val="single"/>
        </w:rPr>
        <w:t>Останина</w:t>
      </w:r>
      <w:r w:rsidR="003145E6" w:rsidRPr="00270009">
        <w:rPr>
          <w:u w:val="single"/>
        </w:rPr>
        <w:t xml:space="preserve"> </w:t>
      </w:r>
      <w:r w:rsidRPr="00270009">
        <w:rPr>
          <w:u w:val="single"/>
        </w:rPr>
        <w:t>Лидия Витальевна</w:t>
      </w:r>
    </w:p>
    <w:p w:rsidR="00430B35" w:rsidRPr="00270009" w:rsidRDefault="00430B35" w:rsidP="00270009">
      <w:pPr>
        <w:pStyle w:val="Default"/>
        <w:jc w:val="both"/>
        <w:rPr>
          <w:b/>
        </w:rPr>
      </w:pPr>
    </w:p>
    <w:p w:rsidR="00CF681E" w:rsidRPr="00270009" w:rsidRDefault="00430B35" w:rsidP="00270009">
      <w:pPr>
        <w:pStyle w:val="Default"/>
        <w:jc w:val="both"/>
        <w:rPr>
          <w:u w:val="single"/>
        </w:rPr>
      </w:pPr>
      <w:r w:rsidRPr="003240A8">
        <w:rPr>
          <w:b/>
          <w:color w:val="auto"/>
        </w:rPr>
        <w:t>Преподаватель ОБЖ</w:t>
      </w:r>
      <w:r w:rsidR="00444383" w:rsidRPr="00270009">
        <w:t xml:space="preserve"> - </w:t>
      </w:r>
      <w:r w:rsidR="00436E64" w:rsidRPr="00270009">
        <w:rPr>
          <w:u w:val="single"/>
        </w:rPr>
        <w:t>Кондратьев Сергей Александрович</w:t>
      </w:r>
    </w:p>
    <w:p w:rsidR="00430B35" w:rsidRPr="00270009" w:rsidRDefault="00430B35" w:rsidP="00270009">
      <w:pPr>
        <w:pStyle w:val="Default"/>
        <w:jc w:val="both"/>
      </w:pPr>
    </w:p>
    <w:p w:rsidR="00430B35" w:rsidRPr="00270009" w:rsidRDefault="00430B35" w:rsidP="00270009">
      <w:pPr>
        <w:pStyle w:val="Default"/>
        <w:jc w:val="both"/>
        <w:rPr>
          <w:u w:val="single"/>
        </w:rPr>
      </w:pPr>
      <w:r w:rsidRPr="003240A8">
        <w:rPr>
          <w:b/>
          <w:color w:val="auto"/>
        </w:rPr>
        <w:t>Руководитель ЮИД</w:t>
      </w:r>
      <w:r w:rsidR="00340B01" w:rsidRPr="00270009">
        <w:t xml:space="preserve"> </w:t>
      </w:r>
      <w:r w:rsidR="003145E6" w:rsidRPr="00270009">
        <w:t>–</w:t>
      </w:r>
      <w:r w:rsidR="00340B01" w:rsidRPr="00270009">
        <w:t xml:space="preserve"> </w:t>
      </w:r>
      <w:r w:rsidR="00D84855">
        <w:rPr>
          <w:u w:val="single"/>
        </w:rPr>
        <w:t>Ильина Ольга Витальевна</w:t>
      </w:r>
    </w:p>
    <w:p w:rsidR="00CF681E" w:rsidRPr="00270009" w:rsidRDefault="00CF681E" w:rsidP="00270009">
      <w:pPr>
        <w:pStyle w:val="Default"/>
        <w:jc w:val="both"/>
        <w:rPr>
          <w:u w:val="single"/>
        </w:rPr>
      </w:pPr>
    </w:p>
    <w:p w:rsidR="00430B35" w:rsidRPr="00270009" w:rsidRDefault="00430B35" w:rsidP="00270009">
      <w:pPr>
        <w:pStyle w:val="Default"/>
        <w:jc w:val="both"/>
        <w:rPr>
          <w:u w:val="single"/>
        </w:rPr>
      </w:pPr>
      <w:r w:rsidRPr="003240A8">
        <w:rPr>
          <w:b/>
          <w:color w:val="auto"/>
        </w:rPr>
        <w:t>Количество обучающихся детей</w:t>
      </w:r>
      <w:r w:rsidRPr="00270009">
        <w:t xml:space="preserve"> </w:t>
      </w:r>
      <w:r w:rsidR="00340B01" w:rsidRPr="00270009">
        <w:t xml:space="preserve">– </w:t>
      </w:r>
      <w:r w:rsidR="00D84855">
        <w:rPr>
          <w:u w:val="single"/>
        </w:rPr>
        <w:t>537</w:t>
      </w:r>
      <w:r w:rsidR="00340B01" w:rsidRPr="00270009">
        <w:rPr>
          <w:u w:val="single"/>
        </w:rPr>
        <w:t xml:space="preserve"> учащихся</w:t>
      </w:r>
    </w:p>
    <w:p w:rsidR="00436E64" w:rsidRPr="00270009" w:rsidRDefault="00436E64" w:rsidP="00270009">
      <w:pPr>
        <w:pStyle w:val="Default"/>
        <w:jc w:val="both"/>
        <w:rPr>
          <w:u w:val="single"/>
        </w:rPr>
      </w:pPr>
    </w:p>
    <w:p w:rsidR="00430B35" w:rsidRPr="00270009" w:rsidRDefault="001F7992" w:rsidP="00270009">
      <w:pPr>
        <w:pStyle w:val="Default"/>
        <w:jc w:val="both"/>
      </w:pPr>
      <w:r w:rsidRPr="003240A8">
        <w:rPr>
          <w:b/>
          <w:color w:val="auto"/>
        </w:rPr>
        <w:t>Наличие уголка по БД</w:t>
      </w:r>
      <w:r w:rsidRPr="00270009">
        <w:t xml:space="preserve"> </w:t>
      </w:r>
      <w:r w:rsidR="00430B35" w:rsidRPr="00270009">
        <w:t xml:space="preserve"> </w:t>
      </w:r>
      <w:r w:rsidR="00340B01" w:rsidRPr="00270009">
        <w:t xml:space="preserve"> -</w:t>
      </w:r>
      <w:r w:rsidR="002F6503" w:rsidRPr="00270009">
        <w:t xml:space="preserve"> </w:t>
      </w:r>
      <w:r w:rsidR="006662D5">
        <w:rPr>
          <w:u w:val="single"/>
        </w:rPr>
        <w:t>5 уголков</w:t>
      </w:r>
      <w:r w:rsidR="002F6503" w:rsidRPr="00270009">
        <w:rPr>
          <w:u w:val="single"/>
        </w:rPr>
        <w:t xml:space="preserve"> по БД</w:t>
      </w:r>
      <w:r w:rsidR="00340B01" w:rsidRPr="00270009">
        <w:t xml:space="preserve"> </w:t>
      </w:r>
    </w:p>
    <w:p w:rsidR="00436E64" w:rsidRPr="00270009" w:rsidRDefault="00436E64" w:rsidP="00270009">
      <w:pPr>
        <w:pStyle w:val="Default"/>
        <w:jc w:val="both"/>
        <w:rPr>
          <w:u w:val="single"/>
        </w:rPr>
      </w:pPr>
    </w:p>
    <w:p w:rsidR="00430B35" w:rsidRPr="00270009" w:rsidRDefault="00430B35" w:rsidP="00270009">
      <w:pPr>
        <w:pStyle w:val="Default"/>
        <w:jc w:val="both"/>
        <w:rPr>
          <w:u w:val="single"/>
        </w:rPr>
      </w:pPr>
      <w:r w:rsidRPr="003240A8">
        <w:rPr>
          <w:b/>
          <w:color w:val="auto"/>
        </w:rPr>
        <w:t>Наличие транспортной площадки</w:t>
      </w:r>
      <w:r w:rsidRPr="00270009">
        <w:t xml:space="preserve"> </w:t>
      </w:r>
      <w:r w:rsidR="001F7992" w:rsidRPr="00270009">
        <w:t xml:space="preserve"> </w:t>
      </w:r>
      <w:r w:rsidRPr="00270009">
        <w:t xml:space="preserve"> </w:t>
      </w:r>
      <w:r w:rsidR="001F7992" w:rsidRPr="00270009">
        <w:t xml:space="preserve">- </w:t>
      </w:r>
      <w:r w:rsidR="003A0E1D" w:rsidRPr="00270009">
        <w:rPr>
          <w:u w:val="single"/>
        </w:rPr>
        <w:t xml:space="preserve">не </w:t>
      </w:r>
      <w:r w:rsidR="001F7992" w:rsidRPr="00270009">
        <w:rPr>
          <w:u w:val="single"/>
        </w:rPr>
        <w:t xml:space="preserve">имеется </w:t>
      </w:r>
    </w:p>
    <w:p w:rsidR="00436E64" w:rsidRPr="003240A8" w:rsidRDefault="00436E64" w:rsidP="00270009">
      <w:pPr>
        <w:pStyle w:val="Default"/>
        <w:jc w:val="both"/>
        <w:rPr>
          <w:color w:val="auto"/>
          <w:u w:val="single"/>
        </w:rPr>
      </w:pPr>
    </w:p>
    <w:p w:rsidR="00430B35" w:rsidRPr="00270009" w:rsidRDefault="00430B35" w:rsidP="00270009">
      <w:pPr>
        <w:pStyle w:val="Default"/>
        <w:jc w:val="both"/>
        <w:rPr>
          <w:u w:val="single"/>
        </w:rPr>
      </w:pPr>
      <w:r w:rsidRPr="003240A8">
        <w:rPr>
          <w:b/>
          <w:color w:val="auto"/>
        </w:rPr>
        <w:t>Наличие методической литературы и наглядных пособий</w:t>
      </w:r>
      <w:r w:rsidRPr="00270009">
        <w:t xml:space="preserve"> </w:t>
      </w:r>
      <w:r w:rsidR="001F7992" w:rsidRPr="00270009">
        <w:t xml:space="preserve"> </w:t>
      </w:r>
      <w:r w:rsidRPr="00270009">
        <w:t xml:space="preserve"> </w:t>
      </w:r>
      <w:r w:rsidR="001F7992" w:rsidRPr="00270009">
        <w:t xml:space="preserve">– </w:t>
      </w:r>
      <w:r w:rsidR="001F7992" w:rsidRPr="00270009">
        <w:rPr>
          <w:u w:val="single"/>
        </w:rPr>
        <w:t xml:space="preserve">имеется </w:t>
      </w:r>
    </w:p>
    <w:p w:rsidR="00436E64" w:rsidRPr="00270009" w:rsidRDefault="00436E64" w:rsidP="00270009">
      <w:pPr>
        <w:pStyle w:val="Default"/>
        <w:jc w:val="both"/>
      </w:pPr>
    </w:p>
    <w:p w:rsidR="00430B35" w:rsidRPr="00270009" w:rsidRDefault="00D613EC" w:rsidP="00270009">
      <w:pPr>
        <w:pStyle w:val="Default"/>
        <w:jc w:val="both"/>
      </w:pPr>
      <w:r w:rsidRPr="003240A8">
        <w:rPr>
          <w:b/>
          <w:color w:val="auto"/>
        </w:rPr>
        <w:t xml:space="preserve">Работа по предупреждению ДТП </w:t>
      </w:r>
      <w:r w:rsidR="00430B35" w:rsidRPr="003240A8">
        <w:rPr>
          <w:b/>
          <w:color w:val="auto"/>
        </w:rPr>
        <w:t>в воспитательных планах классного руководителя (количество часов)</w:t>
      </w:r>
      <w:r w:rsidR="001F7992" w:rsidRPr="00270009">
        <w:t xml:space="preserve"> - </w:t>
      </w:r>
      <w:r w:rsidRPr="00270009">
        <w:t xml:space="preserve"> </w:t>
      </w:r>
      <w:r w:rsidRPr="00270009">
        <w:rPr>
          <w:u w:val="single"/>
        </w:rPr>
        <w:t>проводятся (раз в четверть – 4 часа)</w:t>
      </w:r>
      <w:r w:rsidR="00430B35" w:rsidRPr="00270009">
        <w:t xml:space="preserve"> </w:t>
      </w:r>
    </w:p>
    <w:p w:rsidR="00436E64" w:rsidRPr="00270009" w:rsidRDefault="00436E64" w:rsidP="00270009">
      <w:pPr>
        <w:pStyle w:val="Default"/>
        <w:jc w:val="both"/>
      </w:pPr>
    </w:p>
    <w:p w:rsidR="00430B35" w:rsidRPr="00270009" w:rsidRDefault="00430B35" w:rsidP="00270009">
      <w:pPr>
        <w:pStyle w:val="Default"/>
        <w:jc w:val="both"/>
        <w:rPr>
          <w:u w:val="single"/>
        </w:rPr>
      </w:pPr>
      <w:r w:rsidRPr="003240A8">
        <w:rPr>
          <w:b/>
          <w:color w:val="auto"/>
        </w:rPr>
        <w:t>Наличие школьного автобуса</w:t>
      </w:r>
      <w:r w:rsidRPr="00270009">
        <w:t xml:space="preserve"> </w:t>
      </w:r>
      <w:r w:rsidR="001F7992" w:rsidRPr="00270009">
        <w:t xml:space="preserve"> - </w:t>
      </w:r>
      <w:r w:rsidR="003145E6" w:rsidRPr="00270009">
        <w:rPr>
          <w:u w:val="single"/>
        </w:rPr>
        <w:t>не</w:t>
      </w:r>
      <w:r w:rsidR="003145E6" w:rsidRPr="00270009">
        <w:t xml:space="preserve"> </w:t>
      </w:r>
      <w:r w:rsidR="003145E6" w:rsidRPr="00270009">
        <w:rPr>
          <w:u w:val="single"/>
        </w:rPr>
        <w:t xml:space="preserve">имеется </w:t>
      </w:r>
    </w:p>
    <w:p w:rsidR="00436E64" w:rsidRPr="00270009" w:rsidRDefault="00436E64" w:rsidP="00270009">
      <w:pPr>
        <w:pStyle w:val="Default"/>
        <w:jc w:val="both"/>
        <w:rPr>
          <w:u w:val="single"/>
        </w:rPr>
      </w:pPr>
    </w:p>
    <w:p w:rsidR="00430B35" w:rsidRPr="00270009" w:rsidRDefault="00430B35" w:rsidP="00270009">
      <w:pPr>
        <w:jc w:val="both"/>
        <w:rPr>
          <w:u w:val="single"/>
        </w:rPr>
      </w:pPr>
      <w:r w:rsidRPr="003240A8">
        <w:rPr>
          <w:b/>
        </w:rPr>
        <w:t>В</w:t>
      </w:r>
      <w:r w:rsidRPr="003240A8">
        <w:t xml:space="preserve"> </w:t>
      </w:r>
      <w:r w:rsidRPr="003240A8">
        <w:rPr>
          <w:b/>
        </w:rPr>
        <w:t>каких</w:t>
      </w:r>
      <w:r w:rsidR="00574E4A" w:rsidRPr="003240A8">
        <w:rPr>
          <w:b/>
        </w:rPr>
        <w:t xml:space="preserve"> кл</w:t>
      </w:r>
      <w:r w:rsidR="001F7992" w:rsidRPr="003240A8">
        <w:rPr>
          <w:b/>
        </w:rPr>
        <w:t>ассах проводятся занятия по БДД</w:t>
      </w:r>
      <w:r w:rsidR="001F7992" w:rsidRPr="00270009">
        <w:t xml:space="preserve"> </w:t>
      </w:r>
      <w:r w:rsidR="00D613EC" w:rsidRPr="00270009">
        <w:t>–</w:t>
      </w:r>
      <w:r w:rsidR="001F7992" w:rsidRPr="00270009">
        <w:t xml:space="preserve"> </w:t>
      </w:r>
      <w:r w:rsidR="00D613EC" w:rsidRPr="00270009">
        <w:rPr>
          <w:u w:val="single"/>
        </w:rPr>
        <w:t>5- 6 классы</w:t>
      </w:r>
    </w:p>
    <w:p w:rsidR="00436E64" w:rsidRPr="00270009" w:rsidRDefault="00436E64" w:rsidP="00270009">
      <w:pPr>
        <w:jc w:val="both"/>
        <w:rPr>
          <w:u w:val="single"/>
        </w:rPr>
      </w:pPr>
    </w:p>
    <w:p w:rsidR="00574E4A" w:rsidRPr="00270009" w:rsidRDefault="00574E4A" w:rsidP="00270009">
      <w:pPr>
        <w:pStyle w:val="Default"/>
        <w:jc w:val="both"/>
      </w:pPr>
      <w:r w:rsidRPr="003240A8">
        <w:rPr>
          <w:b/>
          <w:color w:val="auto"/>
        </w:rPr>
        <w:t>Количество занятий по БДД в каждом классе</w:t>
      </w:r>
      <w:r w:rsidRPr="00270009">
        <w:t xml:space="preserve"> </w:t>
      </w:r>
      <w:r w:rsidR="001F7992" w:rsidRPr="00270009">
        <w:t xml:space="preserve">- </w:t>
      </w:r>
      <w:r w:rsidR="00751E32" w:rsidRPr="00270009">
        <w:t xml:space="preserve"> </w:t>
      </w:r>
      <w:r w:rsidR="00D613EC" w:rsidRPr="00270009">
        <w:rPr>
          <w:u w:val="single"/>
        </w:rPr>
        <w:t>проводятся (раз в четверть – 4 часа)</w:t>
      </w:r>
      <w:r w:rsidR="00D613EC" w:rsidRPr="00270009">
        <w:t xml:space="preserve"> </w:t>
      </w:r>
    </w:p>
    <w:p w:rsidR="00436E64" w:rsidRPr="00270009" w:rsidRDefault="00436E64" w:rsidP="00270009">
      <w:pPr>
        <w:pStyle w:val="Default"/>
        <w:jc w:val="both"/>
      </w:pPr>
    </w:p>
    <w:p w:rsidR="00574E4A" w:rsidRPr="00270009" w:rsidRDefault="00574E4A" w:rsidP="00270009">
      <w:pPr>
        <w:pStyle w:val="Default"/>
        <w:jc w:val="both"/>
        <w:rPr>
          <w:u w:val="single"/>
        </w:rPr>
      </w:pPr>
      <w:r w:rsidRPr="003240A8">
        <w:rPr>
          <w:b/>
          <w:color w:val="auto"/>
        </w:rPr>
        <w:t>Проведение ежедневных пятиминуток-напоминаний по БДД</w:t>
      </w:r>
      <w:r w:rsidRPr="00270009">
        <w:t xml:space="preserve"> </w:t>
      </w:r>
      <w:r w:rsidR="001F7992" w:rsidRPr="00270009">
        <w:t xml:space="preserve">– </w:t>
      </w:r>
      <w:r w:rsidR="001F7992" w:rsidRPr="00270009">
        <w:rPr>
          <w:u w:val="single"/>
        </w:rPr>
        <w:t xml:space="preserve">проводятся </w:t>
      </w:r>
    </w:p>
    <w:p w:rsidR="00436E64" w:rsidRPr="00270009" w:rsidRDefault="00436E64" w:rsidP="00270009">
      <w:pPr>
        <w:pStyle w:val="Default"/>
        <w:jc w:val="both"/>
      </w:pPr>
    </w:p>
    <w:p w:rsidR="00574E4A" w:rsidRPr="003240A8" w:rsidRDefault="00574E4A" w:rsidP="00270009">
      <w:pPr>
        <w:pStyle w:val="Default"/>
        <w:jc w:val="both"/>
        <w:rPr>
          <w:color w:val="auto"/>
          <w:u w:val="single"/>
        </w:rPr>
      </w:pPr>
      <w:r w:rsidRPr="003240A8">
        <w:rPr>
          <w:b/>
          <w:color w:val="auto"/>
        </w:rPr>
        <w:t>Количество отрядов ЮИД</w:t>
      </w:r>
      <w:r w:rsidRPr="003240A8">
        <w:rPr>
          <w:color w:val="auto"/>
        </w:rPr>
        <w:t xml:space="preserve"> </w:t>
      </w:r>
      <w:r w:rsidR="00D613EC" w:rsidRPr="003240A8">
        <w:rPr>
          <w:color w:val="auto"/>
        </w:rPr>
        <w:t>–</w:t>
      </w:r>
      <w:r w:rsidR="001F7992" w:rsidRPr="003240A8">
        <w:rPr>
          <w:color w:val="auto"/>
        </w:rPr>
        <w:t xml:space="preserve"> </w:t>
      </w:r>
      <w:r w:rsidR="00D613EC" w:rsidRPr="003240A8">
        <w:rPr>
          <w:color w:val="auto"/>
          <w:u w:val="single"/>
        </w:rPr>
        <w:t xml:space="preserve">1 </w:t>
      </w:r>
    </w:p>
    <w:p w:rsidR="00F5246B" w:rsidRPr="003240A8" w:rsidRDefault="00F5246B" w:rsidP="00270009">
      <w:pPr>
        <w:pStyle w:val="Default"/>
        <w:jc w:val="both"/>
        <w:rPr>
          <w:color w:val="auto"/>
          <w:u w:val="single"/>
        </w:rPr>
      </w:pPr>
    </w:p>
    <w:p w:rsidR="00574E4A" w:rsidRDefault="00574E4A" w:rsidP="00270009">
      <w:pPr>
        <w:pStyle w:val="Default"/>
        <w:jc w:val="both"/>
        <w:rPr>
          <w:u w:val="single"/>
        </w:rPr>
      </w:pPr>
      <w:r w:rsidRPr="003240A8">
        <w:rPr>
          <w:b/>
          <w:color w:val="auto"/>
        </w:rPr>
        <w:t>Количество детей в отрядах ЮИД</w:t>
      </w:r>
      <w:r w:rsidRPr="00270009">
        <w:t xml:space="preserve"> </w:t>
      </w:r>
      <w:r w:rsidR="00F5246B">
        <w:t>–</w:t>
      </w:r>
      <w:r w:rsidR="001F7992" w:rsidRPr="00270009">
        <w:t xml:space="preserve"> </w:t>
      </w:r>
      <w:r w:rsidR="00D613EC" w:rsidRPr="00270009">
        <w:rPr>
          <w:u w:val="single"/>
        </w:rPr>
        <w:t>12</w:t>
      </w:r>
    </w:p>
    <w:p w:rsidR="00F5246B" w:rsidRPr="00270009" w:rsidRDefault="00F5246B" w:rsidP="00270009">
      <w:pPr>
        <w:pStyle w:val="Default"/>
        <w:jc w:val="both"/>
        <w:rPr>
          <w:u w:val="single"/>
        </w:rPr>
      </w:pPr>
    </w:p>
    <w:p w:rsidR="00574E4A" w:rsidRPr="00270009" w:rsidRDefault="00574E4A" w:rsidP="00270009">
      <w:pPr>
        <w:jc w:val="both"/>
      </w:pPr>
    </w:p>
    <w:p w:rsidR="009C7301" w:rsidRPr="00270009" w:rsidRDefault="009C7301" w:rsidP="00270009">
      <w:pPr>
        <w:jc w:val="both"/>
        <w:rPr>
          <w:b/>
        </w:rPr>
      </w:pPr>
    </w:p>
    <w:p w:rsidR="009952FF" w:rsidRPr="00270009" w:rsidRDefault="009952FF" w:rsidP="00270009">
      <w:pPr>
        <w:pStyle w:val="Default"/>
        <w:jc w:val="both"/>
        <w:rPr>
          <w:b/>
        </w:rPr>
      </w:pPr>
    </w:p>
    <w:p w:rsidR="009952FF" w:rsidRPr="00270009" w:rsidRDefault="009952FF" w:rsidP="00270009">
      <w:pPr>
        <w:pStyle w:val="Default"/>
        <w:jc w:val="both"/>
        <w:rPr>
          <w:b/>
        </w:rPr>
      </w:pPr>
    </w:p>
    <w:p w:rsidR="009952FF" w:rsidRDefault="009952FF" w:rsidP="00270009">
      <w:pPr>
        <w:pStyle w:val="Default"/>
        <w:jc w:val="both"/>
        <w:rPr>
          <w:b/>
        </w:rPr>
      </w:pPr>
    </w:p>
    <w:p w:rsidR="006F42E3" w:rsidRPr="00270009" w:rsidRDefault="006F42E3" w:rsidP="00270009">
      <w:pPr>
        <w:pStyle w:val="Default"/>
        <w:jc w:val="both"/>
        <w:rPr>
          <w:b/>
        </w:rPr>
      </w:pPr>
    </w:p>
    <w:p w:rsidR="009952FF" w:rsidRPr="00270009" w:rsidRDefault="009952FF" w:rsidP="00270009">
      <w:pPr>
        <w:pStyle w:val="Default"/>
        <w:jc w:val="both"/>
        <w:rPr>
          <w:b/>
        </w:rPr>
      </w:pPr>
    </w:p>
    <w:p w:rsidR="009952FF" w:rsidRPr="00270009" w:rsidRDefault="009952FF" w:rsidP="00270009">
      <w:pPr>
        <w:pStyle w:val="Default"/>
        <w:jc w:val="both"/>
        <w:rPr>
          <w:b/>
        </w:rPr>
      </w:pPr>
    </w:p>
    <w:p w:rsidR="009952FF" w:rsidRPr="00270009" w:rsidRDefault="009952FF" w:rsidP="00270009">
      <w:pPr>
        <w:pStyle w:val="Default"/>
        <w:jc w:val="both"/>
        <w:rPr>
          <w:b/>
        </w:rPr>
      </w:pPr>
    </w:p>
    <w:p w:rsidR="00745DF9" w:rsidRPr="003240A8" w:rsidRDefault="00745DF9" w:rsidP="00745DF9">
      <w:pPr>
        <w:pStyle w:val="consplusnormal"/>
        <w:spacing w:before="0" w:beforeAutospacing="0" w:after="0" w:afterAutospacing="0"/>
        <w:jc w:val="center"/>
      </w:pPr>
      <w:r w:rsidRPr="003240A8">
        <w:rPr>
          <w:rStyle w:val="a4"/>
        </w:rPr>
        <w:lastRenderedPageBreak/>
        <w:t>Перечень нормативных правовых актов,</w:t>
      </w:r>
    </w:p>
    <w:p w:rsidR="00745DF9" w:rsidRPr="003240A8" w:rsidRDefault="00745DF9" w:rsidP="00745DF9">
      <w:pPr>
        <w:pStyle w:val="consplusnormal"/>
        <w:spacing w:before="0" w:beforeAutospacing="0" w:after="0" w:afterAutospacing="0"/>
        <w:jc w:val="center"/>
        <w:rPr>
          <w:rStyle w:val="a4"/>
        </w:rPr>
      </w:pPr>
      <w:r w:rsidRPr="003240A8">
        <w:rPr>
          <w:rStyle w:val="a4"/>
        </w:rPr>
        <w:t xml:space="preserve">использованных при составлении Паспорта безопасности дорожного движения </w:t>
      </w:r>
    </w:p>
    <w:p w:rsidR="00745DF9" w:rsidRPr="003240A8" w:rsidRDefault="00745DF9" w:rsidP="00745DF9">
      <w:pPr>
        <w:pStyle w:val="consplusnormal"/>
        <w:spacing w:before="0" w:beforeAutospacing="0" w:after="0" w:afterAutospacing="0"/>
        <w:jc w:val="center"/>
      </w:pPr>
    </w:p>
    <w:p w:rsidR="00745DF9" w:rsidRPr="00745DF9" w:rsidRDefault="00745DF9" w:rsidP="00745DF9">
      <w:pPr>
        <w:pStyle w:val="consplusnormal"/>
        <w:spacing w:before="0" w:beforeAutospacing="0" w:after="0" w:afterAutospacing="0"/>
        <w:ind w:firstLine="540"/>
        <w:jc w:val="both"/>
      </w:pPr>
      <w:r w:rsidRPr="00745DF9">
        <w:t>1. Федеральный закон от 10.12.95 № 196-ФЗ "О безопасности дорожного движения".</w:t>
      </w:r>
    </w:p>
    <w:p w:rsidR="00745DF9" w:rsidRPr="00745DF9" w:rsidRDefault="00745DF9" w:rsidP="00745DF9">
      <w:pPr>
        <w:pStyle w:val="consplusnormal"/>
        <w:spacing w:before="0" w:beforeAutospacing="0" w:after="0" w:afterAutospacing="0"/>
        <w:ind w:firstLine="540"/>
        <w:jc w:val="both"/>
      </w:pPr>
      <w:r w:rsidRPr="00745DF9">
        <w:t>2. Закон РФ от 07.02.92 № 2300-1 "О защите прав потребителей".</w:t>
      </w:r>
    </w:p>
    <w:p w:rsidR="00745DF9" w:rsidRPr="00745DF9" w:rsidRDefault="00745DF9" w:rsidP="00745DF9">
      <w:pPr>
        <w:pStyle w:val="consplusnormal"/>
        <w:spacing w:before="0" w:beforeAutospacing="0" w:after="0" w:afterAutospacing="0"/>
        <w:ind w:firstLine="540"/>
        <w:jc w:val="both"/>
      </w:pPr>
      <w:r w:rsidRPr="00745DF9">
        <w:t>3. Федеральный закон от 30.03.99 N 52-ФЗ "О санитарно-эпидемиологическом благополучии населения".</w:t>
      </w:r>
    </w:p>
    <w:p w:rsidR="00745DF9" w:rsidRPr="00745DF9" w:rsidRDefault="00745DF9" w:rsidP="00745DF9">
      <w:pPr>
        <w:pStyle w:val="consplusnormal"/>
        <w:spacing w:before="0" w:beforeAutospacing="0" w:after="0" w:afterAutospacing="0"/>
        <w:ind w:firstLine="540"/>
        <w:jc w:val="both"/>
      </w:pPr>
      <w:r w:rsidRPr="00745DF9">
        <w:t>4. Федеральный закон от 08.08.2001 № 128-ФЗ "О лицензировании отдельных видов деятельности".</w:t>
      </w:r>
    </w:p>
    <w:p w:rsidR="00745DF9" w:rsidRPr="00745DF9" w:rsidRDefault="00745DF9" w:rsidP="00745DF9">
      <w:pPr>
        <w:pStyle w:val="consplusnormal"/>
        <w:spacing w:before="0" w:beforeAutospacing="0" w:after="0" w:afterAutospacing="0"/>
        <w:ind w:firstLine="540"/>
        <w:jc w:val="both"/>
      </w:pPr>
      <w:r w:rsidRPr="00745DF9">
        <w:t>5. Приказ Минтранса России от 08.01.97 № 2 "Об утверждении Положения об обеспечении безопасности перевозок пассажиров автобусами" (зарегистрирован в Минюсте России 14.05.97, рег. № 1302).</w:t>
      </w:r>
    </w:p>
    <w:p w:rsidR="00745DF9" w:rsidRPr="00745DF9" w:rsidRDefault="00745DF9" w:rsidP="00745DF9">
      <w:pPr>
        <w:pStyle w:val="consplusnormal"/>
        <w:spacing w:before="0" w:beforeAutospacing="0" w:after="0" w:afterAutospacing="0"/>
        <w:ind w:firstLine="540"/>
        <w:jc w:val="both"/>
      </w:pPr>
      <w:r w:rsidRPr="00745DF9">
        <w:t>6. Приказ Минтранса России от 09.03.95 №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09.06.95, рег. № 868).</w:t>
      </w:r>
    </w:p>
    <w:p w:rsidR="00745DF9" w:rsidRPr="00745DF9" w:rsidRDefault="00745DF9" w:rsidP="00745DF9">
      <w:pPr>
        <w:pStyle w:val="consplusnormal"/>
        <w:spacing w:before="0" w:beforeAutospacing="0" w:after="0" w:afterAutospacing="0"/>
        <w:ind w:firstLine="540"/>
        <w:jc w:val="both"/>
      </w:pPr>
      <w:r w:rsidRPr="00745DF9">
        <w:t>7. Приказ Минтранса России от 20.08.2004 № 15 "Об утверждении Положения об особенностях режима рабочего времени и времени отдыха водителей автомобилей" (зарегистрирован в Минюсте России 01.11.2004, рег. № 6094).</w:t>
      </w:r>
    </w:p>
    <w:p w:rsidR="00745DF9" w:rsidRPr="00745DF9" w:rsidRDefault="00745DF9" w:rsidP="00745DF9">
      <w:pPr>
        <w:pStyle w:val="consplusnormal"/>
        <w:spacing w:before="0" w:beforeAutospacing="0" w:after="0" w:afterAutospacing="0"/>
        <w:ind w:firstLine="540"/>
        <w:jc w:val="both"/>
      </w:pPr>
      <w:r w:rsidRPr="00745DF9">
        <w:t>8. Постановление Правительства РФ от 23.10.93 № 1090 "О Правилах дорожного движения" (с изменениями).</w:t>
      </w:r>
    </w:p>
    <w:p w:rsidR="00745DF9" w:rsidRPr="00745DF9" w:rsidRDefault="00745DF9" w:rsidP="00745DF9">
      <w:pPr>
        <w:pStyle w:val="consplusnormal"/>
        <w:spacing w:before="0" w:beforeAutospacing="0" w:after="0" w:afterAutospacing="0"/>
        <w:ind w:firstLine="540"/>
        <w:jc w:val="both"/>
      </w:pPr>
      <w:r w:rsidRPr="00745DF9">
        <w:t>9. Приказ Минтранса России от 07.07.98 № 86 "Об утверждении Правил использования тахографов на автомобильном транспорте в Российской Федерации".</w:t>
      </w:r>
    </w:p>
    <w:p w:rsidR="00745DF9" w:rsidRPr="00745DF9" w:rsidRDefault="00745DF9" w:rsidP="00745DF9">
      <w:pPr>
        <w:pStyle w:val="consplusnormal"/>
        <w:spacing w:before="0" w:beforeAutospacing="0" w:after="0" w:afterAutospacing="0"/>
        <w:ind w:firstLine="540"/>
        <w:jc w:val="both"/>
      </w:pPr>
      <w:r w:rsidRPr="00745DF9">
        <w:t>10. Постановление Правительства РФ от 10.06.2002 № 402 "О лицензировании перевозок пассажиров и грузов автомобильным транспортом".</w:t>
      </w:r>
    </w:p>
    <w:p w:rsidR="00745DF9" w:rsidRPr="00745DF9" w:rsidRDefault="00745DF9" w:rsidP="00745DF9">
      <w:pPr>
        <w:pStyle w:val="consplusnormal"/>
        <w:spacing w:before="0" w:beforeAutospacing="0" w:after="0" w:afterAutospacing="0"/>
        <w:ind w:firstLine="540"/>
        <w:jc w:val="both"/>
      </w:pPr>
      <w:r w:rsidRPr="00745DF9">
        <w:t>11. Приказ МВД России от 06.07.95 № 260 "О мерах по обеспечению безопасного и беспрепятственного проезда автомобилей специального назначения".</w:t>
      </w:r>
    </w:p>
    <w:p w:rsidR="009952FF" w:rsidRPr="00745DF9" w:rsidRDefault="009952FF" w:rsidP="00270009">
      <w:pPr>
        <w:pStyle w:val="Default"/>
        <w:jc w:val="both"/>
        <w:rPr>
          <w:b/>
        </w:rPr>
      </w:pPr>
    </w:p>
    <w:p w:rsidR="009952FF" w:rsidRPr="00745DF9" w:rsidRDefault="009952FF" w:rsidP="00270009">
      <w:pPr>
        <w:pStyle w:val="Default"/>
        <w:jc w:val="both"/>
        <w:rPr>
          <w:b/>
        </w:rPr>
      </w:pPr>
    </w:p>
    <w:p w:rsidR="009952FF" w:rsidRPr="00745DF9" w:rsidRDefault="001D009C" w:rsidP="006F42E3">
      <w:pPr>
        <w:pStyle w:val="Default"/>
        <w:ind w:left="-426" w:hanging="141"/>
        <w:rPr>
          <w:b/>
        </w:rPr>
      </w:pPr>
      <w:r>
        <w:rPr>
          <w:noProof/>
        </w:rPr>
        <w:drawing>
          <wp:inline distT="0" distB="0" distL="0" distR="0">
            <wp:extent cx="6583680" cy="3862070"/>
            <wp:effectExtent l="19050" t="0" r="7620" b="0"/>
            <wp:docPr id="1"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ла"/>
                    <pic:cNvPicPr>
                      <a:picLocks noChangeAspect="1" noChangeArrowheads="1"/>
                    </pic:cNvPicPr>
                  </pic:nvPicPr>
                  <pic:blipFill>
                    <a:blip r:embed="rId9"/>
                    <a:srcRect/>
                    <a:stretch>
                      <a:fillRect/>
                    </a:stretch>
                  </pic:blipFill>
                  <pic:spPr bwMode="auto">
                    <a:xfrm>
                      <a:off x="0" y="0"/>
                      <a:ext cx="6583680" cy="3862070"/>
                    </a:xfrm>
                    <a:prstGeom prst="rect">
                      <a:avLst/>
                    </a:prstGeom>
                    <a:noFill/>
                    <a:ln w="9525">
                      <a:noFill/>
                      <a:miter lim="800000"/>
                      <a:headEnd/>
                      <a:tailEnd/>
                    </a:ln>
                  </pic:spPr>
                </pic:pic>
              </a:graphicData>
            </a:graphic>
          </wp:inline>
        </w:drawing>
      </w:r>
    </w:p>
    <w:p w:rsidR="009952FF" w:rsidRPr="00745DF9" w:rsidRDefault="009952FF" w:rsidP="00270009">
      <w:pPr>
        <w:pStyle w:val="Default"/>
        <w:jc w:val="both"/>
        <w:rPr>
          <w:b/>
        </w:rPr>
      </w:pPr>
    </w:p>
    <w:p w:rsidR="009952FF" w:rsidRPr="00C70426" w:rsidRDefault="009952FF" w:rsidP="00270009">
      <w:pPr>
        <w:pStyle w:val="Default"/>
        <w:jc w:val="both"/>
        <w:rPr>
          <w:b/>
          <w:sz w:val="28"/>
          <w:szCs w:val="28"/>
        </w:rPr>
      </w:pPr>
    </w:p>
    <w:p w:rsidR="009952FF" w:rsidRPr="00C70426" w:rsidRDefault="009952FF" w:rsidP="00270009">
      <w:pPr>
        <w:pStyle w:val="Default"/>
        <w:jc w:val="both"/>
        <w:rPr>
          <w:b/>
          <w:sz w:val="28"/>
          <w:szCs w:val="28"/>
        </w:rPr>
      </w:pPr>
    </w:p>
    <w:p w:rsidR="009952FF" w:rsidRDefault="009952FF" w:rsidP="00270009">
      <w:pPr>
        <w:pStyle w:val="Default"/>
        <w:jc w:val="both"/>
        <w:rPr>
          <w:b/>
        </w:rPr>
      </w:pPr>
    </w:p>
    <w:p w:rsidR="00270009" w:rsidRDefault="00270009" w:rsidP="00270009">
      <w:pPr>
        <w:pStyle w:val="Default"/>
        <w:jc w:val="both"/>
        <w:rPr>
          <w:b/>
        </w:rPr>
      </w:pPr>
    </w:p>
    <w:p w:rsidR="00270009" w:rsidRDefault="00270009" w:rsidP="00270009">
      <w:pPr>
        <w:pStyle w:val="Default"/>
        <w:jc w:val="both"/>
        <w:rPr>
          <w:b/>
        </w:rPr>
      </w:pPr>
    </w:p>
    <w:p w:rsidR="00270009" w:rsidRDefault="00270009" w:rsidP="00270009">
      <w:pPr>
        <w:pStyle w:val="Default"/>
        <w:jc w:val="both"/>
        <w:rPr>
          <w:b/>
        </w:rPr>
      </w:pPr>
    </w:p>
    <w:p w:rsidR="00270009" w:rsidRDefault="00270009" w:rsidP="00270009">
      <w:pPr>
        <w:pStyle w:val="Default"/>
        <w:jc w:val="both"/>
        <w:rPr>
          <w:b/>
        </w:rPr>
      </w:pPr>
    </w:p>
    <w:p w:rsidR="00270009" w:rsidRDefault="00270009" w:rsidP="00270009">
      <w:pPr>
        <w:pStyle w:val="Default"/>
        <w:jc w:val="both"/>
        <w:rPr>
          <w:b/>
        </w:rPr>
      </w:pPr>
    </w:p>
    <w:p w:rsidR="00C70426" w:rsidRDefault="00C70426" w:rsidP="00C70426">
      <w:pPr>
        <w:spacing w:after="200" w:line="276" w:lineRule="auto"/>
        <w:jc w:val="both"/>
        <w:rPr>
          <w:rFonts w:eastAsia="Calibri"/>
          <w:b/>
          <w:sz w:val="22"/>
          <w:szCs w:val="22"/>
          <w:lang w:eastAsia="en-US"/>
        </w:rPr>
      </w:pPr>
    </w:p>
    <w:p w:rsidR="00C70426" w:rsidRDefault="00C70426" w:rsidP="00C70426">
      <w:pPr>
        <w:spacing w:after="200" w:line="276" w:lineRule="auto"/>
        <w:jc w:val="both"/>
        <w:rPr>
          <w:rFonts w:eastAsia="Calibri"/>
          <w:b/>
          <w:sz w:val="22"/>
          <w:szCs w:val="22"/>
          <w:lang w:eastAsia="en-US"/>
        </w:rPr>
      </w:pPr>
    </w:p>
    <w:p w:rsidR="00C70426" w:rsidRDefault="00C70426" w:rsidP="00C70426">
      <w:pPr>
        <w:spacing w:after="200" w:line="276" w:lineRule="auto"/>
        <w:jc w:val="both"/>
        <w:rPr>
          <w:rFonts w:eastAsia="Calibri"/>
          <w:b/>
          <w:sz w:val="22"/>
          <w:szCs w:val="22"/>
          <w:lang w:eastAsia="en-US"/>
        </w:rPr>
      </w:pPr>
    </w:p>
    <w:p w:rsidR="00C70426" w:rsidRPr="00C16C82" w:rsidRDefault="00C70426" w:rsidP="00C70426">
      <w:pPr>
        <w:spacing w:after="200" w:line="276" w:lineRule="auto"/>
        <w:jc w:val="both"/>
        <w:rPr>
          <w:rFonts w:eastAsia="Calibri"/>
          <w:b/>
          <w:sz w:val="22"/>
          <w:szCs w:val="22"/>
          <w:lang w:eastAsia="en-US"/>
        </w:rPr>
      </w:pPr>
      <w:r>
        <w:rPr>
          <w:rFonts w:eastAsia="Calibri"/>
          <w:b/>
          <w:noProof/>
          <w:sz w:val="22"/>
          <w:szCs w:val="22"/>
        </w:rPr>
        <w:pict>
          <v:rect id="_x0000_s1030" style="position:absolute;left:0;text-align:left;margin-left:153pt;margin-top:14.1pt;width:252.75pt;height:29.85pt;z-index:251656704" stroked="f">
            <v:textbox>
              <w:txbxContent>
                <w:p w:rsidR="00C70426" w:rsidRDefault="00C70426" w:rsidP="00C70426"/>
              </w:txbxContent>
            </v:textbox>
          </v:rect>
        </w:pict>
      </w:r>
    </w:p>
    <w:p w:rsidR="00C70426" w:rsidRPr="00C16C82" w:rsidRDefault="00C70426" w:rsidP="00C70426">
      <w:pPr>
        <w:spacing w:after="200" w:line="276" w:lineRule="auto"/>
        <w:jc w:val="both"/>
        <w:rPr>
          <w:rFonts w:eastAsia="Calibri"/>
          <w:b/>
          <w:sz w:val="22"/>
          <w:szCs w:val="22"/>
          <w:lang w:eastAsia="en-US"/>
        </w:rPr>
      </w:pPr>
    </w:p>
    <w:p w:rsidR="00C70426" w:rsidRDefault="00C70426"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Default="00F5246B" w:rsidP="00C70426">
      <w:pPr>
        <w:spacing w:after="200" w:line="276" w:lineRule="auto"/>
        <w:jc w:val="both"/>
        <w:rPr>
          <w:rFonts w:eastAsia="Calibri"/>
          <w:b/>
          <w:sz w:val="22"/>
          <w:szCs w:val="22"/>
          <w:lang w:eastAsia="en-US"/>
        </w:rPr>
      </w:pPr>
    </w:p>
    <w:p w:rsidR="00F5246B" w:rsidRPr="00C16C82" w:rsidRDefault="00F5246B" w:rsidP="00C70426">
      <w:pPr>
        <w:spacing w:after="200" w:line="276" w:lineRule="auto"/>
        <w:jc w:val="both"/>
        <w:rPr>
          <w:rFonts w:eastAsia="Calibri"/>
          <w:b/>
          <w:sz w:val="22"/>
          <w:szCs w:val="22"/>
          <w:lang w:eastAsia="en-US"/>
        </w:rPr>
      </w:pPr>
    </w:p>
    <w:p w:rsidR="00270009" w:rsidRDefault="00270009" w:rsidP="00270009">
      <w:pPr>
        <w:pStyle w:val="Default"/>
        <w:jc w:val="both"/>
        <w:rPr>
          <w:b/>
        </w:rPr>
      </w:pPr>
    </w:p>
    <w:p w:rsidR="00574E4A" w:rsidRPr="00270009" w:rsidRDefault="00574E4A" w:rsidP="00C70426">
      <w:pPr>
        <w:pStyle w:val="Default"/>
        <w:ind w:firstLine="708"/>
        <w:jc w:val="center"/>
        <w:rPr>
          <w:b/>
        </w:rPr>
      </w:pPr>
      <w:r w:rsidRPr="00270009">
        <w:rPr>
          <w:b/>
        </w:rPr>
        <w:lastRenderedPageBreak/>
        <w:t>СПРАВОЧНЫЕ СВЕДЕНИЯ</w:t>
      </w:r>
    </w:p>
    <w:p w:rsidR="00BA704B" w:rsidRPr="00270009" w:rsidRDefault="00BA704B" w:rsidP="00270009">
      <w:pPr>
        <w:pStyle w:val="Default"/>
        <w:jc w:val="both"/>
      </w:pPr>
    </w:p>
    <w:p w:rsidR="00574E4A" w:rsidRPr="00270009" w:rsidRDefault="00574E4A" w:rsidP="00270009">
      <w:pPr>
        <w:jc w:val="both"/>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5"/>
        <w:gridCol w:w="6202"/>
      </w:tblGrid>
      <w:tr w:rsidR="00C70426" w:rsidRPr="00AD783D" w:rsidTr="00DB1064">
        <w:tc>
          <w:tcPr>
            <w:tcW w:w="3545" w:type="dxa"/>
          </w:tcPr>
          <w:p w:rsidR="00C70426" w:rsidRPr="00AD783D" w:rsidRDefault="00C70426" w:rsidP="00C70426">
            <w:pPr>
              <w:jc w:val="center"/>
            </w:pPr>
            <w:r w:rsidRPr="00AD783D">
              <w:t>Наименование учреждения</w:t>
            </w:r>
          </w:p>
        </w:tc>
        <w:tc>
          <w:tcPr>
            <w:tcW w:w="6202" w:type="dxa"/>
          </w:tcPr>
          <w:p w:rsidR="00C70426" w:rsidRPr="00AD783D" w:rsidRDefault="00C70426" w:rsidP="00C70426">
            <w:pPr>
              <w:jc w:val="center"/>
            </w:pPr>
            <w:r w:rsidRPr="00C70426">
              <w:t xml:space="preserve">МБОУ «Средняя общеобразовательная школа №8» г. Канаш  </w:t>
            </w:r>
          </w:p>
        </w:tc>
      </w:tr>
      <w:tr w:rsidR="00C70426" w:rsidRPr="00AD783D" w:rsidTr="00DB1064">
        <w:tc>
          <w:tcPr>
            <w:tcW w:w="3545" w:type="dxa"/>
          </w:tcPr>
          <w:p w:rsidR="00C70426" w:rsidRPr="00AD783D" w:rsidRDefault="00C70426" w:rsidP="00C70426">
            <w:pPr>
              <w:jc w:val="center"/>
            </w:pPr>
            <w:r w:rsidRPr="00AD783D">
              <w:t>Юридический адрес</w:t>
            </w:r>
          </w:p>
        </w:tc>
        <w:tc>
          <w:tcPr>
            <w:tcW w:w="6202" w:type="dxa"/>
          </w:tcPr>
          <w:p w:rsidR="00C70426" w:rsidRPr="00AD783D" w:rsidRDefault="00C70426" w:rsidP="00C70426">
            <w:pPr>
              <w:jc w:val="center"/>
            </w:pPr>
            <w:r w:rsidRPr="00AD783D">
              <w:t xml:space="preserve">429330 Чувашская </w:t>
            </w:r>
            <w:r>
              <w:t>Республика, г. Канаш, ул. Пушкина д. 21. Тел. 8(83533)23855</w:t>
            </w:r>
            <w:r w:rsidRPr="00AD783D">
              <w:t xml:space="preserve"> Электронный адрес: </w:t>
            </w:r>
            <w:r w:rsidRPr="00C70426">
              <w:rPr>
                <w:lang w:val="en-US"/>
              </w:rPr>
              <w:t>sosh</w:t>
            </w:r>
            <w:r w:rsidRPr="00C70426">
              <w:t>8@</w:t>
            </w:r>
            <w:r w:rsidRPr="00C70426">
              <w:rPr>
                <w:lang w:val="en-US"/>
              </w:rPr>
              <w:t>cbx</w:t>
            </w:r>
            <w:r w:rsidRPr="00C70426">
              <w:t>.</w:t>
            </w:r>
            <w:r w:rsidRPr="00C70426">
              <w:rPr>
                <w:lang w:val="en-US"/>
              </w:rPr>
              <w:t>ru</w:t>
            </w:r>
            <w:r>
              <w:t xml:space="preserve"> </w:t>
            </w:r>
          </w:p>
        </w:tc>
      </w:tr>
      <w:tr w:rsidR="00C70426" w:rsidRPr="00AD783D" w:rsidTr="00DB1064">
        <w:tc>
          <w:tcPr>
            <w:tcW w:w="3545" w:type="dxa"/>
          </w:tcPr>
          <w:p w:rsidR="00C70426" w:rsidRPr="00AD783D" w:rsidRDefault="00C70426" w:rsidP="00C70426">
            <w:pPr>
              <w:jc w:val="center"/>
            </w:pPr>
            <w:r w:rsidRPr="00AD783D">
              <w:t>Сведения об образовательном учреждении</w:t>
            </w:r>
          </w:p>
        </w:tc>
        <w:tc>
          <w:tcPr>
            <w:tcW w:w="6202" w:type="dxa"/>
          </w:tcPr>
          <w:p w:rsidR="00163936" w:rsidRPr="00AD783D" w:rsidRDefault="003A4F76" w:rsidP="003A4F76">
            <w:pPr>
              <w:jc w:val="both"/>
            </w:pPr>
            <w:r w:rsidRPr="00163936">
              <w:t>Муниципальное бюджетное общеобразовательное учреждение «Средняя общеобразовательная школа №8» города Канаш Чувашской Республики</w:t>
            </w:r>
            <w:r>
              <w:t xml:space="preserve"> </w:t>
            </w:r>
            <w:r w:rsidR="00C70426" w:rsidRPr="00AD783D">
              <w:t xml:space="preserve">является звеном муниципальной системы </w:t>
            </w:r>
            <w:r w:rsidR="00915357">
              <w:t>образования г. Канаш Чувашской Р</w:t>
            </w:r>
            <w:r w:rsidR="00C70426" w:rsidRPr="00AD783D">
              <w:t>еспублики, создаёт условия для реализации гарантированного гражданам Российской Федерации прав</w:t>
            </w:r>
            <w:r>
              <w:t xml:space="preserve">а на получение общедоступного </w:t>
            </w:r>
            <w:r w:rsidR="00C70426" w:rsidRPr="00AD783D">
              <w:t>школьного образования, которое носит светский характер.</w:t>
            </w:r>
          </w:p>
        </w:tc>
      </w:tr>
      <w:tr w:rsidR="00B421AB" w:rsidRPr="00AD783D" w:rsidTr="00DB1064">
        <w:tc>
          <w:tcPr>
            <w:tcW w:w="3545" w:type="dxa"/>
          </w:tcPr>
          <w:p w:rsidR="00B421AB" w:rsidRPr="00AD783D" w:rsidRDefault="00B421AB" w:rsidP="00C70426">
            <w:pPr>
              <w:jc w:val="center"/>
            </w:pPr>
            <w:r w:rsidRPr="00AD783D">
              <w:t>Тип</w:t>
            </w:r>
          </w:p>
        </w:tc>
        <w:tc>
          <w:tcPr>
            <w:tcW w:w="6202" w:type="dxa"/>
          </w:tcPr>
          <w:p w:rsidR="00B421AB" w:rsidRPr="00AD783D" w:rsidRDefault="00B421AB" w:rsidP="00A00A2B">
            <w:pPr>
              <w:jc w:val="center"/>
            </w:pPr>
            <w:r w:rsidRPr="00AD783D">
              <w:t xml:space="preserve"> </w:t>
            </w:r>
            <w:r w:rsidR="00915357">
              <w:t>О</w:t>
            </w:r>
            <w:r>
              <w:t>бще</w:t>
            </w:r>
            <w:r w:rsidRPr="00AD783D">
              <w:t>образовательное учреждение.</w:t>
            </w:r>
          </w:p>
        </w:tc>
      </w:tr>
      <w:tr w:rsidR="00B421AB" w:rsidRPr="00AD783D" w:rsidTr="00DB1064">
        <w:tc>
          <w:tcPr>
            <w:tcW w:w="3545" w:type="dxa"/>
          </w:tcPr>
          <w:p w:rsidR="00B421AB" w:rsidRPr="00AD783D" w:rsidRDefault="00B421AB" w:rsidP="00C70426">
            <w:pPr>
              <w:jc w:val="center"/>
            </w:pPr>
            <w:r w:rsidRPr="00AD783D">
              <w:t>Вид</w:t>
            </w:r>
          </w:p>
          <w:p w:rsidR="00B421AB" w:rsidRPr="00AD783D" w:rsidRDefault="00B421AB" w:rsidP="00C70426">
            <w:pPr>
              <w:jc w:val="center"/>
            </w:pPr>
          </w:p>
          <w:p w:rsidR="00B421AB" w:rsidRPr="00AD783D" w:rsidRDefault="00B421AB" w:rsidP="00C70426">
            <w:pPr>
              <w:jc w:val="center"/>
            </w:pPr>
            <w:r w:rsidRPr="00AD783D">
              <w:t>Режим функционирования</w:t>
            </w:r>
          </w:p>
          <w:p w:rsidR="00B421AB" w:rsidRPr="00AD783D" w:rsidRDefault="00B421AB" w:rsidP="00C70426">
            <w:pPr>
              <w:jc w:val="center"/>
            </w:pPr>
          </w:p>
          <w:p w:rsidR="00B421AB" w:rsidRPr="00AD783D" w:rsidRDefault="00901D6B" w:rsidP="00C70426">
            <w:pPr>
              <w:jc w:val="center"/>
            </w:pPr>
            <w:r>
              <w:t>Директор</w:t>
            </w:r>
          </w:p>
          <w:p w:rsidR="00B421AB" w:rsidRPr="00AD783D" w:rsidRDefault="00B421AB" w:rsidP="00C70426">
            <w:pPr>
              <w:jc w:val="center"/>
            </w:pPr>
          </w:p>
          <w:p w:rsidR="00915357" w:rsidRDefault="00915357" w:rsidP="00C70426">
            <w:pPr>
              <w:jc w:val="center"/>
            </w:pPr>
          </w:p>
          <w:p w:rsidR="00B421AB" w:rsidRPr="00AD783D" w:rsidRDefault="00B421AB" w:rsidP="00915357">
            <w:pPr>
              <w:jc w:val="center"/>
            </w:pPr>
            <w:r w:rsidRPr="00AD783D">
              <w:t>Количество детей</w:t>
            </w:r>
          </w:p>
        </w:tc>
        <w:tc>
          <w:tcPr>
            <w:tcW w:w="6202" w:type="dxa"/>
          </w:tcPr>
          <w:p w:rsidR="00B421AB" w:rsidRPr="00C27A93" w:rsidRDefault="00915357" w:rsidP="00A00A2B">
            <w:pPr>
              <w:jc w:val="center"/>
            </w:pPr>
            <w:r w:rsidRPr="00C27A93">
              <w:t>С</w:t>
            </w:r>
            <w:r w:rsidR="00B421AB" w:rsidRPr="00C27A93">
              <w:t>редняя</w:t>
            </w:r>
            <w:r>
              <w:t xml:space="preserve"> </w:t>
            </w:r>
            <w:r w:rsidR="00B421AB" w:rsidRPr="00C27A93">
              <w:t xml:space="preserve">общеобразовательная школа </w:t>
            </w:r>
          </w:p>
          <w:p w:rsidR="00B421AB" w:rsidRDefault="00B421AB" w:rsidP="00A00A2B">
            <w:pPr>
              <w:jc w:val="center"/>
            </w:pPr>
          </w:p>
          <w:p w:rsidR="00B421AB" w:rsidRPr="00AD783D" w:rsidRDefault="00B421AB" w:rsidP="00A00A2B">
            <w:pPr>
              <w:jc w:val="center"/>
            </w:pPr>
            <w:r>
              <w:t>Шестидневная рабочая неделя с 8.00 ч  до 17.00</w:t>
            </w:r>
            <w:r w:rsidRPr="00AD783D">
              <w:t xml:space="preserve"> ч.</w:t>
            </w:r>
          </w:p>
          <w:p w:rsidR="00B421AB" w:rsidRDefault="00B421AB" w:rsidP="00A00A2B"/>
          <w:p w:rsidR="00B421AB" w:rsidRPr="00AD783D" w:rsidRDefault="00B421AB" w:rsidP="00A00A2B">
            <w:pPr>
              <w:jc w:val="center"/>
            </w:pPr>
            <w:r>
              <w:t>Максимов Борис Иванович, контактный телефон: 89279914095</w:t>
            </w:r>
          </w:p>
          <w:p w:rsidR="00B421AB" w:rsidRDefault="00B421AB" w:rsidP="00A00A2B"/>
          <w:p w:rsidR="00B421AB" w:rsidRPr="00AD783D" w:rsidRDefault="00D84855" w:rsidP="00A00A2B">
            <w:pPr>
              <w:jc w:val="center"/>
            </w:pPr>
            <w:r>
              <w:t>537</w:t>
            </w:r>
            <w:r w:rsidR="00B421AB" w:rsidRPr="00AD783D">
              <w:t xml:space="preserve">  чел.</w:t>
            </w:r>
          </w:p>
        </w:tc>
      </w:tr>
      <w:tr w:rsidR="00C70426" w:rsidRPr="00AD783D" w:rsidTr="00DB1064">
        <w:tc>
          <w:tcPr>
            <w:tcW w:w="3545" w:type="dxa"/>
          </w:tcPr>
          <w:p w:rsidR="00C70426" w:rsidRPr="00AD783D" w:rsidRDefault="00C70426" w:rsidP="00C70426">
            <w:pPr>
              <w:jc w:val="center"/>
            </w:pPr>
            <w:r w:rsidRPr="00AD783D">
              <w:t>Наличие Программы</w:t>
            </w:r>
          </w:p>
        </w:tc>
        <w:tc>
          <w:tcPr>
            <w:tcW w:w="6202" w:type="dxa"/>
          </w:tcPr>
          <w:p w:rsidR="00C70426" w:rsidRPr="00AD783D" w:rsidRDefault="00C70426" w:rsidP="00901D6B">
            <w:pPr>
              <w:jc w:val="center"/>
            </w:pPr>
            <w:r w:rsidRPr="00AD783D">
              <w:t>Программа</w:t>
            </w:r>
            <w:r w:rsidR="003A4F76">
              <w:t xml:space="preserve"> по профилактике дорожно-транспортного травматизма «Добрая дорога детства»</w:t>
            </w:r>
          </w:p>
        </w:tc>
      </w:tr>
      <w:tr w:rsidR="00C70426" w:rsidRPr="00AD783D" w:rsidTr="00DB1064">
        <w:tc>
          <w:tcPr>
            <w:tcW w:w="3545" w:type="dxa"/>
          </w:tcPr>
          <w:p w:rsidR="00C70426" w:rsidRPr="00AD783D" w:rsidRDefault="00C70426" w:rsidP="00C70426">
            <w:pPr>
              <w:jc w:val="center"/>
            </w:pPr>
          </w:p>
          <w:p w:rsidR="00C70426" w:rsidRPr="00AD783D" w:rsidRDefault="00C70426" w:rsidP="00C70426">
            <w:pPr>
              <w:jc w:val="center"/>
            </w:pPr>
          </w:p>
          <w:p w:rsidR="00C70426" w:rsidRPr="00AD783D" w:rsidRDefault="00C70426" w:rsidP="00C70426">
            <w:pPr>
              <w:jc w:val="center"/>
            </w:pPr>
          </w:p>
          <w:p w:rsidR="00C70426" w:rsidRPr="00C70426" w:rsidRDefault="00C70426" w:rsidP="00C70426">
            <w:pPr>
              <w:spacing w:line="276" w:lineRule="auto"/>
              <w:jc w:val="center"/>
              <w:rPr>
                <w:rFonts w:eastAsia="Calibri"/>
              </w:rPr>
            </w:pPr>
          </w:p>
          <w:p w:rsidR="00C70426" w:rsidRPr="00C70426" w:rsidRDefault="00C70426" w:rsidP="00C70426">
            <w:pPr>
              <w:spacing w:line="276" w:lineRule="auto"/>
              <w:jc w:val="center"/>
              <w:rPr>
                <w:rFonts w:eastAsia="Calibri"/>
              </w:rPr>
            </w:pPr>
            <w:r w:rsidRPr="00C70426">
              <w:rPr>
                <w:rFonts w:eastAsia="Calibri"/>
              </w:rPr>
              <w:t xml:space="preserve">Наличие в </w:t>
            </w:r>
            <w:r w:rsidR="00901D6B">
              <w:rPr>
                <w:rFonts w:eastAsia="Calibri"/>
              </w:rPr>
              <w:t>МБОУ</w:t>
            </w:r>
            <w:r w:rsidRPr="00C70426">
              <w:rPr>
                <w:rFonts w:eastAsia="Calibri"/>
              </w:rPr>
              <w:t xml:space="preserve"> условий</w:t>
            </w:r>
          </w:p>
          <w:p w:rsidR="00C70426" w:rsidRPr="00C70426" w:rsidRDefault="00C70426" w:rsidP="00C70426">
            <w:pPr>
              <w:spacing w:line="276" w:lineRule="auto"/>
              <w:jc w:val="center"/>
              <w:rPr>
                <w:rFonts w:eastAsia="Calibri"/>
              </w:rPr>
            </w:pPr>
            <w:r w:rsidRPr="00C70426">
              <w:rPr>
                <w:rFonts w:eastAsia="Calibri"/>
              </w:rPr>
              <w:t>по изучению ПДД</w:t>
            </w:r>
          </w:p>
          <w:p w:rsidR="00C70426" w:rsidRPr="00C70426" w:rsidRDefault="00C70426" w:rsidP="00C70426">
            <w:pPr>
              <w:spacing w:line="276" w:lineRule="auto"/>
              <w:jc w:val="center"/>
              <w:rPr>
                <w:rFonts w:eastAsia="Calibri"/>
              </w:rPr>
            </w:pPr>
          </w:p>
          <w:p w:rsidR="00C70426" w:rsidRPr="00C70426" w:rsidRDefault="00C70426" w:rsidP="00C70426">
            <w:pPr>
              <w:spacing w:line="276" w:lineRule="auto"/>
              <w:jc w:val="center"/>
              <w:rPr>
                <w:rFonts w:eastAsia="Calibri"/>
              </w:rPr>
            </w:pPr>
            <w:r w:rsidRPr="00C70426">
              <w:rPr>
                <w:rFonts w:eastAsia="Calibri"/>
              </w:rPr>
              <w:t>Телефоны</w:t>
            </w:r>
          </w:p>
        </w:tc>
        <w:tc>
          <w:tcPr>
            <w:tcW w:w="6202" w:type="dxa"/>
          </w:tcPr>
          <w:p w:rsidR="00C70426" w:rsidRPr="00AD783D" w:rsidRDefault="00C70426" w:rsidP="00901D6B">
            <w:r w:rsidRPr="00AD783D">
              <w:t xml:space="preserve">создание в </w:t>
            </w:r>
            <w:r w:rsidR="00901D6B">
              <w:t xml:space="preserve">МБОУ </w:t>
            </w:r>
            <w:r w:rsidRPr="00AD783D">
              <w:t>условий, оптимально обеспечивающих процесс обучени</w:t>
            </w:r>
            <w:r w:rsidR="00901D6B">
              <w:t xml:space="preserve">я </w:t>
            </w:r>
            <w:r w:rsidRPr="00AD783D">
              <w:t>школьников правилам дорожного движения и формирование у них необходимых умений и навыков, выработка положительных, устойчивых привычек безопасного поведения на улицах города.</w:t>
            </w:r>
          </w:p>
          <w:p w:rsidR="00C70426" w:rsidRPr="00AD783D" w:rsidRDefault="00C70426" w:rsidP="00901D6B">
            <w:r w:rsidRPr="00AD783D">
              <w:t>Имеется уголки безопасности в группах, методическая литература и наглядные по</w:t>
            </w:r>
            <w:r w:rsidR="00901D6B">
              <w:t>собия.</w:t>
            </w:r>
          </w:p>
          <w:p w:rsidR="00901D6B" w:rsidRDefault="003A4F76" w:rsidP="00901D6B">
            <w:r>
              <w:t>МБ</w:t>
            </w:r>
            <w:r w:rsidR="00C70426" w:rsidRPr="00AD783D">
              <w:t>ОУ «</w:t>
            </w:r>
            <w:r>
              <w:t>Средняя общеобразовательная школа № 8</w:t>
            </w:r>
            <w:r w:rsidR="00C70426" w:rsidRPr="00AD783D">
              <w:t xml:space="preserve">» </w:t>
            </w:r>
          </w:p>
          <w:p w:rsidR="00C70426" w:rsidRPr="00AD783D" w:rsidRDefault="00C70426" w:rsidP="00901D6B">
            <w:r w:rsidRPr="00AD783D">
              <w:t xml:space="preserve">г. </w:t>
            </w:r>
            <w:r w:rsidR="003A4F76">
              <w:t>Канаш:  8(83533) 23855</w:t>
            </w:r>
            <w:r w:rsidRPr="00AD783D">
              <w:t>;</w:t>
            </w:r>
          </w:p>
          <w:p w:rsidR="00C70426" w:rsidRPr="00AD783D" w:rsidRDefault="00C70426" w:rsidP="00901D6B">
            <w:r w:rsidRPr="00AD783D">
              <w:t>Отдел образования и молодежной политики администрации города Канаш:      8(83533)  21208;</w:t>
            </w:r>
          </w:p>
          <w:p w:rsidR="00C70426" w:rsidRPr="00C70426" w:rsidRDefault="00C70426" w:rsidP="00901D6B">
            <w:pPr>
              <w:spacing w:line="276" w:lineRule="auto"/>
              <w:rPr>
                <w:rFonts w:eastAsia="Calibri"/>
                <w:lang w:eastAsia="en-US"/>
              </w:rPr>
            </w:pPr>
            <w:r w:rsidRPr="00C70426">
              <w:rPr>
                <w:rFonts w:eastAsia="Calibri"/>
                <w:lang w:eastAsia="en-US"/>
              </w:rPr>
              <w:t>Служба спасения: 112, 01;</w:t>
            </w:r>
          </w:p>
          <w:p w:rsidR="00C70426" w:rsidRDefault="00C70426" w:rsidP="00901D6B">
            <w:pPr>
              <w:rPr>
                <w:rFonts w:eastAsia="Calibri"/>
                <w:lang w:eastAsia="en-US"/>
              </w:rPr>
            </w:pPr>
            <w:r w:rsidRPr="00C70426">
              <w:rPr>
                <w:rFonts w:eastAsia="Calibri"/>
                <w:lang w:eastAsia="en-US"/>
              </w:rPr>
              <w:t>Скорая медицинская помощь: 03;</w:t>
            </w:r>
          </w:p>
          <w:p w:rsidR="00901D6B" w:rsidRPr="00270009" w:rsidRDefault="00901D6B" w:rsidP="00901D6B">
            <w:pPr>
              <w:pStyle w:val="Default"/>
            </w:pPr>
            <w:r w:rsidRPr="00270009">
              <w:t>Милиция – 02</w:t>
            </w:r>
          </w:p>
          <w:p w:rsidR="00901D6B" w:rsidRPr="00270009" w:rsidRDefault="00901D6B" w:rsidP="00901D6B">
            <w:pPr>
              <w:pStyle w:val="Default"/>
            </w:pPr>
            <w:r w:rsidRPr="00270009">
              <w:t xml:space="preserve">Управление по делам ГО и ЧС – 2-01-01 </w:t>
            </w:r>
          </w:p>
          <w:p w:rsidR="00901D6B" w:rsidRPr="00270009" w:rsidRDefault="00901D6B" w:rsidP="00901D6B">
            <w:pPr>
              <w:pStyle w:val="Default"/>
            </w:pPr>
            <w:r w:rsidRPr="00270009">
              <w:t>Милиция общественной безопасности – 2-27-03</w:t>
            </w:r>
          </w:p>
          <w:p w:rsidR="00901D6B" w:rsidRPr="00901D6B" w:rsidRDefault="00901D6B" w:rsidP="00901D6B">
            <w:pPr>
              <w:pStyle w:val="Default"/>
            </w:pPr>
            <w:r w:rsidRPr="00270009">
              <w:t>Участковые – 2-38-40</w:t>
            </w:r>
          </w:p>
        </w:tc>
      </w:tr>
    </w:tbl>
    <w:p w:rsidR="00270009" w:rsidRPr="00270009" w:rsidRDefault="00270009" w:rsidP="00270009">
      <w:pPr>
        <w:jc w:val="both"/>
        <w:rPr>
          <w:b/>
          <w:bCs/>
        </w:rPr>
      </w:pPr>
    </w:p>
    <w:p w:rsidR="00852993" w:rsidRPr="00270009" w:rsidRDefault="00852993" w:rsidP="00270009">
      <w:pPr>
        <w:jc w:val="both"/>
        <w:rPr>
          <w:b/>
          <w:bCs/>
        </w:rPr>
      </w:pPr>
    </w:p>
    <w:p w:rsidR="00852993" w:rsidRDefault="00852993" w:rsidP="00270009">
      <w:pPr>
        <w:jc w:val="both"/>
        <w:rPr>
          <w:b/>
          <w:bCs/>
        </w:rPr>
      </w:pPr>
    </w:p>
    <w:p w:rsidR="00DB1064" w:rsidRDefault="00DB1064" w:rsidP="00270009">
      <w:pPr>
        <w:jc w:val="both"/>
        <w:rPr>
          <w:b/>
          <w:bCs/>
        </w:rPr>
      </w:pPr>
    </w:p>
    <w:p w:rsidR="00DB1064" w:rsidRDefault="00DB1064" w:rsidP="00270009">
      <w:pPr>
        <w:jc w:val="both"/>
        <w:rPr>
          <w:b/>
          <w:bCs/>
        </w:rPr>
      </w:pPr>
    </w:p>
    <w:p w:rsidR="00DB1064" w:rsidRDefault="00DB1064" w:rsidP="00270009">
      <w:pPr>
        <w:jc w:val="both"/>
        <w:rPr>
          <w:b/>
          <w:bCs/>
        </w:rPr>
      </w:pPr>
    </w:p>
    <w:p w:rsidR="00DB1064" w:rsidRDefault="00DB1064" w:rsidP="00270009">
      <w:pPr>
        <w:jc w:val="both"/>
        <w:rPr>
          <w:b/>
          <w:bCs/>
        </w:rPr>
      </w:pPr>
    </w:p>
    <w:p w:rsidR="00DB1064" w:rsidRDefault="00DB1064" w:rsidP="00270009">
      <w:pPr>
        <w:jc w:val="both"/>
        <w:rPr>
          <w:b/>
          <w:bCs/>
        </w:rPr>
      </w:pPr>
    </w:p>
    <w:p w:rsidR="00901D6B" w:rsidRDefault="00901D6B" w:rsidP="00270009">
      <w:pPr>
        <w:jc w:val="both"/>
        <w:rPr>
          <w:b/>
          <w:bCs/>
        </w:rPr>
      </w:pPr>
    </w:p>
    <w:p w:rsidR="00574E4A" w:rsidRPr="00270009" w:rsidRDefault="00574E4A" w:rsidP="00270009">
      <w:pPr>
        <w:jc w:val="right"/>
        <w:rPr>
          <w:b/>
          <w:bCs/>
        </w:rPr>
      </w:pPr>
      <w:r w:rsidRPr="00270009">
        <w:rPr>
          <w:b/>
          <w:bCs/>
        </w:rPr>
        <w:lastRenderedPageBreak/>
        <w:t>Приложение 1</w:t>
      </w:r>
    </w:p>
    <w:p w:rsidR="00574E4A" w:rsidRPr="00270009" w:rsidRDefault="00574E4A" w:rsidP="00270009">
      <w:pPr>
        <w:jc w:val="both"/>
      </w:pPr>
    </w:p>
    <w:p w:rsidR="00574E4A" w:rsidRDefault="00574E4A" w:rsidP="00F5246B">
      <w:pPr>
        <w:pStyle w:val="Default"/>
        <w:jc w:val="center"/>
        <w:rPr>
          <w:b/>
          <w:bCs/>
        </w:rPr>
      </w:pPr>
      <w:r w:rsidRPr="00270009">
        <w:rPr>
          <w:b/>
          <w:bCs/>
        </w:rPr>
        <w:t>ПАМЯТКА ДЛЯ АДМИНИСТРАЦИИ ОБРАЗОВАТЕЛЬНОГО УЧРЕЖДЕНИЯ</w:t>
      </w:r>
    </w:p>
    <w:p w:rsidR="00F5246B" w:rsidRPr="00270009" w:rsidRDefault="00F5246B" w:rsidP="00F5246B">
      <w:pPr>
        <w:pStyle w:val="Default"/>
        <w:jc w:val="center"/>
      </w:pPr>
    </w:p>
    <w:p w:rsidR="00574E4A" w:rsidRDefault="00574E4A" w:rsidP="00270009">
      <w:pPr>
        <w:pStyle w:val="Default"/>
        <w:jc w:val="both"/>
        <w:rPr>
          <w:b/>
          <w:bCs/>
        </w:rPr>
      </w:pPr>
      <w:r w:rsidRPr="00270009">
        <w:rPr>
          <w:b/>
          <w:bCs/>
        </w:rPr>
        <w:t xml:space="preserve">При планировании мероприятий должны быть предусмотрены: </w:t>
      </w:r>
    </w:p>
    <w:p w:rsidR="00F5246B" w:rsidRPr="00270009" w:rsidRDefault="00F5246B" w:rsidP="00270009">
      <w:pPr>
        <w:pStyle w:val="Default"/>
        <w:jc w:val="both"/>
      </w:pPr>
    </w:p>
    <w:p w:rsidR="00574E4A" w:rsidRPr="00270009" w:rsidRDefault="00F5246B" w:rsidP="00270009">
      <w:pPr>
        <w:pStyle w:val="Default"/>
        <w:jc w:val="both"/>
      </w:pPr>
      <w:r>
        <w:t xml:space="preserve">     </w:t>
      </w:r>
      <w:r w:rsidR="00574E4A" w:rsidRPr="00270009">
        <w:t xml:space="preserve">1. Работа с субъектами воспитательного процесса: преподавателями ОБЖ, классными руководителями, воспитателями ГПД, педагогами дополнительного образования, руководителями отрядов ЮИД по оказанию им методической помощи в проведении разнообразных форм проведения мероприятий по изучению Правил дорожного движения. </w:t>
      </w:r>
    </w:p>
    <w:p w:rsidR="00574E4A" w:rsidRPr="00270009" w:rsidRDefault="00F5246B" w:rsidP="00270009">
      <w:pPr>
        <w:pStyle w:val="Default"/>
        <w:jc w:val="both"/>
      </w:pPr>
      <w:r>
        <w:t xml:space="preserve">     </w:t>
      </w:r>
      <w:r w:rsidR="00574E4A" w:rsidRPr="00270009">
        <w:t xml:space="preserve">2. Активизация работы по предупреждению несчастных случаев с детьми на улице, организация работы отряда ЮИД по разъяснению среди школьников Правил поведения в общественных местах и предупреждению нарушений Правил дорожного движения. </w:t>
      </w:r>
    </w:p>
    <w:p w:rsidR="00574E4A" w:rsidRPr="00270009" w:rsidRDefault="00F5246B" w:rsidP="00270009">
      <w:pPr>
        <w:pStyle w:val="Default"/>
        <w:jc w:val="both"/>
      </w:pPr>
      <w:r>
        <w:t xml:space="preserve">     </w:t>
      </w:r>
      <w:r w:rsidR="00574E4A" w:rsidRPr="00270009">
        <w:t xml:space="preserve">3. Создание и оборудование уголков (кабинетов) по безопасности движения, изготовление стендов, </w:t>
      </w:r>
      <w:r w:rsidR="00444383" w:rsidRPr="00270009">
        <w:t xml:space="preserve">по возможности, </w:t>
      </w:r>
      <w:r w:rsidR="00574E4A" w:rsidRPr="00270009">
        <w:t xml:space="preserve">макетов улиц, перекрестков, светофоров, разработка методических, дидактических материалов и пособий для занятий со школьниками. </w:t>
      </w:r>
    </w:p>
    <w:p w:rsidR="00574E4A" w:rsidRPr="00270009" w:rsidRDefault="00F5246B" w:rsidP="00270009">
      <w:pPr>
        <w:pStyle w:val="Default"/>
        <w:jc w:val="both"/>
      </w:pPr>
      <w:r>
        <w:t xml:space="preserve">     </w:t>
      </w:r>
      <w:r w:rsidR="00444383" w:rsidRPr="00270009">
        <w:t xml:space="preserve">4. Создание, по возможности, </w:t>
      </w:r>
      <w:r w:rsidR="00574E4A" w:rsidRPr="00270009">
        <w:t xml:space="preserve">специальных площадок (атрибутов для занятий в помещении) для практических занятий по Правилам дорожного движения. </w:t>
      </w:r>
    </w:p>
    <w:p w:rsidR="00574E4A" w:rsidRPr="00270009" w:rsidRDefault="00F5246B" w:rsidP="00270009">
      <w:pPr>
        <w:pStyle w:val="Default"/>
        <w:jc w:val="both"/>
      </w:pPr>
      <w:r>
        <w:t xml:space="preserve">    </w:t>
      </w:r>
      <w:r w:rsidR="00574E4A" w:rsidRPr="00270009">
        <w:t xml:space="preserve">5. Включение в программу по дополнительному образованию работы творческого объединения учащихся по изучению ПДД. </w:t>
      </w:r>
    </w:p>
    <w:p w:rsidR="00574E4A" w:rsidRPr="00270009" w:rsidRDefault="00F5246B" w:rsidP="00270009">
      <w:pPr>
        <w:pStyle w:val="Default"/>
        <w:jc w:val="both"/>
      </w:pPr>
      <w:r>
        <w:t xml:space="preserve">    </w:t>
      </w:r>
      <w:r w:rsidR="00574E4A" w:rsidRPr="00270009">
        <w:t xml:space="preserve">6.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 </w:t>
      </w:r>
    </w:p>
    <w:p w:rsidR="00574E4A" w:rsidRPr="00270009" w:rsidRDefault="00F5246B" w:rsidP="00270009">
      <w:pPr>
        <w:pStyle w:val="Default"/>
        <w:jc w:val="both"/>
      </w:pPr>
      <w:r>
        <w:t xml:space="preserve">    </w:t>
      </w:r>
      <w:r w:rsidR="00574E4A" w:rsidRPr="00270009">
        <w:t xml:space="preserve">7. Пропаганда Правил дорожного движения через </w:t>
      </w:r>
      <w:r w:rsidR="00444383" w:rsidRPr="00270009">
        <w:t xml:space="preserve"> </w:t>
      </w:r>
      <w:r w:rsidR="00574E4A" w:rsidRPr="00270009">
        <w:t xml:space="preserve"> школьную стенную печать,  участие в районных и </w:t>
      </w:r>
      <w:r w:rsidR="00444383" w:rsidRPr="00270009">
        <w:t xml:space="preserve"> республиканских </w:t>
      </w:r>
      <w:r w:rsidR="00574E4A" w:rsidRPr="00270009">
        <w:t xml:space="preserve">творческих конкурсах (рисунки, плакаты, сочинения, совместные работы детей и родителей, конспекты тематических уроков и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образовательного учреждения с </w:t>
      </w:r>
      <w:r w:rsidR="00444383" w:rsidRPr="00270009">
        <w:t xml:space="preserve">работниками  </w:t>
      </w:r>
      <w:r w:rsidR="00574E4A" w:rsidRPr="00270009">
        <w:t xml:space="preserve"> ОГИБДД УВД </w:t>
      </w:r>
      <w:r w:rsidR="00444383" w:rsidRPr="00270009">
        <w:t xml:space="preserve"> по г. Канаш - </w:t>
      </w:r>
      <w:r w:rsidR="00574E4A" w:rsidRPr="00270009">
        <w:t xml:space="preserve"> необходимое условие плодотворной работы по изучению Правил дорожного движения и профилактики детского дорожно-транспортного травматизма. </w:t>
      </w:r>
    </w:p>
    <w:p w:rsidR="00574E4A" w:rsidRPr="00270009" w:rsidRDefault="00574E4A" w:rsidP="00270009">
      <w:pPr>
        <w:pStyle w:val="Default"/>
        <w:jc w:val="both"/>
        <w:rPr>
          <w:b/>
          <w:bCs/>
        </w:rPr>
      </w:pPr>
    </w:p>
    <w:p w:rsidR="00574E4A" w:rsidRPr="00270009" w:rsidRDefault="00574E4A" w:rsidP="00270009">
      <w:pPr>
        <w:pStyle w:val="Default"/>
        <w:jc w:val="both"/>
        <w:rPr>
          <w:b/>
          <w:bCs/>
        </w:rPr>
      </w:pPr>
    </w:p>
    <w:p w:rsidR="00574E4A" w:rsidRPr="00270009" w:rsidRDefault="00574E4A" w:rsidP="00270009">
      <w:pPr>
        <w:pStyle w:val="Default"/>
        <w:jc w:val="both"/>
        <w:rPr>
          <w:b/>
          <w:bCs/>
        </w:rPr>
      </w:pPr>
    </w:p>
    <w:p w:rsidR="00574E4A" w:rsidRPr="00270009" w:rsidRDefault="00574E4A" w:rsidP="00270009">
      <w:pPr>
        <w:pStyle w:val="Default"/>
        <w:jc w:val="both"/>
        <w:rPr>
          <w:b/>
          <w:bCs/>
        </w:rPr>
      </w:pPr>
    </w:p>
    <w:p w:rsidR="00574E4A" w:rsidRPr="00270009" w:rsidRDefault="00574E4A" w:rsidP="00270009">
      <w:pPr>
        <w:pStyle w:val="Default"/>
        <w:jc w:val="both"/>
        <w:rPr>
          <w:b/>
          <w:bCs/>
        </w:rPr>
      </w:pPr>
    </w:p>
    <w:p w:rsidR="00574E4A" w:rsidRPr="00270009" w:rsidRDefault="00574E4A" w:rsidP="00270009">
      <w:pPr>
        <w:pStyle w:val="Default"/>
        <w:jc w:val="both"/>
        <w:rPr>
          <w:b/>
          <w:bCs/>
        </w:rPr>
      </w:pPr>
    </w:p>
    <w:p w:rsidR="00574E4A" w:rsidRPr="00270009" w:rsidRDefault="00574E4A" w:rsidP="00270009">
      <w:pPr>
        <w:pStyle w:val="Default"/>
        <w:jc w:val="both"/>
        <w:rPr>
          <w:b/>
          <w:bCs/>
        </w:rPr>
      </w:pPr>
    </w:p>
    <w:p w:rsidR="00340B01" w:rsidRPr="00270009" w:rsidRDefault="00340B01" w:rsidP="00270009">
      <w:pPr>
        <w:pStyle w:val="Default"/>
        <w:jc w:val="both"/>
        <w:rPr>
          <w:b/>
          <w:bCs/>
        </w:rPr>
      </w:pPr>
    </w:p>
    <w:p w:rsidR="009952FF" w:rsidRPr="00270009" w:rsidRDefault="009952FF" w:rsidP="00270009">
      <w:pPr>
        <w:pStyle w:val="Default"/>
        <w:jc w:val="both"/>
        <w:rPr>
          <w:b/>
          <w:bCs/>
        </w:rPr>
      </w:pPr>
    </w:p>
    <w:p w:rsidR="009952FF" w:rsidRPr="00270009" w:rsidRDefault="009952FF" w:rsidP="00270009">
      <w:pPr>
        <w:pStyle w:val="Default"/>
        <w:jc w:val="both"/>
        <w:rPr>
          <w:b/>
          <w:bCs/>
        </w:rPr>
      </w:pPr>
    </w:p>
    <w:p w:rsidR="00852993" w:rsidRPr="00270009" w:rsidRDefault="00852993" w:rsidP="00270009">
      <w:pPr>
        <w:pStyle w:val="Default"/>
        <w:jc w:val="both"/>
        <w:rPr>
          <w:b/>
          <w:bCs/>
        </w:rPr>
      </w:pPr>
    </w:p>
    <w:p w:rsidR="00852993" w:rsidRDefault="00852993"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574E4A" w:rsidRPr="00270009" w:rsidRDefault="00574E4A" w:rsidP="00270009">
      <w:pPr>
        <w:pStyle w:val="Default"/>
        <w:jc w:val="right"/>
        <w:rPr>
          <w:b/>
          <w:bCs/>
        </w:rPr>
      </w:pPr>
      <w:r w:rsidRPr="00270009">
        <w:rPr>
          <w:b/>
          <w:bCs/>
        </w:rPr>
        <w:lastRenderedPageBreak/>
        <w:t xml:space="preserve">Приложение 2 </w:t>
      </w:r>
    </w:p>
    <w:p w:rsidR="00574E4A" w:rsidRPr="00270009" w:rsidRDefault="00574E4A" w:rsidP="00270009">
      <w:pPr>
        <w:pStyle w:val="Default"/>
        <w:jc w:val="both"/>
      </w:pPr>
    </w:p>
    <w:p w:rsidR="00574E4A" w:rsidRPr="00270009" w:rsidRDefault="001A2E46" w:rsidP="003A5FC4">
      <w:pPr>
        <w:jc w:val="center"/>
        <w:rPr>
          <w:b/>
          <w:bCs/>
        </w:rPr>
      </w:pPr>
      <w:r w:rsidRPr="00270009">
        <w:rPr>
          <w:b/>
          <w:bCs/>
        </w:rPr>
        <w:t>П</w:t>
      </w:r>
      <w:r w:rsidR="00574E4A" w:rsidRPr="00270009">
        <w:rPr>
          <w:b/>
          <w:bCs/>
        </w:rPr>
        <w:t>ЛАН   РАБОТЫ ПОДРАЗДЕЛЕНИЯ ПРОПАГАНДЫ</w:t>
      </w:r>
    </w:p>
    <w:p w:rsidR="00574E4A" w:rsidRPr="003A5FC4" w:rsidRDefault="00CF681E" w:rsidP="003A5FC4">
      <w:pPr>
        <w:pStyle w:val="Default"/>
        <w:jc w:val="center"/>
      </w:pPr>
      <w:r w:rsidRPr="00270009">
        <w:rPr>
          <w:b/>
          <w:bCs/>
        </w:rPr>
        <w:t>ГОСАВТОИНСПЕКЦИИ СО ШКОЛОЙ</w:t>
      </w:r>
      <w:r w:rsidR="00574E4A" w:rsidRPr="00270009">
        <w:rPr>
          <w:b/>
          <w:bCs/>
        </w:rPr>
        <w:t xml:space="preserve"> ПО ПРОФИЛАКТИКЕ ДЕТСКОГО ДОРОЖНО-ТРАНСПОРТНОГО</w:t>
      </w:r>
      <w:r w:rsidR="003A5FC4">
        <w:rPr>
          <w:b/>
          <w:bCs/>
        </w:rPr>
        <w:t xml:space="preserve"> </w:t>
      </w:r>
      <w:r w:rsidR="00340B01" w:rsidRPr="00270009">
        <w:rPr>
          <w:b/>
          <w:bCs/>
        </w:rPr>
        <w:t>ТРАВМАТИЗМА НА</w:t>
      </w:r>
      <w:r w:rsidR="00BA704B" w:rsidRPr="00270009">
        <w:rPr>
          <w:b/>
          <w:bCs/>
        </w:rPr>
        <w:t xml:space="preserve"> </w:t>
      </w:r>
      <w:r w:rsidR="003145E6" w:rsidRPr="00270009">
        <w:rPr>
          <w:b/>
          <w:bCs/>
        </w:rPr>
        <w:t xml:space="preserve"> 20</w:t>
      </w:r>
      <w:r w:rsidR="00D84855">
        <w:rPr>
          <w:b/>
          <w:bCs/>
        </w:rPr>
        <w:t>18</w:t>
      </w:r>
      <w:r w:rsidR="00340B01" w:rsidRPr="00270009">
        <w:rPr>
          <w:b/>
          <w:bCs/>
        </w:rPr>
        <w:t xml:space="preserve"> –</w:t>
      </w:r>
      <w:r w:rsidR="00D84855">
        <w:rPr>
          <w:b/>
          <w:bCs/>
        </w:rPr>
        <w:t xml:space="preserve"> 2019</w:t>
      </w:r>
      <w:r w:rsidR="00340B01" w:rsidRPr="00270009">
        <w:rPr>
          <w:b/>
          <w:bCs/>
        </w:rPr>
        <w:t xml:space="preserve"> </w:t>
      </w:r>
      <w:r w:rsidR="00574E4A" w:rsidRPr="00270009">
        <w:rPr>
          <w:b/>
          <w:bCs/>
        </w:rPr>
        <w:t xml:space="preserve"> УЧЕБНЫЙ ГОД.</w:t>
      </w:r>
    </w:p>
    <w:p w:rsidR="00574E4A" w:rsidRPr="00270009" w:rsidRDefault="00574E4A" w:rsidP="00270009">
      <w:pPr>
        <w:jc w:val="both"/>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6"/>
        <w:gridCol w:w="47"/>
        <w:gridCol w:w="1800"/>
        <w:gridCol w:w="53"/>
        <w:gridCol w:w="49"/>
        <w:gridCol w:w="2418"/>
        <w:gridCol w:w="275"/>
        <w:gridCol w:w="1984"/>
      </w:tblGrid>
      <w:tr w:rsidR="009640C5" w:rsidRPr="00270009" w:rsidTr="00DB1064">
        <w:tblPrEx>
          <w:tblCellMar>
            <w:top w:w="0" w:type="dxa"/>
            <w:bottom w:w="0" w:type="dxa"/>
          </w:tblCellMar>
        </w:tblPrEx>
        <w:trPr>
          <w:trHeight w:val="285"/>
        </w:trPr>
        <w:tc>
          <w:tcPr>
            <w:tcW w:w="4053" w:type="dxa"/>
            <w:gridSpan w:val="2"/>
          </w:tcPr>
          <w:p w:rsidR="009640C5" w:rsidRPr="00270009" w:rsidRDefault="009640C5" w:rsidP="00270009">
            <w:pPr>
              <w:pStyle w:val="Default"/>
              <w:jc w:val="both"/>
            </w:pPr>
            <w:r w:rsidRPr="00270009">
              <w:rPr>
                <w:b/>
                <w:bCs/>
              </w:rPr>
              <w:t xml:space="preserve">Мероприятие </w:t>
            </w:r>
          </w:p>
        </w:tc>
        <w:tc>
          <w:tcPr>
            <w:tcW w:w="1800" w:type="dxa"/>
          </w:tcPr>
          <w:p w:rsidR="009640C5" w:rsidRPr="00270009" w:rsidRDefault="009640C5" w:rsidP="00270009">
            <w:pPr>
              <w:pStyle w:val="Default"/>
              <w:jc w:val="both"/>
            </w:pPr>
            <w:r w:rsidRPr="00270009">
              <w:rPr>
                <w:b/>
                <w:bCs/>
              </w:rPr>
              <w:t xml:space="preserve">Срок </w:t>
            </w:r>
          </w:p>
        </w:tc>
        <w:tc>
          <w:tcPr>
            <w:tcW w:w="2520" w:type="dxa"/>
            <w:gridSpan w:val="3"/>
          </w:tcPr>
          <w:p w:rsidR="009640C5" w:rsidRPr="00270009" w:rsidRDefault="009640C5" w:rsidP="00270009">
            <w:pPr>
              <w:pStyle w:val="Default"/>
              <w:jc w:val="both"/>
            </w:pPr>
            <w:r w:rsidRPr="00270009">
              <w:rPr>
                <w:b/>
                <w:bCs/>
              </w:rPr>
              <w:t xml:space="preserve">Исполнители </w:t>
            </w:r>
          </w:p>
        </w:tc>
        <w:tc>
          <w:tcPr>
            <w:tcW w:w="2259" w:type="dxa"/>
            <w:gridSpan w:val="2"/>
          </w:tcPr>
          <w:p w:rsidR="009640C5" w:rsidRPr="00270009" w:rsidRDefault="009640C5" w:rsidP="00270009">
            <w:pPr>
              <w:pStyle w:val="Default"/>
              <w:jc w:val="both"/>
              <w:rPr>
                <w:b/>
              </w:rPr>
            </w:pPr>
            <w:r w:rsidRPr="00270009">
              <w:rPr>
                <w:b/>
              </w:rPr>
              <w:t xml:space="preserve">Участники </w:t>
            </w:r>
          </w:p>
        </w:tc>
      </w:tr>
      <w:tr w:rsidR="009640C5" w:rsidRPr="00270009" w:rsidTr="00DB1064">
        <w:tblPrEx>
          <w:tblCellMar>
            <w:top w:w="0" w:type="dxa"/>
            <w:bottom w:w="0" w:type="dxa"/>
          </w:tblCellMar>
        </w:tblPrEx>
        <w:trPr>
          <w:trHeight w:val="124"/>
        </w:trPr>
        <w:tc>
          <w:tcPr>
            <w:tcW w:w="8373" w:type="dxa"/>
            <w:gridSpan w:val="6"/>
          </w:tcPr>
          <w:p w:rsidR="009640C5" w:rsidRPr="00270009" w:rsidRDefault="00444383" w:rsidP="00270009">
            <w:pPr>
              <w:pStyle w:val="Default"/>
              <w:jc w:val="both"/>
            </w:pPr>
            <w:r w:rsidRPr="00270009">
              <w:rPr>
                <w:b/>
                <w:bCs/>
              </w:rPr>
              <w:t xml:space="preserve">        </w:t>
            </w:r>
            <w:r w:rsidR="009640C5" w:rsidRPr="00270009">
              <w:rPr>
                <w:b/>
                <w:bCs/>
              </w:rPr>
              <w:t>По реализации функции анализа</w:t>
            </w:r>
          </w:p>
        </w:tc>
        <w:tc>
          <w:tcPr>
            <w:tcW w:w="2259" w:type="dxa"/>
            <w:gridSpan w:val="2"/>
          </w:tcPr>
          <w:p w:rsidR="009640C5" w:rsidRPr="00270009" w:rsidRDefault="009640C5" w:rsidP="00270009">
            <w:pPr>
              <w:pStyle w:val="Default"/>
              <w:jc w:val="both"/>
            </w:pPr>
          </w:p>
        </w:tc>
      </w:tr>
      <w:tr w:rsidR="009640C5" w:rsidRPr="00270009" w:rsidTr="00DB1064">
        <w:tblPrEx>
          <w:tblCellMar>
            <w:top w:w="0" w:type="dxa"/>
            <w:bottom w:w="0" w:type="dxa"/>
          </w:tblCellMar>
        </w:tblPrEx>
        <w:trPr>
          <w:trHeight w:val="3348"/>
        </w:trPr>
        <w:tc>
          <w:tcPr>
            <w:tcW w:w="4006" w:type="dxa"/>
          </w:tcPr>
          <w:p w:rsidR="009640C5" w:rsidRPr="00270009" w:rsidRDefault="009640C5" w:rsidP="00270009">
            <w:pPr>
              <w:pStyle w:val="Default"/>
              <w:jc w:val="both"/>
            </w:pPr>
            <w:r w:rsidRPr="00270009">
              <w:t>Проведение анализа статистики по ДТП с участием детей, причин и условий, способствующих возникновению ДТП; анализа результатов проводимых мероприятий по профилактике ДДТТ; подготовка аналитических справок, отчетов в различные инстанции, администрацию города, о</w:t>
            </w:r>
            <w:r w:rsidR="00CF681E" w:rsidRPr="00270009">
              <w:t>тдел</w:t>
            </w:r>
            <w:r w:rsidRPr="00270009">
              <w:t xml:space="preserve"> образовани</w:t>
            </w:r>
            <w:r w:rsidR="00CF681E" w:rsidRPr="00270009">
              <w:t xml:space="preserve"> и молодежной политики</w:t>
            </w:r>
            <w:r w:rsidRPr="00270009">
              <w:t xml:space="preserve">, образовательные учреждения и т.д. по запросу </w:t>
            </w:r>
          </w:p>
        </w:tc>
        <w:tc>
          <w:tcPr>
            <w:tcW w:w="1900" w:type="dxa"/>
            <w:gridSpan w:val="3"/>
          </w:tcPr>
          <w:p w:rsidR="009640C5" w:rsidRPr="00270009" w:rsidRDefault="009640C5" w:rsidP="00270009">
            <w:pPr>
              <w:pStyle w:val="Default"/>
              <w:jc w:val="both"/>
            </w:pPr>
            <w:r w:rsidRPr="00270009">
              <w:t xml:space="preserve">Ежемесячно </w:t>
            </w:r>
          </w:p>
        </w:tc>
        <w:tc>
          <w:tcPr>
            <w:tcW w:w="2467" w:type="dxa"/>
            <w:gridSpan w:val="2"/>
          </w:tcPr>
          <w:p w:rsidR="009640C5" w:rsidRPr="00270009" w:rsidRDefault="009640C5" w:rsidP="00270009">
            <w:pPr>
              <w:pStyle w:val="Default"/>
              <w:jc w:val="both"/>
            </w:pPr>
            <w:r w:rsidRPr="00270009">
              <w:t>Подразделение ГИБДД  г</w:t>
            </w:r>
            <w:r w:rsidR="00CF681E" w:rsidRPr="00270009">
              <w:t>. Канаш</w:t>
            </w:r>
            <w:r w:rsidRPr="00270009">
              <w:t xml:space="preserve"> </w:t>
            </w:r>
          </w:p>
        </w:tc>
        <w:tc>
          <w:tcPr>
            <w:tcW w:w="2259" w:type="dxa"/>
            <w:gridSpan w:val="2"/>
          </w:tcPr>
          <w:p w:rsidR="009640C5" w:rsidRPr="00270009" w:rsidRDefault="009640C5" w:rsidP="00270009">
            <w:pPr>
              <w:pStyle w:val="Default"/>
              <w:jc w:val="both"/>
            </w:pPr>
          </w:p>
        </w:tc>
      </w:tr>
      <w:tr w:rsidR="009640C5" w:rsidRPr="00270009" w:rsidTr="00DB1064">
        <w:tblPrEx>
          <w:tblCellMar>
            <w:top w:w="0" w:type="dxa"/>
            <w:bottom w:w="0" w:type="dxa"/>
          </w:tblCellMar>
        </w:tblPrEx>
        <w:trPr>
          <w:trHeight w:val="285"/>
        </w:trPr>
        <w:tc>
          <w:tcPr>
            <w:tcW w:w="8373" w:type="dxa"/>
            <w:gridSpan w:val="6"/>
          </w:tcPr>
          <w:p w:rsidR="009640C5" w:rsidRPr="00270009" w:rsidRDefault="009640C5" w:rsidP="00270009">
            <w:pPr>
              <w:pStyle w:val="Default"/>
              <w:jc w:val="both"/>
            </w:pPr>
            <w:r w:rsidRPr="00270009">
              <w:rPr>
                <w:b/>
                <w:bCs/>
              </w:rPr>
              <w:t>По реализации функции контроля за обучением детей в образовательном процессе</w:t>
            </w:r>
          </w:p>
        </w:tc>
        <w:tc>
          <w:tcPr>
            <w:tcW w:w="2259" w:type="dxa"/>
            <w:gridSpan w:val="2"/>
          </w:tcPr>
          <w:p w:rsidR="009640C5" w:rsidRPr="00270009" w:rsidRDefault="009640C5" w:rsidP="00270009">
            <w:pPr>
              <w:pStyle w:val="Default"/>
              <w:jc w:val="both"/>
            </w:pPr>
          </w:p>
        </w:tc>
      </w:tr>
      <w:tr w:rsidR="009640C5" w:rsidRPr="00270009" w:rsidTr="00DB1064">
        <w:tblPrEx>
          <w:tblCellMar>
            <w:top w:w="0" w:type="dxa"/>
            <w:bottom w:w="0" w:type="dxa"/>
          </w:tblCellMar>
        </w:tblPrEx>
        <w:trPr>
          <w:trHeight w:val="530"/>
        </w:trPr>
        <w:tc>
          <w:tcPr>
            <w:tcW w:w="4006" w:type="dxa"/>
          </w:tcPr>
          <w:p w:rsidR="009640C5" w:rsidRPr="00270009" w:rsidRDefault="009640C5" w:rsidP="00270009">
            <w:pPr>
              <w:pStyle w:val="Default"/>
              <w:jc w:val="both"/>
            </w:pPr>
            <w:r w:rsidRPr="00270009">
              <w:t xml:space="preserve">Проведение инспектирования общеобразовательных учреждений, совместные проверки наличия тематических планов, программ и образовательного процесса по обучению детей навыкам безопасного поведения на улицах и дорогах в рамках предметов </w:t>
            </w:r>
          </w:p>
        </w:tc>
        <w:tc>
          <w:tcPr>
            <w:tcW w:w="1900" w:type="dxa"/>
            <w:gridSpan w:val="3"/>
          </w:tcPr>
          <w:p w:rsidR="009640C5" w:rsidRPr="00270009" w:rsidRDefault="009640C5" w:rsidP="00270009">
            <w:pPr>
              <w:pStyle w:val="Default"/>
              <w:jc w:val="both"/>
            </w:pPr>
            <w:r w:rsidRPr="00270009">
              <w:t xml:space="preserve">В течение </w:t>
            </w:r>
          </w:p>
          <w:p w:rsidR="009640C5" w:rsidRPr="00270009" w:rsidRDefault="009640C5" w:rsidP="00270009">
            <w:pPr>
              <w:pStyle w:val="Default"/>
              <w:jc w:val="both"/>
            </w:pPr>
            <w:r w:rsidRPr="00270009">
              <w:t xml:space="preserve">года </w:t>
            </w:r>
          </w:p>
        </w:tc>
        <w:tc>
          <w:tcPr>
            <w:tcW w:w="2467" w:type="dxa"/>
            <w:gridSpan w:val="2"/>
          </w:tcPr>
          <w:p w:rsidR="009640C5" w:rsidRPr="00270009" w:rsidRDefault="009640C5" w:rsidP="00270009">
            <w:pPr>
              <w:pStyle w:val="Default"/>
              <w:jc w:val="both"/>
            </w:pPr>
            <w:r w:rsidRPr="00270009">
              <w:t>Территориальные подразделение ГИБДД и о</w:t>
            </w:r>
            <w:r w:rsidR="00CF681E" w:rsidRPr="00270009">
              <w:t>тдел образования</w:t>
            </w:r>
            <w:r w:rsidRPr="00270009">
              <w:t xml:space="preserve">, общеобразовательные учреждения </w:t>
            </w:r>
          </w:p>
        </w:tc>
        <w:tc>
          <w:tcPr>
            <w:tcW w:w="2259" w:type="dxa"/>
            <w:gridSpan w:val="2"/>
          </w:tcPr>
          <w:p w:rsidR="009640C5" w:rsidRPr="00270009" w:rsidRDefault="009640C5" w:rsidP="00270009">
            <w:pPr>
              <w:pStyle w:val="Default"/>
              <w:jc w:val="both"/>
            </w:pPr>
          </w:p>
        </w:tc>
      </w:tr>
      <w:tr w:rsidR="00797A23" w:rsidRPr="00270009" w:rsidTr="00DB1064">
        <w:tblPrEx>
          <w:tblCellMar>
            <w:top w:w="0" w:type="dxa"/>
            <w:bottom w:w="0" w:type="dxa"/>
          </w:tblCellMar>
        </w:tblPrEx>
        <w:trPr>
          <w:trHeight w:val="630"/>
        </w:trPr>
        <w:tc>
          <w:tcPr>
            <w:tcW w:w="10632" w:type="dxa"/>
            <w:gridSpan w:val="8"/>
          </w:tcPr>
          <w:p w:rsidR="00797A23" w:rsidRPr="00270009" w:rsidRDefault="00797A23" w:rsidP="00270009">
            <w:pPr>
              <w:pStyle w:val="Default"/>
              <w:jc w:val="both"/>
            </w:pPr>
            <w:r w:rsidRPr="00270009">
              <w:rPr>
                <w:b/>
                <w:bCs/>
              </w:rPr>
              <w:t>Реализация организационных функций по профилактике ДДТТ</w:t>
            </w:r>
          </w:p>
        </w:tc>
      </w:tr>
      <w:tr w:rsidR="009640C5" w:rsidRPr="00270009" w:rsidTr="00DB1064">
        <w:tblPrEx>
          <w:tblCellMar>
            <w:top w:w="0" w:type="dxa"/>
            <w:bottom w:w="0" w:type="dxa"/>
          </w:tblCellMar>
        </w:tblPrEx>
        <w:trPr>
          <w:trHeight w:val="770"/>
        </w:trPr>
        <w:tc>
          <w:tcPr>
            <w:tcW w:w="4053" w:type="dxa"/>
            <w:gridSpan w:val="2"/>
          </w:tcPr>
          <w:p w:rsidR="009640C5" w:rsidRPr="00270009" w:rsidRDefault="009640C5" w:rsidP="00270009">
            <w:pPr>
              <w:pStyle w:val="Default"/>
              <w:jc w:val="both"/>
            </w:pPr>
            <w:r w:rsidRPr="00270009">
              <w:t xml:space="preserve">Проведение бесед – «пятиминуток» по вопросам безопасности дорожного движения </w:t>
            </w:r>
          </w:p>
        </w:tc>
        <w:tc>
          <w:tcPr>
            <w:tcW w:w="1902" w:type="dxa"/>
            <w:gridSpan w:val="3"/>
          </w:tcPr>
          <w:p w:rsidR="009640C5" w:rsidRPr="00270009" w:rsidRDefault="009640C5" w:rsidP="00270009">
            <w:pPr>
              <w:pStyle w:val="Default"/>
              <w:jc w:val="both"/>
            </w:pPr>
            <w:r w:rsidRPr="00270009">
              <w:t xml:space="preserve">Ежедневно на последнем уроке, а также до и после каникул </w:t>
            </w:r>
          </w:p>
        </w:tc>
        <w:tc>
          <w:tcPr>
            <w:tcW w:w="2693" w:type="dxa"/>
            <w:gridSpan w:val="2"/>
          </w:tcPr>
          <w:p w:rsidR="009640C5" w:rsidRPr="00270009" w:rsidRDefault="009640C5" w:rsidP="00270009">
            <w:pPr>
              <w:pStyle w:val="Default"/>
              <w:jc w:val="both"/>
            </w:pPr>
            <w:r w:rsidRPr="00270009">
              <w:t xml:space="preserve">Классные руководители, инспекторы ГИБДД </w:t>
            </w:r>
          </w:p>
        </w:tc>
        <w:tc>
          <w:tcPr>
            <w:tcW w:w="1984" w:type="dxa"/>
          </w:tcPr>
          <w:p w:rsidR="00340B01" w:rsidRPr="00270009" w:rsidRDefault="009640C5" w:rsidP="00270009">
            <w:pPr>
              <w:pStyle w:val="Default"/>
              <w:jc w:val="both"/>
            </w:pPr>
            <w:r w:rsidRPr="00270009">
              <w:t>Учащиеся</w:t>
            </w:r>
          </w:p>
          <w:p w:rsidR="009640C5" w:rsidRPr="00270009" w:rsidRDefault="009640C5" w:rsidP="00270009">
            <w:pPr>
              <w:pStyle w:val="Default"/>
              <w:jc w:val="both"/>
            </w:pPr>
            <w:r w:rsidRPr="00270009">
              <w:t xml:space="preserve"> 1-4 классов </w:t>
            </w:r>
          </w:p>
        </w:tc>
      </w:tr>
      <w:tr w:rsidR="009640C5" w:rsidRPr="00270009" w:rsidTr="00DB1064">
        <w:tblPrEx>
          <w:tblCellMar>
            <w:top w:w="0" w:type="dxa"/>
            <w:bottom w:w="0" w:type="dxa"/>
          </w:tblCellMar>
        </w:tblPrEx>
        <w:trPr>
          <w:trHeight w:val="1053"/>
        </w:trPr>
        <w:tc>
          <w:tcPr>
            <w:tcW w:w="4053" w:type="dxa"/>
            <w:gridSpan w:val="2"/>
          </w:tcPr>
          <w:p w:rsidR="009640C5" w:rsidRPr="00270009" w:rsidRDefault="009640C5" w:rsidP="00270009">
            <w:pPr>
              <w:pStyle w:val="Default"/>
              <w:jc w:val="both"/>
            </w:pPr>
            <w:r w:rsidRPr="00270009">
              <w:t xml:space="preserve">Создание отряда ЮИД и организация его работы </w:t>
            </w:r>
          </w:p>
        </w:tc>
        <w:tc>
          <w:tcPr>
            <w:tcW w:w="1902" w:type="dxa"/>
            <w:gridSpan w:val="3"/>
          </w:tcPr>
          <w:p w:rsidR="009640C5" w:rsidRPr="00270009" w:rsidRDefault="009640C5" w:rsidP="00270009">
            <w:pPr>
              <w:pStyle w:val="Default"/>
              <w:jc w:val="both"/>
            </w:pPr>
            <w:r w:rsidRPr="00270009">
              <w:t xml:space="preserve">В течение учебного года </w:t>
            </w:r>
          </w:p>
        </w:tc>
        <w:tc>
          <w:tcPr>
            <w:tcW w:w="2693" w:type="dxa"/>
            <w:gridSpan w:val="2"/>
          </w:tcPr>
          <w:p w:rsidR="009640C5" w:rsidRPr="00270009" w:rsidRDefault="009640C5" w:rsidP="00270009">
            <w:pPr>
              <w:pStyle w:val="Default"/>
              <w:jc w:val="both"/>
            </w:pPr>
            <w:r w:rsidRPr="00270009">
              <w:t>Инспекторы ГИБДД</w:t>
            </w:r>
            <w:r w:rsidR="00CF681E" w:rsidRPr="00270009">
              <w:t xml:space="preserve">, Зам. </w:t>
            </w:r>
            <w:r w:rsidR="006662D5">
              <w:t>д</w:t>
            </w:r>
            <w:r w:rsidR="00CF681E" w:rsidRPr="00270009">
              <w:t>иректора по ВР</w:t>
            </w:r>
            <w:r w:rsidRPr="00270009">
              <w:t xml:space="preserve"> </w:t>
            </w:r>
          </w:p>
        </w:tc>
        <w:tc>
          <w:tcPr>
            <w:tcW w:w="1984" w:type="dxa"/>
          </w:tcPr>
          <w:p w:rsidR="009640C5" w:rsidRPr="00270009" w:rsidRDefault="009640C5" w:rsidP="00270009">
            <w:pPr>
              <w:pStyle w:val="Default"/>
              <w:jc w:val="both"/>
            </w:pPr>
            <w:r w:rsidRPr="00270009">
              <w:t xml:space="preserve">Учащиеся 5-7 классов </w:t>
            </w:r>
          </w:p>
        </w:tc>
      </w:tr>
      <w:tr w:rsidR="009640C5" w:rsidRPr="00270009" w:rsidTr="00DB1064">
        <w:tblPrEx>
          <w:tblCellMar>
            <w:top w:w="0" w:type="dxa"/>
            <w:bottom w:w="0" w:type="dxa"/>
          </w:tblCellMar>
        </w:tblPrEx>
        <w:trPr>
          <w:trHeight w:val="2219"/>
        </w:trPr>
        <w:tc>
          <w:tcPr>
            <w:tcW w:w="4053" w:type="dxa"/>
            <w:gridSpan w:val="2"/>
          </w:tcPr>
          <w:p w:rsidR="009640C5" w:rsidRPr="00270009" w:rsidRDefault="009640C5" w:rsidP="00270009">
            <w:pPr>
              <w:pStyle w:val="Default"/>
              <w:jc w:val="both"/>
            </w:pPr>
            <w:r w:rsidRPr="00270009">
              <w:t xml:space="preserve">Проведение различных профилактических мероприятий во внеурочное время: конкурсов, викторин, КВН, тематических утренников, театрализованных представлений, соревнований «Безопасное колесо» и др. </w:t>
            </w:r>
          </w:p>
        </w:tc>
        <w:tc>
          <w:tcPr>
            <w:tcW w:w="1902" w:type="dxa"/>
            <w:gridSpan w:val="3"/>
          </w:tcPr>
          <w:p w:rsidR="009640C5" w:rsidRPr="00270009" w:rsidRDefault="009640C5" w:rsidP="00270009">
            <w:pPr>
              <w:pStyle w:val="Default"/>
              <w:jc w:val="both"/>
            </w:pPr>
            <w:r w:rsidRPr="00270009">
              <w:t xml:space="preserve">В течение </w:t>
            </w:r>
          </w:p>
          <w:p w:rsidR="009640C5" w:rsidRPr="00270009" w:rsidRDefault="009640C5" w:rsidP="00270009">
            <w:pPr>
              <w:pStyle w:val="Default"/>
              <w:jc w:val="both"/>
            </w:pPr>
            <w:r w:rsidRPr="00270009">
              <w:t xml:space="preserve">года </w:t>
            </w:r>
          </w:p>
        </w:tc>
        <w:tc>
          <w:tcPr>
            <w:tcW w:w="2693" w:type="dxa"/>
            <w:gridSpan w:val="2"/>
          </w:tcPr>
          <w:p w:rsidR="009640C5" w:rsidRPr="00270009" w:rsidRDefault="009640C5" w:rsidP="00270009">
            <w:pPr>
              <w:pStyle w:val="Default"/>
              <w:jc w:val="both"/>
            </w:pPr>
            <w:r w:rsidRPr="00270009">
              <w:t xml:space="preserve">Инспекторы ГИБДД, педагоги, штаб отряда ЮИД, члены отряда ЮИД </w:t>
            </w:r>
          </w:p>
        </w:tc>
        <w:tc>
          <w:tcPr>
            <w:tcW w:w="1984" w:type="dxa"/>
          </w:tcPr>
          <w:p w:rsidR="009640C5" w:rsidRPr="00270009" w:rsidRDefault="009640C5" w:rsidP="00270009">
            <w:pPr>
              <w:pStyle w:val="Default"/>
              <w:jc w:val="both"/>
            </w:pPr>
            <w:r w:rsidRPr="00270009">
              <w:t xml:space="preserve">Учащиеся </w:t>
            </w:r>
            <w:r w:rsidR="00CF681E" w:rsidRPr="00270009">
              <w:t>школы</w:t>
            </w:r>
            <w:r w:rsidRPr="00270009">
              <w:t xml:space="preserve"> </w:t>
            </w:r>
          </w:p>
        </w:tc>
      </w:tr>
      <w:tr w:rsidR="00CF681E" w:rsidRPr="00270009" w:rsidTr="00DB1064">
        <w:tblPrEx>
          <w:tblCellMar>
            <w:top w:w="0" w:type="dxa"/>
            <w:bottom w:w="0" w:type="dxa"/>
          </w:tblCellMar>
        </w:tblPrEx>
        <w:trPr>
          <w:trHeight w:val="3008"/>
        </w:trPr>
        <w:tc>
          <w:tcPr>
            <w:tcW w:w="4053" w:type="dxa"/>
            <w:gridSpan w:val="2"/>
          </w:tcPr>
          <w:p w:rsidR="00CF681E" w:rsidRPr="00270009" w:rsidRDefault="00CF681E" w:rsidP="00270009">
            <w:pPr>
              <w:pStyle w:val="Default"/>
              <w:jc w:val="both"/>
            </w:pPr>
            <w:r w:rsidRPr="00270009">
              <w:lastRenderedPageBreak/>
              <w:t xml:space="preserve">Проведение в сопровождении взрослых патрулирований и </w:t>
            </w:r>
          </w:p>
          <w:p w:rsidR="00CF681E" w:rsidRPr="00270009" w:rsidRDefault="00CF681E" w:rsidP="00270009">
            <w:pPr>
              <w:pStyle w:val="Default"/>
              <w:jc w:val="both"/>
            </w:pPr>
            <w:r w:rsidRPr="00270009">
              <w:t xml:space="preserve">рейдов членами отрядов ЮИД на прилегающей к общеобразовательному учреждению территории в целях предотвращения нарушений ПДД со стороны детей и подростков </w:t>
            </w:r>
          </w:p>
        </w:tc>
        <w:tc>
          <w:tcPr>
            <w:tcW w:w="1902" w:type="dxa"/>
            <w:gridSpan w:val="3"/>
          </w:tcPr>
          <w:p w:rsidR="00CF681E" w:rsidRPr="00270009" w:rsidRDefault="00CF681E" w:rsidP="00270009">
            <w:pPr>
              <w:pStyle w:val="Default"/>
              <w:jc w:val="both"/>
            </w:pPr>
            <w:r w:rsidRPr="00270009">
              <w:t xml:space="preserve">1 раз в полугодие или чаще на усмотрение </w:t>
            </w:r>
          </w:p>
          <w:p w:rsidR="00CF681E" w:rsidRPr="00270009" w:rsidRDefault="00CF681E" w:rsidP="00270009">
            <w:pPr>
              <w:pStyle w:val="Default"/>
              <w:jc w:val="both"/>
            </w:pPr>
            <w:r w:rsidRPr="00270009">
              <w:t>администрации школы</w:t>
            </w:r>
          </w:p>
        </w:tc>
        <w:tc>
          <w:tcPr>
            <w:tcW w:w="2693" w:type="dxa"/>
            <w:gridSpan w:val="2"/>
          </w:tcPr>
          <w:p w:rsidR="00CF681E" w:rsidRPr="00270009" w:rsidRDefault="00CF681E" w:rsidP="00270009">
            <w:pPr>
              <w:pStyle w:val="Default"/>
              <w:jc w:val="both"/>
            </w:pPr>
            <w:r w:rsidRPr="00270009">
              <w:t xml:space="preserve">Педагоги, штаб отряда ЮИД, члены отряда ЮИД </w:t>
            </w:r>
          </w:p>
        </w:tc>
        <w:tc>
          <w:tcPr>
            <w:tcW w:w="1984" w:type="dxa"/>
          </w:tcPr>
          <w:p w:rsidR="00CF681E" w:rsidRPr="00270009" w:rsidRDefault="00CF681E" w:rsidP="00270009">
            <w:pPr>
              <w:pStyle w:val="Default"/>
              <w:jc w:val="both"/>
            </w:pPr>
            <w:r w:rsidRPr="00270009">
              <w:t xml:space="preserve">Учащиеся школы </w:t>
            </w:r>
          </w:p>
        </w:tc>
      </w:tr>
      <w:tr w:rsidR="009640C5" w:rsidRPr="00270009" w:rsidTr="00DB1064">
        <w:tblPrEx>
          <w:tblCellMar>
            <w:top w:w="0" w:type="dxa"/>
            <w:bottom w:w="0" w:type="dxa"/>
          </w:tblCellMar>
        </w:tblPrEx>
        <w:trPr>
          <w:trHeight w:val="1415"/>
        </w:trPr>
        <w:tc>
          <w:tcPr>
            <w:tcW w:w="4053" w:type="dxa"/>
            <w:gridSpan w:val="2"/>
          </w:tcPr>
          <w:p w:rsidR="009640C5" w:rsidRPr="00270009" w:rsidRDefault="009640C5" w:rsidP="00270009">
            <w:pPr>
              <w:pStyle w:val="Default"/>
              <w:jc w:val="both"/>
            </w:pPr>
            <w:r w:rsidRPr="00270009">
              <w:t xml:space="preserve">Выявление учащихся-нарушителей ПДД и проведение с ними профилактических бесед </w:t>
            </w:r>
          </w:p>
        </w:tc>
        <w:tc>
          <w:tcPr>
            <w:tcW w:w="1902" w:type="dxa"/>
            <w:gridSpan w:val="3"/>
          </w:tcPr>
          <w:p w:rsidR="009640C5" w:rsidRPr="00270009" w:rsidRDefault="009640C5" w:rsidP="00270009">
            <w:pPr>
              <w:pStyle w:val="Default"/>
              <w:jc w:val="both"/>
            </w:pPr>
            <w:r w:rsidRPr="00270009">
              <w:t xml:space="preserve">В течение </w:t>
            </w:r>
          </w:p>
          <w:p w:rsidR="009640C5" w:rsidRPr="00270009" w:rsidRDefault="009640C5" w:rsidP="00270009">
            <w:pPr>
              <w:pStyle w:val="Default"/>
              <w:jc w:val="both"/>
            </w:pPr>
            <w:r w:rsidRPr="00270009">
              <w:t xml:space="preserve">года </w:t>
            </w:r>
          </w:p>
        </w:tc>
        <w:tc>
          <w:tcPr>
            <w:tcW w:w="2693" w:type="dxa"/>
            <w:gridSpan w:val="2"/>
          </w:tcPr>
          <w:p w:rsidR="009640C5" w:rsidRPr="00270009" w:rsidRDefault="009640C5" w:rsidP="00270009">
            <w:pPr>
              <w:pStyle w:val="Default"/>
              <w:jc w:val="both"/>
            </w:pPr>
            <w:r w:rsidRPr="00270009">
              <w:t xml:space="preserve">Инспекторы ГИБДД, </w:t>
            </w:r>
            <w:r w:rsidR="00AA016C" w:rsidRPr="00270009">
              <w:t>преподаватель</w:t>
            </w:r>
            <w:r w:rsidR="00CF681E" w:rsidRPr="00270009">
              <w:t xml:space="preserve"> ОБЖ</w:t>
            </w:r>
            <w:r w:rsidRPr="00270009">
              <w:t xml:space="preserve">, педагоги </w:t>
            </w:r>
          </w:p>
        </w:tc>
        <w:tc>
          <w:tcPr>
            <w:tcW w:w="1984" w:type="dxa"/>
          </w:tcPr>
          <w:p w:rsidR="009640C5" w:rsidRPr="00270009" w:rsidRDefault="009640C5" w:rsidP="00270009">
            <w:pPr>
              <w:pStyle w:val="Default"/>
              <w:jc w:val="both"/>
            </w:pPr>
            <w:r w:rsidRPr="00270009">
              <w:t xml:space="preserve">Учащиеся 1-11 классов </w:t>
            </w:r>
          </w:p>
        </w:tc>
      </w:tr>
      <w:tr w:rsidR="009640C5" w:rsidRPr="00270009" w:rsidTr="00DB1064">
        <w:tblPrEx>
          <w:tblCellMar>
            <w:top w:w="0" w:type="dxa"/>
            <w:bottom w:w="0" w:type="dxa"/>
          </w:tblCellMar>
        </w:tblPrEx>
        <w:trPr>
          <w:trHeight w:val="1576"/>
        </w:trPr>
        <w:tc>
          <w:tcPr>
            <w:tcW w:w="4053" w:type="dxa"/>
            <w:gridSpan w:val="2"/>
          </w:tcPr>
          <w:p w:rsidR="009640C5" w:rsidRPr="00270009" w:rsidRDefault="009640C5" w:rsidP="00270009">
            <w:pPr>
              <w:pStyle w:val="Default"/>
              <w:jc w:val="both"/>
            </w:pPr>
            <w:r w:rsidRPr="00270009">
              <w:t xml:space="preserve">Организация и проведение профилактики ДДТТ в </w:t>
            </w:r>
            <w:r w:rsidR="00CF681E" w:rsidRPr="00270009">
              <w:t xml:space="preserve">летнем </w:t>
            </w:r>
            <w:r w:rsidRPr="00270009">
              <w:t>детском оздоровительном лагере на базе общеобразовательного учреждения</w:t>
            </w:r>
          </w:p>
        </w:tc>
        <w:tc>
          <w:tcPr>
            <w:tcW w:w="1902" w:type="dxa"/>
            <w:gridSpan w:val="3"/>
          </w:tcPr>
          <w:p w:rsidR="009640C5" w:rsidRPr="00270009" w:rsidRDefault="009640C5" w:rsidP="00270009">
            <w:pPr>
              <w:pStyle w:val="Default"/>
              <w:jc w:val="both"/>
            </w:pPr>
            <w:r w:rsidRPr="00270009">
              <w:t xml:space="preserve">июнь – август </w:t>
            </w:r>
          </w:p>
        </w:tc>
        <w:tc>
          <w:tcPr>
            <w:tcW w:w="2693" w:type="dxa"/>
            <w:gridSpan w:val="2"/>
          </w:tcPr>
          <w:p w:rsidR="009640C5" w:rsidRPr="00270009" w:rsidRDefault="009640C5" w:rsidP="00270009">
            <w:pPr>
              <w:pStyle w:val="Default"/>
              <w:jc w:val="both"/>
            </w:pPr>
            <w:r w:rsidRPr="00270009">
              <w:t>Инспекторы ГИБДД, педагоги , члены отряд</w:t>
            </w:r>
            <w:r w:rsidR="00CF681E" w:rsidRPr="00270009">
              <w:t>а</w:t>
            </w:r>
            <w:r w:rsidRPr="00270009">
              <w:t xml:space="preserve"> ЮИД </w:t>
            </w:r>
          </w:p>
        </w:tc>
        <w:tc>
          <w:tcPr>
            <w:tcW w:w="1984" w:type="dxa"/>
          </w:tcPr>
          <w:p w:rsidR="009640C5" w:rsidRPr="00270009" w:rsidRDefault="009640C5" w:rsidP="00270009">
            <w:pPr>
              <w:pStyle w:val="Default"/>
              <w:jc w:val="both"/>
            </w:pPr>
            <w:r w:rsidRPr="00270009">
              <w:t xml:space="preserve">1-8 класс </w:t>
            </w:r>
          </w:p>
        </w:tc>
      </w:tr>
      <w:tr w:rsidR="009640C5" w:rsidRPr="00270009" w:rsidTr="00DB1064">
        <w:tblPrEx>
          <w:tblCellMar>
            <w:top w:w="0" w:type="dxa"/>
            <w:bottom w:w="0" w:type="dxa"/>
          </w:tblCellMar>
        </w:tblPrEx>
        <w:trPr>
          <w:trHeight w:val="1898"/>
        </w:trPr>
        <w:tc>
          <w:tcPr>
            <w:tcW w:w="4053" w:type="dxa"/>
            <w:gridSpan w:val="2"/>
          </w:tcPr>
          <w:p w:rsidR="009640C5" w:rsidRPr="00270009" w:rsidRDefault="009640C5" w:rsidP="00270009">
            <w:pPr>
              <w:pStyle w:val="Default"/>
              <w:jc w:val="both"/>
            </w:pPr>
            <w:r w:rsidRPr="00270009">
              <w:t xml:space="preserve">Организация и участие в проведении операций: «Внимание – дети!», «Скоро в школу!», «Осенние каникулы», «Зимние каникулы», «Весенние каникулы», «Здравствуй, лето!» (по специально разработанным планам) </w:t>
            </w:r>
          </w:p>
        </w:tc>
        <w:tc>
          <w:tcPr>
            <w:tcW w:w="1902" w:type="dxa"/>
            <w:gridSpan w:val="3"/>
          </w:tcPr>
          <w:p w:rsidR="009640C5" w:rsidRPr="00270009" w:rsidRDefault="009640C5" w:rsidP="00270009">
            <w:pPr>
              <w:pStyle w:val="Default"/>
              <w:jc w:val="both"/>
            </w:pPr>
            <w:r w:rsidRPr="00270009">
              <w:t xml:space="preserve">сентябрь-июнь </w:t>
            </w:r>
          </w:p>
        </w:tc>
        <w:tc>
          <w:tcPr>
            <w:tcW w:w="2693" w:type="dxa"/>
            <w:gridSpan w:val="2"/>
          </w:tcPr>
          <w:p w:rsidR="009640C5" w:rsidRPr="00270009" w:rsidRDefault="009640C5" w:rsidP="00270009">
            <w:pPr>
              <w:pStyle w:val="Default"/>
              <w:jc w:val="both"/>
            </w:pPr>
            <w:r w:rsidRPr="00270009">
              <w:t>Инспекторы ГИБДД,</w:t>
            </w:r>
            <w:r w:rsidR="00CF681E" w:rsidRPr="00270009">
              <w:t xml:space="preserve"> </w:t>
            </w:r>
            <w:r w:rsidR="00AA016C" w:rsidRPr="00270009">
              <w:t>преподаватель</w:t>
            </w:r>
            <w:r w:rsidR="00CF681E" w:rsidRPr="00270009">
              <w:t xml:space="preserve"> ОБЖ</w:t>
            </w:r>
            <w:r w:rsidRPr="00270009">
              <w:t xml:space="preserve">, классные руководители </w:t>
            </w:r>
          </w:p>
        </w:tc>
        <w:tc>
          <w:tcPr>
            <w:tcW w:w="1984" w:type="dxa"/>
          </w:tcPr>
          <w:p w:rsidR="009640C5" w:rsidRPr="00270009" w:rsidRDefault="009640C5" w:rsidP="00270009">
            <w:pPr>
              <w:pStyle w:val="Default"/>
              <w:jc w:val="both"/>
            </w:pPr>
            <w:r w:rsidRPr="00270009">
              <w:t xml:space="preserve">1–11 класс </w:t>
            </w:r>
          </w:p>
        </w:tc>
      </w:tr>
      <w:tr w:rsidR="00CF681E" w:rsidRPr="00270009" w:rsidTr="00DB1064">
        <w:tblPrEx>
          <w:tblCellMar>
            <w:top w:w="0" w:type="dxa"/>
            <w:bottom w:w="0" w:type="dxa"/>
          </w:tblCellMar>
        </w:tblPrEx>
        <w:trPr>
          <w:trHeight w:val="2576"/>
        </w:trPr>
        <w:tc>
          <w:tcPr>
            <w:tcW w:w="4053" w:type="dxa"/>
            <w:gridSpan w:val="2"/>
          </w:tcPr>
          <w:p w:rsidR="00CF681E" w:rsidRPr="00270009" w:rsidRDefault="00CF681E" w:rsidP="00270009">
            <w:pPr>
              <w:pStyle w:val="Default"/>
              <w:jc w:val="both"/>
            </w:pPr>
            <w:r w:rsidRPr="00270009">
              <w:t xml:space="preserve">Проведение профилактических бесед на родительских </w:t>
            </w:r>
          </w:p>
          <w:p w:rsidR="00CF681E" w:rsidRPr="00270009" w:rsidRDefault="00CF681E" w:rsidP="00270009">
            <w:pPr>
              <w:pStyle w:val="Default"/>
              <w:jc w:val="both"/>
            </w:pPr>
            <w:r w:rsidRPr="00270009">
              <w:t xml:space="preserve">собраниях о причинах возникновения ДТП с участием детей, об ответственности родителей за нарушения, совершаемые детьми в области дорожного движения </w:t>
            </w:r>
          </w:p>
        </w:tc>
        <w:tc>
          <w:tcPr>
            <w:tcW w:w="1902" w:type="dxa"/>
            <w:gridSpan w:val="3"/>
          </w:tcPr>
          <w:p w:rsidR="00CF681E" w:rsidRPr="00270009" w:rsidRDefault="00CF681E" w:rsidP="00270009">
            <w:pPr>
              <w:pStyle w:val="Default"/>
              <w:jc w:val="both"/>
            </w:pPr>
            <w:r w:rsidRPr="00270009">
              <w:t xml:space="preserve">1 раз в четверть </w:t>
            </w:r>
          </w:p>
        </w:tc>
        <w:tc>
          <w:tcPr>
            <w:tcW w:w="2693" w:type="dxa"/>
            <w:gridSpan w:val="2"/>
          </w:tcPr>
          <w:p w:rsidR="00CF681E" w:rsidRPr="00270009" w:rsidRDefault="00CF681E" w:rsidP="00270009">
            <w:pPr>
              <w:pStyle w:val="Default"/>
              <w:jc w:val="both"/>
            </w:pPr>
            <w:r w:rsidRPr="00270009">
              <w:t>Инспекторы ГИБДД,</w:t>
            </w:r>
            <w:r w:rsidR="00AA016C" w:rsidRPr="00270009">
              <w:t xml:space="preserve"> преподаватель</w:t>
            </w:r>
            <w:r w:rsidRPr="00270009">
              <w:t xml:space="preserve"> ОБЖ </w:t>
            </w:r>
          </w:p>
          <w:p w:rsidR="00CF681E" w:rsidRPr="00270009" w:rsidRDefault="00CF681E" w:rsidP="00270009">
            <w:pPr>
              <w:pStyle w:val="Default"/>
              <w:jc w:val="both"/>
            </w:pPr>
          </w:p>
        </w:tc>
        <w:tc>
          <w:tcPr>
            <w:tcW w:w="1984" w:type="dxa"/>
          </w:tcPr>
          <w:p w:rsidR="00CF681E" w:rsidRPr="00270009" w:rsidRDefault="00CF681E" w:rsidP="00270009">
            <w:pPr>
              <w:pStyle w:val="Default"/>
              <w:jc w:val="both"/>
            </w:pPr>
            <w:r w:rsidRPr="00270009">
              <w:t>Родители учащихся, педагоги</w:t>
            </w:r>
          </w:p>
        </w:tc>
      </w:tr>
      <w:tr w:rsidR="009640C5" w:rsidRPr="00270009" w:rsidTr="00DB1064">
        <w:tblPrEx>
          <w:tblCellMar>
            <w:top w:w="0" w:type="dxa"/>
            <w:bottom w:w="0" w:type="dxa"/>
          </w:tblCellMar>
        </w:tblPrEx>
        <w:trPr>
          <w:trHeight w:val="1737"/>
        </w:trPr>
        <w:tc>
          <w:tcPr>
            <w:tcW w:w="4053" w:type="dxa"/>
            <w:gridSpan w:val="2"/>
          </w:tcPr>
          <w:p w:rsidR="009640C5" w:rsidRPr="00270009" w:rsidRDefault="009640C5" w:rsidP="00270009">
            <w:pPr>
              <w:pStyle w:val="Default"/>
              <w:jc w:val="both"/>
            </w:pPr>
            <w:r w:rsidRPr="00270009">
              <w:t xml:space="preserve">Организация профилактики ДДТТ в учреждениях дополнительного образования: домах, центрах детского творчества, юношеских автомобильных школах, парках отдыха, автоплощадках и т.д. </w:t>
            </w:r>
          </w:p>
        </w:tc>
        <w:tc>
          <w:tcPr>
            <w:tcW w:w="1902" w:type="dxa"/>
            <w:gridSpan w:val="3"/>
          </w:tcPr>
          <w:p w:rsidR="009640C5" w:rsidRPr="00270009" w:rsidRDefault="009640C5" w:rsidP="00270009">
            <w:pPr>
              <w:pStyle w:val="Default"/>
              <w:jc w:val="both"/>
            </w:pPr>
            <w:r w:rsidRPr="00270009">
              <w:t xml:space="preserve">В течение учебного года </w:t>
            </w:r>
          </w:p>
        </w:tc>
        <w:tc>
          <w:tcPr>
            <w:tcW w:w="2693" w:type="dxa"/>
            <w:gridSpan w:val="2"/>
          </w:tcPr>
          <w:p w:rsidR="009640C5" w:rsidRPr="00270009" w:rsidRDefault="009640C5" w:rsidP="00270009">
            <w:pPr>
              <w:pStyle w:val="Default"/>
              <w:jc w:val="both"/>
            </w:pPr>
            <w:r w:rsidRPr="00270009">
              <w:t>Инспекторы ГИБДД, педагоги учреждений дополнительного образования</w:t>
            </w:r>
          </w:p>
        </w:tc>
        <w:tc>
          <w:tcPr>
            <w:tcW w:w="1984" w:type="dxa"/>
          </w:tcPr>
          <w:p w:rsidR="009640C5" w:rsidRPr="00270009" w:rsidRDefault="009640C5" w:rsidP="00270009">
            <w:pPr>
              <w:pStyle w:val="Default"/>
              <w:jc w:val="both"/>
            </w:pPr>
            <w:r w:rsidRPr="00270009">
              <w:t xml:space="preserve">Воспитатели, педагоги учреждений дополнительного образования, дети и подростки </w:t>
            </w:r>
          </w:p>
        </w:tc>
      </w:tr>
      <w:tr w:rsidR="009640C5" w:rsidRPr="00270009" w:rsidTr="00DB1064">
        <w:tblPrEx>
          <w:tblCellMar>
            <w:top w:w="0" w:type="dxa"/>
            <w:bottom w:w="0" w:type="dxa"/>
          </w:tblCellMar>
        </w:tblPrEx>
        <w:trPr>
          <w:trHeight w:val="1737"/>
        </w:trPr>
        <w:tc>
          <w:tcPr>
            <w:tcW w:w="4053" w:type="dxa"/>
            <w:gridSpan w:val="2"/>
          </w:tcPr>
          <w:p w:rsidR="009640C5" w:rsidRPr="00270009" w:rsidRDefault="009640C5" w:rsidP="00270009">
            <w:pPr>
              <w:pStyle w:val="Default"/>
              <w:jc w:val="both"/>
            </w:pPr>
            <w:r w:rsidRPr="00270009">
              <w:t xml:space="preserve">Проведение в учреждениях дополнительного образования бесед с учащимися разного возраста и их родителями по соблюдению правил дорожного движения </w:t>
            </w:r>
          </w:p>
        </w:tc>
        <w:tc>
          <w:tcPr>
            <w:tcW w:w="1902" w:type="dxa"/>
            <w:gridSpan w:val="3"/>
          </w:tcPr>
          <w:p w:rsidR="009640C5" w:rsidRPr="00270009" w:rsidRDefault="009640C5" w:rsidP="00270009">
            <w:pPr>
              <w:pStyle w:val="Default"/>
              <w:jc w:val="both"/>
            </w:pPr>
            <w:r w:rsidRPr="00270009">
              <w:t xml:space="preserve">В течение </w:t>
            </w:r>
          </w:p>
          <w:p w:rsidR="009640C5" w:rsidRPr="00270009" w:rsidRDefault="009640C5" w:rsidP="00270009">
            <w:pPr>
              <w:pStyle w:val="Default"/>
              <w:jc w:val="both"/>
            </w:pPr>
            <w:r w:rsidRPr="00270009">
              <w:t xml:space="preserve">года </w:t>
            </w:r>
          </w:p>
          <w:p w:rsidR="009640C5" w:rsidRPr="00270009" w:rsidRDefault="009640C5" w:rsidP="00270009">
            <w:pPr>
              <w:pStyle w:val="Default"/>
              <w:jc w:val="both"/>
            </w:pPr>
          </w:p>
          <w:p w:rsidR="009640C5" w:rsidRPr="00270009" w:rsidRDefault="009640C5" w:rsidP="00270009">
            <w:pPr>
              <w:pStyle w:val="Default"/>
              <w:jc w:val="both"/>
            </w:pPr>
          </w:p>
          <w:p w:rsidR="009640C5" w:rsidRPr="00270009" w:rsidRDefault="009640C5" w:rsidP="00270009">
            <w:pPr>
              <w:pStyle w:val="Default"/>
              <w:jc w:val="both"/>
            </w:pPr>
          </w:p>
        </w:tc>
        <w:tc>
          <w:tcPr>
            <w:tcW w:w="2693" w:type="dxa"/>
            <w:gridSpan w:val="2"/>
          </w:tcPr>
          <w:p w:rsidR="009640C5" w:rsidRPr="00270009" w:rsidRDefault="009640C5" w:rsidP="00270009">
            <w:pPr>
              <w:pStyle w:val="Default"/>
              <w:jc w:val="both"/>
            </w:pPr>
            <w:r w:rsidRPr="00270009">
              <w:t xml:space="preserve">Инспекторы ГИБДД, педагоги </w:t>
            </w:r>
          </w:p>
          <w:p w:rsidR="009640C5" w:rsidRPr="00270009" w:rsidRDefault="009640C5" w:rsidP="00270009">
            <w:pPr>
              <w:pStyle w:val="Default"/>
              <w:jc w:val="both"/>
            </w:pPr>
            <w:r w:rsidRPr="00270009">
              <w:t xml:space="preserve">учреждений дополнительного </w:t>
            </w:r>
          </w:p>
          <w:p w:rsidR="009640C5" w:rsidRPr="00270009" w:rsidRDefault="009640C5" w:rsidP="00270009">
            <w:pPr>
              <w:pStyle w:val="Default"/>
              <w:jc w:val="both"/>
            </w:pPr>
            <w:r w:rsidRPr="00270009">
              <w:t xml:space="preserve">образования </w:t>
            </w:r>
          </w:p>
        </w:tc>
        <w:tc>
          <w:tcPr>
            <w:tcW w:w="1984" w:type="dxa"/>
          </w:tcPr>
          <w:p w:rsidR="009640C5" w:rsidRPr="00270009" w:rsidRDefault="009640C5" w:rsidP="00270009">
            <w:pPr>
              <w:pStyle w:val="Default"/>
              <w:jc w:val="both"/>
            </w:pPr>
            <w:r w:rsidRPr="00270009">
              <w:t xml:space="preserve">Учащиеся разного возраста, посещающие учреждения дополнительного образования </w:t>
            </w:r>
          </w:p>
        </w:tc>
      </w:tr>
      <w:tr w:rsidR="009640C5" w:rsidRPr="00270009" w:rsidTr="00DB1064">
        <w:tblPrEx>
          <w:tblCellMar>
            <w:top w:w="0" w:type="dxa"/>
            <w:bottom w:w="0" w:type="dxa"/>
          </w:tblCellMar>
        </w:tblPrEx>
        <w:trPr>
          <w:trHeight w:val="285"/>
        </w:trPr>
        <w:tc>
          <w:tcPr>
            <w:tcW w:w="10632" w:type="dxa"/>
            <w:gridSpan w:val="8"/>
          </w:tcPr>
          <w:p w:rsidR="00270009" w:rsidRDefault="00270009" w:rsidP="00270009">
            <w:pPr>
              <w:pStyle w:val="Default"/>
              <w:jc w:val="both"/>
              <w:rPr>
                <w:b/>
                <w:bCs/>
              </w:rPr>
            </w:pPr>
          </w:p>
          <w:p w:rsidR="00270009" w:rsidRDefault="00270009" w:rsidP="00270009">
            <w:pPr>
              <w:pStyle w:val="Default"/>
              <w:jc w:val="both"/>
              <w:rPr>
                <w:b/>
                <w:bCs/>
              </w:rPr>
            </w:pPr>
          </w:p>
          <w:p w:rsidR="009640C5" w:rsidRPr="00270009" w:rsidRDefault="009640C5" w:rsidP="00270009">
            <w:pPr>
              <w:pStyle w:val="Default"/>
              <w:jc w:val="both"/>
            </w:pPr>
            <w:r w:rsidRPr="00270009">
              <w:rPr>
                <w:b/>
                <w:bCs/>
              </w:rPr>
              <w:t>Оказание подразделением ГИБДД методической помощи образовательному учреждению</w:t>
            </w:r>
          </w:p>
        </w:tc>
      </w:tr>
      <w:tr w:rsidR="00CF681E" w:rsidRPr="00270009" w:rsidTr="00DB1064">
        <w:tblPrEx>
          <w:tblCellMar>
            <w:top w:w="0" w:type="dxa"/>
            <w:bottom w:w="0" w:type="dxa"/>
          </w:tblCellMar>
        </w:tblPrEx>
        <w:trPr>
          <w:trHeight w:val="2576"/>
        </w:trPr>
        <w:tc>
          <w:tcPr>
            <w:tcW w:w="4053" w:type="dxa"/>
            <w:gridSpan w:val="2"/>
          </w:tcPr>
          <w:p w:rsidR="00CF681E" w:rsidRPr="00270009" w:rsidRDefault="00CF681E" w:rsidP="00270009">
            <w:pPr>
              <w:pStyle w:val="Default"/>
              <w:jc w:val="both"/>
            </w:pPr>
            <w:r w:rsidRPr="00270009">
              <w:t xml:space="preserve">Оказание методической помощи в оформлении «уголков безопасности» </w:t>
            </w:r>
          </w:p>
          <w:p w:rsidR="00CF681E" w:rsidRPr="00270009" w:rsidRDefault="00CF681E" w:rsidP="00270009">
            <w:pPr>
              <w:pStyle w:val="Default"/>
              <w:jc w:val="both"/>
            </w:pPr>
            <w:r w:rsidRPr="00270009">
              <w:t>Разработка схемы маршрута безопасного движения учащихся в микрорайоне общеобразовательного учреждения</w:t>
            </w:r>
          </w:p>
        </w:tc>
        <w:tc>
          <w:tcPr>
            <w:tcW w:w="1902" w:type="dxa"/>
            <w:gridSpan w:val="3"/>
          </w:tcPr>
          <w:p w:rsidR="00CF681E" w:rsidRPr="00270009" w:rsidRDefault="00CF681E" w:rsidP="00270009">
            <w:pPr>
              <w:pStyle w:val="Default"/>
              <w:jc w:val="both"/>
            </w:pPr>
            <w:r w:rsidRPr="00270009">
              <w:t xml:space="preserve">В течение учебного года </w:t>
            </w:r>
          </w:p>
          <w:p w:rsidR="00CF681E" w:rsidRPr="00270009" w:rsidRDefault="00CF681E" w:rsidP="00270009">
            <w:pPr>
              <w:pStyle w:val="Default"/>
              <w:jc w:val="both"/>
            </w:pPr>
            <w:r w:rsidRPr="00270009">
              <w:t xml:space="preserve">Перед началом учебного года, с внесением </w:t>
            </w:r>
          </w:p>
        </w:tc>
        <w:tc>
          <w:tcPr>
            <w:tcW w:w="2693" w:type="dxa"/>
            <w:gridSpan w:val="2"/>
          </w:tcPr>
          <w:p w:rsidR="00CF681E" w:rsidRPr="00270009" w:rsidRDefault="00CF681E" w:rsidP="00270009">
            <w:pPr>
              <w:pStyle w:val="Default"/>
              <w:jc w:val="both"/>
            </w:pPr>
          </w:p>
        </w:tc>
        <w:tc>
          <w:tcPr>
            <w:tcW w:w="1984" w:type="dxa"/>
          </w:tcPr>
          <w:p w:rsidR="00CF681E" w:rsidRPr="00270009" w:rsidRDefault="00CF681E" w:rsidP="00270009">
            <w:pPr>
              <w:pStyle w:val="Default"/>
              <w:jc w:val="both"/>
            </w:pPr>
            <w:r w:rsidRPr="00270009">
              <w:t xml:space="preserve">Инспекторы ГИБДД, </w:t>
            </w:r>
            <w:r w:rsidR="00B8336E" w:rsidRPr="00270009">
              <w:t>преподаватель</w:t>
            </w:r>
            <w:r w:rsidRPr="00270009">
              <w:t xml:space="preserve"> ОБЖ  </w:t>
            </w:r>
          </w:p>
          <w:p w:rsidR="00CF681E" w:rsidRPr="00270009" w:rsidRDefault="00CF681E" w:rsidP="00270009">
            <w:pPr>
              <w:pStyle w:val="Default"/>
              <w:jc w:val="both"/>
            </w:pPr>
          </w:p>
        </w:tc>
      </w:tr>
      <w:tr w:rsidR="00797A23" w:rsidRPr="00270009" w:rsidTr="00DB1064">
        <w:tblPrEx>
          <w:tblBorders>
            <w:insideH w:val="none" w:sz="0" w:space="0" w:color="auto"/>
          </w:tblBorders>
          <w:tblCellMar>
            <w:top w:w="0" w:type="dxa"/>
            <w:bottom w:w="0" w:type="dxa"/>
          </w:tblCellMar>
        </w:tblPrEx>
        <w:trPr>
          <w:trHeight w:val="1735"/>
        </w:trPr>
        <w:tc>
          <w:tcPr>
            <w:tcW w:w="4053" w:type="dxa"/>
            <w:gridSpan w:val="2"/>
          </w:tcPr>
          <w:p w:rsidR="00797A23" w:rsidRPr="00270009" w:rsidRDefault="00797A23" w:rsidP="00270009">
            <w:pPr>
              <w:pStyle w:val="Default"/>
              <w:jc w:val="both"/>
            </w:pPr>
            <w:r w:rsidRPr="00270009">
              <w:t xml:space="preserve">Участие в работе семинаров для инструкторов по безопасности дорожного движения общеобразовательных учреждений, совместных совещаний директоров общеобразовательных учреждений и др. </w:t>
            </w:r>
          </w:p>
        </w:tc>
        <w:tc>
          <w:tcPr>
            <w:tcW w:w="1902" w:type="dxa"/>
            <w:gridSpan w:val="3"/>
          </w:tcPr>
          <w:p w:rsidR="00797A23" w:rsidRPr="00270009" w:rsidRDefault="00797A23" w:rsidP="00270009">
            <w:pPr>
              <w:pStyle w:val="Default"/>
              <w:jc w:val="both"/>
            </w:pPr>
            <w:r w:rsidRPr="00270009">
              <w:t xml:space="preserve">Август </w:t>
            </w:r>
          </w:p>
        </w:tc>
        <w:tc>
          <w:tcPr>
            <w:tcW w:w="2693" w:type="dxa"/>
            <w:gridSpan w:val="2"/>
          </w:tcPr>
          <w:p w:rsidR="00797A23" w:rsidRPr="00270009" w:rsidRDefault="00797A23" w:rsidP="00270009">
            <w:pPr>
              <w:pStyle w:val="Default"/>
              <w:jc w:val="both"/>
            </w:pPr>
            <w:r w:rsidRPr="00270009">
              <w:t xml:space="preserve">Инспекторы ГИБДД, </w:t>
            </w:r>
            <w:r w:rsidR="00CF681E" w:rsidRPr="00270009">
              <w:t>отдел</w:t>
            </w:r>
            <w:r w:rsidRPr="00270009">
              <w:t xml:space="preserve"> образовани</w:t>
            </w:r>
            <w:r w:rsidR="00CF681E" w:rsidRPr="00270009">
              <w:t>я</w:t>
            </w:r>
            <w:r w:rsidRPr="00270009">
              <w:t xml:space="preserve">, директора общеобразовательнх учреждений </w:t>
            </w:r>
          </w:p>
        </w:tc>
        <w:tc>
          <w:tcPr>
            <w:tcW w:w="1984" w:type="dxa"/>
          </w:tcPr>
          <w:p w:rsidR="00797A23" w:rsidRPr="00270009" w:rsidRDefault="00901D6B" w:rsidP="00901D6B">
            <w:pPr>
              <w:pStyle w:val="Default"/>
            </w:pPr>
            <w:r>
              <w:t xml:space="preserve">Зам. директора по </w:t>
            </w:r>
            <w:r w:rsidR="00CF681E" w:rsidRPr="00270009">
              <w:t xml:space="preserve">ВР, </w:t>
            </w:r>
            <w:r w:rsidR="00B8336E" w:rsidRPr="00270009">
              <w:t>преподаватель</w:t>
            </w:r>
            <w:r w:rsidR="00CF681E" w:rsidRPr="00270009">
              <w:t xml:space="preserve"> ОБЖ</w:t>
            </w:r>
          </w:p>
        </w:tc>
      </w:tr>
    </w:tbl>
    <w:p w:rsidR="00574E4A" w:rsidRPr="00270009" w:rsidRDefault="00574E4A" w:rsidP="00270009">
      <w:pPr>
        <w:jc w:val="both"/>
      </w:pPr>
    </w:p>
    <w:p w:rsidR="00797A23" w:rsidRPr="00270009" w:rsidRDefault="00797A23" w:rsidP="00270009">
      <w:pPr>
        <w:jc w:val="both"/>
      </w:pPr>
    </w:p>
    <w:p w:rsidR="00E40FD4" w:rsidRDefault="00E40FD4"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EB795C" w:rsidRPr="00270009" w:rsidRDefault="00EB795C" w:rsidP="00270009">
      <w:pPr>
        <w:pStyle w:val="Default"/>
        <w:jc w:val="right"/>
        <w:rPr>
          <w:b/>
          <w:bCs/>
        </w:rPr>
      </w:pPr>
      <w:r w:rsidRPr="00270009">
        <w:rPr>
          <w:b/>
          <w:bCs/>
        </w:rPr>
        <w:lastRenderedPageBreak/>
        <w:t xml:space="preserve">Приложение 3 </w:t>
      </w:r>
    </w:p>
    <w:p w:rsidR="00EB795C" w:rsidRPr="003240A8" w:rsidRDefault="003240A8" w:rsidP="003A5FC4">
      <w:pPr>
        <w:jc w:val="center"/>
        <w:rPr>
          <w:b/>
        </w:rPr>
      </w:pPr>
      <w:r>
        <w:rPr>
          <w:b/>
        </w:rPr>
        <w:t>Памятка</w:t>
      </w:r>
    </w:p>
    <w:p w:rsidR="00EB795C" w:rsidRPr="003240A8" w:rsidRDefault="00EB795C" w:rsidP="003A5FC4">
      <w:pPr>
        <w:jc w:val="center"/>
        <w:rPr>
          <w:b/>
        </w:rPr>
      </w:pPr>
      <w:r w:rsidRPr="003240A8">
        <w:rPr>
          <w:b/>
        </w:rPr>
        <w:t>по соблюдению правил дорожного движения при переходе проезжей части</w:t>
      </w:r>
    </w:p>
    <w:p w:rsidR="00EB795C" w:rsidRPr="00270009" w:rsidRDefault="00EB795C" w:rsidP="00270009">
      <w:pPr>
        <w:jc w:val="both"/>
        <w:rPr>
          <w:i/>
        </w:rPr>
      </w:pPr>
    </w:p>
    <w:p w:rsidR="00EB795C" w:rsidRPr="00270009" w:rsidRDefault="00EB795C" w:rsidP="00270009">
      <w:pPr>
        <w:numPr>
          <w:ilvl w:val="0"/>
          <w:numId w:val="6"/>
        </w:numPr>
        <w:tabs>
          <w:tab w:val="num" w:pos="180"/>
        </w:tabs>
        <w:ind w:left="180" w:firstLine="540"/>
        <w:jc w:val="both"/>
        <w:rPr>
          <w:i/>
        </w:rPr>
      </w:pPr>
      <w:r w:rsidRPr="00270009">
        <w:rPr>
          <w:i/>
        </w:rPr>
        <w:t>Переходи дорогу только в установленных местах: возле перекрёстка, где имеется дорожный знак "Пешеходный переход" и дорожная разметка "Зебра". Никогда не перебегай дорогу перед идущей машиной; учти, что движущуюся автомашину невозможно мгновенно остановить.</w:t>
      </w:r>
    </w:p>
    <w:p w:rsidR="00EB795C" w:rsidRPr="00270009" w:rsidRDefault="00EB795C" w:rsidP="00270009">
      <w:pPr>
        <w:numPr>
          <w:ilvl w:val="0"/>
          <w:numId w:val="6"/>
        </w:numPr>
        <w:ind w:left="180" w:firstLine="540"/>
        <w:jc w:val="both"/>
        <w:rPr>
          <w:i/>
        </w:rPr>
      </w:pPr>
      <w:r w:rsidRPr="00270009">
        <w:rPr>
          <w:i/>
        </w:rPr>
        <w:t xml:space="preserve">При переходе проезжей дороги необходимо: </w:t>
      </w:r>
    </w:p>
    <w:p w:rsidR="00EB795C" w:rsidRPr="00270009" w:rsidRDefault="00EB795C" w:rsidP="00270009">
      <w:pPr>
        <w:ind w:left="180"/>
        <w:jc w:val="both"/>
        <w:rPr>
          <w:i/>
        </w:rPr>
      </w:pPr>
      <w:r w:rsidRPr="00270009">
        <w:rPr>
          <w:i/>
        </w:rPr>
        <w:t xml:space="preserve">       </w:t>
      </w:r>
      <w:r w:rsidRPr="00270009">
        <w:rPr>
          <w:b/>
          <w:i/>
        </w:rPr>
        <w:t>1.</w:t>
      </w:r>
      <w:r w:rsidRPr="00270009">
        <w:rPr>
          <w:i/>
        </w:rPr>
        <w:t xml:space="preserve">    Остановиться</w:t>
      </w:r>
      <w:r w:rsidRPr="00270009">
        <w:rPr>
          <w:b/>
          <w:i/>
        </w:rPr>
        <w:t xml:space="preserve"> </w:t>
      </w:r>
      <w:r w:rsidRPr="00270009">
        <w:rPr>
          <w:i/>
        </w:rPr>
        <w:t>краю тротуара. Посмотреть налево, убедиться в отсутствии приближающегося автотранспорта.</w:t>
      </w:r>
    </w:p>
    <w:p w:rsidR="00EB795C" w:rsidRPr="00270009" w:rsidRDefault="00EB795C" w:rsidP="00270009">
      <w:pPr>
        <w:ind w:left="180"/>
        <w:jc w:val="both"/>
        <w:rPr>
          <w:i/>
        </w:rPr>
      </w:pPr>
      <w:r w:rsidRPr="00270009">
        <w:rPr>
          <w:i/>
        </w:rPr>
        <w:t xml:space="preserve">       </w:t>
      </w:r>
      <w:r w:rsidRPr="00270009">
        <w:rPr>
          <w:b/>
          <w:i/>
        </w:rPr>
        <w:t xml:space="preserve">2.    </w:t>
      </w:r>
      <w:r w:rsidRPr="00270009">
        <w:rPr>
          <w:i/>
        </w:rPr>
        <w:t>Дойти до середины проезжей части. Остановиться, посмотреть направо, убедиться в отсутствии приближающегося автотранспорта. Перейти дорогу.</w:t>
      </w:r>
    </w:p>
    <w:p w:rsidR="00EB795C" w:rsidRPr="00270009" w:rsidRDefault="00EB795C" w:rsidP="00270009">
      <w:pPr>
        <w:numPr>
          <w:ilvl w:val="0"/>
          <w:numId w:val="7"/>
        </w:numPr>
        <w:tabs>
          <w:tab w:val="num" w:pos="0"/>
        </w:tabs>
        <w:ind w:left="0" w:firstLine="720"/>
        <w:jc w:val="both"/>
        <w:rPr>
          <w:i/>
        </w:rPr>
      </w:pPr>
      <w:r w:rsidRPr="00270009">
        <w:rPr>
          <w:i/>
        </w:rPr>
        <w:t>Переходить улицу только на разрешающий зелёный сигнал светофора по пешеходному переходу. Мигающий зелёный сигнал светофора разрешает движение и информирует, что время его действия скоро истекает и вскоре будет включен запрещающий сигнал.</w:t>
      </w:r>
    </w:p>
    <w:p w:rsidR="00EB795C" w:rsidRPr="00270009" w:rsidRDefault="00EB795C" w:rsidP="00270009">
      <w:pPr>
        <w:numPr>
          <w:ilvl w:val="0"/>
          <w:numId w:val="7"/>
        </w:numPr>
        <w:ind w:left="0" w:firstLine="720"/>
        <w:jc w:val="both"/>
        <w:rPr>
          <w:i/>
        </w:rPr>
      </w:pPr>
      <w:r w:rsidRPr="00270009">
        <w:rPr>
          <w:i/>
        </w:rPr>
        <w:t xml:space="preserve">      Троллейбус и автобус следует обходить сзади – только тогда просматривается проезжая часть, видны приближающиеся машины.</w:t>
      </w:r>
    </w:p>
    <w:p w:rsidR="00EB795C" w:rsidRPr="00270009" w:rsidRDefault="00EB795C" w:rsidP="00270009">
      <w:pPr>
        <w:numPr>
          <w:ilvl w:val="0"/>
          <w:numId w:val="7"/>
        </w:numPr>
        <w:tabs>
          <w:tab w:val="clear" w:pos="900"/>
          <w:tab w:val="num" w:pos="1440"/>
        </w:tabs>
        <w:ind w:hanging="180"/>
        <w:jc w:val="both"/>
        <w:rPr>
          <w:i/>
        </w:rPr>
      </w:pPr>
      <w:r w:rsidRPr="00270009">
        <w:rPr>
          <w:i/>
        </w:rPr>
        <w:t>Передвигайся только по тротуарам и пешеходным дорожкам. При их отсутствии следует идти по обочине проезжей части навстречу движению автотранспорта.</w:t>
      </w:r>
    </w:p>
    <w:p w:rsidR="00EB795C" w:rsidRPr="00270009" w:rsidRDefault="00EB795C" w:rsidP="00270009">
      <w:pPr>
        <w:numPr>
          <w:ilvl w:val="0"/>
          <w:numId w:val="7"/>
        </w:numPr>
        <w:tabs>
          <w:tab w:val="clear" w:pos="900"/>
          <w:tab w:val="num" w:pos="1440"/>
        </w:tabs>
        <w:ind w:hanging="180"/>
        <w:jc w:val="both"/>
        <w:rPr>
          <w:i/>
        </w:rPr>
      </w:pPr>
      <w:r w:rsidRPr="00270009">
        <w:rPr>
          <w:i/>
        </w:rPr>
        <w:t>Помни! На велосипедах по дорогам города разрешается ездить только тем, кому исполнилось 14 лет и если они хорошо усвоили Правила дорожного движения.</w:t>
      </w:r>
    </w:p>
    <w:p w:rsidR="00EB795C" w:rsidRPr="00270009" w:rsidRDefault="00EB795C" w:rsidP="00270009">
      <w:pPr>
        <w:ind w:left="360"/>
        <w:jc w:val="both"/>
        <w:rPr>
          <w:b/>
          <w:i/>
        </w:rPr>
      </w:pPr>
      <w:r w:rsidRPr="00270009">
        <w:rPr>
          <w:b/>
          <w:i/>
        </w:rPr>
        <w:t>Запрещается:</w:t>
      </w:r>
    </w:p>
    <w:p w:rsidR="00EB795C" w:rsidRPr="00270009" w:rsidRDefault="00EB795C" w:rsidP="00270009">
      <w:pPr>
        <w:numPr>
          <w:ilvl w:val="1"/>
          <w:numId w:val="7"/>
        </w:numPr>
        <w:ind w:hanging="900"/>
        <w:jc w:val="both"/>
        <w:rPr>
          <w:i/>
        </w:rPr>
      </w:pPr>
      <w:r w:rsidRPr="00270009">
        <w:rPr>
          <w:i/>
        </w:rPr>
        <w:t>Переходить улицу на красный сигнал светофора</w:t>
      </w:r>
    </w:p>
    <w:p w:rsidR="00EB795C" w:rsidRPr="00270009" w:rsidRDefault="00EB795C" w:rsidP="00270009">
      <w:pPr>
        <w:numPr>
          <w:ilvl w:val="1"/>
          <w:numId w:val="7"/>
        </w:numPr>
        <w:ind w:hanging="900"/>
        <w:jc w:val="both"/>
        <w:rPr>
          <w:i/>
        </w:rPr>
      </w:pPr>
      <w:r w:rsidRPr="00270009">
        <w:rPr>
          <w:i/>
        </w:rPr>
        <w:t>Переходить улицу вне пешеходного перехода</w:t>
      </w:r>
    </w:p>
    <w:p w:rsidR="00EB795C" w:rsidRPr="00270009" w:rsidRDefault="00EB795C" w:rsidP="00270009">
      <w:pPr>
        <w:numPr>
          <w:ilvl w:val="1"/>
          <w:numId w:val="7"/>
        </w:numPr>
        <w:ind w:hanging="900"/>
        <w:jc w:val="both"/>
        <w:rPr>
          <w:i/>
        </w:rPr>
      </w:pPr>
      <w:r w:rsidRPr="00270009">
        <w:rPr>
          <w:i/>
        </w:rPr>
        <w:t>Играть на проезжей части дороги</w:t>
      </w:r>
    </w:p>
    <w:p w:rsidR="00EB795C" w:rsidRPr="00270009" w:rsidRDefault="00EB795C" w:rsidP="00270009">
      <w:pPr>
        <w:jc w:val="both"/>
        <w:rPr>
          <w:i/>
        </w:rPr>
      </w:pPr>
    </w:p>
    <w:p w:rsidR="00EB795C" w:rsidRPr="00270009" w:rsidRDefault="00EB795C" w:rsidP="00270009">
      <w:pPr>
        <w:jc w:val="right"/>
        <w:rPr>
          <w:i/>
        </w:rPr>
      </w:pPr>
      <w:r w:rsidRPr="00270009">
        <w:rPr>
          <w:i/>
        </w:rPr>
        <w:t>Отдел внутренних дел по городу Канаш</w:t>
      </w:r>
    </w:p>
    <w:p w:rsidR="00EB795C" w:rsidRPr="00270009" w:rsidRDefault="00EB795C" w:rsidP="00270009">
      <w:pPr>
        <w:jc w:val="right"/>
        <w:rPr>
          <w:i/>
        </w:rPr>
      </w:pPr>
      <w:r w:rsidRPr="00270009">
        <w:rPr>
          <w:i/>
        </w:rPr>
        <w:t>Чувашской республики</w:t>
      </w:r>
    </w:p>
    <w:p w:rsidR="00852993" w:rsidRPr="00270009" w:rsidRDefault="00852993" w:rsidP="00270009">
      <w:pPr>
        <w:pStyle w:val="Default"/>
        <w:jc w:val="right"/>
        <w:rPr>
          <w:b/>
          <w:bCs/>
        </w:rPr>
      </w:pPr>
    </w:p>
    <w:p w:rsidR="00852993" w:rsidRDefault="00852993"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3240A8" w:rsidRDefault="003240A8" w:rsidP="00270009">
      <w:pPr>
        <w:pStyle w:val="Default"/>
        <w:jc w:val="both"/>
        <w:rPr>
          <w:b/>
          <w:bCs/>
        </w:rPr>
      </w:pPr>
    </w:p>
    <w:p w:rsidR="00270009" w:rsidRDefault="00270009" w:rsidP="00270009">
      <w:pPr>
        <w:pStyle w:val="Default"/>
        <w:jc w:val="both"/>
        <w:rPr>
          <w:b/>
          <w:bCs/>
        </w:rPr>
      </w:pPr>
    </w:p>
    <w:p w:rsidR="00F93554" w:rsidRDefault="00F93554" w:rsidP="003A5FC4">
      <w:pPr>
        <w:pStyle w:val="Default"/>
        <w:jc w:val="center"/>
        <w:rPr>
          <w:b/>
          <w:bCs/>
        </w:rPr>
      </w:pPr>
      <w:r>
        <w:rPr>
          <w:b/>
          <w:bCs/>
        </w:rPr>
        <w:lastRenderedPageBreak/>
        <w:t xml:space="preserve">                                                                                                                     Приложение 4.</w:t>
      </w:r>
    </w:p>
    <w:p w:rsidR="00F93554" w:rsidRDefault="00F93554" w:rsidP="003A5FC4">
      <w:pPr>
        <w:pStyle w:val="Default"/>
        <w:jc w:val="center"/>
        <w:rPr>
          <w:b/>
          <w:bCs/>
        </w:rPr>
      </w:pPr>
    </w:p>
    <w:p w:rsidR="00797A23" w:rsidRPr="00270009" w:rsidRDefault="00797A23" w:rsidP="003A5FC4">
      <w:pPr>
        <w:pStyle w:val="Default"/>
        <w:jc w:val="center"/>
        <w:rPr>
          <w:b/>
          <w:bCs/>
        </w:rPr>
      </w:pPr>
      <w:r w:rsidRPr="00270009">
        <w:rPr>
          <w:b/>
          <w:bCs/>
        </w:rPr>
        <w:t>ДОКУМЕНТАЦИЯ</w:t>
      </w:r>
    </w:p>
    <w:p w:rsidR="00797A23" w:rsidRPr="00270009" w:rsidRDefault="00CF681E" w:rsidP="003A5FC4">
      <w:pPr>
        <w:pStyle w:val="Default"/>
        <w:jc w:val="center"/>
      </w:pPr>
      <w:r w:rsidRPr="00270009">
        <w:rPr>
          <w:b/>
          <w:bCs/>
        </w:rPr>
        <w:t>ДЛЯ РАБОТЫ ШКОЛЫ</w:t>
      </w:r>
      <w:r w:rsidR="00797A23" w:rsidRPr="00270009">
        <w:rPr>
          <w:b/>
          <w:bCs/>
        </w:rPr>
        <w:t xml:space="preserve"> ПО</w:t>
      </w:r>
      <w:r w:rsidR="003A5FC4">
        <w:t xml:space="preserve"> </w:t>
      </w:r>
      <w:r w:rsidR="00797A23" w:rsidRPr="00270009">
        <w:rPr>
          <w:b/>
          <w:bCs/>
        </w:rPr>
        <w:t>ИЗУЧЕНИЮ</w:t>
      </w:r>
    </w:p>
    <w:p w:rsidR="00797A23" w:rsidRPr="00270009" w:rsidRDefault="00797A23" w:rsidP="003A5FC4">
      <w:pPr>
        <w:jc w:val="center"/>
        <w:rPr>
          <w:b/>
          <w:bCs/>
        </w:rPr>
      </w:pPr>
      <w:r w:rsidRPr="00270009">
        <w:rPr>
          <w:b/>
          <w:bCs/>
        </w:rPr>
        <w:t>ПРАВИЛ ДОРОЖНОГО ДВИЖЕНИЯ И ПРЕДУПРЕЖДЕНИЮ ДОРОЖНО-ТРАНСПОРТНОГО ТРАВМАТИЗМА</w:t>
      </w:r>
    </w:p>
    <w:p w:rsidR="00797A23" w:rsidRPr="00270009" w:rsidRDefault="00797A23" w:rsidP="003A5FC4">
      <w:pPr>
        <w:pStyle w:val="Default"/>
        <w:jc w:val="center"/>
      </w:pPr>
    </w:p>
    <w:p w:rsidR="00797A23" w:rsidRPr="00270009" w:rsidRDefault="00340B01" w:rsidP="00270009">
      <w:pPr>
        <w:pStyle w:val="Default"/>
        <w:jc w:val="both"/>
      </w:pPr>
      <w:r w:rsidRPr="00270009">
        <w:t>1</w:t>
      </w:r>
      <w:r w:rsidR="00797A23" w:rsidRPr="00270009">
        <w:t xml:space="preserve">. Календарно-тематическое планирование по предметам с использованием материалов «Программы по профилактике детского дорожно-транспортного травматизма и изучению Правил дорожного - движения». </w:t>
      </w:r>
    </w:p>
    <w:p w:rsidR="00797A23" w:rsidRPr="00270009" w:rsidRDefault="00340B01" w:rsidP="00270009">
      <w:pPr>
        <w:pStyle w:val="Default"/>
        <w:jc w:val="both"/>
      </w:pPr>
      <w:r w:rsidRPr="00270009">
        <w:t>2</w:t>
      </w:r>
      <w:r w:rsidR="00797A23" w:rsidRPr="00270009">
        <w:t xml:space="preserve">. План-график проведения бесед, инструктажей с учащимися. </w:t>
      </w:r>
    </w:p>
    <w:p w:rsidR="00797A23" w:rsidRPr="00270009" w:rsidRDefault="00340B01" w:rsidP="00270009">
      <w:pPr>
        <w:pStyle w:val="Default"/>
        <w:jc w:val="both"/>
      </w:pPr>
      <w:r w:rsidRPr="00270009">
        <w:t>3</w:t>
      </w:r>
      <w:r w:rsidR="00797A23" w:rsidRPr="00270009">
        <w:t xml:space="preserve">. Комплексное планирование месячника «Внимание – дети!». </w:t>
      </w:r>
    </w:p>
    <w:p w:rsidR="00797A23" w:rsidRPr="00270009" w:rsidRDefault="00340B01" w:rsidP="00270009">
      <w:pPr>
        <w:pStyle w:val="Default"/>
        <w:jc w:val="both"/>
      </w:pPr>
      <w:r w:rsidRPr="00270009">
        <w:t>4</w:t>
      </w:r>
      <w:r w:rsidR="00797A23" w:rsidRPr="00270009">
        <w:t xml:space="preserve">. Информационный материал о формах работы с учащимися: </w:t>
      </w:r>
    </w:p>
    <w:p w:rsidR="00797A23" w:rsidRPr="00270009" w:rsidRDefault="00797A23" w:rsidP="00270009">
      <w:pPr>
        <w:pStyle w:val="Default"/>
        <w:jc w:val="both"/>
      </w:pPr>
      <w:r w:rsidRPr="00270009">
        <w:t xml:space="preserve">- классных руководителей по изучению ПДД; </w:t>
      </w:r>
    </w:p>
    <w:p w:rsidR="00797A23" w:rsidRPr="00270009" w:rsidRDefault="00797A23" w:rsidP="00270009">
      <w:pPr>
        <w:pStyle w:val="Default"/>
        <w:jc w:val="both"/>
      </w:pPr>
      <w:r w:rsidRPr="00270009">
        <w:t xml:space="preserve">- преподавателей ОБЖ; </w:t>
      </w:r>
    </w:p>
    <w:p w:rsidR="00797A23" w:rsidRPr="00270009" w:rsidRDefault="00797A23" w:rsidP="00270009">
      <w:pPr>
        <w:pStyle w:val="Default"/>
        <w:jc w:val="both"/>
      </w:pPr>
      <w:r w:rsidRPr="00270009">
        <w:t xml:space="preserve">- воспитателей ГПД. </w:t>
      </w:r>
    </w:p>
    <w:p w:rsidR="00797A23" w:rsidRPr="00270009" w:rsidRDefault="00340B01" w:rsidP="00270009">
      <w:pPr>
        <w:pStyle w:val="Default"/>
        <w:jc w:val="both"/>
      </w:pPr>
      <w:r w:rsidRPr="00270009">
        <w:t>5</w:t>
      </w:r>
      <w:r w:rsidR="00797A23" w:rsidRPr="00270009">
        <w:t xml:space="preserve">. Циклограмма внеклассной деятельности по данной проблеме: </w:t>
      </w:r>
    </w:p>
    <w:p w:rsidR="00797A23" w:rsidRPr="00270009" w:rsidRDefault="00797A23" w:rsidP="00270009">
      <w:pPr>
        <w:pStyle w:val="Default"/>
        <w:jc w:val="both"/>
      </w:pPr>
      <w:r w:rsidRPr="00270009">
        <w:t xml:space="preserve">- творческие конкурсы учащихся по литературе, изобразительной деятельности, технологии; </w:t>
      </w:r>
    </w:p>
    <w:p w:rsidR="00797A23" w:rsidRPr="00270009" w:rsidRDefault="00797A23" w:rsidP="00270009">
      <w:pPr>
        <w:pStyle w:val="Default"/>
        <w:jc w:val="both"/>
      </w:pPr>
      <w:r w:rsidRPr="00270009">
        <w:t xml:space="preserve">- прикладному творчеству; </w:t>
      </w:r>
    </w:p>
    <w:p w:rsidR="00797A23" w:rsidRPr="00270009" w:rsidRDefault="00797A23" w:rsidP="00270009">
      <w:pPr>
        <w:pStyle w:val="Default"/>
        <w:jc w:val="both"/>
      </w:pPr>
      <w:r w:rsidRPr="00270009">
        <w:t xml:space="preserve">- совместные творческие работы учащихся и педагогов, учащихся и родителей; </w:t>
      </w:r>
    </w:p>
    <w:p w:rsidR="00797A23" w:rsidRPr="00270009" w:rsidRDefault="00797A23" w:rsidP="00270009">
      <w:pPr>
        <w:pStyle w:val="Default"/>
        <w:jc w:val="both"/>
      </w:pPr>
      <w:r w:rsidRPr="00270009">
        <w:t xml:space="preserve">- выставки-конкурсы дидактических материалов учителей-предметников, педагогов ОБЖ, классных руководителей, воспитателей ГПД; </w:t>
      </w:r>
    </w:p>
    <w:p w:rsidR="00797A23" w:rsidRPr="00270009" w:rsidRDefault="00797A23" w:rsidP="00270009">
      <w:pPr>
        <w:pStyle w:val="Default"/>
        <w:jc w:val="both"/>
      </w:pPr>
      <w:r w:rsidRPr="00270009">
        <w:t xml:space="preserve">- конкурсы творческих методических материалов педагогов: конспектов уроков, сценариев мероприятий; </w:t>
      </w:r>
    </w:p>
    <w:p w:rsidR="00797A23" w:rsidRPr="00270009" w:rsidRDefault="00797A23" w:rsidP="00270009">
      <w:pPr>
        <w:pStyle w:val="Default"/>
        <w:jc w:val="both"/>
      </w:pPr>
      <w:r w:rsidRPr="00270009">
        <w:t xml:space="preserve">- дни открытых мероприятий внутри школы. </w:t>
      </w:r>
    </w:p>
    <w:p w:rsidR="00797A23" w:rsidRPr="00270009" w:rsidRDefault="00340B01" w:rsidP="00270009">
      <w:pPr>
        <w:jc w:val="both"/>
      </w:pPr>
      <w:r w:rsidRPr="00270009">
        <w:t>6</w:t>
      </w:r>
      <w:r w:rsidR="00797A23" w:rsidRPr="00270009">
        <w:t>. Методическая копилка:</w:t>
      </w:r>
    </w:p>
    <w:p w:rsidR="00797A23" w:rsidRPr="00270009" w:rsidRDefault="00797A23" w:rsidP="00270009">
      <w:pPr>
        <w:pStyle w:val="Default"/>
        <w:jc w:val="both"/>
      </w:pPr>
      <w:r w:rsidRPr="00270009">
        <w:t xml:space="preserve">- разработки методических мероприятий для классных руководителей; </w:t>
      </w:r>
    </w:p>
    <w:p w:rsidR="00797A23" w:rsidRPr="00270009" w:rsidRDefault="00797A23" w:rsidP="00270009">
      <w:pPr>
        <w:pStyle w:val="Default"/>
        <w:jc w:val="both"/>
      </w:pPr>
      <w:r w:rsidRPr="00270009">
        <w:t xml:space="preserve">- материалы для проведения «Дня профилактики»; </w:t>
      </w:r>
    </w:p>
    <w:p w:rsidR="00797A23" w:rsidRPr="00270009" w:rsidRDefault="00797A23" w:rsidP="00270009">
      <w:pPr>
        <w:pStyle w:val="Default"/>
        <w:jc w:val="both"/>
      </w:pPr>
      <w:r w:rsidRPr="00270009">
        <w:t xml:space="preserve">- информационный материал по проведению кратковременных занятий «минутка» в группе продленного дня; </w:t>
      </w:r>
    </w:p>
    <w:p w:rsidR="00797A23" w:rsidRPr="00270009" w:rsidRDefault="00797A23" w:rsidP="00270009">
      <w:pPr>
        <w:pStyle w:val="Default"/>
        <w:jc w:val="both"/>
      </w:pPr>
      <w:r w:rsidRPr="00270009">
        <w:t xml:space="preserve">- информационный материал «Работа с родителями»; </w:t>
      </w:r>
    </w:p>
    <w:p w:rsidR="00797A23" w:rsidRPr="00270009" w:rsidRDefault="00797A23" w:rsidP="00270009">
      <w:pPr>
        <w:jc w:val="both"/>
      </w:pPr>
      <w:r w:rsidRPr="00270009">
        <w:t>- программа работы творческого объединения учащихся «Юный инспектор».</w:t>
      </w:r>
    </w:p>
    <w:p w:rsidR="00797A23" w:rsidRPr="00270009" w:rsidRDefault="00797A23" w:rsidP="00270009">
      <w:pPr>
        <w:pStyle w:val="Default"/>
        <w:jc w:val="both"/>
        <w:rPr>
          <w:b/>
          <w:bCs/>
        </w:rPr>
      </w:pPr>
    </w:p>
    <w:p w:rsidR="00797A23" w:rsidRPr="00270009" w:rsidRDefault="00797A23" w:rsidP="00270009">
      <w:pPr>
        <w:pStyle w:val="Default"/>
        <w:jc w:val="both"/>
        <w:rPr>
          <w:b/>
          <w:bCs/>
        </w:rPr>
      </w:pPr>
    </w:p>
    <w:p w:rsidR="00CF681E" w:rsidRPr="00270009" w:rsidRDefault="00CF681E" w:rsidP="00270009">
      <w:pPr>
        <w:pStyle w:val="Default"/>
        <w:jc w:val="both"/>
        <w:rPr>
          <w:b/>
          <w:bCs/>
        </w:rPr>
      </w:pPr>
    </w:p>
    <w:p w:rsidR="00CF681E" w:rsidRPr="00270009" w:rsidRDefault="00CF681E" w:rsidP="00270009">
      <w:pPr>
        <w:pStyle w:val="Default"/>
        <w:jc w:val="both"/>
        <w:rPr>
          <w:b/>
          <w:bCs/>
        </w:rPr>
      </w:pPr>
    </w:p>
    <w:p w:rsidR="00CF681E" w:rsidRPr="00270009" w:rsidRDefault="00CF681E" w:rsidP="00270009">
      <w:pPr>
        <w:pStyle w:val="Default"/>
        <w:jc w:val="both"/>
        <w:rPr>
          <w:b/>
          <w:bCs/>
        </w:rPr>
      </w:pPr>
    </w:p>
    <w:p w:rsidR="00CF681E" w:rsidRPr="00270009" w:rsidRDefault="00CF681E" w:rsidP="00270009">
      <w:pPr>
        <w:pStyle w:val="Default"/>
        <w:jc w:val="both"/>
        <w:rPr>
          <w:b/>
          <w:bCs/>
        </w:rPr>
      </w:pPr>
    </w:p>
    <w:p w:rsidR="00CF681E" w:rsidRPr="00270009" w:rsidRDefault="00CF681E" w:rsidP="00270009">
      <w:pPr>
        <w:pStyle w:val="Default"/>
        <w:jc w:val="both"/>
        <w:rPr>
          <w:b/>
          <w:bCs/>
        </w:rPr>
      </w:pPr>
    </w:p>
    <w:p w:rsidR="00CF681E" w:rsidRPr="00270009" w:rsidRDefault="00CF681E" w:rsidP="00270009">
      <w:pPr>
        <w:pStyle w:val="Default"/>
        <w:jc w:val="both"/>
        <w:rPr>
          <w:b/>
          <w:bCs/>
        </w:rPr>
      </w:pPr>
    </w:p>
    <w:p w:rsidR="00CF681E" w:rsidRPr="00270009" w:rsidRDefault="00CF681E" w:rsidP="00270009">
      <w:pPr>
        <w:pStyle w:val="Default"/>
        <w:jc w:val="both"/>
        <w:rPr>
          <w:b/>
          <w:bCs/>
        </w:rPr>
      </w:pPr>
    </w:p>
    <w:p w:rsidR="000526EE" w:rsidRPr="00270009" w:rsidRDefault="000526EE" w:rsidP="00270009">
      <w:pPr>
        <w:pStyle w:val="Default"/>
        <w:jc w:val="both"/>
        <w:rPr>
          <w:b/>
          <w:bCs/>
        </w:rPr>
      </w:pPr>
    </w:p>
    <w:p w:rsidR="00E40FD4" w:rsidRPr="00270009" w:rsidRDefault="00E40FD4" w:rsidP="00270009">
      <w:pPr>
        <w:pStyle w:val="Default"/>
        <w:jc w:val="both"/>
        <w:rPr>
          <w:b/>
          <w:bCs/>
        </w:rPr>
      </w:pPr>
    </w:p>
    <w:p w:rsidR="009952FF" w:rsidRPr="00270009" w:rsidRDefault="009952FF" w:rsidP="00270009">
      <w:pPr>
        <w:pStyle w:val="Default"/>
        <w:jc w:val="both"/>
        <w:rPr>
          <w:b/>
          <w:bCs/>
        </w:rPr>
      </w:pPr>
    </w:p>
    <w:p w:rsidR="00E40FD4" w:rsidRPr="00270009" w:rsidRDefault="00E40FD4" w:rsidP="00270009">
      <w:pPr>
        <w:pStyle w:val="Default"/>
        <w:jc w:val="both"/>
        <w:rPr>
          <w:b/>
          <w:bCs/>
        </w:rPr>
      </w:pPr>
    </w:p>
    <w:p w:rsidR="00E40FD4" w:rsidRDefault="00E40FD4" w:rsidP="00270009">
      <w:pPr>
        <w:pStyle w:val="Default"/>
        <w:jc w:val="both"/>
        <w:rPr>
          <w:b/>
          <w:bCs/>
        </w:rPr>
      </w:pPr>
    </w:p>
    <w:p w:rsidR="00270009" w:rsidRDefault="00270009" w:rsidP="00270009">
      <w:pPr>
        <w:pStyle w:val="Default"/>
        <w:jc w:val="both"/>
        <w:rPr>
          <w:b/>
          <w:bCs/>
        </w:rPr>
      </w:pPr>
    </w:p>
    <w:p w:rsidR="00270009" w:rsidRDefault="00270009" w:rsidP="00270009">
      <w:pPr>
        <w:pStyle w:val="Default"/>
        <w:jc w:val="both"/>
        <w:rPr>
          <w:b/>
          <w:bCs/>
        </w:rPr>
      </w:pPr>
    </w:p>
    <w:p w:rsidR="003A5FC4" w:rsidRDefault="003A5FC4" w:rsidP="003E12FD">
      <w:pPr>
        <w:pStyle w:val="Default"/>
        <w:rPr>
          <w:b/>
          <w:bCs/>
        </w:rPr>
      </w:pPr>
    </w:p>
    <w:p w:rsidR="003A4F76" w:rsidRDefault="003A4F76" w:rsidP="003E12FD">
      <w:pPr>
        <w:pStyle w:val="Default"/>
        <w:rPr>
          <w:b/>
          <w:bCs/>
        </w:rPr>
      </w:pPr>
    </w:p>
    <w:p w:rsidR="003A4F76" w:rsidRDefault="003A4F76" w:rsidP="003E12FD">
      <w:pPr>
        <w:pStyle w:val="Default"/>
        <w:rPr>
          <w:b/>
          <w:bCs/>
        </w:rPr>
      </w:pPr>
    </w:p>
    <w:p w:rsidR="003A4F76" w:rsidRDefault="00DB1064" w:rsidP="003E12FD">
      <w:pPr>
        <w:pStyle w:val="Default"/>
        <w:rPr>
          <w:b/>
          <w:bCs/>
        </w:rPr>
      </w:pPr>
      <w:r>
        <w:rPr>
          <w:b/>
          <w:bCs/>
        </w:rPr>
        <w:lastRenderedPageBreak/>
        <w:t xml:space="preserve">                                                                                                                               Приложение 5.</w:t>
      </w:r>
    </w:p>
    <w:p w:rsidR="00F93554" w:rsidRPr="00831559" w:rsidRDefault="00F93554" w:rsidP="00F93554">
      <w:pPr>
        <w:pStyle w:val="1"/>
        <w:spacing w:before="0"/>
        <w:rPr>
          <w:rFonts w:ascii="Arial" w:hAnsi="Arial" w:cs="Arial"/>
          <w:sz w:val="22"/>
          <w:szCs w:val="22"/>
        </w:rPr>
      </w:pPr>
    </w:p>
    <w:p w:rsidR="00F93554" w:rsidRPr="00C76379" w:rsidRDefault="00F93554" w:rsidP="00F93554">
      <w:pPr>
        <w:jc w:val="center"/>
        <w:rPr>
          <w:rFonts w:eastAsia="Calibri"/>
        </w:rPr>
      </w:pPr>
      <w:r w:rsidRPr="00C76379">
        <w:rPr>
          <w:rFonts w:eastAsia="Calibri"/>
        </w:rPr>
        <w:t xml:space="preserve">                                                                                     УТВЕРЖДАЮ</w:t>
      </w:r>
    </w:p>
    <w:p w:rsidR="00F93554" w:rsidRPr="00C76379" w:rsidRDefault="00F93554" w:rsidP="00F93554">
      <w:pPr>
        <w:pStyle w:val="a5"/>
        <w:spacing w:after="0"/>
        <w:ind w:left="0"/>
        <w:jc w:val="center"/>
        <w:rPr>
          <w:lang w:val="ru-RU"/>
        </w:rPr>
      </w:pPr>
      <w:r w:rsidRPr="00C76379">
        <w:rPr>
          <w:lang w:val="ru-RU"/>
        </w:rPr>
        <w:t xml:space="preserve">                                                                                                   Директор МБОУ «Средняя</w:t>
      </w:r>
    </w:p>
    <w:p w:rsidR="00F93554" w:rsidRPr="00C76379" w:rsidRDefault="00F93554" w:rsidP="00F93554">
      <w:pPr>
        <w:pStyle w:val="a5"/>
        <w:spacing w:after="0"/>
        <w:ind w:left="6660" w:hanging="6660"/>
        <w:jc w:val="center"/>
        <w:rPr>
          <w:lang w:val="ru-RU"/>
        </w:rPr>
      </w:pPr>
      <w:r w:rsidRPr="00C76379">
        <w:rPr>
          <w:lang w:val="ru-RU"/>
        </w:rPr>
        <w:t xml:space="preserve">                                                                                                 общеобразовательная школа</w:t>
      </w:r>
    </w:p>
    <w:p w:rsidR="00F93554" w:rsidRPr="00C76379" w:rsidRDefault="00F93554" w:rsidP="00F93554">
      <w:pPr>
        <w:pStyle w:val="a5"/>
        <w:spacing w:after="0"/>
        <w:ind w:left="6660" w:hanging="6660"/>
        <w:jc w:val="center"/>
        <w:rPr>
          <w:lang w:val="ru-RU"/>
        </w:rPr>
      </w:pPr>
      <w:r w:rsidRPr="00C76379">
        <w:rPr>
          <w:lang w:val="ru-RU"/>
        </w:rPr>
        <w:t xml:space="preserve">                                                                         </w:t>
      </w:r>
      <w:r>
        <w:rPr>
          <w:lang w:val="ru-RU"/>
        </w:rPr>
        <w:t xml:space="preserve">     </w:t>
      </w:r>
      <w:r w:rsidRPr="00C76379">
        <w:rPr>
          <w:lang w:val="ru-RU"/>
        </w:rPr>
        <w:t xml:space="preserve"> № 8» г. Канаш </w:t>
      </w:r>
      <w:r>
        <w:rPr>
          <w:lang w:val="ru-RU"/>
        </w:rPr>
        <w:t>ЧР</w:t>
      </w:r>
    </w:p>
    <w:p w:rsidR="00F93554" w:rsidRPr="00C76379" w:rsidRDefault="00F93554" w:rsidP="00F93554">
      <w:pPr>
        <w:pStyle w:val="a5"/>
        <w:spacing w:after="0"/>
        <w:ind w:left="0"/>
        <w:jc w:val="center"/>
        <w:rPr>
          <w:lang w:val="ru-RU"/>
        </w:rPr>
      </w:pPr>
      <w:r>
        <w:rPr>
          <w:lang w:val="ru-RU"/>
        </w:rPr>
        <w:t xml:space="preserve">                                                                                                       </w:t>
      </w:r>
      <w:r w:rsidRPr="00C76379">
        <w:rPr>
          <w:lang w:val="ru-RU"/>
        </w:rPr>
        <w:t>____________Б.И. Максимов</w:t>
      </w:r>
    </w:p>
    <w:p w:rsidR="00F93554" w:rsidRPr="00C76379" w:rsidRDefault="00F93554" w:rsidP="00F93554">
      <w:pPr>
        <w:pStyle w:val="a5"/>
        <w:spacing w:after="0"/>
        <w:ind w:left="0"/>
        <w:jc w:val="center"/>
        <w:rPr>
          <w:lang w:val="ru-RU"/>
        </w:rPr>
      </w:pPr>
      <w:r>
        <w:rPr>
          <w:lang w:val="ru-RU"/>
        </w:rPr>
        <w:t xml:space="preserve">                                                                                          </w:t>
      </w:r>
      <w:r w:rsidR="00D84855">
        <w:rPr>
          <w:lang w:val="ru-RU"/>
        </w:rPr>
        <w:t xml:space="preserve"> «__»___________2018</w:t>
      </w:r>
      <w:r w:rsidRPr="00C76379">
        <w:rPr>
          <w:lang w:val="ru-RU"/>
        </w:rPr>
        <w:t xml:space="preserve"> г/</w:t>
      </w:r>
    </w:p>
    <w:p w:rsidR="00F93554" w:rsidRPr="00C76379" w:rsidRDefault="00F93554" w:rsidP="00F93554">
      <w:pPr>
        <w:pStyle w:val="1"/>
        <w:spacing w:before="0" w:after="0"/>
        <w:jc w:val="right"/>
        <w:rPr>
          <w:rFonts w:ascii="Times New Roman" w:hAnsi="Times New Roman"/>
          <w:sz w:val="24"/>
          <w:szCs w:val="24"/>
          <w:lang w:val="ru-RU" w:eastAsia="ru-RU"/>
        </w:rPr>
      </w:pPr>
    </w:p>
    <w:p w:rsidR="00F93554" w:rsidRPr="007D00BD" w:rsidRDefault="00F93554" w:rsidP="00F93554">
      <w:pPr>
        <w:pStyle w:val="1"/>
        <w:spacing w:before="0" w:after="0"/>
        <w:rPr>
          <w:rFonts w:ascii="Times New Roman" w:hAnsi="Times New Roman"/>
          <w:lang w:val="ru-RU" w:eastAsia="ru-RU"/>
        </w:rPr>
      </w:pPr>
    </w:p>
    <w:p w:rsidR="00F93554" w:rsidRPr="007D00BD" w:rsidRDefault="00F93554" w:rsidP="00F93554">
      <w:pPr>
        <w:pStyle w:val="1"/>
        <w:spacing w:before="0" w:after="0"/>
        <w:rPr>
          <w:rFonts w:ascii="Times New Roman" w:hAnsi="Times New Roman"/>
          <w:lang w:val="ru-RU" w:eastAsia="ru-RU"/>
        </w:rPr>
      </w:pPr>
    </w:p>
    <w:p w:rsidR="00F93554" w:rsidRPr="00C76379" w:rsidRDefault="00F93554" w:rsidP="00F93554">
      <w:pPr>
        <w:pStyle w:val="1"/>
        <w:spacing w:before="0" w:after="0"/>
        <w:jc w:val="left"/>
        <w:rPr>
          <w:rFonts w:ascii="Times New Roman" w:hAnsi="Times New Roman"/>
          <w:lang w:val="ru-RU" w:eastAsia="ru-RU"/>
        </w:rPr>
      </w:pPr>
    </w:p>
    <w:p w:rsidR="00F93554" w:rsidRPr="003240A8" w:rsidRDefault="00F93554" w:rsidP="00F93554">
      <w:pPr>
        <w:pStyle w:val="1"/>
        <w:rPr>
          <w:rFonts w:ascii="Times New Roman" w:hAnsi="Times New Roman"/>
          <w:b/>
          <w:color w:val="auto"/>
          <w:sz w:val="32"/>
          <w:szCs w:val="32"/>
          <w:lang w:val="ru-RU"/>
        </w:rPr>
      </w:pPr>
      <w:r w:rsidRPr="003240A8">
        <w:rPr>
          <w:rFonts w:ascii="Times New Roman" w:hAnsi="Times New Roman"/>
          <w:b/>
          <w:color w:val="auto"/>
          <w:sz w:val="32"/>
          <w:lang w:val="ru-RU"/>
        </w:rPr>
        <w:t>Программа</w:t>
      </w:r>
      <w:r w:rsidRPr="003240A8">
        <w:rPr>
          <w:rFonts w:ascii="Times New Roman" w:hAnsi="Times New Roman"/>
          <w:b/>
          <w:color w:val="auto"/>
          <w:sz w:val="32"/>
          <w:szCs w:val="32"/>
          <w:lang w:val="ru-RU"/>
        </w:rPr>
        <w:t xml:space="preserve"> по профилактике</w:t>
      </w:r>
    </w:p>
    <w:p w:rsidR="00F93554" w:rsidRPr="003240A8" w:rsidRDefault="00F93554" w:rsidP="003240A8">
      <w:pPr>
        <w:pStyle w:val="1"/>
        <w:rPr>
          <w:b/>
          <w:caps w:val="0"/>
          <w:color w:val="auto"/>
        </w:rPr>
      </w:pPr>
      <w:r w:rsidRPr="003240A8">
        <w:rPr>
          <w:rFonts w:ascii="Times New Roman" w:hAnsi="Times New Roman"/>
          <w:b/>
          <w:color w:val="auto"/>
          <w:sz w:val="32"/>
          <w:szCs w:val="32"/>
          <w:lang w:val="ru-RU"/>
        </w:rPr>
        <w:t>дорожно-транспортного травматизма</w:t>
      </w:r>
      <w:r w:rsidRPr="003240A8">
        <w:rPr>
          <w:rFonts w:ascii="Times New Roman" w:hAnsi="Times New Roman"/>
          <w:b/>
          <w:color w:val="auto"/>
          <w:lang w:val="ru-RU"/>
        </w:rPr>
        <w:br/>
      </w:r>
    </w:p>
    <w:p w:rsidR="00F93554" w:rsidRPr="003240A8" w:rsidRDefault="00F93554" w:rsidP="00F93554">
      <w:pPr>
        <w:pStyle w:val="1"/>
        <w:rPr>
          <w:rFonts w:ascii="Times New Roman" w:hAnsi="Times New Roman"/>
          <w:b/>
          <w:color w:val="auto"/>
          <w:sz w:val="24"/>
          <w:lang w:val="ru-RU"/>
        </w:rPr>
      </w:pPr>
      <w:r w:rsidRPr="003240A8">
        <w:rPr>
          <w:rFonts w:ascii="Times New Roman" w:hAnsi="Times New Roman"/>
          <w:b/>
          <w:color w:val="auto"/>
          <w:sz w:val="24"/>
          <w:lang w:val="ru-RU"/>
        </w:rPr>
        <w:t>срок реализации программы:</w:t>
      </w:r>
    </w:p>
    <w:p w:rsidR="00F93554" w:rsidRDefault="00F93554" w:rsidP="00F93554">
      <w:pPr>
        <w:pStyle w:val="1"/>
        <w:rPr>
          <w:rFonts w:ascii="Times New Roman" w:hAnsi="Times New Roman"/>
          <w:b/>
          <w:color w:val="auto"/>
          <w:sz w:val="16"/>
          <w:szCs w:val="18"/>
          <w:lang w:val="ru-RU"/>
        </w:rPr>
      </w:pPr>
      <w:r w:rsidRPr="003240A8">
        <w:rPr>
          <w:rFonts w:ascii="Times New Roman" w:hAnsi="Times New Roman"/>
          <w:b/>
          <w:color w:val="auto"/>
          <w:sz w:val="24"/>
          <w:lang w:val="ru-RU"/>
        </w:rPr>
        <w:t>201</w:t>
      </w:r>
      <w:r w:rsidR="00D84855" w:rsidRPr="003240A8">
        <w:rPr>
          <w:rFonts w:ascii="Times New Roman" w:hAnsi="Times New Roman"/>
          <w:b/>
          <w:color w:val="auto"/>
          <w:sz w:val="24"/>
          <w:lang w:val="ru-RU"/>
        </w:rPr>
        <w:t>8-2021</w:t>
      </w:r>
      <w:r w:rsidRPr="003240A8">
        <w:rPr>
          <w:rFonts w:ascii="Times New Roman" w:hAnsi="Times New Roman"/>
          <w:b/>
          <w:color w:val="auto"/>
          <w:sz w:val="24"/>
          <w:lang w:val="ru-RU"/>
        </w:rPr>
        <w:t xml:space="preserve"> </w:t>
      </w:r>
      <w:r w:rsidRPr="003240A8">
        <w:rPr>
          <w:rFonts w:ascii="Times New Roman" w:hAnsi="Times New Roman"/>
          <w:b/>
          <w:color w:val="auto"/>
          <w:sz w:val="16"/>
          <w:szCs w:val="18"/>
          <w:lang w:val="ru-RU"/>
        </w:rPr>
        <w:t>г.г</w:t>
      </w:r>
    </w:p>
    <w:p w:rsidR="003240A8" w:rsidRPr="003240A8" w:rsidRDefault="003240A8" w:rsidP="003240A8">
      <w:pPr>
        <w:rPr>
          <w:lang w:eastAsia="en-US" w:bidi="en-US"/>
        </w:rPr>
      </w:pPr>
    </w:p>
    <w:p w:rsidR="003240A8" w:rsidRPr="003240A8" w:rsidRDefault="003240A8" w:rsidP="003240A8">
      <w:pPr>
        <w:rPr>
          <w:lang w:eastAsia="en-US" w:bidi="en-US"/>
        </w:rPr>
      </w:pPr>
    </w:p>
    <w:p w:rsidR="003240A8" w:rsidRPr="003240A8" w:rsidRDefault="003240A8" w:rsidP="003240A8">
      <w:pPr>
        <w:rPr>
          <w:lang w:eastAsia="en-US" w:bidi="en-US"/>
        </w:rPr>
      </w:pPr>
    </w:p>
    <w:p w:rsidR="00F93554" w:rsidRPr="007D00BD" w:rsidRDefault="00F93554" w:rsidP="00F93554"/>
    <w:p w:rsidR="00F93554" w:rsidRDefault="00F93554" w:rsidP="00F93554"/>
    <w:p w:rsidR="00F93554" w:rsidRPr="007D00BD" w:rsidRDefault="00F93554" w:rsidP="00F93554"/>
    <w:p w:rsidR="00F93554" w:rsidRDefault="00F93554" w:rsidP="00F93554">
      <w:pPr>
        <w:spacing w:line="360" w:lineRule="auto"/>
        <w:jc w:val="center"/>
        <w:rPr>
          <w:b/>
          <w:caps/>
        </w:rPr>
      </w:pPr>
    </w:p>
    <w:p w:rsidR="00DB1064" w:rsidRDefault="00DB1064" w:rsidP="00F93554">
      <w:pPr>
        <w:spacing w:line="360" w:lineRule="auto"/>
        <w:jc w:val="center"/>
        <w:rPr>
          <w:b/>
          <w:caps/>
        </w:rPr>
      </w:pPr>
    </w:p>
    <w:p w:rsidR="00DB1064" w:rsidRDefault="00DB1064" w:rsidP="00F93554">
      <w:pPr>
        <w:spacing w:line="360" w:lineRule="auto"/>
        <w:jc w:val="center"/>
        <w:rPr>
          <w:b/>
          <w:caps/>
        </w:rPr>
      </w:pPr>
    </w:p>
    <w:p w:rsidR="003240A8" w:rsidRDefault="003240A8" w:rsidP="00F93554">
      <w:pPr>
        <w:spacing w:line="360" w:lineRule="auto"/>
        <w:jc w:val="center"/>
        <w:rPr>
          <w:b/>
          <w:caps/>
        </w:rPr>
      </w:pPr>
    </w:p>
    <w:p w:rsidR="003240A8" w:rsidRDefault="003240A8" w:rsidP="00F93554">
      <w:pPr>
        <w:spacing w:line="360" w:lineRule="auto"/>
        <w:jc w:val="center"/>
        <w:rPr>
          <w:b/>
          <w:caps/>
        </w:rPr>
      </w:pPr>
    </w:p>
    <w:p w:rsidR="003240A8" w:rsidRDefault="003240A8" w:rsidP="00F93554">
      <w:pPr>
        <w:spacing w:line="360" w:lineRule="auto"/>
        <w:jc w:val="center"/>
        <w:rPr>
          <w:b/>
          <w:caps/>
        </w:rPr>
      </w:pPr>
    </w:p>
    <w:p w:rsidR="003240A8" w:rsidRDefault="003240A8" w:rsidP="00F93554">
      <w:pPr>
        <w:spacing w:line="360" w:lineRule="auto"/>
        <w:jc w:val="center"/>
        <w:rPr>
          <w:b/>
          <w:caps/>
        </w:rPr>
      </w:pPr>
    </w:p>
    <w:p w:rsidR="003240A8" w:rsidRDefault="003240A8" w:rsidP="00F93554">
      <w:pPr>
        <w:spacing w:line="360" w:lineRule="auto"/>
        <w:jc w:val="center"/>
        <w:rPr>
          <w:b/>
          <w:caps/>
        </w:rPr>
      </w:pPr>
    </w:p>
    <w:p w:rsidR="003240A8" w:rsidRDefault="003240A8" w:rsidP="00F93554">
      <w:pPr>
        <w:spacing w:line="360" w:lineRule="auto"/>
        <w:jc w:val="center"/>
        <w:rPr>
          <w:b/>
          <w:caps/>
        </w:rPr>
      </w:pPr>
    </w:p>
    <w:p w:rsidR="003240A8" w:rsidRDefault="003240A8" w:rsidP="00F93554">
      <w:pPr>
        <w:spacing w:line="360" w:lineRule="auto"/>
        <w:jc w:val="center"/>
        <w:rPr>
          <w:b/>
          <w:caps/>
        </w:rPr>
      </w:pPr>
    </w:p>
    <w:p w:rsidR="003240A8" w:rsidRDefault="003240A8" w:rsidP="00F93554">
      <w:pPr>
        <w:spacing w:line="360" w:lineRule="auto"/>
        <w:jc w:val="center"/>
        <w:rPr>
          <w:b/>
          <w:caps/>
        </w:rPr>
      </w:pPr>
    </w:p>
    <w:p w:rsidR="003240A8" w:rsidRDefault="003240A8" w:rsidP="00F93554">
      <w:pPr>
        <w:spacing w:line="360" w:lineRule="auto"/>
        <w:jc w:val="center"/>
        <w:rPr>
          <w:b/>
          <w:caps/>
        </w:rPr>
      </w:pPr>
    </w:p>
    <w:p w:rsidR="003240A8" w:rsidRPr="007D00BD" w:rsidRDefault="003240A8" w:rsidP="00F93554">
      <w:pPr>
        <w:spacing w:line="360" w:lineRule="auto"/>
        <w:jc w:val="center"/>
        <w:rPr>
          <w:b/>
          <w:caps/>
        </w:rPr>
      </w:pPr>
    </w:p>
    <w:p w:rsidR="00F93554" w:rsidRPr="003240A8" w:rsidRDefault="00F93554" w:rsidP="00F93554">
      <w:pPr>
        <w:pStyle w:val="1"/>
        <w:spacing w:before="0" w:after="0"/>
        <w:jc w:val="right"/>
        <w:rPr>
          <w:rFonts w:ascii="Times New Roman" w:hAnsi="Times New Roman"/>
          <w:i/>
          <w:color w:val="auto"/>
          <w:sz w:val="22"/>
          <w:szCs w:val="22"/>
          <w:lang w:val="ru-RU"/>
        </w:rPr>
      </w:pPr>
      <w:r w:rsidRPr="003240A8">
        <w:rPr>
          <w:rFonts w:ascii="Times New Roman" w:hAnsi="Times New Roman"/>
          <w:i/>
          <w:color w:val="auto"/>
          <w:sz w:val="22"/>
          <w:szCs w:val="22"/>
          <w:lang w:val="ru-RU"/>
        </w:rPr>
        <w:lastRenderedPageBreak/>
        <w:t>Сохранение жизни и здоровья детей — одна из основных целей и смысл существования человеческого общества. Конвенция о правах ребенка утверждает неотъемлемое право каждого ребенка на жизнь и обязывает государство обеспечивать "в максимально возможной степени выживание и здоровое развитие ребенка"</w:t>
      </w:r>
    </w:p>
    <w:p w:rsidR="00F93554" w:rsidRPr="003240A8" w:rsidRDefault="00F93554" w:rsidP="00F93554">
      <w:pPr>
        <w:pStyle w:val="1"/>
        <w:spacing w:before="0" w:after="0"/>
        <w:jc w:val="right"/>
        <w:rPr>
          <w:rFonts w:ascii="Times New Roman" w:hAnsi="Times New Roman"/>
          <w:i/>
          <w:color w:val="auto"/>
          <w:sz w:val="22"/>
          <w:szCs w:val="22"/>
          <w:lang w:val="ru-RU"/>
        </w:rPr>
      </w:pPr>
      <w:r w:rsidRPr="003240A8">
        <w:rPr>
          <w:rFonts w:ascii="Times New Roman" w:hAnsi="Times New Roman"/>
          <w:i/>
          <w:color w:val="auto"/>
          <w:sz w:val="22"/>
          <w:szCs w:val="22"/>
          <w:lang w:val="ru-RU"/>
        </w:rPr>
        <w:t>(ст. 6).</w:t>
      </w:r>
    </w:p>
    <w:p w:rsidR="00F93554" w:rsidRPr="007D00BD" w:rsidRDefault="00F93554" w:rsidP="00F93554">
      <w:pPr>
        <w:pStyle w:val="1"/>
        <w:rPr>
          <w:rFonts w:ascii="Times New Roman" w:hAnsi="Times New Roman"/>
          <w:shadow/>
          <w:kern w:val="28"/>
          <w:lang w:val="ru-RU"/>
        </w:rPr>
      </w:pPr>
      <w:r w:rsidRPr="007D00BD">
        <w:rPr>
          <w:rFonts w:ascii="Times New Roman" w:hAnsi="Times New Roman"/>
          <w:shadow/>
          <w:kern w:val="28"/>
          <w:lang w:val="ru-RU"/>
        </w:rPr>
        <w:t>Пояснительная записка</w:t>
      </w:r>
    </w:p>
    <w:p w:rsidR="00F93554" w:rsidRPr="007D00BD" w:rsidRDefault="00F93554" w:rsidP="00F93554">
      <w:pPr>
        <w:spacing w:line="360" w:lineRule="auto"/>
        <w:ind w:right="283"/>
        <w:jc w:val="both"/>
        <w:rPr>
          <w:sz w:val="28"/>
          <w:szCs w:val="28"/>
        </w:rPr>
      </w:pPr>
      <w:r w:rsidRPr="007D00BD">
        <w:rPr>
          <w:rStyle w:val="a4"/>
          <w:shadow/>
          <w:sz w:val="28"/>
          <w:szCs w:val="28"/>
        </w:rPr>
        <w:t>Травматизм на дорогах</w:t>
      </w:r>
      <w:r w:rsidRPr="007D00BD">
        <w:rPr>
          <w:sz w:val="28"/>
          <w:szCs w:val="28"/>
        </w:rPr>
        <w:t xml:space="preserve"> - это проблема, которая беспокоит людей во всех странах мира. Одной из проблем дорожно – транспортного травматизма является попадание детей в ДТП. При этом под детским дорожно–транспортным травматизмом (ДДТТ) понимается совокупность всех дорожно-транспортных происшествий за определенный                                                                                                                                                                                                                                                                                                                                                                                                           </w:t>
      </w:r>
      <w:r w:rsidRPr="007D00BD">
        <w:rPr>
          <w:sz w:val="26"/>
        </w:rPr>
        <w:t>промежуток времени, в которых получили телесные повреждения различной тяжести лица в возрасте до 16 лет.  Практика показывает, что одной из причин нестабильности ситуации с ДТП является низкий уровень транспортной культуры участников дорожного движения,  и недостаточное внимание, уделяемое различными социальными институтами проблеме профилактики дорожно-транспортных происшествий, в том числе и среди детей. Основными причинами ДТП по неосторожности детей чаще всего становятся: переход проезжей части в неустановленном месте, переход перед близко идущим транспортом, выход на дорогу из-за стоящего транспортного средства, игра на проезжей части или в непосредственной близости от нее, нарушения Правил дорожного движения при управлении велосипедами, мопедами и мотоциклами. Данные нарушения свидетельствуют об отсутствии у детей твердых практических навыков поведения на дорогах и, как следствие, - неумение юных участников дорожного движения ориентироваться в сложной дорожной обстановке. Проблема профилактики детского дорожно-транспортного травматизма объединяет и представителей ГИБДД и систему образования. Каждая структура пытается решить эту проблему своими методами. Однако наиболее эффективным представляется метод совместного сотрудничества вышеуказанных структур. Проблему травматизма детей на дороге возможно решить только при совместной работе школы, сотрудников Госавтоинспекции и активном участии родителей.</w:t>
      </w:r>
    </w:p>
    <w:p w:rsidR="00F93554" w:rsidRPr="003240A8" w:rsidRDefault="00F93554" w:rsidP="00F93554">
      <w:pPr>
        <w:pStyle w:val="1"/>
        <w:rPr>
          <w:rFonts w:ascii="Times New Roman" w:hAnsi="Times New Roman"/>
          <w:color w:val="auto"/>
          <w:kern w:val="28"/>
          <w:lang w:val="ru-RU"/>
        </w:rPr>
      </w:pPr>
      <w:r w:rsidRPr="003240A8">
        <w:rPr>
          <w:rFonts w:ascii="Times New Roman" w:hAnsi="Times New Roman"/>
          <w:color w:val="auto"/>
          <w:kern w:val="28"/>
          <w:lang w:val="ru-RU"/>
        </w:rPr>
        <w:lastRenderedPageBreak/>
        <w:t>Объекты деятельности системы профилактики детского дорожно-транспортного травматизма:</w:t>
      </w:r>
    </w:p>
    <w:p w:rsidR="00F93554" w:rsidRPr="007D00BD" w:rsidRDefault="00F93554" w:rsidP="00F93554">
      <w:pPr>
        <w:spacing w:before="100" w:beforeAutospacing="1" w:after="100" w:afterAutospacing="1"/>
        <w:jc w:val="both"/>
        <w:rPr>
          <w:sz w:val="26"/>
        </w:rPr>
      </w:pPr>
      <w:r w:rsidRPr="007D00BD">
        <w:rPr>
          <w:sz w:val="26"/>
        </w:rPr>
        <w:t>- участники дорожного движения (воспитанники и учащиеся МБОУ СОШ №8);</w:t>
      </w:r>
    </w:p>
    <w:p w:rsidR="00F93554" w:rsidRPr="007D00BD" w:rsidRDefault="00F93554" w:rsidP="00F93554">
      <w:pPr>
        <w:spacing w:before="100" w:beforeAutospacing="1" w:after="100" w:afterAutospacing="1"/>
        <w:jc w:val="both"/>
        <w:rPr>
          <w:sz w:val="26"/>
        </w:rPr>
      </w:pPr>
      <w:r w:rsidRPr="007D00BD">
        <w:rPr>
          <w:sz w:val="26"/>
        </w:rPr>
        <w:t>- педагоги образовательных учреждений;</w:t>
      </w:r>
    </w:p>
    <w:p w:rsidR="00F93554" w:rsidRPr="007D00BD" w:rsidRDefault="00F93554" w:rsidP="00F93554">
      <w:pPr>
        <w:spacing w:before="100" w:beforeAutospacing="1" w:after="100" w:afterAutospacing="1"/>
        <w:jc w:val="both"/>
        <w:rPr>
          <w:sz w:val="26"/>
        </w:rPr>
      </w:pPr>
      <w:r w:rsidRPr="007D00BD">
        <w:rPr>
          <w:sz w:val="26"/>
        </w:rPr>
        <w:t>- родители (не только как непосредственные участники дорожного движения, но и процесса воспитания детей);</w:t>
      </w:r>
    </w:p>
    <w:p w:rsidR="00F93554" w:rsidRPr="007D00BD" w:rsidRDefault="00F93554" w:rsidP="00F93554">
      <w:pPr>
        <w:spacing w:before="100" w:beforeAutospacing="1" w:after="100" w:afterAutospacing="1"/>
        <w:jc w:val="both"/>
        <w:rPr>
          <w:sz w:val="26"/>
        </w:rPr>
      </w:pPr>
      <w:r w:rsidRPr="007D00BD">
        <w:rPr>
          <w:sz w:val="26"/>
        </w:rPr>
        <w:t>- представители ГИБДД;</w:t>
      </w:r>
    </w:p>
    <w:p w:rsidR="00F93554" w:rsidRPr="007D00BD" w:rsidRDefault="00F93554" w:rsidP="00F93554">
      <w:pPr>
        <w:spacing w:before="100" w:beforeAutospacing="1" w:after="100" w:afterAutospacing="1"/>
        <w:jc w:val="both"/>
        <w:rPr>
          <w:sz w:val="26"/>
        </w:rPr>
      </w:pPr>
      <w:r w:rsidRPr="007D00BD">
        <w:rPr>
          <w:sz w:val="26"/>
        </w:rPr>
        <w:t>- средства массовой информации.</w:t>
      </w:r>
    </w:p>
    <w:p w:rsidR="00F93554" w:rsidRPr="003240A8" w:rsidRDefault="00F93554" w:rsidP="00F93554">
      <w:pPr>
        <w:pStyle w:val="1"/>
        <w:rPr>
          <w:rFonts w:ascii="Times New Roman" w:hAnsi="Times New Roman"/>
          <w:color w:val="auto"/>
          <w:lang w:val="ru-RU"/>
        </w:rPr>
      </w:pPr>
      <w:r w:rsidRPr="003240A8">
        <w:rPr>
          <w:rFonts w:ascii="Times New Roman" w:hAnsi="Times New Roman"/>
          <w:color w:val="auto"/>
          <w:lang w:val="ru-RU"/>
        </w:rPr>
        <w:t>ОСНОВНЫЕ ЦЕЛИ И ЗАДАЧИ программы:</w:t>
      </w:r>
    </w:p>
    <w:p w:rsidR="00F93554" w:rsidRPr="007D00BD" w:rsidRDefault="00F93554" w:rsidP="00F93554">
      <w:pPr>
        <w:spacing w:before="100" w:beforeAutospacing="1" w:after="100" w:afterAutospacing="1" w:line="360" w:lineRule="auto"/>
        <w:rPr>
          <w:sz w:val="26"/>
        </w:rPr>
      </w:pPr>
      <w:r w:rsidRPr="007D00BD">
        <w:rPr>
          <w:sz w:val="26"/>
        </w:rPr>
        <w:t>создание условий для формирования у школьников навыков соблюдения ПДД сохранения жизни и здоровья детей; ученик знающий и соблюдающий ПДД.</w:t>
      </w:r>
    </w:p>
    <w:p w:rsidR="00F93554" w:rsidRPr="003240A8" w:rsidRDefault="00F93554" w:rsidP="00F93554">
      <w:pPr>
        <w:pStyle w:val="1"/>
        <w:rPr>
          <w:rFonts w:ascii="Times New Roman" w:hAnsi="Times New Roman"/>
          <w:color w:val="auto"/>
          <w:kern w:val="28"/>
          <w:lang w:val="ru-RU"/>
        </w:rPr>
      </w:pPr>
      <w:r w:rsidRPr="003240A8">
        <w:rPr>
          <w:rFonts w:ascii="Times New Roman" w:hAnsi="Times New Roman"/>
          <w:color w:val="auto"/>
          <w:kern w:val="28"/>
          <w:lang w:val="ru-RU"/>
        </w:rPr>
        <w:t>Задачи:</w:t>
      </w:r>
    </w:p>
    <w:p w:rsidR="00F93554" w:rsidRPr="007D00BD" w:rsidRDefault="00F93554" w:rsidP="00F93554">
      <w:pPr>
        <w:spacing w:before="100" w:beforeAutospacing="1" w:after="100" w:afterAutospacing="1"/>
        <w:rPr>
          <w:sz w:val="26"/>
        </w:rPr>
      </w:pPr>
      <w:r w:rsidRPr="007D00BD">
        <w:rPr>
          <w:sz w:val="26"/>
        </w:rPr>
        <w:t>- расширение общего кругозора по проблеме безопасного поведения на улицах и дорогах;</w:t>
      </w:r>
    </w:p>
    <w:p w:rsidR="00F93554" w:rsidRPr="007D00BD" w:rsidRDefault="00F93554" w:rsidP="00F93554">
      <w:pPr>
        <w:spacing w:before="100" w:beforeAutospacing="1" w:after="100" w:afterAutospacing="1"/>
        <w:rPr>
          <w:sz w:val="26"/>
        </w:rPr>
      </w:pPr>
      <w:r w:rsidRPr="007D00BD">
        <w:rPr>
          <w:sz w:val="26"/>
        </w:rPr>
        <w:t>- изучение Правил дорожного движения для пешеходов и пассажиров на основе формирования умений и навыков безопасного поведения на дороге;</w:t>
      </w:r>
    </w:p>
    <w:p w:rsidR="00F93554" w:rsidRPr="007D00BD" w:rsidRDefault="00F93554" w:rsidP="00F93554">
      <w:pPr>
        <w:spacing w:before="100" w:beforeAutospacing="1" w:after="100" w:afterAutospacing="1"/>
        <w:rPr>
          <w:sz w:val="26"/>
        </w:rPr>
      </w:pPr>
      <w:r w:rsidRPr="007D00BD">
        <w:rPr>
          <w:sz w:val="26"/>
        </w:rPr>
        <w:t>- формирование практических умений пешеходов;</w:t>
      </w:r>
    </w:p>
    <w:p w:rsidR="00F93554" w:rsidRPr="007D00BD" w:rsidRDefault="00F93554" w:rsidP="00F93554">
      <w:pPr>
        <w:spacing w:before="100" w:beforeAutospacing="1" w:after="100" w:afterAutospacing="1"/>
        <w:rPr>
          <w:sz w:val="26"/>
        </w:rPr>
      </w:pPr>
      <w:r w:rsidRPr="007D00BD">
        <w:rPr>
          <w:sz w:val="26"/>
        </w:rPr>
        <w:t>- формирование культуры участника дорожного движения;</w:t>
      </w:r>
    </w:p>
    <w:p w:rsidR="00F93554" w:rsidRPr="007D00BD" w:rsidRDefault="00F93554" w:rsidP="00F93554">
      <w:pPr>
        <w:spacing w:before="100" w:beforeAutospacing="1" w:after="100" w:afterAutospacing="1"/>
        <w:rPr>
          <w:sz w:val="26"/>
        </w:rPr>
      </w:pPr>
      <w:r w:rsidRPr="007D00BD">
        <w:rPr>
          <w:sz w:val="26"/>
        </w:rPr>
        <w:t>- воспитание отрицательного отношения к нарушителям норм поведения и Правил дорожного движения;</w:t>
      </w:r>
    </w:p>
    <w:p w:rsidR="00F93554" w:rsidRPr="007D00BD" w:rsidRDefault="00F93554" w:rsidP="00F93554">
      <w:pPr>
        <w:spacing w:before="100" w:beforeAutospacing="1" w:after="100" w:afterAutospacing="1"/>
        <w:rPr>
          <w:sz w:val="26"/>
        </w:rPr>
      </w:pPr>
      <w:r w:rsidRPr="007D00BD">
        <w:rPr>
          <w:sz w:val="26"/>
        </w:rPr>
        <w:t>- развитие самостоятельности и умения рационально организовывать свою деятельность в процессе дорожного движения;</w:t>
      </w:r>
    </w:p>
    <w:p w:rsidR="00F93554" w:rsidRPr="007D00BD" w:rsidRDefault="00F93554" w:rsidP="00F93554">
      <w:pPr>
        <w:spacing w:before="100" w:beforeAutospacing="1" w:after="100" w:afterAutospacing="1"/>
        <w:rPr>
          <w:sz w:val="26"/>
        </w:rPr>
      </w:pPr>
      <w:r w:rsidRPr="007D00BD">
        <w:rPr>
          <w:sz w:val="26"/>
        </w:rPr>
        <w:t>- поддержка у родителей обучающихся устойчивого интереса к безопасности и здоровью детей как участников дорожного движения.</w:t>
      </w:r>
    </w:p>
    <w:p w:rsidR="00F93554" w:rsidRPr="007D00BD" w:rsidRDefault="00F93554" w:rsidP="00F93554">
      <w:pPr>
        <w:spacing w:before="100" w:beforeAutospacing="1" w:after="100" w:afterAutospacing="1"/>
        <w:rPr>
          <w:sz w:val="26"/>
        </w:rPr>
      </w:pPr>
    </w:p>
    <w:p w:rsidR="00F93554" w:rsidRPr="007D00BD" w:rsidRDefault="00F93554" w:rsidP="00F93554">
      <w:pPr>
        <w:spacing w:before="100" w:beforeAutospacing="1" w:after="100" w:afterAutospacing="1"/>
        <w:rPr>
          <w:sz w:val="26"/>
        </w:rPr>
      </w:pPr>
    </w:p>
    <w:p w:rsidR="00F93554" w:rsidRPr="007D00BD" w:rsidRDefault="00F93554" w:rsidP="00F93554">
      <w:pPr>
        <w:spacing w:before="100" w:beforeAutospacing="1" w:after="100" w:afterAutospacing="1"/>
        <w:rPr>
          <w:sz w:val="26"/>
        </w:rPr>
      </w:pPr>
    </w:p>
    <w:p w:rsidR="00F93554" w:rsidRPr="003240A8" w:rsidRDefault="00F93554" w:rsidP="00F93554">
      <w:pPr>
        <w:pStyle w:val="1"/>
        <w:rPr>
          <w:rFonts w:ascii="Times New Roman" w:hAnsi="Times New Roman"/>
          <w:color w:val="auto"/>
          <w:kern w:val="28"/>
          <w:lang w:val="ru-RU"/>
        </w:rPr>
      </w:pPr>
      <w:r w:rsidRPr="003240A8">
        <w:rPr>
          <w:rFonts w:ascii="Times New Roman" w:hAnsi="Times New Roman"/>
          <w:color w:val="auto"/>
          <w:kern w:val="28"/>
          <w:lang w:val="ru-RU"/>
        </w:rPr>
        <w:lastRenderedPageBreak/>
        <w:t>Сроки реализации программы</w:t>
      </w:r>
    </w:p>
    <w:p w:rsidR="00F93554" w:rsidRPr="007D00BD" w:rsidRDefault="00F93554" w:rsidP="00F93554">
      <w:pPr>
        <w:jc w:val="center"/>
        <w:rPr>
          <w:sz w:val="26"/>
        </w:rPr>
      </w:pPr>
      <w:r w:rsidRPr="007D00BD">
        <w:rPr>
          <w:sz w:val="26"/>
        </w:rPr>
        <w:t>201</w:t>
      </w:r>
      <w:r w:rsidR="00D84855">
        <w:rPr>
          <w:sz w:val="26"/>
        </w:rPr>
        <w:t>8-2021</w:t>
      </w:r>
      <w:r w:rsidRPr="007D00BD">
        <w:rPr>
          <w:sz w:val="26"/>
        </w:rPr>
        <w:t xml:space="preserve"> </w:t>
      </w:r>
      <w:r>
        <w:rPr>
          <w:sz w:val="26"/>
        </w:rPr>
        <w:t>г.</w:t>
      </w:r>
      <w:r w:rsidRPr="007D00BD">
        <w:rPr>
          <w:sz w:val="26"/>
        </w:rPr>
        <w:t>г</w:t>
      </w:r>
      <w:r>
        <w:rPr>
          <w:sz w:val="26"/>
        </w:rPr>
        <w:t xml:space="preserve">. </w:t>
      </w:r>
    </w:p>
    <w:p w:rsidR="00F93554" w:rsidRPr="003240A8" w:rsidRDefault="00F93554" w:rsidP="00F93554">
      <w:pPr>
        <w:pStyle w:val="1"/>
        <w:rPr>
          <w:rFonts w:ascii="Times New Roman" w:hAnsi="Times New Roman"/>
          <w:color w:val="auto"/>
          <w:kern w:val="28"/>
          <w:lang w:val="ru-RU"/>
        </w:rPr>
      </w:pPr>
      <w:bookmarkStart w:id="0" w:name="13"/>
      <w:bookmarkEnd w:id="0"/>
      <w:r w:rsidRPr="003240A8">
        <w:rPr>
          <w:rFonts w:ascii="Times New Roman" w:hAnsi="Times New Roman"/>
          <w:color w:val="auto"/>
          <w:kern w:val="28"/>
          <w:lang w:val="ru-RU"/>
        </w:rPr>
        <w:t>Нормативно-правовое обеспечение программы</w:t>
      </w:r>
    </w:p>
    <w:p w:rsidR="00F93554" w:rsidRPr="007D00BD" w:rsidRDefault="00F93554" w:rsidP="00F93554">
      <w:pPr>
        <w:spacing w:before="100" w:beforeAutospacing="1" w:after="100" w:afterAutospacing="1"/>
        <w:ind w:firstLine="646"/>
        <w:rPr>
          <w:sz w:val="26"/>
        </w:rPr>
      </w:pPr>
      <w:r w:rsidRPr="007D00BD">
        <w:rPr>
          <w:sz w:val="26"/>
        </w:rPr>
        <w:t>1. Конституция РФ.</w:t>
      </w:r>
    </w:p>
    <w:p w:rsidR="00F93554" w:rsidRPr="007D00BD" w:rsidRDefault="00F93554" w:rsidP="00F93554">
      <w:pPr>
        <w:spacing w:before="100" w:beforeAutospacing="1" w:after="100" w:afterAutospacing="1"/>
        <w:ind w:firstLine="646"/>
        <w:rPr>
          <w:sz w:val="26"/>
        </w:rPr>
      </w:pPr>
      <w:r w:rsidRPr="007D00BD">
        <w:rPr>
          <w:sz w:val="26"/>
        </w:rPr>
        <w:t>2. Закон РФ «Об образовании».</w:t>
      </w:r>
    </w:p>
    <w:p w:rsidR="00F93554" w:rsidRPr="007D00BD" w:rsidRDefault="00F93554" w:rsidP="00F93554">
      <w:pPr>
        <w:spacing w:before="100" w:beforeAutospacing="1" w:after="100" w:afterAutospacing="1"/>
        <w:ind w:firstLine="646"/>
        <w:rPr>
          <w:sz w:val="26"/>
        </w:rPr>
      </w:pPr>
      <w:r w:rsidRPr="007D00BD">
        <w:rPr>
          <w:sz w:val="26"/>
        </w:rPr>
        <w:t>3. Конвенция «О правах ребенка».</w:t>
      </w:r>
    </w:p>
    <w:p w:rsidR="00F93554" w:rsidRPr="007D00BD" w:rsidRDefault="00F93554" w:rsidP="00F93554">
      <w:pPr>
        <w:spacing w:before="100" w:beforeAutospacing="1" w:after="100" w:afterAutospacing="1"/>
        <w:ind w:firstLine="646"/>
        <w:rPr>
          <w:sz w:val="26"/>
        </w:rPr>
      </w:pPr>
      <w:r w:rsidRPr="007D00BD">
        <w:rPr>
          <w:sz w:val="26"/>
        </w:rPr>
        <w:t>4. Правила дорожного движения (ПДД).</w:t>
      </w:r>
    </w:p>
    <w:p w:rsidR="00F93554" w:rsidRPr="007D00BD" w:rsidRDefault="00F93554" w:rsidP="00F93554">
      <w:pPr>
        <w:spacing w:before="100" w:beforeAutospacing="1" w:after="100" w:afterAutospacing="1"/>
        <w:ind w:firstLine="646"/>
        <w:rPr>
          <w:sz w:val="26"/>
        </w:rPr>
      </w:pPr>
      <w:r w:rsidRPr="007D00BD">
        <w:rPr>
          <w:sz w:val="26"/>
        </w:rPr>
        <w:t xml:space="preserve">5. Устав образовательного учреждения. </w:t>
      </w:r>
    </w:p>
    <w:p w:rsidR="00F93554" w:rsidRPr="007D00BD" w:rsidRDefault="00F93554" w:rsidP="00F93554">
      <w:pPr>
        <w:spacing w:before="100" w:beforeAutospacing="1" w:after="100" w:afterAutospacing="1"/>
        <w:ind w:firstLine="646"/>
        <w:rPr>
          <w:sz w:val="26"/>
        </w:rPr>
      </w:pPr>
      <w:r w:rsidRPr="007D00BD">
        <w:rPr>
          <w:sz w:val="26"/>
        </w:rPr>
        <w:t>6. Учебный план.</w:t>
      </w:r>
    </w:p>
    <w:p w:rsidR="00F93554" w:rsidRPr="007D00BD" w:rsidRDefault="00F93554" w:rsidP="00F93554">
      <w:pPr>
        <w:spacing w:before="100" w:beforeAutospacing="1" w:after="100" w:afterAutospacing="1"/>
        <w:ind w:firstLine="646"/>
        <w:rPr>
          <w:sz w:val="26"/>
        </w:rPr>
      </w:pPr>
      <w:r w:rsidRPr="007D00BD">
        <w:rPr>
          <w:sz w:val="26"/>
        </w:rPr>
        <w:t>7. Учебные программы.</w:t>
      </w:r>
    </w:p>
    <w:p w:rsidR="00F93554" w:rsidRPr="003240A8" w:rsidRDefault="00F93554" w:rsidP="00F93554">
      <w:pPr>
        <w:pStyle w:val="1"/>
        <w:rPr>
          <w:rFonts w:ascii="Times New Roman" w:hAnsi="Times New Roman"/>
          <w:color w:val="auto"/>
          <w:kern w:val="28"/>
          <w:lang w:val="ru-RU"/>
        </w:rPr>
      </w:pPr>
      <w:bookmarkStart w:id="1" w:name="14"/>
      <w:bookmarkEnd w:id="1"/>
      <w:r w:rsidRPr="003240A8">
        <w:rPr>
          <w:rFonts w:ascii="Times New Roman" w:hAnsi="Times New Roman"/>
          <w:color w:val="auto"/>
          <w:kern w:val="28"/>
          <w:lang w:val="ru-RU"/>
        </w:rPr>
        <w:t>Научно-методическое обеспечение</w:t>
      </w:r>
    </w:p>
    <w:p w:rsidR="00F93554" w:rsidRDefault="00F93554" w:rsidP="00F93554">
      <w:pPr>
        <w:numPr>
          <w:ilvl w:val="0"/>
          <w:numId w:val="16"/>
        </w:numPr>
        <w:spacing w:before="100" w:beforeAutospacing="1" w:after="100" w:afterAutospacing="1"/>
        <w:rPr>
          <w:sz w:val="26"/>
        </w:rPr>
      </w:pPr>
      <w:r w:rsidRPr="007D00BD">
        <w:rPr>
          <w:sz w:val="26"/>
        </w:rPr>
        <w:t>Государственный образовательный стандарт</w:t>
      </w:r>
    </w:p>
    <w:p w:rsidR="00F93554" w:rsidRPr="007D00BD" w:rsidRDefault="00F93554" w:rsidP="00F93554">
      <w:pPr>
        <w:spacing w:before="100" w:beforeAutospacing="1" w:after="100" w:afterAutospacing="1"/>
        <w:ind w:left="691"/>
        <w:rPr>
          <w:sz w:val="26"/>
        </w:rPr>
      </w:pPr>
      <w:r w:rsidRPr="007D00BD">
        <w:rPr>
          <w:sz w:val="26"/>
        </w:rPr>
        <w:t> 2. Учебный план школы.</w:t>
      </w:r>
    </w:p>
    <w:p w:rsidR="00F93554" w:rsidRPr="007D00BD" w:rsidRDefault="00F93554" w:rsidP="00F93554">
      <w:pPr>
        <w:spacing w:before="100" w:beforeAutospacing="1" w:after="100" w:afterAutospacing="1"/>
        <w:ind w:firstLine="646"/>
        <w:rPr>
          <w:sz w:val="26"/>
        </w:rPr>
      </w:pPr>
      <w:r w:rsidRPr="007D00BD">
        <w:rPr>
          <w:sz w:val="26"/>
        </w:rPr>
        <w:t> 3. Учебные программы.</w:t>
      </w:r>
    </w:p>
    <w:p w:rsidR="00F93554" w:rsidRPr="007D00BD" w:rsidRDefault="00F93554" w:rsidP="00F93554">
      <w:pPr>
        <w:spacing w:before="100" w:beforeAutospacing="1" w:after="100" w:afterAutospacing="1"/>
        <w:ind w:firstLine="646"/>
        <w:rPr>
          <w:sz w:val="26"/>
        </w:rPr>
      </w:pPr>
      <w:r w:rsidRPr="007D00BD">
        <w:rPr>
          <w:sz w:val="26"/>
        </w:rPr>
        <w:t> 4. Планы воспитательной работы.</w:t>
      </w:r>
    </w:p>
    <w:p w:rsidR="00F93554" w:rsidRPr="007D00BD" w:rsidRDefault="00F93554" w:rsidP="00F93554">
      <w:pPr>
        <w:spacing w:before="100" w:beforeAutospacing="1" w:after="100" w:afterAutospacing="1"/>
        <w:ind w:firstLine="646"/>
        <w:rPr>
          <w:sz w:val="26"/>
        </w:rPr>
      </w:pPr>
      <w:r w:rsidRPr="007D00BD">
        <w:rPr>
          <w:sz w:val="26"/>
        </w:rPr>
        <w:t> 5. Методические рекомендации по курсу ОБЖ для проведения уроков по ПДД.</w:t>
      </w:r>
    </w:p>
    <w:p w:rsidR="00F93554" w:rsidRPr="007D00BD" w:rsidRDefault="00F93554" w:rsidP="00F93554">
      <w:pPr>
        <w:spacing w:before="100" w:beforeAutospacing="1" w:after="100" w:afterAutospacing="1"/>
        <w:ind w:firstLine="646"/>
        <w:rPr>
          <w:sz w:val="26"/>
        </w:rPr>
      </w:pPr>
      <w:r w:rsidRPr="007D00BD">
        <w:rPr>
          <w:sz w:val="26"/>
        </w:rPr>
        <w:t xml:space="preserve"> 6. Учебники: </w:t>
      </w:r>
    </w:p>
    <w:p w:rsidR="00F93554" w:rsidRPr="007D00BD" w:rsidRDefault="00F93554" w:rsidP="00F93554">
      <w:pPr>
        <w:spacing w:before="100" w:beforeAutospacing="1" w:after="100" w:afterAutospacing="1"/>
        <w:ind w:firstLine="646"/>
        <w:rPr>
          <w:sz w:val="26"/>
        </w:rPr>
      </w:pPr>
      <w:r w:rsidRPr="007D00BD">
        <w:rPr>
          <w:sz w:val="26"/>
        </w:rPr>
        <w:t>- «ОБЖ»;</w:t>
      </w:r>
    </w:p>
    <w:p w:rsidR="00F93554" w:rsidRPr="007D00BD" w:rsidRDefault="00F93554" w:rsidP="00F93554">
      <w:pPr>
        <w:spacing w:before="100" w:beforeAutospacing="1" w:after="100" w:afterAutospacing="1"/>
        <w:ind w:firstLine="646"/>
        <w:rPr>
          <w:sz w:val="26"/>
        </w:rPr>
      </w:pPr>
      <w:r w:rsidRPr="007D00BD">
        <w:rPr>
          <w:sz w:val="26"/>
        </w:rPr>
        <w:t>- «Окружающий мир» ;</w:t>
      </w:r>
    </w:p>
    <w:p w:rsidR="00F93554" w:rsidRDefault="00F93554" w:rsidP="00F93554">
      <w:pPr>
        <w:spacing w:before="100" w:beforeAutospacing="1" w:after="100" w:afterAutospacing="1"/>
        <w:rPr>
          <w:sz w:val="26"/>
        </w:rPr>
      </w:pPr>
    </w:p>
    <w:p w:rsidR="00F93554" w:rsidRDefault="00F93554" w:rsidP="00F93554">
      <w:pPr>
        <w:spacing w:before="100" w:beforeAutospacing="1" w:after="100" w:afterAutospacing="1"/>
        <w:rPr>
          <w:sz w:val="26"/>
        </w:rPr>
      </w:pPr>
    </w:p>
    <w:p w:rsidR="00F93554" w:rsidRDefault="00F93554" w:rsidP="00F93554">
      <w:pPr>
        <w:spacing w:before="100" w:beforeAutospacing="1" w:after="100" w:afterAutospacing="1"/>
        <w:rPr>
          <w:sz w:val="26"/>
        </w:rPr>
      </w:pPr>
    </w:p>
    <w:p w:rsidR="00DB1064" w:rsidRPr="007D00BD" w:rsidRDefault="00DB1064" w:rsidP="00DB1064">
      <w:pPr>
        <w:spacing w:before="100" w:beforeAutospacing="1" w:after="100" w:afterAutospacing="1"/>
        <w:rPr>
          <w:sz w:val="26"/>
        </w:rPr>
      </w:pPr>
    </w:p>
    <w:p w:rsidR="00F93554" w:rsidRPr="007D00BD" w:rsidRDefault="00F93554" w:rsidP="00F93554"/>
    <w:p w:rsidR="00F93554" w:rsidRPr="003240A8" w:rsidRDefault="00F93554" w:rsidP="00F93554">
      <w:pPr>
        <w:pStyle w:val="1"/>
        <w:rPr>
          <w:rFonts w:ascii="Times New Roman" w:hAnsi="Times New Roman"/>
          <w:color w:val="auto"/>
          <w:kern w:val="28"/>
          <w:lang w:val="ru-RU"/>
        </w:rPr>
      </w:pPr>
      <w:r w:rsidRPr="003240A8">
        <w:rPr>
          <w:rFonts w:ascii="Times New Roman" w:hAnsi="Times New Roman"/>
          <w:color w:val="auto"/>
          <w:kern w:val="28"/>
          <w:lang w:val="ru-RU"/>
        </w:rPr>
        <w:lastRenderedPageBreak/>
        <w:t xml:space="preserve">Основные направления деятельности МБОУ СОШ № 8 </w:t>
      </w:r>
    </w:p>
    <w:p w:rsidR="00F93554" w:rsidRPr="003240A8" w:rsidRDefault="00F93554" w:rsidP="00F93554">
      <w:pPr>
        <w:pStyle w:val="1"/>
        <w:rPr>
          <w:rFonts w:ascii="Times New Roman" w:hAnsi="Times New Roman"/>
          <w:color w:val="auto"/>
          <w:kern w:val="28"/>
          <w:lang w:val="ru-RU"/>
        </w:rPr>
      </w:pPr>
      <w:r w:rsidRPr="003240A8">
        <w:rPr>
          <w:rFonts w:ascii="Times New Roman" w:hAnsi="Times New Roman"/>
          <w:color w:val="auto"/>
          <w:kern w:val="28"/>
          <w:lang w:val="ru-RU"/>
        </w:rPr>
        <w:t xml:space="preserve"> по профилактике детского дорожно-транспортного травматизма:</w:t>
      </w:r>
    </w:p>
    <w:p w:rsidR="00F93554" w:rsidRPr="007D00BD" w:rsidRDefault="00F93554" w:rsidP="00F93554">
      <w:pPr>
        <w:numPr>
          <w:ilvl w:val="0"/>
          <w:numId w:val="15"/>
        </w:numPr>
        <w:spacing w:before="100" w:beforeAutospacing="1" w:after="100" w:afterAutospacing="1" w:line="360" w:lineRule="auto"/>
        <w:jc w:val="both"/>
        <w:rPr>
          <w:sz w:val="26"/>
        </w:rPr>
      </w:pPr>
      <w:r w:rsidRPr="007D00BD">
        <w:rPr>
          <w:b/>
          <w:color w:val="FF0000"/>
          <w:sz w:val="26"/>
        </w:rPr>
        <w:t>с</w:t>
      </w:r>
      <w:r w:rsidRPr="007D00BD">
        <w:rPr>
          <w:b/>
          <w:color w:val="FF0000"/>
          <w:u w:val="single"/>
        </w:rPr>
        <w:t xml:space="preserve"> </w:t>
      </w:r>
      <w:r w:rsidRPr="007D00BD">
        <w:rPr>
          <w:b/>
          <w:color w:val="FF0000"/>
          <w:sz w:val="26"/>
        </w:rPr>
        <w:t>педагогами</w:t>
      </w:r>
      <w:r w:rsidRPr="007D00BD">
        <w:rPr>
          <w:color w:val="632423"/>
          <w:sz w:val="26"/>
        </w:rPr>
        <w:t>:</w:t>
      </w:r>
      <w:r w:rsidRPr="007D00BD">
        <w:rPr>
          <w:sz w:val="26"/>
        </w:rPr>
        <w:t xml:space="preserve"> информационно-</w:t>
      </w:r>
      <w:r w:rsidRPr="007D00BD">
        <w:rPr>
          <w:sz w:val="26"/>
        </w:rPr>
        <w:softHyphen/>
        <w:t xml:space="preserve">практические обучающие занятия, анкетирование, тестирование, консультации, выставки, мастер-классы, изготовление методических игр и пособий, обзор литературы, педагогические советы, семинары, конкурсы педагогического мастерства; </w:t>
      </w:r>
    </w:p>
    <w:p w:rsidR="00F93554" w:rsidRPr="007D00BD" w:rsidRDefault="00F93554" w:rsidP="00F93554">
      <w:pPr>
        <w:numPr>
          <w:ilvl w:val="0"/>
          <w:numId w:val="15"/>
        </w:numPr>
        <w:spacing w:before="100" w:beforeAutospacing="1" w:after="100" w:afterAutospacing="1" w:line="360" w:lineRule="auto"/>
        <w:jc w:val="both"/>
        <w:rPr>
          <w:sz w:val="26"/>
        </w:rPr>
      </w:pPr>
      <w:r w:rsidRPr="007D00BD">
        <w:rPr>
          <w:b/>
          <w:color w:val="FF0000"/>
          <w:sz w:val="26"/>
        </w:rPr>
        <w:t>детьми</w:t>
      </w:r>
      <w:r w:rsidRPr="007D00BD">
        <w:rPr>
          <w:color w:val="632423"/>
          <w:sz w:val="26"/>
        </w:rPr>
        <w:t>:</w:t>
      </w:r>
      <w:r w:rsidRPr="007D00BD">
        <w:rPr>
          <w:sz w:val="26"/>
        </w:rPr>
        <w:t xml:space="preserve"> целевые прогулки, свободная продуктивная деятельность, музыкально-игровые досуги, праздники, развлечения, театрализация, учебно-тренировочные комплексные занятия, беседы, выставки, тематическая неделя по правилам дорожного движения, чтение художественной литературы, участие в акциях, изготовление атрибутов для проигрывания дорожных ситуаций, конкурсы, викторины, турниры; </w:t>
      </w:r>
    </w:p>
    <w:p w:rsidR="00F93554" w:rsidRPr="007D00BD" w:rsidRDefault="00F93554" w:rsidP="00F93554">
      <w:pPr>
        <w:numPr>
          <w:ilvl w:val="0"/>
          <w:numId w:val="15"/>
        </w:numPr>
        <w:spacing w:before="100" w:beforeAutospacing="1" w:after="100" w:afterAutospacing="1" w:line="360" w:lineRule="auto"/>
        <w:jc w:val="both"/>
        <w:rPr>
          <w:sz w:val="28"/>
          <w:szCs w:val="28"/>
        </w:rPr>
      </w:pPr>
      <w:r w:rsidRPr="007D00BD">
        <w:rPr>
          <w:b/>
          <w:color w:val="FF0000"/>
          <w:sz w:val="26"/>
        </w:rPr>
        <w:t>родителями</w:t>
      </w:r>
      <w:r w:rsidRPr="007D00BD">
        <w:rPr>
          <w:color w:val="632423"/>
          <w:sz w:val="26"/>
        </w:rPr>
        <w:t>:</w:t>
      </w:r>
      <w:r w:rsidRPr="007D00BD">
        <w:rPr>
          <w:sz w:val="26"/>
        </w:rPr>
        <w:t xml:space="preserve"> родительский всеобуч (занятия для родителей с участием сотрудников отдела ГИБДД), родительские собрания с приглашением инспектора ГИБДД, сотворчество родителей и воспитателей, межсемейные проекты, совместные досуги, анкетирование, консультации, беседы по предупреждению детского дорожно</w:t>
      </w:r>
      <w:r w:rsidRPr="007D00BD">
        <w:rPr>
          <w:sz w:val="26"/>
        </w:rPr>
        <w:softHyphen/>
        <w:t xml:space="preserve"> транспортного травматизма, совместное составление фото</w:t>
      </w:r>
      <w:r w:rsidRPr="007D00BD">
        <w:rPr>
          <w:sz w:val="26"/>
        </w:rPr>
        <w:softHyphen/>
        <w:t xml:space="preserve"> и видеоматериалов.</w:t>
      </w:r>
      <w:r w:rsidRPr="007D00BD">
        <w:rPr>
          <w:sz w:val="28"/>
          <w:szCs w:val="28"/>
        </w:rPr>
        <w:t xml:space="preserve"> </w:t>
      </w:r>
    </w:p>
    <w:p w:rsidR="00F93554" w:rsidRPr="007D00BD" w:rsidRDefault="00F93554" w:rsidP="00F93554">
      <w:pPr>
        <w:spacing w:before="100" w:beforeAutospacing="1" w:after="100" w:afterAutospacing="1" w:line="360" w:lineRule="auto"/>
        <w:ind w:firstLine="646"/>
        <w:rPr>
          <w:sz w:val="28"/>
          <w:szCs w:val="28"/>
        </w:rPr>
      </w:pPr>
    </w:p>
    <w:p w:rsidR="00F93554" w:rsidRPr="007D00BD" w:rsidRDefault="00F93554" w:rsidP="00F93554">
      <w:pPr>
        <w:spacing w:before="100" w:beforeAutospacing="1" w:after="100" w:afterAutospacing="1" w:line="360" w:lineRule="auto"/>
        <w:ind w:firstLine="646"/>
        <w:rPr>
          <w:sz w:val="28"/>
          <w:szCs w:val="28"/>
        </w:rPr>
      </w:pPr>
    </w:p>
    <w:p w:rsidR="00F93554" w:rsidRPr="007D00BD" w:rsidRDefault="00F93554" w:rsidP="00F93554">
      <w:pPr>
        <w:spacing w:before="100" w:beforeAutospacing="1" w:after="100" w:afterAutospacing="1" w:line="360" w:lineRule="auto"/>
        <w:ind w:firstLine="646"/>
        <w:rPr>
          <w:sz w:val="28"/>
          <w:szCs w:val="28"/>
        </w:rPr>
      </w:pPr>
    </w:p>
    <w:p w:rsidR="00F93554" w:rsidRPr="007D00BD" w:rsidRDefault="00F93554" w:rsidP="00F93554">
      <w:pPr>
        <w:spacing w:before="100" w:beforeAutospacing="1" w:after="100" w:afterAutospacing="1" w:line="360" w:lineRule="auto"/>
        <w:ind w:firstLine="646"/>
        <w:rPr>
          <w:sz w:val="28"/>
          <w:szCs w:val="28"/>
        </w:rPr>
      </w:pPr>
    </w:p>
    <w:p w:rsidR="00F93554" w:rsidRPr="007D00BD" w:rsidRDefault="00F93554" w:rsidP="00F93554">
      <w:pPr>
        <w:spacing w:before="100" w:beforeAutospacing="1" w:after="100" w:afterAutospacing="1" w:line="360" w:lineRule="auto"/>
        <w:ind w:firstLine="646"/>
        <w:rPr>
          <w:sz w:val="28"/>
          <w:szCs w:val="28"/>
        </w:rPr>
      </w:pPr>
    </w:p>
    <w:p w:rsidR="00F93554" w:rsidRPr="007D00BD" w:rsidRDefault="00F93554" w:rsidP="00F93554">
      <w:pPr>
        <w:pStyle w:val="1"/>
        <w:rPr>
          <w:rFonts w:ascii="Times New Roman" w:hAnsi="Times New Roman"/>
          <w:lang w:val="ru-RU"/>
        </w:rPr>
      </w:pPr>
      <w:r w:rsidRPr="007D00BD">
        <w:rPr>
          <w:rFonts w:ascii="Times New Roman" w:hAnsi="Times New Roman"/>
          <w:lang w:val="ru-RU"/>
        </w:rPr>
        <w:lastRenderedPageBreak/>
        <w:t>Кадровая комплектация и организация деятельности по реализации программы</w:t>
      </w:r>
    </w:p>
    <w:p w:rsidR="00F93554" w:rsidRPr="007D00BD" w:rsidRDefault="00F93554" w:rsidP="00F93554">
      <w:pPr>
        <w:shd w:val="clear" w:color="auto" w:fill="FFFFFF"/>
        <w:spacing w:line="360" w:lineRule="auto"/>
        <w:jc w:val="both"/>
      </w:pPr>
      <w:r>
        <w:rPr>
          <w:lang w:eastAsia="en-US" w:bidi="en-US"/>
        </w:rPr>
      </w:r>
      <w:r>
        <w:pict>
          <v:group id="_x0000_s1031" editas="cycle" style="width:350.7pt;height:263.55pt;mso-position-horizontal-relative:char;mso-position-vertical-relative:line" coordorigin="1642,1387" coordsize="8640,8640">
            <o:lock v:ext="edit" aspectratio="t"/>
            <o:diagram v:ext="edit" dgmstyle="10" dgmscalex="53202" dgmscaley="39980" dgmfontsize="7" constrainbounds="2290,2035,9634,9379">
              <o:relationtable v:ext="edit">
                <o:rel v:ext="edit" idsrc="#_s1036" iddest="#_s1036"/>
                <o:rel v:ext="edit" idsrc="#_s1037" iddest="#_s1036" idcntr="#_s1034"/>
                <o:rel v:ext="edit" idsrc="#_s1038" iddest="#_s1037" idcntr="#_s1035"/>
                <o:rel v:ext="edit" idsrc="#_s1036" iddest="#_s1038" idcntr="#_s1033"/>
              </o:relationtable>
            </o:diagram>
            <v:shape id="_x0000_s1032" type="#_x0000_t75" style="position:absolute;left:1642;top:1387;width:8640;height:8640"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33" o:spid="_x0000_s1033" type="#_x0000_t99" style="position:absolute;left:3171;top:2035;width:5582;height:5582;v-text-anchor:middle" o:dgmnodekind="65535" adj="-8519680,-5242880,7200" fillcolor="#ffc000" strokecolor="#ffc000" strokeweight="2pt">
              <o:lock v:ext="edit" text="t"/>
            </v:shape>
            <v:shape id="_s1034" o:spid="_x0000_s1034" type="#_x0000_t99" style="position:absolute;left:3934;top:3356;width:5582;height:5582;rotation:120;v-text-anchor:middle" o:dgmnodekind="65535" adj="-8519680,-5242880,7200" fillcolor="#1b6507" strokecolor="#1b6507" strokeweight="2pt">
              <o:lock v:ext="edit" text="t"/>
            </v:shape>
            <v:shape id="_s1035" o:spid="_x0000_s1035" type="#_x0000_t99" style="position:absolute;left:2408;top:3357;width:5582;height:5582;rotation:240;v-text-anchor:middle" o:dgmnodekind="65535" adj="-8519680,-5242880,7200" fillcolor="#c00000" strokecolor="white" strokeweight="2pt">
              <o:lock v:ext="edit" text="t"/>
            </v:shape>
            <v:rect id="_s1036" o:spid="_x0000_s1036" style="position:absolute;left:7492;top:3057;width:2240;height:2240;v-text-anchor:middle" o:dgmnodekind="0" filled="f" stroked="f">
              <v:textbox style="mso-next-textbox:#_s1036" inset="0,0,0,0">
                <w:txbxContent>
                  <w:p w:rsidR="00F93554" w:rsidRPr="003F1324" w:rsidRDefault="00F93554" w:rsidP="00F93554">
                    <w:pPr>
                      <w:jc w:val="center"/>
                      <w:rPr>
                        <w:rStyle w:val="af0"/>
                        <w:b/>
                        <w:i/>
                        <w:iCs/>
                        <w:sz w:val="25"/>
                        <w:szCs w:val="28"/>
                      </w:rPr>
                    </w:pPr>
                    <w:r w:rsidRPr="003F1324">
                      <w:rPr>
                        <w:rStyle w:val="af0"/>
                        <w:b/>
                        <w:i/>
                        <w:iCs/>
                        <w:sz w:val="25"/>
                        <w:szCs w:val="28"/>
                      </w:rPr>
                      <w:t>Педагоги</w:t>
                    </w:r>
                  </w:p>
                </w:txbxContent>
              </v:textbox>
            </v:rect>
            <v:rect id="_s1037" o:spid="_x0000_s1037" style="position:absolute;left:4842;top:7646;width:2240;height:2240;v-text-anchor:middle" o:dgmnodekind="0" filled="f" stroked="f">
              <v:textbox style="mso-next-textbox:#_s1037" inset="0,0,0,0">
                <w:txbxContent>
                  <w:p w:rsidR="00F93554" w:rsidRPr="003F1324" w:rsidRDefault="00F93554" w:rsidP="00F93554">
                    <w:pPr>
                      <w:jc w:val="center"/>
                      <w:rPr>
                        <w:rStyle w:val="af0"/>
                        <w:b/>
                        <w:i/>
                        <w:iCs/>
                        <w:sz w:val="25"/>
                        <w:szCs w:val="28"/>
                      </w:rPr>
                    </w:pPr>
                    <w:r w:rsidRPr="003F1324">
                      <w:rPr>
                        <w:rStyle w:val="af0"/>
                        <w:b/>
                        <w:i/>
                        <w:iCs/>
                        <w:sz w:val="25"/>
                        <w:szCs w:val="28"/>
                      </w:rPr>
                      <w:t>Служба</w:t>
                    </w:r>
                  </w:p>
                  <w:p w:rsidR="00F93554" w:rsidRPr="003F1324" w:rsidRDefault="00F93554" w:rsidP="00F93554">
                    <w:pPr>
                      <w:jc w:val="center"/>
                      <w:rPr>
                        <w:rStyle w:val="af0"/>
                        <w:b/>
                        <w:i/>
                        <w:iCs/>
                        <w:sz w:val="25"/>
                        <w:szCs w:val="28"/>
                      </w:rPr>
                    </w:pPr>
                    <w:r w:rsidRPr="003F1324">
                      <w:rPr>
                        <w:rStyle w:val="af0"/>
                        <w:b/>
                        <w:i/>
                        <w:iCs/>
                        <w:sz w:val="25"/>
                        <w:szCs w:val="28"/>
                      </w:rPr>
                      <w:t>ГИБДД</w:t>
                    </w:r>
                  </w:p>
                </w:txbxContent>
              </v:textbox>
            </v:rect>
            <v:rect id="_s1038" o:spid="_x0000_s1038" style="position:absolute;left:2192;top:3057;width:2240;height:2240;v-text-anchor:middle" o:dgmnodekind="0" filled="f" stroked="f">
              <v:textbox style="mso-next-textbox:#_s1038" inset="0,0,0,0">
                <w:txbxContent>
                  <w:p w:rsidR="00F93554" w:rsidRPr="003F1324" w:rsidRDefault="00F93554" w:rsidP="00F93554">
                    <w:pPr>
                      <w:jc w:val="center"/>
                      <w:rPr>
                        <w:rStyle w:val="af0"/>
                        <w:b/>
                        <w:i/>
                        <w:iCs/>
                        <w:sz w:val="25"/>
                        <w:szCs w:val="28"/>
                      </w:rPr>
                    </w:pPr>
                    <w:r w:rsidRPr="003F1324">
                      <w:rPr>
                        <w:rStyle w:val="af0"/>
                        <w:b/>
                        <w:i/>
                        <w:iCs/>
                        <w:sz w:val="25"/>
                        <w:szCs w:val="28"/>
                      </w:rPr>
                      <w:t>Родители</w:t>
                    </w:r>
                  </w:p>
                </w:txbxContent>
              </v:textbox>
            </v:rect>
            <v:oval id="_x0000_s1039" style="position:absolute;left:4570;top:4177;width:2839;height:3184" fillcolor="#d99594" strokecolor="#622423">
              <v:textbox style="mso-next-textbox:#_x0000_s1039">
                <w:txbxContent>
                  <w:p w:rsidR="00F93554" w:rsidRDefault="00F93554" w:rsidP="00F93554">
                    <w:pPr>
                      <w:jc w:val="center"/>
                      <w:rPr>
                        <w:rStyle w:val="af0"/>
                        <w:i/>
                        <w:iCs/>
                        <w:sz w:val="32"/>
                        <w:szCs w:val="32"/>
                      </w:rPr>
                    </w:pPr>
                  </w:p>
                  <w:p w:rsidR="00F93554" w:rsidRPr="008F7867" w:rsidRDefault="00F93554" w:rsidP="00F93554">
                    <w:pPr>
                      <w:jc w:val="center"/>
                      <w:rPr>
                        <w:rStyle w:val="af0"/>
                        <w:b/>
                        <w:i/>
                        <w:iCs/>
                        <w:sz w:val="32"/>
                        <w:szCs w:val="32"/>
                      </w:rPr>
                    </w:pPr>
                    <w:r w:rsidRPr="008F7867">
                      <w:rPr>
                        <w:rStyle w:val="af0"/>
                        <w:b/>
                        <w:i/>
                        <w:iCs/>
                        <w:sz w:val="32"/>
                        <w:szCs w:val="32"/>
                      </w:rPr>
                      <w:t>Дети</w:t>
                    </w:r>
                  </w:p>
                </w:txbxContent>
              </v:textbox>
            </v:oval>
            <w10:anchorlock/>
          </v:group>
        </w:pict>
      </w:r>
    </w:p>
    <w:p w:rsidR="001D009C" w:rsidRDefault="00F93554" w:rsidP="00F93554">
      <w:pPr>
        <w:shd w:val="clear" w:color="auto" w:fill="FFFFFF"/>
        <w:spacing w:line="360" w:lineRule="auto"/>
        <w:jc w:val="both"/>
        <w:rPr>
          <w:sz w:val="26"/>
        </w:rPr>
      </w:pPr>
      <w:r w:rsidRPr="007D00BD">
        <w:rPr>
          <w:sz w:val="26"/>
        </w:rPr>
        <w:t xml:space="preserve">Осуществляет общее руководство реализацией данной программы (в соответствии с планом мониторинга) - заместитель директора по ВР.       </w:t>
      </w:r>
    </w:p>
    <w:p w:rsidR="00F93554" w:rsidRPr="001D009C" w:rsidRDefault="00F93554" w:rsidP="00F93554">
      <w:pPr>
        <w:shd w:val="clear" w:color="auto" w:fill="FFFFFF"/>
        <w:spacing w:line="360" w:lineRule="auto"/>
        <w:jc w:val="both"/>
        <w:rPr>
          <w:b/>
          <w:sz w:val="26"/>
        </w:rPr>
      </w:pPr>
      <w:r w:rsidRPr="001D009C">
        <w:rPr>
          <w:b/>
          <w:sz w:val="26"/>
        </w:rPr>
        <w:t xml:space="preserve"> Классный руководитель выполняет следующие функции:</w:t>
      </w:r>
    </w:p>
    <w:p w:rsidR="00F93554" w:rsidRPr="007D00BD" w:rsidRDefault="00F93554" w:rsidP="00F93554">
      <w:pPr>
        <w:spacing w:line="360" w:lineRule="auto"/>
        <w:ind w:left="148"/>
        <w:jc w:val="both"/>
        <w:rPr>
          <w:sz w:val="26"/>
        </w:rPr>
      </w:pPr>
      <w:r w:rsidRPr="007D00BD">
        <w:rPr>
          <w:sz w:val="26"/>
        </w:rPr>
        <w:t xml:space="preserve">- Планирование и организация учебно– воспитательного процесса. </w:t>
      </w:r>
    </w:p>
    <w:p w:rsidR="00F93554" w:rsidRPr="007D00BD" w:rsidRDefault="00F93554" w:rsidP="00F93554">
      <w:pPr>
        <w:spacing w:line="360" w:lineRule="auto"/>
        <w:ind w:left="148"/>
        <w:jc w:val="both"/>
        <w:rPr>
          <w:sz w:val="26"/>
        </w:rPr>
      </w:pPr>
      <w:r w:rsidRPr="007D00BD">
        <w:rPr>
          <w:sz w:val="26"/>
        </w:rPr>
        <w:t xml:space="preserve">- Ведение занятий по ПДД. </w:t>
      </w:r>
    </w:p>
    <w:p w:rsidR="00F93554" w:rsidRPr="007D00BD" w:rsidRDefault="00F93554" w:rsidP="00F93554">
      <w:pPr>
        <w:spacing w:line="360" w:lineRule="auto"/>
        <w:ind w:left="148"/>
        <w:jc w:val="both"/>
        <w:rPr>
          <w:sz w:val="26"/>
        </w:rPr>
      </w:pPr>
      <w:r w:rsidRPr="007D00BD">
        <w:rPr>
          <w:sz w:val="26"/>
        </w:rPr>
        <w:t xml:space="preserve">- Подготовка и проведение праздников по данному направлению. </w:t>
      </w:r>
    </w:p>
    <w:p w:rsidR="00F93554" w:rsidRPr="007D00BD" w:rsidRDefault="00F93554" w:rsidP="00F93554">
      <w:pPr>
        <w:spacing w:line="360" w:lineRule="auto"/>
        <w:ind w:left="148"/>
        <w:jc w:val="both"/>
        <w:rPr>
          <w:sz w:val="26"/>
        </w:rPr>
      </w:pPr>
      <w:r w:rsidRPr="007D00BD">
        <w:rPr>
          <w:sz w:val="26"/>
        </w:rPr>
        <w:t xml:space="preserve">-Проведение родительских собраний по профилактике дорожно-транспортного травматизма; </w:t>
      </w:r>
    </w:p>
    <w:p w:rsidR="00F93554" w:rsidRPr="007D00BD" w:rsidRDefault="00F93554" w:rsidP="00F93554">
      <w:pPr>
        <w:spacing w:line="360" w:lineRule="auto"/>
        <w:ind w:left="148"/>
        <w:jc w:val="both"/>
        <w:rPr>
          <w:sz w:val="26"/>
        </w:rPr>
      </w:pPr>
      <w:r w:rsidRPr="007D00BD">
        <w:rPr>
          <w:sz w:val="26"/>
        </w:rPr>
        <w:t xml:space="preserve">- Координация воспитательной работы и деятельности учащихся. </w:t>
      </w:r>
    </w:p>
    <w:p w:rsidR="00F93554" w:rsidRPr="007D00BD" w:rsidRDefault="00F93554" w:rsidP="00F93554">
      <w:pPr>
        <w:spacing w:line="360" w:lineRule="auto"/>
        <w:ind w:left="148"/>
        <w:jc w:val="both"/>
        <w:rPr>
          <w:sz w:val="26"/>
        </w:rPr>
      </w:pPr>
      <w:r w:rsidRPr="007D00BD">
        <w:rPr>
          <w:sz w:val="26"/>
        </w:rPr>
        <w:t>- Отслеживание положительной динамики по реализации программы.</w:t>
      </w:r>
    </w:p>
    <w:p w:rsidR="00F93554" w:rsidRPr="007D00BD" w:rsidRDefault="00F93554" w:rsidP="00F93554">
      <w:pPr>
        <w:spacing w:line="360" w:lineRule="auto"/>
        <w:ind w:left="148"/>
        <w:jc w:val="both"/>
        <w:rPr>
          <w:sz w:val="26"/>
        </w:rPr>
      </w:pPr>
      <w:r w:rsidRPr="007D00BD">
        <w:rPr>
          <w:sz w:val="26"/>
        </w:rPr>
        <w:t xml:space="preserve">- Привлечение родителей к организации работы по данному направлению (использование возможностей).  </w:t>
      </w:r>
    </w:p>
    <w:p w:rsidR="00F93554" w:rsidRPr="007D00BD" w:rsidRDefault="00F93554" w:rsidP="00F93554">
      <w:pPr>
        <w:spacing w:line="360" w:lineRule="auto"/>
        <w:ind w:left="148"/>
        <w:jc w:val="both"/>
        <w:rPr>
          <w:sz w:val="26"/>
        </w:rPr>
      </w:pPr>
      <w:r w:rsidRPr="007D00BD">
        <w:rPr>
          <w:sz w:val="26"/>
        </w:rPr>
        <w:t xml:space="preserve">- Ведение необходимой документации. </w:t>
      </w:r>
    </w:p>
    <w:p w:rsidR="00F93554" w:rsidRPr="007D00BD" w:rsidRDefault="00F93554" w:rsidP="00F93554">
      <w:pPr>
        <w:spacing w:line="360" w:lineRule="auto"/>
        <w:jc w:val="both"/>
        <w:rPr>
          <w:i/>
          <w:sz w:val="28"/>
          <w:szCs w:val="28"/>
        </w:rPr>
        <w:sectPr w:rsidR="00F93554" w:rsidRPr="007D00BD" w:rsidSect="00F93554">
          <w:footerReference w:type="even" r:id="rId10"/>
          <w:footerReference w:type="default" r:id="rId11"/>
          <w:type w:val="nextColumn"/>
          <w:pgSz w:w="11906" w:h="16838"/>
          <w:pgMar w:top="1134" w:right="850" w:bottom="1134" w:left="1701" w:header="709" w:footer="709" w:gutter="0"/>
          <w:cols w:space="708"/>
          <w:titlePg/>
          <w:docGrid w:linePitch="360"/>
        </w:sectPr>
      </w:pPr>
    </w:p>
    <w:p w:rsidR="00F93554" w:rsidRPr="003240A8" w:rsidRDefault="00F93554" w:rsidP="00F93554">
      <w:pPr>
        <w:pStyle w:val="1"/>
        <w:spacing w:before="0" w:after="0"/>
        <w:rPr>
          <w:rFonts w:ascii="Times New Roman" w:hAnsi="Times New Roman"/>
          <w:b/>
          <w:color w:val="auto"/>
          <w:lang w:val="ru-RU"/>
        </w:rPr>
      </w:pPr>
      <w:r w:rsidRPr="003240A8">
        <w:rPr>
          <w:rFonts w:ascii="Times New Roman" w:hAnsi="Times New Roman"/>
          <w:b/>
          <w:color w:val="auto"/>
          <w:lang w:val="ru-RU"/>
        </w:rPr>
        <w:lastRenderedPageBreak/>
        <w:t>План</w:t>
      </w:r>
    </w:p>
    <w:p w:rsidR="00F93554" w:rsidRPr="003240A8" w:rsidRDefault="00F93554" w:rsidP="00F93554">
      <w:pPr>
        <w:pStyle w:val="1"/>
        <w:spacing w:before="0" w:after="0"/>
        <w:rPr>
          <w:rFonts w:ascii="Times New Roman" w:hAnsi="Times New Roman"/>
          <w:b/>
          <w:color w:val="auto"/>
          <w:lang w:val="ru-RU"/>
        </w:rPr>
      </w:pPr>
      <w:r w:rsidRPr="003240A8">
        <w:rPr>
          <w:rFonts w:ascii="Times New Roman" w:hAnsi="Times New Roman"/>
          <w:b/>
          <w:color w:val="auto"/>
          <w:lang w:val="ru-RU"/>
        </w:rPr>
        <w:t xml:space="preserve">основных мероприятий по </w:t>
      </w:r>
    </w:p>
    <w:p w:rsidR="00F93554" w:rsidRPr="003240A8" w:rsidRDefault="00F93554" w:rsidP="00F93554">
      <w:pPr>
        <w:pStyle w:val="1"/>
        <w:spacing w:before="0" w:after="0"/>
        <w:rPr>
          <w:rFonts w:ascii="Times New Roman" w:hAnsi="Times New Roman"/>
          <w:b/>
          <w:color w:val="auto"/>
          <w:lang w:val="ru-RU"/>
        </w:rPr>
      </w:pPr>
      <w:r w:rsidRPr="003240A8">
        <w:rPr>
          <w:rFonts w:ascii="Times New Roman" w:hAnsi="Times New Roman"/>
          <w:b/>
          <w:color w:val="auto"/>
          <w:lang w:val="ru-RU"/>
        </w:rPr>
        <w:t>предупреждению детского</w:t>
      </w:r>
    </w:p>
    <w:p w:rsidR="00F93554" w:rsidRPr="003240A8" w:rsidRDefault="00F93554" w:rsidP="00F93554">
      <w:pPr>
        <w:pStyle w:val="1"/>
        <w:spacing w:before="0" w:after="0"/>
        <w:rPr>
          <w:rFonts w:ascii="Times New Roman" w:hAnsi="Times New Roman"/>
          <w:b/>
          <w:color w:val="auto"/>
          <w:lang w:val="ru-RU"/>
        </w:rPr>
      </w:pPr>
      <w:r w:rsidRPr="003240A8">
        <w:rPr>
          <w:rFonts w:ascii="Times New Roman" w:hAnsi="Times New Roman"/>
          <w:b/>
          <w:color w:val="auto"/>
          <w:lang w:val="ru-RU"/>
        </w:rPr>
        <w:t>дорожно-транспортного ТРАВМАТИЗМА НА</w:t>
      </w:r>
      <w:r w:rsidR="00D84855" w:rsidRPr="003240A8">
        <w:rPr>
          <w:rFonts w:ascii="Times New Roman" w:hAnsi="Times New Roman"/>
          <w:b/>
          <w:color w:val="auto"/>
          <w:lang w:val="ru-RU"/>
        </w:rPr>
        <w:t xml:space="preserve"> 2018-2021</w:t>
      </w:r>
      <w:r w:rsidRPr="003240A8">
        <w:rPr>
          <w:rFonts w:ascii="Times New Roman" w:hAnsi="Times New Roman"/>
          <w:b/>
          <w:color w:val="auto"/>
          <w:lang w:val="ru-RU"/>
        </w:rPr>
        <w:t xml:space="preserve"> учебные года</w:t>
      </w:r>
    </w:p>
    <w:p w:rsidR="00F93554" w:rsidRPr="007D00BD" w:rsidRDefault="00F93554" w:rsidP="00F9355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7"/>
        <w:gridCol w:w="711"/>
        <w:gridCol w:w="1682"/>
        <w:gridCol w:w="444"/>
        <w:gridCol w:w="3119"/>
      </w:tblGrid>
      <w:tr w:rsidR="00F93554" w:rsidRPr="007D00BD" w:rsidTr="00DB1064">
        <w:tc>
          <w:tcPr>
            <w:tcW w:w="817" w:type="dxa"/>
            <w:tcBorders>
              <w:top w:val="thinThickThinSmallGap" w:sz="12" w:space="0" w:color="990000"/>
              <w:left w:val="thinThickThinSmallGap" w:sz="12" w:space="0" w:color="990000"/>
              <w:bottom w:val="thinThickThinSmallGap" w:sz="12" w:space="0" w:color="990000"/>
            </w:tcBorders>
            <w:vAlign w:val="center"/>
          </w:tcPr>
          <w:p w:rsidR="00F93554" w:rsidRPr="007D00BD" w:rsidRDefault="00F93554" w:rsidP="00C902AF">
            <w:pPr>
              <w:jc w:val="center"/>
              <w:rPr>
                <w:b/>
                <w:sz w:val="28"/>
                <w:szCs w:val="28"/>
              </w:rPr>
            </w:pPr>
            <w:r w:rsidRPr="007D00BD">
              <w:rPr>
                <w:b/>
                <w:sz w:val="28"/>
                <w:szCs w:val="28"/>
              </w:rPr>
              <w:t>№ п.п.</w:t>
            </w:r>
          </w:p>
        </w:tc>
        <w:tc>
          <w:tcPr>
            <w:tcW w:w="3967" w:type="dxa"/>
            <w:tcBorders>
              <w:top w:val="thinThickThinSmallGap" w:sz="12" w:space="0" w:color="990000"/>
              <w:bottom w:val="thinThickThinSmallGap" w:sz="12" w:space="0" w:color="990000"/>
            </w:tcBorders>
            <w:vAlign w:val="center"/>
          </w:tcPr>
          <w:p w:rsidR="00F93554" w:rsidRPr="007D00BD" w:rsidRDefault="00F93554" w:rsidP="00C902AF">
            <w:pPr>
              <w:jc w:val="center"/>
              <w:rPr>
                <w:b/>
              </w:rPr>
            </w:pPr>
            <w:r w:rsidRPr="007D00BD">
              <w:rPr>
                <w:b/>
              </w:rPr>
              <w:t>МЕРОПРИЯТИЯ</w:t>
            </w:r>
          </w:p>
        </w:tc>
        <w:tc>
          <w:tcPr>
            <w:tcW w:w="2393" w:type="dxa"/>
            <w:gridSpan w:val="2"/>
            <w:tcBorders>
              <w:top w:val="thinThickThinSmallGap" w:sz="12" w:space="0" w:color="990000"/>
              <w:bottom w:val="thinThickThinSmallGap" w:sz="12" w:space="0" w:color="990000"/>
            </w:tcBorders>
            <w:vAlign w:val="center"/>
          </w:tcPr>
          <w:p w:rsidR="00F93554" w:rsidRPr="007D00BD" w:rsidRDefault="00F93554" w:rsidP="00C902AF">
            <w:pPr>
              <w:jc w:val="center"/>
              <w:rPr>
                <w:b/>
              </w:rPr>
            </w:pPr>
            <w:r w:rsidRPr="007D00BD">
              <w:rPr>
                <w:b/>
              </w:rPr>
              <w:t>СРОКИ</w:t>
            </w:r>
          </w:p>
        </w:tc>
        <w:tc>
          <w:tcPr>
            <w:tcW w:w="3563" w:type="dxa"/>
            <w:gridSpan w:val="2"/>
            <w:tcBorders>
              <w:top w:val="thinThickThinSmallGap" w:sz="12" w:space="0" w:color="990000"/>
              <w:bottom w:val="thinThickThinSmallGap" w:sz="12" w:space="0" w:color="990000"/>
              <w:right w:val="thinThickThinSmallGap" w:sz="12" w:space="0" w:color="990000"/>
            </w:tcBorders>
            <w:vAlign w:val="center"/>
          </w:tcPr>
          <w:p w:rsidR="00F93554" w:rsidRPr="007D00BD" w:rsidRDefault="00F93554" w:rsidP="00C902AF">
            <w:pPr>
              <w:jc w:val="center"/>
              <w:rPr>
                <w:b/>
              </w:rPr>
            </w:pPr>
            <w:r w:rsidRPr="007D00BD">
              <w:rPr>
                <w:b/>
              </w:rPr>
              <w:t>ОТВЕТСТВЕННЫЕ</w:t>
            </w:r>
          </w:p>
        </w:tc>
      </w:tr>
      <w:tr w:rsidR="00F93554" w:rsidRPr="007D00BD" w:rsidTr="00DB1064">
        <w:tc>
          <w:tcPr>
            <w:tcW w:w="10740" w:type="dxa"/>
            <w:gridSpan w:val="6"/>
            <w:tcBorders>
              <w:left w:val="thinThickThinSmallGap" w:sz="12" w:space="0" w:color="990000"/>
              <w:right w:val="thinThickThinSmallGap" w:sz="12" w:space="0" w:color="990000"/>
            </w:tcBorders>
          </w:tcPr>
          <w:p w:rsidR="00F93554" w:rsidRPr="007D00BD" w:rsidRDefault="00F93554" w:rsidP="00C902AF">
            <w:pPr>
              <w:jc w:val="center"/>
            </w:pPr>
            <w:r w:rsidRPr="007D00BD">
              <w:rPr>
                <w:b/>
              </w:rPr>
              <w:t>Инструктивно-педагогические мероприятия</w:t>
            </w:r>
            <w:r w:rsidRPr="007D00BD">
              <w:t>:</w:t>
            </w:r>
          </w:p>
        </w:tc>
      </w:tr>
      <w:tr w:rsidR="00F93554" w:rsidRPr="00570EE4" w:rsidTr="00DB1064">
        <w:tc>
          <w:tcPr>
            <w:tcW w:w="817" w:type="dxa"/>
            <w:tcBorders>
              <w:top w:val="thinThickThinSmallGap" w:sz="12" w:space="0" w:color="990000"/>
              <w:left w:val="thinThickThinSmallGap" w:sz="12" w:space="0" w:color="990000"/>
            </w:tcBorders>
          </w:tcPr>
          <w:p w:rsidR="00F93554" w:rsidRPr="007D00BD" w:rsidRDefault="00F93554" w:rsidP="00C902AF">
            <w:r w:rsidRPr="007D00BD">
              <w:t>1</w:t>
            </w:r>
          </w:p>
        </w:tc>
        <w:tc>
          <w:tcPr>
            <w:tcW w:w="4678" w:type="dxa"/>
            <w:gridSpan w:val="2"/>
            <w:tcBorders>
              <w:top w:val="thinThickThinSmallGap" w:sz="12" w:space="0" w:color="990000"/>
            </w:tcBorders>
          </w:tcPr>
          <w:p w:rsidR="00F93554" w:rsidRPr="007D00BD" w:rsidRDefault="00F93554" w:rsidP="00C902AF">
            <w:r w:rsidRPr="007D00BD">
              <w:t>Утверждение плана работы школы по профилактике ДДТТ</w:t>
            </w:r>
          </w:p>
        </w:tc>
        <w:tc>
          <w:tcPr>
            <w:tcW w:w="2126" w:type="dxa"/>
            <w:gridSpan w:val="2"/>
            <w:tcBorders>
              <w:top w:val="thinThickThinSmallGap" w:sz="12" w:space="0" w:color="990000"/>
            </w:tcBorders>
          </w:tcPr>
          <w:p w:rsidR="00F93554" w:rsidRDefault="00F93554" w:rsidP="00C902AF">
            <w:r>
              <w:t>а</w:t>
            </w:r>
            <w:r w:rsidRPr="007D00BD">
              <w:t>вгуст</w:t>
            </w:r>
            <w:r w:rsidR="00D84855">
              <w:t xml:space="preserve"> 2018</w:t>
            </w:r>
          </w:p>
          <w:p w:rsidR="00F93554" w:rsidRDefault="00F93554" w:rsidP="00C902AF">
            <w:r>
              <w:t>а</w:t>
            </w:r>
            <w:r w:rsidRPr="007D00BD">
              <w:t>вгуст</w:t>
            </w:r>
            <w:r w:rsidR="00D84855">
              <w:t xml:space="preserve"> 2019</w:t>
            </w:r>
          </w:p>
          <w:p w:rsidR="00F93554" w:rsidRPr="0053216A" w:rsidRDefault="00F93554" w:rsidP="00C902AF">
            <w:r>
              <w:t>а</w:t>
            </w:r>
            <w:r w:rsidRPr="007D00BD">
              <w:t>вгуст</w:t>
            </w:r>
            <w:r>
              <w:t xml:space="preserve"> 20</w:t>
            </w:r>
            <w:r w:rsidR="00D84855">
              <w:t>20</w:t>
            </w:r>
          </w:p>
        </w:tc>
        <w:tc>
          <w:tcPr>
            <w:tcW w:w="3119" w:type="dxa"/>
            <w:tcBorders>
              <w:top w:val="thinThickThinSmallGap" w:sz="12" w:space="0" w:color="990000"/>
              <w:right w:val="thinThickThinSmallGap" w:sz="12" w:space="0" w:color="990000"/>
            </w:tcBorders>
          </w:tcPr>
          <w:p w:rsidR="00F93554" w:rsidRPr="007D00BD" w:rsidRDefault="00F93554" w:rsidP="00C902AF">
            <w:r w:rsidRPr="007D00BD">
              <w:t>Директор школы</w:t>
            </w:r>
          </w:p>
          <w:p w:rsidR="00F93554" w:rsidRPr="007D00BD" w:rsidRDefault="00F93554" w:rsidP="00C902AF">
            <w:r w:rsidRPr="007D00BD">
              <w:t>Максимов Б.И.</w:t>
            </w:r>
          </w:p>
        </w:tc>
      </w:tr>
      <w:tr w:rsidR="00F93554" w:rsidRPr="007D00BD" w:rsidTr="00DB1064">
        <w:tc>
          <w:tcPr>
            <w:tcW w:w="817" w:type="dxa"/>
            <w:tcBorders>
              <w:left w:val="thinThickThinSmallGap" w:sz="12" w:space="0" w:color="990000"/>
            </w:tcBorders>
          </w:tcPr>
          <w:p w:rsidR="00F93554" w:rsidRPr="007D00BD" w:rsidRDefault="00F93554" w:rsidP="00C902AF">
            <w:r w:rsidRPr="007D00BD">
              <w:t>2</w:t>
            </w:r>
          </w:p>
        </w:tc>
        <w:tc>
          <w:tcPr>
            <w:tcW w:w="4678" w:type="dxa"/>
            <w:gridSpan w:val="2"/>
          </w:tcPr>
          <w:p w:rsidR="00F93554" w:rsidRPr="007D00BD" w:rsidRDefault="00F93554" w:rsidP="00C902AF">
            <w:r w:rsidRPr="007D00BD">
              <w:t>Планирование работы по предупреждению ДДТТ в общешкольных планах и в планах классных руководителей</w:t>
            </w:r>
          </w:p>
        </w:tc>
        <w:tc>
          <w:tcPr>
            <w:tcW w:w="2126" w:type="dxa"/>
            <w:gridSpan w:val="2"/>
          </w:tcPr>
          <w:p w:rsidR="00F93554" w:rsidRDefault="00F93554" w:rsidP="00C902AF">
            <w:r>
              <w:t>с</w:t>
            </w:r>
            <w:r w:rsidRPr="007D00BD">
              <w:t>ентябрь</w:t>
            </w:r>
            <w:r w:rsidR="00D84855">
              <w:t xml:space="preserve"> 2018</w:t>
            </w:r>
          </w:p>
          <w:p w:rsidR="00F93554" w:rsidRDefault="00F93554" w:rsidP="00C902AF">
            <w:r>
              <w:t>с</w:t>
            </w:r>
            <w:r w:rsidRPr="007D00BD">
              <w:t>ентябрь</w:t>
            </w:r>
            <w:r w:rsidR="00D84855">
              <w:t xml:space="preserve"> 2019</w:t>
            </w:r>
          </w:p>
          <w:p w:rsidR="00F93554" w:rsidRPr="0053216A" w:rsidRDefault="00F93554" w:rsidP="00C902AF">
            <w:r>
              <w:t>с</w:t>
            </w:r>
            <w:r w:rsidRPr="007D00BD">
              <w:t>ентябрь</w:t>
            </w:r>
            <w:r>
              <w:t xml:space="preserve"> 20</w:t>
            </w:r>
            <w:r w:rsidR="00D84855">
              <w:t>20</w:t>
            </w:r>
          </w:p>
        </w:tc>
        <w:tc>
          <w:tcPr>
            <w:tcW w:w="3119" w:type="dxa"/>
            <w:tcBorders>
              <w:right w:val="thinThickThinSmallGap" w:sz="12" w:space="0" w:color="990000"/>
            </w:tcBorders>
          </w:tcPr>
          <w:p w:rsidR="00F93554" w:rsidRPr="007D00BD" w:rsidRDefault="00F93554" w:rsidP="00C902AF">
            <w:r w:rsidRPr="007D00BD">
              <w:t>Администрация, классные руководители</w:t>
            </w:r>
          </w:p>
        </w:tc>
      </w:tr>
      <w:tr w:rsidR="00F93554" w:rsidRPr="00570EE4" w:rsidTr="00DB1064">
        <w:tc>
          <w:tcPr>
            <w:tcW w:w="817" w:type="dxa"/>
            <w:tcBorders>
              <w:left w:val="thinThickThinSmallGap" w:sz="12" w:space="0" w:color="990000"/>
            </w:tcBorders>
          </w:tcPr>
          <w:p w:rsidR="00F93554" w:rsidRPr="007D00BD" w:rsidRDefault="00F93554" w:rsidP="00C902AF">
            <w:r w:rsidRPr="007D00BD">
              <w:t>3</w:t>
            </w:r>
          </w:p>
        </w:tc>
        <w:tc>
          <w:tcPr>
            <w:tcW w:w="4678" w:type="dxa"/>
            <w:gridSpan w:val="2"/>
          </w:tcPr>
          <w:p w:rsidR="00F93554" w:rsidRPr="007D00BD" w:rsidRDefault="00F93554" w:rsidP="00C902AF">
            <w:r w:rsidRPr="007D00BD">
              <w:rPr>
                <w:rFonts w:eastAsia="Calibri"/>
              </w:rPr>
              <w:t>Проведение занятий и бесед с обучающимися в рамках программы по ОБЖ</w:t>
            </w:r>
          </w:p>
        </w:tc>
        <w:tc>
          <w:tcPr>
            <w:tcW w:w="2126" w:type="dxa"/>
            <w:gridSpan w:val="2"/>
          </w:tcPr>
          <w:p w:rsidR="00F93554" w:rsidRPr="0053216A" w:rsidRDefault="00F93554" w:rsidP="00C902AF">
            <w:r>
              <w:t>систематически в</w:t>
            </w:r>
            <w:r w:rsidRPr="007D00BD">
              <w:t xml:space="preserve"> течение </w:t>
            </w:r>
            <w:r>
              <w:t>периода</w:t>
            </w:r>
          </w:p>
        </w:tc>
        <w:tc>
          <w:tcPr>
            <w:tcW w:w="3119" w:type="dxa"/>
            <w:tcBorders>
              <w:right w:val="thinThickThinSmallGap" w:sz="12" w:space="0" w:color="990000"/>
            </w:tcBorders>
          </w:tcPr>
          <w:p w:rsidR="00F93554" w:rsidRPr="007D00BD" w:rsidRDefault="00F93554" w:rsidP="00C902AF">
            <w:r w:rsidRPr="007D00BD">
              <w:t>Кондратьев С.А.</w:t>
            </w:r>
          </w:p>
          <w:p w:rsidR="00F93554" w:rsidRPr="007D00BD" w:rsidRDefault="00F93554" w:rsidP="00C902AF">
            <w:r w:rsidRPr="007D00BD">
              <w:t>Классные руководители</w:t>
            </w:r>
          </w:p>
        </w:tc>
      </w:tr>
      <w:tr w:rsidR="00F93554" w:rsidRPr="007D00BD" w:rsidTr="00DB1064">
        <w:tc>
          <w:tcPr>
            <w:tcW w:w="817" w:type="dxa"/>
            <w:tcBorders>
              <w:left w:val="thinThickThinSmallGap" w:sz="12" w:space="0" w:color="990000"/>
            </w:tcBorders>
          </w:tcPr>
          <w:p w:rsidR="00F93554" w:rsidRPr="007D00BD" w:rsidRDefault="00F93554" w:rsidP="00C902AF">
            <w:r w:rsidRPr="007D00BD">
              <w:t>4</w:t>
            </w:r>
          </w:p>
        </w:tc>
        <w:tc>
          <w:tcPr>
            <w:tcW w:w="4678" w:type="dxa"/>
            <w:gridSpan w:val="2"/>
          </w:tcPr>
          <w:p w:rsidR="00F93554" w:rsidRPr="007D00BD" w:rsidRDefault="00F93554" w:rsidP="00C902AF">
            <w:r w:rsidRPr="007D00BD">
              <w:rPr>
                <w:rFonts w:eastAsia="Calibri"/>
              </w:rPr>
              <w:t>Проведение занятий и бесед с обучаю</w:t>
            </w:r>
            <w:r w:rsidRPr="007D00BD">
              <w:t>щимися в рамках программы «Окружающий мир»</w:t>
            </w:r>
          </w:p>
        </w:tc>
        <w:tc>
          <w:tcPr>
            <w:tcW w:w="2126" w:type="dxa"/>
            <w:gridSpan w:val="2"/>
          </w:tcPr>
          <w:p w:rsidR="00F93554" w:rsidRPr="007D00BD" w:rsidRDefault="00F93554" w:rsidP="00C902AF">
            <w:r>
              <w:t>систематически в</w:t>
            </w:r>
            <w:r w:rsidRPr="007D00BD">
              <w:t xml:space="preserve"> течение </w:t>
            </w:r>
            <w:r>
              <w:t>периода</w:t>
            </w:r>
          </w:p>
        </w:tc>
        <w:tc>
          <w:tcPr>
            <w:tcW w:w="3119" w:type="dxa"/>
            <w:tcBorders>
              <w:right w:val="thinThickThinSmallGap" w:sz="12" w:space="0" w:color="990000"/>
            </w:tcBorders>
          </w:tcPr>
          <w:p w:rsidR="00F93554" w:rsidRPr="007D00BD" w:rsidRDefault="00F93554" w:rsidP="00C902AF">
            <w:r w:rsidRPr="007D00BD">
              <w:t>Учителя нач. классов</w:t>
            </w:r>
          </w:p>
        </w:tc>
      </w:tr>
      <w:tr w:rsidR="00F93554" w:rsidRPr="00570EE4" w:rsidTr="00DB1064">
        <w:tc>
          <w:tcPr>
            <w:tcW w:w="817" w:type="dxa"/>
            <w:tcBorders>
              <w:left w:val="thinThickThinSmallGap" w:sz="12" w:space="0" w:color="990000"/>
            </w:tcBorders>
          </w:tcPr>
          <w:p w:rsidR="00F93554" w:rsidRPr="007D00BD" w:rsidRDefault="00F93554" w:rsidP="00C902AF">
            <w:r w:rsidRPr="007D00BD">
              <w:t>5</w:t>
            </w:r>
          </w:p>
        </w:tc>
        <w:tc>
          <w:tcPr>
            <w:tcW w:w="4678" w:type="dxa"/>
            <w:gridSpan w:val="2"/>
          </w:tcPr>
          <w:p w:rsidR="00F93554" w:rsidRPr="007D00BD" w:rsidRDefault="00F93554" w:rsidP="00C902AF">
            <w:pPr>
              <w:jc w:val="both"/>
              <w:rPr>
                <w:rFonts w:eastAsia="Calibri"/>
              </w:rPr>
            </w:pPr>
            <w:r w:rsidRPr="007D00BD">
              <w:rPr>
                <w:rFonts w:eastAsia="Calibri"/>
              </w:rPr>
              <w:t>Показ учебны</w:t>
            </w:r>
            <w:r w:rsidRPr="007D00BD">
              <w:t>х видеофильмов, кинофрагментов, использование учебных компьютерных программ</w:t>
            </w:r>
          </w:p>
        </w:tc>
        <w:tc>
          <w:tcPr>
            <w:tcW w:w="2126" w:type="dxa"/>
            <w:gridSpan w:val="2"/>
          </w:tcPr>
          <w:p w:rsidR="00F93554" w:rsidRPr="007D00BD" w:rsidRDefault="00F93554" w:rsidP="00C902AF">
            <w:r>
              <w:t>систематически в</w:t>
            </w:r>
            <w:r w:rsidRPr="007D00BD">
              <w:t xml:space="preserve"> течени</w:t>
            </w:r>
            <w:r>
              <w:t>е</w:t>
            </w:r>
            <w:r w:rsidRPr="007D00BD">
              <w:t xml:space="preserve"> </w:t>
            </w:r>
            <w:r>
              <w:t>периода</w:t>
            </w:r>
          </w:p>
        </w:tc>
        <w:tc>
          <w:tcPr>
            <w:tcW w:w="3119" w:type="dxa"/>
            <w:tcBorders>
              <w:right w:val="thinThickThinSmallGap" w:sz="12" w:space="0" w:color="990000"/>
            </w:tcBorders>
          </w:tcPr>
          <w:p w:rsidR="00F93554" w:rsidRDefault="00F93554" w:rsidP="00C902AF">
            <w:r w:rsidRPr="007D00BD">
              <w:t>Кондратьев С.А.</w:t>
            </w:r>
            <w:r>
              <w:t>,</w:t>
            </w:r>
          </w:p>
          <w:p w:rsidR="00F93554" w:rsidRPr="0053216A" w:rsidRDefault="00F93554" w:rsidP="00C902AF">
            <w:r>
              <w:t>у</w:t>
            </w:r>
            <w:r w:rsidRPr="0053216A">
              <w:t>чител</w:t>
            </w:r>
            <w:r>
              <w:t>ь</w:t>
            </w:r>
            <w:r w:rsidRPr="0053216A">
              <w:t xml:space="preserve"> ОБЖ</w:t>
            </w:r>
          </w:p>
        </w:tc>
      </w:tr>
      <w:tr w:rsidR="00F93554" w:rsidRPr="00570EE4" w:rsidTr="00DB1064">
        <w:tc>
          <w:tcPr>
            <w:tcW w:w="817" w:type="dxa"/>
            <w:tcBorders>
              <w:left w:val="thinThickThinSmallGap" w:sz="12" w:space="0" w:color="990000"/>
            </w:tcBorders>
          </w:tcPr>
          <w:p w:rsidR="00F93554" w:rsidRPr="007D00BD" w:rsidRDefault="00F93554" w:rsidP="00C902AF">
            <w:r w:rsidRPr="007D00BD">
              <w:t>6</w:t>
            </w:r>
          </w:p>
        </w:tc>
        <w:tc>
          <w:tcPr>
            <w:tcW w:w="4678" w:type="dxa"/>
            <w:gridSpan w:val="2"/>
          </w:tcPr>
          <w:p w:rsidR="00F93554" w:rsidRPr="007D00BD" w:rsidRDefault="00F93554" w:rsidP="00C902AF">
            <w:r w:rsidRPr="007D00BD">
              <w:t>Проведение семинаров с классными руководителями и учителями – предметниками:</w:t>
            </w:r>
          </w:p>
          <w:p w:rsidR="00F93554" w:rsidRPr="007D00BD" w:rsidRDefault="00F93554" w:rsidP="00C902AF">
            <w:r w:rsidRPr="007D00BD">
              <w:t>*методики обучения учащихся Правилам дорожного движения;</w:t>
            </w:r>
          </w:p>
          <w:p w:rsidR="00F93554" w:rsidRDefault="00F93554" w:rsidP="00C902AF">
            <w:r w:rsidRPr="007D00BD">
              <w:t xml:space="preserve">*формы внеклассной работы по профилактике ДДТТ </w:t>
            </w:r>
          </w:p>
          <w:p w:rsidR="00F93554" w:rsidRPr="007D00BD" w:rsidRDefault="00F93554" w:rsidP="00C902AF">
            <w:r w:rsidRPr="007D00BD">
              <w:t>*обобщение опыта работы классных руководителей</w:t>
            </w:r>
          </w:p>
        </w:tc>
        <w:tc>
          <w:tcPr>
            <w:tcW w:w="2126" w:type="dxa"/>
            <w:gridSpan w:val="2"/>
          </w:tcPr>
          <w:p w:rsidR="00F93554" w:rsidRPr="007D00BD" w:rsidRDefault="00F93554" w:rsidP="00C902AF"/>
          <w:p w:rsidR="00F93554" w:rsidRPr="007D00BD" w:rsidRDefault="00F93554" w:rsidP="00C902AF"/>
          <w:p w:rsidR="00F93554" w:rsidRPr="0053216A" w:rsidRDefault="00F93554" w:rsidP="00C902AF">
            <w:r>
              <w:t>о</w:t>
            </w:r>
            <w:r w:rsidRPr="007D00BD">
              <w:t>ктябрь</w:t>
            </w:r>
            <w:r w:rsidR="00D84855">
              <w:t xml:space="preserve"> 2018</w:t>
            </w:r>
          </w:p>
          <w:p w:rsidR="00F93554" w:rsidRPr="007D00BD" w:rsidRDefault="00F93554" w:rsidP="00C902AF"/>
          <w:p w:rsidR="00F93554" w:rsidRDefault="00D84855" w:rsidP="00C902AF">
            <w:r>
              <w:t>октябрь 2019</w:t>
            </w:r>
          </w:p>
          <w:p w:rsidR="00F93554" w:rsidRPr="0053216A" w:rsidRDefault="00F93554" w:rsidP="00C902AF">
            <w:r>
              <w:t>октябрь 20</w:t>
            </w:r>
            <w:r w:rsidR="00D84855">
              <w:t>20</w:t>
            </w:r>
          </w:p>
        </w:tc>
        <w:tc>
          <w:tcPr>
            <w:tcW w:w="3119" w:type="dxa"/>
            <w:tcBorders>
              <w:right w:val="thinThickThinSmallGap" w:sz="12" w:space="0" w:color="990000"/>
            </w:tcBorders>
          </w:tcPr>
          <w:p w:rsidR="00F93554" w:rsidRPr="007D00BD" w:rsidRDefault="00F93554" w:rsidP="00C902AF"/>
          <w:p w:rsidR="00F93554" w:rsidRPr="007D00BD" w:rsidRDefault="00F93554" w:rsidP="00C902AF"/>
          <w:p w:rsidR="00F93554" w:rsidRPr="007D00BD" w:rsidRDefault="00F93554" w:rsidP="00C902AF"/>
          <w:p w:rsidR="00F93554" w:rsidRPr="007D00BD" w:rsidRDefault="00F93554" w:rsidP="00C902AF">
            <w:r>
              <w:t>Зам. директора</w:t>
            </w:r>
            <w:r w:rsidRPr="007D00BD">
              <w:t xml:space="preserve"> по ВР </w:t>
            </w:r>
          </w:p>
          <w:p w:rsidR="00F93554" w:rsidRPr="007D00BD" w:rsidRDefault="00F93554" w:rsidP="00C902AF">
            <w:r w:rsidRPr="007D00BD">
              <w:t>Кириллова И.Г.</w:t>
            </w:r>
          </w:p>
          <w:p w:rsidR="00F93554" w:rsidRPr="00C76379" w:rsidRDefault="00F93554" w:rsidP="00C902AF"/>
        </w:tc>
      </w:tr>
      <w:tr w:rsidR="00F93554" w:rsidRPr="00570EE4" w:rsidTr="00DB1064">
        <w:tc>
          <w:tcPr>
            <w:tcW w:w="817" w:type="dxa"/>
            <w:tcBorders>
              <w:left w:val="thinThickThinSmallGap" w:sz="12" w:space="0" w:color="990000"/>
            </w:tcBorders>
          </w:tcPr>
          <w:p w:rsidR="00F93554" w:rsidRPr="007D00BD" w:rsidRDefault="00F93554" w:rsidP="00C902AF">
            <w:r w:rsidRPr="007D00BD">
              <w:t>7</w:t>
            </w:r>
          </w:p>
        </w:tc>
        <w:tc>
          <w:tcPr>
            <w:tcW w:w="4678" w:type="dxa"/>
            <w:gridSpan w:val="2"/>
          </w:tcPr>
          <w:p w:rsidR="00F93554" w:rsidRPr="007D00BD" w:rsidRDefault="00F93554" w:rsidP="00C902AF">
            <w:r w:rsidRPr="007D00BD">
              <w:t>Работа с педагогическим коллективом: предоставление методического материала, наглядных пособий.</w:t>
            </w:r>
          </w:p>
        </w:tc>
        <w:tc>
          <w:tcPr>
            <w:tcW w:w="2126" w:type="dxa"/>
            <w:gridSpan w:val="2"/>
          </w:tcPr>
          <w:p w:rsidR="00F93554" w:rsidRPr="0053216A" w:rsidRDefault="00F93554" w:rsidP="00C902AF">
            <w:r>
              <w:t>в</w:t>
            </w:r>
            <w:r w:rsidRPr="007D00BD">
              <w:t xml:space="preserve"> течение </w:t>
            </w:r>
            <w:r>
              <w:t>периода</w:t>
            </w:r>
          </w:p>
        </w:tc>
        <w:tc>
          <w:tcPr>
            <w:tcW w:w="3119" w:type="dxa"/>
            <w:tcBorders>
              <w:right w:val="thinThickThinSmallGap" w:sz="12" w:space="0" w:color="990000"/>
            </w:tcBorders>
          </w:tcPr>
          <w:p w:rsidR="00F93554" w:rsidRPr="007D00BD" w:rsidRDefault="00F93554" w:rsidP="00C902AF">
            <w:r>
              <w:t>Зам. директора</w:t>
            </w:r>
            <w:r w:rsidRPr="007D00BD">
              <w:t xml:space="preserve"> по ВР </w:t>
            </w:r>
          </w:p>
          <w:p w:rsidR="00F93554" w:rsidRPr="007D00BD" w:rsidRDefault="00F93554" w:rsidP="00C902AF">
            <w:r w:rsidRPr="007D00BD">
              <w:t>Кириллова И.Г.</w:t>
            </w:r>
          </w:p>
          <w:p w:rsidR="00F93554" w:rsidRPr="007D00BD" w:rsidRDefault="00F93554" w:rsidP="00C902AF"/>
        </w:tc>
      </w:tr>
      <w:tr w:rsidR="00F93554" w:rsidRPr="00570EE4" w:rsidTr="00DB1064">
        <w:tc>
          <w:tcPr>
            <w:tcW w:w="817" w:type="dxa"/>
            <w:tcBorders>
              <w:left w:val="thinThickThinSmallGap" w:sz="12" w:space="0" w:color="990000"/>
            </w:tcBorders>
          </w:tcPr>
          <w:p w:rsidR="00F93554" w:rsidRPr="007D00BD" w:rsidRDefault="00F93554" w:rsidP="00C902AF">
            <w:r w:rsidRPr="007D00BD">
              <w:t>8</w:t>
            </w:r>
          </w:p>
        </w:tc>
        <w:tc>
          <w:tcPr>
            <w:tcW w:w="4678" w:type="dxa"/>
            <w:gridSpan w:val="2"/>
          </w:tcPr>
          <w:p w:rsidR="00F93554" w:rsidRPr="007D00BD" w:rsidRDefault="00F93554" w:rsidP="00C902AF">
            <w:r w:rsidRPr="007D00BD">
              <w:t>Обновление инструкций, уголков безопасности</w:t>
            </w:r>
          </w:p>
        </w:tc>
        <w:tc>
          <w:tcPr>
            <w:tcW w:w="2126" w:type="dxa"/>
            <w:gridSpan w:val="2"/>
          </w:tcPr>
          <w:p w:rsidR="00F93554" w:rsidRDefault="00F93554" w:rsidP="00C902AF">
            <w:r>
              <w:t>с</w:t>
            </w:r>
            <w:r w:rsidRPr="007D00BD">
              <w:t>ентябрь</w:t>
            </w:r>
            <w:r w:rsidR="00D84855">
              <w:t xml:space="preserve"> 2018</w:t>
            </w:r>
          </w:p>
          <w:p w:rsidR="00F93554" w:rsidRDefault="00F93554" w:rsidP="00C902AF">
            <w:r>
              <w:t>с</w:t>
            </w:r>
            <w:r w:rsidRPr="007D00BD">
              <w:t>ентябрь</w:t>
            </w:r>
            <w:r w:rsidR="00D84855">
              <w:t xml:space="preserve"> 2019</w:t>
            </w:r>
          </w:p>
          <w:p w:rsidR="00F93554" w:rsidRPr="007D00BD" w:rsidRDefault="00F93554" w:rsidP="00C902AF">
            <w:r>
              <w:t>с</w:t>
            </w:r>
            <w:r w:rsidRPr="007D00BD">
              <w:t>ентябрь</w:t>
            </w:r>
            <w:r>
              <w:t xml:space="preserve"> 20</w:t>
            </w:r>
            <w:r w:rsidR="00D84855">
              <w:t>20</w:t>
            </w:r>
          </w:p>
        </w:tc>
        <w:tc>
          <w:tcPr>
            <w:tcW w:w="3119" w:type="dxa"/>
            <w:tcBorders>
              <w:right w:val="thinThickThinSmallGap" w:sz="12" w:space="0" w:color="990000"/>
            </w:tcBorders>
          </w:tcPr>
          <w:p w:rsidR="00F93554" w:rsidRDefault="00F93554" w:rsidP="00C902AF">
            <w:r>
              <w:t xml:space="preserve">Учитель ОБЖ, </w:t>
            </w:r>
            <w:r w:rsidRPr="007D00BD">
              <w:t>Кондратьев С.А.</w:t>
            </w:r>
          </w:p>
          <w:p w:rsidR="00F93554" w:rsidRDefault="00F93554" w:rsidP="00C902AF">
            <w:r>
              <w:t xml:space="preserve">Зам директора по </w:t>
            </w:r>
          </w:p>
          <w:p w:rsidR="00F93554" w:rsidRPr="007D00BD" w:rsidRDefault="00F93554" w:rsidP="00C902AF">
            <w:r>
              <w:t xml:space="preserve">ХЧ </w:t>
            </w:r>
            <w:r w:rsidRPr="007D00BD">
              <w:t>Сафронов Д.П.</w:t>
            </w:r>
          </w:p>
        </w:tc>
      </w:tr>
      <w:tr w:rsidR="00F93554" w:rsidRPr="007D00BD" w:rsidTr="00DB1064">
        <w:tc>
          <w:tcPr>
            <w:tcW w:w="817" w:type="dxa"/>
            <w:tcBorders>
              <w:left w:val="thinThickThinSmallGap" w:sz="12" w:space="0" w:color="990000"/>
            </w:tcBorders>
          </w:tcPr>
          <w:p w:rsidR="00F93554" w:rsidRPr="007D00BD" w:rsidRDefault="00F93554" w:rsidP="00C902AF">
            <w:r w:rsidRPr="007D00BD">
              <w:t>9</w:t>
            </w:r>
          </w:p>
        </w:tc>
        <w:tc>
          <w:tcPr>
            <w:tcW w:w="4678" w:type="dxa"/>
            <w:gridSpan w:val="2"/>
          </w:tcPr>
          <w:p w:rsidR="00F93554" w:rsidRPr="007D00BD" w:rsidRDefault="00F93554" w:rsidP="00C902AF">
            <w:r w:rsidRPr="007D00BD">
              <w:t xml:space="preserve">Проведение инструктажей </w:t>
            </w:r>
          </w:p>
        </w:tc>
        <w:tc>
          <w:tcPr>
            <w:tcW w:w="2126" w:type="dxa"/>
            <w:gridSpan w:val="2"/>
          </w:tcPr>
          <w:p w:rsidR="00F93554" w:rsidRDefault="00F93554" w:rsidP="00C902AF">
            <w:r>
              <w:t>с</w:t>
            </w:r>
            <w:r w:rsidRPr="007D00BD">
              <w:t>ентябрь</w:t>
            </w:r>
            <w:r w:rsidR="00D84855">
              <w:t xml:space="preserve"> 2018</w:t>
            </w:r>
          </w:p>
          <w:p w:rsidR="00F93554" w:rsidRDefault="00F93554" w:rsidP="00C902AF">
            <w:r>
              <w:t>с</w:t>
            </w:r>
            <w:r w:rsidRPr="007D00BD">
              <w:t>ентябрь</w:t>
            </w:r>
            <w:r w:rsidR="00D84855">
              <w:t xml:space="preserve"> 2019</w:t>
            </w:r>
          </w:p>
          <w:p w:rsidR="00F93554" w:rsidRPr="007D00BD" w:rsidRDefault="00F93554" w:rsidP="00C902AF">
            <w:r>
              <w:t>с</w:t>
            </w:r>
            <w:r w:rsidRPr="007D00BD">
              <w:t>ентябрь</w:t>
            </w:r>
            <w:r>
              <w:t xml:space="preserve"> 20</w:t>
            </w:r>
            <w:r w:rsidR="00D84855">
              <w:t>21</w:t>
            </w:r>
          </w:p>
        </w:tc>
        <w:tc>
          <w:tcPr>
            <w:tcW w:w="3119" w:type="dxa"/>
            <w:tcBorders>
              <w:right w:val="thinThickThinSmallGap" w:sz="12" w:space="0" w:color="990000"/>
            </w:tcBorders>
          </w:tcPr>
          <w:p w:rsidR="00F93554" w:rsidRPr="007D00BD" w:rsidRDefault="00F93554" w:rsidP="00C902AF">
            <w:r>
              <w:t>Классные</w:t>
            </w:r>
            <w:r w:rsidRPr="007D00BD">
              <w:t xml:space="preserve"> руководители</w:t>
            </w:r>
          </w:p>
        </w:tc>
      </w:tr>
      <w:tr w:rsidR="00F93554" w:rsidRPr="007D00BD" w:rsidTr="00DB1064">
        <w:tc>
          <w:tcPr>
            <w:tcW w:w="817" w:type="dxa"/>
            <w:tcBorders>
              <w:left w:val="thinThickThinSmallGap" w:sz="12" w:space="0" w:color="990000"/>
            </w:tcBorders>
          </w:tcPr>
          <w:p w:rsidR="00F93554" w:rsidRPr="007D00BD" w:rsidRDefault="00F93554" w:rsidP="00C902AF">
            <w:r w:rsidRPr="007D00BD">
              <w:t>10</w:t>
            </w:r>
          </w:p>
        </w:tc>
        <w:tc>
          <w:tcPr>
            <w:tcW w:w="4678" w:type="dxa"/>
            <w:gridSpan w:val="2"/>
          </w:tcPr>
          <w:p w:rsidR="00F93554" w:rsidRPr="007D00BD" w:rsidRDefault="00F93554" w:rsidP="00C902AF">
            <w:r w:rsidRPr="007D00BD">
              <w:t>Минутки безопасности</w:t>
            </w:r>
          </w:p>
        </w:tc>
        <w:tc>
          <w:tcPr>
            <w:tcW w:w="2126" w:type="dxa"/>
            <w:gridSpan w:val="2"/>
          </w:tcPr>
          <w:p w:rsidR="00F93554" w:rsidRPr="007D00BD" w:rsidRDefault="00F93554" w:rsidP="00C902AF">
            <w:r w:rsidRPr="007D00BD">
              <w:t>ежедневно</w:t>
            </w:r>
          </w:p>
        </w:tc>
        <w:tc>
          <w:tcPr>
            <w:tcW w:w="3119" w:type="dxa"/>
            <w:tcBorders>
              <w:right w:val="thinThickThinSmallGap" w:sz="12" w:space="0" w:color="990000"/>
            </w:tcBorders>
          </w:tcPr>
          <w:p w:rsidR="00F93554" w:rsidRPr="007D00BD" w:rsidRDefault="00F93554" w:rsidP="00C902AF">
            <w:r w:rsidRPr="007D00BD">
              <w:t>Классные руководители</w:t>
            </w:r>
          </w:p>
        </w:tc>
      </w:tr>
      <w:tr w:rsidR="00F93554" w:rsidRPr="00570EE4" w:rsidTr="00DB1064">
        <w:tc>
          <w:tcPr>
            <w:tcW w:w="817" w:type="dxa"/>
            <w:tcBorders>
              <w:left w:val="thinThickThinSmallGap" w:sz="12" w:space="0" w:color="990000"/>
              <w:bottom w:val="thinThickThinSmallGap" w:sz="12" w:space="0" w:color="990000"/>
            </w:tcBorders>
          </w:tcPr>
          <w:p w:rsidR="00F93554" w:rsidRPr="007D00BD" w:rsidRDefault="00F93554" w:rsidP="00C902AF">
            <w:r w:rsidRPr="007D00BD">
              <w:t>11</w:t>
            </w:r>
          </w:p>
        </w:tc>
        <w:tc>
          <w:tcPr>
            <w:tcW w:w="4678" w:type="dxa"/>
            <w:gridSpan w:val="2"/>
            <w:tcBorders>
              <w:bottom w:val="thinThickThinSmallGap" w:sz="12" w:space="0" w:color="990000"/>
            </w:tcBorders>
          </w:tcPr>
          <w:p w:rsidR="00F93554" w:rsidRPr="007D00BD" w:rsidRDefault="00F93554" w:rsidP="00C902AF">
            <w:r w:rsidRPr="007D00BD">
              <w:t>Анализ состояния работы по профилактике ДДТТ</w:t>
            </w:r>
          </w:p>
        </w:tc>
        <w:tc>
          <w:tcPr>
            <w:tcW w:w="2126" w:type="dxa"/>
            <w:gridSpan w:val="2"/>
            <w:tcBorders>
              <w:bottom w:val="thinThickThinSmallGap" w:sz="12" w:space="0" w:color="990000"/>
            </w:tcBorders>
          </w:tcPr>
          <w:p w:rsidR="00F93554" w:rsidRPr="007D00BD" w:rsidRDefault="00F93554" w:rsidP="00C902AF">
            <w:r w:rsidRPr="007D00BD">
              <w:t>1 раз в четверть</w:t>
            </w:r>
          </w:p>
        </w:tc>
        <w:tc>
          <w:tcPr>
            <w:tcW w:w="3119" w:type="dxa"/>
            <w:tcBorders>
              <w:bottom w:val="thinThickThinSmallGap" w:sz="12" w:space="0" w:color="990000"/>
              <w:right w:val="thinThickThinSmallGap" w:sz="12" w:space="0" w:color="990000"/>
            </w:tcBorders>
          </w:tcPr>
          <w:p w:rsidR="00F93554" w:rsidRPr="007D00BD" w:rsidRDefault="00F93554" w:rsidP="00C902AF">
            <w:r w:rsidRPr="00C76379">
              <w:t xml:space="preserve">Зам </w:t>
            </w:r>
            <w:r>
              <w:t xml:space="preserve">директора </w:t>
            </w:r>
            <w:r w:rsidRPr="00C76379">
              <w:t>по ВР</w:t>
            </w:r>
          </w:p>
          <w:p w:rsidR="00F93554" w:rsidRPr="007D00BD" w:rsidRDefault="00F93554" w:rsidP="00C902AF">
            <w:r w:rsidRPr="007D00BD">
              <w:t>Кириллова И.Г.</w:t>
            </w:r>
          </w:p>
        </w:tc>
      </w:tr>
      <w:tr w:rsidR="00F93554" w:rsidRPr="007D00BD" w:rsidTr="00DB1064">
        <w:tc>
          <w:tcPr>
            <w:tcW w:w="10740" w:type="dxa"/>
            <w:gridSpan w:val="6"/>
            <w:tcBorders>
              <w:top w:val="thinThickThinSmallGap" w:sz="12" w:space="0" w:color="990000"/>
              <w:left w:val="thinThickThinSmallGap" w:sz="12" w:space="0" w:color="990000"/>
              <w:bottom w:val="thinThickThinSmallGap" w:sz="12" w:space="0" w:color="990000"/>
              <w:right w:val="thinThickThinSmallGap" w:sz="12" w:space="0" w:color="990000"/>
            </w:tcBorders>
          </w:tcPr>
          <w:p w:rsidR="00F93554" w:rsidRPr="007D00BD" w:rsidRDefault="00F93554" w:rsidP="00C902AF">
            <w:pPr>
              <w:jc w:val="center"/>
              <w:rPr>
                <w:b/>
              </w:rPr>
            </w:pPr>
            <w:r w:rsidRPr="007D00BD">
              <w:rPr>
                <w:b/>
              </w:rPr>
              <w:t>Массовые мероприятия:</w:t>
            </w:r>
          </w:p>
        </w:tc>
      </w:tr>
      <w:tr w:rsidR="00F93554" w:rsidRPr="007D00BD" w:rsidTr="00DB1064">
        <w:tc>
          <w:tcPr>
            <w:tcW w:w="817" w:type="dxa"/>
            <w:tcBorders>
              <w:left w:val="thinThickThinSmallGap" w:sz="12" w:space="0" w:color="990000"/>
            </w:tcBorders>
          </w:tcPr>
          <w:p w:rsidR="00F93554" w:rsidRPr="007D00BD" w:rsidRDefault="00F93554" w:rsidP="00C902AF">
            <w:r w:rsidRPr="007D00BD">
              <w:t>1</w:t>
            </w:r>
          </w:p>
        </w:tc>
        <w:tc>
          <w:tcPr>
            <w:tcW w:w="3967" w:type="dxa"/>
          </w:tcPr>
          <w:p w:rsidR="00F93554" w:rsidRPr="007D00BD" w:rsidRDefault="00F93554" w:rsidP="00C902AF">
            <w:r w:rsidRPr="007D00BD">
              <w:t>Организация работы отряда ЮИД</w:t>
            </w:r>
          </w:p>
        </w:tc>
        <w:tc>
          <w:tcPr>
            <w:tcW w:w="2393" w:type="dxa"/>
            <w:gridSpan w:val="2"/>
          </w:tcPr>
          <w:p w:rsidR="00F93554" w:rsidRDefault="00F93554" w:rsidP="00C902AF">
            <w:r>
              <w:t>с</w:t>
            </w:r>
            <w:r w:rsidRPr="007D00BD">
              <w:t>ентябрь</w:t>
            </w:r>
            <w:r w:rsidR="00D84855">
              <w:t xml:space="preserve"> 2018</w:t>
            </w:r>
          </w:p>
          <w:p w:rsidR="00F93554" w:rsidRDefault="00F93554" w:rsidP="00C902AF">
            <w:r>
              <w:t>с</w:t>
            </w:r>
            <w:r w:rsidRPr="007D00BD">
              <w:t>ентябрь</w:t>
            </w:r>
            <w:r w:rsidR="00D84855">
              <w:t xml:space="preserve"> 2019</w:t>
            </w:r>
          </w:p>
          <w:p w:rsidR="00F93554" w:rsidRPr="007D00BD" w:rsidRDefault="00F93554" w:rsidP="00C902AF">
            <w:r>
              <w:t>с</w:t>
            </w:r>
            <w:r w:rsidRPr="007D00BD">
              <w:t>ентябрь</w:t>
            </w:r>
            <w:r>
              <w:t xml:space="preserve"> 20</w:t>
            </w:r>
            <w:r w:rsidR="00D84855">
              <w:t>20</w:t>
            </w:r>
          </w:p>
        </w:tc>
        <w:tc>
          <w:tcPr>
            <w:tcW w:w="3563" w:type="dxa"/>
            <w:gridSpan w:val="2"/>
            <w:tcBorders>
              <w:right w:val="thinThickThinSmallGap" w:sz="12" w:space="0" w:color="990000"/>
            </w:tcBorders>
          </w:tcPr>
          <w:p w:rsidR="00F93554" w:rsidRPr="007F4EE6" w:rsidRDefault="00F93554" w:rsidP="00C902AF">
            <w:r>
              <w:t>Руководитель кружка</w:t>
            </w:r>
          </w:p>
        </w:tc>
      </w:tr>
      <w:tr w:rsidR="00F93554" w:rsidRPr="00570EE4" w:rsidTr="00DB1064">
        <w:tc>
          <w:tcPr>
            <w:tcW w:w="817" w:type="dxa"/>
            <w:tcBorders>
              <w:left w:val="thinThickThinSmallGap" w:sz="12" w:space="0" w:color="990000"/>
            </w:tcBorders>
          </w:tcPr>
          <w:p w:rsidR="00F93554" w:rsidRPr="007D00BD" w:rsidRDefault="00F93554" w:rsidP="00C902AF">
            <w:r w:rsidRPr="007D00BD">
              <w:lastRenderedPageBreak/>
              <w:t>2</w:t>
            </w:r>
          </w:p>
        </w:tc>
        <w:tc>
          <w:tcPr>
            <w:tcW w:w="3967" w:type="dxa"/>
          </w:tcPr>
          <w:p w:rsidR="00F93554" w:rsidRPr="007D00BD" w:rsidRDefault="00F93554" w:rsidP="00C902AF">
            <w:r w:rsidRPr="007D00BD">
              <w:t>Участие во всероссийской акции «Внимание, дети!»</w:t>
            </w:r>
          </w:p>
        </w:tc>
        <w:tc>
          <w:tcPr>
            <w:tcW w:w="2393" w:type="dxa"/>
            <w:gridSpan w:val="2"/>
          </w:tcPr>
          <w:p w:rsidR="00F93554" w:rsidRDefault="00F93554" w:rsidP="00C902AF">
            <w:r>
              <w:t>с</w:t>
            </w:r>
            <w:r w:rsidRPr="007D00BD">
              <w:t>ентябрь</w:t>
            </w:r>
            <w:r w:rsidR="00D84855">
              <w:t xml:space="preserve"> 2018</w:t>
            </w:r>
          </w:p>
          <w:p w:rsidR="00F93554" w:rsidRDefault="00F93554" w:rsidP="00C902AF">
            <w:r>
              <w:t>с</w:t>
            </w:r>
            <w:r w:rsidRPr="007D00BD">
              <w:t>ентябрь</w:t>
            </w:r>
            <w:r w:rsidR="00D84855">
              <w:t xml:space="preserve"> 2019</w:t>
            </w:r>
          </w:p>
          <w:p w:rsidR="00F93554" w:rsidRPr="007D00BD" w:rsidRDefault="00F93554" w:rsidP="00C902AF">
            <w:r>
              <w:t>с</w:t>
            </w:r>
            <w:r w:rsidRPr="007D00BD">
              <w:t>ентябрь</w:t>
            </w:r>
            <w:r>
              <w:t xml:space="preserve"> 20</w:t>
            </w:r>
            <w:r w:rsidR="00D84855">
              <w:t>20</w:t>
            </w:r>
          </w:p>
        </w:tc>
        <w:tc>
          <w:tcPr>
            <w:tcW w:w="3563" w:type="dxa"/>
            <w:gridSpan w:val="2"/>
            <w:tcBorders>
              <w:right w:val="thinThickThinSmallGap" w:sz="12" w:space="0" w:color="990000"/>
            </w:tcBorders>
          </w:tcPr>
          <w:p w:rsidR="00F93554" w:rsidRPr="007D00BD" w:rsidRDefault="00F93554" w:rsidP="00C902AF">
            <w:r w:rsidRPr="00C76379">
              <w:t xml:space="preserve">Зам </w:t>
            </w:r>
            <w:r>
              <w:t xml:space="preserve">директора </w:t>
            </w:r>
            <w:r w:rsidRPr="00C76379">
              <w:t>по ВР</w:t>
            </w:r>
          </w:p>
          <w:p w:rsidR="00F93554" w:rsidRPr="00C76379" w:rsidRDefault="00F93554" w:rsidP="00C902AF">
            <w:r w:rsidRPr="007D00BD">
              <w:t>Кириллова И.Г.</w:t>
            </w:r>
          </w:p>
        </w:tc>
      </w:tr>
      <w:tr w:rsidR="00F93554" w:rsidRPr="007D00BD" w:rsidTr="00DB1064">
        <w:tc>
          <w:tcPr>
            <w:tcW w:w="817" w:type="dxa"/>
            <w:tcBorders>
              <w:left w:val="thinThickThinSmallGap" w:sz="12" w:space="0" w:color="990000"/>
            </w:tcBorders>
          </w:tcPr>
          <w:p w:rsidR="00F93554" w:rsidRPr="007D00BD" w:rsidRDefault="00F93554" w:rsidP="00C902AF">
            <w:r w:rsidRPr="007D00BD">
              <w:t>3</w:t>
            </w:r>
          </w:p>
        </w:tc>
        <w:tc>
          <w:tcPr>
            <w:tcW w:w="3967" w:type="dxa"/>
          </w:tcPr>
          <w:p w:rsidR="00F93554" w:rsidRPr="007D00BD" w:rsidRDefault="00F93554" w:rsidP="00C902AF">
            <w:r w:rsidRPr="007D00BD">
              <w:t>Участие в декаде «Внимание, первоклассник!»</w:t>
            </w:r>
          </w:p>
        </w:tc>
        <w:tc>
          <w:tcPr>
            <w:tcW w:w="2393" w:type="dxa"/>
            <w:gridSpan w:val="2"/>
          </w:tcPr>
          <w:p w:rsidR="00F93554" w:rsidRDefault="00F93554" w:rsidP="00C902AF">
            <w:r>
              <w:t>с</w:t>
            </w:r>
            <w:r w:rsidRPr="007D00BD">
              <w:t>ентябрь</w:t>
            </w:r>
            <w:r w:rsidR="00D84855">
              <w:t xml:space="preserve"> 2018</w:t>
            </w:r>
          </w:p>
          <w:p w:rsidR="00F93554" w:rsidRDefault="00F93554" w:rsidP="00C902AF">
            <w:r>
              <w:t>с</w:t>
            </w:r>
            <w:r w:rsidRPr="007D00BD">
              <w:t>ентябрь</w:t>
            </w:r>
            <w:r w:rsidR="00D84855">
              <w:t xml:space="preserve"> 2019</w:t>
            </w:r>
          </w:p>
          <w:p w:rsidR="00F93554" w:rsidRPr="007D00BD" w:rsidRDefault="00F93554" w:rsidP="00C902AF">
            <w:r>
              <w:t>с</w:t>
            </w:r>
            <w:r w:rsidRPr="007D00BD">
              <w:t>ентябрь</w:t>
            </w:r>
            <w:r>
              <w:t xml:space="preserve"> 20</w:t>
            </w:r>
            <w:r w:rsidR="00D84855">
              <w:t>20</w:t>
            </w:r>
          </w:p>
        </w:tc>
        <w:tc>
          <w:tcPr>
            <w:tcW w:w="3563" w:type="dxa"/>
            <w:gridSpan w:val="2"/>
            <w:tcBorders>
              <w:right w:val="thinThickThinSmallGap" w:sz="12" w:space="0" w:color="990000"/>
            </w:tcBorders>
          </w:tcPr>
          <w:p w:rsidR="00F93554" w:rsidRPr="007D00BD" w:rsidRDefault="00F93554" w:rsidP="00C902AF">
            <w:r w:rsidRPr="007D00BD">
              <w:t>Кл. руководители</w:t>
            </w:r>
          </w:p>
        </w:tc>
      </w:tr>
      <w:tr w:rsidR="00F93554" w:rsidRPr="00570EE4" w:rsidTr="00DB1064">
        <w:tc>
          <w:tcPr>
            <w:tcW w:w="817" w:type="dxa"/>
            <w:tcBorders>
              <w:left w:val="thinThickThinSmallGap" w:sz="12" w:space="0" w:color="990000"/>
            </w:tcBorders>
          </w:tcPr>
          <w:p w:rsidR="00F93554" w:rsidRPr="007D00BD" w:rsidRDefault="00F93554" w:rsidP="00C902AF">
            <w:r w:rsidRPr="007D00BD">
              <w:t>4</w:t>
            </w:r>
          </w:p>
        </w:tc>
        <w:tc>
          <w:tcPr>
            <w:tcW w:w="3967" w:type="dxa"/>
          </w:tcPr>
          <w:p w:rsidR="00F93554" w:rsidRPr="007D00BD" w:rsidRDefault="00F93554" w:rsidP="00C902AF">
            <w:r w:rsidRPr="007D00BD">
              <w:t>Участие в городских соревнования «Безопасное колесо»</w:t>
            </w:r>
          </w:p>
        </w:tc>
        <w:tc>
          <w:tcPr>
            <w:tcW w:w="2393" w:type="dxa"/>
            <w:gridSpan w:val="2"/>
          </w:tcPr>
          <w:p w:rsidR="00F93554" w:rsidRDefault="00F93554" w:rsidP="00C902AF">
            <w:r>
              <w:t>а</w:t>
            </w:r>
            <w:r w:rsidRPr="007D00BD">
              <w:t>прель</w:t>
            </w:r>
            <w:r w:rsidR="00D84855">
              <w:t xml:space="preserve"> 2019</w:t>
            </w:r>
          </w:p>
          <w:p w:rsidR="00F93554" w:rsidRDefault="00F93554" w:rsidP="00C902AF">
            <w:r>
              <w:t>а</w:t>
            </w:r>
            <w:r w:rsidRPr="007D00BD">
              <w:t>прель</w:t>
            </w:r>
            <w:r w:rsidR="00D84855">
              <w:t xml:space="preserve"> 2020</w:t>
            </w:r>
          </w:p>
          <w:p w:rsidR="00F93554" w:rsidRPr="007D00BD" w:rsidRDefault="00F93554" w:rsidP="00C902AF">
            <w:r>
              <w:t>а</w:t>
            </w:r>
            <w:r w:rsidRPr="007D00BD">
              <w:t>прель</w:t>
            </w:r>
            <w:r>
              <w:t xml:space="preserve"> 20</w:t>
            </w:r>
            <w:r w:rsidR="00D84855">
              <w:t>21</w:t>
            </w:r>
          </w:p>
        </w:tc>
        <w:tc>
          <w:tcPr>
            <w:tcW w:w="3563" w:type="dxa"/>
            <w:gridSpan w:val="2"/>
            <w:tcBorders>
              <w:right w:val="thinThickThinSmallGap" w:sz="12" w:space="0" w:color="990000"/>
            </w:tcBorders>
          </w:tcPr>
          <w:p w:rsidR="00F93554" w:rsidRPr="007D00BD" w:rsidRDefault="00F93554" w:rsidP="00C902AF">
            <w:r w:rsidRPr="00C76379">
              <w:t>Зам по ВР</w:t>
            </w:r>
          </w:p>
          <w:p w:rsidR="00F93554" w:rsidRPr="007D00BD" w:rsidRDefault="00F93554" w:rsidP="00C902AF">
            <w:r w:rsidRPr="007D00BD">
              <w:t>Кириллова И.Г.</w:t>
            </w:r>
          </w:p>
        </w:tc>
      </w:tr>
      <w:tr w:rsidR="00F93554" w:rsidRPr="007D00BD" w:rsidTr="00DB1064">
        <w:tc>
          <w:tcPr>
            <w:tcW w:w="817" w:type="dxa"/>
            <w:tcBorders>
              <w:left w:val="thinThickThinSmallGap" w:sz="12" w:space="0" w:color="990000"/>
            </w:tcBorders>
          </w:tcPr>
          <w:p w:rsidR="00F93554" w:rsidRPr="007D00BD" w:rsidRDefault="00F93554" w:rsidP="00C902AF">
            <w:r w:rsidRPr="007D00BD">
              <w:t>5</w:t>
            </w:r>
          </w:p>
        </w:tc>
        <w:tc>
          <w:tcPr>
            <w:tcW w:w="3967" w:type="dxa"/>
          </w:tcPr>
          <w:p w:rsidR="00F93554" w:rsidRPr="007D00BD" w:rsidRDefault="00F93554" w:rsidP="00C902AF">
            <w:r w:rsidRPr="007D00BD">
              <w:t>Проведение тематических мероприятий (конкурсов, викторин, соревнований, игр) по профилактике ДДТТ</w:t>
            </w:r>
          </w:p>
        </w:tc>
        <w:tc>
          <w:tcPr>
            <w:tcW w:w="2393" w:type="dxa"/>
            <w:gridSpan w:val="2"/>
          </w:tcPr>
          <w:p w:rsidR="00F93554" w:rsidRPr="007D00BD" w:rsidRDefault="00F93554" w:rsidP="00C902AF">
            <w:r>
              <w:t>в</w:t>
            </w:r>
            <w:r w:rsidRPr="007D00BD">
              <w:t xml:space="preserve"> течение года (по дополнительному плану)</w:t>
            </w:r>
          </w:p>
        </w:tc>
        <w:tc>
          <w:tcPr>
            <w:tcW w:w="3563" w:type="dxa"/>
            <w:gridSpan w:val="2"/>
            <w:tcBorders>
              <w:right w:val="thinThickThinSmallGap" w:sz="12" w:space="0" w:color="990000"/>
            </w:tcBorders>
          </w:tcPr>
          <w:p w:rsidR="00F93554" w:rsidRPr="007F4EE6" w:rsidRDefault="00F93554" w:rsidP="00C902AF">
            <w:r w:rsidRPr="007D00BD">
              <w:t>Классные руководители</w:t>
            </w:r>
          </w:p>
        </w:tc>
      </w:tr>
      <w:tr w:rsidR="00F93554" w:rsidRPr="007D00BD" w:rsidTr="00DB1064">
        <w:tc>
          <w:tcPr>
            <w:tcW w:w="817" w:type="dxa"/>
            <w:tcBorders>
              <w:left w:val="thinThickThinSmallGap" w:sz="12" w:space="0" w:color="990000"/>
            </w:tcBorders>
          </w:tcPr>
          <w:p w:rsidR="00F93554" w:rsidRPr="007D00BD" w:rsidRDefault="00F93554" w:rsidP="00C902AF">
            <w:r w:rsidRPr="007D00BD">
              <w:t>6</w:t>
            </w:r>
          </w:p>
        </w:tc>
        <w:tc>
          <w:tcPr>
            <w:tcW w:w="3967" w:type="dxa"/>
          </w:tcPr>
          <w:p w:rsidR="00F93554" w:rsidRPr="007D00BD" w:rsidRDefault="00F93554" w:rsidP="00C902AF">
            <w:r w:rsidRPr="007D00BD">
              <w:t>Проведение Дней безопасности</w:t>
            </w:r>
          </w:p>
        </w:tc>
        <w:tc>
          <w:tcPr>
            <w:tcW w:w="2393" w:type="dxa"/>
            <w:gridSpan w:val="2"/>
          </w:tcPr>
          <w:p w:rsidR="00F93554" w:rsidRDefault="00F93554" w:rsidP="00C902AF">
            <w:r>
              <w:t>с</w:t>
            </w:r>
            <w:r w:rsidRPr="00570EE4">
              <w:t>ентябрь</w:t>
            </w:r>
            <w:r w:rsidR="00D84855">
              <w:t xml:space="preserve"> 2018</w:t>
            </w:r>
          </w:p>
          <w:p w:rsidR="00F93554" w:rsidRDefault="00F93554" w:rsidP="00C902AF">
            <w:r>
              <w:t>с</w:t>
            </w:r>
            <w:r w:rsidRPr="00570EE4">
              <w:t>ентябрь</w:t>
            </w:r>
            <w:r w:rsidR="00D84855">
              <w:t xml:space="preserve"> 2019</w:t>
            </w:r>
          </w:p>
          <w:p w:rsidR="00F93554" w:rsidRDefault="00F93554" w:rsidP="00C902AF">
            <w:r>
              <w:t>с</w:t>
            </w:r>
            <w:r w:rsidRPr="00570EE4">
              <w:t>ентябрь</w:t>
            </w:r>
            <w:r w:rsidR="00D84855">
              <w:t xml:space="preserve"> 2020</w:t>
            </w:r>
          </w:p>
          <w:p w:rsidR="00F93554" w:rsidRDefault="00D84855" w:rsidP="00C902AF">
            <w:r>
              <w:t>апрель 2019</w:t>
            </w:r>
          </w:p>
          <w:p w:rsidR="00F93554" w:rsidRDefault="00D84855" w:rsidP="00C902AF">
            <w:r>
              <w:t>апрель 2020</w:t>
            </w:r>
          </w:p>
          <w:p w:rsidR="00F93554" w:rsidRPr="007D00BD" w:rsidRDefault="00F93554" w:rsidP="00D84855">
            <w:r>
              <w:t>апрель 20</w:t>
            </w:r>
            <w:r w:rsidR="00D84855">
              <w:t>2</w:t>
            </w:r>
            <w:r>
              <w:t>1</w:t>
            </w:r>
          </w:p>
        </w:tc>
        <w:tc>
          <w:tcPr>
            <w:tcW w:w="3563" w:type="dxa"/>
            <w:gridSpan w:val="2"/>
            <w:tcBorders>
              <w:right w:val="thinThickThinSmallGap" w:sz="12" w:space="0" w:color="990000"/>
            </w:tcBorders>
          </w:tcPr>
          <w:p w:rsidR="00F93554" w:rsidRPr="007D00BD" w:rsidRDefault="00F93554" w:rsidP="00C902AF">
            <w:r w:rsidRPr="00C76379">
              <w:t>Зам по ВР</w:t>
            </w:r>
          </w:p>
          <w:p w:rsidR="00F93554" w:rsidRPr="007D00BD" w:rsidRDefault="00F93554" w:rsidP="00C902AF">
            <w:r w:rsidRPr="007D00BD">
              <w:t>Кириллова И.Г.</w:t>
            </w:r>
          </w:p>
          <w:p w:rsidR="00F93554" w:rsidRPr="007D00BD" w:rsidRDefault="00F93554" w:rsidP="00C902AF">
            <w:r w:rsidRPr="007D00BD">
              <w:t>Кондратьев С.А.</w:t>
            </w:r>
          </w:p>
        </w:tc>
      </w:tr>
      <w:tr w:rsidR="00F93554" w:rsidRPr="007D00BD" w:rsidTr="00DB1064">
        <w:tc>
          <w:tcPr>
            <w:tcW w:w="10740" w:type="dxa"/>
            <w:gridSpan w:val="6"/>
            <w:tcBorders>
              <w:top w:val="thinThickThinSmallGap" w:sz="12" w:space="0" w:color="990000"/>
              <w:left w:val="thinThickThinSmallGap" w:sz="12" w:space="0" w:color="990000"/>
              <w:bottom w:val="thinThickThinSmallGap" w:sz="12" w:space="0" w:color="990000"/>
              <w:right w:val="thinThickThinSmallGap" w:sz="12" w:space="0" w:color="990000"/>
            </w:tcBorders>
          </w:tcPr>
          <w:p w:rsidR="00F93554" w:rsidRPr="007D00BD" w:rsidRDefault="00F93554" w:rsidP="00C902AF">
            <w:pPr>
              <w:jc w:val="center"/>
            </w:pPr>
            <w:r w:rsidRPr="007D00BD">
              <w:rPr>
                <w:b/>
              </w:rPr>
              <w:t>Профилактика нарушений ПДД</w:t>
            </w:r>
            <w:r w:rsidRPr="007D00BD">
              <w:t>:</w:t>
            </w:r>
          </w:p>
        </w:tc>
      </w:tr>
      <w:tr w:rsidR="00F93554" w:rsidRPr="00570EE4" w:rsidTr="00DB1064">
        <w:tc>
          <w:tcPr>
            <w:tcW w:w="817" w:type="dxa"/>
            <w:tcBorders>
              <w:top w:val="thinThickThinSmallGap" w:sz="12" w:space="0" w:color="990000"/>
              <w:left w:val="thinThickThinSmallGap" w:sz="12" w:space="0" w:color="990000"/>
            </w:tcBorders>
          </w:tcPr>
          <w:p w:rsidR="00F93554" w:rsidRPr="007D00BD" w:rsidRDefault="00F93554" w:rsidP="00C902AF">
            <w:r w:rsidRPr="007D00BD">
              <w:t>1</w:t>
            </w:r>
          </w:p>
        </w:tc>
        <w:tc>
          <w:tcPr>
            <w:tcW w:w="3967" w:type="dxa"/>
            <w:tcBorders>
              <w:top w:val="thinThickThinSmallGap" w:sz="12" w:space="0" w:color="990000"/>
            </w:tcBorders>
          </w:tcPr>
          <w:p w:rsidR="00F93554" w:rsidRPr="007D00BD" w:rsidRDefault="00F93554" w:rsidP="00C902AF">
            <w:r w:rsidRPr="007D00BD">
              <w:t>Анализ документов о нарушениях ПДД учащимися школы</w:t>
            </w:r>
          </w:p>
        </w:tc>
        <w:tc>
          <w:tcPr>
            <w:tcW w:w="2393" w:type="dxa"/>
            <w:gridSpan w:val="2"/>
            <w:tcBorders>
              <w:top w:val="thinThickThinSmallGap" w:sz="12" w:space="0" w:color="990000"/>
            </w:tcBorders>
          </w:tcPr>
          <w:p w:rsidR="00F93554" w:rsidRPr="007D00BD" w:rsidRDefault="00F93554" w:rsidP="00C902AF">
            <w:r w:rsidRPr="007D00BD">
              <w:t>В течение 3-х дней после получения информации</w:t>
            </w:r>
          </w:p>
        </w:tc>
        <w:tc>
          <w:tcPr>
            <w:tcW w:w="3563" w:type="dxa"/>
            <w:gridSpan w:val="2"/>
            <w:tcBorders>
              <w:top w:val="thinThickThinSmallGap" w:sz="12" w:space="0" w:color="990000"/>
              <w:right w:val="thinThickThinSmallGap" w:sz="12" w:space="0" w:color="990000"/>
            </w:tcBorders>
          </w:tcPr>
          <w:p w:rsidR="00F93554" w:rsidRPr="007D00BD" w:rsidRDefault="00F93554" w:rsidP="00C902AF">
            <w:r w:rsidRPr="00C76379">
              <w:t xml:space="preserve">Зам </w:t>
            </w:r>
            <w:r>
              <w:t xml:space="preserve">директора </w:t>
            </w:r>
            <w:r w:rsidRPr="00C76379">
              <w:t>по ВР</w:t>
            </w:r>
          </w:p>
          <w:p w:rsidR="00F93554" w:rsidRPr="007D00BD" w:rsidRDefault="00F93554" w:rsidP="00C902AF">
            <w:r w:rsidRPr="007D00BD">
              <w:t>Кириллова И.Г.</w:t>
            </w:r>
          </w:p>
        </w:tc>
      </w:tr>
      <w:tr w:rsidR="00F93554" w:rsidRPr="00570EE4" w:rsidTr="00DB1064">
        <w:trPr>
          <w:trHeight w:val="416"/>
        </w:trPr>
        <w:tc>
          <w:tcPr>
            <w:tcW w:w="817" w:type="dxa"/>
            <w:tcBorders>
              <w:left w:val="thinThickThinSmallGap" w:sz="12" w:space="0" w:color="990000"/>
            </w:tcBorders>
          </w:tcPr>
          <w:p w:rsidR="00F93554" w:rsidRPr="007D00BD" w:rsidRDefault="00F93554" w:rsidP="00C902AF">
            <w:r w:rsidRPr="007D00BD">
              <w:t>2</w:t>
            </w:r>
          </w:p>
          <w:p w:rsidR="00F93554" w:rsidRPr="007D00BD" w:rsidRDefault="00F93554" w:rsidP="00C902AF"/>
          <w:p w:rsidR="00F93554" w:rsidRPr="007D00BD" w:rsidRDefault="00F93554" w:rsidP="00C902AF"/>
        </w:tc>
        <w:tc>
          <w:tcPr>
            <w:tcW w:w="3967" w:type="dxa"/>
          </w:tcPr>
          <w:p w:rsidR="00F93554" w:rsidRPr="007D00BD" w:rsidRDefault="00F93554" w:rsidP="00C902AF">
            <w:r w:rsidRPr="007D00BD">
              <w:t>Заседание Совета профилактики по каждому факту нарушений ПДД с приглашением учащегося и родителей.</w:t>
            </w:r>
          </w:p>
        </w:tc>
        <w:tc>
          <w:tcPr>
            <w:tcW w:w="2393" w:type="dxa"/>
            <w:gridSpan w:val="2"/>
          </w:tcPr>
          <w:p w:rsidR="00F93554" w:rsidRPr="007F4EE6" w:rsidRDefault="00F93554" w:rsidP="00C902AF">
            <w:r>
              <w:t xml:space="preserve">По плану </w:t>
            </w:r>
          </w:p>
        </w:tc>
        <w:tc>
          <w:tcPr>
            <w:tcW w:w="3563" w:type="dxa"/>
            <w:gridSpan w:val="2"/>
            <w:tcBorders>
              <w:right w:val="thinThickThinSmallGap" w:sz="12" w:space="0" w:color="990000"/>
            </w:tcBorders>
          </w:tcPr>
          <w:p w:rsidR="00F93554" w:rsidRPr="007D00BD" w:rsidRDefault="00F93554" w:rsidP="00C902AF">
            <w:r w:rsidRPr="00C76379">
              <w:t xml:space="preserve">Зам </w:t>
            </w:r>
            <w:r>
              <w:t xml:space="preserve">директора </w:t>
            </w:r>
            <w:r w:rsidRPr="00C76379">
              <w:t>по ВР</w:t>
            </w:r>
          </w:p>
          <w:p w:rsidR="00F93554" w:rsidRPr="00C76379" w:rsidRDefault="00F93554" w:rsidP="00C902AF">
            <w:r w:rsidRPr="007D00BD">
              <w:t>Кириллова И.Г.</w:t>
            </w:r>
          </w:p>
        </w:tc>
      </w:tr>
      <w:tr w:rsidR="00F93554" w:rsidRPr="00570EE4" w:rsidTr="00DB1064">
        <w:tc>
          <w:tcPr>
            <w:tcW w:w="817" w:type="dxa"/>
            <w:tcBorders>
              <w:left w:val="thinThickThinSmallGap" w:sz="12" w:space="0" w:color="990000"/>
            </w:tcBorders>
          </w:tcPr>
          <w:p w:rsidR="00F93554" w:rsidRPr="007D00BD" w:rsidRDefault="00F93554" w:rsidP="00C902AF">
            <w:r w:rsidRPr="007D00BD">
              <w:t>3</w:t>
            </w:r>
          </w:p>
        </w:tc>
        <w:tc>
          <w:tcPr>
            <w:tcW w:w="3967" w:type="dxa"/>
          </w:tcPr>
          <w:p w:rsidR="00F93554" w:rsidRPr="007D00BD" w:rsidRDefault="00F93554" w:rsidP="00C902AF">
            <w:r w:rsidRPr="007D00BD">
              <w:t>Контроль работы классных руководителей по профилактике ДДТТ</w:t>
            </w:r>
          </w:p>
        </w:tc>
        <w:tc>
          <w:tcPr>
            <w:tcW w:w="2393" w:type="dxa"/>
            <w:gridSpan w:val="2"/>
          </w:tcPr>
          <w:p w:rsidR="00F93554" w:rsidRPr="007D00BD" w:rsidRDefault="00F93554" w:rsidP="00C902AF">
            <w:r w:rsidRPr="007D00BD">
              <w:t>По плану ВШК и в классах, где имеются нарушители.</w:t>
            </w:r>
          </w:p>
        </w:tc>
        <w:tc>
          <w:tcPr>
            <w:tcW w:w="3563" w:type="dxa"/>
            <w:gridSpan w:val="2"/>
            <w:tcBorders>
              <w:right w:val="thinThickThinSmallGap" w:sz="12" w:space="0" w:color="990000"/>
            </w:tcBorders>
          </w:tcPr>
          <w:p w:rsidR="00F93554" w:rsidRPr="007D00BD" w:rsidRDefault="00F93554" w:rsidP="00C902AF">
            <w:r w:rsidRPr="00C76379">
              <w:t xml:space="preserve">Зам </w:t>
            </w:r>
            <w:r>
              <w:t xml:space="preserve">директора </w:t>
            </w:r>
            <w:r w:rsidRPr="00C76379">
              <w:t>по ВР</w:t>
            </w:r>
          </w:p>
          <w:p w:rsidR="00F93554" w:rsidRPr="00C76379" w:rsidRDefault="00F93554" w:rsidP="00C902AF">
            <w:r w:rsidRPr="007D00BD">
              <w:t>Кириллова И.Г.</w:t>
            </w:r>
          </w:p>
        </w:tc>
      </w:tr>
      <w:tr w:rsidR="00F93554" w:rsidRPr="007D00BD" w:rsidTr="00DB1064">
        <w:tc>
          <w:tcPr>
            <w:tcW w:w="10740" w:type="dxa"/>
            <w:gridSpan w:val="6"/>
            <w:tcBorders>
              <w:top w:val="thinThickThinSmallGap" w:sz="12" w:space="0" w:color="990000"/>
              <w:left w:val="thinThickThinSmallGap" w:sz="12" w:space="0" w:color="990000"/>
              <w:bottom w:val="thinThickThinSmallGap" w:sz="12" w:space="0" w:color="990000"/>
              <w:right w:val="thinThickThinSmallGap" w:sz="12" w:space="0" w:color="990000"/>
            </w:tcBorders>
          </w:tcPr>
          <w:p w:rsidR="00F93554" w:rsidRPr="007D00BD" w:rsidRDefault="00F93554" w:rsidP="00C902AF">
            <w:pPr>
              <w:jc w:val="center"/>
              <w:rPr>
                <w:b/>
              </w:rPr>
            </w:pPr>
            <w:r w:rsidRPr="007D00BD">
              <w:rPr>
                <w:b/>
              </w:rPr>
              <w:t>Работа с родителями:</w:t>
            </w:r>
          </w:p>
        </w:tc>
      </w:tr>
      <w:tr w:rsidR="00F93554" w:rsidRPr="007D00BD" w:rsidTr="00DB1064">
        <w:tc>
          <w:tcPr>
            <w:tcW w:w="817" w:type="dxa"/>
            <w:tcBorders>
              <w:top w:val="thinThickThinSmallGap" w:sz="12" w:space="0" w:color="990000"/>
              <w:left w:val="thinThickThinSmallGap" w:sz="12" w:space="0" w:color="990000"/>
            </w:tcBorders>
          </w:tcPr>
          <w:p w:rsidR="00F93554" w:rsidRPr="007D00BD" w:rsidRDefault="00F93554" w:rsidP="00C902AF">
            <w:r w:rsidRPr="007D00BD">
              <w:t>1</w:t>
            </w:r>
          </w:p>
        </w:tc>
        <w:tc>
          <w:tcPr>
            <w:tcW w:w="3967" w:type="dxa"/>
            <w:tcBorders>
              <w:top w:val="thinThickThinSmallGap" w:sz="12" w:space="0" w:color="990000"/>
            </w:tcBorders>
          </w:tcPr>
          <w:p w:rsidR="00F93554" w:rsidRPr="007D00BD" w:rsidRDefault="00F93554" w:rsidP="00C902AF">
            <w:r w:rsidRPr="007D00BD">
              <w:t>Родительские собрания:</w:t>
            </w:r>
          </w:p>
          <w:p w:rsidR="00F93554" w:rsidRDefault="00F93554" w:rsidP="00C902AF">
            <w:r>
              <w:t>«Безопасный путь в школу»</w:t>
            </w:r>
          </w:p>
          <w:p w:rsidR="00F93554" w:rsidRPr="007D00BD" w:rsidRDefault="00F93554" w:rsidP="00C902AF">
            <w:r w:rsidRPr="007D00BD">
              <w:t>«Дети и дорога»</w:t>
            </w:r>
          </w:p>
          <w:p w:rsidR="00F93554" w:rsidRDefault="00F93554" w:rsidP="00C902AF">
            <w:r w:rsidRPr="007D00BD">
              <w:t>«Как влияет на безопасность детей поведение родителей на дороге»</w:t>
            </w:r>
          </w:p>
          <w:p w:rsidR="00F93554" w:rsidRPr="007D00BD" w:rsidRDefault="00F93554" w:rsidP="00C902AF"/>
        </w:tc>
        <w:tc>
          <w:tcPr>
            <w:tcW w:w="2393" w:type="dxa"/>
            <w:gridSpan w:val="2"/>
            <w:tcBorders>
              <w:top w:val="thinThickThinSmallGap" w:sz="12" w:space="0" w:color="990000"/>
            </w:tcBorders>
          </w:tcPr>
          <w:p w:rsidR="00F93554" w:rsidRDefault="00F93554" w:rsidP="00C902AF">
            <w:r>
              <w:t>с</w:t>
            </w:r>
            <w:r w:rsidRPr="007F4EE6">
              <w:t>ентябрь</w:t>
            </w:r>
            <w:r w:rsidR="00D84855">
              <w:t xml:space="preserve"> 2018</w:t>
            </w:r>
          </w:p>
          <w:p w:rsidR="00F93554" w:rsidRDefault="00F93554" w:rsidP="00C902AF">
            <w:r>
              <w:t>с</w:t>
            </w:r>
            <w:r w:rsidRPr="007F4EE6">
              <w:t>ентябрь</w:t>
            </w:r>
            <w:r w:rsidR="00D84855">
              <w:t xml:space="preserve"> 2019</w:t>
            </w:r>
          </w:p>
          <w:p w:rsidR="00F93554" w:rsidRDefault="00F93554" w:rsidP="00C902AF">
            <w:r>
              <w:t>с</w:t>
            </w:r>
            <w:r w:rsidRPr="007F4EE6">
              <w:t>ентябрь</w:t>
            </w:r>
            <w:r w:rsidR="00D84855">
              <w:t xml:space="preserve"> 2020</w:t>
            </w:r>
          </w:p>
          <w:p w:rsidR="00F93554" w:rsidRDefault="00D84855" w:rsidP="00C902AF">
            <w:r>
              <w:t>март 2019</w:t>
            </w:r>
          </w:p>
          <w:p w:rsidR="00F93554" w:rsidRDefault="00D84855" w:rsidP="00C902AF">
            <w:r>
              <w:t>март 2020</w:t>
            </w:r>
          </w:p>
          <w:p w:rsidR="00F93554" w:rsidRPr="007F4EE6" w:rsidRDefault="00F93554" w:rsidP="00C902AF">
            <w:r>
              <w:t>март 20</w:t>
            </w:r>
            <w:r w:rsidR="00D84855">
              <w:t>21</w:t>
            </w:r>
          </w:p>
        </w:tc>
        <w:tc>
          <w:tcPr>
            <w:tcW w:w="3563" w:type="dxa"/>
            <w:gridSpan w:val="2"/>
            <w:tcBorders>
              <w:top w:val="thinThickThinSmallGap" w:sz="12" w:space="0" w:color="990000"/>
              <w:right w:val="thinThickThinSmallGap" w:sz="12" w:space="0" w:color="990000"/>
            </w:tcBorders>
          </w:tcPr>
          <w:p w:rsidR="00F93554" w:rsidRDefault="00F93554" w:rsidP="00C902AF">
            <w:r>
              <w:t>Классные руководители</w:t>
            </w:r>
          </w:p>
          <w:p w:rsidR="00F93554" w:rsidRPr="007D00BD" w:rsidRDefault="00F93554" w:rsidP="00C902AF">
            <w:r w:rsidRPr="007D00BD">
              <w:t>Инспектор ГИБДД</w:t>
            </w:r>
          </w:p>
        </w:tc>
      </w:tr>
      <w:tr w:rsidR="00F93554" w:rsidRPr="00570EE4" w:rsidTr="00DB1064">
        <w:tc>
          <w:tcPr>
            <w:tcW w:w="817" w:type="dxa"/>
            <w:tcBorders>
              <w:left w:val="thinThickThinSmallGap" w:sz="12" w:space="0" w:color="990000"/>
              <w:bottom w:val="thinThickThinSmallGap" w:sz="12" w:space="0" w:color="990000"/>
            </w:tcBorders>
          </w:tcPr>
          <w:p w:rsidR="00F93554" w:rsidRPr="007D00BD" w:rsidRDefault="00F93554" w:rsidP="00C902AF">
            <w:r w:rsidRPr="007D00BD">
              <w:t>2</w:t>
            </w:r>
          </w:p>
        </w:tc>
        <w:tc>
          <w:tcPr>
            <w:tcW w:w="3967" w:type="dxa"/>
            <w:tcBorders>
              <w:bottom w:val="thinThickThinSmallGap" w:sz="12" w:space="0" w:color="990000"/>
            </w:tcBorders>
          </w:tcPr>
          <w:p w:rsidR="00F93554" w:rsidRPr="007D00BD" w:rsidRDefault="00F93554" w:rsidP="00C902AF">
            <w:r w:rsidRPr="007D00BD">
              <w:t>Разработка памяток и рекомендаций по ПДД родителям</w:t>
            </w:r>
          </w:p>
        </w:tc>
        <w:tc>
          <w:tcPr>
            <w:tcW w:w="2393" w:type="dxa"/>
            <w:gridSpan w:val="2"/>
            <w:tcBorders>
              <w:bottom w:val="thinThickThinSmallGap" w:sz="12" w:space="0" w:color="990000"/>
            </w:tcBorders>
          </w:tcPr>
          <w:p w:rsidR="00F93554" w:rsidRDefault="00F93554" w:rsidP="00C902AF">
            <w:r>
              <w:t>с</w:t>
            </w:r>
            <w:r w:rsidRPr="007F4EE6">
              <w:t>ентябрь</w:t>
            </w:r>
            <w:r w:rsidR="00D84855">
              <w:t xml:space="preserve"> 2018</w:t>
            </w:r>
          </w:p>
          <w:p w:rsidR="00F93554" w:rsidRDefault="00F93554" w:rsidP="00C902AF">
            <w:r>
              <w:t>с</w:t>
            </w:r>
            <w:r w:rsidRPr="007F4EE6">
              <w:t>ентябрь</w:t>
            </w:r>
            <w:r w:rsidR="00D84855">
              <w:t xml:space="preserve"> 2019</w:t>
            </w:r>
          </w:p>
          <w:p w:rsidR="00F93554" w:rsidRDefault="00F93554" w:rsidP="00C902AF">
            <w:r>
              <w:t>с</w:t>
            </w:r>
            <w:r w:rsidRPr="007F4EE6">
              <w:t>ентябрь</w:t>
            </w:r>
            <w:r w:rsidR="00D84855">
              <w:t xml:space="preserve"> 2020</w:t>
            </w:r>
          </w:p>
          <w:p w:rsidR="00F93554" w:rsidRPr="007D00BD" w:rsidRDefault="00F93554" w:rsidP="00C902AF"/>
        </w:tc>
        <w:tc>
          <w:tcPr>
            <w:tcW w:w="3563" w:type="dxa"/>
            <w:gridSpan w:val="2"/>
            <w:tcBorders>
              <w:bottom w:val="thinThickThinSmallGap" w:sz="12" w:space="0" w:color="990000"/>
              <w:right w:val="thinThickThinSmallGap" w:sz="12" w:space="0" w:color="990000"/>
            </w:tcBorders>
          </w:tcPr>
          <w:p w:rsidR="00F93554" w:rsidRPr="007D00BD" w:rsidRDefault="00F93554" w:rsidP="00C902AF">
            <w:r w:rsidRPr="00C76379">
              <w:t xml:space="preserve">Зам </w:t>
            </w:r>
            <w:r>
              <w:t xml:space="preserve">директора </w:t>
            </w:r>
            <w:r w:rsidRPr="00C76379">
              <w:t>по ВР</w:t>
            </w:r>
          </w:p>
          <w:p w:rsidR="00F93554" w:rsidRPr="00C76379" w:rsidRDefault="00F93554" w:rsidP="00C902AF">
            <w:r w:rsidRPr="007D00BD">
              <w:t>Кириллова И.Г.</w:t>
            </w:r>
          </w:p>
        </w:tc>
      </w:tr>
    </w:tbl>
    <w:p w:rsidR="00F93554" w:rsidRPr="007D00BD" w:rsidRDefault="00F93554" w:rsidP="00F93554">
      <w:pPr>
        <w:shd w:val="clear" w:color="auto" w:fill="FFFFFF"/>
        <w:jc w:val="center"/>
        <w:rPr>
          <w:b/>
          <w:bCs/>
          <w:spacing w:val="-3"/>
          <w:sz w:val="32"/>
          <w:szCs w:val="32"/>
        </w:rPr>
      </w:pPr>
    </w:p>
    <w:p w:rsidR="00F93554" w:rsidRDefault="00F93554" w:rsidP="00F93554">
      <w:pPr>
        <w:shd w:val="clear" w:color="auto" w:fill="FFFFFF"/>
        <w:rPr>
          <w:b/>
          <w:bCs/>
          <w:spacing w:val="-3"/>
          <w:sz w:val="32"/>
          <w:szCs w:val="32"/>
        </w:rPr>
      </w:pPr>
    </w:p>
    <w:p w:rsidR="00F93554" w:rsidRDefault="00F93554" w:rsidP="00F93554">
      <w:pPr>
        <w:shd w:val="clear" w:color="auto" w:fill="FFFFFF"/>
        <w:rPr>
          <w:b/>
          <w:bCs/>
          <w:spacing w:val="-3"/>
          <w:sz w:val="32"/>
          <w:szCs w:val="32"/>
        </w:rPr>
      </w:pPr>
    </w:p>
    <w:p w:rsidR="00F93554" w:rsidRDefault="00F93554" w:rsidP="00F93554">
      <w:pPr>
        <w:shd w:val="clear" w:color="auto" w:fill="FFFFFF"/>
        <w:rPr>
          <w:b/>
          <w:bCs/>
          <w:spacing w:val="-3"/>
          <w:sz w:val="32"/>
          <w:szCs w:val="32"/>
        </w:rPr>
      </w:pPr>
    </w:p>
    <w:p w:rsidR="00F93554" w:rsidRDefault="00F93554" w:rsidP="00F93554">
      <w:pPr>
        <w:shd w:val="clear" w:color="auto" w:fill="FFFFFF"/>
        <w:rPr>
          <w:b/>
          <w:bCs/>
          <w:spacing w:val="-3"/>
          <w:sz w:val="32"/>
          <w:szCs w:val="32"/>
        </w:rPr>
      </w:pPr>
    </w:p>
    <w:p w:rsidR="00F93554" w:rsidRPr="007D00BD" w:rsidRDefault="00F93554" w:rsidP="00F93554">
      <w:pPr>
        <w:shd w:val="clear" w:color="auto" w:fill="FFFFFF"/>
        <w:rPr>
          <w:b/>
          <w:bCs/>
          <w:spacing w:val="-3"/>
          <w:sz w:val="32"/>
          <w:szCs w:val="32"/>
        </w:rPr>
      </w:pPr>
    </w:p>
    <w:p w:rsidR="00F93554" w:rsidRPr="001D009C" w:rsidRDefault="00F93554" w:rsidP="00F93554">
      <w:pPr>
        <w:pStyle w:val="1"/>
        <w:rPr>
          <w:rFonts w:ascii="Times New Roman" w:hAnsi="Times New Roman"/>
          <w:color w:val="auto"/>
          <w:lang w:val="ru-RU"/>
        </w:rPr>
      </w:pPr>
      <w:r w:rsidRPr="001D009C">
        <w:rPr>
          <w:rFonts w:ascii="Times New Roman" w:hAnsi="Times New Roman"/>
          <w:color w:val="auto"/>
          <w:lang w:val="ru-RU"/>
        </w:rPr>
        <w:lastRenderedPageBreak/>
        <w:t xml:space="preserve">контрольное направление. </w:t>
      </w:r>
    </w:p>
    <w:p w:rsidR="00F93554" w:rsidRPr="007D00BD" w:rsidRDefault="00F93554" w:rsidP="00F93554">
      <w:pPr>
        <w:spacing w:before="100" w:beforeAutospacing="1" w:after="100" w:afterAutospacing="1" w:line="360" w:lineRule="auto"/>
        <w:jc w:val="both"/>
        <w:rPr>
          <w:sz w:val="26"/>
        </w:rPr>
      </w:pPr>
      <w:r w:rsidRPr="007D00BD">
        <w:rPr>
          <w:sz w:val="26"/>
        </w:rPr>
        <w:t>Контроль осуществляется один раз в четверть в соответствии с планом школьного мониторинга (проверка журналов; маршрутных листов «школа – дом»; проведение диагностических работ по теории ПДД; анализ сводок ГИБДД по случаям ДДТТ). Контрольно-диагностические материалы и диаграммы результативности реализации программы.</w:t>
      </w:r>
    </w:p>
    <w:p w:rsidR="00F93554" w:rsidRPr="007D00BD" w:rsidRDefault="00F93554" w:rsidP="00F93554">
      <w:pPr>
        <w:spacing w:before="100" w:beforeAutospacing="1" w:after="100" w:afterAutospacing="1" w:line="360" w:lineRule="auto"/>
        <w:jc w:val="both"/>
        <w:rPr>
          <w:sz w:val="26"/>
        </w:rPr>
      </w:pPr>
      <w:r w:rsidRPr="007D00BD">
        <w:rPr>
          <w:sz w:val="26"/>
        </w:rPr>
        <w:t xml:space="preserve">Проведение тестирования по оценке динамики формирования знаний и умений учащихся по теме ПДД </w:t>
      </w:r>
    </w:p>
    <w:p w:rsidR="00F93554" w:rsidRPr="001D009C" w:rsidRDefault="00F93554" w:rsidP="00F93554">
      <w:pPr>
        <w:pStyle w:val="1"/>
        <w:rPr>
          <w:rFonts w:ascii="Times New Roman" w:hAnsi="Times New Roman"/>
          <w:color w:val="auto"/>
          <w:lang w:val="ru-RU"/>
        </w:rPr>
      </w:pPr>
      <w:r w:rsidRPr="001D009C">
        <w:rPr>
          <w:rFonts w:ascii="Times New Roman" w:hAnsi="Times New Roman"/>
          <w:color w:val="auto"/>
          <w:lang w:val="ru-RU"/>
        </w:rPr>
        <w:t>Ожидаемые результаты</w:t>
      </w:r>
    </w:p>
    <w:p w:rsidR="00F93554" w:rsidRPr="007D00BD" w:rsidRDefault="00F93554" w:rsidP="00F93554">
      <w:pPr>
        <w:spacing w:before="100" w:beforeAutospacing="1" w:after="100" w:afterAutospacing="1"/>
        <w:jc w:val="both"/>
        <w:rPr>
          <w:sz w:val="26"/>
        </w:rPr>
      </w:pPr>
      <w:r w:rsidRPr="007D00BD">
        <w:rPr>
          <w:sz w:val="26"/>
        </w:rPr>
        <w:t>Расширение представлений детей об окружающей дорожной среде и правилах дорожного движения.</w:t>
      </w:r>
    </w:p>
    <w:p w:rsidR="00F93554" w:rsidRPr="007D00BD" w:rsidRDefault="00F93554" w:rsidP="00F93554">
      <w:pPr>
        <w:spacing w:before="100" w:beforeAutospacing="1" w:after="100" w:afterAutospacing="1"/>
        <w:jc w:val="both"/>
        <w:rPr>
          <w:sz w:val="26"/>
        </w:rPr>
      </w:pPr>
      <w:r w:rsidRPr="007D00BD">
        <w:rPr>
          <w:sz w:val="26"/>
        </w:rPr>
        <w:t>Сформированность навыков спокойного, уверенного, культурного и безопасного поведения в дорожно-транспортной среде.</w:t>
      </w:r>
    </w:p>
    <w:p w:rsidR="00F93554" w:rsidRPr="007D00BD" w:rsidRDefault="00F93554" w:rsidP="00F93554">
      <w:pPr>
        <w:spacing w:before="100" w:beforeAutospacing="1" w:after="100" w:afterAutospacing="1"/>
        <w:jc w:val="both"/>
        <w:rPr>
          <w:sz w:val="26"/>
        </w:rPr>
      </w:pPr>
      <w:r w:rsidRPr="007D00BD">
        <w:rPr>
          <w:sz w:val="26"/>
        </w:rPr>
        <w:t>Повышение активности родителей и детей к обеспечению безопасности дорожного движения.</w:t>
      </w:r>
    </w:p>
    <w:p w:rsidR="00F93554" w:rsidRPr="007D00BD" w:rsidRDefault="00F93554" w:rsidP="00F93554">
      <w:pPr>
        <w:spacing w:before="100" w:beforeAutospacing="1"/>
      </w:pPr>
      <w:r w:rsidRPr="007D00BD">
        <w:rPr>
          <w:sz w:val="26"/>
        </w:rPr>
        <w:t xml:space="preserve">Сокращение количества ДТП с участием обучающихся Освещение результатов деятельности в школьных СМИ (постоянно действующий уголок безопасности дорожного движения) </w:t>
      </w:r>
      <w:r w:rsidRPr="00661BC9">
        <w:rPr>
          <w:noProof/>
          <w:sz w:val="28"/>
          <w:szCs w:val="28"/>
          <w:lang w:val="en-US" w:eastAsia="en-US" w:bidi="en-US"/>
        </w:rPr>
        <w:pict>
          <v:rect id="_x0000_s1040" style="position:absolute;margin-left:621pt;margin-top:9pt;width:2in;height:54.55pt;z-index:251657728;mso-position-horizontal-relative:text;mso-position-vertical-relative:text" fillcolor="#fcc">
            <v:fill color2="#ffc" rotate="t" focus="100%" type="gradient"/>
            <v:textbox style="mso-next-textbox:#_x0000_s1040">
              <w:txbxContent>
                <w:p w:rsidR="00F93554" w:rsidRDefault="00F93554" w:rsidP="00F93554">
                  <w:pPr>
                    <w:jc w:val="center"/>
                    <w:rPr>
                      <w:b/>
                      <w:caps/>
                      <w:sz w:val="20"/>
                      <w:szCs w:val="20"/>
                    </w:rPr>
                  </w:pPr>
                </w:p>
                <w:p w:rsidR="00F93554" w:rsidRPr="00901C06" w:rsidRDefault="00F93554" w:rsidP="00F93554">
                  <w:pPr>
                    <w:jc w:val="center"/>
                    <w:rPr>
                      <w:b/>
                      <w:caps/>
                      <w:sz w:val="20"/>
                      <w:szCs w:val="20"/>
                    </w:rPr>
                  </w:pPr>
                  <w:r>
                    <w:rPr>
                      <w:b/>
                      <w:caps/>
                      <w:sz w:val="20"/>
                      <w:szCs w:val="20"/>
                    </w:rPr>
                    <w:t>МЕХАНИЗМЫ РЕАЛИЗАЦИИ</w:t>
                  </w:r>
                </w:p>
                <w:p w:rsidR="00F93554" w:rsidRDefault="00F93554" w:rsidP="00F93554"/>
              </w:txbxContent>
            </v:textbox>
          </v:rect>
        </w:pict>
      </w:r>
    </w:p>
    <w:p w:rsidR="00901D6B" w:rsidRDefault="00901D6B"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F93554" w:rsidRDefault="00F93554" w:rsidP="003E12FD">
      <w:pPr>
        <w:pStyle w:val="Default"/>
        <w:rPr>
          <w:b/>
          <w:bCs/>
        </w:rPr>
      </w:pPr>
    </w:p>
    <w:p w:rsidR="00901D6B" w:rsidRDefault="00901D6B" w:rsidP="003E12FD">
      <w:pPr>
        <w:pStyle w:val="Default"/>
        <w:rPr>
          <w:b/>
          <w:bCs/>
        </w:rPr>
      </w:pPr>
    </w:p>
    <w:p w:rsidR="00797A23" w:rsidRPr="00270009" w:rsidRDefault="00797A23" w:rsidP="00270009">
      <w:pPr>
        <w:pStyle w:val="Default"/>
        <w:jc w:val="right"/>
      </w:pPr>
      <w:r w:rsidRPr="00270009">
        <w:rPr>
          <w:b/>
          <w:bCs/>
        </w:rPr>
        <w:lastRenderedPageBreak/>
        <w:t xml:space="preserve">Приложение </w:t>
      </w:r>
      <w:r w:rsidR="00DB1064">
        <w:rPr>
          <w:b/>
          <w:bCs/>
        </w:rPr>
        <w:t>6</w:t>
      </w:r>
    </w:p>
    <w:p w:rsidR="00E40FD4" w:rsidRPr="00270009" w:rsidRDefault="00E40FD4" w:rsidP="00270009">
      <w:pPr>
        <w:pStyle w:val="Default"/>
        <w:jc w:val="both"/>
        <w:rPr>
          <w:b/>
          <w:bCs/>
        </w:rPr>
      </w:pPr>
    </w:p>
    <w:p w:rsidR="006662D5" w:rsidRPr="00852455" w:rsidRDefault="006662D5" w:rsidP="006662D5">
      <w:pPr>
        <w:jc w:val="center"/>
        <w:rPr>
          <w:b/>
          <w:bCs/>
        </w:rPr>
      </w:pPr>
      <w:r w:rsidRPr="00852455">
        <w:rPr>
          <w:b/>
          <w:bCs/>
        </w:rPr>
        <w:t>План</w:t>
      </w:r>
      <w:r w:rsidRPr="00852455">
        <w:t xml:space="preserve"> </w:t>
      </w:r>
      <w:r w:rsidRPr="00852455">
        <w:rPr>
          <w:b/>
          <w:bCs/>
        </w:rPr>
        <w:t>работы по профилактике детского дорожно-транспортного травматизма</w:t>
      </w:r>
    </w:p>
    <w:p w:rsidR="006662D5" w:rsidRPr="00852455" w:rsidRDefault="006662D5" w:rsidP="006662D5">
      <w:pPr>
        <w:jc w:val="center"/>
      </w:pPr>
      <w:r w:rsidRPr="00852455">
        <w:rPr>
          <w:b/>
          <w:bCs/>
        </w:rPr>
        <w:t>в МБОУ «Средняя общеобразовательная школа №8»</w:t>
      </w:r>
    </w:p>
    <w:p w:rsidR="006662D5" w:rsidRPr="00852455" w:rsidRDefault="006662D5" w:rsidP="006662D5">
      <w:pPr>
        <w:jc w:val="center"/>
      </w:pPr>
      <w:r w:rsidRPr="00852455">
        <w:rPr>
          <w:b/>
          <w:bCs/>
        </w:rPr>
        <w:t>на 201</w:t>
      </w:r>
      <w:r w:rsidR="000F5E24">
        <w:rPr>
          <w:b/>
          <w:bCs/>
        </w:rPr>
        <w:t>8</w:t>
      </w:r>
      <w:r w:rsidRPr="00852455">
        <w:rPr>
          <w:b/>
          <w:bCs/>
        </w:rPr>
        <w:t>-201</w:t>
      </w:r>
      <w:r w:rsidR="000F5E24">
        <w:rPr>
          <w:b/>
          <w:bCs/>
        </w:rPr>
        <w:t>9</w:t>
      </w:r>
      <w:r w:rsidRPr="00852455">
        <w:rPr>
          <w:b/>
          <w:bCs/>
        </w:rPr>
        <w:t xml:space="preserve"> учебный год</w:t>
      </w:r>
    </w:p>
    <w:tbl>
      <w:tblPr>
        <w:tblW w:w="10251" w:type="dxa"/>
        <w:tblCellSpacing w:w="15" w:type="dxa"/>
        <w:tblBorders>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85"/>
        <w:gridCol w:w="5513"/>
        <w:gridCol w:w="2127"/>
        <w:gridCol w:w="100"/>
        <w:gridCol w:w="1723"/>
        <w:gridCol w:w="303"/>
      </w:tblGrid>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rPr>
                <w:b/>
                <w:bCs/>
              </w:rPr>
              <w:t>№ п/п</w:t>
            </w:r>
          </w:p>
        </w:tc>
        <w:tc>
          <w:tcPr>
            <w:tcW w:w="5483" w:type="dxa"/>
            <w:shd w:val="clear" w:color="auto" w:fill="FFFFFF"/>
            <w:vAlign w:val="center"/>
            <w:hideMark/>
          </w:tcPr>
          <w:p w:rsidR="006662D5" w:rsidRPr="00852455" w:rsidRDefault="006662D5" w:rsidP="00837962">
            <w:r w:rsidRPr="00852455">
              <w:rPr>
                <w:b/>
                <w:bCs/>
              </w:rPr>
              <w:t>Мероприятия</w:t>
            </w:r>
          </w:p>
        </w:tc>
        <w:tc>
          <w:tcPr>
            <w:tcW w:w="2097" w:type="dxa"/>
            <w:shd w:val="clear" w:color="auto" w:fill="FFFFFF"/>
            <w:vAlign w:val="center"/>
            <w:hideMark/>
          </w:tcPr>
          <w:p w:rsidR="006662D5" w:rsidRPr="00852455" w:rsidRDefault="006662D5" w:rsidP="00837962">
            <w:r w:rsidRPr="00852455">
              <w:rPr>
                <w:b/>
                <w:bCs/>
              </w:rPr>
              <w:t>Сроки</w:t>
            </w:r>
          </w:p>
        </w:tc>
        <w:tc>
          <w:tcPr>
            <w:tcW w:w="2081" w:type="dxa"/>
            <w:gridSpan w:val="3"/>
            <w:shd w:val="clear" w:color="auto" w:fill="FFFFFF"/>
            <w:vAlign w:val="center"/>
            <w:hideMark/>
          </w:tcPr>
          <w:p w:rsidR="006662D5" w:rsidRPr="00852455" w:rsidRDefault="006662D5" w:rsidP="00837962">
            <w:r w:rsidRPr="00852455">
              <w:rPr>
                <w:b/>
                <w:bCs/>
              </w:rPr>
              <w:t>Ответственные</w:t>
            </w:r>
          </w:p>
        </w:tc>
      </w:tr>
      <w:tr w:rsidR="006662D5" w:rsidRPr="00852455" w:rsidTr="00F93554">
        <w:trPr>
          <w:tblCellSpacing w:w="15" w:type="dxa"/>
        </w:trPr>
        <w:tc>
          <w:tcPr>
            <w:tcW w:w="10191" w:type="dxa"/>
            <w:gridSpan w:val="6"/>
            <w:shd w:val="clear" w:color="auto" w:fill="FFFFFF"/>
            <w:vAlign w:val="center"/>
            <w:hideMark/>
          </w:tcPr>
          <w:p w:rsidR="006662D5" w:rsidRPr="00950FAD" w:rsidRDefault="006662D5" w:rsidP="00837962">
            <w:pPr>
              <w:jc w:val="center"/>
              <w:rPr>
                <w:sz w:val="20"/>
                <w:szCs w:val="20"/>
              </w:rPr>
            </w:pPr>
            <w:r w:rsidRPr="00950FAD">
              <w:rPr>
                <w:b/>
                <w:bCs/>
                <w:sz w:val="20"/>
                <w:szCs w:val="20"/>
              </w:rPr>
              <w:t>I. РАБОТА С ПЕДАГОГИЧЕСКИМ КОЛЛЕКТИВОМ</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1.</w:t>
            </w:r>
          </w:p>
        </w:tc>
        <w:tc>
          <w:tcPr>
            <w:tcW w:w="5483" w:type="dxa"/>
            <w:shd w:val="clear" w:color="auto" w:fill="FFFFFF"/>
            <w:vAlign w:val="center"/>
            <w:hideMark/>
          </w:tcPr>
          <w:p w:rsidR="006662D5" w:rsidRPr="00852455" w:rsidRDefault="006662D5" w:rsidP="00837962">
            <w:r w:rsidRPr="00852455">
              <w:t>Документальное закрепление обязанностей по профилактике детского дорожно-транспортного травматизма за работниками на текущий учебный год (в том числе в должностных инструкциях)</w:t>
            </w:r>
          </w:p>
        </w:tc>
        <w:tc>
          <w:tcPr>
            <w:tcW w:w="2097" w:type="dxa"/>
            <w:shd w:val="clear" w:color="auto" w:fill="FFFFFF"/>
            <w:vAlign w:val="center"/>
            <w:hideMark/>
          </w:tcPr>
          <w:p w:rsidR="006662D5" w:rsidRPr="00852455" w:rsidRDefault="006662D5" w:rsidP="00837962">
            <w:r w:rsidRPr="00852455">
              <w:t>до 25 августа</w:t>
            </w:r>
          </w:p>
        </w:tc>
        <w:tc>
          <w:tcPr>
            <w:tcW w:w="2081" w:type="dxa"/>
            <w:gridSpan w:val="3"/>
            <w:shd w:val="clear" w:color="auto" w:fill="FFFFFF"/>
            <w:vAlign w:val="center"/>
            <w:hideMark/>
          </w:tcPr>
          <w:p w:rsidR="006662D5" w:rsidRPr="00852455" w:rsidRDefault="006662D5" w:rsidP="00837962">
            <w:r w:rsidRPr="00852455">
              <w:t>Директор школы</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t>2</w:t>
            </w:r>
            <w:r w:rsidRPr="00852455">
              <w:t>.</w:t>
            </w:r>
          </w:p>
        </w:tc>
        <w:tc>
          <w:tcPr>
            <w:tcW w:w="5483" w:type="dxa"/>
            <w:shd w:val="clear" w:color="auto" w:fill="FFFFFF"/>
            <w:vAlign w:val="center"/>
            <w:hideMark/>
          </w:tcPr>
          <w:p w:rsidR="006662D5" w:rsidRPr="00852455" w:rsidRDefault="006662D5" w:rsidP="00837962">
            <w:r w:rsidRPr="00852455">
              <w:t>Корректировка маршрутов безопасного движения вблизи общеобразовательных учреждений и доведение информации о данных маршрутах до сведения обучающихся и воспитанников, а также их родителей.</w:t>
            </w:r>
          </w:p>
        </w:tc>
        <w:tc>
          <w:tcPr>
            <w:tcW w:w="2097" w:type="dxa"/>
            <w:shd w:val="clear" w:color="auto" w:fill="FFFFFF"/>
            <w:vAlign w:val="center"/>
            <w:hideMark/>
          </w:tcPr>
          <w:p w:rsidR="006662D5" w:rsidRPr="00852455" w:rsidRDefault="006662D5" w:rsidP="00837962">
            <w:r w:rsidRPr="00852455">
              <w:t>до 31 августа (корректировка), сентябрь доведение до сведения)</w:t>
            </w:r>
          </w:p>
        </w:tc>
        <w:tc>
          <w:tcPr>
            <w:tcW w:w="2081" w:type="dxa"/>
            <w:gridSpan w:val="3"/>
            <w:shd w:val="clear" w:color="auto" w:fill="FFFFFF"/>
            <w:vAlign w:val="center"/>
            <w:hideMark/>
          </w:tcPr>
          <w:p w:rsidR="006662D5" w:rsidRPr="00852455" w:rsidRDefault="006662D5" w:rsidP="00837962">
            <w:r w:rsidRPr="00852455">
              <w:t>Зам. директора по ВР,</w:t>
            </w:r>
          </w:p>
          <w:p w:rsidR="006662D5" w:rsidRPr="00852455" w:rsidRDefault="006662D5" w:rsidP="00837962">
            <w:r w:rsidRPr="00852455">
              <w:t>классные руководители</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t>3</w:t>
            </w:r>
            <w:r w:rsidRPr="00852455">
              <w:t>.</w:t>
            </w:r>
          </w:p>
        </w:tc>
        <w:tc>
          <w:tcPr>
            <w:tcW w:w="5483" w:type="dxa"/>
            <w:shd w:val="clear" w:color="auto" w:fill="FFFFFF"/>
            <w:vAlign w:val="center"/>
            <w:hideMark/>
          </w:tcPr>
          <w:p w:rsidR="006662D5" w:rsidRPr="00852455" w:rsidRDefault="006662D5" w:rsidP="00837962">
            <w:r w:rsidRPr="00852455">
              <w:t>Утверждение плана работы школы по предупреждению ДДТТ на 201</w:t>
            </w:r>
            <w:r w:rsidR="000F5E24">
              <w:t>8-2019</w:t>
            </w:r>
            <w:r w:rsidRPr="00852455">
              <w:t xml:space="preserve"> учебный год</w:t>
            </w:r>
          </w:p>
        </w:tc>
        <w:tc>
          <w:tcPr>
            <w:tcW w:w="2097" w:type="dxa"/>
            <w:shd w:val="clear" w:color="auto" w:fill="FFFFFF"/>
            <w:vAlign w:val="center"/>
            <w:hideMark/>
          </w:tcPr>
          <w:p w:rsidR="006662D5" w:rsidRPr="00852455" w:rsidRDefault="006662D5" w:rsidP="00837962">
            <w:r w:rsidRPr="00852455">
              <w:t>август</w:t>
            </w:r>
          </w:p>
        </w:tc>
        <w:tc>
          <w:tcPr>
            <w:tcW w:w="2081" w:type="dxa"/>
            <w:gridSpan w:val="3"/>
            <w:shd w:val="clear" w:color="auto" w:fill="FFFFFF"/>
            <w:vAlign w:val="center"/>
            <w:hideMark/>
          </w:tcPr>
          <w:p w:rsidR="006662D5" w:rsidRPr="00852455" w:rsidRDefault="006662D5" w:rsidP="00837962">
            <w:r w:rsidRPr="00852455">
              <w:t>Директор школы</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t>4</w:t>
            </w:r>
            <w:r w:rsidRPr="00852455">
              <w:t>.</w:t>
            </w:r>
          </w:p>
        </w:tc>
        <w:tc>
          <w:tcPr>
            <w:tcW w:w="5483" w:type="dxa"/>
            <w:shd w:val="clear" w:color="auto" w:fill="FFFFFF"/>
            <w:vAlign w:val="center"/>
            <w:hideMark/>
          </w:tcPr>
          <w:p w:rsidR="006662D5" w:rsidRPr="00852455" w:rsidRDefault="006662D5" w:rsidP="00837962">
            <w:r w:rsidRPr="00852455">
              <w:t>Подготовка, переподготовка и повышение квалификации специалистов, планирующих и осуществляющих деятельность по обучению детей основам безопасного поведения на улицах и дорогах.</w:t>
            </w:r>
          </w:p>
        </w:tc>
        <w:tc>
          <w:tcPr>
            <w:tcW w:w="2097" w:type="dxa"/>
            <w:shd w:val="clear" w:color="auto" w:fill="FFFFFF"/>
            <w:vAlign w:val="center"/>
            <w:hideMark/>
          </w:tcPr>
          <w:p w:rsidR="006662D5" w:rsidRPr="00852455" w:rsidRDefault="006662D5" w:rsidP="00837962">
            <w:r w:rsidRPr="00852455">
              <w:t>в течение года</w:t>
            </w:r>
          </w:p>
        </w:tc>
        <w:tc>
          <w:tcPr>
            <w:tcW w:w="2081" w:type="dxa"/>
            <w:gridSpan w:val="3"/>
            <w:shd w:val="clear" w:color="auto" w:fill="FFFFFF"/>
            <w:vAlign w:val="center"/>
            <w:hideMark/>
          </w:tcPr>
          <w:p w:rsidR="006662D5" w:rsidRPr="00852455" w:rsidRDefault="006662D5" w:rsidP="00837962">
            <w:r w:rsidRPr="00852455">
              <w:t>Директор школы</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t>5</w:t>
            </w:r>
            <w:r w:rsidRPr="00852455">
              <w:t>.</w:t>
            </w:r>
          </w:p>
        </w:tc>
        <w:tc>
          <w:tcPr>
            <w:tcW w:w="5483" w:type="dxa"/>
            <w:shd w:val="clear" w:color="auto" w:fill="FFFFFF"/>
            <w:vAlign w:val="center"/>
            <w:hideMark/>
          </w:tcPr>
          <w:p w:rsidR="006662D5" w:rsidRPr="00852455" w:rsidRDefault="006662D5" w:rsidP="00837962">
            <w:r w:rsidRPr="00852455">
              <w:t xml:space="preserve">Знакомство педколлектива с планом работы школы по предупреждению ДДТТ </w:t>
            </w:r>
            <w:r w:rsidR="000F5E24">
              <w:t>на 2018</w:t>
            </w:r>
            <w:r w:rsidRPr="00852455">
              <w:t>-201</w:t>
            </w:r>
            <w:r w:rsidR="000F5E24">
              <w:t>9</w:t>
            </w:r>
            <w:r w:rsidRPr="00852455">
              <w:t xml:space="preserve"> учебный год</w:t>
            </w:r>
          </w:p>
        </w:tc>
        <w:tc>
          <w:tcPr>
            <w:tcW w:w="2097" w:type="dxa"/>
            <w:shd w:val="clear" w:color="auto" w:fill="FFFFFF"/>
            <w:vAlign w:val="center"/>
            <w:hideMark/>
          </w:tcPr>
          <w:p w:rsidR="006662D5" w:rsidRPr="00852455" w:rsidRDefault="006662D5" w:rsidP="00837962">
            <w:r w:rsidRPr="00852455">
              <w:t>август</w:t>
            </w:r>
          </w:p>
        </w:tc>
        <w:tc>
          <w:tcPr>
            <w:tcW w:w="2081" w:type="dxa"/>
            <w:gridSpan w:val="3"/>
            <w:shd w:val="clear" w:color="auto" w:fill="FFFFFF"/>
            <w:vAlign w:val="center"/>
            <w:hideMark/>
          </w:tcPr>
          <w:p w:rsidR="006662D5" w:rsidRPr="00852455" w:rsidRDefault="006662D5" w:rsidP="00837962">
            <w:r w:rsidRPr="00852455">
              <w:t>Зам директора по ВР</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t>6</w:t>
            </w:r>
            <w:r w:rsidRPr="00852455">
              <w:t>.</w:t>
            </w:r>
          </w:p>
        </w:tc>
        <w:tc>
          <w:tcPr>
            <w:tcW w:w="5483" w:type="dxa"/>
            <w:shd w:val="clear" w:color="auto" w:fill="FFFFFF"/>
            <w:vAlign w:val="center"/>
            <w:hideMark/>
          </w:tcPr>
          <w:p w:rsidR="006662D5" w:rsidRPr="00852455" w:rsidRDefault="006662D5" w:rsidP="00837962">
            <w:r w:rsidRPr="00852455">
              <w:t>Рассмотрение вопросов профилактики детского дорожно-транспортного травматизма на совещаниях с педагогической общественностью.</w:t>
            </w:r>
          </w:p>
        </w:tc>
        <w:tc>
          <w:tcPr>
            <w:tcW w:w="2097" w:type="dxa"/>
            <w:shd w:val="clear" w:color="auto" w:fill="FFFFFF"/>
            <w:vAlign w:val="center"/>
            <w:hideMark/>
          </w:tcPr>
          <w:p w:rsidR="006662D5" w:rsidRPr="00852455" w:rsidRDefault="006662D5" w:rsidP="00837962">
            <w:r w:rsidRPr="00852455">
              <w:t>в течение года</w:t>
            </w:r>
          </w:p>
        </w:tc>
        <w:tc>
          <w:tcPr>
            <w:tcW w:w="2081" w:type="dxa"/>
            <w:gridSpan w:val="3"/>
            <w:shd w:val="clear" w:color="auto" w:fill="FFFFFF"/>
            <w:vAlign w:val="center"/>
            <w:hideMark/>
          </w:tcPr>
          <w:p w:rsidR="006662D5" w:rsidRPr="00852455" w:rsidRDefault="006662D5" w:rsidP="00837962">
            <w:r w:rsidRPr="00852455">
              <w:t>Директор школы, зам директора по ВР</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t>7</w:t>
            </w:r>
            <w:r w:rsidRPr="00852455">
              <w:t>.</w:t>
            </w:r>
          </w:p>
        </w:tc>
        <w:tc>
          <w:tcPr>
            <w:tcW w:w="5483" w:type="dxa"/>
            <w:shd w:val="clear" w:color="auto" w:fill="FFFFFF"/>
            <w:vAlign w:val="center"/>
            <w:hideMark/>
          </w:tcPr>
          <w:p w:rsidR="006662D5" w:rsidRPr="00852455" w:rsidRDefault="006662D5" w:rsidP="00837962">
            <w:r w:rsidRPr="00852455">
              <w:t>Инструктаж с учителями по проблеме безопасности на дорогах</w:t>
            </w:r>
          </w:p>
        </w:tc>
        <w:tc>
          <w:tcPr>
            <w:tcW w:w="2097" w:type="dxa"/>
            <w:shd w:val="clear" w:color="auto" w:fill="FFFFFF"/>
            <w:vAlign w:val="center"/>
            <w:hideMark/>
          </w:tcPr>
          <w:p w:rsidR="006662D5" w:rsidRPr="00852455" w:rsidRDefault="006662D5" w:rsidP="00837962">
            <w:r w:rsidRPr="00852455">
              <w:t>в течение года</w:t>
            </w:r>
          </w:p>
        </w:tc>
        <w:tc>
          <w:tcPr>
            <w:tcW w:w="2081" w:type="dxa"/>
            <w:gridSpan w:val="3"/>
            <w:shd w:val="clear" w:color="auto" w:fill="FFFFFF"/>
            <w:vAlign w:val="center"/>
            <w:hideMark/>
          </w:tcPr>
          <w:p w:rsidR="006662D5" w:rsidRPr="00852455" w:rsidRDefault="006662D5" w:rsidP="00837962">
            <w:r w:rsidRPr="00852455">
              <w:t>Зам. директора по ВР</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t>8</w:t>
            </w:r>
            <w:r w:rsidRPr="00852455">
              <w:t>.</w:t>
            </w:r>
          </w:p>
        </w:tc>
        <w:tc>
          <w:tcPr>
            <w:tcW w:w="5483" w:type="dxa"/>
            <w:shd w:val="clear" w:color="auto" w:fill="FFFFFF"/>
            <w:vAlign w:val="center"/>
            <w:hideMark/>
          </w:tcPr>
          <w:p w:rsidR="006662D5" w:rsidRDefault="006662D5" w:rsidP="00837962">
            <w:r w:rsidRPr="00852455">
              <w:t>Распространение посредством СМИ информ</w:t>
            </w:r>
            <w:r>
              <w:t>ационных материалов, пропаганди</w:t>
            </w:r>
            <w:r w:rsidRPr="00852455">
              <w:t>рующих безопасность дорожного движения, в том числе освещение в средствах массовой информации проводимой работы по профилактике детского дорожно-транспортного травматизма, необходимости усиления родительского контроля за детьми, ответственности за их жизнь и здоровье.</w:t>
            </w:r>
          </w:p>
          <w:p w:rsidR="006662D5" w:rsidRPr="00852455" w:rsidRDefault="006662D5" w:rsidP="00837962"/>
        </w:tc>
        <w:tc>
          <w:tcPr>
            <w:tcW w:w="2097" w:type="dxa"/>
            <w:shd w:val="clear" w:color="auto" w:fill="FFFFFF"/>
            <w:vAlign w:val="center"/>
            <w:hideMark/>
          </w:tcPr>
          <w:p w:rsidR="006662D5" w:rsidRPr="00852455" w:rsidRDefault="006662D5" w:rsidP="00837962">
            <w:r w:rsidRPr="00852455">
              <w:t>в течение года</w:t>
            </w:r>
          </w:p>
        </w:tc>
        <w:tc>
          <w:tcPr>
            <w:tcW w:w="2081" w:type="dxa"/>
            <w:gridSpan w:val="3"/>
            <w:shd w:val="clear" w:color="auto" w:fill="FFFFFF"/>
            <w:vAlign w:val="center"/>
            <w:hideMark/>
          </w:tcPr>
          <w:p w:rsidR="006662D5" w:rsidRPr="00852455" w:rsidRDefault="006662D5" w:rsidP="00837962">
            <w:r w:rsidRPr="00852455">
              <w:t>Зам. директора по ВР</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t>9</w:t>
            </w:r>
            <w:r w:rsidRPr="00852455">
              <w:t>.</w:t>
            </w:r>
          </w:p>
        </w:tc>
        <w:tc>
          <w:tcPr>
            <w:tcW w:w="5483" w:type="dxa"/>
            <w:shd w:val="clear" w:color="auto" w:fill="FFFFFF"/>
            <w:vAlign w:val="center"/>
            <w:hideMark/>
          </w:tcPr>
          <w:p w:rsidR="006662D5" w:rsidRPr="00852455" w:rsidRDefault="006662D5" w:rsidP="00837962">
            <w:r w:rsidRPr="00852455">
              <w:t>Оформление и оборудование в кабинетах уголков ПДД, обновление наглядной агитации</w:t>
            </w:r>
          </w:p>
        </w:tc>
        <w:tc>
          <w:tcPr>
            <w:tcW w:w="2097" w:type="dxa"/>
            <w:shd w:val="clear" w:color="auto" w:fill="FFFFFF"/>
            <w:vAlign w:val="center"/>
            <w:hideMark/>
          </w:tcPr>
          <w:p w:rsidR="006662D5" w:rsidRPr="00852455" w:rsidRDefault="006662D5" w:rsidP="00837962">
            <w:r w:rsidRPr="00852455">
              <w:t>в течение года</w:t>
            </w:r>
          </w:p>
        </w:tc>
        <w:tc>
          <w:tcPr>
            <w:tcW w:w="2081" w:type="dxa"/>
            <w:gridSpan w:val="3"/>
            <w:shd w:val="clear" w:color="auto" w:fill="FFFFFF"/>
            <w:vAlign w:val="center"/>
            <w:hideMark/>
          </w:tcPr>
          <w:p w:rsidR="006662D5" w:rsidRPr="00852455" w:rsidRDefault="006662D5" w:rsidP="00837962">
            <w:r w:rsidRPr="00852455">
              <w:t>классные руководители</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t>10</w:t>
            </w:r>
            <w:r w:rsidRPr="00852455">
              <w:t>.</w:t>
            </w:r>
          </w:p>
        </w:tc>
        <w:tc>
          <w:tcPr>
            <w:tcW w:w="5483" w:type="dxa"/>
            <w:shd w:val="clear" w:color="auto" w:fill="FFFFFF"/>
            <w:vAlign w:val="center"/>
            <w:hideMark/>
          </w:tcPr>
          <w:p w:rsidR="006662D5" w:rsidRPr="00852455" w:rsidRDefault="006662D5" w:rsidP="00837962">
            <w:r w:rsidRPr="00852455">
              <w:t>Разработка классных часов, тематических мероприятий по ПДД, а также сбор информационного материала о формах работы с детьми с целью создания педагогической копилки по профилактике БДД</w:t>
            </w:r>
          </w:p>
        </w:tc>
        <w:tc>
          <w:tcPr>
            <w:tcW w:w="2097" w:type="dxa"/>
            <w:shd w:val="clear" w:color="auto" w:fill="FFFFFF"/>
            <w:vAlign w:val="center"/>
            <w:hideMark/>
          </w:tcPr>
          <w:p w:rsidR="006662D5" w:rsidRPr="00852455" w:rsidRDefault="006662D5" w:rsidP="00837962">
            <w:r w:rsidRPr="00852455">
              <w:t>в течение года</w:t>
            </w:r>
          </w:p>
        </w:tc>
        <w:tc>
          <w:tcPr>
            <w:tcW w:w="2081" w:type="dxa"/>
            <w:gridSpan w:val="3"/>
            <w:shd w:val="clear" w:color="auto" w:fill="FFFFFF"/>
            <w:vAlign w:val="center"/>
            <w:hideMark/>
          </w:tcPr>
          <w:p w:rsidR="006662D5" w:rsidRPr="00852455" w:rsidRDefault="006662D5" w:rsidP="00837962">
            <w:r w:rsidRPr="00852455">
              <w:t>Зам. директора по ВР,</w:t>
            </w:r>
          </w:p>
          <w:p w:rsidR="006662D5" w:rsidRPr="00852455" w:rsidRDefault="006662D5" w:rsidP="00837962">
            <w:r w:rsidRPr="00852455">
              <w:t>Классные руководители</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t>11</w:t>
            </w:r>
            <w:r w:rsidRPr="00852455">
              <w:t>.</w:t>
            </w:r>
          </w:p>
        </w:tc>
        <w:tc>
          <w:tcPr>
            <w:tcW w:w="5483" w:type="dxa"/>
            <w:shd w:val="clear" w:color="auto" w:fill="FFFFFF"/>
            <w:vAlign w:val="center"/>
            <w:hideMark/>
          </w:tcPr>
          <w:p w:rsidR="006662D5" w:rsidRPr="00852455" w:rsidRDefault="006662D5" w:rsidP="00837962">
            <w:r w:rsidRPr="00852455">
              <w:t xml:space="preserve">Обзор методической литературы и спецлитературы для использования на уроках по ПДД и внеклассных </w:t>
            </w:r>
            <w:r w:rsidRPr="00852455">
              <w:lastRenderedPageBreak/>
              <w:t>мероприятиях</w:t>
            </w:r>
          </w:p>
        </w:tc>
        <w:tc>
          <w:tcPr>
            <w:tcW w:w="2097" w:type="dxa"/>
            <w:shd w:val="clear" w:color="auto" w:fill="FFFFFF"/>
            <w:vAlign w:val="center"/>
            <w:hideMark/>
          </w:tcPr>
          <w:p w:rsidR="006662D5" w:rsidRPr="00852455" w:rsidRDefault="006662D5" w:rsidP="00837962">
            <w:r w:rsidRPr="00852455">
              <w:lastRenderedPageBreak/>
              <w:t>в течение года</w:t>
            </w:r>
          </w:p>
        </w:tc>
        <w:tc>
          <w:tcPr>
            <w:tcW w:w="2081" w:type="dxa"/>
            <w:gridSpan w:val="3"/>
            <w:shd w:val="clear" w:color="auto" w:fill="FFFFFF"/>
            <w:vAlign w:val="center"/>
            <w:hideMark/>
          </w:tcPr>
          <w:p w:rsidR="006662D5" w:rsidRPr="00852455" w:rsidRDefault="006662D5" w:rsidP="00837962">
            <w:r w:rsidRPr="00852455">
              <w:t>библиотек</w:t>
            </w:r>
            <w:r>
              <w:t>арь</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lastRenderedPageBreak/>
              <w:t>12</w:t>
            </w:r>
            <w:r w:rsidRPr="00852455">
              <w:t>.</w:t>
            </w:r>
          </w:p>
        </w:tc>
        <w:tc>
          <w:tcPr>
            <w:tcW w:w="5483" w:type="dxa"/>
            <w:shd w:val="clear" w:color="auto" w:fill="FFFFFF"/>
            <w:vAlign w:val="center"/>
            <w:hideMark/>
          </w:tcPr>
          <w:p w:rsidR="006662D5" w:rsidRPr="00852455" w:rsidRDefault="006662D5" w:rsidP="00837962">
            <w:r w:rsidRPr="00852455">
              <w:t>Создание раздела на сайте школы, посвящённого вопросам безопасности дорожного движения.</w:t>
            </w:r>
          </w:p>
        </w:tc>
        <w:tc>
          <w:tcPr>
            <w:tcW w:w="2097" w:type="dxa"/>
            <w:shd w:val="clear" w:color="auto" w:fill="FFFFFF"/>
            <w:vAlign w:val="center"/>
            <w:hideMark/>
          </w:tcPr>
          <w:p w:rsidR="006662D5" w:rsidRPr="00852455" w:rsidRDefault="006662D5" w:rsidP="00837962">
            <w:r w:rsidRPr="00852455">
              <w:t>в течение года</w:t>
            </w:r>
          </w:p>
        </w:tc>
        <w:tc>
          <w:tcPr>
            <w:tcW w:w="2081" w:type="dxa"/>
            <w:gridSpan w:val="3"/>
            <w:shd w:val="clear" w:color="auto" w:fill="FFFFFF"/>
            <w:vAlign w:val="center"/>
            <w:hideMark/>
          </w:tcPr>
          <w:p w:rsidR="006662D5" w:rsidRPr="00852455" w:rsidRDefault="006662D5" w:rsidP="00837962">
            <w:r w:rsidRPr="00852455">
              <w:t>Ответственный за сайт</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t>13</w:t>
            </w:r>
            <w:r w:rsidRPr="00852455">
              <w:t>.</w:t>
            </w:r>
          </w:p>
        </w:tc>
        <w:tc>
          <w:tcPr>
            <w:tcW w:w="5483" w:type="dxa"/>
            <w:shd w:val="clear" w:color="auto" w:fill="FFFFFF"/>
            <w:vAlign w:val="center"/>
            <w:hideMark/>
          </w:tcPr>
          <w:p w:rsidR="006662D5" w:rsidRPr="00852455" w:rsidRDefault="006662D5" w:rsidP="00837962">
            <w:r w:rsidRPr="00852455">
              <w:t>Анализ работы по профилактике ДДТТ в учебном году</w:t>
            </w:r>
          </w:p>
        </w:tc>
        <w:tc>
          <w:tcPr>
            <w:tcW w:w="2097" w:type="dxa"/>
            <w:shd w:val="clear" w:color="auto" w:fill="FFFFFF"/>
            <w:vAlign w:val="center"/>
            <w:hideMark/>
          </w:tcPr>
          <w:p w:rsidR="006662D5" w:rsidRPr="00852455" w:rsidRDefault="006662D5" w:rsidP="00837962">
            <w:r w:rsidRPr="00852455">
              <w:t>май</w:t>
            </w:r>
          </w:p>
        </w:tc>
        <w:tc>
          <w:tcPr>
            <w:tcW w:w="2081" w:type="dxa"/>
            <w:gridSpan w:val="3"/>
            <w:shd w:val="clear" w:color="auto" w:fill="FFFFFF"/>
            <w:vAlign w:val="center"/>
            <w:hideMark/>
          </w:tcPr>
          <w:p w:rsidR="006662D5" w:rsidRPr="00852455" w:rsidRDefault="006662D5" w:rsidP="00837962">
            <w:r w:rsidRPr="00852455">
              <w:t>Зам. директора по ВР</w:t>
            </w:r>
          </w:p>
        </w:tc>
      </w:tr>
      <w:tr w:rsidR="006662D5" w:rsidRPr="00852455" w:rsidTr="00F93554">
        <w:trPr>
          <w:tblCellSpacing w:w="15" w:type="dxa"/>
        </w:trPr>
        <w:tc>
          <w:tcPr>
            <w:tcW w:w="10191" w:type="dxa"/>
            <w:gridSpan w:val="6"/>
            <w:shd w:val="clear" w:color="auto" w:fill="FFFFFF"/>
            <w:vAlign w:val="center"/>
            <w:hideMark/>
          </w:tcPr>
          <w:p w:rsidR="006662D5" w:rsidRPr="00950FAD" w:rsidRDefault="006662D5" w:rsidP="00837962">
            <w:pPr>
              <w:jc w:val="center"/>
              <w:rPr>
                <w:sz w:val="20"/>
                <w:szCs w:val="20"/>
              </w:rPr>
            </w:pPr>
            <w:r w:rsidRPr="00950FAD">
              <w:rPr>
                <w:b/>
                <w:bCs/>
                <w:sz w:val="20"/>
                <w:szCs w:val="20"/>
              </w:rPr>
              <w:t>II. РАБОТА С РОДИТЕЛЯМИ</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1.</w:t>
            </w:r>
          </w:p>
        </w:tc>
        <w:tc>
          <w:tcPr>
            <w:tcW w:w="5483" w:type="dxa"/>
            <w:shd w:val="clear" w:color="auto" w:fill="FFFFFF"/>
            <w:vAlign w:val="center"/>
            <w:hideMark/>
          </w:tcPr>
          <w:p w:rsidR="006662D5" w:rsidRPr="00852455" w:rsidRDefault="006662D5" w:rsidP="00837962">
            <w:r w:rsidRPr="00852455">
              <w:t>По каждому факту ДТП с участием ребенка проводить внеплановые мероприятия среди учащихся и их родителей по предупреждению несчастных случаев на дорогах</w:t>
            </w:r>
          </w:p>
        </w:tc>
        <w:tc>
          <w:tcPr>
            <w:tcW w:w="2097" w:type="dxa"/>
            <w:shd w:val="clear" w:color="auto" w:fill="FFFFFF"/>
            <w:vAlign w:val="center"/>
            <w:hideMark/>
          </w:tcPr>
          <w:p w:rsidR="006662D5" w:rsidRPr="00852455" w:rsidRDefault="006662D5" w:rsidP="00837962">
            <w:r w:rsidRPr="00852455">
              <w:t>в течение года</w:t>
            </w:r>
          </w:p>
        </w:tc>
        <w:tc>
          <w:tcPr>
            <w:tcW w:w="2081" w:type="dxa"/>
            <w:gridSpan w:val="3"/>
            <w:shd w:val="clear" w:color="auto" w:fill="FFFFFF"/>
            <w:vAlign w:val="center"/>
            <w:hideMark/>
          </w:tcPr>
          <w:p w:rsidR="006662D5" w:rsidRPr="00852455" w:rsidRDefault="006662D5" w:rsidP="00837962">
            <w:r w:rsidRPr="00852455">
              <w:t>Зам. директора по ВР</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2.</w:t>
            </w:r>
          </w:p>
        </w:tc>
        <w:tc>
          <w:tcPr>
            <w:tcW w:w="5483" w:type="dxa"/>
            <w:shd w:val="clear" w:color="auto" w:fill="FFFFFF"/>
            <w:vAlign w:val="center"/>
            <w:hideMark/>
          </w:tcPr>
          <w:p w:rsidR="006662D5" w:rsidRPr="00852455" w:rsidRDefault="006662D5" w:rsidP="00837962">
            <w:r w:rsidRPr="00852455">
              <w:t xml:space="preserve">Уточнение списков семей обучающихся, в которых имеется </w:t>
            </w:r>
            <w:r>
              <w:t>мотто и авто</w:t>
            </w:r>
            <w:r w:rsidRPr="00852455">
              <w:t>транспорт, в том числе скутеры для планирования и проведения адресной работы</w:t>
            </w:r>
          </w:p>
        </w:tc>
        <w:tc>
          <w:tcPr>
            <w:tcW w:w="2097" w:type="dxa"/>
            <w:shd w:val="clear" w:color="auto" w:fill="FFFFFF"/>
            <w:vAlign w:val="center"/>
            <w:hideMark/>
          </w:tcPr>
          <w:p w:rsidR="006662D5" w:rsidRPr="00852455" w:rsidRDefault="006662D5" w:rsidP="00837962">
            <w:r w:rsidRPr="00852455">
              <w:t xml:space="preserve"> в течение года </w:t>
            </w:r>
          </w:p>
        </w:tc>
        <w:tc>
          <w:tcPr>
            <w:tcW w:w="2081" w:type="dxa"/>
            <w:gridSpan w:val="3"/>
            <w:shd w:val="clear" w:color="auto" w:fill="FFFFFF"/>
            <w:vAlign w:val="center"/>
            <w:hideMark/>
          </w:tcPr>
          <w:p w:rsidR="006662D5" w:rsidRPr="00852455" w:rsidRDefault="006662D5" w:rsidP="00837962">
            <w:r w:rsidRPr="00852455">
              <w:t>классные руководители</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3.</w:t>
            </w:r>
          </w:p>
        </w:tc>
        <w:tc>
          <w:tcPr>
            <w:tcW w:w="5483" w:type="dxa"/>
            <w:shd w:val="clear" w:color="auto" w:fill="FFFFFF"/>
            <w:vAlign w:val="center"/>
            <w:hideMark/>
          </w:tcPr>
          <w:p w:rsidR="006662D5" w:rsidRPr="00852455" w:rsidRDefault="006662D5" w:rsidP="00837962">
            <w:r w:rsidRPr="00852455">
              <w:t>Распространение среди обучающихся и воспитанников образовательных учреждений, а также их родителей листовок по соблюдению ПДД для водителей велосипедов, скутеров (мопедов).</w:t>
            </w:r>
          </w:p>
        </w:tc>
        <w:tc>
          <w:tcPr>
            <w:tcW w:w="2097" w:type="dxa"/>
            <w:shd w:val="clear" w:color="auto" w:fill="FFFFFF"/>
            <w:vAlign w:val="center"/>
            <w:hideMark/>
          </w:tcPr>
          <w:p w:rsidR="006662D5" w:rsidRPr="00852455" w:rsidRDefault="006662D5" w:rsidP="00837962">
            <w:r w:rsidRPr="00852455">
              <w:t>в течение года</w:t>
            </w:r>
          </w:p>
        </w:tc>
        <w:tc>
          <w:tcPr>
            <w:tcW w:w="2081" w:type="dxa"/>
            <w:gridSpan w:val="3"/>
            <w:shd w:val="clear" w:color="auto" w:fill="FFFFFF"/>
            <w:vAlign w:val="center"/>
            <w:hideMark/>
          </w:tcPr>
          <w:p w:rsidR="006662D5" w:rsidRPr="00852455" w:rsidRDefault="006662D5" w:rsidP="00837962">
            <w:r w:rsidRPr="00852455">
              <w:t>Классные руководители</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4.</w:t>
            </w:r>
          </w:p>
        </w:tc>
        <w:tc>
          <w:tcPr>
            <w:tcW w:w="5483" w:type="dxa"/>
            <w:shd w:val="clear" w:color="auto" w:fill="FFFFFF"/>
            <w:vAlign w:val="center"/>
            <w:hideMark/>
          </w:tcPr>
          <w:p w:rsidR="006662D5" w:rsidRPr="00852455" w:rsidRDefault="006662D5" w:rsidP="00837962">
            <w:r w:rsidRPr="00852455">
              <w:t>Выступление на общешкольных родительских собраниях о проблеме безопасности дорожного движения, в том числе рассмотрение вопросов ответственности и последствий при управлении подростками скутерами и мопедами на родительских собраниях.</w:t>
            </w:r>
          </w:p>
        </w:tc>
        <w:tc>
          <w:tcPr>
            <w:tcW w:w="2097" w:type="dxa"/>
            <w:shd w:val="clear" w:color="auto" w:fill="FFFFFF"/>
            <w:vAlign w:val="center"/>
            <w:hideMark/>
          </w:tcPr>
          <w:p w:rsidR="006662D5" w:rsidRPr="00852455" w:rsidRDefault="006662D5" w:rsidP="00837962">
            <w:r w:rsidRPr="00852455">
              <w:t>2 раза в год</w:t>
            </w:r>
          </w:p>
        </w:tc>
        <w:tc>
          <w:tcPr>
            <w:tcW w:w="2081" w:type="dxa"/>
            <w:gridSpan w:val="3"/>
            <w:shd w:val="clear" w:color="auto" w:fill="FFFFFF"/>
            <w:vAlign w:val="center"/>
            <w:hideMark/>
          </w:tcPr>
          <w:p w:rsidR="006662D5" w:rsidRPr="00852455" w:rsidRDefault="006662D5" w:rsidP="00837962">
            <w:r w:rsidRPr="00852455">
              <w:t>Зам. директора по ВР,</w:t>
            </w:r>
          </w:p>
          <w:p w:rsidR="006662D5" w:rsidRPr="00852455" w:rsidRDefault="006662D5" w:rsidP="00837962">
            <w:r w:rsidRPr="00852455">
              <w:t>инспекторы по пропаганде БДД ОГИБДД</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5.</w:t>
            </w:r>
          </w:p>
        </w:tc>
        <w:tc>
          <w:tcPr>
            <w:tcW w:w="5483" w:type="dxa"/>
            <w:shd w:val="clear" w:color="auto" w:fill="FFFFFF"/>
            <w:vAlign w:val="center"/>
            <w:hideMark/>
          </w:tcPr>
          <w:p w:rsidR="006662D5" w:rsidRPr="00852455" w:rsidRDefault="006662D5" w:rsidP="00837962">
            <w:r w:rsidRPr="00852455">
              <w:t>Проведение классных родительских собраний по предупреждению дорожно-транспортного травматизма</w:t>
            </w:r>
          </w:p>
        </w:tc>
        <w:tc>
          <w:tcPr>
            <w:tcW w:w="2097" w:type="dxa"/>
            <w:shd w:val="clear" w:color="auto" w:fill="FFFFFF"/>
            <w:vAlign w:val="center"/>
            <w:hideMark/>
          </w:tcPr>
          <w:p w:rsidR="006662D5" w:rsidRPr="00852455" w:rsidRDefault="006662D5" w:rsidP="00837962">
            <w:r w:rsidRPr="00852455">
              <w:t>1-2 раза в год</w:t>
            </w:r>
          </w:p>
        </w:tc>
        <w:tc>
          <w:tcPr>
            <w:tcW w:w="2081" w:type="dxa"/>
            <w:gridSpan w:val="3"/>
            <w:shd w:val="clear" w:color="auto" w:fill="FFFFFF"/>
            <w:vAlign w:val="center"/>
            <w:hideMark/>
          </w:tcPr>
          <w:p w:rsidR="006662D5" w:rsidRPr="00852455" w:rsidRDefault="006662D5" w:rsidP="00837962">
            <w:r w:rsidRPr="00852455">
              <w:t>Классные руководители</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6.</w:t>
            </w:r>
          </w:p>
        </w:tc>
        <w:tc>
          <w:tcPr>
            <w:tcW w:w="5483" w:type="dxa"/>
            <w:shd w:val="clear" w:color="auto" w:fill="FFFFFF"/>
            <w:vAlign w:val="center"/>
            <w:hideMark/>
          </w:tcPr>
          <w:p w:rsidR="006662D5" w:rsidRPr="00852455" w:rsidRDefault="006662D5" w:rsidP="00837962">
            <w:r w:rsidRPr="00852455">
              <w:t>Участие родителей в мероприятиях класса с выходом за пределы школы, сопровождение классных коллективов на экскурсиях, в походах и поездках.</w:t>
            </w:r>
          </w:p>
        </w:tc>
        <w:tc>
          <w:tcPr>
            <w:tcW w:w="2097" w:type="dxa"/>
            <w:shd w:val="clear" w:color="auto" w:fill="FFFFFF"/>
            <w:vAlign w:val="center"/>
            <w:hideMark/>
          </w:tcPr>
          <w:p w:rsidR="006662D5" w:rsidRPr="00852455" w:rsidRDefault="006662D5" w:rsidP="00837962">
            <w:r w:rsidRPr="00852455">
              <w:t>в течение года</w:t>
            </w:r>
          </w:p>
        </w:tc>
        <w:tc>
          <w:tcPr>
            <w:tcW w:w="2081" w:type="dxa"/>
            <w:gridSpan w:val="3"/>
            <w:shd w:val="clear" w:color="auto" w:fill="FFFFFF"/>
            <w:vAlign w:val="center"/>
            <w:hideMark/>
          </w:tcPr>
          <w:p w:rsidR="006662D5" w:rsidRPr="00852455" w:rsidRDefault="006662D5" w:rsidP="00837962">
            <w:r w:rsidRPr="00852455">
              <w:t>Классные руководители</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7.</w:t>
            </w:r>
          </w:p>
        </w:tc>
        <w:tc>
          <w:tcPr>
            <w:tcW w:w="5483" w:type="dxa"/>
            <w:shd w:val="clear" w:color="auto" w:fill="FFFFFF"/>
            <w:vAlign w:val="center"/>
            <w:hideMark/>
          </w:tcPr>
          <w:p w:rsidR="006662D5" w:rsidRPr="00852455" w:rsidRDefault="006662D5" w:rsidP="00837962">
            <w:r w:rsidRPr="00852455">
              <w:t>Анкетирование обучающихся и их родителей на предмет состояния работы по профилактике дорожно-транспортного травматизма.</w:t>
            </w:r>
          </w:p>
        </w:tc>
        <w:tc>
          <w:tcPr>
            <w:tcW w:w="2097" w:type="dxa"/>
            <w:shd w:val="clear" w:color="auto" w:fill="FFFFFF"/>
            <w:vAlign w:val="center"/>
            <w:hideMark/>
          </w:tcPr>
          <w:p w:rsidR="006662D5" w:rsidRPr="00852455" w:rsidRDefault="006662D5" w:rsidP="00837962">
            <w:r w:rsidRPr="00852455">
              <w:t>октябрь</w:t>
            </w:r>
          </w:p>
        </w:tc>
        <w:tc>
          <w:tcPr>
            <w:tcW w:w="2081" w:type="dxa"/>
            <w:gridSpan w:val="3"/>
            <w:shd w:val="clear" w:color="auto" w:fill="FFFFFF"/>
            <w:vAlign w:val="center"/>
            <w:hideMark/>
          </w:tcPr>
          <w:p w:rsidR="006662D5" w:rsidRPr="00852455" w:rsidRDefault="006662D5" w:rsidP="00837962">
            <w:r w:rsidRPr="00852455">
              <w:t>Зам директора по ВР</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8.</w:t>
            </w:r>
          </w:p>
        </w:tc>
        <w:tc>
          <w:tcPr>
            <w:tcW w:w="5483" w:type="dxa"/>
            <w:shd w:val="clear" w:color="auto" w:fill="FFFFFF"/>
            <w:vAlign w:val="center"/>
            <w:hideMark/>
          </w:tcPr>
          <w:p w:rsidR="006662D5" w:rsidRDefault="006662D5" w:rsidP="00837962">
            <w:r w:rsidRPr="00852455">
              <w:t>Семейный конкурс книжек-малышек: «Взаимное уважение на дороге – залог безопасности дорожного движения»</w:t>
            </w:r>
          </w:p>
          <w:p w:rsidR="006662D5" w:rsidRPr="00852455" w:rsidRDefault="006662D5" w:rsidP="00837962"/>
        </w:tc>
        <w:tc>
          <w:tcPr>
            <w:tcW w:w="2097" w:type="dxa"/>
            <w:shd w:val="clear" w:color="auto" w:fill="FFFFFF"/>
            <w:vAlign w:val="center"/>
            <w:hideMark/>
          </w:tcPr>
          <w:p w:rsidR="006662D5" w:rsidRPr="00852455" w:rsidRDefault="006662D5" w:rsidP="00837962">
            <w:r w:rsidRPr="00852455">
              <w:t>апрель</w:t>
            </w:r>
          </w:p>
        </w:tc>
        <w:tc>
          <w:tcPr>
            <w:tcW w:w="2081" w:type="dxa"/>
            <w:gridSpan w:val="3"/>
            <w:shd w:val="clear" w:color="auto" w:fill="FFFFFF"/>
            <w:vAlign w:val="center"/>
            <w:hideMark/>
          </w:tcPr>
          <w:p w:rsidR="006662D5" w:rsidRPr="00852455" w:rsidRDefault="006662D5" w:rsidP="00837962">
            <w:r w:rsidRPr="00852455">
              <w:t>Учителя начальных классов</w:t>
            </w:r>
          </w:p>
        </w:tc>
      </w:tr>
      <w:tr w:rsidR="006662D5" w:rsidRPr="00852455" w:rsidTr="00F93554">
        <w:trPr>
          <w:tblCellSpacing w:w="15" w:type="dxa"/>
        </w:trPr>
        <w:tc>
          <w:tcPr>
            <w:tcW w:w="10191" w:type="dxa"/>
            <w:gridSpan w:val="6"/>
            <w:shd w:val="clear" w:color="auto" w:fill="FFFFFF"/>
            <w:vAlign w:val="center"/>
            <w:hideMark/>
          </w:tcPr>
          <w:p w:rsidR="006662D5" w:rsidRPr="00950FAD" w:rsidRDefault="006662D5" w:rsidP="00837962">
            <w:pPr>
              <w:jc w:val="center"/>
              <w:rPr>
                <w:sz w:val="20"/>
                <w:szCs w:val="20"/>
              </w:rPr>
            </w:pPr>
            <w:r w:rsidRPr="00950FAD">
              <w:rPr>
                <w:b/>
                <w:bCs/>
                <w:sz w:val="20"/>
                <w:szCs w:val="20"/>
              </w:rPr>
              <w:t>III. РАБОТА С УЧАЩИМИСЯ</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1.</w:t>
            </w:r>
          </w:p>
        </w:tc>
        <w:tc>
          <w:tcPr>
            <w:tcW w:w="5483" w:type="dxa"/>
            <w:shd w:val="clear" w:color="auto" w:fill="FFFFFF"/>
            <w:vAlign w:val="center"/>
            <w:hideMark/>
          </w:tcPr>
          <w:p w:rsidR="006662D5" w:rsidRPr="00852455" w:rsidRDefault="006662D5" w:rsidP="00837962">
            <w:r w:rsidRPr="00852455">
              <w:t>Реализация программы курса «Основы безопасности жизнедеятельности»</w:t>
            </w:r>
          </w:p>
        </w:tc>
        <w:tc>
          <w:tcPr>
            <w:tcW w:w="2097" w:type="dxa"/>
            <w:shd w:val="clear" w:color="auto" w:fill="FFFFFF"/>
            <w:vAlign w:val="center"/>
            <w:hideMark/>
          </w:tcPr>
          <w:p w:rsidR="006662D5" w:rsidRPr="00852455" w:rsidRDefault="006662D5" w:rsidP="00837962">
            <w:r w:rsidRPr="00852455">
              <w:t>в течение года</w:t>
            </w:r>
          </w:p>
        </w:tc>
        <w:tc>
          <w:tcPr>
            <w:tcW w:w="2081" w:type="dxa"/>
            <w:gridSpan w:val="3"/>
            <w:shd w:val="clear" w:color="auto" w:fill="FFFFFF"/>
            <w:vAlign w:val="center"/>
            <w:hideMark/>
          </w:tcPr>
          <w:p w:rsidR="006662D5" w:rsidRPr="00852455" w:rsidRDefault="006662D5" w:rsidP="00837962">
            <w:r w:rsidRPr="00852455">
              <w:t>Зам. директора по УВР,</w:t>
            </w:r>
          </w:p>
          <w:p w:rsidR="006662D5" w:rsidRPr="00852455" w:rsidRDefault="006662D5" w:rsidP="00837962">
            <w:r w:rsidRPr="00852455">
              <w:t>учителя ОБЖ</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2.</w:t>
            </w:r>
          </w:p>
        </w:tc>
        <w:tc>
          <w:tcPr>
            <w:tcW w:w="5483" w:type="dxa"/>
            <w:shd w:val="clear" w:color="auto" w:fill="FFFFFF"/>
            <w:vAlign w:val="center"/>
            <w:hideMark/>
          </w:tcPr>
          <w:p w:rsidR="006662D5" w:rsidRPr="00852455" w:rsidRDefault="006662D5" w:rsidP="00837962">
            <w:r w:rsidRPr="00852455">
              <w:t>Профилактические мероприятия:</w:t>
            </w:r>
          </w:p>
          <w:p w:rsidR="006662D5" w:rsidRPr="00852455" w:rsidRDefault="006662D5" w:rsidP="00837962">
            <w:r w:rsidRPr="00852455">
              <w:t>Месячник «Внимание – дети!»</w:t>
            </w:r>
          </w:p>
          <w:p w:rsidR="006662D5" w:rsidRPr="00852455" w:rsidRDefault="006662D5" w:rsidP="00837962">
            <w:r w:rsidRPr="00852455">
              <w:t>Вводные инструктажи по ПДДТ</w:t>
            </w:r>
          </w:p>
          <w:p w:rsidR="006662D5" w:rsidRPr="00852455" w:rsidRDefault="006662D5" w:rsidP="00837962">
            <w:r w:rsidRPr="00852455">
              <w:t>Инструктажи на каникулярное время</w:t>
            </w:r>
          </w:p>
        </w:tc>
        <w:tc>
          <w:tcPr>
            <w:tcW w:w="2097" w:type="dxa"/>
            <w:shd w:val="clear" w:color="auto" w:fill="FFFFFF"/>
            <w:vAlign w:val="center"/>
            <w:hideMark/>
          </w:tcPr>
          <w:p w:rsidR="006662D5" w:rsidRPr="00852455" w:rsidRDefault="006662D5" w:rsidP="00837962">
            <w:r w:rsidRPr="00852455">
              <w:t>август-сентябрь</w:t>
            </w:r>
          </w:p>
          <w:p w:rsidR="006662D5" w:rsidRPr="00852455" w:rsidRDefault="006662D5" w:rsidP="00837962">
            <w:r w:rsidRPr="00852455">
              <w:t>ноябрь, декабрь, март, май</w:t>
            </w:r>
          </w:p>
        </w:tc>
        <w:tc>
          <w:tcPr>
            <w:tcW w:w="2081" w:type="dxa"/>
            <w:gridSpan w:val="3"/>
            <w:shd w:val="clear" w:color="auto" w:fill="FFFFFF"/>
            <w:vAlign w:val="center"/>
            <w:hideMark/>
          </w:tcPr>
          <w:p w:rsidR="006662D5" w:rsidRPr="00852455" w:rsidRDefault="006662D5" w:rsidP="00837962">
            <w:r w:rsidRPr="00852455">
              <w:t>Зам. директора по ВР</w:t>
            </w:r>
          </w:p>
          <w:p w:rsidR="006662D5" w:rsidRPr="00852455" w:rsidRDefault="006662D5" w:rsidP="00837962">
            <w:r w:rsidRPr="00852455">
              <w:t>классные руководители,</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3.</w:t>
            </w:r>
          </w:p>
        </w:tc>
        <w:tc>
          <w:tcPr>
            <w:tcW w:w="5483" w:type="dxa"/>
            <w:shd w:val="clear" w:color="auto" w:fill="FFFFFF"/>
            <w:vAlign w:val="center"/>
            <w:hideMark/>
          </w:tcPr>
          <w:p w:rsidR="006662D5" w:rsidRPr="00852455" w:rsidRDefault="006662D5" w:rsidP="00837962">
            <w:r w:rsidRPr="00852455">
              <w:t>Занятия с обучающимися и воспитанниками по соблюдению правил дорожного движения в части дополнительных требований к движению на скутерах и других транспортных средствах с объёмом двигателя до 50 см</w:t>
            </w:r>
            <w:r w:rsidRPr="00852455">
              <w:rPr>
                <w:vertAlign w:val="superscript"/>
              </w:rPr>
              <w:t>3</w:t>
            </w:r>
            <w:r w:rsidRPr="00852455">
              <w:t xml:space="preserve">, безопасного </w:t>
            </w:r>
            <w:r w:rsidRPr="00852455">
              <w:lastRenderedPageBreak/>
              <w:t>поведения вблизи дорог на пути следования в образовательное учреждение и обратно, а также при переходе проезжей части и железнодорожных путей.</w:t>
            </w:r>
          </w:p>
        </w:tc>
        <w:tc>
          <w:tcPr>
            <w:tcW w:w="2097" w:type="dxa"/>
            <w:shd w:val="clear" w:color="auto" w:fill="FFFFFF"/>
            <w:vAlign w:val="center"/>
            <w:hideMark/>
          </w:tcPr>
          <w:p w:rsidR="006662D5" w:rsidRPr="00852455" w:rsidRDefault="006662D5" w:rsidP="00837962">
            <w:r w:rsidRPr="00852455">
              <w:lastRenderedPageBreak/>
              <w:t>в течение года</w:t>
            </w:r>
          </w:p>
        </w:tc>
        <w:tc>
          <w:tcPr>
            <w:tcW w:w="2081" w:type="dxa"/>
            <w:gridSpan w:val="3"/>
            <w:shd w:val="clear" w:color="auto" w:fill="FFFFFF"/>
            <w:vAlign w:val="center"/>
            <w:hideMark/>
          </w:tcPr>
          <w:p w:rsidR="006662D5" w:rsidRPr="00852455" w:rsidRDefault="006662D5" w:rsidP="00837962">
            <w:r w:rsidRPr="00852455">
              <w:t>Учителя ОБЖ,</w:t>
            </w:r>
          </w:p>
          <w:p w:rsidR="006662D5" w:rsidRPr="00852455" w:rsidRDefault="006662D5" w:rsidP="00837962">
            <w:r w:rsidRPr="00852455">
              <w:t>классные руководители,</w:t>
            </w:r>
          </w:p>
          <w:p w:rsidR="006662D5" w:rsidRPr="00852455" w:rsidRDefault="006662D5" w:rsidP="00837962">
            <w:r w:rsidRPr="00852455">
              <w:t xml:space="preserve">инспекторы по пропаганде БДД </w:t>
            </w:r>
            <w:r w:rsidRPr="00852455">
              <w:lastRenderedPageBreak/>
              <w:t>ОГИБДД</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lastRenderedPageBreak/>
              <w:t>4.</w:t>
            </w:r>
          </w:p>
        </w:tc>
        <w:tc>
          <w:tcPr>
            <w:tcW w:w="5483" w:type="dxa"/>
            <w:shd w:val="clear" w:color="auto" w:fill="FFFFFF"/>
            <w:vAlign w:val="center"/>
            <w:hideMark/>
          </w:tcPr>
          <w:p w:rsidR="006662D5" w:rsidRPr="00852455" w:rsidRDefault="006662D5" w:rsidP="00837962">
            <w:r w:rsidRPr="00852455">
              <w:t>Проведение уроков безопасности «М</w:t>
            </w:r>
            <w:r>
              <w:t>ой безопасный путь в школу» (1-11</w:t>
            </w:r>
            <w:r w:rsidRPr="00852455">
              <w:t xml:space="preserve"> кл.)</w:t>
            </w:r>
          </w:p>
        </w:tc>
        <w:tc>
          <w:tcPr>
            <w:tcW w:w="2097" w:type="dxa"/>
            <w:shd w:val="clear" w:color="auto" w:fill="FFFFFF"/>
            <w:vAlign w:val="center"/>
            <w:hideMark/>
          </w:tcPr>
          <w:p w:rsidR="006662D5" w:rsidRPr="00852455" w:rsidRDefault="006662D5" w:rsidP="00837962">
            <w:r>
              <w:t>1 сентября</w:t>
            </w:r>
          </w:p>
        </w:tc>
        <w:tc>
          <w:tcPr>
            <w:tcW w:w="2081" w:type="dxa"/>
            <w:gridSpan w:val="3"/>
            <w:shd w:val="clear" w:color="auto" w:fill="FFFFFF"/>
            <w:vAlign w:val="center"/>
            <w:hideMark/>
          </w:tcPr>
          <w:p w:rsidR="006662D5" w:rsidRPr="00852455" w:rsidRDefault="006662D5" w:rsidP="00837962">
            <w:r w:rsidRPr="00852455">
              <w:t>Классные руководители</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5.</w:t>
            </w:r>
          </w:p>
        </w:tc>
        <w:tc>
          <w:tcPr>
            <w:tcW w:w="5483" w:type="dxa"/>
            <w:shd w:val="clear" w:color="auto" w:fill="FFFFFF"/>
            <w:vAlign w:val="center"/>
            <w:hideMark/>
          </w:tcPr>
          <w:p w:rsidR="006662D5" w:rsidRPr="00852455" w:rsidRDefault="006662D5" w:rsidP="00837962">
            <w:r w:rsidRPr="00852455">
              <w:t>Проведение ежедневных пятиминуток по предупреждению ДДТТ (1-4 кл.)</w:t>
            </w:r>
          </w:p>
        </w:tc>
        <w:tc>
          <w:tcPr>
            <w:tcW w:w="2097" w:type="dxa"/>
            <w:shd w:val="clear" w:color="auto" w:fill="FFFFFF"/>
            <w:vAlign w:val="center"/>
            <w:hideMark/>
          </w:tcPr>
          <w:p w:rsidR="006662D5" w:rsidRPr="00852455" w:rsidRDefault="006662D5" w:rsidP="00837962">
            <w:r w:rsidRPr="00852455">
              <w:t>в течение года</w:t>
            </w:r>
          </w:p>
        </w:tc>
        <w:tc>
          <w:tcPr>
            <w:tcW w:w="2081" w:type="dxa"/>
            <w:gridSpan w:val="3"/>
            <w:shd w:val="clear" w:color="auto" w:fill="FFFFFF"/>
            <w:vAlign w:val="center"/>
            <w:hideMark/>
          </w:tcPr>
          <w:p w:rsidR="006662D5" w:rsidRPr="00852455" w:rsidRDefault="006662D5" w:rsidP="00837962">
            <w:r w:rsidRPr="00852455">
              <w:t>Классные руководители</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6.</w:t>
            </w:r>
          </w:p>
        </w:tc>
        <w:tc>
          <w:tcPr>
            <w:tcW w:w="5483" w:type="dxa"/>
            <w:shd w:val="clear" w:color="auto" w:fill="FFFFFF"/>
            <w:vAlign w:val="center"/>
            <w:hideMark/>
          </w:tcPr>
          <w:p w:rsidR="006662D5" w:rsidRPr="00852455" w:rsidRDefault="006662D5" w:rsidP="00837962">
            <w:r w:rsidRPr="00852455">
              <w:t>Конкурс детского рисунка «Дорожная мозаика» ПДД (5-8 кл.)</w:t>
            </w:r>
          </w:p>
        </w:tc>
        <w:tc>
          <w:tcPr>
            <w:tcW w:w="2097" w:type="dxa"/>
            <w:shd w:val="clear" w:color="auto" w:fill="FFFFFF"/>
            <w:vAlign w:val="center"/>
            <w:hideMark/>
          </w:tcPr>
          <w:p w:rsidR="006662D5" w:rsidRPr="00852455" w:rsidRDefault="006662D5" w:rsidP="00837962">
            <w:r w:rsidRPr="00852455">
              <w:t>декабрь,</w:t>
            </w:r>
          </w:p>
          <w:p w:rsidR="006662D5" w:rsidRPr="00852455" w:rsidRDefault="006662D5" w:rsidP="00837962">
            <w:r w:rsidRPr="00852455">
              <w:t>май</w:t>
            </w:r>
          </w:p>
        </w:tc>
        <w:tc>
          <w:tcPr>
            <w:tcW w:w="2081" w:type="dxa"/>
            <w:gridSpan w:val="3"/>
            <w:shd w:val="clear" w:color="auto" w:fill="FFFFFF"/>
            <w:vAlign w:val="center"/>
            <w:hideMark/>
          </w:tcPr>
          <w:p w:rsidR="006662D5" w:rsidRPr="00852455" w:rsidRDefault="006662D5" w:rsidP="00837962">
            <w:r w:rsidRPr="00852455">
              <w:t>Классные руководители</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7.</w:t>
            </w:r>
          </w:p>
        </w:tc>
        <w:tc>
          <w:tcPr>
            <w:tcW w:w="5483" w:type="dxa"/>
            <w:shd w:val="clear" w:color="auto" w:fill="FFFFFF"/>
            <w:vAlign w:val="center"/>
            <w:hideMark/>
          </w:tcPr>
          <w:p w:rsidR="006662D5" w:rsidRPr="00852455" w:rsidRDefault="006662D5" w:rsidP="00837962">
            <w:r w:rsidRPr="00852455">
              <w:t>Выпуск и распространение пропагандистских листовок по БДД «Водитель, внимание, дети!»</w:t>
            </w:r>
          </w:p>
        </w:tc>
        <w:tc>
          <w:tcPr>
            <w:tcW w:w="2097" w:type="dxa"/>
            <w:shd w:val="clear" w:color="auto" w:fill="FFFFFF"/>
            <w:vAlign w:val="center"/>
            <w:hideMark/>
          </w:tcPr>
          <w:p w:rsidR="006662D5" w:rsidRPr="00852455" w:rsidRDefault="006662D5" w:rsidP="00837962">
            <w:r w:rsidRPr="00852455">
              <w:t>В рамках профилактических мероприятий «Внимание – дети!»</w:t>
            </w:r>
          </w:p>
        </w:tc>
        <w:tc>
          <w:tcPr>
            <w:tcW w:w="2081" w:type="dxa"/>
            <w:gridSpan w:val="3"/>
            <w:shd w:val="clear" w:color="auto" w:fill="FFFFFF"/>
            <w:vAlign w:val="center"/>
            <w:hideMark/>
          </w:tcPr>
          <w:p w:rsidR="006662D5" w:rsidRPr="00852455" w:rsidRDefault="006662D5" w:rsidP="00837962">
            <w:r w:rsidRPr="00852455">
              <w:t>Актив школы</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8.</w:t>
            </w:r>
          </w:p>
        </w:tc>
        <w:tc>
          <w:tcPr>
            <w:tcW w:w="5483" w:type="dxa"/>
            <w:shd w:val="clear" w:color="auto" w:fill="FFFFFF"/>
            <w:vAlign w:val="center"/>
            <w:hideMark/>
          </w:tcPr>
          <w:p w:rsidR="006662D5" w:rsidRPr="00852455" w:rsidRDefault="006662D5" w:rsidP="00837962">
            <w:r w:rsidRPr="00852455">
              <w:t>Акции «Письмо водителю» и «Письмо пешеходу», посвящённые Всемирному дню памяти жертв ДТП</w:t>
            </w:r>
          </w:p>
        </w:tc>
        <w:tc>
          <w:tcPr>
            <w:tcW w:w="2097" w:type="dxa"/>
            <w:shd w:val="clear" w:color="auto" w:fill="FFFFFF"/>
            <w:vAlign w:val="center"/>
            <w:hideMark/>
          </w:tcPr>
          <w:p w:rsidR="006662D5" w:rsidRPr="00852455" w:rsidRDefault="006662D5" w:rsidP="00837962">
            <w:r w:rsidRPr="00852455">
              <w:t>18 ноября</w:t>
            </w:r>
          </w:p>
        </w:tc>
        <w:tc>
          <w:tcPr>
            <w:tcW w:w="2081" w:type="dxa"/>
            <w:gridSpan w:val="3"/>
            <w:shd w:val="clear" w:color="auto" w:fill="FFFFFF"/>
            <w:vAlign w:val="center"/>
            <w:hideMark/>
          </w:tcPr>
          <w:p w:rsidR="006662D5" w:rsidRPr="00852455" w:rsidRDefault="006662D5" w:rsidP="00837962">
            <w:r w:rsidRPr="00852455">
              <w:t>Зам директора по ВР</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9.</w:t>
            </w:r>
          </w:p>
        </w:tc>
        <w:tc>
          <w:tcPr>
            <w:tcW w:w="5483" w:type="dxa"/>
            <w:shd w:val="clear" w:color="auto" w:fill="FFFFFF"/>
            <w:vAlign w:val="center"/>
            <w:hideMark/>
          </w:tcPr>
          <w:p w:rsidR="006662D5" w:rsidRPr="00852455" w:rsidRDefault="006662D5" w:rsidP="00837962">
            <w:r w:rsidRPr="00852455">
              <w:t>Викторина</w:t>
            </w:r>
            <w:r>
              <w:t xml:space="preserve"> «Жители страны «Дорожная» (1-5</w:t>
            </w:r>
            <w:r w:rsidRPr="00852455">
              <w:t xml:space="preserve"> кл.)</w:t>
            </w:r>
          </w:p>
        </w:tc>
        <w:tc>
          <w:tcPr>
            <w:tcW w:w="2097" w:type="dxa"/>
            <w:shd w:val="clear" w:color="auto" w:fill="FFFFFF"/>
            <w:vAlign w:val="center"/>
            <w:hideMark/>
          </w:tcPr>
          <w:p w:rsidR="006662D5" w:rsidRPr="00852455" w:rsidRDefault="006662D5" w:rsidP="00837962">
            <w:r w:rsidRPr="00852455">
              <w:t>март-апрель</w:t>
            </w:r>
          </w:p>
        </w:tc>
        <w:tc>
          <w:tcPr>
            <w:tcW w:w="2081" w:type="dxa"/>
            <w:gridSpan w:val="3"/>
            <w:shd w:val="clear" w:color="auto" w:fill="FFFFFF"/>
            <w:vAlign w:val="center"/>
            <w:hideMark/>
          </w:tcPr>
          <w:p w:rsidR="006662D5" w:rsidRPr="00852455" w:rsidRDefault="006662D5" w:rsidP="00837962">
            <w:r w:rsidRPr="00852455">
              <w:t>Классные руководитли,</w:t>
            </w:r>
          </w:p>
          <w:p w:rsidR="006662D5" w:rsidRPr="00852455" w:rsidRDefault="006662D5" w:rsidP="00837962">
            <w:r w:rsidRPr="00852455">
              <w:t>учитель ОБЖ</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10.</w:t>
            </w:r>
          </w:p>
        </w:tc>
        <w:tc>
          <w:tcPr>
            <w:tcW w:w="5483" w:type="dxa"/>
            <w:shd w:val="clear" w:color="auto" w:fill="FFFFFF"/>
            <w:vAlign w:val="center"/>
            <w:hideMark/>
          </w:tcPr>
          <w:p w:rsidR="006662D5" w:rsidRPr="00852455" w:rsidRDefault="006662D5" w:rsidP="00837962">
            <w:r w:rsidRPr="00852455">
              <w:t>Уроки творчества «Знаки своими руками» (1-4 кл.)</w:t>
            </w:r>
          </w:p>
        </w:tc>
        <w:tc>
          <w:tcPr>
            <w:tcW w:w="2097" w:type="dxa"/>
            <w:shd w:val="clear" w:color="auto" w:fill="FFFFFF"/>
            <w:vAlign w:val="center"/>
            <w:hideMark/>
          </w:tcPr>
          <w:p w:rsidR="006662D5" w:rsidRPr="00852455" w:rsidRDefault="006662D5" w:rsidP="00837962">
            <w:r w:rsidRPr="00852455">
              <w:t>декабрь</w:t>
            </w:r>
          </w:p>
        </w:tc>
        <w:tc>
          <w:tcPr>
            <w:tcW w:w="2081" w:type="dxa"/>
            <w:gridSpan w:val="3"/>
            <w:shd w:val="clear" w:color="auto" w:fill="FFFFFF"/>
            <w:vAlign w:val="center"/>
            <w:hideMark/>
          </w:tcPr>
          <w:p w:rsidR="006662D5" w:rsidRPr="00852455" w:rsidRDefault="006662D5" w:rsidP="00837962">
            <w:r w:rsidRPr="00852455">
              <w:t>Учителя начальных классов</w:t>
            </w:r>
          </w:p>
        </w:tc>
      </w:tr>
      <w:tr w:rsidR="006662D5" w:rsidRPr="00852455" w:rsidTr="00F93554">
        <w:trPr>
          <w:tblCellSpacing w:w="15" w:type="dxa"/>
        </w:trPr>
        <w:tc>
          <w:tcPr>
            <w:tcW w:w="440" w:type="dxa"/>
            <w:shd w:val="clear" w:color="auto" w:fill="FFFFFF"/>
            <w:vAlign w:val="center"/>
            <w:hideMark/>
          </w:tcPr>
          <w:p w:rsidR="006662D5" w:rsidRPr="00852455" w:rsidRDefault="006662D5" w:rsidP="00837962">
            <w:r w:rsidRPr="00852455">
              <w:t>11.</w:t>
            </w:r>
          </w:p>
        </w:tc>
        <w:tc>
          <w:tcPr>
            <w:tcW w:w="5483" w:type="dxa"/>
            <w:shd w:val="clear" w:color="auto" w:fill="FFFFFF"/>
            <w:vAlign w:val="center"/>
            <w:hideMark/>
          </w:tcPr>
          <w:p w:rsidR="006662D5" w:rsidRPr="00852455" w:rsidRDefault="006662D5" w:rsidP="00837962">
            <w:r w:rsidRPr="00852455">
              <w:t>Разработка буклетов и памяток «Территория дорожного движения»:</w:t>
            </w:r>
          </w:p>
          <w:p w:rsidR="006662D5" w:rsidRPr="00852455" w:rsidRDefault="006662D5" w:rsidP="00837962">
            <w:r w:rsidRPr="00852455">
              <w:t>· «Ребенок – пешеход»</w:t>
            </w:r>
          </w:p>
          <w:p w:rsidR="006662D5" w:rsidRPr="00852455" w:rsidRDefault="006662D5" w:rsidP="00837962">
            <w:r w:rsidRPr="00852455">
              <w:t>· «Ребенок – пассажир»</w:t>
            </w:r>
          </w:p>
          <w:p w:rsidR="006662D5" w:rsidRPr="00852455" w:rsidRDefault="006662D5" w:rsidP="00837962">
            <w:r w:rsidRPr="00852455">
              <w:t>· «Ребенок - водитель детских транспортных средств (велосипеда, скутера, самоката, санок, роликовых коньков и др.)»</w:t>
            </w:r>
          </w:p>
        </w:tc>
        <w:tc>
          <w:tcPr>
            <w:tcW w:w="2097" w:type="dxa"/>
            <w:shd w:val="clear" w:color="auto" w:fill="FFFFFF"/>
            <w:vAlign w:val="center"/>
            <w:hideMark/>
          </w:tcPr>
          <w:p w:rsidR="006662D5" w:rsidRPr="00852455" w:rsidRDefault="006662D5" w:rsidP="00837962">
            <w:r w:rsidRPr="00852455">
              <w:t>в течение года</w:t>
            </w:r>
          </w:p>
        </w:tc>
        <w:tc>
          <w:tcPr>
            <w:tcW w:w="2081" w:type="dxa"/>
            <w:gridSpan w:val="3"/>
            <w:shd w:val="clear" w:color="auto" w:fill="FFFFFF"/>
            <w:vAlign w:val="center"/>
            <w:hideMark/>
          </w:tcPr>
          <w:p w:rsidR="006662D5" w:rsidRPr="00852455" w:rsidRDefault="006662D5" w:rsidP="00837962">
            <w:r w:rsidRPr="00852455">
              <w:t>Зам. директора по ВР</w:t>
            </w:r>
          </w:p>
        </w:tc>
      </w:tr>
      <w:tr w:rsidR="006662D5" w:rsidRPr="00852455" w:rsidTr="00F93554">
        <w:trPr>
          <w:trHeight w:val="1651"/>
          <w:tblCellSpacing w:w="15" w:type="dxa"/>
        </w:trPr>
        <w:tc>
          <w:tcPr>
            <w:tcW w:w="440" w:type="dxa"/>
            <w:shd w:val="clear" w:color="auto" w:fill="FFFFFF"/>
            <w:vAlign w:val="center"/>
            <w:hideMark/>
          </w:tcPr>
          <w:p w:rsidR="006662D5" w:rsidRPr="00852455" w:rsidRDefault="006662D5" w:rsidP="00837962">
            <w:r w:rsidRPr="00852455">
              <w:t>15.</w:t>
            </w:r>
          </w:p>
        </w:tc>
        <w:tc>
          <w:tcPr>
            <w:tcW w:w="5483" w:type="dxa"/>
            <w:shd w:val="clear" w:color="auto" w:fill="FFFFFF"/>
            <w:vAlign w:val="center"/>
            <w:hideMark/>
          </w:tcPr>
          <w:p w:rsidR="006662D5" w:rsidRPr="00852455" w:rsidRDefault="006662D5" w:rsidP="00837962">
            <w:r>
              <w:t>Участие в городских и республиканских</w:t>
            </w:r>
            <w:r w:rsidRPr="00852455">
              <w:t xml:space="preserve"> мероприятиях по профилактике ДДТТ</w:t>
            </w:r>
          </w:p>
        </w:tc>
        <w:tc>
          <w:tcPr>
            <w:tcW w:w="2097" w:type="dxa"/>
            <w:shd w:val="clear" w:color="auto" w:fill="FFFFFF"/>
            <w:vAlign w:val="center"/>
            <w:hideMark/>
          </w:tcPr>
          <w:p w:rsidR="006662D5" w:rsidRPr="00852455" w:rsidRDefault="006662D5" w:rsidP="00837962">
            <w:r w:rsidRPr="00852455">
              <w:t>в течение года</w:t>
            </w:r>
          </w:p>
        </w:tc>
        <w:tc>
          <w:tcPr>
            <w:tcW w:w="2081" w:type="dxa"/>
            <w:gridSpan w:val="3"/>
            <w:shd w:val="clear" w:color="auto" w:fill="FFFFFF"/>
            <w:vAlign w:val="center"/>
            <w:hideMark/>
          </w:tcPr>
          <w:p w:rsidR="006662D5" w:rsidRPr="00852455" w:rsidRDefault="006662D5" w:rsidP="00837962">
            <w:r w:rsidRPr="00852455">
              <w:t>Зам директора по ВР,</w:t>
            </w:r>
          </w:p>
          <w:p w:rsidR="006662D5" w:rsidRPr="00852455" w:rsidRDefault="006662D5" w:rsidP="00837962">
            <w:r w:rsidRPr="00852455">
              <w:t>Классные руководители</w:t>
            </w:r>
          </w:p>
        </w:tc>
      </w:tr>
      <w:tr w:rsidR="006662D5" w:rsidRPr="00852455" w:rsidTr="00F93554">
        <w:trPr>
          <w:gridAfter w:val="1"/>
          <w:wAfter w:w="258" w:type="dxa"/>
          <w:tblCellSpacing w:w="15" w:type="dxa"/>
        </w:trPr>
        <w:tc>
          <w:tcPr>
            <w:tcW w:w="440" w:type="dxa"/>
            <w:shd w:val="clear" w:color="auto" w:fill="FFFFFF"/>
            <w:vAlign w:val="center"/>
            <w:hideMark/>
          </w:tcPr>
          <w:p w:rsidR="006662D5" w:rsidRPr="00852455" w:rsidRDefault="006662D5" w:rsidP="00837962"/>
        </w:tc>
        <w:tc>
          <w:tcPr>
            <w:tcW w:w="5483" w:type="dxa"/>
            <w:shd w:val="clear" w:color="auto" w:fill="FFFFFF"/>
            <w:vAlign w:val="center"/>
            <w:hideMark/>
          </w:tcPr>
          <w:p w:rsidR="006662D5" w:rsidRPr="00852455" w:rsidRDefault="006662D5" w:rsidP="00837962"/>
        </w:tc>
        <w:tc>
          <w:tcPr>
            <w:tcW w:w="2097" w:type="dxa"/>
            <w:shd w:val="clear" w:color="auto" w:fill="FFFFFF"/>
            <w:vAlign w:val="center"/>
            <w:hideMark/>
          </w:tcPr>
          <w:p w:rsidR="006662D5" w:rsidRPr="00852455" w:rsidRDefault="006662D5" w:rsidP="00837962"/>
        </w:tc>
        <w:tc>
          <w:tcPr>
            <w:tcW w:w="70" w:type="dxa"/>
            <w:shd w:val="clear" w:color="auto" w:fill="FFFFFF"/>
            <w:vAlign w:val="center"/>
            <w:hideMark/>
          </w:tcPr>
          <w:p w:rsidR="006662D5" w:rsidRPr="00852455" w:rsidRDefault="006662D5" w:rsidP="00837962"/>
        </w:tc>
        <w:tc>
          <w:tcPr>
            <w:tcW w:w="1693" w:type="dxa"/>
            <w:shd w:val="clear" w:color="auto" w:fill="FFFFFF"/>
            <w:vAlign w:val="center"/>
            <w:hideMark/>
          </w:tcPr>
          <w:p w:rsidR="006662D5" w:rsidRPr="00852455" w:rsidRDefault="006662D5" w:rsidP="00837962"/>
        </w:tc>
      </w:tr>
    </w:tbl>
    <w:p w:rsidR="006662D5" w:rsidRDefault="006662D5" w:rsidP="006662D5">
      <w:bookmarkStart w:id="2" w:name="_GoBack"/>
      <w:bookmarkEnd w:id="2"/>
    </w:p>
    <w:p w:rsidR="009952FF" w:rsidRDefault="009952FF" w:rsidP="00270009">
      <w:pPr>
        <w:pStyle w:val="Default"/>
        <w:jc w:val="both"/>
        <w:rPr>
          <w:b/>
          <w:bCs/>
        </w:rPr>
      </w:pPr>
    </w:p>
    <w:p w:rsidR="006662D5" w:rsidRDefault="006662D5" w:rsidP="00270009">
      <w:pPr>
        <w:pStyle w:val="Default"/>
        <w:jc w:val="both"/>
        <w:rPr>
          <w:b/>
          <w:bCs/>
        </w:rPr>
      </w:pPr>
    </w:p>
    <w:p w:rsidR="006662D5" w:rsidRDefault="006662D5" w:rsidP="00270009">
      <w:pPr>
        <w:pStyle w:val="Default"/>
        <w:jc w:val="both"/>
        <w:rPr>
          <w:b/>
          <w:bCs/>
        </w:rPr>
      </w:pPr>
    </w:p>
    <w:p w:rsidR="006662D5" w:rsidRDefault="006662D5" w:rsidP="00270009">
      <w:pPr>
        <w:pStyle w:val="Default"/>
        <w:jc w:val="both"/>
        <w:rPr>
          <w:b/>
          <w:bCs/>
        </w:rPr>
      </w:pPr>
    </w:p>
    <w:p w:rsidR="006662D5" w:rsidRDefault="006662D5" w:rsidP="00270009">
      <w:pPr>
        <w:pStyle w:val="Default"/>
        <w:jc w:val="both"/>
        <w:rPr>
          <w:b/>
          <w:bCs/>
        </w:rPr>
      </w:pPr>
    </w:p>
    <w:p w:rsidR="006662D5" w:rsidRDefault="006662D5"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6662D5" w:rsidRDefault="006662D5" w:rsidP="00270009">
      <w:pPr>
        <w:pStyle w:val="Default"/>
        <w:jc w:val="both"/>
        <w:rPr>
          <w:b/>
          <w:bCs/>
        </w:rPr>
      </w:pPr>
    </w:p>
    <w:p w:rsidR="006662D5" w:rsidRDefault="006662D5" w:rsidP="00270009">
      <w:pPr>
        <w:pStyle w:val="Default"/>
        <w:jc w:val="both"/>
        <w:rPr>
          <w:b/>
          <w:bCs/>
        </w:rPr>
      </w:pPr>
    </w:p>
    <w:p w:rsidR="006662D5" w:rsidRPr="00270009" w:rsidRDefault="006662D5" w:rsidP="00270009">
      <w:pPr>
        <w:pStyle w:val="Default"/>
        <w:jc w:val="both"/>
        <w:rPr>
          <w:b/>
          <w:bCs/>
        </w:rPr>
      </w:pPr>
    </w:p>
    <w:p w:rsidR="00C56F56" w:rsidRPr="00270009" w:rsidRDefault="00C56F56" w:rsidP="00270009">
      <w:pPr>
        <w:pStyle w:val="Default"/>
        <w:jc w:val="right"/>
      </w:pPr>
      <w:r w:rsidRPr="00270009">
        <w:rPr>
          <w:b/>
          <w:bCs/>
        </w:rPr>
        <w:lastRenderedPageBreak/>
        <w:t xml:space="preserve">Приложение </w:t>
      </w:r>
      <w:r w:rsidR="00DB1064">
        <w:rPr>
          <w:b/>
          <w:bCs/>
        </w:rPr>
        <w:t>7</w:t>
      </w:r>
    </w:p>
    <w:p w:rsidR="00E40FD4" w:rsidRPr="00270009" w:rsidRDefault="00E40FD4" w:rsidP="00270009">
      <w:pPr>
        <w:pStyle w:val="Default"/>
        <w:jc w:val="both"/>
        <w:rPr>
          <w:b/>
          <w:bCs/>
        </w:rPr>
      </w:pPr>
    </w:p>
    <w:p w:rsidR="00C56F56" w:rsidRPr="00270009" w:rsidRDefault="00C56F56" w:rsidP="003A5FC4">
      <w:pPr>
        <w:pStyle w:val="Default"/>
        <w:jc w:val="center"/>
      </w:pPr>
      <w:r w:rsidRPr="00270009">
        <w:rPr>
          <w:b/>
          <w:bCs/>
        </w:rPr>
        <w:t>Выписк</w:t>
      </w:r>
      <w:r w:rsidR="001A2E46" w:rsidRPr="00270009">
        <w:rPr>
          <w:b/>
          <w:bCs/>
        </w:rPr>
        <w:t>а</w:t>
      </w:r>
      <w:r w:rsidRPr="00270009">
        <w:rPr>
          <w:b/>
          <w:bCs/>
        </w:rPr>
        <w:t xml:space="preserve"> из Правил дорожного движения</w:t>
      </w:r>
    </w:p>
    <w:p w:rsidR="00C56F56" w:rsidRPr="00270009" w:rsidRDefault="00C56F56" w:rsidP="003A5FC4">
      <w:pPr>
        <w:pStyle w:val="Default"/>
        <w:jc w:val="center"/>
      </w:pPr>
      <w:r w:rsidRPr="00270009">
        <w:rPr>
          <w:b/>
          <w:bCs/>
        </w:rPr>
        <w:t>Российской Федерации</w:t>
      </w:r>
    </w:p>
    <w:p w:rsidR="00C56F56" w:rsidRPr="00270009" w:rsidRDefault="00C56F56" w:rsidP="00270009">
      <w:pPr>
        <w:jc w:val="both"/>
        <w:rPr>
          <w:b/>
          <w:bCs/>
        </w:rPr>
      </w:pPr>
    </w:p>
    <w:p w:rsidR="00797A23" w:rsidRPr="00270009" w:rsidRDefault="00C56F56" w:rsidP="00270009">
      <w:pPr>
        <w:jc w:val="both"/>
        <w:rPr>
          <w:b/>
          <w:bCs/>
        </w:rPr>
      </w:pPr>
      <w:r w:rsidRPr="00270009">
        <w:rPr>
          <w:b/>
          <w:bCs/>
        </w:rPr>
        <w:t>4. Обязанности пешеходов</w:t>
      </w:r>
    </w:p>
    <w:p w:rsidR="00C56F56" w:rsidRPr="00270009" w:rsidRDefault="00C56F56" w:rsidP="00270009">
      <w:pPr>
        <w:pStyle w:val="Default"/>
        <w:jc w:val="both"/>
      </w:pPr>
      <w:r w:rsidRPr="00270009">
        <w:rPr>
          <w:b/>
          <w:bCs/>
        </w:rPr>
        <w:t xml:space="preserve">4.1. </w:t>
      </w:r>
      <w:r w:rsidRPr="00270009">
        <w:t xml:space="preserve">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 </w:t>
      </w:r>
    </w:p>
    <w:p w:rsidR="00C56F56" w:rsidRPr="00270009" w:rsidRDefault="00C56F56" w:rsidP="00270009">
      <w:pPr>
        <w:pStyle w:val="Default"/>
        <w:jc w:val="both"/>
      </w:pPr>
      <w:r w:rsidRPr="00270009">
        <w:t xml:space="preserve">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 </w:t>
      </w:r>
    </w:p>
    <w:p w:rsidR="00C56F56" w:rsidRPr="00270009" w:rsidRDefault="00C56F56" w:rsidP="00270009">
      <w:pPr>
        <w:pStyle w:val="Default"/>
        <w:jc w:val="both"/>
      </w:pPr>
      <w:r w:rsidRPr="00270009">
        <w:t xml:space="preserve">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w:t>
      </w:r>
    </w:p>
    <w:p w:rsidR="00C56F56" w:rsidRPr="00270009" w:rsidRDefault="00C56F56" w:rsidP="00270009">
      <w:pPr>
        <w:pStyle w:val="Default"/>
        <w:jc w:val="both"/>
      </w:pPr>
      <w:r w:rsidRPr="00270009">
        <w:t xml:space="preserve">(в ред. Постановления Правительства РФ от 14.12.2005 N 767) </w:t>
      </w:r>
    </w:p>
    <w:p w:rsidR="00C56F56" w:rsidRPr="00270009" w:rsidRDefault="00C56F56" w:rsidP="00270009">
      <w:pPr>
        <w:pStyle w:val="Default"/>
        <w:jc w:val="both"/>
      </w:pPr>
      <w:r w:rsidRPr="00270009">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 </w:t>
      </w:r>
    </w:p>
    <w:p w:rsidR="00C56F56" w:rsidRPr="00270009" w:rsidRDefault="00C56F56" w:rsidP="00270009">
      <w:pPr>
        <w:pStyle w:val="Default"/>
        <w:jc w:val="both"/>
      </w:pPr>
      <w:r w:rsidRPr="00270009">
        <w:t xml:space="preserve">(абзац введен Постановлением Правительства РФ от 14.12.2005 N 767) </w:t>
      </w:r>
    </w:p>
    <w:p w:rsidR="00C56F56" w:rsidRPr="00270009" w:rsidRDefault="00C56F56" w:rsidP="00270009">
      <w:pPr>
        <w:pStyle w:val="Default"/>
        <w:jc w:val="both"/>
      </w:pPr>
      <w:r w:rsidRPr="00270009">
        <w:rPr>
          <w:b/>
          <w:bCs/>
        </w:rPr>
        <w:t xml:space="preserve">4.2. </w:t>
      </w:r>
      <w:r w:rsidRPr="00270009">
        <w:t xml:space="preserve">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 </w:t>
      </w:r>
    </w:p>
    <w:p w:rsidR="00C56F56" w:rsidRPr="00270009" w:rsidRDefault="00C56F56" w:rsidP="00270009">
      <w:pPr>
        <w:pStyle w:val="Default"/>
        <w:jc w:val="both"/>
      </w:pPr>
      <w:r w:rsidRPr="00270009">
        <w:t xml:space="preserve">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 </w:t>
      </w:r>
    </w:p>
    <w:p w:rsidR="00C56F56" w:rsidRPr="00270009" w:rsidRDefault="00C56F56" w:rsidP="00270009">
      <w:pPr>
        <w:pStyle w:val="Default"/>
        <w:jc w:val="both"/>
      </w:pPr>
      <w:r w:rsidRPr="00270009">
        <w:rPr>
          <w:b/>
          <w:bCs/>
        </w:rPr>
        <w:t xml:space="preserve">5. Обязанности пассажиров </w:t>
      </w:r>
    </w:p>
    <w:p w:rsidR="00C56F56" w:rsidRPr="00270009" w:rsidRDefault="00C56F56" w:rsidP="00270009">
      <w:pPr>
        <w:pStyle w:val="Default"/>
        <w:jc w:val="both"/>
      </w:pPr>
      <w:r w:rsidRPr="00270009">
        <w:rPr>
          <w:b/>
          <w:bCs/>
        </w:rPr>
        <w:t xml:space="preserve">5.1. </w:t>
      </w:r>
      <w:r w:rsidRPr="00270009">
        <w:t xml:space="preserve">Пассажиры обязаны: </w:t>
      </w:r>
    </w:p>
    <w:p w:rsidR="00C56F56" w:rsidRPr="00270009" w:rsidRDefault="00C56F56" w:rsidP="00270009">
      <w:pPr>
        <w:pStyle w:val="Default"/>
        <w:jc w:val="both"/>
      </w:pPr>
      <w:r w:rsidRPr="00270009">
        <w:t xml:space="preserve">- при поездке на транспортном средстве, оборудованном ремнями безопасности, быть пристегнутым ими, а при поездке на мотоцикле – быть в застегнутом мотошлеме; </w:t>
      </w:r>
    </w:p>
    <w:p w:rsidR="00C56F56" w:rsidRPr="00270009" w:rsidRDefault="00C56F56" w:rsidP="00270009">
      <w:pPr>
        <w:pStyle w:val="Default"/>
        <w:jc w:val="both"/>
      </w:pPr>
      <w:r w:rsidRPr="00270009">
        <w:t xml:space="preserve">- посадку и высадку производить со стороны тротуара или обочины и только после полной остановки транспортного средства. </w:t>
      </w:r>
    </w:p>
    <w:p w:rsidR="005B7B2B" w:rsidRPr="00390085" w:rsidRDefault="00C56F56" w:rsidP="00270009">
      <w:pPr>
        <w:pStyle w:val="Default"/>
        <w:jc w:val="both"/>
      </w:pPr>
      <w:r w:rsidRPr="00270009">
        <w:t xml:space="preserve">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 </w:t>
      </w:r>
    </w:p>
    <w:p w:rsidR="00C56F56" w:rsidRPr="00270009" w:rsidRDefault="00C56F56" w:rsidP="00270009">
      <w:pPr>
        <w:pStyle w:val="Default"/>
        <w:jc w:val="both"/>
      </w:pPr>
      <w:r w:rsidRPr="00270009">
        <w:rPr>
          <w:b/>
          <w:bCs/>
        </w:rPr>
        <w:t xml:space="preserve">2. Общие обязанности водителей </w:t>
      </w:r>
    </w:p>
    <w:p w:rsidR="009C7301" w:rsidRPr="00270009" w:rsidRDefault="00C56F56" w:rsidP="00270009">
      <w:pPr>
        <w:pStyle w:val="Default"/>
        <w:jc w:val="both"/>
      </w:pPr>
      <w:r w:rsidRPr="00270009">
        <w:rPr>
          <w:b/>
          <w:bCs/>
        </w:rPr>
        <w:t xml:space="preserve">2.1.2. </w:t>
      </w:r>
      <w:r w:rsidRPr="00270009">
        <w:t xml:space="preserve">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 17 </w:t>
      </w:r>
    </w:p>
    <w:p w:rsidR="00C56F56" w:rsidRPr="00270009" w:rsidRDefault="00C56F56" w:rsidP="00270009">
      <w:pPr>
        <w:pStyle w:val="Default"/>
        <w:jc w:val="both"/>
      </w:pPr>
      <w:r w:rsidRPr="00270009">
        <w:rPr>
          <w:b/>
          <w:bCs/>
        </w:rPr>
        <w:t xml:space="preserve">21. Учебная езда </w:t>
      </w:r>
    </w:p>
    <w:p w:rsidR="00C56F56" w:rsidRPr="00270009" w:rsidRDefault="00C56F56" w:rsidP="00270009">
      <w:pPr>
        <w:pStyle w:val="Default"/>
        <w:jc w:val="both"/>
      </w:pPr>
      <w:r w:rsidRPr="00270009">
        <w:rPr>
          <w:b/>
          <w:bCs/>
        </w:rPr>
        <w:t xml:space="preserve">21.4. </w:t>
      </w:r>
      <w:r w:rsidRPr="00270009">
        <w:t xml:space="preserve">Обучаемому на автомобиле должно быть не менее 16 лет, а на мотоцикле – не менее 14 лет. </w:t>
      </w:r>
    </w:p>
    <w:p w:rsidR="00C56F56" w:rsidRPr="00270009" w:rsidRDefault="00C56F56" w:rsidP="00270009">
      <w:pPr>
        <w:pStyle w:val="Default"/>
        <w:jc w:val="both"/>
      </w:pPr>
      <w:r w:rsidRPr="00270009">
        <w:rPr>
          <w:b/>
          <w:bCs/>
        </w:rPr>
        <w:t xml:space="preserve">22. Перевозка людей </w:t>
      </w:r>
    </w:p>
    <w:p w:rsidR="00C56F56" w:rsidRPr="00270009" w:rsidRDefault="00C56F56" w:rsidP="00270009">
      <w:pPr>
        <w:pStyle w:val="Default"/>
        <w:jc w:val="both"/>
      </w:pPr>
      <w:r w:rsidRPr="00270009">
        <w:rPr>
          <w:b/>
          <w:bCs/>
        </w:rPr>
        <w:t xml:space="preserve">22.2. </w:t>
      </w:r>
      <w:r w:rsidRPr="00270009">
        <w:t xml:space="preserve">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 </w:t>
      </w:r>
    </w:p>
    <w:p w:rsidR="00C56F56" w:rsidRPr="00270009" w:rsidRDefault="00C56F56" w:rsidP="00270009">
      <w:pPr>
        <w:pStyle w:val="Default"/>
        <w:jc w:val="both"/>
      </w:pPr>
      <w:r w:rsidRPr="00270009">
        <w:rPr>
          <w:b/>
          <w:bCs/>
        </w:rPr>
        <w:t xml:space="preserve">22.6. </w:t>
      </w:r>
      <w:r w:rsidRPr="00270009">
        <w:t xml:space="preserve">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 </w:t>
      </w:r>
    </w:p>
    <w:p w:rsidR="00C56F56" w:rsidRPr="00270009" w:rsidRDefault="00C56F56" w:rsidP="00270009">
      <w:pPr>
        <w:pStyle w:val="Default"/>
        <w:jc w:val="both"/>
      </w:pPr>
      <w:r w:rsidRPr="00270009">
        <w:rPr>
          <w:b/>
          <w:bCs/>
        </w:rPr>
        <w:lastRenderedPageBreak/>
        <w:t xml:space="preserve">22.9. </w:t>
      </w:r>
      <w:r w:rsidRPr="00270009">
        <w:t xml:space="preserve">Перевозка детей допускается при условии обеспечения их безопасности с учетом особенностей конструкции транспортного средства. </w:t>
      </w:r>
    </w:p>
    <w:p w:rsidR="00C56F56" w:rsidRPr="00270009" w:rsidRDefault="00C56F56" w:rsidP="00270009">
      <w:pPr>
        <w:pStyle w:val="Default"/>
        <w:jc w:val="both"/>
      </w:pPr>
      <w:r w:rsidRPr="00270009">
        <w:t xml:space="preserve">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 </w:t>
      </w:r>
    </w:p>
    <w:p w:rsidR="00C56F56" w:rsidRPr="00270009" w:rsidRDefault="00C56F56" w:rsidP="00270009">
      <w:pPr>
        <w:pStyle w:val="Default"/>
        <w:jc w:val="both"/>
      </w:pPr>
      <w:r w:rsidRPr="00270009">
        <w:t xml:space="preserve">Запрещается перевозить детей до 12-летнего возраста на заднем сиденье мотоцикла. </w:t>
      </w:r>
    </w:p>
    <w:p w:rsidR="00C56F56" w:rsidRPr="00270009" w:rsidRDefault="00C56F56" w:rsidP="00270009">
      <w:pPr>
        <w:pStyle w:val="Default"/>
        <w:jc w:val="both"/>
      </w:pPr>
      <w:r w:rsidRPr="00270009">
        <w:rPr>
          <w:b/>
          <w:bCs/>
        </w:rPr>
        <w:t xml:space="preserve">24. Дополнительные требования к движению велосипедов, мопедов, гужевых повозок, а также прогону животных </w:t>
      </w:r>
    </w:p>
    <w:p w:rsidR="00C56F56" w:rsidRPr="00270009" w:rsidRDefault="00C56F56" w:rsidP="00270009">
      <w:pPr>
        <w:pStyle w:val="Default"/>
        <w:jc w:val="both"/>
      </w:pPr>
      <w:r w:rsidRPr="00270009">
        <w:rPr>
          <w:b/>
          <w:bCs/>
        </w:rPr>
        <w:t xml:space="preserve">24.3. </w:t>
      </w:r>
      <w:r w:rsidRPr="00270009">
        <w:t xml:space="preserve">Водителям велосипеда и мопеда запрещается: </w:t>
      </w:r>
    </w:p>
    <w:p w:rsidR="00C56F56" w:rsidRPr="00270009" w:rsidRDefault="00C56F56" w:rsidP="00270009">
      <w:pPr>
        <w:pStyle w:val="Default"/>
        <w:jc w:val="both"/>
      </w:pPr>
      <w:r w:rsidRPr="00270009">
        <w:t xml:space="preserve">ездить, не держась за руль хотя бы одной рукой; </w:t>
      </w:r>
    </w:p>
    <w:p w:rsidR="00C56F56" w:rsidRPr="00270009" w:rsidRDefault="00C56F56" w:rsidP="00270009">
      <w:pPr>
        <w:pStyle w:val="Default"/>
        <w:jc w:val="both"/>
      </w:pPr>
      <w:r w:rsidRPr="00270009">
        <w:t xml:space="preserve">перевозить пассажиров, кроме ребенка в возрасте до 7 лет на дополнительном сиденье, оборудованном надежными подножками; </w:t>
      </w:r>
    </w:p>
    <w:p w:rsidR="00C56F56" w:rsidRPr="00270009" w:rsidRDefault="00C56F56" w:rsidP="00270009">
      <w:pPr>
        <w:pStyle w:val="Default"/>
        <w:jc w:val="both"/>
      </w:pPr>
      <w:r w:rsidRPr="00270009">
        <w:t xml:space="preserve">перевозить груз, который выступает более чем на </w:t>
      </w:r>
      <w:smartTag w:uri="urn:schemas-microsoft-com:office:smarttags" w:element="metricconverter">
        <w:smartTagPr>
          <w:attr w:name="ProductID" w:val="0,5 м"/>
        </w:smartTagPr>
        <w:r w:rsidRPr="00270009">
          <w:t>0,5 м</w:t>
        </w:r>
      </w:smartTag>
      <w:r w:rsidRPr="00270009">
        <w:t xml:space="preserve"> по длине или ширине за габариты, или груз, мешающий управлению; </w:t>
      </w:r>
    </w:p>
    <w:p w:rsidR="00C56F56" w:rsidRPr="00270009" w:rsidRDefault="00C56F56" w:rsidP="00270009">
      <w:pPr>
        <w:pStyle w:val="Default"/>
        <w:jc w:val="both"/>
      </w:pPr>
      <w:r w:rsidRPr="00270009">
        <w:t xml:space="preserve">двигаться по дороге при наличии рядом велосипедной дорожки; </w:t>
      </w:r>
    </w:p>
    <w:p w:rsidR="009C7301" w:rsidRPr="00270009" w:rsidRDefault="00C56F56" w:rsidP="00270009">
      <w:pPr>
        <w:pStyle w:val="Default"/>
        <w:jc w:val="both"/>
      </w:pPr>
      <w:r w:rsidRPr="00270009">
        <w:t xml:space="preserve">поворачивать налево или разворачиваться на дорогах с трамвайным движением и на дорогах, имеющих более одной полосы для движения в данном направлении. </w:t>
      </w:r>
    </w:p>
    <w:p w:rsidR="00C56F56" w:rsidRPr="00270009" w:rsidRDefault="00C56F56" w:rsidP="00270009">
      <w:pPr>
        <w:jc w:val="both"/>
        <w:rPr>
          <w:b/>
          <w:bCs/>
        </w:rPr>
      </w:pPr>
      <w:r w:rsidRPr="00270009">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r w:rsidRPr="00270009">
        <w:rPr>
          <w:b/>
          <w:bCs/>
        </w:rPr>
        <w:t xml:space="preserve"> </w:t>
      </w:r>
    </w:p>
    <w:p w:rsidR="00E40FD4" w:rsidRPr="00270009" w:rsidRDefault="00E40FD4" w:rsidP="00270009">
      <w:pPr>
        <w:jc w:val="both"/>
        <w:rPr>
          <w:b/>
          <w:bCs/>
        </w:rPr>
      </w:pPr>
    </w:p>
    <w:p w:rsidR="00E40FD4" w:rsidRPr="00270009" w:rsidRDefault="00E40FD4" w:rsidP="00270009">
      <w:pPr>
        <w:jc w:val="both"/>
        <w:rPr>
          <w:b/>
          <w:bCs/>
        </w:rPr>
      </w:pPr>
    </w:p>
    <w:p w:rsidR="00E40FD4" w:rsidRPr="00270009" w:rsidRDefault="00E40FD4" w:rsidP="00270009">
      <w:pPr>
        <w:jc w:val="both"/>
        <w:rPr>
          <w:b/>
          <w:bCs/>
        </w:rPr>
      </w:pPr>
    </w:p>
    <w:p w:rsidR="00E40FD4" w:rsidRDefault="00E40FD4"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90085" w:rsidRDefault="00390085" w:rsidP="00270009">
      <w:pPr>
        <w:jc w:val="both"/>
        <w:rPr>
          <w:b/>
          <w:bCs/>
        </w:rPr>
      </w:pPr>
    </w:p>
    <w:p w:rsidR="003A4F76" w:rsidRDefault="003A4F76" w:rsidP="00270009">
      <w:pPr>
        <w:jc w:val="both"/>
        <w:rPr>
          <w:b/>
          <w:bCs/>
        </w:rPr>
      </w:pPr>
    </w:p>
    <w:p w:rsidR="003A4F76" w:rsidRDefault="003A4F76" w:rsidP="00270009">
      <w:pPr>
        <w:jc w:val="both"/>
        <w:rPr>
          <w:b/>
          <w:bCs/>
        </w:rPr>
      </w:pPr>
    </w:p>
    <w:p w:rsidR="003A4F76" w:rsidRDefault="003A4F76" w:rsidP="00270009">
      <w:pPr>
        <w:jc w:val="both"/>
        <w:rPr>
          <w:b/>
          <w:bCs/>
        </w:rPr>
      </w:pPr>
    </w:p>
    <w:p w:rsidR="006662D5" w:rsidRDefault="006662D5" w:rsidP="00270009">
      <w:pPr>
        <w:jc w:val="both"/>
        <w:rPr>
          <w:b/>
          <w:bCs/>
        </w:rPr>
      </w:pPr>
    </w:p>
    <w:p w:rsidR="006662D5" w:rsidRDefault="006662D5" w:rsidP="00270009">
      <w:pPr>
        <w:jc w:val="both"/>
        <w:rPr>
          <w:b/>
          <w:bCs/>
        </w:rPr>
      </w:pPr>
    </w:p>
    <w:p w:rsidR="003A4F76" w:rsidRDefault="003A4F76" w:rsidP="00270009">
      <w:pPr>
        <w:jc w:val="both"/>
        <w:rPr>
          <w:b/>
          <w:bCs/>
        </w:rPr>
      </w:pPr>
    </w:p>
    <w:p w:rsidR="00F93554" w:rsidRDefault="00F93554" w:rsidP="00270009">
      <w:pPr>
        <w:jc w:val="both"/>
        <w:rPr>
          <w:b/>
          <w:bCs/>
        </w:rPr>
      </w:pPr>
    </w:p>
    <w:p w:rsidR="00390085" w:rsidRPr="00270009" w:rsidRDefault="00390085" w:rsidP="00270009">
      <w:pPr>
        <w:jc w:val="both"/>
        <w:rPr>
          <w:b/>
          <w:bCs/>
        </w:rPr>
      </w:pPr>
    </w:p>
    <w:p w:rsidR="00C56F56" w:rsidRPr="00270009" w:rsidRDefault="00C56F56" w:rsidP="00390085">
      <w:pPr>
        <w:jc w:val="right"/>
      </w:pPr>
      <w:r w:rsidRPr="00270009">
        <w:rPr>
          <w:b/>
          <w:bCs/>
        </w:rPr>
        <w:lastRenderedPageBreak/>
        <w:t>Приложение</w:t>
      </w:r>
      <w:r w:rsidR="00AA016C" w:rsidRPr="00270009">
        <w:rPr>
          <w:b/>
          <w:bCs/>
        </w:rPr>
        <w:t xml:space="preserve"> </w:t>
      </w:r>
      <w:r w:rsidR="00DB1064">
        <w:rPr>
          <w:b/>
          <w:bCs/>
        </w:rPr>
        <w:t>8</w:t>
      </w:r>
    </w:p>
    <w:p w:rsidR="00C56F56" w:rsidRPr="00270009" w:rsidRDefault="00C56F56" w:rsidP="003A5FC4">
      <w:pPr>
        <w:jc w:val="center"/>
      </w:pPr>
    </w:p>
    <w:p w:rsidR="00C56F56" w:rsidRPr="00270009" w:rsidRDefault="00C56F56" w:rsidP="003A5FC4">
      <w:pPr>
        <w:pStyle w:val="Default"/>
        <w:jc w:val="center"/>
      </w:pPr>
      <w:r w:rsidRPr="00270009">
        <w:rPr>
          <w:b/>
          <w:bCs/>
        </w:rPr>
        <w:t>МЕТОДИЧЕСКИЕ РЕКОМЕНДАЦИИ</w:t>
      </w:r>
    </w:p>
    <w:p w:rsidR="00C56F56" w:rsidRPr="00270009" w:rsidRDefault="00C56F56" w:rsidP="003A5FC4">
      <w:pPr>
        <w:pStyle w:val="Default"/>
        <w:jc w:val="center"/>
      </w:pPr>
      <w:r w:rsidRPr="00270009">
        <w:rPr>
          <w:b/>
          <w:bCs/>
        </w:rPr>
        <w:t>ПО ОБЕСПЕЧЕНИЮ САНИТАРНО-ЭПИДЕМИОЛОГИЧЕСКОГО</w:t>
      </w:r>
    </w:p>
    <w:p w:rsidR="00C56F56" w:rsidRPr="00270009" w:rsidRDefault="00C56F56" w:rsidP="003A5FC4">
      <w:pPr>
        <w:pStyle w:val="Default"/>
        <w:jc w:val="center"/>
      </w:pPr>
      <w:r w:rsidRPr="00270009">
        <w:rPr>
          <w:b/>
          <w:bCs/>
        </w:rPr>
        <w:t>БЛАГОПОЛУЧИЯ И БЕЗОПАСНОСТИ ПЕРЕВОЗОК ОРГАНИЗОВАННЫХ</w:t>
      </w:r>
    </w:p>
    <w:p w:rsidR="00C56F56" w:rsidRPr="00270009" w:rsidRDefault="00C56F56" w:rsidP="003A5FC4">
      <w:pPr>
        <w:pStyle w:val="Default"/>
        <w:jc w:val="center"/>
        <w:rPr>
          <w:b/>
          <w:bCs/>
        </w:rPr>
      </w:pPr>
      <w:r w:rsidRPr="00270009">
        <w:rPr>
          <w:b/>
          <w:bCs/>
        </w:rPr>
        <w:t>ГРУПП ДЕТЕЙ АВТОМОБИЛЬНЫМ ТРАНСПОРТОМ</w:t>
      </w:r>
    </w:p>
    <w:p w:rsidR="00CF681E" w:rsidRPr="00270009" w:rsidRDefault="00CF681E" w:rsidP="00270009">
      <w:pPr>
        <w:pStyle w:val="Default"/>
        <w:jc w:val="both"/>
      </w:pPr>
    </w:p>
    <w:p w:rsidR="00C56F56" w:rsidRPr="00270009" w:rsidRDefault="00C56F56" w:rsidP="00F93554">
      <w:pPr>
        <w:pStyle w:val="Default"/>
        <w:ind w:firstLine="708"/>
        <w:jc w:val="both"/>
      </w:pPr>
      <w:r w:rsidRPr="00270009">
        <w:rPr>
          <w:b/>
          <w:bCs/>
        </w:rPr>
        <w:t>Общие положения</w:t>
      </w:r>
    </w:p>
    <w:p w:rsidR="00C56F56" w:rsidRPr="00270009" w:rsidRDefault="00C56F56" w:rsidP="00270009">
      <w:pPr>
        <w:pStyle w:val="Default"/>
        <w:jc w:val="both"/>
      </w:pPr>
      <w:r w:rsidRPr="00270009">
        <w:t xml:space="preserve">1. Настоящие Методические рекомендации определяют порядок организации и осуществления перевозок детей, основные обязанности и ответственность должностных лиц и водителей автобусов, осуществляющих организацию и перевозку детей к местам отдыха и обратно по разовому заказу или туристско-экскурсионному маршруту. Данные рекомендации разработаны для всех юридических и физических лиц, участвующих в перевозках организованных детских коллективов. </w:t>
      </w:r>
    </w:p>
    <w:p w:rsidR="00C56F56" w:rsidRPr="00270009" w:rsidRDefault="00C56F56" w:rsidP="00270009">
      <w:pPr>
        <w:pStyle w:val="Default"/>
        <w:jc w:val="both"/>
      </w:pPr>
      <w:r w:rsidRPr="00270009">
        <w:t xml:space="preserve">2. Главными задачами настоящих Методических рекомендаций являются: </w:t>
      </w:r>
    </w:p>
    <w:p w:rsidR="00C56F56" w:rsidRPr="00270009" w:rsidRDefault="00C56F56" w:rsidP="00270009">
      <w:pPr>
        <w:pStyle w:val="Default"/>
        <w:jc w:val="both"/>
      </w:pPr>
      <w:r w:rsidRPr="00270009">
        <w:t xml:space="preserve">- обобщение требований по обеспечению безопасности перевозки организованных групп детей в одном документе; </w:t>
      </w:r>
    </w:p>
    <w:p w:rsidR="00C56F56" w:rsidRPr="00270009" w:rsidRDefault="00C56F56" w:rsidP="00270009">
      <w:pPr>
        <w:pStyle w:val="Default"/>
        <w:jc w:val="both"/>
      </w:pPr>
      <w:r w:rsidRPr="00270009">
        <w:t xml:space="preserve">-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 </w:t>
      </w:r>
    </w:p>
    <w:p w:rsidR="00C56F56" w:rsidRPr="00270009" w:rsidRDefault="00C56F56" w:rsidP="00270009">
      <w:pPr>
        <w:pStyle w:val="Default"/>
        <w:jc w:val="both"/>
      </w:pPr>
      <w:r w:rsidRPr="00270009">
        <w:t xml:space="preserve">- создание документа, который используется при разработке стандартов и рабочих инструкций юридическими и физическими лицами, занимающимися организацией и осуществлением перевозок детских коллективов. </w:t>
      </w:r>
    </w:p>
    <w:p w:rsidR="00C56F56" w:rsidRPr="00270009" w:rsidRDefault="00C56F56" w:rsidP="00270009">
      <w:pPr>
        <w:jc w:val="both"/>
      </w:pPr>
      <w:r w:rsidRPr="00270009">
        <w:t>3. Настоящие Методические рекомендации применяются при осуществлении перевозок автобусами групп общей численностью восемь и более детей.</w:t>
      </w:r>
    </w:p>
    <w:p w:rsidR="00C56F56" w:rsidRPr="00270009" w:rsidRDefault="00C56F56" w:rsidP="00270009">
      <w:pPr>
        <w:pStyle w:val="Default"/>
        <w:jc w:val="both"/>
      </w:pPr>
      <w:r w:rsidRPr="00270009">
        <w:t xml:space="preserve">4. В настоящих Методических рекомендациях используются следующие термины и определения: </w:t>
      </w:r>
    </w:p>
    <w:p w:rsidR="00C56F56" w:rsidRPr="00270009" w:rsidRDefault="00C56F56" w:rsidP="00270009">
      <w:pPr>
        <w:pStyle w:val="Default"/>
        <w:jc w:val="both"/>
      </w:pPr>
      <w:r w:rsidRPr="00270009">
        <w:t xml:space="preserve">Заказчик - организация, юридическое или физическое лицо, являющееся потребителем транспортной услуги по перевозке детей; </w:t>
      </w:r>
    </w:p>
    <w:p w:rsidR="00C56F56" w:rsidRPr="00270009" w:rsidRDefault="00C56F56" w:rsidP="00270009">
      <w:pPr>
        <w:pStyle w:val="Default"/>
        <w:jc w:val="both"/>
      </w:pPr>
      <w:r w:rsidRPr="00270009">
        <w:t xml:space="preserve">Исполнитель - организация, юридическое или физическое лицо, выполняющее услугу по перевозке детей по заявке Заказчика. </w:t>
      </w:r>
    </w:p>
    <w:p w:rsidR="00C56F56" w:rsidRPr="00270009" w:rsidRDefault="00C56F56" w:rsidP="00270009">
      <w:pPr>
        <w:pStyle w:val="Default"/>
        <w:jc w:val="both"/>
      </w:pPr>
      <w:r w:rsidRPr="00270009">
        <w:t xml:space="preserve">Функции Заказчика и Исполнителя могут быть исполнены одной организацией либо юридическим лицом, которые обладают одновременно потребностью и возможностью осуществления услуги. </w:t>
      </w:r>
    </w:p>
    <w:p w:rsidR="00C56F56" w:rsidRPr="00270009" w:rsidRDefault="00C56F56" w:rsidP="00270009">
      <w:pPr>
        <w:pStyle w:val="Default"/>
        <w:jc w:val="both"/>
      </w:pPr>
      <w:r w:rsidRPr="00270009">
        <w:t xml:space="preserve">5. В соответствии с Законом РФ от 07.02.92 N 2300-1 "О защите прав потребителей"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 </w:t>
      </w:r>
    </w:p>
    <w:p w:rsidR="00C56F56" w:rsidRPr="00270009" w:rsidRDefault="00C56F56" w:rsidP="00270009">
      <w:pPr>
        <w:pStyle w:val="Default"/>
        <w:jc w:val="both"/>
      </w:pPr>
      <w:r w:rsidRPr="00270009">
        <w:t xml:space="preserve">6. Массовые перевозки детей автомобильной колонной (3 автобуса и более) осуществляются только при наличии у Заказчика уведомления ГИБДД о выделении автомобильной колонне специального автомобиля сопровождения. Уведомление ГИБДД предъявляется Заказчиком вместе с заявкой на перевозку детей автомобильной колонной Исполнителю. </w:t>
      </w:r>
    </w:p>
    <w:p w:rsidR="00C56F56" w:rsidRPr="00270009" w:rsidRDefault="00C56F56" w:rsidP="00270009">
      <w:pPr>
        <w:pStyle w:val="Default"/>
        <w:jc w:val="both"/>
      </w:pPr>
      <w:r w:rsidRPr="00270009">
        <w:t xml:space="preserve">7. Экскурсионные автобусные поездки детей организуются по маршрутам продолжительностью до 12 часов с одним водителем и до 16 часов - с двумя водителями. </w:t>
      </w:r>
    </w:p>
    <w:p w:rsidR="00C56F56" w:rsidRPr="00270009" w:rsidRDefault="00C56F56" w:rsidP="00270009">
      <w:pPr>
        <w:pStyle w:val="Default"/>
        <w:jc w:val="both"/>
      </w:pPr>
      <w:r w:rsidRPr="00270009">
        <w:t xml:space="preserve">Туристические поездки организуются с более длительной продолжительностью с обязательным использованием двух водителей, в данном случае при организации поездки предусматриваются условия для полноценного отдыха (в гостиницах, кемпингах и т.п.) водителей и пассажиров не менее 8 часов после 16 часов движения. </w:t>
      </w:r>
    </w:p>
    <w:p w:rsidR="00C56F56" w:rsidRPr="00270009" w:rsidRDefault="00C56F56" w:rsidP="00270009">
      <w:pPr>
        <w:pStyle w:val="Default"/>
        <w:jc w:val="both"/>
      </w:pPr>
      <w:r w:rsidRPr="00270009">
        <w:t xml:space="preserve">Перевозка детей при экскурсионных и туристических поездках осуществляется в светлое время суток. Движение автобуса в период с 23.00 до 7.00 часов не разрешается. </w:t>
      </w:r>
    </w:p>
    <w:p w:rsidR="00C56F56" w:rsidRPr="00270009" w:rsidRDefault="00C56F56" w:rsidP="00270009">
      <w:pPr>
        <w:pStyle w:val="Default"/>
        <w:jc w:val="both"/>
      </w:pPr>
      <w:r w:rsidRPr="00270009">
        <w:t xml:space="preserve">Туристско-экскурсионные перевозки детей дошкольного возраста не рекомендуются. </w:t>
      </w:r>
    </w:p>
    <w:p w:rsidR="00C56F56" w:rsidRPr="00270009" w:rsidRDefault="00C56F56" w:rsidP="00270009">
      <w:pPr>
        <w:pStyle w:val="Default"/>
        <w:jc w:val="both"/>
      </w:pPr>
      <w:r w:rsidRPr="00270009">
        <w:t xml:space="preserve">В случае, если Заказчиком выступает детское учреждение, туристско-экскурсионные и разовые перевозки детей, как правило, организуются только при наличии письменного разрешения вышестоящей организации. </w:t>
      </w:r>
    </w:p>
    <w:p w:rsidR="00C56F56" w:rsidRPr="00270009" w:rsidRDefault="00C56F56" w:rsidP="00270009">
      <w:pPr>
        <w:pStyle w:val="Default"/>
        <w:jc w:val="both"/>
      </w:pPr>
      <w:r w:rsidRPr="00270009">
        <w:t xml:space="preserve">Осуществлять перевозки детей автомобильным транспортом (кроме экскурсионных и туристических) при нахождении в пути не более четырех часов и в случаях, когда невозможно организовать доставку детей другим видом транспорта. </w:t>
      </w:r>
    </w:p>
    <w:p w:rsidR="00C56F56" w:rsidRPr="00270009" w:rsidRDefault="00C56F56" w:rsidP="00270009">
      <w:pPr>
        <w:pStyle w:val="Default"/>
        <w:jc w:val="both"/>
      </w:pPr>
      <w:r w:rsidRPr="00270009">
        <w:lastRenderedPageBreak/>
        <w:t xml:space="preserve">8. В случаях осуществления нерегулярной (разовой) поездки в пригородную зону или в междугородном сообщении Заказчик вправе потребовать, чтобы автобус накануне поездки был предъявлен для внеочередной проверки технического состояния в ГИБДД. </w:t>
      </w:r>
    </w:p>
    <w:p w:rsidR="00C56F56" w:rsidRPr="00270009" w:rsidRDefault="00C56F56" w:rsidP="00270009">
      <w:pPr>
        <w:pStyle w:val="Default"/>
        <w:jc w:val="both"/>
      </w:pPr>
    </w:p>
    <w:p w:rsidR="00C56F56" w:rsidRPr="00270009" w:rsidRDefault="00C56F56" w:rsidP="00F93554">
      <w:pPr>
        <w:pStyle w:val="Default"/>
        <w:ind w:firstLine="708"/>
        <w:jc w:val="both"/>
        <w:rPr>
          <w:b/>
          <w:bCs/>
        </w:rPr>
      </w:pPr>
      <w:r w:rsidRPr="00270009">
        <w:rPr>
          <w:b/>
          <w:bCs/>
        </w:rPr>
        <w:t>Основные требования по организации перевозок детей</w:t>
      </w:r>
    </w:p>
    <w:p w:rsidR="00C56F56" w:rsidRPr="00270009" w:rsidRDefault="00C56F56" w:rsidP="00270009">
      <w:pPr>
        <w:pStyle w:val="Default"/>
        <w:jc w:val="both"/>
      </w:pPr>
      <w:r w:rsidRPr="00270009">
        <w:t xml:space="preserve">1. Для организации перевозки детей Заказчик должен заключить договор с Исполнителем. При этом Исполнитель обязан иметь лицензию на данный вид 21 деятельности и лицензионную карточку на эксплуатируемое транспортное средство, за исключением случая, если указанная деятельность осуществляется для обеспечения собственных нужд. </w:t>
      </w:r>
    </w:p>
    <w:p w:rsidR="00C56F56" w:rsidRPr="00270009" w:rsidRDefault="00C56F56" w:rsidP="00270009">
      <w:pPr>
        <w:pStyle w:val="Default"/>
        <w:jc w:val="both"/>
      </w:pPr>
      <w:r w:rsidRPr="00270009">
        <w:t xml:space="preserve">Передача лицензии или лицензионной карточки другому перевозчику запрещена. </w:t>
      </w:r>
    </w:p>
    <w:p w:rsidR="00C56F56" w:rsidRPr="00270009" w:rsidRDefault="00C56F56" w:rsidP="00270009">
      <w:pPr>
        <w:pStyle w:val="Default"/>
        <w:jc w:val="both"/>
      </w:pPr>
      <w:r w:rsidRPr="00270009">
        <w:t xml:space="preserve">2. Если хозяйствующий субъект, в том числе и детское учреждение, имеет собственный (собственные) автобус (автобусы), то на него также распространяются требования всех нормативных документов, касающиеся обеспечения безопасности перевозок. В случае отсутствия таких возможностей автобус должен базироваться и обслуживаться у Исполнителя, который имеет возможность обеспечивать выполнение всех необходимых требований по обеспечению безопасности перевозок. </w:t>
      </w:r>
    </w:p>
    <w:p w:rsidR="00C56F56" w:rsidRPr="00270009" w:rsidRDefault="00C56F56" w:rsidP="00270009">
      <w:pPr>
        <w:pStyle w:val="Default"/>
        <w:jc w:val="both"/>
      </w:pPr>
      <w:r w:rsidRPr="00270009">
        <w:t xml:space="preserve">3. К перевозкам групп детей допускаются водители, имеющие непрерывный трехлетний и более стаж работы на автомобильных транспортных средствах категории "Д" и не имеющие на протяжении последних трех лет нарушений действующих Правил дорожного движения. </w:t>
      </w:r>
    </w:p>
    <w:p w:rsidR="00C56F56" w:rsidRPr="00270009" w:rsidRDefault="00C56F56" w:rsidP="00270009">
      <w:pPr>
        <w:pStyle w:val="Default"/>
        <w:jc w:val="both"/>
      </w:pPr>
      <w:r w:rsidRPr="00270009">
        <w:t xml:space="preserve">4.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 а если число перевозимых детей более двадцати - двух сопровождающих. Перед поездкой сопровождающие проходят специальный инструктаж совместно с водителем, проводимый полномочным представителем Исполнителя либо, как исключение, руководителем Заказчика на основе настоящих Методических рекомендаций. </w:t>
      </w:r>
    </w:p>
    <w:p w:rsidR="00C56F56" w:rsidRPr="00270009" w:rsidRDefault="00C56F56" w:rsidP="00270009">
      <w:pPr>
        <w:pStyle w:val="Default"/>
        <w:jc w:val="both"/>
      </w:pPr>
      <w:r w:rsidRPr="00270009">
        <w:t xml:space="preserve">Заказчик несет ответственность за безопасность перевозки детей в части, его касающейся. </w:t>
      </w:r>
    </w:p>
    <w:p w:rsidR="00C56F56" w:rsidRPr="00270009" w:rsidRDefault="00C56F56" w:rsidP="00270009">
      <w:pPr>
        <w:pStyle w:val="Default"/>
        <w:jc w:val="both"/>
      </w:pPr>
      <w:r w:rsidRPr="00270009">
        <w:t xml:space="preserve">5. Автомобильная колонна с детьми до пункта назначения сопровождается машиной "скорой помощи". При количестве автобусов менее трех необходимо наличие квалифицированного медицинского работника в каждом автобусе. </w:t>
      </w:r>
    </w:p>
    <w:p w:rsidR="00C56F56" w:rsidRPr="00270009" w:rsidRDefault="00C56F56" w:rsidP="00270009">
      <w:pPr>
        <w:pStyle w:val="Default"/>
        <w:jc w:val="both"/>
      </w:pPr>
      <w:r w:rsidRPr="00270009">
        <w:t xml:space="preserve">6. Техническое состояние автобусов Исполнителя должно отвечать требованиям основных положений по допуску транспортных средств к эксплуатации. Водитель обязан иметь при себе действующий талон о прохождении государственного технического осмотра автобуса. </w:t>
      </w:r>
    </w:p>
    <w:p w:rsidR="00C56F56" w:rsidRPr="00270009" w:rsidRDefault="00C56F56" w:rsidP="00270009">
      <w:pPr>
        <w:pStyle w:val="Default"/>
        <w:jc w:val="both"/>
      </w:pPr>
      <w:r w:rsidRPr="00270009">
        <w:t xml:space="preserve">7. Автобус должен быть оборудован: </w:t>
      </w:r>
    </w:p>
    <w:p w:rsidR="00C56F56" w:rsidRPr="00270009" w:rsidRDefault="00C56F56" w:rsidP="00270009">
      <w:pPr>
        <w:pStyle w:val="Default"/>
        <w:jc w:val="both"/>
      </w:pPr>
      <w:r w:rsidRPr="00270009">
        <w:t xml:space="preserve">- двумя легкосъемными огнетушителями емкостью не менее двух литров каждый (один - в кабине водителя, другой - в пассажирском салоне автобуса); </w:t>
      </w:r>
    </w:p>
    <w:p w:rsidR="00C56F56" w:rsidRPr="00270009" w:rsidRDefault="00C56F56" w:rsidP="00270009">
      <w:pPr>
        <w:pStyle w:val="Default"/>
        <w:jc w:val="both"/>
      </w:pPr>
      <w:r w:rsidRPr="00270009">
        <w:t xml:space="preserve">- квадратными опознавательными знаками желтого цвета с каймой красного цвета (сторона квадрата - не менее </w:t>
      </w:r>
      <w:smartTag w:uri="urn:schemas-microsoft-com:office:smarttags" w:element="metricconverter">
        <w:smartTagPr>
          <w:attr w:name="ProductID" w:val="250 мм"/>
        </w:smartTagPr>
        <w:r w:rsidRPr="00270009">
          <w:t>250 мм</w:t>
        </w:r>
      </w:smartTag>
      <w:r w:rsidRPr="00270009">
        <w:t xml:space="preserve">, ширина каймы - 1/10 стороны квадрата), с черным изображением символа дорожного знака 1.21 "Дети", которые должны быть установлены спереди и сзади автобуса; </w:t>
      </w:r>
    </w:p>
    <w:p w:rsidR="00C56F56" w:rsidRPr="00270009" w:rsidRDefault="00C56F56" w:rsidP="00270009">
      <w:pPr>
        <w:pStyle w:val="Default"/>
        <w:jc w:val="both"/>
      </w:pPr>
      <w:r w:rsidRPr="00270009">
        <w:t xml:space="preserve">- двумя аптечками первой помощи (автомобильными); </w:t>
      </w:r>
    </w:p>
    <w:p w:rsidR="00C56F56" w:rsidRPr="00270009" w:rsidRDefault="00C56F56" w:rsidP="00270009">
      <w:pPr>
        <w:pStyle w:val="Default"/>
        <w:jc w:val="both"/>
      </w:pPr>
      <w:r w:rsidRPr="00270009">
        <w:t xml:space="preserve">- двумя противооткатными упорами; </w:t>
      </w:r>
    </w:p>
    <w:p w:rsidR="00C56F56" w:rsidRPr="00270009" w:rsidRDefault="00C56F56" w:rsidP="00270009">
      <w:pPr>
        <w:pStyle w:val="Default"/>
        <w:jc w:val="both"/>
      </w:pPr>
      <w:r w:rsidRPr="00270009">
        <w:t xml:space="preserve">- знаком аварийной остановки; </w:t>
      </w:r>
    </w:p>
    <w:p w:rsidR="00C56F56" w:rsidRPr="00270009" w:rsidRDefault="00C56F56" w:rsidP="00270009">
      <w:pPr>
        <w:pStyle w:val="Default"/>
        <w:jc w:val="both"/>
      </w:pPr>
      <w:r w:rsidRPr="00270009">
        <w:t xml:space="preserve">-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  - автобусы с числом мест более 20, изготовленные после 01.01.98 и используемые в туристических поездках, должны быть оборудованы тахографами - контрольными устройствами для непрерывной регистрации пройденного пути и скорости движения, времени работы и отдыха водителя. В этом случае владелец транспортного средства обязан выполнять требования Правил использования тахографов на автомобильном транспорте в Российской Федерации, утвержденных Приказом Минтранса России от 07.07.98 N 86. </w:t>
      </w:r>
    </w:p>
    <w:p w:rsidR="00C56F56" w:rsidRPr="00270009" w:rsidRDefault="00C56F56" w:rsidP="00270009">
      <w:pPr>
        <w:pStyle w:val="Default"/>
        <w:jc w:val="both"/>
      </w:pPr>
      <w:r w:rsidRPr="00270009">
        <w:t xml:space="preserve">8. Класс автобуса должен соответствовать виду осуществляемой перевозки детей. Каждый автобус перед выездом на линию должен пройти проверку технического состояния и соответствия экипировки требованиям, установленным Правилами дорожного движения. </w:t>
      </w:r>
    </w:p>
    <w:p w:rsidR="00C56F56" w:rsidRPr="00270009" w:rsidRDefault="00C56F56" w:rsidP="00270009">
      <w:pPr>
        <w:pStyle w:val="Default"/>
        <w:jc w:val="both"/>
      </w:pPr>
      <w:r w:rsidRPr="00270009">
        <w:lastRenderedPageBreak/>
        <w:t xml:space="preserve">9. При выезде на линию к месту посадки водитель должен лично проверить состояние экипировки автобуса. </w:t>
      </w:r>
    </w:p>
    <w:p w:rsidR="00C56F56" w:rsidRPr="00270009" w:rsidRDefault="00C56F56" w:rsidP="00270009">
      <w:pPr>
        <w:pStyle w:val="Default"/>
        <w:jc w:val="both"/>
      </w:pPr>
      <w:r w:rsidRPr="00270009">
        <w:t xml:space="preserve">10. Автомобильная колонна с детьми сопровождается специальным автомобилем ГИБДД, двигающимся впереди колонны. Если количество автобусов в колонне составляет более 10 единиц, ГИБДД дополнительно выделяет автомобиль, замыкающий колонну. </w:t>
      </w:r>
    </w:p>
    <w:p w:rsidR="00C56F56" w:rsidRPr="00270009" w:rsidRDefault="00C56F56" w:rsidP="00270009">
      <w:pPr>
        <w:pStyle w:val="Default"/>
        <w:jc w:val="both"/>
      </w:pPr>
      <w:r w:rsidRPr="00270009">
        <w:t xml:space="preserve">При осуществлении перевозки групп детей одним или двумя автобусами сопровождение специальным автомобилем ГИБДД не обязательно. </w:t>
      </w:r>
    </w:p>
    <w:p w:rsidR="00C56F56" w:rsidRPr="00270009" w:rsidRDefault="00C56F56" w:rsidP="00270009">
      <w:pPr>
        <w:pStyle w:val="Default"/>
        <w:jc w:val="both"/>
      </w:pPr>
      <w:r w:rsidRPr="00270009">
        <w:t xml:space="preserve">Сопровождение колонны автобусов при автомобильной перевозке групп детей осуществляется от места формирования до конечного пункта назначения. </w:t>
      </w:r>
    </w:p>
    <w:p w:rsidR="00C56F56" w:rsidRPr="00270009" w:rsidRDefault="00C56F56" w:rsidP="00270009">
      <w:pPr>
        <w:pStyle w:val="Default"/>
        <w:jc w:val="both"/>
      </w:pPr>
      <w:r w:rsidRPr="00270009">
        <w:t xml:space="preserve">11. При массовой перевозке детей руководителем Исполнителя назначаются: </w:t>
      </w:r>
    </w:p>
    <w:p w:rsidR="00C56F56" w:rsidRPr="00270009" w:rsidRDefault="00C56F56" w:rsidP="00270009">
      <w:pPr>
        <w:pStyle w:val="Default"/>
        <w:jc w:val="both"/>
      </w:pPr>
      <w:r w:rsidRPr="00270009">
        <w:t xml:space="preserve">- из числа допущенных к перевозке детей водителей - старший водитель; </w:t>
      </w:r>
    </w:p>
    <w:p w:rsidR="00C56F56" w:rsidRPr="00270009" w:rsidRDefault="00C56F56" w:rsidP="00270009">
      <w:pPr>
        <w:pStyle w:val="Default"/>
        <w:jc w:val="both"/>
      </w:pPr>
      <w:r w:rsidRPr="00270009">
        <w:t xml:space="preserve">- из числа специалистов работников Исполнителя - старший автомобильной колонны. </w:t>
      </w:r>
    </w:p>
    <w:p w:rsidR="00C56F56" w:rsidRPr="00270009" w:rsidRDefault="00C56F56" w:rsidP="00270009">
      <w:pPr>
        <w:pStyle w:val="Default"/>
        <w:jc w:val="both"/>
      </w:pPr>
      <w:r w:rsidRPr="00270009">
        <w:t xml:space="preserve">Старший водитель, как правило, управляет последним автобусом колонны. </w:t>
      </w:r>
    </w:p>
    <w:p w:rsidR="00C56F56" w:rsidRPr="00270009" w:rsidRDefault="00C56F56" w:rsidP="00270009">
      <w:pPr>
        <w:pStyle w:val="Default"/>
        <w:jc w:val="both"/>
      </w:pPr>
      <w:r w:rsidRPr="00270009">
        <w:t xml:space="preserve">12.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 </w:t>
      </w:r>
    </w:p>
    <w:p w:rsidR="00C56F56" w:rsidRPr="00270009" w:rsidRDefault="00C56F56" w:rsidP="00270009">
      <w:pPr>
        <w:pStyle w:val="Default"/>
        <w:jc w:val="both"/>
      </w:pPr>
      <w:r w:rsidRPr="00270009">
        <w:t xml:space="preserve">- даты и маршрута движения; </w:t>
      </w:r>
    </w:p>
    <w:p w:rsidR="00C56F56" w:rsidRPr="00270009" w:rsidRDefault="00C56F56" w:rsidP="00270009">
      <w:pPr>
        <w:pStyle w:val="Default"/>
        <w:jc w:val="both"/>
      </w:pPr>
      <w:r w:rsidRPr="00270009">
        <w:t xml:space="preserve">- графика движения, отвечающего требованиям режима труда и отдыха водителей, включающего в себя определение времени прохождения контрольных пунктов маршрута, мест остановок и отдыха, оборудованных в соответствии с требованиями санитарного законодательства; </w:t>
      </w:r>
    </w:p>
    <w:p w:rsidR="00C56F56" w:rsidRPr="00270009" w:rsidRDefault="00C56F56" w:rsidP="00270009">
      <w:pPr>
        <w:pStyle w:val="Default"/>
        <w:jc w:val="both"/>
      </w:pPr>
      <w:r w:rsidRPr="00270009">
        <w:t xml:space="preserve">- схемы трассы движения и маневрирования с обозначением на ней опасных участков, постов ГИБДД, пунктов медицинской помощи, больниц и др.; </w:t>
      </w:r>
    </w:p>
    <w:p w:rsidR="00C56F56" w:rsidRPr="00270009" w:rsidRDefault="00C56F56" w:rsidP="00270009">
      <w:pPr>
        <w:pStyle w:val="Default"/>
        <w:jc w:val="both"/>
      </w:pPr>
      <w:r w:rsidRPr="00270009">
        <w:t xml:space="preserve">- подтверждения выделения медицинского сопровождения; </w:t>
      </w:r>
    </w:p>
    <w:p w:rsidR="00C56F56" w:rsidRPr="00270009" w:rsidRDefault="00C56F56" w:rsidP="00270009">
      <w:pPr>
        <w:jc w:val="both"/>
      </w:pPr>
      <w:r w:rsidRPr="00270009">
        <w:t>- марки и государственного номера автобуса (автобусов), фамилий водителей, которые будут осуществлять перевозку детей, с приложением списков детей и лиц, их сопровождающих, утвержденных территориальными управлениями образования.</w:t>
      </w:r>
    </w:p>
    <w:p w:rsidR="00C56F56" w:rsidRPr="00270009" w:rsidRDefault="00C56F56" w:rsidP="00270009">
      <w:pPr>
        <w:pStyle w:val="Default"/>
        <w:jc w:val="both"/>
      </w:pPr>
      <w:r w:rsidRPr="00270009">
        <w:t xml:space="preserve">13. Заказчик обязан обеспечить организованные группы детей, находящиеся в пути следования более трех часов, наборами пищевых продуктов (сухими пайками) с согласованием их ассортимента с территориальными управлениями Роспотребнадзора по субъектам РФ в установленном порядке, а также предусмотреть во время движения соблюдение питьевого режима в соответствии с действующим санитарным законодательством. </w:t>
      </w:r>
    </w:p>
    <w:p w:rsidR="00C56F56" w:rsidRPr="00270009" w:rsidRDefault="00C56F56" w:rsidP="00270009">
      <w:pPr>
        <w:pStyle w:val="Default"/>
        <w:jc w:val="both"/>
      </w:pPr>
      <w:r w:rsidRPr="00270009">
        <w:t xml:space="preserve">14.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два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 При направлении в рейс двух водителей на один автобус они меняются не реже чем через три часа. </w:t>
      </w:r>
    </w:p>
    <w:p w:rsidR="00C56F56" w:rsidRPr="00270009" w:rsidRDefault="00C56F56" w:rsidP="00270009">
      <w:pPr>
        <w:pStyle w:val="Default"/>
        <w:jc w:val="both"/>
      </w:pPr>
      <w:r w:rsidRPr="00270009">
        <w:t xml:space="preserve">15. Перед началом массовых перевозок детей в оздоровительные лагеря приказом руководителя Исполнителя назначается специальная комиссия, которая проводит предварительное обследование подъездных дорог к оздоровительным лагерям и, исходя из состояния дорог, определяет возможность осуществления перевозок детей в оздоровительные лагеря и в специальные зоны отдыха, о чем составляется соответствующий акт. </w:t>
      </w:r>
    </w:p>
    <w:p w:rsidR="00C56F56" w:rsidRPr="00270009" w:rsidRDefault="00C56F56" w:rsidP="00270009">
      <w:pPr>
        <w:pStyle w:val="Default"/>
        <w:jc w:val="both"/>
      </w:pPr>
      <w:r w:rsidRPr="00270009">
        <w:t xml:space="preserve">16. При организации регулярных перевозок детей, связанных с учебно-воспитательным процессом (например, в школу и обратно), необходимо согласование трассмаршрутов и графиков движения автобусов с органами ГИБДД. </w:t>
      </w:r>
    </w:p>
    <w:p w:rsidR="00E40FD4" w:rsidRDefault="00E40FD4" w:rsidP="00270009">
      <w:pPr>
        <w:pStyle w:val="Default"/>
        <w:jc w:val="both"/>
        <w:rPr>
          <w:b/>
          <w:bCs/>
        </w:rPr>
      </w:pPr>
    </w:p>
    <w:p w:rsidR="00C56F56" w:rsidRPr="00390085" w:rsidRDefault="00C56F56" w:rsidP="00F93554">
      <w:pPr>
        <w:pStyle w:val="Default"/>
        <w:ind w:firstLine="708"/>
        <w:jc w:val="both"/>
        <w:rPr>
          <w:b/>
          <w:bCs/>
        </w:rPr>
      </w:pPr>
      <w:r w:rsidRPr="00270009">
        <w:rPr>
          <w:b/>
          <w:bCs/>
        </w:rPr>
        <w:t>Требования по выполнению перевозок</w:t>
      </w:r>
    </w:p>
    <w:p w:rsidR="00C56F56" w:rsidRPr="00270009" w:rsidRDefault="00C56F56" w:rsidP="00270009">
      <w:pPr>
        <w:pStyle w:val="Default"/>
        <w:jc w:val="both"/>
      </w:pPr>
      <w:r w:rsidRPr="00270009">
        <w:t xml:space="preserve">1. Водители автобуса, допущенные к перевозке детей, должны иметь продолжительность междусменного отдыха перед поездкой не менее 12 часов, а также пройти инструктаж. </w:t>
      </w:r>
    </w:p>
    <w:p w:rsidR="00C56F56" w:rsidRPr="00270009" w:rsidRDefault="00C56F56" w:rsidP="00270009">
      <w:pPr>
        <w:pStyle w:val="Default"/>
        <w:jc w:val="both"/>
      </w:pPr>
      <w:r w:rsidRPr="00270009">
        <w:t xml:space="preserve">Уполномоченное лицо Исполнителя вносит в путевой лист автобуса отметку о прохождении водителем специального инструктажа. </w:t>
      </w:r>
    </w:p>
    <w:p w:rsidR="00C56F56" w:rsidRPr="00270009" w:rsidRDefault="00C56F56" w:rsidP="00270009">
      <w:pPr>
        <w:pStyle w:val="Default"/>
        <w:jc w:val="both"/>
      </w:pPr>
      <w:r w:rsidRPr="00270009">
        <w:lastRenderedPageBreak/>
        <w:t xml:space="preserve">2. Водитель, осуществляющий перевозки, должен выполнять указания старшего, в случае если они не противоречат Правилам перевозки пассажиров, Правилам дорожного движения, не связаны с изменением маршрута движения автобуса. </w:t>
      </w:r>
    </w:p>
    <w:p w:rsidR="00C56F56" w:rsidRPr="00270009" w:rsidRDefault="00C56F56" w:rsidP="00270009">
      <w:pPr>
        <w:jc w:val="both"/>
      </w:pPr>
      <w:r w:rsidRPr="00270009">
        <w:t>3. Автомобильная перевозка групп детей автобусами в период суток с 23.00 до 05.00 часов, а также в условиях недостаточной видимости (туман, снегопад, дождь и др.) запрещается. В период суток с 23.00 до 05.00 часов, в порядке исключения, допускается перевозка детей к железнодорожным вокзалам и аэропортам и от них, а также при задержках в пути до ближайшего места отдыха (ночлега).</w:t>
      </w:r>
    </w:p>
    <w:p w:rsidR="00C56F56" w:rsidRPr="00270009" w:rsidRDefault="00C56F56" w:rsidP="00270009">
      <w:pPr>
        <w:pStyle w:val="Default"/>
        <w:jc w:val="both"/>
      </w:pPr>
      <w:r w:rsidRPr="00270009">
        <w:t xml:space="preserve">4. Перевозка детей автобусом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 </w:t>
      </w:r>
    </w:p>
    <w:p w:rsidR="00C56F56" w:rsidRPr="00270009" w:rsidRDefault="00C56F56" w:rsidP="00270009">
      <w:pPr>
        <w:pStyle w:val="Default"/>
        <w:jc w:val="both"/>
      </w:pPr>
      <w:r w:rsidRPr="00270009">
        <w:t xml:space="preserve">5. Скорость движения автобуса выбирается водителем в зависимости от дорожных, метеорологических и других условий, но при этом не должна превышать 60 - 70 км/час. </w:t>
      </w:r>
    </w:p>
    <w:p w:rsidR="00C56F56" w:rsidRPr="00270009" w:rsidRDefault="00C56F56" w:rsidP="00270009">
      <w:pPr>
        <w:pStyle w:val="Default"/>
        <w:jc w:val="both"/>
      </w:pPr>
      <w:r w:rsidRPr="00270009">
        <w:t xml:space="preserve">6. 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в включении ближнего света фар. Окна в салоне автобуса при движении должны быть закрыты. На верхних полках могут находиться легкие личные вещи. </w:t>
      </w:r>
    </w:p>
    <w:p w:rsidR="00C56F56" w:rsidRPr="00270009" w:rsidRDefault="00C56F56" w:rsidP="00270009">
      <w:pPr>
        <w:pStyle w:val="Default"/>
        <w:jc w:val="both"/>
      </w:pPr>
      <w:r w:rsidRPr="00270009">
        <w:t xml:space="preserve">7. В пути следования остановку автобуса (автобусов) можно производить только на специальных площадках, а при их отсутствии - за пределами дороги, чтобы исключить внезапный выход ребенка (детей) на дорогу. </w:t>
      </w:r>
    </w:p>
    <w:p w:rsidR="00C56F56" w:rsidRPr="00270009" w:rsidRDefault="00C56F56" w:rsidP="00270009">
      <w:pPr>
        <w:pStyle w:val="Default"/>
        <w:jc w:val="both"/>
      </w:pPr>
      <w:r w:rsidRPr="00270009">
        <w:t xml:space="preserve">8. 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а при ее отсутствии или неисправности - выставить позади автобуса знак аварийной остановки на расстоянии не менее </w:t>
      </w:r>
      <w:smartTag w:uri="urn:schemas-microsoft-com:office:smarttags" w:element="metricconverter">
        <w:smartTagPr>
          <w:attr w:name="ProductID" w:val="15 метров"/>
        </w:smartTagPr>
        <w:r w:rsidRPr="00270009">
          <w:t>15 метров</w:t>
        </w:r>
      </w:smartTag>
      <w:r w:rsidRPr="00270009">
        <w:t xml:space="preserve"> от автобуса в населенном пункте и </w:t>
      </w:r>
      <w:smartTag w:uri="urn:schemas-microsoft-com:office:smarttags" w:element="metricconverter">
        <w:smartTagPr>
          <w:attr w:name="ProductID" w:val="30 метров"/>
        </w:smartTagPr>
        <w:r w:rsidRPr="00270009">
          <w:t>30 метров</w:t>
        </w:r>
      </w:smartTag>
      <w:r w:rsidRPr="00270009">
        <w:t xml:space="preserve"> - вне населенного пункта. Первым из автобуса выходит старший и, располагаясь у передней части автобуса, руководит высадкой детей. </w:t>
      </w:r>
    </w:p>
    <w:p w:rsidR="00C56F56" w:rsidRPr="00270009" w:rsidRDefault="00C56F56" w:rsidP="00270009">
      <w:pPr>
        <w:pStyle w:val="Default"/>
        <w:jc w:val="both"/>
      </w:pPr>
      <w:r w:rsidRPr="00270009">
        <w:t xml:space="preserve">9. В случае получения ребенком в пути следования травмы, наступления внезапного заболевания, кровотечения, обморока и пр. водитель автобуса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 </w:t>
      </w:r>
    </w:p>
    <w:p w:rsidR="00C56F56" w:rsidRPr="00270009" w:rsidRDefault="00C56F56" w:rsidP="00270009">
      <w:pPr>
        <w:pStyle w:val="Default"/>
        <w:jc w:val="both"/>
      </w:pPr>
      <w:r w:rsidRPr="00270009">
        <w:t xml:space="preserve">10. Водителю автобуса при перевозке детей запрещается: </w:t>
      </w:r>
    </w:p>
    <w:p w:rsidR="00C56F56" w:rsidRPr="00270009" w:rsidRDefault="00C56F56" w:rsidP="00270009">
      <w:pPr>
        <w:pStyle w:val="Default"/>
        <w:jc w:val="both"/>
      </w:pPr>
      <w:r w:rsidRPr="00270009">
        <w:t xml:space="preserve">- следовать со скоростью более 60 км/час; </w:t>
      </w:r>
    </w:p>
    <w:p w:rsidR="00C56F56" w:rsidRPr="00270009" w:rsidRDefault="00C56F56" w:rsidP="00270009">
      <w:pPr>
        <w:pStyle w:val="Default"/>
        <w:jc w:val="both"/>
      </w:pPr>
      <w:r w:rsidRPr="00270009">
        <w:t xml:space="preserve">- изменять маршрут следования; </w:t>
      </w:r>
    </w:p>
    <w:p w:rsidR="00C56F56" w:rsidRPr="00270009" w:rsidRDefault="00C56F56" w:rsidP="00270009">
      <w:pPr>
        <w:pStyle w:val="Default"/>
        <w:jc w:val="both"/>
      </w:pPr>
      <w:r w:rsidRPr="00270009">
        <w:t xml:space="preserve">- перевозить в салоне автобуса, в котором находятся дети, любой груз, багаж или инвентарь, кроме ручной клади и личных вещей детей; </w:t>
      </w:r>
    </w:p>
    <w:p w:rsidR="00C56F56" w:rsidRPr="00270009" w:rsidRDefault="00C56F56" w:rsidP="00270009">
      <w:pPr>
        <w:pStyle w:val="Default"/>
        <w:jc w:val="both"/>
      </w:pPr>
      <w:r w:rsidRPr="00270009">
        <w:t xml:space="preserve">- оставлять автобус или покидать свое место, если в салоне автобуса находятся дети; </w:t>
      </w:r>
    </w:p>
    <w:p w:rsidR="00C56F56" w:rsidRPr="00270009" w:rsidRDefault="00C56F56" w:rsidP="00270009">
      <w:pPr>
        <w:pStyle w:val="Default"/>
        <w:jc w:val="both"/>
      </w:pPr>
      <w:r w:rsidRPr="00270009">
        <w:t xml:space="preserve">- при следовании в автомобильной колонне производить обгон впереди идущего автобуса; </w:t>
      </w:r>
    </w:p>
    <w:p w:rsidR="00C56F56" w:rsidRPr="00270009" w:rsidRDefault="00C56F56" w:rsidP="00270009">
      <w:pPr>
        <w:pStyle w:val="Default"/>
        <w:jc w:val="both"/>
      </w:pPr>
      <w:r w:rsidRPr="00270009">
        <w:t xml:space="preserve">- выходить из салона автобуса при наличии детей в автобусе, в том числе при посадке и высадке детей; </w:t>
      </w:r>
    </w:p>
    <w:p w:rsidR="00C56F56" w:rsidRPr="00270009" w:rsidRDefault="00C56F56" w:rsidP="00270009">
      <w:pPr>
        <w:pStyle w:val="Default"/>
        <w:jc w:val="both"/>
      </w:pPr>
      <w:r w:rsidRPr="00270009">
        <w:t xml:space="preserve">- осуществлять движение автобуса задним ходом; </w:t>
      </w:r>
    </w:p>
    <w:p w:rsidR="00C56F56" w:rsidRPr="00270009" w:rsidRDefault="00C56F56" w:rsidP="00270009">
      <w:pPr>
        <w:jc w:val="both"/>
      </w:pPr>
      <w:r w:rsidRPr="00270009">
        <w:t>-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E40FD4" w:rsidRDefault="00E40FD4" w:rsidP="00270009">
      <w:pPr>
        <w:pStyle w:val="Default"/>
        <w:jc w:val="both"/>
        <w:rPr>
          <w:color w:val="auto"/>
        </w:rPr>
      </w:pPr>
    </w:p>
    <w:p w:rsidR="00901D6B" w:rsidRDefault="00901D6B" w:rsidP="00270009">
      <w:pPr>
        <w:pStyle w:val="Default"/>
        <w:jc w:val="both"/>
        <w:rPr>
          <w:color w:val="auto"/>
        </w:rPr>
      </w:pPr>
    </w:p>
    <w:p w:rsidR="00901D6B" w:rsidRDefault="00901D6B" w:rsidP="00270009">
      <w:pPr>
        <w:pStyle w:val="Default"/>
        <w:jc w:val="both"/>
        <w:rPr>
          <w:color w:val="auto"/>
        </w:rPr>
      </w:pPr>
    </w:p>
    <w:p w:rsidR="00F93554" w:rsidRDefault="00F93554" w:rsidP="00270009">
      <w:pPr>
        <w:pStyle w:val="Default"/>
        <w:jc w:val="both"/>
        <w:rPr>
          <w:color w:val="auto"/>
        </w:rPr>
      </w:pPr>
    </w:p>
    <w:p w:rsidR="00F93554" w:rsidRDefault="00F93554" w:rsidP="00270009">
      <w:pPr>
        <w:pStyle w:val="Default"/>
        <w:jc w:val="both"/>
        <w:rPr>
          <w:color w:val="auto"/>
        </w:rPr>
      </w:pPr>
    </w:p>
    <w:p w:rsidR="00F93554" w:rsidRDefault="00F93554" w:rsidP="00270009">
      <w:pPr>
        <w:pStyle w:val="Default"/>
        <w:jc w:val="both"/>
        <w:rPr>
          <w:color w:val="auto"/>
        </w:rPr>
      </w:pPr>
    </w:p>
    <w:p w:rsidR="00F93554" w:rsidRDefault="00F93554" w:rsidP="00270009">
      <w:pPr>
        <w:pStyle w:val="Default"/>
        <w:jc w:val="both"/>
        <w:rPr>
          <w:color w:val="auto"/>
        </w:rPr>
      </w:pPr>
    </w:p>
    <w:p w:rsidR="00F93554" w:rsidRDefault="00F93554" w:rsidP="00270009">
      <w:pPr>
        <w:pStyle w:val="Default"/>
        <w:jc w:val="both"/>
        <w:rPr>
          <w:color w:val="auto"/>
        </w:rPr>
      </w:pPr>
    </w:p>
    <w:p w:rsidR="00F93554" w:rsidRDefault="00F93554" w:rsidP="00270009">
      <w:pPr>
        <w:pStyle w:val="Default"/>
        <w:jc w:val="both"/>
        <w:rPr>
          <w:color w:val="auto"/>
        </w:rPr>
      </w:pPr>
    </w:p>
    <w:p w:rsidR="00901D6B" w:rsidRDefault="00901D6B" w:rsidP="00270009">
      <w:pPr>
        <w:pStyle w:val="Default"/>
        <w:jc w:val="both"/>
        <w:rPr>
          <w:color w:val="auto"/>
        </w:rPr>
      </w:pPr>
    </w:p>
    <w:p w:rsidR="00C56F56" w:rsidRDefault="00C56F56" w:rsidP="00390085">
      <w:pPr>
        <w:pStyle w:val="Default"/>
        <w:jc w:val="right"/>
        <w:rPr>
          <w:b/>
          <w:bCs/>
        </w:rPr>
      </w:pPr>
      <w:r w:rsidRPr="00270009">
        <w:rPr>
          <w:b/>
          <w:bCs/>
        </w:rPr>
        <w:lastRenderedPageBreak/>
        <w:t xml:space="preserve">Приложение </w:t>
      </w:r>
      <w:r w:rsidR="00DB1064">
        <w:rPr>
          <w:b/>
          <w:bCs/>
        </w:rPr>
        <w:t>9</w:t>
      </w:r>
    </w:p>
    <w:p w:rsidR="00DB1064" w:rsidRDefault="00DB1064" w:rsidP="00390085">
      <w:pPr>
        <w:pStyle w:val="Default"/>
        <w:jc w:val="right"/>
        <w:rPr>
          <w:b/>
          <w:bCs/>
        </w:rPr>
      </w:pPr>
    </w:p>
    <w:p w:rsidR="00DB1064" w:rsidRDefault="00DB1064" w:rsidP="00DB1064">
      <w:pPr>
        <w:pStyle w:val="Default"/>
        <w:jc w:val="center"/>
        <w:rPr>
          <w:b/>
          <w:bCs/>
        </w:rPr>
      </w:pPr>
      <w:r>
        <w:rPr>
          <w:b/>
          <w:bCs/>
        </w:rPr>
        <w:t>Национальный Стандарт Российской Федерации «Искусственные неровности»</w:t>
      </w:r>
    </w:p>
    <w:p w:rsidR="00DB1064" w:rsidRDefault="00DB1064" w:rsidP="00DB1064">
      <w:pPr>
        <w:pStyle w:val="Default"/>
        <w:jc w:val="center"/>
        <w:rPr>
          <w:b/>
          <w:bCs/>
        </w:rPr>
      </w:pPr>
      <w:r>
        <w:rPr>
          <w:b/>
          <w:bCs/>
        </w:rPr>
        <w:t>«Стандартизация в Российской Федерации. Основные положения»</w:t>
      </w:r>
    </w:p>
    <w:p w:rsidR="00DB1064" w:rsidRPr="00270009" w:rsidRDefault="00DB1064" w:rsidP="00DB1064">
      <w:pPr>
        <w:pStyle w:val="Default"/>
        <w:jc w:val="center"/>
      </w:pPr>
    </w:p>
    <w:p w:rsidR="00C56F56" w:rsidRPr="00390085" w:rsidRDefault="00C56F56" w:rsidP="00F93554">
      <w:pPr>
        <w:pStyle w:val="Default"/>
        <w:ind w:firstLine="708"/>
        <w:jc w:val="both"/>
        <w:rPr>
          <w:b/>
        </w:rPr>
      </w:pPr>
      <w:r w:rsidRPr="00270009">
        <w:t xml:space="preserve">Цели и принципы стандартизации в Российской Федерации установлены Федеральным законом от 27 декабря </w:t>
      </w:r>
      <w:smartTag w:uri="urn:schemas-microsoft-com:office:smarttags" w:element="metricconverter">
        <w:smartTagPr>
          <w:attr w:name="ProductID" w:val="2002 г"/>
        </w:smartTagPr>
        <w:r w:rsidRPr="00270009">
          <w:t>2002 г</w:t>
        </w:r>
      </w:smartTag>
      <w:r w:rsidRPr="00270009">
        <w:t>. N 184-ФЗ</w:t>
      </w:r>
      <w:r w:rsidRPr="00270009">
        <w:rPr>
          <w:b/>
        </w:rPr>
        <w:t xml:space="preserve"> "О техническом регулировании", </w:t>
      </w:r>
      <w:r w:rsidRPr="00270009">
        <w:t>а правила применения национальных стандартов Российской Федерации - ГОСТ Р 1.0-2004</w:t>
      </w:r>
      <w:r w:rsidRPr="00270009">
        <w:rPr>
          <w:b/>
        </w:rPr>
        <w:t xml:space="preserve"> "Стандартизация в Российской Федерации. Основные положения" </w:t>
      </w:r>
    </w:p>
    <w:p w:rsidR="00C56F56" w:rsidRPr="00270009" w:rsidRDefault="00C56F56" w:rsidP="00270009">
      <w:pPr>
        <w:pStyle w:val="Default"/>
        <w:jc w:val="both"/>
      </w:pPr>
      <w:r w:rsidRPr="00270009">
        <w:rPr>
          <w:b/>
          <w:bCs/>
        </w:rPr>
        <w:t xml:space="preserve">Сведения о стандарте </w:t>
      </w:r>
    </w:p>
    <w:p w:rsidR="00C56F56" w:rsidRPr="00270009" w:rsidRDefault="00C56F56" w:rsidP="00270009">
      <w:pPr>
        <w:pStyle w:val="Default"/>
        <w:jc w:val="both"/>
      </w:pPr>
      <w:r w:rsidRPr="00270009">
        <w:t xml:space="preserve">1 РАЗРАБОТАН Федеральным государственным унитарным предприятием "РОСДОРНИИ" (ФГУП "РОСДОРНИИ") по заказу Федерального дорожного агентства </w:t>
      </w:r>
    </w:p>
    <w:p w:rsidR="00C56F56" w:rsidRPr="00270009" w:rsidRDefault="00C56F56" w:rsidP="00270009">
      <w:pPr>
        <w:pStyle w:val="Default"/>
        <w:jc w:val="both"/>
      </w:pPr>
      <w:r w:rsidRPr="00270009">
        <w:t xml:space="preserve">2 ВНЕСЕН Техническим комитетом по стандартизации ТК 278 "Безопасность дорожного движения" и Техническим комитетом по стандартизации ТК 418 "Дорожное хозяйство" </w:t>
      </w:r>
    </w:p>
    <w:p w:rsidR="00C56F56" w:rsidRPr="00270009" w:rsidRDefault="00C56F56" w:rsidP="00270009">
      <w:pPr>
        <w:pStyle w:val="Default"/>
        <w:jc w:val="both"/>
      </w:pPr>
      <w:r w:rsidRPr="00270009">
        <w:t xml:space="preserve">3 УТВЕРЖДЕН И ВВЕДЕН В ДЕЙСТВИЕ Приказом Федерального агентства по техническому регулированию и метрологии от 11 декабря </w:t>
      </w:r>
      <w:smartTag w:uri="urn:schemas-microsoft-com:office:smarttags" w:element="metricconverter">
        <w:smartTagPr>
          <w:attr w:name="ProductID" w:val="2006 г"/>
        </w:smartTagPr>
        <w:r w:rsidRPr="00270009">
          <w:t>2006 г</w:t>
        </w:r>
      </w:smartTag>
      <w:r w:rsidRPr="00270009">
        <w:t xml:space="preserve">. N 295-ст </w:t>
      </w:r>
    </w:p>
    <w:p w:rsidR="00C56F56" w:rsidRPr="00270009" w:rsidRDefault="00C56F56" w:rsidP="00270009">
      <w:pPr>
        <w:pStyle w:val="Default"/>
        <w:jc w:val="both"/>
      </w:pPr>
      <w:r w:rsidRPr="00270009">
        <w:t xml:space="preserve">4 ВВЕДЕН ВПЕРВЫЕ </w:t>
      </w:r>
    </w:p>
    <w:p w:rsidR="00C56F56" w:rsidRPr="00390085" w:rsidRDefault="00C56F56" w:rsidP="00390085">
      <w:pPr>
        <w:pStyle w:val="Default"/>
        <w:jc w:val="both"/>
      </w:pPr>
      <w:r w:rsidRPr="00270009">
        <w:rPr>
          <w:i/>
          <w:iCs/>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общегопользования - на официальном сайте Федерального агентства по техническому регулированию и метрологии в сети Интернет </w:t>
      </w:r>
    </w:p>
    <w:p w:rsidR="00914F6D" w:rsidRPr="00270009" w:rsidRDefault="00914F6D" w:rsidP="00270009">
      <w:pPr>
        <w:autoSpaceDE w:val="0"/>
        <w:autoSpaceDN w:val="0"/>
        <w:adjustRightInd w:val="0"/>
        <w:jc w:val="both"/>
        <w:rPr>
          <w:color w:val="000000"/>
        </w:rPr>
      </w:pPr>
      <w:r w:rsidRPr="00270009">
        <w:rPr>
          <w:b/>
          <w:bCs/>
          <w:color w:val="000000"/>
        </w:rPr>
        <w:t xml:space="preserve">1 Область применения </w:t>
      </w:r>
    </w:p>
    <w:p w:rsidR="00914F6D" w:rsidRPr="00270009" w:rsidRDefault="00914F6D" w:rsidP="00270009">
      <w:pPr>
        <w:autoSpaceDE w:val="0"/>
        <w:autoSpaceDN w:val="0"/>
        <w:adjustRightInd w:val="0"/>
        <w:jc w:val="both"/>
        <w:rPr>
          <w:color w:val="000000"/>
        </w:rPr>
      </w:pPr>
      <w:r w:rsidRPr="00270009">
        <w:rPr>
          <w:color w:val="000000"/>
        </w:rPr>
        <w:t xml:space="preserve">Настоящий стандарт распространяется на искусственные неровности, устраиваемые на проезжей части дорог и улиц городов и сельских поселений (далее - дороги) Российской Федерации. </w:t>
      </w:r>
    </w:p>
    <w:p w:rsidR="00914F6D" w:rsidRPr="00270009" w:rsidRDefault="00914F6D" w:rsidP="00270009">
      <w:pPr>
        <w:autoSpaceDE w:val="0"/>
        <w:autoSpaceDN w:val="0"/>
        <w:adjustRightInd w:val="0"/>
        <w:jc w:val="both"/>
        <w:rPr>
          <w:color w:val="000000"/>
        </w:rPr>
      </w:pPr>
      <w:r w:rsidRPr="00270009">
        <w:rPr>
          <w:color w:val="000000"/>
        </w:rPr>
        <w:t xml:space="preserve">Стандарт устанавливает общие технические требования к искусственным неровностям для принудительного ограничения скорости движения транспортных средств и правила их применения. </w:t>
      </w:r>
    </w:p>
    <w:p w:rsidR="00914F6D" w:rsidRPr="00270009" w:rsidRDefault="00914F6D" w:rsidP="00270009">
      <w:pPr>
        <w:autoSpaceDE w:val="0"/>
        <w:autoSpaceDN w:val="0"/>
        <w:adjustRightInd w:val="0"/>
        <w:jc w:val="both"/>
        <w:rPr>
          <w:color w:val="000000"/>
        </w:rPr>
      </w:pPr>
      <w:r w:rsidRPr="00270009">
        <w:rPr>
          <w:b/>
          <w:bCs/>
          <w:color w:val="000000"/>
        </w:rPr>
        <w:t xml:space="preserve">2 Нормативные ссылки </w:t>
      </w:r>
    </w:p>
    <w:p w:rsidR="00914F6D" w:rsidRPr="00270009" w:rsidRDefault="00914F6D" w:rsidP="00270009">
      <w:pPr>
        <w:autoSpaceDE w:val="0"/>
        <w:autoSpaceDN w:val="0"/>
        <w:adjustRightInd w:val="0"/>
        <w:jc w:val="both"/>
        <w:rPr>
          <w:color w:val="000000"/>
        </w:rPr>
      </w:pPr>
      <w:r w:rsidRPr="00270009">
        <w:rPr>
          <w:color w:val="000000"/>
        </w:rPr>
        <w:t xml:space="preserve">В настоящем стандарте использованы нормативные ссылки на следующие стандарты: </w:t>
      </w:r>
    </w:p>
    <w:p w:rsidR="00914F6D" w:rsidRPr="00270009" w:rsidRDefault="00914F6D" w:rsidP="00270009">
      <w:pPr>
        <w:autoSpaceDE w:val="0"/>
        <w:autoSpaceDN w:val="0"/>
        <w:adjustRightInd w:val="0"/>
        <w:jc w:val="both"/>
        <w:rPr>
          <w:color w:val="000000"/>
        </w:rPr>
      </w:pPr>
      <w:r w:rsidRPr="00270009">
        <w:rPr>
          <w:color w:val="000000"/>
        </w:rPr>
        <w:t xml:space="preserve">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914F6D" w:rsidRPr="00270009" w:rsidRDefault="00914F6D" w:rsidP="00270009">
      <w:pPr>
        <w:autoSpaceDE w:val="0"/>
        <w:autoSpaceDN w:val="0"/>
        <w:adjustRightInd w:val="0"/>
        <w:jc w:val="both"/>
        <w:rPr>
          <w:color w:val="000000"/>
        </w:rPr>
      </w:pPr>
      <w:r w:rsidRPr="00270009">
        <w:rPr>
          <w:color w:val="000000"/>
        </w:rPr>
        <w:t xml:space="preserve">ГОСТ Р 51256-99 Технические средства организации дорожного движения. Разметка дорожная. Типы и основные параметры. Общие технические требования </w:t>
      </w:r>
    </w:p>
    <w:p w:rsidR="00914F6D" w:rsidRPr="00270009" w:rsidRDefault="00914F6D" w:rsidP="00270009">
      <w:pPr>
        <w:autoSpaceDE w:val="0"/>
        <w:autoSpaceDN w:val="0"/>
        <w:adjustRightInd w:val="0"/>
        <w:jc w:val="both"/>
        <w:rPr>
          <w:color w:val="000000"/>
        </w:rPr>
      </w:pPr>
      <w:r w:rsidRPr="00270009">
        <w:rPr>
          <w:color w:val="000000"/>
        </w:rP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p w:rsidR="00914F6D" w:rsidRPr="00270009" w:rsidRDefault="00914F6D" w:rsidP="00270009">
      <w:pPr>
        <w:autoSpaceDE w:val="0"/>
        <w:autoSpaceDN w:val="0"/>
        <w:adjustRightInd w:val="0"/>
        <w:jc w:val="both"/>
        <w:rPr>
          <w:color w:val="000000"/>
        </w:rPr>
      </w:pPr>
      <w:r w:rsidRPr="00270009">
        <w:rPr>
          <w:color w:val="000000"/>
        </w:rPr>
        <w:t xml:space="preserve">ГОСТ Р 52290-2004 Технические средства организации дорожного движения. Знаки дорожные. Общие технические требования </w:t>
      </w:r>
    </w:p>
    <w:p w:rsidR="00914F6D" w:rsidRPr="00270009" w:rsidRDefault="00914F6D" w:rsidP="00270009">
      <w:pPr>
        <w:autoSpaceDE w:val="0"/>
        <w:autoSpaceDN w:val="0"/>
        <w:adjustRightInd w:val="0"/>
        <w:jc w:val="both"/>
        <w:rPr>
          <w:color w:val="000000"/>
        </w:rPr>
      </w:pPr>
      <w:r w:rsidRPr="00270009">
        <w:rPr>
          <w:color w:val="000000"/>
        </w:rPr>
        <w:t xml:space="preserve">ГОСТ Р 52399-2005 Геометрические элементы автомобильных дорог </w:t>
      </w:r>
    </w:p>
    <w:p w:rsidR="00914F6D" w:rsidRPr="00270009" w:rsidRDefault="00914F6D" w:rsidP="00270009">
      <w:pPr>
        <w:autoSpaceDE w:val="0"/>
        <w:autoSpaceDN w:val="0"/>
        <w:adjustRightInd w:val="0"/>
        <w:jc w:val="both"/>
        <w:rPr>
          <w:color w:val="000000"/>
        </w:rPr>
      </w:pPr>
      <w:r w:rsidRPr="00270009">
        <w:rPr>
          <w:color w:val="000000"/>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не него, применяется в части, не затрагивающей эту ссылку. </w:t>
      </w:r>
    </w:p>
    <w:p w:rsidR="00914F6D" w:rsidRPr="00270009" w:rsidRDefault="00914F6D" w:rsidP="00270009">
      <w:pPr>
        <w:autoSpaceDE w:val="0"/>
        <w:autoSpaceDN w:val="0"/>
        <w:adjustRightInd w:val="0"/>
        <w:jc w:val="both"/>
        <w:rPr>
          <w:color w:val="000000"/>
        </w:rPr>
      </w:pPr>
      <w:r w:rsidRPr="00270009">
        <w:rPr>
          <w:b/>
          <w:bCs/>
          <w:color w:val="000000"/>
        </w:rPr>
        <w:t xml:space="preserve">3 Термины и определения </w:t>
      </w:r>
    </w:p>
    <w:p w:rsidR="00914F6D" w:rsidRPr="00270009" w:rsidRDefault="00914F6D" w:rsidP="00270009">
      <w:pPr>
        <w:jc w:val="both"/>
      </w:pPr>
      <w:r w:rsidRPr="00270009">
        <w:rPr>
          <w:color w:val="000000"/>
        </w:rPr>
        <w:t xml:space="preserve">В настоящем стандарте применены следующие термины с соответствующими </w:t>
      </w:r>
      <w:r w:rsidRPr="00270009">
        <w:t>определениями:</w:t>
      </w:r>
    </w:p>
    <w:p w:rsidR="00914F6D" w:rsidRPr="00270009" w:rsidRDefault="00914F6D" w:rsidP="00270009">
      <w:pPr>
        <w:pStyle w:val="Default"/>
        <w:jc w:val="both"/>
      </w:pPr>
      <w:r w:rsidRPr="00270009">
        <w:t xml:space="preserve">3.1 </w:t>
      </w:r>
      <w:r w:rsidRPr="00270009">
        <w:rPr>
          <w:b/>
          <w:bCs/>
        </w:rPr>
        <w:t xml:space="preserve">искусственная неровность; </w:t>
      </w:r>
      <w:r w:rsidRPr="00270009">
        <w:t xml:space="preserve">ИН: Специально устроенное возвышение на проезжей части для принудительного снижения скорости движения, расположенное перпендикулярно к оси дороги. </w:t>
      </w:r>
    </w:p>
    <w:p w:rsidR="00914F6D" w:rsidRPr="00270009" w:rsidRDefault="00914F6D" w:rsidP="00270009">
      <w:pPr>
        <w:pStyle w:val="Default"/>
        <w:jc w:val="both"/>
      </w:pPr>
      <w:r w:rsidRPr="00270009">
        <w:lastRenderedPageBreak/>
        <w:t xml:space="preserve">3.2 </w:t>
      </w:r>
      <w:r w:rsidRPr="00270009">
        <w:rPr>
          <w:b/>
          <w:bCs/>
        </w:rPr>
        <w:t xml:space="preserve">гребень ИН: </w:t>
      </w:r>
      <w:r w:rsidRPr="00270009">
        <w:t xml:space="preserve">Линия, перпендикулярная в плане к оси дороги, соединяющая наиболее возвышенные над проезжей частью точки ИН. </w:t>
      </w:r>
    </w:p>
    <w:p w:rsidR="00914F6D" w:rsidRPr="00270009" w:rsidRDefault="00914F6D" w:rsidP="00270009">
      <w:pPr>
        <w:pStyle w:val="Default"/>
        <w:jc w:val="both"/>
      </w:pPr>
      <w:r w:rsidRPr="00270009">
        <w:t xml:space="preserve">3.3 </w:t>
      </w:r>
      <w:r w:rsidRPr="00270009">
        <w:rPr>
          <w:b/>
          <w:bCs/>
        </w:rPr>
        <w:t xml:space="preserve">высота ИН: </w:t>
      </w:r>
      <w:r w:rsidRPr="00270009">
        <w:t xml:space="preserve">Кратчайшее расстояние от гребня ИН на оси дороги до уровня проезжей части. </w:t>
      </w:r>
    </w:p>
    <w:p w:rsidR="00914F6D" w:rsidRPr="00270009" w:rsidRDefault="00914F6D" w:rsidP="00270009">
      <w:pPr>
        <w:pStyle w:val="Default"/>
        <w:jc w:val="both"/>
      </w:pPr>
      <w:r w:rsidRPr="00270009">
        <w:t xml:space="preserve">3.4 </w:t>
      </w:r>
      <w:r w:rsidRPr="00270009">
        <w:rPr>
          <w:b/>
          <w:bCs/>
        </w:rPr>
        <w:t xml:space="preserve">продольный профиль ИН: </w:t>
      </w:r>
      <w:r w:rsidRPr="00270009">
        <w:t xml:space="preserve">Сечение, создаваемое при пересечении ИН вертикальной плоскостью, расположенной по ее гребню, перпендикулярно к проезжей части дороги. </w:t>
      </w:r>
    </w:p>
    <w:p w:rsidR="00914F6D" w:rsidRPr="00270009" w:rsidRDefault="00914F6D" w:rsidP="00270009">
      <w:pPr>
        <w:pStyle w:val="Default"/>
        <w:jc w:val="both"/>
      </w:pPr>
      <w:r w:rsidRPr="00270009">
        <w:t xml:space="preserve">3.5 </w:t>
      </w:r>
      <w:r w:rsidRPr="00270009">
        <w:rPr>
          <w:b/>
          <w:bCs/>
        </w:rPr>
        <w:t xml:space="preserve">поперечный профиль ИН: </w:t>
      </w:r>
      <w:r w:rsidRPr="00270009">
        <w:t xml:space="preserve">Сечение, создаваемое при пересечении ИН вертикальной плоскостью, расположенной по оси дороги. </w:t>
      </w:r>
    </w:p>
    <w:p w:rsidR="00914F6D" w:rsidRPr="00270009" w:rsidRDefault="00914F6D" w:rsidP="00270009">
      <w:pPr>
        <w:pStyle w:val="Default"/>
        <w:jc w:val="both"/>
      </w:pPr>
      <w:r w:rsidRPr="00270009">
        <w:rPr>
          <w:b/>
          <w:bCs/>
        </w:rPr>
        <w:t xml:space="preserve">4 Технические требования </w:t>
      </w:r>
    </w:p>
    <w:p w:rsidR="00914F6D" w:rsidRPr="00270009" w:rsidRDefault="00914F6D" w:rsidP="00270009">
      <w:pPr>
        <w:pStyle w:val="Default"/>
        <w:jc w:val="both"/>
      </w:pPr>
      <w:r w:rsidRPr="00270009">
        <w:rPr>
          <w:b/>
          <w:bCs/>
        </w:rPr>
        <w:t xml:space="preserve">4.1 Общие требования </w:t>
      </w:r>
    </w:p>
    <w:p w:rsidR="00914F6D" w:rsidRPr="00270009" w:rsidRDefault="00914F6D" w:rsidP="00270009">
      <w:pPr>
        <w:pStyle w:val="Default"/>
        <w:jc w:val="both"/>
      </w:pPr>
      <w:r w:rsidRPr="00270009">
        <w:t xml:space="preserve">4.1.1 ИН устраивают на отдельных участках дорог для обеспечения принудительного снижения максимально допустимой скорости движения транспортных средств до </w:t>
      </w:r>
      <w:smartTag w:uri="urn:schemas-microsoft-com:office:smarttags" w:element="metricconverter">
        <w:smartTagPr>
          <w:attr w:name="ProductID" w:val="40 км/ч"/>
        </w:smartTagPr>
        <w:r w:rsidRPr="00270009">
          <w:t>40 км/ч</w:t>
        </w:r>
      </w:smartTag>
      <w:r w:rsidRPr="00270009">
        <w:t xml:space="preserve"> и менее. </w:t>
      </w:r>
    </w:p>
    <w:p w:rsidR="00914F6D" w:rsidRPr="00270009" w:rsidRDefault="00914F6D" w:rsidP="00270009">
      <w:pPr>
        <w:pStyle w:val="Default"/>
        <w:jc w:val="both"/>
      </w:pPr>
      <w:r w:rsidRPr="00270009">
        <w:t xml:space="preserve">4.1.2 Конструкции ИН в зависимости от технологии изготовления подразделяют на монолитные и сборно-разборные. </w:t>
      </w:r>
    </w:p>
    <w:p w:rsidR="00914F6D" w:rsidRPr="00270009" w:rsidRDefault="00914F6D" w:rsidP="00270009">
      <w:pPr>
        <w:pStyle w:val="Default"/>
        <w:jc w:val="both"/>
      </w:pPr>
      <w:r w:rsidRPr="00270009">
        <w:t xml:space="preserve">4.1.3 Длина ИН должна быть не менее ширины проезжей части. Допустимое отклонение - не более </w:t>
      </w:r>
      <w:smartTag w:uri="urn:schemas-microsoft-com:office:smarttags" w:element="metricconverter">
        <w:smartTagPr>
          <w:attr w:name="ProductID" w:val="0,2 м"/>
        </w:smartTagPr>
        <w:r w:rsidRPr="00270009">
          <w:t>0,2 м</w:t>
        </w:r>
      </w:smartTag>
      <w:r w:rsidRPr="00270009">
        <w:t xml:space="preserve"> с каждой стороны дороги. </w:t>
      </w:r>
    </w:p>
    <w:p w:rsidR="00914F6D" w:rsidRPr="00270009" w:rsidRDefault="00914F6D" w:rsidP="00270009">
      <w:pPr>
        <w:pStyle w:val="Default"/>
        <w:jc w:val="both"/>
      </w:pPr>
      <w:r w:rsidRPr="00270009">
        <w:t xml:space="preserve">4.1.4 На участке для устройства ИН должен быть обеспечен водоотвод с проезжей части дороги. </w:t>
      </w:r>
    </w:p>
    <w:p w:rsidR="00914F6D" w:rsidRPr="00270009" w:rsidRDefault="00914F6D" w:rsidP="00270009">
      <w:pPr>
        <w:pStyle w:val="Default"/>
        <w:jc w:val="both"/>
      </w:pPr>
      <w:r w:rsidRPr="00270009">
        <w:t xml:space="preserve">4.1.5 Для информирования водителей участки дорог с ИН должны быть оборудованы техническими средствами организации дорожного движения: дорожными знаками и разметкой. </w:t>
      </w:r>
    </w:p>
    <w:p w:rsidR="00914F6D" w:rsidRPr="00270009" w:rsidRDefault="00914F6D" w:rsidP="00270009">
      <w:pPr>
        <w:pStyle w:val="Default"/>
        <w:jc w:val="both"/>
      </w:pPr>
      <w:r w:rsidRPr="00270009">
        <w:rPr>
          <w:b/>
          <w:bCs/>
        </w:rPr>
        <w:t xml:space="preserve">4.2 Требования к монолитным конструкциям </w:t>
      </w:r>
    </w:p>
    <w:p w:rsidR="00914F6D" w:rsidRPr="00270009" w:rsidRDefault="00914F6D" w:rsidP="00270009">
      <w:pPr>
        <w:pStyle w:val="Default"/>
        <w:jc w:val="both"/>
      </w:pPr>
      <w:r w:rsidRPr="00270009">
        <w:t xml:space="preserve">4.2.1 Монолитные конструкции ИН должны быть изготовлены из асфальтобетона. </w:t>
      </w:r>
    </w:p>
    <w:p w:rsidR="00914F6D" w:rsidRPr="00270009" w:rsidRDefault="00914F6D" w:rsidP="00270009">
      <w:pPr>
        <w:pStyle w:val="Default"/>
        <w:jc w:val="both"/>
      </w:pPr>
      <w:r w:rsidRPr="00270009">
        <w:t xml:space="preserve">В зависимости от поперечного профиля ИН подразделяют на два типа: </w:t>
      </w:r>
    </w:p>
    <w:p w:rsidR="00914F6D" w:rsidRPr="00270009" w:rsidRDefault="00914F6D" w:rsidP="00270009">
      <w:pPr>
        <w:pStyle w:val="Default"/>
        <w:jc w:val="both"/>
      </w:pPr>
      <w:r w:rsidRPr="00270009">
        <w:t xml:space="preserve">- волнообразные (см. рисунок 1а); </w:t>
      </w:r>
    </w:p>
    <w:p w:rsidR="00914F6D" w:rsidRPr="00270009" w:rsidRDefault="00914F6D" w:rsidP="00270009">
      <w:pPr>
        <w:jc w:val="both"/>
      </w:pPr>
      <w:r w:rsidRPr="00270009">
        <w:t>- трапециевидные (см. рисунок 1б).</w:t>
      </w:r>
    </w:p>
    <w:p w:rsidR="00914F6D" w:rsidRPr="00270009" w:rsidRDefault="001D009C" w:rsidP="00270009">
      <w:pPr>
        <w:jc w:val="both"/>
      </w:pPr>
      <w:r>
        <w:rPr>
          <w:noProof/>
        </w:rPr>
        <w:drawing>
          <wp:inline distT="0" distB="0" distL="0" distR="0">
            <wp:extent cx="2237740" cy="97917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237740" cy="979170"/>
                    </a:xfrm>
                    <a:prstGeom prst="rect">
                      <a:avLst/>
                    </a:prstGeom>
                    <a:noFill/>
                    <a:ln w="9525">
                      <a:noFill/>
                      <a:miter lim="800000"/>
                      <a:headEnd/>
                      <a:tailEnd/>
                    </a:ln>
                  </pic:spPr>
                </pic:pic>
              </a:graphicData>
            </a:graphic>
          </wp:inline>
        </w:drawing>
      </w:r>
      <w:r>
        <w:rPr>
          <w:noProof/>
        </w:rPr>
        <w:drawing>
          <wp:inline distT="0" distB="0" distL="0" distR="0">
            <wp:extent cx="2388235" cy="100076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388235" cy="1000760"/>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3281"/>
        <w:gridCol w:w="3281"/>
      </w:tblGrid>
      <w:tr w:rsidR="00914F6D" w:rsidRPr="00270009">
        <w:tblPrEx>
          <w:tblCellMar>
            <w:top w:w="0" w:type="dxa"/>
            <w:bottom w:w="0" w:type="dxa"/>
          </w:tblCellMar>
        </w:tblPrEx>
        <w:trPr>
          <w:trHeight w:val="109"/>
        </w:trPr>
        <w:tc>
          <w:tcPr>
            <w:tcW w:w="3281" w:type="dxa"/>
          </w:tcPr>
          <w:p w:rsidR="00914F6D" w:rsidRPr="00270009" w:rsidRDefault="00914F6D" w:rsidP="00270009">
            <w:pPr>
              <w:pStyle w:val="Default"/>
              <w:jc w:val="both"/>
            </w:pPr>
            <w:r w:rsidRPr="00270009">
              <w:t xml:space="preserve">а - волнообразная ИН </w:t>
            </w:r>
          </w:p>
        </w:tc>
        <w:tc>
          <w:tcPr>
            <w:tcW w:w="3281" w:type="dxa"/>
          </w:tcPr>
          <w:p w:rsidR="00914F6D" w:rsidRPr="00270009" w:rsidRDefault="00914F6D" w:rsidP="00270009">
            <w:pPr>
              <w:pStyle w:val="Default"/>
              <w:jc w:val="both"/>
            </w:pPr>
            <w:r w:rsidRPr="00270009">
              <w:t xml:space="preserve">б - трапециевидная ИН </w:t>
            </w:r>
          </w:p>
        </w:tc>
      </w:tr>
    </w:tbl>
    <w:p w:rsidR="00914F6D" w:rsidRPr="00270009" w:rsidRDefault="00914F6D" w:rsidP="00270009">
      <w:pPr>
        <w:pStyle w:val="Default"/>
        <w:jc w:val="both"/>
      </w:pPr>
      <w:r w:rsidRPr="00270009">
        <w:t xml:space="preserve">4.2.2 Тип продольного профиля ИН выбирают с учетом наличия около нее дождеприемных колодцев с верховой стороны дороги на спуске и в зависимости от направления поперечного стока воды на проезжей части. </w:t>
      </w:r>
    </w:p>
    <w:p w:rsidR="00914F6D" w:rsidRPr="00270009" w:rsidRDefault="00914F6D" w:rsidP="00270009">
      <w:pPr>
        <w:pStyle w:val="Default"/>
        <w:jc w:val="both"/>
      </w:pPr>
      <w:r w:rsidRPr="00270009">
        <w:t xml:space="preserve">Различают следующие типы: </w:t>
      </w:r>
    </w:p>
    <w:p w:rsidR="00914F6D" w:rsidRPr="00270009" w:rsidRDefault="00914F6D" w:rsidP="00270009">
      <w:pPr>
        <w:pStyle w:val="Default"/>
        <w:jc w:val="both"/>
      </w:pPr>
      <w:r w:rsidRPr="00270009">
        <w:t xml:space="preserve">I - при двустороннем поперечном уклоне проезжей части и отсутствии дождеприемных колодцев с верховой стороны дороги на спуске у ИН (см. рисунок 2а); </w:t>
      </w:r>
    </w:p>
    <w:p w:rsidR="00914F6D" w:rsidRPr="00270009" w:rsidRDefault="00914F6D" w:rsidP="00270009">
      <w:pPr>
        <w:pStyle w:val="Default"/>
        <w:jc w:val="both"/>
      </w:pPr>
      <w:r w:rsidRPr="00270009">
        <w:t xml:space="preserve">II - при двустороннем поперечном уклоне проезжей части и наличии дождеприемных колодцев с верховой стороны дороги на спуске у ИН (см. рисунок 2б); </w:t>
      </w:r>
    </w:p>
    <w:p w:rsidR="00914F6D" w:rsidRPr="00270009" w:rsidRDefault="00914F6D" w:rsidP="00270009">
      <w:pPr>
        <w:pStyle w:val="Default"/>
        <w:jc w:val="both"/>
      </w:pPr>
      <w:r w:rsidRPr="00270009">
        <w:t xml:space="preserve">III - при одностороннем поперечном уклоне проезжей части и отсутствии дождеприемного колодца в нижнем лотке с верховой стороны дороги на спуске у ИН (см. рисунок 2в); </w:t>
      </w:r>
    </w:p>
    <w:p w:rsidR="00914F6D" w:rsidRPr="00270009" w:rsidRDefault="001D009C" w:rsidP="00270009">
      <w:pPr>
        <w:jc w:val="both"/>
      </w:pPr>
      <w:r>
        <w:rPr>
          <w:noProof/>
        </w:rPr>
        <w:drawing>
          <wp:inline distT="0" distB="0" distL="0" distR="0">
            <wp:extent cx="2118995" cy="103251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118995" cy="1032510"/>
                    </a:xfrm>
                    <a:prstGeom prst="rect">
                      <a:avLst/>
                    </a:prstGeom>
                    <a:noFill/>
                    <a:ln w="9525">
                      <a:noFill/>
                      <a:miter lim="800000"/>
                      <a:headEnd/>
                      <a:tailEnd/>
                    </a:ln>
                  </pic:spPr>
                </pic:pic>
              </a:graphicData>
            </a:graphic>
          </wp:inline>
        </w:drawing>
      </w:r>
      <w:r>
        <w:rPr>
          <w:noProof/>
        </w:rPr>
        <w:drawing>
          <wp:inline distT="0" distB="0" distL="0" distR="0">
            <wp:extent cx="2388235" cy="98996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388235" cy="989965"/>
                    </a:xfrm>
                    <a:prstGeom prst="rect">
                      <a:avLst/>
                    </a:prstGeom>
                    <a:noFill/>
                    <a:ln w="9525">
                      <a:noFill/>
                      <a:miter lim="800000"/>
                      <a:headEnd/>
                      <a:tailEnd/>
                    </a:ln>
                  </pic:spPr>
                </pic:pic>
              </a:graphicData>
            </a:graphic>
          </wp:inline>
        </w:drawing>
      </w:r>
    </w:p>
    <w:tbl>
      <w:tblPr>
        <w:tblW w:w="0" w:type="auto"/>
        <w:tblInd w:w="1080" w:type="dxa"/>
        <w:tblBorders>
          <w:top w:val="nil"/>
          <w:left w:val="nil"/>
          <w:bottom w:val="nil"/>
          <w:right w:val="nil"/>
        </w:tblBorders>
        <w:tblLayout w:type="fixed"/>
        <w:tblLook w:val="0000"/>
      </w:tblPr>
      <w:tblGrid>
        <w:gridCol w:w="2666"/>
        <w:gridCol w:w="2666"/>
      </w:tblGrid>
      <w:tr w:rsidR="00914F6D" w:rsidRPr="00270009">
        <w:tblPrEx>
          <w:tblCellMar>
            <w:top w:w="0" w:type="dxa"/>
            <w:bottom w:w="0" w:type="dxa"/>
          </w:tblCellMar>
        </w:tblPrEx>
        <w:trPr>
          <w:trHeight w:val="109"/>
        </w:trPr>
        <w:tc>
          <w:tcPr>
            <w:tcW w:w="2666" w:type="dxa"/>
          </w:tcPr>
          <w:p w:rsidR="00914F6D" w:rsidRPr="00270009" w:rsidRDefault="00914F6D" w:rsidP="00270009">
            <w:pPr>
              <w:pStyle w:val="Default"/>
              <w:jc w:val="both"/>
            </w:pPr>
            <w:r w:rsidRPr="00270009">
              <w:t xml:space="preserve">а - тип I </w:t>
            </w:r>
          </w:p>
        </w:tc>
        <w:tc>
          <w:tcPr>
            <w:tcW w:w="2666" w:type="dxa"/>
          </w:tcPr>
          <w:p w:rsidR="00914F6D" w:rsidRPr="00270009" w:rsidRDefault="00914F6D" w:rsidP="00270009">
            <w:pPr>
              <w:pStyle w:val="Default"/>
              <w:jc w:val="both"/>
            </w:pPr>
            <w:r w:rsidRPr="00270009">
              <w:t xml:space="preserve">б - тип II </w:t>
            </w:r>
          </w:p>
        </w:tc>
      </w:tr>
    </w:tbl>
    <w:p w:rsidR="00914F6D" w:rsidRPr="00270009" w:rsidRDefault="00914F6D" w:rsidP="00270009">
      <w:pPr>
        <w:jc w:val="both"/>
      </w:pPr>
    </w:p>
    <w:p w:rsidR="00914F6D" w:rsidRPr="00270009" w:rsidRDefault="00914F6D" w:rsidP="00270009">
      <w:pPr>
        <w:jc w:val="both"/>
      </w:pPr>
    </w:p>
    <w:p w:rsidR="00914F6D" w:rsidRPr="00270009" w:rsidRDefault="001D009C" w:rsidP="00270009">
      <w:pPr>
        <w:jc w:val="both"/>
      </w:pPr>
      <w:r>
        <w:rPr>
          <w:noProof/>
        </w:rPr>
        <w:lastRenderedPageBreak/>
        <w:drawing>
          <wp:inline distT="0" distB="0" distL="0" distR="0">
            <wp:extent cx="2355850" cy="111887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355850" cy="1118870"/>
                    </a:xfrm>
                    <a:prstGeom prst="rect">
                      <a:avLst/>
                    </a:prstGeom>
                    <a:noFill/>
                    <a:ln w="9525">
                      <a:noFill/>
                      <a:miter lim="800000"/>
                      <a:headEnd/>
                      <a:tailEnd/>
                    </a:ln>
                  </pic:spPr>
                </pic:pic>
              </a:graphicData>
            </a:graphic>
          </wp:inline>
        </w:drawing>
      </w:r>
      <w:r>
        <w:rPr>
          <w:noProof/>
        </w:rPr>
        <w:drawing>
          <wp:inline distT="0" distB="0" distL="0" distR="0">
            <wp:extent cx="2312670" cy="10109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312670" cy="1010920"/>
                    </a:xfrm>
                    <a:prstGeom prst="rect">
                      <a:avLst/>
                    </a:prstGeom>
                    <a:noFill/>
                    <a:ln w="9525">
                      <a:noFill/>
                      <a:miter lim="800000"/>
                      <a:headEnd/>
                      <a:tailEnd/>
                    </a:ln>
                  </pic:spPr>
                </pic:pic>
              </a:graphicData>
            </a:graphic>
          </wp:inline>
        </w:drawing>
      </w:r>
    </w:p>
    <w:tbl>
      <w:tblPr>
        <w:tblW w:w="0" w:type="auto"/>
        <w:tblInd w:w="1537" w:type="dxa"/>
        <w:tblBorders>
          <w:top w:val="nil"/>
          <w:left w:val="nil"/>
          <w:bottom w:val="nil"/>
          <w:right w:val="nil"/>
        </w:tblBorders>
        <w:tblLayout w:type="fixed"/>
        <w:tblLook w:val="0000"/>
      </w:tblPr>
      <w:tblGrid>
        <w:gridCol w:w="2729"/>
        <w:gridCol w:w="2729"/>
      </w:tblGrid>
      <w:tr w:rsidR="00914F6D" w:rsidRPr="00270009">
        <w:tblPrEx>
          <w:tblCellMar>
            <w:top w:w="0" w:type="dxa"/>
            <w:bottom w:w="0" w:type="dxa"/>
          </w:tblCellMar>
        </w:tblPrEx>
        <w:trPr>
          <w:trHeight w:val="109"/>
        </w:trPr>
        <w:tc>
          <w:tcPr>
            <w:tcW w:w="2729" w:type="dxa"/>
          </w:tcPr>
          <w:p w:rsidR="00914F6D" w:rsidRPr="00270009" w:rsidRDefault="00914F6D" w:rsidP="00270009">
            <w:pPr>
              <w:pStyle w:val="Default"/>
              <w:jc w:val="both"/>
            </w:pPr>
            <w:r w:rsidRPr="00270009">
              <w:t xml:space="preserve">в - тип III </w:t>
            </w:r>
          </w:p>
        </w:tc>
        <w:tc>
          <w:tcPr>
            <w:tcW w:w="2729" w:type="dxa"/>
          </w:tcPr>
          <w:p w:rsidR="00914F6D" w:rsidRPr="00270009" w:rsidRDefault="00914F6D" w:rsidP="00270009">
            <w:pPr>
              <w:pStyle w:val="Default"/>
              <w:jc w:val="both"/>
            </w:pPr>
            <w:r w:rsidRPr="00270009">
              <w:t xml:space="preserve">г - тип IV </w:t>
            </w:r>
          </w:p>
        </w:tc>
      </w:tr>
    </w:tbl>
    <w:p w:rsidR="00914F6D" w:rsidRPr="00270009" w:rsidRDefault="00914F6D" w:rsidP="00270009">
      <w:pPr>
        <w:jc w:val="both"/>
      </w:pPr>
    </w:p>
    <w:p w:rsidR="00914F6D" w:rsidRPr="00270009" w:rsidRDefault="00914F6D" w:rsidP="00270009">
      <w:pPr>
        <w:jc w:val="both"/>
      </w:pPr>
      <w:r w:rsidRPr="00270009">
        <w:t>Рисунок 2 - Продольные профили ИН</w:t>
      </w:r>
    </w:p>
    <w:p w:rsidR="00914F6D" w:rsidRPr="00270009" w:rsidRDefault="00914F6D" w:rsidP="00270009">
      <w:pPr>
        <w:jc w:val="both"/>
      </w:pPr>
    </w:p>
    <w:p w:rsidR="00914F6D" w:rsidRPr="00270009" w:rsidRDefault="00914F6D" w:rsidP="00270009">
      <w:pPr>
        <w:pStyle w:val="Default"/>
        <w:jc w:val="both"/>
      </w:pPr>
      <w:r w:rsidRPr="00270009">
        <w:t xml:space="preserve">4.2.3 Параметры ИН следует принимать исходя из максимально допустимой скорости движения на участке дороги, указываемой на знаке, в соответствии с таблицей 1. </w:t>
      </w:r>
    </w:p>
    <w:p w:rsidR="00914F6D" w:rsidRPr="00270009" w:rsidRDefault="00914F6D" w:rsidP="00F93554">
      <w:pPr>
        <w:pStyle w:val="Default"/>
        <w:jc w:val="both"/>
      </w:pPr>
      <w:r w:rsidRPr="00F93554">
        <w:rPr>
          <w:b/>
        </w:rPr>
        <w:t xml:space="preserve">Таблица 1 </w:t>
      </w:r>
      <w:r w:rsidR="00F93554">
        <w:rPr>
          <w:b/>
        </w:rPr>
        <w:t xml:space="preserve">. </w:t>
      </w:r>
      <w:r w:rsidRPr="00270009">
        <w:t>Размеры в метрах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3"/>
        <w:gridCol w:w="35"/>
        <w:gridCol w:w="1440"/>
        <w:gridCol w:w="1553"/>
        <w:gridCol w:w="67"/>
        <w:gridCol w:w="1357"/>
        <w:gridCol w:w="83"/>
        <w:gridCol w:w="900"/>
        <w:gridCol w:w="1080"/>
        <w:gridCol w:w="28"/>
        <w:gridCol w:w="1515"/>
      </w:tblGrid>
      <w:tr w:rsidR="00A01D44" w:rsidRPr="00270009">
        <w:tblPrEx>
          <w:tblCellMar>
            <w:top w:w="0" w:type="dxa"/>
            <w:bottom w:w="0" w:type="dxa"/>
          </w:tblCellMar>
        </w:tblPrEx>
        <w:trPr>
          <w:trHeight w:val="109"/>
        </w:trPr>
        <w:tc>
          <w:tcPr>
            <w:tcW w:w="4541" w:type="dxa"/>
            <w:gridSpan w:val="4"/>
          </w:tcPr>
          <w:p w:rsidR="00A01D44" w:rsidRPr="00270009" w:rsidRDefault="00A01D44" w:rsidP="00270009">
            <w:pPr>
              <w:pStyle w:val="Default"/>
              <w:jc w:val="both"/>
            </w:pPr>
            <w:r w:rsidRPr="00270009">
              <w:t xml:space="preserve">Волнообразный профиль </w:t>
            </w:r>
          </w:p>
        </w:tc>
        <w:tc>
          <w:tcPr>
            <w:tcW w:w="5030" w:type="dxa"/>
            <w:gridSpan w:val="7"/>
          </w:tcPr>
          <w:p w:rsidR="00A01D44" w:rsidRPr="00270009" w:rsidRDefault="00A01D44" w:rsidP="00270009">
            <w:pPr>
              <w:pStyle w:val="Default"/>
              <w:jc w:val="both"/>
            </w:pPr>
            <w:r w:rsidRPr="00270009">
              <w:t xml:space="preserve">Трапециевидный профиль </w:t>
            </w:r>
          </w:p>
        </w:tc>
      </w:tr>
      <w:tr w:rsidR="00A01D44" w:rsidRPr="00270009">
        <w:tblPrEx>
          <w:tblCellMar>
            <w:top w:w="0" w:type="dxa"/>
            <w:bottom w:w="0" w:type="dxa"/>
          </w:tblCellMar>
        </w:tblPrEx>
        <w:trPr>
          <w:trHeight w:val="1230"/>
        </w:trPr>
        <w:tc>
          <w:tcPr>
            <w:tcW w:w="1513" w:type="dxa"/>
            <w:vMerge w:val="restart"/>
          </w:tcPr>
          <w:p w:rsidR="00A01D44" w:rsidRPr="00270009" w:rsidRDefault="00A01D44" w:rsidP="00270009">
            <w:pPr>
              <w:pStyle w:val="Default"/>
              <w:jc w:val="both"/>
            </w:pPr>
            <w:r w:rsidRPr="00270009">
              <w:t xml:space="preserve">Максимально допустимая скорость движения, указываемая на знаке, км/ч </w:t>
            </w:r>
          </w:p>
        </w:tc>
        <w:tc>
          <w:tcPr>
            <w:tcW w:w="1475" w:type="dxa"/>
            <w:gridSpan w:val="2"/>
            <w:vMerge w:val="restart"/>
          </w:tcPr>
          <w:p w:rsidR="00A01D44" w:rsidRPr="00270009" w:rsidRDefault="00A01D44" w:rsidP="00270009">
            <w:pPr>
              <w:pStyle w:val="Default"/>
              <w:jc w:val="both"/>
            </w:pPr>
            <w:r w:rsidRPr="00270009">
              <w:t xml:space="preserve">Длина </w:t>
            </w:r>
          </w:p>
        </w:tc>
        <w:tc>
          <w:tcPr>
            <w:tcW w:w="1553" w:type="dxa"/>
            <w:vMerge w:val="restart"/>
          </w:tcPr>
          <w:p w:rsidR="00A01D44" w:rsidRPr="00270009" w:rsidRDefault="00A01D44" w:rsidP="00270009">
            <w:pPr>
              <w:pStyle w:val="Default"/>
              <w:jc w:val="both"/>
            </w:pPr>
            <w:r w:rsidRPr="00270009">
              <w:t xml:space="preserve">Макси- </w:t>
            </w:r>
          </w:p>
          <w:p w:rsidR="00A01D44" w:rsidRPr="00270009" w:rsidRDefault="00A01D44" w:rsidP="00270009">
            <w:pPr>
              <w:pStyle w:val="Default"/>
              <w:jc w:val="both"/>
            </w:pPr>
            <w:r w:rsidRPr="00270009">
              <w:t xml:space="preserve">мальная высота гребня </w:t>
            </w:r>
          </w:p>
        </w:tc>
        <w:tc>
          <w:tcPr>
            <w:tcW w:w="1507" w:type="dxa"/>
            <w:gridSpan w:val="3"/>
            <w:vMerge w:val="restart"/>
          </w:tcPr>
          <w:p w:rsidR="00A01D44" w:rsidRPr="00270009" w:rsidRDefault="00A01D44" w:rsidP="00270009">
            <w:pPr>
              <w:pStyle w:val="Default"/>
              <w:jc w:val="both"/>
            </w:pPr>
            <w:r w:rsidRPr="00270009">
              <w:t xml:space="preserve">Радиус криволинейной поверхности </w:t>
            </w:r>
          </w:p>
        </w:tc>
        <w:tc>
          <w:tcPr>
            <w:tcW w:w="2008" w:type="dxa"/>
            <w:gridSpan w:val="3"/>
          </w:tcPr>
          <w:p w:rsidR="00A01D44" w:rsidRPr="00270009" w:rsidRDefault="00A01D44" w:rsidP="00270009">
            <w:pPr>
              <w:pStyle w:val="Default"/>
              <w:jc w:val="both"/>
            </w:pPr>
            <w:r w:rsidRPr="00270009">
              <w:t xml:space="preserve">Длина </w:t>
            </w:r>
          </w:p>
        </w:tc>
        <w:tc>
          <w:tcPr>
            <w:tcW w:w="1515" w:type="dxa"/>
            <w:vMerge w:val="restart"/>
          </w:tcPr>
          <w:p w:rsidR="00A01D44" w:rsidRPr="00270009" w:rsidRDefault="00A01D44" w:rsidP="00270009">
            <w:pPr>
              <w:pStyle w:val="Default"/>
              <w:jc w:val="both"/>
            </w:pPr>
            <w:r w:rsidRPr="00270009">
              <w:t xml:space="preserve">Максимальная высота гребня </w:t>
            </w:r>
          </w:p>
        </w:tc>
      </w:tr>
      <w:tr w:rsidR="00A01D44" w:rsidRPr="00270009">
        <w:tblPrEx>
          <w:tblCellMar>
            <w:top w:w="0" w:type="dxa"/>
            <w:bottom w:w="0" w:type="dxa"/>
          </w:tblCellMar>
        </w:tblPrEx>
        <w:trPr>
          <w:trHeight w:val="870"/>
        </w:trPr>
        <w:tc>
          <w:tcPr>
            <w:tcW w:w="1513" w:type="dxa"/>
            <w:vMerge/>
          </w:tcPr>
          <w:p w:rsidR="00A01D44" w:rsidRPr="00270009" w:rsidRDefault="00A01D44" w:rsidP="00270009">
            <w:pPr>
              <w:pStyle w:val="Default"/>
              <w:jc w:val="both"/>
            </w:pPr>
          </w:p>
        </w:tc>
        <w:tc>
          <w:tcPr>
            <w:tcW w:w="1475" w:type="dxa"/>
            <w:gridSpan w:val="2"/>
            <w:vMerge/>
          </w:tcPr>
          <w:p w:rsidR="00A01D44" w:rsidRPr="00270009" w:rsidRDefault="00A01D44" w:rsidP="00270009">
            <w:pPr>
              <w:pStyle w:val="Default"/>
              <w:jc w:val="both"/>
            </w:pPr>
          </w:p>
        </w:tc>
        <w:tc>
          <w:tcPr>
            <w:tcW w:w="1553" w:type="dxa"/>
            <w:vMerge/>
          </w:tcPr>
          <w:p w:rsidR="00A01D44" w:rsidRPr="00270009" w:rsidRDefault="00A01D44" w:rsidP="00270009">
            <w:pPr>
              <w:pStyle w:val="Default"/>
              <w:jc w:val="both"/>
            </w:pPr>
          </w:p>
        </w:tc>
        <w:tc>
          <w:tcPr>
            <w:tcW w:w="1507" w:type="dxa"/>
            <w:gridSpan w:val="3"/>
            <w:vMerge/>
          </w:tcPr>
          <w:p w:rsidR="00A01D44" w:rsidRPr="00270009" w:rsidRDefault="00A01D44" w:rsidP="00270009">
            <w:pPr>
              <w:pStyle w:val="Default"/>
              <w:jc w:val="both"/>
            </w:pPr>
          </w:p>
        </w:tc>
        <w:tc>
          <w:tcPr>
            <w:tcW w:w="900" w:type="dxa"/>
          </w:tcPr>
          <w:p w:rsidR="00A01D44" w:rsidRPr="00270009" w:rsidRDefault="00A01D44" w:rsidP="00270009">
            <w:pPr>
              <w:pStyle w:val="Default"/>
              <w:jc w:val="both"/>
            </w:pPr>
            <w:r w:rsidRPr="00270009">
              <w:t>горизонтальной площадки</w:t>
            </w:r>
          </w:p>
        </w:tc>
        <w:tc>
          <w:tcPr>
            <w:tcW w:w="1108" w:type="dxa"/>
            <w:gridSpan w:val="2"/>
          </w:tcPr>
          <w:p w:rsidR="00A01D44" w:rsidRPr="00270009" w:rsidRDefault="00A01D44" w:rsidP="00270009">
            <w:pPr>
              <w:pStyle w:val="Default"/>
              <w:jc w:val="both"/>
            </w:pPr>
            <w:r w:rsidRPr="00270009">
              <w:t>наклонного участка</w:t>
            </w:r>
          </w:p>
        </w:tc>
        <w:tc>
          <w:tcPr>
            <w:tcW w:w="1515" w:type="dxa"/>
            <w:vMerge/>
          </w:tcPr>
          <w:p w:rsidR="00A01D44" w:rsidRPr="00270009" w:rsidRDefault="00A01D44" w:rsidP="00270009">
            <w:pPr>
              <w:pStyle w:val="Default"/>
              <w:jc w:val="both"/>
            </w:pPr>
          </w:p>
        </w:tc>
      </w:tr>
      <w:tr w:rsidR="00A01D44" w:rsidRPr="00270009">
        <w:tblPrEx>
          <w:tblCellMar>
            <w:top w:w="0" w:type="dxa"/>
            <w:bottom w:w="0" w:type="dxa"/>
          </w:tblCellMar>
        </w:tblPrEx>
        <w:trPr>
          <w:trHeight w:val="385"/>
        </w:trPr>
        <w:tc>
          <w:tcPr>
            <w:tcW w:w="1548" w:type="dxa"/>
            <w:gridSpan w:val="2"/>
          </w:tcPr>
          <w:p w:rsidR="00A01D44" w:rsidRPr="00270009" w:rsidRDefault="00A01D44" w:rsidP="00270009">
            <w:pPr>
              <w:pStyle w:val="Default"/>
              <w:jc w:val="both"/>
            </w:pPr>
            <w:r w:rsidRPr="00270009">
              <w:t xml:space="preserve">20 </w:t>
            </w:r>
          </w:p>
        </w:tc>
        <w:tc>
          <w:tcPr>
            <w:tcW w:w="1440" w:type="dxa"/>
          </w:tcPr>
          <w:p w:rsidR="00A01D44" w:rsidRPr="00270009" w:rsidRDefault="00A01D44" w:rsidP="00270009">
            <w:pPr>
              <w:pStyle w:val="Default"/>
              <w:jc w:val="both"/>
            </w:pPr>
            <w:r w:rsidRPr="00270009">
              <w:t xml:space="preserve">От 3,0 до </w:t>
            </w:r>
          </w:p>
          <w:p w:rsidR="00A01D44" w:rsidRPr="00270009" w:rsidRDefault="00A01D44" w:rsidP="00270009">
            <w:pPr>
              <w:pStyle w:val="Default"/>
              <w:jc w:val="both"/>
            </w:pPr>
            <w:r w:rsidRPr="00270009">
              <w:t xml:space="preserve">3,5 включ. </w:t>
            </w:r>
          </w:p>
        </w:tc>
        <w:tc>
          <w:tcPr>
            <w:tcW w:w="1620" w:type="dxa"/>
            <w:gridSpan w:val="2"/>
          </w:tcPr>
          <w:p w:rsidR="00A01D44" w:rsidRPr="00270009" w:rsidRDefault="00A01D44" w:rsidP="00270009">
            <w:pPr>
              <w:pStyle w:val="Default"/>
              <w:jc w:val="both"/>
            </w:pPr>
            <w:r w:rsidRPr="00270009">
              <w:t xml:space="preserve">0,07 </w:t>
            </w:r>
          </w:p>
        </w:tc>
        <w:tc>
          <w:tcPr>
            <w:tcW w:w="1357" w:type="dxa"/>
          </w:tcPr>
          <w:p w:rsidR="00A01D44" w:rsidRPr="00270009" w:rsidRDefault="00A01D44" w:rsidP="00270009">
            <w:pPr>
              <w:pStyle w:val="Default"/>
              <w:jc w:val="both"/>
            </w:pPr>
            <w:r w:rsidRPr="00270009">
              <w:t xml:space="preserve">От 11 до </w:t>
            </w:r>
          </w:p>
          <w:p w:rsidR="00A01D44" w:rsidRPr="00270009" w:rsidRDefault="00A01D44" w:rsidP="00270009">
            <w:pPr>
              <w:pStyle w:val="Default"/>
              <w:jc w:val="both"/>
            </w:pPr>
            <w:r w:rsidRPr="00270009">
              <w:t xml:space="preserve">15 включ. </w:t>
            </w:r>
          </w:p>
        </w:tc>
        <w:tc>
          <w:tcPr>
            <w:tcW w:w="983" w:type="dxa"/>
            <w:gridSpan w:val="2"/>
          </w:tcPr>
          <w:p w:rsidR="00A01D44" w:rsidRPr="00270009" w:rsidRDefault="00A01D44" w:rsidP="00270009">
            <w:pPr>
              <w:pStyle w:val="Default"/>
              <w:jc w:val="both"/>
            </w:pPr>
            <w:r w:rsidRPr="00270009">
              <w:t xml:space="preserve">От 2,0 до </w:t>
            </w:r>
          </w:p>
          <w:p w:rsidR="00A01D44" w:rsidRPr="00270009" w:rsidRDefault="00A01D44" w:rsidP="00270009">
            <w:pPr>
              <w:pStyle w:val="Default"/>
              <w:jc w:val="both"/>
            </w:pPr>
            <w:r w:rsidRPr="00270009">
              <w:t xml:space="preserve">2,5 включ. </w:t>
            </w:r>
          </w:p>
        </w:tc>
        <w:tc>
          <w:tcPr>
            <w:tcW w:w="1080" w:type="dxa"/>
          </w:tcPr>
          <w:p w:rsidR="00A01D44" w:rsidRPr="00270009" w:rsidRDefault="00A01D44" w:rsidP="00270009">
            <w:pPr>
              <w:pStyle w:val="Default"/>
              <w:jc w:val="both"/>
            </w:pPr>
            <w:r w:rsidRPr="00270009">
              <w:t xml:space="preserve">От 1,0 до </w:t>
            </w:r>
          </w:p>
          <w:p w:rsidR="00A01D44" w:rsidRPr="00270009" w:rsidRDefault="00A01D44" w:rsidP="00270009">
            <w:pPr>
              <w:pStyle w:val="Default"/>
              <w:jc w:val="both"/>
            </w:pPr>
            <w:r w:rsidRPr="00270009">
              <w:t xml:space="preserve">1,15 включ. </w:t>
            </w:r>
          </w:p>
        </w:tc>
        <w:tc>
          <w:tcPr>
            <w:tcW w:w="1543" w:type="dxa"/>
            <w:gridSpan w:val="2"/>
          </w:tcPr>
          <w:p w:rsidR="00A01D44" w:rsidRPr="00270009" w:rsidRDefault="00A01D44" w:rsidP="00270009">
            <w:pPr>
              <w:pStyle w:val="Default"/>
              <w:jc w:val="both"/>
            </w:pPr>
            <w:r w:rsidRPr="00270009">
              <w:t xml:space="preserve">0,07 </w:t>
            </w:r>
          </w:p>
        </w:tc>
      </w:tr>
      <w:tr w:rsidR="00A01D44" w:rsidRPr="00270009">
        <w:tblPrEx>
          <w:tblCellMar>
            <w:top w:w="0" w:type="dxa"/>
            <w:bottom w:w="0" w:type="dxa"/>
          </w:tblCellMar>
        </w:tblPrEx>
        <w:trPr>
          <w:trHeight w:val="385"/>
        </w:trPr>
        <w:tc>
          <w:tcPr>
            <w:tcW w:w="1548" w:type="dxa"/>
            <w:gridSpan w:val="2"/>
          </w:tcPr>
          <w:p w:rsidR="00A01D44" w:rsidRPr="00270009" w:rsidRDefault="00A01D44" w:rsidP="00270009">
            <w:pPr>
              <w:pStyle w:val="Default"/>
              <w:jc w:val="both"/>
            </w:pPr>
            <w:r w:rsidRPr="00270009">
              <w:t xml:space="preserve">30 </w:t>
            </w:r>
          </w:p>
        </w:tc>
        <w:tc>
          <w:tcPr>
            <w:tcW w:w="1440" w:type="dxa"/>
          </w:tcPr>
          <w:p w:rsidR="00A01D44" w:rsidRPr="00270009" w:rsidRDefault="00A01D44" w:rsidP="00270009">
            <w:pPr>
              <w:pStyle w:val="Default"/>
              <w:jc w:val="both"/>
            </w:pPr>
            <w:r w:rsidRPr="00270009">
              <w:t xml:space="preserve">От 4,0 до </w:t>
            </w:r>
          </w:p>
          <w:p w:rsidR="00A01D44" w:rsidRPr="00270009" w:rsidRDefault="00A01D44" w:rsidP="00270009">
            <w:pPr>
              <w:pStyle w:val="Default"/>
              <w:jc w:val="both"/>
            </w:pPr>
            <w:r w:rsidRPr="00270009">
              <w:t xml:space="preserve">4,5 включ. </w:t>
            </w:r>
          </w:p>
        </w:tc>
        <w:tc>
          <w:tcPr>
            <w:tcW w:w="1620" w:type="dxa"/>
            <w:gridSpan w:val="2"/>
          </w:tcPr>
          <w:p w:rsidR="00A01D44" w:rsidRPr="00270009" w:rsidRDefault="00A01D44" w:rsidP="00270009">
            <w:pPr>
              <w:pStyle w:val="Default"/>
              <w:jc w:val="both"/>
            </w:pPr>
            <w:r w:rsidRPr="00270009">
              <w:t xml:space="preserve">0,07 </w:t>
            </w:r>
          </w:p>
        </w:tc>
        <w:tc>
          <w:tcPr>
            <w:tcW w:w="1357" w:type="dxa"/>
          </w:tcPr>
          <w:p w:rsidR="00A01D44" w:rsidRPr="00270009" w:rsidRDefault="00A01D44" w:rsidP="00270009">
            <w:pPr>
              <w:pStyle w:val="Default"/>
              <w:jc w:val="both"/>
            </w:pPr>
            <w:r w:rsidRPr="00270009">
              <w:t xml:space="preserve">От 20 до </w:t>
            </w:r>
          </w:p>
          <w:p w:rsidR="00A01D44" w:rsidRPr="00270009" w:rsidRDefault="00A01D44" w:rsidP="00270009">
            <w:pPr>
              <w:pStyle w:val="Default"/>
              <w:jc w:val="both"/>
            </w:pPr>
            <w:r w:rsidRPr="00270009">
              <w:t xml:space="preserve">25 включ. </w:t>
            </w:r>
          </w:p>
        </w:tc>
        <w:tc>
          <w:tcPr>
            <w:tcW w:w="983" w:type="dxa"/>
            <w:gridSpan w:val="2"/>
          </w:tcPr>
          <w:p w:rsidR="00A01D44" w:rsidRPr="00270009" w:rsidRDefault="00A01D44" w:rsidP="00270009">
            <w:pPr>
              <w:pStyle w:val="Default"/>
              <w:jc w:val="both"/>
            </w:pPr>
            <w:r w:rsidRPr="00270009">
              <w:t xml:space="preserve">От 3,0 до </w:t>
            </w:r>
          </w:p>
          <w:p w:rsidR="00A01D44" w:rsidRPr="00270009" w:rsidRDefault="00A01D44" w:rsidP="00270009">
            <w:pPr>
              <w:pStyle w:val="Default"/>
              <w:jc w:val="both"/>
            </w:pPr>
            <w:r w:rsidRPr="00270009">
              <w:t xml:space="preserve">5,0 включ. </w:t>
            </w:r>
          </w:p>
        </w:tc>
        <w:tc>
          <w:tcPr>
            <w:tcW w:w="1080" w:type="dxa"/>
          </w:tcPr>
          <w:p w:rsidR="00A01D44" w:rsidRPr="00270009" w:rsidRDefault="00A01D44" w:rsidP="00270009">
            <w:pPr>
              <w:pStyle w:val="Default"/>
              <w:jc w:val="both"/>
            </w:pPr>
            <w:r w:rsidRPr="00270009">
              <w:t xml:space="preserve">От 1,0 до </w:t>
            </w:r>
          </w:p>
          <w:p w:rsidR="00A01D44" w:rsidRPr="00270009" w:rsidRDefault="00A01D44" w:rsidP="00270009">
            <w:pPr>
              <w:pStyle w:val="Default"/>
              <w:jc w:val="both"/>
            </w:pPr>
            <w:r w:rsidRPr="00270009">
              <w:t xml:space="preserve">1,40 включ. </w:t>
            </w:r>
          </w:p>
        </w:tc>
        <w:tc>
          <w:tcPr>
            <w:tcW w:w="1543" w:type="dxa"/>
            <w:gridSpan w:val="2"/>
          </w:tcPr>
          <w:p w:rsidR="00A01D44" w:rsidRPr="00270009" w:rsidRDefault="00A01D44" w:rsidP="00270009">
            <w:pPr>
              <w:pStyle w:val="Default"/>
              <w:jc w:val="both"/>
            </w:pPr>
            <w:r w:rsidRPr="00270009">
              <w:t xml:space="preserve">0,07 </w:t>
            </w:r>
          </w:p>
        </w:tc>
      </w:tr>
      <w:tr w:rsidR="00A01D44" w:rsidRPr="00270009">
        <w:tblPrEx>
          <w:tblCellMar>
            <w:top w:w="0" w:type="dxa"/>
            <w:bottom w:w="0" w:type="dxa"/>
          </w:tblCellMar>
        </w:tblPrEx>
        <w:trPr>
          <w:trHeight w:val="385"/>
        </w:trPr>
        <w:tc>
          <w:tcPr>
            <w:tcW w:w="1548" w:type="dxa"/>
            <w:gridSpan w:val="2"/>
          </w:tcPr>
          <w:p w:rsidR="00A01D44" w:rsidRPr="00270009" w:rsidRDefault="00A01D44" w:rsidP="00270009">
            <w:pPr>
              <w:pStyle w:val="Default"/>
              <w:jc w:val="both"/>
            </w:pPr>
            <w:r w:rsidRPr="00270009">
              <w:t xml:space="preserve">40 </w:t>
            </w:r>
          </w:p>
        </w:tc>
        <w:tc>
          <w:tcPr>
            <w:tcW w:w="1440" w:type="dxa"/>
          </w:tcPr>
          <w:p w:rsidR="00A01D44" w:rsidRPr="00270009" w:rsidRDefault="00A01D44" w:rsidP="00270009">
            <w:pPr>
              <w:pStyle w:val="Default"/>
              <w:jc w:val="both"/>
            </w:pPr>
            <w:r w:rsidRPr="00270009">
              <w:t xml:space="preserve">От 6,25 до </w:t>
            </w:r>
          </w:p>
          <w:p w:rsidR="00A01D44" w:rsidRPr="00270009" w:rsidRDefault="00A01D44" w:rsidP="00270009">
            <w:pPr>
              <w:pStyle w:val="Default"/>
              <w:jc w:val="both"/>
            </w:pPr>
            <w:r w:rsidRPr="00270009">
              <w:t xml:space="preserve">6,75 включ. </w:t>
            </w:r>
          </w:p>
        </w:tc>
        <w:tc>
          <w:tcPr>
            <w:tcW w:w="1620" w:type="dxa"/>
            <w:gridSpan w:val="2"/>
          </w:tcPr>
          <w:p w:rsidR="00A01D44" w:rsidRPr="00270009" w:rsidRDefault="00A01D44" w:rsidP="00270009">
            <w:pPr>
              <w:pStyle w:val="Default"/>
              <w:jc w:val="both"/>
            </w:pPr>
            <w:r w:rsidRPr="00270009">
              <w:t xml:space="preserve">0,07 </w:t>
            </w:r>
          </w:p>
        </w:tc>
        <w:tc>
          <w:tcPr>
            <w:tcW w:w="1357" w:type="dxa"/>
          </w:tcPr>
          <w:p w:rsidR="00A01D44" w:rsidRPr="00270009" w:rsidRDefault="00A01D44" w:rsidP="00270009">
            <w:pPr>
              <w:pStyle w:val="Default"/>
              <w:jc w:val="both"/>
            </w:pPr>
            <w:r w:rsidRPr="00270009">
              <w:t xml:space="preserve">От 48 до </w:t>
            </w:r>
          </w:p>
          <w:p w:rsidR="00A01D44" w:rsidRPr="00270009" w:rsidRDefault="00A01D44" w:rsidP="00270009">
            <w:pPr>
              <w:pStyle w:val="Default"/>
              <w:jc w:val="both"/>
            </w:pPr>
            <w:r w:rsidRPr="00270009">
              <w:t xml:space="preserve">57 включ. </w:t>
            </w:r>
          </w:p>
        </w:tc>
        <w:tc>
          <w:tcPr>
            <w:tcW w:w="983" w:type="dxa"/>
            <w:gridSpan w:val="2"/>
          </w:tcPr>
          <w:p w:rsidR="00A01D44" w:rsidRPr="00270009" w:rsidRDefault="00A01D44" w:rsidP="00270009">
            <w:pPr>
              <w:pStyle w:val="Default"/>
              <w:jc w:val="both"/>
            </w:pPr>
            <w:r w:rsidRPr="00270009">
              <w:t xml:space="preserve">От 3,0 до </w:t>
            </w:r>
          </w:p>
          <w:p w:rsidR="00A01D44" w:rsidRPr="00270009" w:rsidRDefault="00A01D44" w:rsidP="00270009">
            <w:pPr>
              <w:pStyle w:val="Default"/>
              <w:jc w:val="both"/>
            </w:pPr>
            <w:r w:rsidRPr="00270009">
              <w:t xml:space="preserve">5,0 включ. </w:t>
            </w:r>
          </w:p>
        </w:tc>
        <w:tc>
          <w:tcPr>
            <w:tcW w:w="1080" w:type="dxa"/>
          </w:tcPr>
          <w:p w:rsidR="00A01D44" w:rsidRPr="00270009" w:rsidRDefault="00A01D44" w:rsidP="00270009">
            <w:pPr>
              <w:pStyle w:val="Default"/>
              <w:jc w:val="both"/>
            </w:pPr>
            <w:r w:rsidRPr="00270009">
              <w:t xml:space="preserve">От 1,75 до </w:t>
            </w:r>
          </w:p>
          <w:p w:rsidR="00A01D44" w:rsidRPr="00270009" w:rsidRDefault="00A01D44" w:rsidP="00270009">
            <w:pPr>
              <w:pStyle w:val="Default"/>
              <w:jc w:val="both"/>
            </w:pPr>
            <w:r w:rsidRPr="00270009">
              <w:t xml:space="preserve">2,25 включ. </w:t>
            </w:r>
          </w:p>
        </w:tc>
        <w:tc>
          <w:tcPr>
            <w:tcW w:w="1543" w:type="dxa"/>
            <w:gridSpan w:val="2"/>
          </w:tcPr>
          <w:p w:rsidR="00A01D44" w:rsidRPr="00270009" w:rsidRDefault="00A01D44" w:rsidP="00270009">
            <w:pPr>
              <w:pStyle w:val="Default"/>
              <w:jc w:val="both"/>
            </w:pPr>
            <w:r w:rsidRPr="00270009">
              <w:t xml:space="preserve">0,07 </w:t>
            </w:r>
          </w:p>
        </w:tc>
      </w:tr>
    </w:tbl>
    <w:p w:rsidR="00A01D44" w:rsidRPr="00270009" w:rsidRDefault="00A01D44" w:rsidP="00270009">
      <w:pPr>
        <w:pStyle w:val="Default"/>
        <w:jc w:val="both"/>
      </w:pPr>
      <w:r w:rsidRPr="00270009">
        <w:t xml:space="preserve">На дорогах, по которым осуществляется регулярное движение безрельсовых маршрутных транспортных средств, параметры ИН следует принимать в соответствии с таблицей 2. </w:t>
      </w:r>
    </w:p>
    <w:p w:rsidR="00A01D44" w:rsidRPr="00270009" w:rsidRDefault="00A01D44" w:rsidP="00270009">
      <w:pPr>
        <w:pStyle w:val="Default"/>
        <w:jc w:val="both"/>
      </w:pPr>
    </w:p>
    <w:p w:rsidR="00914F6D" w:rsidRPr="00270009" w:rsidRDefault="00A01D44" w:rsidP="00F93554">
      <w:pPr>
        <w:pStyle w:val="Default"/>
        <w:jc w:val="both"/>
      </w:pPr>
      <w:r w:rsidRPr="00F93554">
        <w:rPr>
          <w:b/>
        </w:rPr>
        <w:t>Таблица 2</w:t>
      </w:r>
      <w:r w:rsidR="00F93554">
        <w:rPr>
          <w:b/>
        </w:rPr>
        <w:t xml:space="preserve">. </w:t>
      </w:r>
      <w:r w:rsidRPr="00270009">
        <w:t>Размеры в метрах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260"/>
        <w:gridCol w:w="1260"/>
        <w:gridCol w:w="1080"/>
        <w:gridCol w:w="1339"/>
        <w:gridCol w:w="1418"/>
        <w:gridCol w:w="1666"/>
      </w:tblGrid>
      <w:tr w:rsidR="00A01D44" w:rsidRPr="00270009">
        <w:tblPrEx>
          <w:tblCellMar>
            <w:top w:w="0" w:type="dxa"/>
            <w:bottom w:w="0" w:type="dxa"/>
          </w:tblCellMar>
        </w:tblPrEx>
        <w:trPr>
          <w:trHeight w:val="109"/>
        </w:trPr>
        <w:tc>
          <w:tcPr>
            <w:tcW w:w="4068" w:type="dxa"/>
            <w:gridSpan w:val="3"/>
          </w:tcPr>
          <w:p w:rsidR="00A01D44" w:rsidRPr="00270009" w:rsidRDefault="00A01D44" w:rsidP="00270009">
            <w:pPr>
              <w:pStyle w:val="Default"/>
              <w:jc w:val="both"/>
            </w:pPr>
            <w:r w:rsidRPr="00270009">
              <w:t xml:space="preserve">Волнообразный профиль </w:t>
            </w:r>
          </w:p>
        </w:tc>
        <w:tc>
          <w:tcPr>
            <w:tcW w:w="5503" w:type="dxa"/>
            <w:gridSpan w:val="4"/>
          </w:tcPr>
          <w:p w:rsidR="00A01D44" w:rsidRPr="00270009" w:rsidRDefault="00A01D44" w:rsidP="00270009">
            <w:pPr>
              <w:pStyle w:val="Default"/>
              <w:jc w:val="both"/>
            </w:pPr>
            <w:r w:rsidRPr="00270009">
              <w:t xml:space="preserve">Трапециевидный профиль </w:t>
            </w:r>
          </w:p>
        </w:tc>
      </w:tr>
      <w:tr w:rsidR="00A01D44" w:rsidRPr="00270009" w:rsidTr="00F93554">
        <w:tblPrEx>
          <w:tblCellMar>
            <w:top w:w="0" w:type="dxa"/>
            <w:bottom w:w="0" w:type="dxa"/>
          </w:tblCellMar>
        </w:tblPrEx>
        <w:trPr>
          <w:trHeight w:val="1275"/>
        </w:trPr>
        <w:tc>
          <w:tcPr>
            <w:tcW w:w="1548" w:type="dxa"/>
            <w:vMerge w:val="restart"/>
          </w:tcPr>
          <w:p w:rsidR="00A01D44" w:rsidRPr="00270009" w:rsidRDefault="00A01D44" w:rsidP="00270009">
            <w:pPr>
              <w:pStyle w:val="Default"/>
              <w:jc w:val="both"/>
            </w:pPr>
            <w:r w:rsidRPr="00270009">
              <w:t>Максимально допустимая скорость движения, указываемая на знаке, км/ч</w:t>
            </w:r>
          </w:p>
        </w:tc>
        <w:tc>
          <w:tcPr>
            <w:tcW w:w="1260" w:type="dxa"/>
            <w:vMerge w:val="restart"/>
          </w:tcPr>
          <w:p w:rsidR="00A01D44" w:rsidRPr="00270009" w:rsidRDefault="00A01D44" w:rsidP="00270009">
            <w:pPr>
              <w:pStyle w:val="Default"/>
              <w:jc w:val="both"/>
            </w:pPr>
            <w:r w:rsidRPr="00270009">
              <w:t xml:space="preserve">Длина </w:t>
            </w:r>
          </w:p>
        </w:tc>
        <w:tc>
          <w:tcPr>
            <w:tcW w:w="1260" w:type="dxa"/>
            <w:vMerge w:val="restart"/>
          </w:tcPr>
          <w:p w:rsidR="00A01D44" w:rsidRPr="00270009" w:rsidRDefault="00A01D44" w:rsidP="00270009">
            <w:pPr>
              <w:pStyle w:val="Default"/>
              <w:jc w:val="both"/>
            </w:pPr>
            <w:r w:rsidRPr="00270009">
              <w:t xml:space="preserve">Макси- </w:t>
            </w:r>
          </w:p>
          <w:p w:rsidR="00A01D44" w:rsidRPr="00270009" w:rsidRDefault="00A01D44" w:rsidP="00270009">
            <w:pPr>
              <w:pStyle w:val="Default"/>
              <w:jc w:val="both"/>
            </w:pPr>
            <w:r w:rsidRPr="00270009">
              <w:t xml:space="preserve">мальная высота гребня </w:t>
            </w:r>
          </w:p>
        </w:tc>
        <w:tc>
          <w:tcPr>
            <w:tcW w:w="1080" w:type="dxa"/>
            <w:vMerge w:val="restart"/>
          </w:tcPr>
          <w:p w:rsidR="00A01D44" w:rsidRPr="00270009" w:rsidRDefault="00A01D44" w:rsidP="00270009">
            <w:pPr>
              <w:pStyle w:val="Default"/>
              <w:jc w:val="both"/>
            </w:pPr>
            <w:r w:rsidRPr="00270009">
              <w:t xml:space="preserve">Радиус криволинейной поверхности </w:t>
            </w:r>
          </w:p>
        </w:tc>
        <w:tc>
          <w:tcPr>
            <w:tcW w:w="2757" w:type="dxa"/>
            <w:gridSpan w:val="2"/>
          </w:tcPr>
          <w:p w:rsidR="00A01D44" w:rsidRPr="00270009" w:rsidRDefault="00A01D44" w:rsidP="00270009">
            <w:pPr>
              <w:pStyle w:val="Default"/>
              <w:jc w:val="both"/>
            </w:pPr>
            <w:r w:rsidRPr="00270009">
              <w:t xml:space="preserve">Длина </w:t>
            </w:r>
          </w:p>
        </w:tc>
        <w:tc>
          <w:tcPr>
            <w:tcW w:w="1666" w:type="dxa"/>
            <w:vMerge w:val="restart"/>
          </w:tcPr>
          <w:p w:rsidR="00A01D44" w:rsidRPr="00270009" w:rsidRDefault="00A01D44" w:rsidP="00270009">
            <w:pPr>
              <w:pStyle w:val="Default"/>
              <w:jc w:val="both"/>
            </w:pPr>
            <w:r w:rsidRPr="00270009">
              <w:t xml:space="preserve">Максимальная высота гребня </w:t>
            </w:r>
          </w:p>
        </w:tc>
      </w:tr>
      <w:tr w:rsidR="00A01D44" w:rsidRPr="00270009" w:rsidTr="00F93554">
        <w:tblPrEx>
          <w:tblCellMar>
            <w:top w:w="0" w:type="dxa"/>
            <w:bottom w:w="0" w:type="dxa"/>
          </w:tblCellMar>
        </w:tblPrEx>
        <w:trPr>
          <w:trHeight w:val="825"/>
        </w:trPr>
        <w:tc>
          <w:tcPr>
            <w:tcW w:w="1548" w:type="dxa"/>
            <w:vMerge/>
          </w:tcPr>
          <w:p w:rsidR="00A01D44" w:rsidRPr="00270009" w:rsidRDefault="00A01D44" w:rsidP="00270009">
            <w:pPr>
              <w:pStyle w:val="Default"/>
              <w:jc w:val="both"/>
            </w:pPr>
          </w:p>
        </w:tc>
        <w:tc>
          <w:tcPr>
            <w:tcW w:w="1260" w:type="dxa"/>
            <w:vMerge/>
          </w:tcPr>
          <w:p w:rsidR="00A01D44" w:rsidRPr="00270009" w:rsidRDefault="00A01D44" w:rsidP="00270009">
            <w:pPr>
              <w:pStyle w:val="Default"/>
              <w:jc w:val="both"/>
            </w:pPr>
          </w:p>
        </w:tc>
        <w:tc>
          <w:tcPr>
            <w:tcW w:w="1260" w:type="dxa"/>
            <w:vMerge/>
          </w:tcPr>
          <w:p w:rsidR="00A01D44" w:rsidRPr="00270009" w:rsidRDefault="00A01D44" w:rsidP="00270009">
            <w:pPr>
              <w:pStyle w:val="Default"/>
              <w:jc w:val="both"/>
            </w:pPr>
          </w:p>
        </w:tc>
        <w:tc>
          <w:tcPr>
            <w:tcW w:w="1080" w:type="dxa"/>
            <w:vMerge/>
          </w:tcPr>
          <w:p w:rsidR="00A01D44" w:rsidRPr="00270009" w:rsidRDefault="00A01D44" w:rsidP="00270009">
            <w:pPr>
              <w:pStyle w:val="Default"/>
              <w:jc w:val="both"/>
            </w:pPr>
          </w:p>
        </w:tc>
        <w:tc>
          <w:tcPr>
            <w:tcW w:w="1339" w:type="dxa"/>
          </w:tcPr>
          <w:p w:rsidR="00A01D44" w:rsidRPr="00270009" w:rsidRDefault="00A01D44" w:rsidP="00270009">
            <w:pPr>
              <w:pStyle w:val="Default"/>
              <w:jc w:val="both"/>
            </w:pPr>
            <w:r w:rsidRPr="00270009">
              <w:t>горизонтальной площадки</w:t>
            </w:r>
          </w:p>
        </w:tc>
        <w:tc>
          <w:tcPr>
            <w:tcW w:w="1418" w:type="dxa"/>
          </w:tcPr>
          <w:p w:rsidR="00A01D44" w:rsidRPr="00270009" w:rsidRDefault="00A01D44" w:rsidP="00270009">
            <w:pPr>
              <w:pStyle w:val="Default"/>
              <w:jc w:val="both"/>
            </w:pPr>
            <w:r w:rsidRPr="00270009">
              <w:t xml:space="preserve">наклонного участка </w:t>
            </w:r>
          </w:p>
        </w:tc>
        <w:tc>
          <w:tcPr>
            <w:tcW w:w="1666" w:type="dxa"/>
            <w:vMerge/>
          </w:tcPr>
          <w:p w:rsidR="00A01D44" w:rsidRPr="00270009" w:rsidRDefault="00A01D44" w:rsidP="00270009">
            <w:pPr>
              <w:pStyle w:val="Default"/>
              <w:jc w:val="both"/>
            </w:pPr>
          </w:p>
        </w:tc>
      </w:tr>
      <w:tr w:rsidR="00A01D44" w:rsidRPr="00270009" w:rsidTr="00F93554">
        <w:tblPrEx>
          <w:tblCellMar>
            <w:top w:w="0" w:type="dxa"/>
            <w:bottom w:w="0" w:type="dxa"/>
          </w:tblCellMar>
        </w:tblPrEx>
        <w:trPr>
          <w:trHeight w:val="245"/>
        </w:trPr>
        <w:tc>
          <w:tcPr>
            <w:tcW w:w="1548" w:type="dxa"/>
          </w:tcPr>
          <w:p w:rsidR="00A01D44" w:rsidRPr="00270009" w:rsidRDefault="00A01D44" w:rsidP="00270009">
            <w:pPr>
              <w:pStyle w:val="Default"/>
              <w:jc w:val="both"/>
            </w:pPr>
            <w:r w:rsidRPr="00270009">
              <w:t xml:space="preserve">20 </w:t>
            </w:r>
          </w:p>
        </w:tc>
        <w:tc>
          <w:tcPr>
            <w:tcW w:w="1260" w:type="dxa"/>
          </w:tcPr>
          <w:p w:rsidR="00A01D44" w:rsidRPr="00270009" w:rsidRDefault="00A01D44" w:rsidP="00270009">
            <w:pPr>
              <w:pStyle w:val="Default"/>
              <w:jc w:val="both"/>
            </w:pPr>
            <w:r w:rsidRPr="00270009">
              <w:t xml:space="preserve">От 5,0 до </w:t>
            </w:r>
          </w:p>
          <w:p w:rsidR="00A01D44" w:rsidRPr="00270009" w:rsidRDefault="00A01D44" w:rsidP="00270009">
            <w:pPr>
              <w:pStyle w:val="Default"/>
              <w:jc w:val="both"/>
            </w:pPr>
            <w:r w:rsidRPr="00270009">
              <w:t xml:space="preserve">5,5 включ. </w:t>
            </w:r>
          </w:p>
        </w:tc>
        <w:tc>
          <w:tcPr>
            <w:tcW w:w="1260" w:type="dxa"/>
          </w:tcPr>
          <w:p w:rsidR="00A01D44" w:rsidRPr="00270009" w:rsidRDefault="00A01D44" w:rsidP="00270009">
            <w:pPr>
              <w:pStyle w:val="Default"/>
              <w:jc w:val="both"/>
            </w:pPr>
            <w:r w:rsidRPr="00270009">
              <w:t xml:space="preserve">0,07 </w:t>
            </w:r>
          </w:p>
        </w:tc>
        <w:tc>
          <w:tcPr>
            <w:tcW w:w="1080" w:type="dxa"/>
          </w:tcPr>
          <w:p w:rsidR="00A01D44" w:rsidRPr="00270009" w:rsidRDefault="00A01D44" w:rsidP="00270009">
            <w:pPr>
              <w:pStyle w:val="Default"/>
              <w:jc w:val="both"/>
            </w:pPr>
            <w:r w:rsidRPr="00270009">
              <w:t xml:space="preserve">От 31 до </w:t>
            </w:r>
          </w:p>
          <w:p w:rsidR="00A01D44" w:rsidRPr="00270009" w:rsidRDefault="00A01D44" w:rsidP="00270009">
            <w:pPr>
              <w:pStyle w:val="Default"/>
              <w:jc w:val="both"/>
            </w:pPr>
            <w:r w:rsidRPr="00270009">
              <w:t xml:space="preserve">38 включ. </w:t>
            </w:r>
          </w:p>
        </w:tc>
        <w:tc>
          <w:tcPr>
            <w:tcW w:w="1339" w:type="dxa"/>
          </w:tcPr>
          <w:p w:rsidR="00A01D44" w:rsidRPr="00270009" w:rsidRDefault="00A01D44" w:rsidP="00270009">
            <w:pPr>
              <w:pStyle w:val="Default"/>
              <w:jc w:val="both"/>
            </w:pPr>
            <w:r w:rsidRPr="00270009">
              <w:t xml:space="preserve">От 2,0 до </w:t>
            </w:r>
          </w:p>
          <w:p w:rsidR="00A01D44" w:rsidRPr="00270009" w:rsidRDefault="00A01D44" w:rsidP="00270009">
            <w:pPr>
              <w:pStyle w:val="Default"/>
              <w:jc w:val="both"/>
            </w:pPr>
            <w:r w:rsidRPr="00270009">
              <w:t xml:space="preserve">2,5 включ. </w:t>
            </w:r>
          </w:p>
        </w:tc>
        <w:tc>
          <w:tcPr>
            <w:tcW w:w="1418" w:type="dxa"/>
          </w:tcPr>
          <w:p w:rsidR="00A01D44" w:rsidRPr="00270009" w:rsidRDefault="00A01D44" w:rsidP="00270009">
            <w:pPr>
              <w:pStyle w:val="Default"/>
              <w:jc w:val="both"/>
            </w:pPr>
            <w:r w:rsidRPr="00270009">
              <w:t xml:space="preserve">От 1,5 до </w:t>
            </w:r>
          </w:p>
          <w:p w:rsidR="00A01D44" w:rsidRPr="00270009" w:rsidRDefault="00A01D44" w:rsidP="00270009">
            <w:pPr>
              <w:pStyle w:val="Default"/>
              <w:jc w:val="both"/>
            </w:pPr>
            <w:r w:rsidRPr="00270009">
              <w:t xml:space="preserve">2,0 включ. </w:t>
            </w:r>
          </w:p>
        </w:tc>
        <w:tc>
          <w:tcPr>
            <w:tcW w:w="1666" w:type="dxa"/>
          </w:tcPr>
          <w:p w:rsidR="00A01D44" w:rsidRPr="00270009" w:rsidRDefault="00A01D44" w:rsidP="00270009">
            <w:pPr>
              <w:pStyle w:val="Default"/>
              <w:jc w:val="both"/>
            </w:pPr>
            <w:r w:rsidRPr="00270009">
              <w:t xml:space="preserve">0,07 </w:t>
            </w:r>
          </w:p>
        </w:tc>
      </w:tr>
      <w:tr w:rsidR="00A01D44" w:rsidRPr="00270009" w:rsidTr="00F93554">
        <w:tblPrEx>
          <w:tblCellMar>
            <w:top w:w="0" w:type="dxa"/>
            <w:bottom w:w="0" w:type="dxa"/>
          </w:tblCellMar>
        </w:tblPrEx>
        <w:trPr>
          <w:trHeight w:val="248"/>
        </w:trPr>
        <w:tc>
          <w:tcPr>
            <w:tcW w:w="1548" w:type="dxa"/>
          </w:tcPr>
          <w:p w:rsidR="00A01D44" w:rsidRPr="00270009" w:rsidRDefault="00A01D44" w:rsidP="00270009">
            <w:pPr>
              <w:pStyle w:val="Default"/>
              <w:jc w:val="both"/>
            </w:pPr>
            <w:r w:rsidRPr="00270009">
              <w:t xml:space="preserve">30 </w:t>
            </w:r>
          </w:p>
        </w:tc>
        <w:tc>
          <w:tcPr>
            <w:tcW w:w="1260" w:type="dxa"/>
          </w:tcPr>
          <w:p w:rsidR="00A01D44" w:rsidRPr="00270009" w:rsidRDefault="00A01D44" w:rsidP="00270009">
            <w:pPr>
              <w:pStyle w:val="Default"/>
              <w:jc w:val="both"/>
            </w:pPr>
            <w:r w:rsidRPr="00270009">
              <w:t xml:space="preserve">От 8,0 до </w:t>
            </w:r>
          </w:p>
          <w:p w:rsidR="00A01D44" w:rsidRPr="00270009" w:rsidRDefault="00A01D44" w:rsidP="00270009">
            <w:pPr>
              <w:pStyle w:val="Default"/>
              <w:jc w:val="both"/>
            </w:pPr>
            <w:r w:rsidRPr="00270009">
              <w:lastRenderedPageBreak/>
              <w:t xml:space="preserve">8,5 включ. </w:t>
            </w:r>
          </w:p>
        </w:tc>
        <w:tc>
          <w:tcPr>
            <w:tcW w:w="1260" w:type="dxa"/>
          </w:tcPr>
          <w:p w:rsidR="00A01D44" w:rsidRPr="00270009" w:rsidRDefault="00A01D44" w:rsidP="00270009">
            <w:pPr>
              <w:pStyle w:val="Default"/>
              <w:jc w:val="both"/>
            </w:pPr>
            <w:r w:rsidRPr="00270009">
              <w:lastRenderedPageBreak/>
              <w:t xml:space="preserve">0,07 </w:t>
            </w:r>
          </w:p>
        </w:tc>
        <w:tc>
          <w:tcPr>
            <w:tcW w:w="1080" w:type="dxa"/>
          </w:tcPr>
          <w:p w:rsidR="00A01D44" w:rsidRPr="00270009" w:rsidRDefault="00A01D44" w:rsidP="00270009">
            <w:pPr>
              <w:pStyle w:val="Default"/>
              <w:jc w:val="both"/>
            </w:pPr>
            <w:r w:rsidRPr="00270009">
              <w:t xml:space="preserve">От 80 </w:t>
            </w:r>
            <w:r w:rsidRPr="00270009">
              <w:lastRenderedPageBreak/>
              <w:t xml:space="preserve">до </w:t>
            </w:r>
          </w:p>
          <w:p w:rsidR="00A01D44" w:rsidRPr="00270009" w:rsidRDefault="00A01D44" w:rsidP="00270009">
            <w:pPr>
              <w:pStyle w:val="Default"/>
              <w:jc w:val="both"/>
            </w:pPr>
            <w:r w:rsidRPr="00270009">
              <w:t xml:space="preserve">90 включ. </w:t>
            </w:r>
          </w:p>
        </w:tc>
        <w:tc>
          <w:tcPr>
            <w:tcW w:w="1339" w:type="dxa"/>
          </w:tcPr>
          <w:p w:rsidR="00A01D44" w:rsidRPr="00270009" w:rsidRDefault="00A01D44" w:rsidP="00270009">
            <w:pPr>
              <w:pStyle w:val="Default"/>
              <w:jc w:val="both"/>
            </w:pPr>
            <w:r w:rsidRPr="00270009">
              <w:lastRenderedPageBreak/>
              <w:t xml:space="preserve">От 3,0 до </w:t>
            </w:r>
          </w:p>
          <w:p w:rsidR="00A01D44" w:rsidRPr="00270009" w:rsidRDefault="00A01D44" w:rsidP="00270009">
            <w:pPr>
              <w:pStyle w:val="Default"/>
              <w:jc w:val="both"/>
            </w:pPr>
            <w:r w:rsidRPr="00270009">
              <w:lastRenderedPageBreak/>
              <w:t xml:space="preserve">5,0 включ. </w:t>
            </w:r>
          </w:p>
        </w:tc>
        <w:tc>
          <w:tcPr>
            <w:tcW w:w="1418" w:type="dxa"/>
          </w:tcPr>
          <w:p w:rsidR="00A01D44" w:rsidRPr="00270009" w:rsidRDefault="00A01D44" w:rsidP="00270009">
            <w:pPr>
              <w:pStyle w:val="Default"/>
              <w:jc w:val="both"/>
            </w:pPr>
            <w:r w:rsidRPr="00270009">
              <w:lastRenderedPageBreak/>
              <w:t xml:space="preserve">От 2,0 до </w:t>
            </w:r>
          </w:p>
          <w:p w:rsidR="00A01D44" w:rsidRPr="00270009" w:rsidRDefault="00A01D44" w:rsidP="00270009">
            <w:pPr>
              <w:pStyle w:val="Default"/>
              <w:jc w:val="both"/>
            </w:pPr>
            <w:r w:rsidRPr="00270009">
              <w:lastRenderedPageBreak/>
              <w:t xml:space="preserve">2,5 включ. </w:t>
            </w:r>
          </w:p>
        </w:tc>
        <w:tc>
          <w:tcPr>
            <w:tcW w:w="1666" w:type="dxa"/>
          </w:tcPr>
          <w:p w:rsidR="00A01D44" w:rsidRPr="00270009" w:rsidRDefault="00A01D44" w:rsidP="00270009">
            <w:pPr>
              <w:pStyle w:val="Default"/>
              <w:jc w:val="both"/>
            </w:pPr>
            <w:r w:rsidRPr="00270009">
              <w:lastRenderedPageBreak/>
              <w:t xml:space="preserve">0,07 </w:t>
            </w:r>
          </w:p>
        </w:tc>
      </w:tr>
      <w:tr w:rsidR="00A01D44" w:rsidRPr="00270009" w:rsidTr="00F93554">
        <w:tblPrEx>
          <w:tblCellMar>
            <w:top w:w="0" w:type="dxa"/>
            <w:bottom w:w="0" w:type="dxa"/>
          </w:tblCellMar>
        </w:tblPrEx>
        <w:trPr>
          <w:trHeight w:val="385"/>
        </w:trPr>
        <w:tc>
          <w:tcPr>
            <w:tcW w:w="1548" w:type="dxa"/>
          </w:tcPr>
          <w:p w:rsidR="00A01D44" w:rsidRPr="00270009" w:rsidRDefault="00A01D44" w:rsidP="00270009">
            <w:pPr>
              <w:pStyle w:val="Default"/>
              <w:jc w:val="both"/>
            </w:pPr>
            <w:r w:rsidRPr="00270009">
              <w:lastRenderedPageBreak/>
              <w:t xml:space="preserve">40 </w:t>
            </w:r>
          </w:p>
        </w:tc>
        <w:tc>
          <w:tcPr>
            <w:tcW w:w="1260" w:type="dxa"/>
          </w:tcPr>
          <w:p w:rsidR="00A01D44" w:rsidRPr="00270009" w:rsidRDefault="00A01D44" w:rsidP="00270009">
            <w:pPr>
              <w:pStyle w:val="Default"/>
              <w:jc w:val="both"/>
            </w:pPr>
            <w:r w:rsidRPr="00270009">
              <w:t xml:space="preserve">От 12 до </w:t>
            </w:r>
          </w:p>
          <w:p w:rsidR="00A01D44" w:rsidRPr="00270009" w:rsidRDefault="00A01D44" w:rsidP="00270009">
            <w:pPr>
              <w:pStyle w:val="Default"/>
              <w:jc w:val="both"/>
            </w:pPr>
            <w:r w:rsidRPr="00270009">
              <w:t xml:space="preserve">12,5 включ. </w:t>
            </w:r>
          </w:p>
        </w:tc>
        <w:tc>
          <w:tcPr>
            <w:tcW w:w="1260" w:type="dxa"/>
          </w:tcPr>
          <w:p w:rsidR="00A01D44" w:rsidRPr="00270009" w:rsidRDefault="00A01D44" w:rsidP="00270009">
            <w:pPr>
              <w:pStyle w:val="Default"/>
              <w:jc w:val="both"/>
            </w:pPr>
            <w:r w:rsidRPr="00270009">
              <w:t xml:space="preserve">0,07 </w:t>
            </w:r>
          </w:p>
        </w:tc>
        <w:tc>
          <w:tcPr>
            <w:tcW w:w="1080" w:type="dxa"/>
          </w:tcPr>
          <w:p w:rsidR="00A01D44" w:rsidRPr="00270009" w:rsidRDefault="00A01D44" w:rsidP="00270009">
            <w:pPr>
              <w:pStyle w:val="Default"/>
              <w:jc w:val="both"/>
            </w:pPr>
            <w:r w:rsidRPr="00270009">
              <w:t xml:space="preserve">От 180 до </w:t>
            </w:r>
          </w:p>
          <w:p w:rsidR="00A01D44" w:rsidRPr="00270009" w:rsidRDefault="00A01D44" w:rsidP="00270009">
            <w:pPr>
              <w:pStyle w:val="Default"/>
              <w:jc w:val="both"/>
            </w:pPr>
            <w:r w:rsidRPr="00270009">
              <w:t xml:space="preserve">195 включ. </w:t>
            </w:r>
          </w:p>
        </w:tc>
        <w:tc>
          <w:tcPr>
            <w:tcW w:w="1339" w:type="dxa"/>
          </w:tcPr>
          <w:p w:rsidR="00A01D44" w:rsidRPr="00270009" w:rsidRDefault="00A01D44" w:rsidP="00270009">
            <w:pPr>
              <w:pStyle w:val="Default"/>
              <w:jc w:val="both"/>
            </w:pPr>
            <w:r w:rsidRPr="00270009">
              <w:t xml:space="preserve">От 3,0 до </w:t>
            </w:r>
          </w:p>
          <w:p w:rsidR="00A01D44" w:rsidRPr="00270009" w:rsidRDefault="00A01D44" w:rsidP="00270009">
            <w:pPr>
              <w:pStyle w:val="Default"/>
              <w:jc w:val="both"/>
            </w:pPr>
            <w:r w:rsidRPr="00270009">
              <w:t xml:space="preserve">5,0 включ. </w:t>
            </w:r>
          </w:p>
        </w:tc>
        <w:tc>
          <w:tcPr>
            <w:tcW w:w="1418" w:type="dxa"/>
          </w:tcPr>
          <w:p w:rsidR="00A01D44" w:rsidRPr="00270009" w:rsidRDefault="00A01D44" w:rsidP="00270009">
            <w:pPr>
              <w:pStyle w:val="Default"/>
              <w:jc w:val="both"/>
            </w:pPr>
            <w:r w:rsidRPr="00270009">
              <w:t xml:space="preserve">От 4,0 до </w:t>
            </w:r>
          </w:p>
          <w:p w:rsidR="00A01D44" w:rsidRPr="00270009" w:rsidRDefault="00A01D44" w:rsidP="00270009">
            <w:pPr>
              <w:pStyle w:val="Default"/>
              <w:jc w:val="both"/>
            </w:pPr>
            <w:r w:rsidRPr="00270009">
              <w:t xml:space="preserve">4,5 включ. </w:t>
            </w:r>
          </w:p>
        </w:tc>
        <w:tc>
          <w:tcPr>
            <w:tcW w:w="1666" w:type="dxa"/>
          </w:tcPr>
          <w:p w:rsidR="00A01D44" w:rsidRPr="00270009" w:rsidRDefault="00A01D44" w:rsidP="00270009">
            <w:pPr>
              <w:pStyle w:val="Default"/>
              <w:jc w:val="both"/>
            </w:pPr>
            <w:r w:rsidRPr="00270009">
              <w:t xml:space="preserve">0,07 </w:t>
            </w:r>
          </w:p>
        </w:tc>
      </w:tr>
    </w:tbl>
    <w:p w:rsidR="00A01D44" w:rsidRPr="00270009" w:rsidRDefault="00A01D44" w:rsidP="00270009">
      <w:pPr>
        <w:jc w:val="both"/>
      </w:pPr>
    </w:p>
    <w:p w:rsidR="004D4DDF" w:rsidRPr="00270009" w:rsidRDefault="004D4DDF" w:rsidP="00270009">
      <w:pPr>
        <w:pStyle w:val="Default"/>
        <w:jc w:val="both"/>
      </w:pPr>
      <w:r w:rsidRPr="00270009">
        <w:rPr>
          <w:b/>
          <w:bCs/>
        </w:rPr>
        <w:t xml:space="preserve">4.3 Требования к сборно-разборным конструкциям </w:t>
      </w:r>
    </w:p>
    <w:p w:rsidR="004D4DDF" w:rsidRPr="00270009" w:rsidRDefault="004D4DDF" w:rsidP="00270009">
      <w:pPr>
        <w:pStyle w:val="Default"/>
        <w:jc w:val="both"/>
      </w:pPr>
      <w:r w:rsidRPr="00270009">
        <w:t xml:space="preserve">4.3.1 Сборно-разборная конструкция ИН может состоять из ряда однотипных геометрически совместимых основных и краевых элементов. </w:t>
      </w:r>
    </w:p>
    <w:p w:rsidR="004D4DDF" w:rsidRPr="00270009" w:rsidRDefault="004D4DDF" w:rsidP="00270009">
      <w:pPr>
        <w:jc w:val="both"/>
      </w:pPr>
      <w:r w:rsidRPr="00270009">
        <w:t>4.3.2 Основной и краевой элементы могут состоять из одной (см. рисунок 3а) или двух частей (см. рисунок 3б), которые геометрически совместимы друг с другом и имеют отверстия для крепления к покрытию дороги.</w:t>
      </w:r>
    </w:p>
    <w:p w:rsidR="004D4DDF" w:rsidRPr="00270009" w:rsidRDefault="001D009C" w:rsidP="00270009">
      <w:pPr>
        <w:jc w:val="both"/>
      </w:pPr>
      <w:r>
        <w:rPr>
          <w:noProof/>
        </w:rPr>
        <w:drawing>
          <wp:inline distT="0" distB="0" distL="0" distR="0">
            <wp:extent cx="2463800" cy="243141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463800" cy="2431415"/>
                    </a:xfrm>
                    <a:prstGeom prst="rect">
                      <a:avLst/>
                    </a:prstGeom>
                    <a:noFill/>
                    <a:ln w="9525">
                      <a:noFill/>
                      <a:miter lim="800000"/>
                      <a:headEnd/>
                      <a:tailEnd/>
                    </a:ln>
                  </pic:spPr>
                </pic:pic>
              </a:graphicData>
            </a:graphic>
          </wp:inline>
        </w:drawing>
      </w:r>
      <w:r>
        <w:rPr>
          <w:noProof/>
        </w:rPr>
        <w:drawing>
          <wp:inline distT="0" distB="0" distL="0" distR="0">
            <wp:extent cx="2118995" cy="234505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118995" cy="2345055"/>
                    </a:xfrm>
                    <a:prstGeom prst="rect">
                      <a:avLst/>
                    </a:prstGeom>
                    <a:noFill/>
                    <a:ln w="9525">
                      <a:noFill/>
                      <a:miter lim="800000"/>
                      <a:headEnd/>
                      <a:tailEnd/>
                    </a:ln>
                  </pic:spPr>
                </pic:pic>
              </a:graphicData>
            </a:graphic>
          </wp:inline>
        </w:drawing>
      </w:r>
    </w:p>
    <w:p w:rsidR="004D4DDF" w:rsidRPr="00270009" w:rsidRDefault="004D4DDF" w:rsidP="00270009">
      <w:pPr>
        <w:jc w:val="both"/>
      </w:pPr>
    </w:p>
    <w:p w:rsidR="004D4DDF" w:rsidRPr="00270009" w:rsidRDefault="004D4DDF" w:rsidP="00270009">
      <w:pPr>
        <w:jc w:val="both"/>
      </w:pPr>
    </w:p>
    <w:tbl>
      <w:tblPr>
        <w:tblW w:w="0" w:type="auto"/>
        <w:tblBorders>
          <w:top w:val="nil"/>
          <w:left w:val="nil"/>
          <w:bottom w:val="nil"/>
          <w:right w:val="nil"/>
        </w:tblBorders>
        <w:tblLayout w:type="fixed"/>
        <w:tblLook w:val="0000"/>
      </w:tblPr>
      <w:tblGrid>
        <w:gridCol w:w="4302"/>
        <w:gridCol w:w="4302"/>
      </w:tblGrid>
      <w:tr w:rsidR="004D4DDF" w:rsidRPr="00270009">
        <w:tblPrEx>
          <w:tblCellMar>
            <w:top w:w="0" w:type="dxa"/>
            <w:bottom w:w="0" w:type="dxa"/>
          </w:tblCellMar>
        </w:tblPrEx>
        <w:trPr>
          <w:trHeight w:val="245"/>
        </w:trPr>
        <w:tc>
          <w:tcPr>
            <w:tcW w:w="4302" w:type="dxa"/>
          </w:tcPr>
          <w:p w:rsidR="004D4DDF" w:rsidRPr="00270009" w:rsidRDefault="004D4DDF" w:rsidP="00270009">
            <w:pPr>
              <w:pStyle w:val="Default"/>
              <w:jc w:val="both"/>
            </w:pPr>
            <w:r w:rsidRPr="00270009">
              <w:t xml:space="preserve">а - ИН из одной части основного </w:t>
            </w:r>
          </w:p>
          <w:p w:rsidR="004D4DDF" w:rsidRPr="00270009" w:rsidRDefault="004D4DDF" w:rsidP="00270009">
            <w:pPr>
              <w:pStyle w:val="Default"/>
              <w:jc w:val="both"/>
            </w:pPr>
            <w:r w:rsidRPr="00270009">
              <w:t xml:space="preserve">и краевого элементов </w:t>
            </w:r>
          </w:p>
        </w:tc>
        <w:tc>
          <w:tcPr>
            <w:tcW w:w="4302" w:type="dxa"/>
          </w:tcPr>
          <w:p w:rsidR="004D4DDF" w:rsidRPr="00270009" w:rsidRDefault="004D4DDF" w:rsidP="00270009">
            <w:pPr>
              <w:pStyle w:val="Default"/>
              <w:jc w:val="both"/>
            </w:pPr>
            <w:r w:rsidRPr="00270009">
              <w:t xml:space="preserve">б - ИН из двух частей основного и краевого элементов </w:t>
            </w:r>
          </w:p>
        </w:tc>
      </w:tr>
    </w:tbl>
    <w:p w:rsidR="004D4DDF" w:rsidRPr="00270009" w:rsidRDefault="004D4DDF" w:rsidP="00270009">
      <w:pPr>
        <w:jc w:val="both"/>
      </w:pPr>
    </w:p>
    <w:p w:rsidR="004D4DDF" w:rsidRPr="00270009" w:rsidRDefault="004D4DDF" w:rsidP="00270009">
      <w:pPr>
        <w:jc w:val="both"/>
      </w:pPr>
    </w:p>
    <w:p w:rsidR="004D4DDF" w:rsidRPr="00270009" w:rsidRDefault="004D4DDF" w:rsidP="00270009">
      <w:pPr>
        <w:jc w:val="both"/>
      </w:pPr>
      <w:r w:rsidRPr="00270009">
        <w:t>4.3.3 В конструкции должна быть предусмотрена возможность монтажа и демонтажа на покрытии дороги, а также замены отдельных ее элементов и частей с использованием специального инструмента.</w:t>
      </w:r>
    </w:p>
    <w:p w:rsidR="004D4DDF" w:rsidRPr="00270009" w:rsidRDefault="004D4DDF" w:rsidP="00270009">
      <w:pPr>
        <w:jc w:val="both"/>
      </w:pPr>
      <w:r w:rsidRPr="00270009">
        <w:t>4.3.4 Размеры элементов ИН следует принимать в зависимости от требуемого ограничения максимально допустимой скорости движения в соответствии с таблицей 3.</w:t>
      </w:r>
    </w:p>
    <w:p w:rsidR="004D4DDF" w:rsidRPr="00F93554" w:rsidRDefault="004D4DDF" w:rsidP="00270009">
      <w:pPr>
        <w:pStyle w:val="Default"/>
        <w:jc w:val="both"/>
        <w:rPr>
          <w:b/>
        </w:rPr>
      </w:pPr>
      <w:r w:rsidRPr="00F93554">
        <w:rPr>
          <w:b/>
        </w:rPr>
        <w:t xml:space="preserve">Таблица 3 </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260"/>
        <w:gridCol w:w="2161"/>
        <w:gridCol w:w="1920"/>
        <w:gridCol w:w="59"/>
        <w:gridCol w:w="1307"/>
      </w:tblGrid>
      <w:tr w:rsidR="004D4DDF" w:rsidRPr="00270009">
        <w:tblPrEx>
          <w:tblCellMar>
            <w:top w:w="0" w:type="dxa"/>
            <w:bottom w:w="0" w:type="dxa"/>
          </w:tblCellMar>
        </w:tblPrEx>
        <w:trPr>
          <w:trHeight w:val="540"/>
        </w:trPr>
        <w:tc>
          <w:tcPr>
            <w:tcW w:w="2808" w:type="dxa"/>
            <w:vMerge w:val="restart"/>
          </w:tcPr>
          <w:p w:rsidR="004D4DDF" w:rsidRPr="00270009" w:rsidRDefault="004D4DDF" w:rsidP="00270009">
            <w:pPr>
              <w:pStyle w:val="Default"/>
              <w:jc w:val="both"/>
            </w:pPr>
            <w:r w:rsidRPr="00270009">
              <w:t xml:space="preserve">Размеры в метрах Максимально допустимая скорость движения, указываемая на знаке, км/ч </w:t>
            </w:r>
          </w:p>
        </w:tc>
        <w:tc>
          <w:tcPr>
            <w:tcW w:w="6707" w:type="dxa"/>
            <w:gridSpan w:val="5"/>
          </w:tcPr>
          <w:p w:rsidR="004D4DDF" w:rsidRPr="00270009" w:rsidRDefault="004D4DDF" w:rsidP="00270009">
            <w:pPr>
              <w:pStyle w:val="Default"/>
              <w:jc w:val="both"/>
            </w:pPr>
            <w:r w:rsidRPr="00270009">
              <w:t>Элемент ИН</w:t>
            </w:r>
          </w:p>
        </w:tc>
      </w:tr>
      <w:tr w:rsidR="004D4DDF" w:rsidRPr="00270009">
        <w:tblPrEx>
          <w:tblCellMar>
            <w:top w:w="0" w:type="dxa"/>
            <w:bottom w:w="0" w:type="dxa"/>
          </w:tblCellMar>
        </w:tblPrEx>
        <w:trPr>
          <w:trHeight w:val="510"/>
        </w:trPr>
        <w:tc>
          <w:tcPr>
            <w:tcW w:w="2808" w:type="dxa"/>
            <w:vMerge/>
          </w:tcPr>
          <w:p w:rsidR="004D4DDF" w:rsidRPr="00270009" w:rsidRDefault="004D4DDF" w:rsidP="00270009">
            <w:pPr>
              <w:pStyle w:val="Default"/>
              <w:jc w:val="both"/>
            </w:pPr>
          </w:p>
        </w:tc>
        <w:tc>
          <w:tcPr>
            <w:tcW w:w="3421" w:type="dxa"/>
            <w:gridSpan w:val="2"/>
          </w:tcPr>
          <w:p w:rsidR="004D4DDF" w:rsidRPr="00270009" w:rsidRDefault="004D4DDF" w:rsidP="00270009">
            <w:pPr>
              <w:pStyle w:val="Default"/>
              <w:jc w:val="both"/>
            </w:pPr>
            <w:r w:rsidRPr="00270009">
              <w:t>Основной</w:t>
            </w:r>
          </w:p>
        </w:tc>
        <w:tc>
          <w:tcPr>
            <w:tcW w:w="3286" w:type="dxa"/>
            <w:gridSpan w:val="3"/>
          </w:tcPr>
          <w:p w:rsidR="004D4DDF" w:rsidRPr="00270009" w:rsidRDefault="004D4DDF" w:rsidP="00270009">
            <w:pPr>
              <w:pStyle w:val="Default"/>
              <w:jc w:val="both"/>
            </w:pPr>
            <w:r w:rsidRPr="00270009">
              <w:t>Краевой</w:t>
            </w:r>
          </w:p>
        </w:tc>
      </w:tr>
      <w:tr w:rsidR="004D4DDF" w:rsidRPr="00270009">
        <w:tblPrEx>
          <w:tblCellMar>
            <w:top w:w="0" w:type="dxa"/>
            <w:bottom w:w="0" w:type="dxa"/>
          </w:tblCellMar>
        </w:tblPrEx>
        <w:trPr>
          <w:trHeight w:val="248"/>
        </w:trPr>
        <w:tc>
          <w:tcPr>
            <w:tcW w:w="2808" w:type="dxa"/>
            <w:vMerge/>
          </w:tcPr>
          <w:p w:rsidR="004D4DDF" w:rsidRPr="00270009" w:rsidRDefault="004D4DDF" w:rsidP="00270009">
            <w:pPr>
              <w:pStyle w:val="Default"/>
              <w:jc w:val="both"/>
            </w:pPr>
          </w:p>
        </w:tc>
        <w:tc>
          <w:tcPr>
            <w:tcW w:w="1260" w:type="dxa"/>
          </w:tcPr>
          <w:p w:rsidR="004D4DDF" w:rsidRPr="00270009" w:rsidRDefault="004D4DDF" w:rsidP="00270009">
            <w:pPr>
              <w:pStyle w:val="Default"/>
              <w:jc w:val="both"/>
            </w:pPr>
            <w:r w:rsidRPr="00270009">
              <w:t>Длина хорды</w:t>
            </w:r>
          </w:p>
        </w:tc>
        <w:tc>
          <w:tcPr>
            <w:tcW w:w="2161" w:type="dxa"/>
          </w:tcPr>
          <w:p w:rsidR="004D4DDF" w:rsidRPr="00270009" w:rsidRDefault="004D4DDF" w:rsidP="00270009">
            <w:pPr>
              <w:pStyle w:val="Default"/>
              <w:jc w:val="both"/>
            </w:pPr>
            <w:r w:rsidRPr="00270009">
              <w:t>Максимальная высота</w:t>
            </w:r>
          </w:p>
        </w:tc>
        <w:tc>
          <w:tcPr>
            <w:tcW w:w="1920" w:type="dxa"/>
          </w:tcPr>
          <w:p w:rsidR="004D4DDF" w:rsidRPr="00270009" w:rsidRDefault="004D4DDF" w:rsidP="00270009">
            <w:pPr>
              <w:pStyle w:val="Default"/>
              <w:ind w:left="237"/>
              <w:jc w:val="both"/>
            </w:pPr>
            <w:r w:rsidRPr="00270009">
              <w:t xml:space="preserve">Длина хорды </w:t>
            </w:r>
          </w:p>
        </w:tc>
        <w:tc>
          <w:tcPr>
            <w:tcW w:w="1366" w:type="dxa"/>
            <w:gridSpan w:val="2"/>
          </w:tcPr>
          <w:p w:rsidR="004D4DDF" w:rsidRPr="00270009" w:rsidRDefault="004D4DDF" w:rsidP="00270009">
            <w:pPr>
              <w:pStyle w:val="Default"/>
              <w:jc w:val="both"/>
            </w:pPr>
            <w:r w:rsidRPr="00270009">
              <w:t xml:space="preserve">Максимальная высота </w:t>
            </w:r>
          </w:p>
        </w:tc>
      </w:tr>
      <w:tr w:rsidR="004D4DDF" w:rsidRPr="00270009">
        <w:tblPrEx>
          <w:tblCellMar>
            <w:top w:w="0" w:type="dxa"/>
            <w:bottom w:w="0" w:type="dxa"/>
          </w:tblCellMar>
        </w:tblPrEx>
        <w:trPr>
          <w:trHeight w:val="385"/>
        </w:trPr>
        <w:tc>
          <w:tcPr>
            <w:tcW w:w="2808" w:type="dxa"/>
          </w:tcPr>
          <w:p w:rsidR="004D4DDF" w:rsidRPr="00270009" w:rsidRDefault="004D4DDF" w:rsidP="00270009">
            <w:pPr>
              <w:pStyle w:val="Default"/>
              <w:jc w:val="both"/>
            </w:pPr>
            <w:r w:rsidRPr="00270009">
              <w:t xml:space="preserve">30 </w:t>
            </w:r>
          </w:p>
        </w:tc>
        <w:tc>
          <w:tcPr>
            <w:tcW w:w="1260" w:type="dxa"/>
          </w:tcPr>
          <w:p w:rsidR="004D4DDF" w:rsidRPr="00270009" w:rsidRDefault="004D4DDF" w:rsidP="00270009">
            <w:pPr>
              <w:pStyle w:val="Default"/>
              <w:jc w:val="both"/>
            </w:pPr>
            <w:r w:rsidRPr="00270009">
              <w:t xml:space="preserve">От 0,50 </w:t>
            </w:r>
          </w:p>
          <w:p w:rsidR="004D4DDF" w:rsidRPr="00270009" w:rsidRDefault="004D4DDF" w:rsidP="00270009">
            <w:pPr>
              <w:pStyle w:val="Default"/>
              <w:jc w:val="both"/>
            </w:pPr>
            <w:r w:rsidRPr="00270009">
              <w:t xml:space="preserve">до 0,70 включ. </w:t>
            </w:r>
          </w:p>
        </w:tc>
        <w:tc>
          <w:tcPr>
            <w:tcW w:w="2161" w:type="dxa"/>
          </w:tcPr>
          <w:p w:rsidR="004D4DDF" w:rsidRPr="00270009" w:rsidRDefault="004D4DDF" w:rsidP="00270009">
            <w:pPr>
              <w:pStyle w:val="Default"/>
              <w:jc w:val="both"/>
            </w:pPr>
            <w:r w:rsidRPr="00270009">
              <w:t xml:space="preserve">От 0,05 </w:t>
            </w:r>
          </w:p>
          <w:p w:rsidR="004D4DDF" w:rsidRPr="00270009" w:rsidRDefault="004D4DDF" w:rsidP="00270009">
            <w:pPr>
              <w:pStyle w:val="Default"/>
              <w:jc w:val="both"/>
            </w:pPr>
            <w:r w:rsidRPr="00270009">
              <w:t xml:space="preserve">до 0,06 включ. </w:t>
            </w:r>
          </w:p>
        </w:tc>
        <w:tc>
          <w:tcPr>
            <w:tcW w:w="1979" w:type="dxa"/>
            <w:gridSpan w:val="2"/>
          </w:tcPr>
          <w:p w:rsidR="004D4DDF" w:rsidRPr="00270009" w:rsidRDefault="004D4DDF" w:rsidP="00270009">
            <w:pPr>
              <w:pStyle w:val="Default"/>
              <w:jc w:val="both"/>
            </w:pPr>
            <w:r w:rsidRPr="00270009">
              <w:t xml:space="preserve">От 0,50 </w:t>
            </w:r>
          </w:p>
          <w:p w:rsidR="004D4DDF" w:rsidRPr="00270009" w:rsidRDefault="004D4DDF" w:rsidP="00270009">
            <w:pPr>
              <w:pStyle w:val="Default"/>
              <w:jc w:val="both"/>
            </w:pPr>
            <w:r w:rsidRPr="00270009">
              <w:t xml:space="preserve">до 0,70 включ. </w:t>
            </w:r>
          </w:p>
        </w:tc>
        <w:tc>
          <w:tcPr>
            <w:tcW w:w="1307" w:type="dxa"/>
          </w:tcPr>
          <w:p w:rsidR="004D4DDF" w:rsidRPr="00270009" w:rsidRDefault="004D4DDF" w:rsidP="00270009">
            <w:pPr>
              <w:pStyle w:val="Default"/>
              <w:jc w:val="both"/>
            </w:pPr>
            <w:r w:rsidRPr="00270009">
              <w:t xml:space="preserve">От 0,05 </w:t>
            </w:r>
          </w:p>
          <w:p w:rsidR="004D4DDF" w:rsidRPr="00270009" w:rsidRDefault="004D4DDF" w:rsidP="00270009">
            <w:pPr>
              <w:pStyle w:val="Default"/>
              <w:jc w:val="both"/>
            </w:pPr>
            <w:r w:rsidRPr="00270009">
              <w:t xml:space="preserve">до 0,06 включ. </w:t>
            </w:r>
          </w:p>
        </w:tc>
      </w:tr>
      <w:tr w:rsidR="004D4DDF" w:rsidRPr="00270009">
        <w:tblPrEx>
          <w:tblCellMar>
            <w:top w:w="0" w:type="dxa"/>
            <w:bottom w:w="0" w:type="dxa"/>
          </w:tblCellMar>
        </w:tblPrEx>
        <w:trPr>
          <w:trHeight w:val="385"/>
        </w:trPr>
        <w:tc>
          <w:tcPr>
            <w:tcW w:w="2808" w:type="dxa"/>
          </w:tcPr>
          <w:p w:rsidR="004D4DDF" w:rsidRPr="00270009" w:rsidRDefault="004D4DDF" w:rsidP="00270009">
            <w:pPr>
              <w:pStyle w:val="Default"/>
              <w:jc w:val="both"/>
            </w:pPr>
            <w:r w:rsidRPr="00270009">
              <w:t xml:space="preserve">40 </w:t>
            </w:r>
          </w:p>
        </w:tc>
        <w:tc>
          <w:tcPr>
            <w:tcW w:w="1260" w:type="dxa"/>
          </w:tcPr>
          <w:p w:rsidR="004D4DDF" w:rsidRPr="00270009" w:rsidRDefault="004D4DDF" w:rsidP="00270009">
            <w:pPr>
              <w:pStyle w:val="Default"/>
              <w:jc w:val="both"/>
            </w:pPr>
            <w:r w:rsidRPr="00270009">
              <w:t xml:space="preserve">От 0,90 </w:t>
            </w:r>
          </w:p>
          <w:p w:rsidR="004D4DDF" w:rsidRPr="00270009" w:rsidRDefault="004D4DDF" w:rsidP="00270009">
            <w:pPr>
              <w:pStyle w:val="Default"/>
              <w:jc w:val="both"/>
            </w:pPr>
            <w:r w:rsidRPr="00270009">
              <w:t xml:space="preserve">до 1,10 включ. </w:t>
            </w:r>
          </w:p>
        </w:tc>
        <w:tc>
          <w:tcPr>
            <w:tcW w:w="2161" w:type="dxa"/>
          </w:tcPr>
          <w:p w:rsidR="004D4DDF" w:rsidRPr="00270009" w:rsidRDefault="004D4DDF" w:rsidP="00270009">
            <w:pPr>
              <w:pStyle w:val="Default"/>
              <w:jc w:val="both"/>
            </w:pPr>
            <w:r w:rsidRPr="00270009">
              <w:t xml:space="preserve">От 0,05 </w:t>
            </w:r>
          </w:p>
          <w:p w:rsidR="004D4DDF" w:rsidRPr="00270009" w:rsidRDefault="004D4DDF" w:rsidP="00270009">
            <w:pPr>
              <w:pStyle w:val="Default"/>
              <w:jc w:val="both"/>
            </w:pPr>
            <w:r w:rsidRPr="00270009">
              <w:t xml:space="preserve">до 0,06 включ. </w:t>
            </w:r>
          </w:p>
        </w:tc>
        <w:tc>
          <w:tcPr>
            <w:tcW w:w="1979" w:type="dxa"/>
            <w:gridSpan w:val="2"/>
          </w:tcPr>
          <w:p w:rsidR="004D4DDF" w:rsidRPr="00270009" w:rsidRDefault="004D4DDF" w:rsidP="00270009">
            <w:pPr>
              <w:pStyle w:val="Default"/>
              <w:jc w:val="both"/>
            </w:pPr>
            <w:r w:rsidRPr="00270009">
              <w:t xml:space="preserve">От 0,90 </w:t>
            </w:r>
          </w:p>
          <w:p w:rsidR="004D4DDF" w:rsidRPr="00270009" w:rsidRDefault="004D4DDF" w:rsidP="00270009">
            <w:pPr>
              <w:pStyle w:val="Default"/>
              <w:jc w:val="both"/>
            </w:pPr>
            <w:r w:rsidRPr="00270009">
              <w:t xml:space="preserve">до 1,10 включ. </w:t>
            </w:r>
          </w:p>
        </w:tc>
        <w:tc>
          <w:tcPr>
            <w:tcW w:w="1307" w:type="dxa"/>
          </w:tcPr>
          <w:p w:rsidR="004D4DDF" w:rsidRPr="00270009" w:rsidRDefault="004D4DDF" w:rsidP="00270009">
            <w:pPr>
              <w:pStyle w:val="Default"/>
              <w:jc w:val="both"/>
            </w:pPr>
            <w:r w:rsidRPr="00270009">
              <w:t xml:space="preserve">От 0,05 </w:t>
            </w:r>
          </w:p>
          <w:p w:rsidR="004D4DDF" w:rsidRPr="00270009" w:rsidRDefault="004D4DDF" w:rsidP="00270009">
            <w:pPr>
              <w:pStyle w:val="Default"/>
              <w:jc w:val="both"/>
            </w:pPr>
            <w:r w:rsidRPr="00270009">
              <w:t xml:space="preserve">до 0,06 включ. </w:t>
            </w:r>
          </w:p>
        </w:tc>
      </w:tr>
    </w:tbl>
    <w:p w:rsidR="004D4DDF" w:rsidRPr="00270009" w:rsidRDefault="004D4DDF" w:rsidP="00270009">
      <w:pPr>
        <w:jc w:val="both"/>
      </w:pPr>
    </w:p>
    <w:p w:rsidR="00F2418F" w:rsidRPr="00270009" w:rsidRDefault="00F2418F" w:rsidP="00270009">
      <w:pPr>
        <w:pStyle w:val="Default"/>
        <w:jc w:val="both"/>
      </w:pPr>
      <w:r w:rsidRPr="00270009">
        <w:lastRenderedPageBreak/>
        <w:t xml:space="preserve">4.3.5 Каждый элемент ИН может быть выполнен в виде однослойной или двухслойной конструкции. </w:t>
      </w:r>
    </w:p>
    <w:p w:rsidR="00F2418F" w:rsidRPr="00270009" w:rsidRDefault="00F2418F" w:rsidP="00270009">
      <w:pPr>
        <w:pStyle w:val="Default"/>
        <w:jc w:val="both"/>
      </w:pPr>
      <w:r w:rsidRPr="00270009">
        <w:t xml:space="preserve">4.3.6 ИН должна иметь поверхность, обеспечивающую коэффициент сцепления в соответствии с требованиями ГОСТ Р 50597. </w:t>
      </w:r>
    </w:p>
    <w:p w:rsidR="00F2418F" w:rsidRPr="00270009" w:rsidRDefault="00F2418F" w:rsidP="00270009">
      <w:pPr>
        <w:pStyle w:val="Default"/>
        <w:jc w:val="both"/>
      </w:pPr>
      <w:r w:rsidRPr="00270009">
        <w:t xml:space="preserve">4.3.7 Твердость ИН, изготовленной из эластичного материала, по Шору А, измеренная на рабочей поверхности не менее чем в пяти точках, не менее </w:t>
      </w:r>
      <w:smartTag w:uri="urn:schemas-microsoft-com:office:smarttags" w:element="metricconverter">
        <w:smartTagPr>
          <w:attr w:name="ProductID" w:val="50 мм"/>
        </w:smartTagPr>
        <w:r w:rsidRPr="00270009">
          <w:t>50 мм</w:t>
        </w:r>
      </w:smartTag>
      <w:r w:rsidRPr="00270009">
        <w:t xml:space="preserve"> от края, должна быть от 55 до 80 условных единиц. </w:t>
      </w:r>
    </w:p>
    <w:p w:rsidR="00F2418F" w:rsidRPr="00270009" w:rsidRDefault="00F2418F" w:rsidP="00270009">
      <w:pPr>
        <w:pStyle w:val="Default"/>
        <w:jc w:val="both"/>
      </w:pPr>
      <w:r w:rsidRPr="00270009">
        <w:t xml:space="preserve">4.4 Для обеспечения видимости в темное время суток на поверхность ИН должны быть нанесены световозвращающие элементы, ориентированные по направлению движения транспортных средств. Площадь световозвращающих элементов должна быть не менее 15% общей площади ИН. </w:t>
      </w:r>
    </w:p>
    <w:p w:rsidR="00F2418F" w:rsidRPr="00270009" w:rsidRDefault="00F2418F" w:rsidP="00270009">
      <w:pPr>
        <w:jc w:val="both"/>
      </w:pPr>
      <w:r w:rsidRPr="00270009">
        <w:t>4.5 Световозвращающие элементы выполняют из полимерных лент или иных материалов в соответствии с ГОСТ Р 51256. Значения коэффициента яркости и коэффициента световозвращения таких элементов должны соответствовать требованиям ГОСТ Р 51256 для дорог I категории и магистральных улиц непрерывного движения. При разрушении или отслаивании световозвращающих элементов, а также снижении в процессе эксплуатации их светотехнических характеристик до значений ниже нормативных, световозвращающие элементы должны быть заменены на новые.</w:t>
      </w:r>
    </w:p>
    <w:p w:rsidR="00F2418F" w:rsidRPr="00270009" w:rsidRDefault="00F2418F" w:rsidP="00270009">
      <w:pPr>
        <w:pStyle w:val="Default"/>
        <w:jc w:val="both"/>
      </w:pPr>
      <w:r w:rsidRPr="00270009">
        <w:t xml:space="preserve">4.6 Не допускается эксплуатация ИН с отсутствующими отдельными элементами и выступающими или открытыми элементами крепежа. </w:t>
      </w:r>
    </w:p>
    <w:p w:rsidR="00F2418F" w:rsidRPr="00270009" w:rsidRDefault="00F2418F" w:rsidP="00270009">
      <w:pPr>
        <w:pStyle w:val="Default"/>
        <w:jc w:val="both"/>
      </w:pPr>
      <w:r w:rsidRPr="00270009">
        <w:t xml:space="preserve">В случае нарушения целостности ИН из-за потери одного или нескольких элементов оставшийся в дорожном покрытии крепеж не должен служить причиной повреждения шин. </w:t>
      </w:r>
    </w:p>
    <w:p w:rsidR="00F2418F" w:rsidRPr="00270009" w:rsidRDefault="00F2418F" w:rsidP="00270009">
      <w:pPr>
        <w:pStyle w:val="Default"/>
        <w:jc w:val="both"/>
      </w:pPr>
      <w:r w:rsidRPr="00270009">
        <w:t xml:space="preserve">4.7 При демонтаже ИН одновременно должны быть удалены крепежные элементы, оставшиеся отверстия на покрытии автомобильной дороги заделаны, а предупреждающие дорожные знаки и разметка ликвидированы. </w:t>
      </w:r>
    </w:p>
    <w:p w:rsidR="00F2418F" w:rsidRPr="00270009" w:rsidRDefault="00F2418F" w:rsidP="00270009">
      <w:pPr>
        <w:pStyle w:val="Default"/>
        <w:jc w:val="both"/>
      </w:pPr>
      <w:r w:rsidRPr="00270009">
        <w:t xml:space="preserve">4.8 В комплект искусственной неровности должны входить: </w:t>
      </w:r>
    </w:p>
    <w:p w:rsidR="00F2418F" w:rsidRPr="00270009" w:rsidRDefault="00F2418F" w:rsidP="00270009">
      <w:pPr>
        <w:pStyle w:val="Default"/>
        <w:jc w:val="both"/>
      </w:pPr>
      <w:r w:rsidRPr="00270009">
        <w:t xml:space="preserve">- основные и краевые элементы; </w:t>
      </w:r>
    </w:p>
    <w:p w:rsidR="00F2418F" w:rsidRPr="00270009" w:rsidRDefault="00F2418F" w:rsidP="00270009">
      <w:pPr>
        <w:pStyle w:val="Default"/>
        <w:jc w:val="both"/>
      </w:pPr>
      <w:r w:rsidRPr="00270009">
        <w:t xml:space="preserve">- крепежные элементы; </w:t>
      </w:r>
    </w:p>
    <w:p w:rsidR="00F2418F" w:rsidRPr="00270009" w:rsidRDefault="00F2418F" w:rsidP="00270009">
      <w:pPr>
        <w:pStyle w:val="Default"/>
        <w:jc w:val="both"/>
      </w:pPr>
      <w:r w:rsidRPr="00270009">
        <w:t xml:space="preserve">- паспорт изделия; </w:t>
      </w:r>
    </w:p>
    <w:p w:rsidR="00F2418F" w:rsidRPr="00270009" w:rsidRDefault="00F2418F" w:rsidP="00270009">
      <w:pPr>
        <w:pStyle w:val="Default"/>
        <w:jc w:val="both"/>
      </w:pPr>
      <w:r w:rsidRPr="00270009">
        <w:t xml:space="preserve">- инструкция по монтажу. </w:t>
      </w:r>
    </w:p>
    <w:p w:rsidR="00F2418F" w:rsidRPr="00270009" w:rsidRDefault="00F2418F" w:rsidP="00270009">
      <w:pPr>
        <w:pStyle w:val="Default"/>
        <w:jc w:val="both"/>
      </w:pPr>
      <w:r w:rsidRPr="00270009">
        <w:rPr>
          <w:b/>
          <w:bCs/>
        </w:rPr>
        <w:t xml:space="preserve">5 Методы контроля искусственных неровностей </w:t>
      </w:r>
    </w:p>
    <w:p w:rsidR="00F2418F" w:rsidRPr="00270009" w:rsidRDefault="00F2418F" w:rsidP="00270009">
      <w:pPr>
        <w:pStyle w:val="Default"/>
        <w:jc w:val="both"/>
      </w:pPr>
      <w:r w:rsidRPr="00270009">
        <w:t xml:space="preserve">5.1 Техническое состояние ИН контролируют визуально. </w:t>
      </w:r>
    </w:p>
    <w:p w:rsidR="00F2418F" w:rsidRPr="00270009" w:rsidRDefault="00F2418F" w:rsidP="00270009">
      <w:pPr>
        <w:pStyle w:val="Default"/>
        <w:jc w:val="both"/>
      </w:pPr>
      <w:r w:rsidRPr="00270009">
        <w:t xml:space="preserve">Контроль световозвращающих элементов - по ГОСТ Р 51256. </w:t>
      </w:r>
    </w:p>
    <w:p w:rsidR="00F2418F" w:rsidRPr="00270009" w:rsidRDefault="00F2418F" w:rsidP="00270009">
      <w:pPr>
        <w:pStyle w:val="Default"/>
        <w:jc w:val="both"/>
      </w:pPr>
      <w:r w:rsidRPr="00270009">
        <w:t xml:space="preserve">5.2 При осмотре ИН сборно-разборной конструкции проверяют наличие всех элементов, их состояние и плотность прилегания к покрытию дороги. </w:t>
      </w:r>
    </w:p>
    <w:p w:rsidR="00F2418F" w:rsidRPr="00270009" w:rsidRDefault="00F2418F" w:rsidP="00270009">
      <w:pPr>
        <w:pStyle w:val="Default"/>
        <w:jc w:val="both"/>
      </w:pPr>
      <w:r w:rsidRPr="00270009">
        <w:t xml:space="preserve">5.3 При осмотре монолитной конструкции ИН проверяют отсутствие просадок, выбоин, иных повреждений. Предельные размеры повреждений покрытия проезжей части и сроки их ликвидации устанавливают в соответствии с ГОСТ Р 50597. </w:t>
      </w:r>
    </w:p>
    <w:p w:rsidR="00F2418F" w:rsidRPr="00270009" w:rsidRDefault="00F2418F" w:rsidP="00270009">
      <w:pPr>
        <w:pStyle w:val="Default"/>
        <w:jc w:val="both"/>
      </w:pPr>
      <w:r w:rsidRPr="00270009">
        <w:t xml:space="preserve">5.4 При обнаружении какого-либо дефекта ИН срок его устранения не должен превышать трех суток. </w:t>
      </w:r>
    </w:p>
    <w:p w:rsidR="00F2418F" w:rsidRPr="00270009" w:rsidRDefault="00F2418F" w:rsidP="00270009">
      <w:pPr>
        <w:pStyle w:val="Default"/>
        <w:jc w:val="both"/>
      </w:pPr>
      <w:r w:rsidRPr="00270009">
        <w:rPr>
          <w:b/>
          <w:bCs/>
        </w:rPr>
        <w:t xml:space="preserve">6 Правила применения искусственных неровностей </w:t>
      </w:r>
    </w:p>
    <w:p w:rsidR="00F2418F" w:rsidRPr="00270009" w:rsidRDefault="00F2418F" w:rsidP="00270009">
      <w:pPr>
        <w:pStyle w:val="Default"/>
        <w:jc w:val="both"/>
      </w:pPr>
      <w:r w:rsidRPr="00270009">
        <w:t xml:space="preserve">6.1 ИН устраивают на дорогах с асфальтобетонными и цементобетонными покрытиями на участках с искусственным освещением. </w:t>
      </w:r>
    </w:p>
    <w:p w:rsidR="00F2418F" w:rsidRPr="00270009" w:rsidRDefault="00F2418F" w:rsidP="00270009">
      <w:pPr>
        <w:pStyle w:val="Default"/>
        <w:jc w:val="both"/>
      </w:pPr>
      <w:r w:rsidRPr="00270009">
        <w:t xml:space="preserve">6.2 ИН устраивают на основе анализа причин аварийности на конкретных участках дорог с учетом состава и интенсивности движения и дорожных условий ИН устраивают: </w:t>
      </w:r>
    </w:p>
    <w:p w:rsidR="00F2418F" w:rsidRPr="00270009" w:rsidRDefault="00F2418F" w:rsidP="00270009">
      <w:pPr>
        <w:pStyle w:val="Default"/>
        <w:jc w:val="both"/>
      </w:pPr>
      <w:r w:rsidRPr="00270009">
        <w:t xml:space="preserve">- перед детскими и юношескими учебно-воспитательными учреждениями, детскими площадками, местами массового отдыха, стадионами, вокзалами, магазинами и другими объектами массовой концентрации пешеходов, на транспортно-пешеходных и пешеходно-транспортных магистральных улицах районного значения, на дорогах и улицах местного значения, на парковых дорогах и проездах [1]; </w:t>
      </w:r>
    </w:p>
    <w:p w:rsidR="00F2418F" w:rsidRPr="00270009" w:rsidRDefault="00F2418F" w:rsidP="00270009">
      <w:pPr>
        <w:pStyle w:val="Default"/>
        <w:jc w:val="both"/>
      </w:pPr>
      <w:r w:rsidRPr="00270009">
        <w:t xml:space="preserve">- перед опасными участками дорог, на которых введено ограничение скорости движения до </w:t>
      </w:r>
      <w:smartTag w:uri="urn:schemas-microsoft-com:office:smarttags" w:element="metricconverter">
        <w:smartTagPr>
          <w:attr w:name="ProductID" w:val="40 км/ч"/>
        </w:smartTagPr>
        <w:r w:rsidRPr="00270009">
          <w:t>40 км/ч</w:t>
        </w:r>
      </w:smartTag>
      <w:r w:rsidRPr="00270009">
        <w:t xml:space="preserve"> и менее, установленное дорожным знаком 3.24 "Ограничение максимальной скорости" или 5.3.1 "Зона с ограничением максимальной скорости"; </w:t>
      </w:r>
    </w:p>
    <w:p w:rsidR="00F2418F" w:rsidRPr="00270009" w:rsidRDefault="00F2418F" w:rsidP="00270009">
      <w:pPr>
        <w:pStyle w:val="Default"/>
        <w:jc w:val="both"/>
      </w:pPr>
      <w:r w:rsidRPr="00270009">
        <w:t xml:space="preserve">- перед въездом на территорию, обозначенную знаком 5.21 "Жилая зона"; </w:t>
      </w:r>
    </w:p>
    <w:p w:rsidR="00F2418F" w:rsidRPr="00270009" w:rsidRDefault="00F2418F" w:rsidP="00270009">
      <w:pPr>
        <w:pStyle w:val="Default"/>
        <w:jc w:val="both"/>
      </w:pPr>
      <w:r w:rsidRPr="00270009">
        <w:lastRenderedPageBreak/>
        <w:t xml:space="preserve">- перед нерегулируемыми перекрестками с необеспеченной видимостью транспортных средств, приближающихся по пересекаемой дороге, на расстоянии от 30 до </w:t>
      </w:r>
      <w:smartTag w:uri="urn:schemas-microsoft-com:office:smarttags" w:element="metricconverter">
        <w:smartTagPr>
          <w:attr w:name="ProductID" w:val="50 м"/>
        </w:smartTagPr>
        <w:r w:rsidRPr="00270009">
          <w:t>50 м</w:t>
        </w:r>
      </w:smartTag>
      <w:r w:rsidRPr="00270009">
        <w:t xml:space="preserve"> до дорожного знака 2.5 "Движение без остановки запрещено"; </w:t>
      </w:r>
    </w:p>
    <w:p w:rsidR="00F2418F" w:rsidRPr="00270009" w:rsidRDefault="00F2418F" w:rsidP="00270009">
      <w:pPr>
        <w:pStyle w:val="Default"/>
        <w:jc w:val="both"/>
      </w:pPr>
      <w:r w:rsidRPr="00270009">
        <w:t xml:space="preserve">- от 10 до </w:t>
      </w:r>
      <w:smartTag w:uri="urn:schemas-microsoft-com:office:smarttags" w:element="metricconverter">
        <w:smartTagPr>
          <w:attr w:name="ProductID" w:val="15 м"/>
        </w:smartTagPr>
        <w:r w:rsidRPr="00270009">
          <w:t>15 м</w:t>
        </w:r>
      </w:smartTag>
      <w:r w:rsidRPr="00270009">
        <w:t xml:space="preserve"> до начала участков дорог, являющихся участками концентрации дорожно-транспортных происшествий; </w:t>
      </w:r>
    </w:p>
    <w:p w:rsidR="00F2418F" w:rsidRPr="00270009" w:rsidRDefault="00F2418F" w:rsidP="00270009">
      <w:pPr>
        <w:pStyle w:val="Default"/>
        <w:jc w:val="both"/>
      </w:pPr>
      <w:r w:rsidRPr="00270009">
        <w:t xml:space="preserve">- от 10 до </w:t>
      </w:r>
      <w:smartTag w:uri="urn:schemas-microsoft-com:office:smarttags" w:element="metricconverter">
        <w:smartTagPr>
          <w:attr w:name="ProductID" w:val="15 м"/>
        </w:smartTagPr>
        <w:r w:rsidRPr="00270009">
          <w:t>15 м</w:t>
        </w:r>
      </w:smartTag>
      <w:r w:rsidRPr="00270009">
        <w:t xml:space="preserve"> до наземных нерегулируемых пешеходных переходов у детских и юношеских учебно-воспитательных учреждений, детских площадок, мест массового отдыха, стадионов, вокзалов, крупных магазинов, станций метрополитена; </w:t>
      </w:r>
    </w:p>
    <w:p w:rsidR="00F2418F" w:rsidRPr="00270009" w:rsidRDefault="00F2418F" w:rsidP="00270009">
      <w:pPr>
        <w:pStyle w:val="Default"/>
        <w:jc w:val="both"/>
      </w:pPr>
      <w:r w:rsidRPr="00270009">
        <w:t xml:space="preserve">- с чередованием через </w:t>
      </w:r>
      <w:smartTag w:uri="urn:schemas-microsoft-com:office:smarttags" w:element="metricconverter">
        <w:smartTagPr>
          <w:attr w:name="ProductID" w:val="50 м"/>
        </w:smartTagPr>
        <w:r w:rsidRPr="00270009">
          <w:t>50 м</w:t>
        </w:r>
      </w:smartTag>
      <w:r w:rsidRPr="00270009">
        <w:t xml:space="preserve"> друг от друга в зоне действия дорожного знака 1.23 "Дети". </w:t>
      </w:r>
    </w:p>
    <w:p w:rsidR="00F2418F" w:rsidRPr="00270009" w:rsidRDefault="00F2418F" w:rsidP="00270009">
      <w:pPr>
        <w:pStyle w:val="Default"/>
        <w:jc w:val="both"/>
      </w:pPr>
      <w:r w:rsidRPr="00270009">
        <w:t xml:space="preserve">6.3 Не допускается устраивать ИН в следующих случаях: </w:t>
      </w:r>
    </w:p>
    <w:p w:rsidR="00F2418F" w:rsidRPr="00270009" w:rsidRDefault="00F2418F" w:rsidP="00270009">
      <w:pPr>
        <w:pStyle w:val="Default"/>
        <w:jc w:val="both"/>
      </w:pPr>
      <w:r w:rsidRPr="00270009">
        <w:t xml:space="preserve">- на дорогах федерального значения; </w:t>
      </w:r>
    </w:p>
    <w:p w:rsidR="00F2418F" w:rsidRPr="00270009" w:rsidRDefault="00F2418F" w:rsidP="00270009">
      <w:pPr>
        <w:pStyle w:val="Default"/>
        <w:jc w:val="both"/>
      </w:pPr>
      <w:r w:rsidRPr="00270009">
        <w:t xml:space="preserve">- на дорогах регионального значения с числом полос движения 4 и более (кроме участков, проходящих по территории городов и населенных пунктов с числом жителей более 1000 человек); </w:t>
      </w:r>
    </w:p>
    <w:p w:rsidR="00F2418F" w:rsidRPr="00270009" w:rsidRDefault="00F2418F" w:rsidP="00270009">
      <w:pPr>
        <w:pStyle w:val="Default"/>
        <w:jc w:val="both"/>
      </w:pPr>
      <w:r w:rsidRPr="00270009">
        <w:t xml:space="preserve">- на остановочных площадках общественного транспорта или соседних с ними полосах движения и отгонах уширений проезжей части; </w:t>
      </w:r>
    </w:p>
    <w:p w:rsidR="00F2418F" w:rsidRPr="00270009" w:rsidRDefault="00F2418F" w:rsidP="00270009">
      <w:pPr>
        <w:pStyle w:val="Default"/>
        <w:jc w:val="both"/>
      </w:pPr>
      <w:r w:rsidRPr="00270009">
        <w:t xml:space="preserve">- на мостах, путепроводах, эстакадах, в транспортных тоннелях и проездах под мостами; </w:t>
      </w:r>
    </w:p>
    <w:p w:rsidR="00F2418F" w:rsidRPr="00270009" w:rsidRDefault="00F2418F" w:rsidP="00270009">
      <w:pPr>
        <w:pStyle w:val="Default"/>
        <w:jc w:val="both"/>
      </w:pPr>
      <w:r w:rsidRPr="00270009">
        <w:t xml:space="preserve">- на расстоянии менее </w:t>
      </w:r>
      <w:smartTag w:uri="urn:schemas-microsoft-com:office:smarttags" w:element="metricconverter">
        <w:smartTagPr>
          <w:attr w:name="ProductID" w:val="100 м"/>
        </w:smartTagPr>
        <w:r w:rsidRPr="00270009">
          <w:t>100 м</w:t>
        </w:r>
      </w:smartTag>
      <w:r w:rsidRPr="00270009">
        <w:t xml:space="preserve"> от железнодорожных переездов; </w:t>
      </w:r>
    </w:p>
    <w:p w:rsidR="00F2418F" w:rsidRPr="00270009" w:rsidRDefault="00F2418F" w:rsidP="00270009">
      <w:pPr>
        <w:pStyle w:val="Default"/>
        <w:jc w:val="both"/>
      </w:pPr>
      <w:r w:rsidRPr="00270009">
        <w:t xml:space="preserve">- на магистральных дорогах скоростного движения в городах и магистральных улицах общегородского значения непрерывного движения [2]; </w:t>
      </w:r>
    </w:p>
    <w:p w:rsidR="00F2418F" w:rsidRPr="00270009" w:rsidRDefault="00F2418F" w:rsidP="00270009">
      <w:pPr>
        <w:pStyle w:val="Default"/>
        <w:jc w:val="both"/>
      </w:pPr>
      <w:r w:rsidRPr="00270009">
        <w:t xml:space="preserve">- на подъездах к больницам, станциям скорой медицинской помощи, пожарным станциям, автобусным и троллейбусным паркам, гаражам и площадкам для стоянки автомобилей аварийных служб и другим объектам сосредоточения специальных транспортных средств; </w:t>
      </w:r>
    </w:p>
    <w:p w:rsidR="00F2418F" w:rsidRPr="00270009" w:rsidRDefault="00F2418F" w:rsidP="00270009">
      <w:pPr>
        <w:pStyle w:val="Default"/>
        <w:jc w:val="both"/>
      </w:pPr>
      <w:r w:rsidRPr="00270009">
        <w:t xml:space="preserve">- над смотровыми колодцами подземных коммуникаций. </w:t>
      </w:r>
    </w:p>
    <w:p w:rsidR="00F2418F" w:rsidRPr="00270009" w:rsidRDefault="00F2418F" w:rsidP="00270009">
      <w:pPr>
        <w:pStyle w:val="Default"/>
        <w:jc w:val="both"/>
      </w:pPr>
      <w:r w:rsidRPr="00270009">
        <w:t xml:space="preserve">6.4 Допускается совмещение ИН монолитной конструкции трапециевидного профиля с наземными нерегулируемыми пешеходными переходами вблизи детских и юношеских учебно-воспитательных учреждений, детских площадок на улицах местного значения в жилых кварталах городов с обеспечением прохода пешеходов по центральной горизонтальной площадке ИН шириной не менее </w:t>
      </w:r>
      <w:smartTag w:uri="urn:schemas-microsoft-com:office:smarttags" w:element="metricconverter">
        <w:smartTagPr>
          <w:attr w:name="ProductID" w:val="4 м"/>
        </w:smartTagPr>
        <w:r w:rsidRPr="00270009">
          <w:t>4 м</w:t>
        </w:r>
      </w:smartTag>
      <w:r w:rsidRPr="00270009">
        <w:t xml:space="preserve"> при условии ограничения движения пешеходов по наклонному участку возвышающегося пешеходного перехода с помощью ограждений.  </w:t>
      </w:r>
    </w:p>
    <w:p w:rsidR="00F2418F" w:rsidRPr="00270009" w:rsidRDefault="00F2418F" w:rsidP="00270009">
      <w:pPr>
        <w:pStyle w:val="Default"/>
        <w:jc w:val="both"/>
      </w:pPr>
      <w:r w:rsidRPr="00270009">
        <w:t xml:space="preserve">6.5 Уменьшение высоты монолитной искусственной неровности до нуля к лотку, расположенному вдоль бордюрного камня (см. рисунки 2а, в), принимают с уклоном 1:6 на приподнятых пешеходных переходах и 1:4 - в остальных случаях. </w:t>
      </w:r>
    </w:p>
    <w:p w:rsidR="00F2418F" w:rsidRPr="00270009" w:rsidRDefault="00F2418F" w:rsidP="00270009">
      <w:pPr>
        <w:pStyle w:val="Default"/>
        <w:jc w:val="both"/>
      </w:pPr>
      <w:r w:rsidRPr="00270009">
        <w:t xml:space="preserve">6.6 Допускается обеспечивать отвод воды у монолитной ИН без уменьшения ее высоты (см. рисунки 2б, г) при наличии дождеприемных колодцев, сооружаемых у ИН с каждой стороны улицы (при продольном уклоне лотка менее 5+) или с одной (верховой) стороны улицы (при продольном уклоне лотка 3+ и более). </w:t>
      </w:r>
    </w:p>
    <w:p w:rsidR="00F2418F" w:rsidRPr="00270009" w:rsidRDefault="00F2418F" w:rsidP="00270009">
      <w:pPr>
        <w:pStyle w:val="Default"/>
        <w:jc w:val="both"/>
      </w:pPr>
      <w:r w:rsidRPr="00270009">
        <w:t xml:space="preserve">6.7 ИН устраивают на участках дорог с обеспеченным нормативным расстоянием видимости поверхности дороги в соответствии с ГОСТ Р 52399 с максимальным приближением к имеющимся мачтам искусственного освещения, а в необходимых случаях и с установкой около ИН новых опор наружного освещения. Уровень освещенности проезжей части на таких участках должен быть не менее 10 лк. </w:t>
      </w:r>
    </w:p>
    <w:p w:rsidR="00F2418F" w:rsidRPr="00270009" w:rsidRDefault="00F2418F" w:rsidP="00270009">
      <w:pPr>
        <w:jc w:val="both"/>
      </w:pPr>
      <w:r w:rsidRPr="00270009">
        <w:t>6.8 Протяженность участка дороги с принудительным ограничением максимально допустимой скорости движения не должна превышать значений, указанных в таблице 4, а общее число ИН на таком участке дороги не должно быть более пяти.</w:t>
      </w:r>
    </w:p>
    <w:p w:rsidR="00F2418F" w:rsidRPr="00270009" w:rsidRDefault="00F2418F" w:rsidP="00270009">
      <w:pPr>
        <w:pStyle w:val="Default"/>
        <w:jc w:val="both"/>
      </w:pPr>
      <w:r w:rsidRPr="00270009">
        <w:t xml:space="preserve">Таблица 4 </w:t>
      </w:r>
    </w:p>
    <w:tbl>
      <w:tblPr>
        <w:tblW w:w="0" w:type="auto"/>
        <w:tblBorders>
          <w:top w:val="nil"/>
          <w:left w:val="nil"/>
          <w:bottom w:val="nil"/>
          <w:right w:val="nil"/>
        </w:tblBorders>
        <w:tblLayout w:type="fixed"/>
        <w:tblLook w:val="0000"/>
      </w:tblPr>
      <w:tblGrid>
        <w:gridCol w:w="3912"/>
        <w:gridCol w:w="3912"/>
      </w:tblGrid>
      <w:tr w:rsidR="00F2418F" w:rsidRPr="00270009">
        <w:tblPrEx>
          <w:tblCellMar>
            <w:top w:w="0" w:type="dxa"/>
            <w:bottom w:w="0" w:type="dxa"/>
          </w:tblCellMar>
        </w:tblPrEx>
        <w:trPr>
          <w:trHeight w:val="248"/>
        </w:trPr>
        <w:tc>
          <w:tcPr>
            <w:tcW w:w="3912" w:type="dxa"/>
          </w:tcPr>
          <w:p w:rsidR="00F2418F" w:rsidRPr="00270009" w:rsidRDefault="00F2418F" w:rsidP="00270009">
            <w:pPr>
              <w:pStyle w:val="Default"/>
              <w:jc w:val="both"/>
            </w:pPr>
            <w:r w:rsidRPr="00270009">
              <w:t xml:space="preserve">Максимально допустимая скорость движения, км/ч </w:t>
            </w:r>
          </w:p>
        </w:tc>
        <w:tc>
          <w:tcPr>
            <w:tcW w:w="3912" w:type="dxa"/>
          </w:tcPr>
          <w:p w:rsidR="00F2418F" w:rsidRPr="00270009" w:rsidRDefault="00F2418F" w:rsidP="00270009">
            <w:pPr>
              <w:pStyle w:val="Default"/>
              <w:jc w:val="both"/>
            </w:pPr>
            <w:r w:rsidRPr="00270009">
              <w:t xml:space="preserve">Расстояние между осями ИН, м </w:t>
            </w:r>
          </w:p>
        </w:tc>
      </w:tr>
      <w:tr w:rsidR="00F2418F" w:rsidRPr="00270009">
        <w:tblPrEx>
          <w:tblCellMar>
            <w:top w:w="0" w:type="dxa"/>
            <w:bottom w:w="0" w:type="dxa"/>
          </w:tblCellMar>
        </w:tblPrEx>
        <w:trPr>
          <w:trHeight w:val="109"/>
        </w:trPr>
        <w:tc>
          <w:tcPr>
            <w:tcW w:w="3912" w:type="dxa"/>
          </w:tcPr>
          <w:p w:rsidR="00F2418F" w:rsidRPr="00270009" w:rsidRDefault="00F2418F" w:rsidP="00270009">
            <w:pPr>
              <w:pStyle w:val="Default"/>
              <w:jc w:val="both"/>
            </w:pPr>
            <w:r w:rsidRPr="00270009">
              <w:t xml:space="preserve">20 </w:t>
            </w:r>
          </w:p>
        </w:tc>
        <w:tc>
          <w:tcPr>
            <w:tcW w:w="3912" w:type="dxa"/>
          </w:tcPr>
          <w:p w:rsidR="00F2418F" w:rsidRPr="00270009" w:rsidRDefault="00F2418F" w:rsidP="00270009">
            <w:pPr>
              <w:pStyle w:val="Default"/>
              <w:jc w:val="both"/>
            </w:pPr>
            <w:r w:rsidRPr="00270009">
              <w:t xml:space="preserve">От 35 до 60 включ. </w:t>
            </w:r>
          </w:p>
        </w:tc>
      </w:tr>
      <w:tr w:rsidR="00F2418F" w:rsidRPr="00270009">
        <w:tblPrEx>
          <w:tblCellMar>
            <w:top w:w="0" w:type="dxa"/>
            <w:bottom w:w="0" w:type="dxa"/>
          </w:tblCellMar>
        </w:tblPrEx>
        <w:trPr>
          <w:trHeight w:val="109"/>
        </w:trPr>
        <w:tc>
          <w:tcPr>
            <w:tcW w:w="3912" w:type="dxa"/>
          </w:tcPr>
          <w:p w:rsidR="00F2418F" w:rsidRPr="00270009" w:rsidRDefault="00F2418F" w:rsidP="00270009">
            <w:pPr>
              <w:pStyle w:val="Default"/>
              <w:jc w:val="both"/>
            </w:pPr>
            <w:r w:rsidRPr="00270009">
              <w:t xml:space="preserve">30 </w:t>
            </w:r>
          </w:p>
        </w:tc>
        <w:tc>
          <w:tcPr>
            <w:tcW w:w="3912" w:type="dxa"/>
          </w:tcPr>
          <w:p w:rsidR="00F2418F" w:rsidRPr="00270009" w:rsidRDefault="00F2418F" w:rsidP="00270009">
            <w:pPr>
              <w:pStyle w:val="Default"/>
              <w:jc w:val="both"/>
            </w:pPr>
            <w:r w:rsidRPr="00270009">
              <w:t xml:space="preserve">От 60 до 80 включ. </w:t>
            </w:r>
          </w:p>
        </w:tc>
      </w:tr>
      <w:tr w:rsidR="00F2418F" w:rsidRPr="00270009">
        <w:tblPrEx>
          <w:tblCellMar>
            <w:top w:w="0" w:type="dxa"/>
            <w:bottom w:w="0" w:type="dxa"/>
          </w:tblCellMar>
        </w:tblPrEx>
        <w:trPr>
          <w:trHeight w:val="109"/>
        </w:trPr>
        <w:tc>
          <w:tcPr>
            <w:tcW w:w="3912" w:type="dxa"/>
          </w:tcPr>
          <w:p w:rsidR="00F2418F" w:rsidRPr="00270009" w:rsidRDefault="00F2418F" w:rsidP="00270009">
            <w:pPr>
              <w:pStyle w:val="Default"/>
              <w:jc w:val="both"/>
            </w:pPr>
            <w:r w:rsidRPr="00270009">
              <w:t xml:space="preserve">40 </w:t>
            </w:r>
          </w:p>
        </w:tc>
        <w:tc>
          <w:tcPr>
            <w:tcW w:w="3912" w:type="dxa"/>
          </w:tcPr>
          <w:p w:rsidR="00F2418F" w:rsidRPr="00270009" w:rsidRDefault="00F2418F" w:rsidP="00270009">
            <w:pPr>
              <w:pStyle w:val="Default"/>
              <w:jc w:val="both"/>
            </w:pPr>
            <w:r w:rsidRPr="00270009">
              <w:t xml:space="preserve">От 80 до 125 включ. </w:t>
            </w:r>
          </w:p>
        </w:tc>
      </w:tr>
    </w:tbl>
    <w:p w:rsidR="00F2418F" w:rsidRPr="00270009" w:rsidRDefault="00F2418F" w:rsidP="00270009">
      <w:pPr>
        <w:autoSpaceDE w:val="0"/>
        <w:autoSpaceDN w:val="0"/>
        <w:adjustRightInd w:val="0"/>
        <w:jc w:val="both"/>
        <w:rPr>
          <w:b/>
          <w:bCs/>
          <w:color w:val="000000"/>
        </w:rPr>
      </w:pPr>
      <w:r w:rsidRPr="00270009">
        <w:rPr>
          <w:b/>
          <w:bCs/>
          <w:color w:val="000000"/>
        </w:rPr>
        <w:t xml:space="preserve">7 Оборудование техническими средствами организации дорожного движения участков дорог с искусственными неровностями </w:t>
      </w:r>
    </w:p>
    <w:p w:rsidR="00F2418F" w:rsidRPr="00270009" w:rsidRDefault="00F2418F" w:rsidP="00270009">
      <w:pPr>
        <w:autoSpaceDE w:val="0"/>
        <w:autoSpaceDN w:val="0"/>
        <w:adjustRightInd w:val="0"/>
        <w:jc w:val="both"/>
        <w:rPr>
          <w:color w:val="000000"/>
        </w:rPr>
      </w:pPr>
      <w:r w:rsidRPr="00270009">
        <w:rPr>
          <w:color w:val="000000"/>
        </w:rPr>
        <w:t xml:space="preserve">7.1 Участки дорог, на которых устроены ИН, следует оборудовать дорожными знаками и дорожной разметкой в соответствии с ГОСТ Р 52289, ГОСТ Р 52290 и ГОСТ Р 51256. </w:t>
      </w:r>
    </w:p>
    <w:p w:rsidR="00F2418F" w:rsidRPr="00270009" w:rsidRDefault="00F2418F" w:rsidP="00270009">
      <w:pPr>
        <w:autoSpaceDE w:val="0"/>
        <w:autoSpaceDN w:val="0"/>
        <w:adjustRightInd w:val="0"/>
        <w:jc w:val="both"/>
        <w:rPr>
          <w:color w:val="000000"/>
        </w:rPr>
      </w:pPr>
      <w:r w:rsidRPr="00270009">
        <w:rPr>
          <w:color w:val="000000"/>
        </w:rPr>
        <w:lastRenderedPageBreak/>
        <w:t xml:space="preserve">7.2 Перед ИН на ближней границе ее или разметки устанавливают дорожные знаки 1.17 "Искусственная неровность" и 5.20 "Искусственная неровность". </w:t>
      </w:r>
    </w:p>
    <w:p w:rsidR="00F2418F" w:rsidRPr="00270009" w:rsidRDefault="00F2418F" w:rsidP="00270009">
      <w:pPr>
        <w:autoSpaceDE w:val="0"/>
        <w:autoSpaceDN w:val="0"/>
        <w:adjustRightInd w:val="0"/>
        <w:jc w:val="both"/>
        <w:rPr>
          <w:color w:val="000000"/>
        </w:rPr>
      </w:pPr>
      <w:r w:rsidRPr="00270009">
        <w:rPr>
          <w:color w:val="000000"/>
        </w:rPr>
        <w:t xml:space="preserve">7.3 Предупреждение водителей о нескольких последовательно расположенных искусственных неровностях обеспечивается применением таблички 8.2.1 "Зона действия", установленной совместно с предупреждающим дорожным знаком 1.17 "Искусственная неровность". </w:t>
      </w:r>
    </w:p>
    <w:p w:rsidR="00F2418F" w:rsidRPr="00270009" w:rsidRDefault="00F2418F" w:rsidP="00270009">
      <w:pPr>
        <w:jc w:val="both"/>
      </w:pPr>
      <w:r w:rsidRPr="00270009">
        <w:rPr>
          <w:color w:val="000000"/>
        </w:rPr>
        <w:t xml:space="preserve">7.4 Если на участке дороги выбраны размеры ИН для максимально допустимой скорости </w:t>
      </w:r>
      <w:r w:rsidRPr="00270009">
        <w:t xml:space="preserve">движения, отличающейся от скорости движения на предшествующем участке дороги на </w:t>
      </w:r>
      <w:smartTag w:uri="urn:schemas-microsoft-com:office:smarttags" w:element="metricconverter">
        <w:smartTagPr>
          <w:attr w:name="ProductID" w:val="20 км/ч"/>
        </w:smartTagPr>
        <w:r w:rsidRPr="00270009">
          <w:t>20 км/ч</w:t>
        </w:r>
      </w:smartTag>
      <w:r w:rsidRPr="00270009">
        <w:t xml:space="preserve"> и более, применяют ступенчатое ограничение скорости с последовательной установкой</w:t>
      </w:r>
    </w:p>
    <w:p w:rsidR="00F2418F" w:rsidRPr="00270009" w:rsidRDefault="00F2418F" w:rsidP="00270009">
      <w:pPr>
        <w:pStyle w:val="Default"/>
        <w:jc w:val="both"/>
      </w:pPr>
      <w:r w:rsidRPr="00270009">
        <w:t xml:space="preserve">знаков 3.24 "Ограничение максимальной скорости" в соответствии с требованиями ГОСТ Р 52289. </w:t>
      </w:r>
    </w:p>
    <w:p w:rsidR="00F2418F" w:rsidRPr="00270009" w:rsidRDefault="00F2418F" w:rsidP="00270009">
      <w:pPr>
        <w:pStyle w:val="Default"/>
        <w:jc w:val="both"/>
      </w:pPr>
      <w:r w:rsidRPr="00270009">
        <w:t xml:space="preserve">7.5 В случае применения различных конструкций ИН линии разметки на дорожное покрытие и на бордюрный камень наносят в соответствии с рисунком 4. </w:t>
      </w:r>
    </w:p>
    <w:p w:rsidR="00F2418F" w:rsidRPr="00270009" w:rsidRDefault="00F2418F" w:rsidP="00270009">
      <w:pPr>
        <w:jc w:val="both"/>
      </w:pPr>
      <w:r w:rsidRPr="00270009">
        <w:t xml:space="preserve"> </w:t>
      </w:r>
      <w:r w:rsidR="001D009C">
        <w:rPr>
          <w:noProof/>
        </w:rPr>
        <w:drawing>
          <wp:inline distT="0" distB="0" distL="0" distR="0">
            <wp:extent cx="3668395" cy="2301875"/>
            <wp:effectExtent l="1905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3668395" cy="2301875"/>
                    </a:xfrm>
                    <a:prstGeom prst="rect">
                      <a:avLst/>
                    </a:prstGeom>
                    <a:noFill/>
                    <a:ln w="9525">
                      <a:noFill/>
                      <a:miter lim="800000"/>
                      <a:headEnd/>
                      <a:tailEnd/>
                    </a:ln>
                  </pic:spPr>
                </pic:pic>
              </a:graphicData>
            </a:graphic>
          </wp:inline>
        </w:drawing>
      </w:r>
    </w:p>
    <w:p w:rsidR="00F2418F" w:rsidRPr="00270009" w:rsidRDefault="00F2418F" w:rsidP="00270009">
      <w:pPr>
        <w:pStyle w:val="Default"/>
        <w:jc w:val="both"/>
      </w:pPr>
      <w:r w:rsidRPr="00270009">
        <w:t xml:space="preserve">а - монолитная конструкция </w:t>
      </w:r>
    </w:p>
    <w:p w:rsidR="00F2418F" w:rsidRPr="00270009" w:rsidRDefault="00F2418F" w:rsidP="00270009">
      <w:pPr>
        <w:jc w:val="both"/>
      </w:pPr>
      <w:r w:rsidRPr="00270009">
        <w:t xml:space="preserve"> </w:t>
      </w:r>
    </w:p>
    <w:p w:rsidR="00F2418F" w:rsidRPr="00270009" w:rsidRDefault="001D009C" w:rsidP="00270009">
      <w:pPr>
        <w:jc w:val="both"/>
      </w:pPr>
      <w:r>
        <w:rPr>
          <w:noProof/>
        </w:rPr>
        <w:drawing>
          <wp:inline distT="0" distB="0" distL="0" distR="0">
            <wp:extent cx="3894455" cy="234505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3894455" cy="2345055"/>
                    </a:xfrm>
                    <a:prstGeom prst="rect">
                      <a:avLst/>
                    </a:prstGeom>
                    <a:noFill/>
                    <a:ln w="9525">
                      <a:noFill/>
                      <a:miter lim="800000"/>
                      <a:headEnd/>
                      <a:tailEnd/>
                    </a:ln>
                  </pic:spPr>
                </pic:pic>
              </a:graphicData>
            </a:graphic>
          </wp:inline>
        </w:drawing>
      </w:r>
    </w:p>
    <w:p w:rsidR="003634EA" w:rsidRPr="00270009" w:rsidRDefault="003634EA" w:rsidP="00270009">
      <w:pPr>
        <w:jc w:val="both"/>
      </w:pPr>
      <w:r w:rsidRPr="00270009">
        <w:t>б - сборно-разборная конструкция</w:t>
      </w:r>
    </w:p>
    <w:p w:rsidR="003634EA" w:rsidRPr="00270009" w:rsidRDefault="003634EA" w:rsidP="00270009">
      <w:pPr>
        <w:pStyle w:val="Default"/>
        <w:jc w:val="both"/>
      </w:pPr>
      <w:r w:rsidRPr="00270009">
        <w:t xml:space="preserve">Рисунок 4 - Пример нанесения разметки 1.25 и 2.7 при устройстве ИН </w:t>
      </w:r>
    </w:p>
    <w:p w:rsidR="003634EA" w:rsidRPr="00270009" w:rsidRDefault="003634EA" w:rsidP="00270009">
      <w:pPr>
        <w:pStyle w:val="Default"/>
        <w:jc w:val="both"/>
      </w:pPr>
      <w:r w:rsidRPr="00270009">
        <w:t xml:space="preserve">При необходимости устройства возвышающегося наземного пешеходного перехода, совмещенного с ИН, нанесение линии разметки наносят в соответствии с рисунком 5. </w:t>
      </w:r>
    </w:p>
    <w:p w:rsidR="003634EA" w:rsidRPr="00270009" w:rsidRDefault="001D009C" w:rsidP="00270009">
      <w:pPr>
        <w:pStyle w:val="Default"/>
        <w:jc w:val="both"/>
      </w:pPr>
      <w:r>
        <w:rPr>
          <w:noProof/>
        </w:rPr>
        <w:lastRenderedPageBreak/>
        <w:drawing>
          <wp:inline distT="0" distB="0" distL="0" distR="0">
            <wp:extent cx="4754880" cy="3108960"/>
            <wp:effectExtent l="1905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4754880" cy="3108960"/>
                    </a:xfrm>
                    <a:prstGeom prst="rect">
                      <a:avLst/>
                    </a:prstGeom>
                    <a:noFill/>
                    <a:ln w="9525">
                      <a:noFill/>
                      <a:miter lim="800000"/>
                      <a:headEnd/>
                      <a:tailEnd/>
                    </a:ln>
                  </pic:spPr>
                </pic:pic>
              </a:graphicData>
            </a:graphic>
          </wp:inline>
        </w:drawing>
      </w:r>
    </w:p>
    <w:p w:rsidR="003634EA" w:rsidRPr="00270009" w:rsidRDefault="003634EA" w:rsidP="00270009">
      <w:pPr>
        <w:pStyle w:val="Default"/>
        <w:jc w:val="both"/>
      </w:pPr>
    </w:p>
    <w:p w:rsidR="003634EA" w:rsidRPr="00270009" w:rsidRDefault="003634EA" w:rsidP="00270009">
      <w:pPr>
        <w:pStyle w:val="Default"/>
        <w:jc w:val="both"/>
      </w:pPr>
      <w:r w:rsidRPr="00270009">
        <w:t xml:space="preserve">Рисунок 5 - Пример нанесения разметки 1.25 и 2.7 в случае </w:t>
      </w:r>
    </w:p>
    <w:p w:rsidR="003634EA" w:rsidRPr="00270009" w:rsidRDefault="003634EA" w:rsidP="00270009">
      <w:pPr>
        <w:pStyle w:val="Default"/>
        <w:jc w:val="both"/>
      </w:pPr>
      <w:r w:rsidRPr="00270009">
        <w:t xml:space="preserve">возвышающегося пешеходного перехода, совмещенного с ИН </w:t>
      </w:r>
    </w:p>
    <w:p w:rsidR="003634EA" w:rsidRPr="00270009" w:rsidRDefault="003634EA" w:rsidP="00270009">
      <w:pPr>
        <w:jc w:val="both"/>
      </w:pPr>
      <w:r w:rsidRPr="00270009">
        <w:rPr>
          <w:b/>
          <w:bCs/>
        </w:rPr>
        <w:t>Библиография</w:t>
      </w:r>
    </w:p>
    <w:p w:rsidR="003634EA" w:rsidRPr="00270009" w:rsidRDefault="003634EA" w:rsidP="00270009">
      <w:pPr>
        <w:pStyle w:val="Default"/>
        <w:jc w:val="both"/>
      </w:pPr>
      <w:r w:rsidRPr="00270009">
        <w:t xml:space="preserve">[1] СНиП 2.07.01-89 Градостроительство. Планировка и застройка городских и сельских поселений </w:t>
      </w:r>
    </w:p>
    <w:p w:rsidR="00F2418F" w:rsidRPr="00270009" w:rsidRDefault="003634EA" w:rsidP="00270009">
      <w:pPr>
        <w:jc w:val="both"/>
      </w:pPr>
      <w:r w:rsidRPr="00270009">
        <w:t>[2] СНиП 2.05.02-85 Автомобильные дороги</w:t>
      </w:r>
    </w:p>
    <w:p w:rsidR="00CF681E" w:rsidRPr="00270009" w:rsidRDefault="00CF681E" w:rsidP="00270009">
      <w:pPr>
        <w:jc w:val="both"/>
      </w:pPr>
    </w:p>
    <w:p w:rsidR="003634EA" w:rsidRPr="00270009" w:rsidRDefault="00F54965" w:rsidP="00270009">
      <w:pPr>
        <w:pStyle w:val="Default"/>
        <w:jc w:val="both"/>
        <w:rPr>
          <w:b/>
          <w:bCs/>
        </w:rPr>
      </w:pPr>
      <w:r w:rsidRPr="00270009">
        <w:rPr>
          <w:b/>
          <w:bCs/>
        </w:rPr>
        <w:t xml:space="preserve"> </w:t>
      </w:r>
      <w:r w:rsidR="003634EA" w:rsidRPr="00270009">
        <w:rPr>
          <w:b/>
          <w:bCs/>
        </w:rPr>
        <w:t xml:space="preserve">Национальный стандарт РФ </w:t>
      </w:r>
    </w:p>
    <w:p w:rsidR="003634EA" w:rsidRDefault="003634EA" w:rsidP="00270009">
      <w:pPr>
        <w:pStyle w:val="Default"/>
        <w:jc w:val="both"/>
      </w:pPr>
      <w:r w:rsidRPr="00270009">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Федерального агентства по техническому регулированию и метрологии от 15 декабря </w:t>
      </w:r>
      <w:smartTag w:uri="urn:schemas-microsoft-com:office:smarttags" w:element="metricconverter">
        <w:smartTagPr>
          <w:attr w:name="ProductID" w:val="2004 г"/>
        </w:smartTagPr>
        <w:r w:rsidRPr="00270009">
          <w:t>2004 г</w:t>
        </w:r>
      </w:smartTag>
      <w:r w:rsidRPr="00270009">
        <w:t xml:space="preserve">. 120-ст) (с изменениями от 8 декабря </w:t>
      </w:r>
      <w:smartTag w:uri="urn:schemas-microsoft-com:office:smarttags" w:element="metricconverter">
        <w:smartTagPr>
          <w:attr w:name="ProductID" w:val="2005 г"/>
        </w:smartTagPr>
        <w:r w:rsidRPr="00270009">
          <w:t>2005 г</w:t>
        </w:r>
      </w:smartTag>
      <w:r w:rsidRPr="00270009">
        <w:t xml:space="preserve">.) </w:t>
      </w:r>
    </w:p>
    <w:p w:rsidR="00390085" w:rsidRDefault="00390085" w:rsidP="00270009">
      <w:pPr>
        <w:pStyle w:val="Default"/>
        <w:jc w:val="both"/>
      </w:pPr>
    </w:p>
    <w:p w:rsidR="003634EA" w:rsidRPr="00270009" w:rsidRDefault="00390085" w:rsidP="00270009">
      <w:pPr>
        <w:pStyle w:val="Default"/>
        <w:jc w:val="both"/>
        <w:rPr>
          <w:b/>
          <w:bCs/>
        </w:rPr>
      </w:pPr>
      <w:r>
        <w:rPr>
          <w:b/>
          <w:bCs/>
        </w:rPr>
        <w:t xml:space="preserve">                     </w:t>
      </w:r>
      <w:r w:rsidR="003634EA" w:rsidRPr="00270009">
        <w:rPr>
          <w:b/>
          <w:bCs/>
        </w:rPr>
        <w:t xml:space="preserve">Национальный стандарт РФ </w:t>
      </w:r>
    </w:p>
    <w:p w:rsidR="003634EA" w:rsidRPr="00270009" w:rsidRDefault="003634EA" w:rsidP="00270009">
      <w:pPr>
        <w:pStyle w:val="Default"/>
        <w:jc w:val="both"/>
      </w:pPr>
      <w:r w:rsidRPr="00270009">
        <w:t xml:space="preserve">Технические средства организации дорожного движения </w:t>
      </w:r>
    </w:p>
    <w:p w:rsidR="003634EA" w:rsidRPr="00270009" w:rsidRDefault="003634EA" w:rsidP="00270009">
      <w:pPr>
        <w:pStyle w:val="Default"/>
        <w:jc w:val="both"/>
      </w:pPr>
      <w:r w:rsidRPr="00270009">
        <w:t xml:space="preserve">ИСКУССТВЕННЫЕ НЕРОВНОСТИ </w:t>
      </w:r>
    </w:p>
    <w:p w:rsidR="003634EA" w:rsidRPr="00270009" w:rsidRDefault="003634EA" w:rsidP="00270009">
      <w:pPr>
        <w:pStyle w:val="Default"/>
        <w:jc w:val="both"/>
      </w:pPr>
      <w:r w:rsidRPr="00270009">
        <w:t xml:space="preserve">Общие технические требования. Правила применения </w:t>
      </w:r>
    </w:p>
    <w:p w:rsidR="003634EA" w:rsidRPr="00270009" w:rsidRDefault="003634EA" w:rsidP="00270009">
      <w:pPr>
        <w:pStyle w:val="Default"/>
        <w:jc w:val="both"/>
      </w:pPr>
      <w:r w:rsidRPr="00270009">
        <w:t xml:space="preserve">ОКС 93.080.30 </w:t>
      </w:r>
      <w:r w:rsidR="00F54965" w:rsidRPr="00270009">
        <w:t xml:space="preserve">                                           </w:t>
      </w:r>
      <w:r w:rsidRPr="00270009">
        <w:t xml:space="preserve">ОКП 52 1000 </w:t>
      </w:r>
      <w:r w:rsidR="00F54965" w:rsidRPr="00270009">
        <w:t xml:space="preserve">       </w:t>
      </w:r>
      <w:r w:rsidR="00125713">
        <w:t xml:space="preserve">                            </w:t>
      </w:r>
      <w:r w:rsidRPr="00270009">
        <w:t xml:space="preserve">Дата введения 2008-01-01 </w:t>
      </w:r>
    </w:p>
    <w:p w:rsidR="003634EA" w:rsidRPr="00270009" w:rsidRDefault="003634EA" w:rsidP="00270009">
      <w:pPr>
        <w:jc w:val="both"/>
        <w:rPr>
          <w:b/>
        </w:rPr>
      </w:pPr>
      <w:r w:rsidRPr="00270009">
        <w:rPr>
          <w:b/>
        </w:rPr>
        <w:t>Предисловие</w:t>
      </w:r>
    </w:p>
    <w:p w:rsidR="003634EA" w:rsidRPr="00270009" w:rsidRDefault="003634EA" w:rsidP="00270009">
      <w:pPr>
        <w:pStyle w:val="Default"/>
        <w:jc w:val="both"/>
      </w:pPr>
      <w:r w:rsidRPr="00270009">
        <w:t xml:space="preserve">Цели и принципы стандартизации в Российской Федерации установлены Федеральным законом от 27 декабря </w:t>
      </w:r>
      <w:smartTag w:uri="urn:schemas-microsoft-com:office:smarttags" w:element="metricconverter">
        <w:smartTagPr>
          <w:attr w:name="ProductID" w:val="2002 г"/>
        </w:smartTagPr>
        <w:r w:rsidRPr="00270009">
          <w:t>2002 г</w:t>
        </w:r>
      </w:smartTag>
      <w:r w:rsidRPr="00270009">
        <w:t xml:space="preserve">. N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 </w:t>
      </w:r>
      <w:r w:rsidR="00F54965" w:rsidRPr="00270009">
        <w:t xml:space="preserve">            </w:t>
      </w:r>
      <w:r w:rsidRPr="00270009">
        <w:t xml:space="preserve">Сведения о стандарте </w:t>
      </w:r>
    </w:p>
    <w:p w:rsidR="003634EA" w:rsidRPr="00270009" w:rsidRDefault="003634EA" w:rsidP="00270009">
      <w:pPr>
        <w:pStyle w:val="Default"/>
        <w:jc w:val="both"/>
      </w:pPr>
      <w:r w:rsidRPr="00270009">
        <w:t xml:space="preserve">1 РАЗРАБОТАН Федеральным государственным унитарным предприятием "РОСДОРНИИ" (ФГУП "РОСДОРНИИ") по заказу Федерального дорожного агентства </w:t>
      </w:r>
    </w:p>
    <w:p w:rsidR="003634EA" w:rsidRPr="00270009" w:rsidRDefault="003634EA" w:rsidP="00270009">
      <w:pPr>
        <w:pStyle w:val="Default"/>
        <w:jc w:val="both"/>
      </w:pPr>
      <w:r w:rsidRPr="00270009">
        <w:t xml:space="preserve">2 ВНЕСЕН Техническим комитетом по стандартизации ТК 278 "Безопасность дорожного движения" и Техническим комитетом по стандартизации ТК 418 "Дорожное хозяйство" </w:t>
      </w:r>
    </w:p>
    <w:p w:rsidR="003634EA" w:rsidRPr="00270009" w:rsidRDefault="003634EA" w:rsidP="00270009">
      <w:pPr>
        <w:jc w:val="both"/>
      </w:pPr>
      <w:r w:rsidRPr="00270009">
        <w:t xml:space="preserve">3 УТВЕРЖДЕН И ВВЕДЕН В ДЕЙСТВИЕ Приказом Федерального агентства по техническому регулированию и метрологии от 11 декабря </w:t>
      </w:r>
      <w:smartTag w:uri="urn:schemas-microsoft-com:office:smarttags" w:element="metricconverter">
        <w:smartTagPr>
          <w:attr w:name="ProductID" w:val="2006 г"/>
        </w:smartTagPr>
        <w:r w:rsidRPr="00270009">
          <w:t>2006 г</w:t>
        </w:r>
      </w:smartTag>
      <w:r w:rsidRPr="00270009">
        <w:t>. N 295-ст</w:t>
      </w:r>
    </w:p>
    <w:p w:rsidR="003634EA" w:rsidRPr="00270009" w:rsidRDefault="003634EA" w:rsidP="00270009">
      <w:pPr>
        <w:jc w:val="both"/>
      </w:pPr>
    </w:p>
    <w:p w:rsidR="009952FF" w:rsidRPr="00270009" w:rsidRDefault="009952FF" w:rsidP="00270009">
      <w:pPr>
        <w:jc w:val="both"/>
      </w:pPr>
    </w:p>
    <w:p w:rsidR="009952FF" w:rsidRPr="00270009" w:rsidRDefault="009952FF" w:rsidP="00270009">
      <w:pPr>
        <w:jc w:val="both"/>
      </w:pPr>
    </w:p>
    <w:p w:rsidR="009952FF" w:rsidRPr="00270009" w:rsidRDefault="009952FF" w:rsidP="00270009">
      <w:pPr>
        <w:jc w:val="both"/>
      </w:pPr>
    </w:p>
    <w:p w:rsidR="009952FF" w:rsidRPr="00270009" w:rsidRDefault="009952FF" w:rsidP="00270009">
      <w:pPr>
        <w:jc w:val="both"/>
      </w:pPr>
    </w:p>
    <w:p w:rsidR="009952FF" w:rsidRPr="00270009" w:rsidRDefault="009952FF" w:rsidP="00270009">
      <w:pPr>
        <w:jc w:val="both"/>
      </w:pPr>
    </w:p>
    <w:p w:rsidR="009952FF" w:rsidRPr="00270009" w:rsidRDefault="009952FF" w:rsidP="00270009">
      <w:pPr>
        <w:jc w:val="both"/>
      </w:pPr>
    </w:p>
    <w:p w:rsidR="003634EA" w:rsidRPr="00270009" w:rsidRDefault="003634EA" w:rsidP="00390085">
      <w:pPr>
        <w:pStyle w:val="Default"/>
        <w:jc w:val="right"/>
      </w:pPr>
      <w:r w:rsidRPr="00270009">
        <w:rPr>
          <w:b/>
          <w:bCs/>
        </w:rPr>
        <w:lastRenderedPageBreak/>
        <w:t xml:space="preserve">Приложение </w:t>
      </w:r>
      <w:r w:rsidR="00DB1064">
        <w:rPr>
          <w:b/>
          <w:bCs/>
        </w:rPr>
        <w:t>10</w:t>
      </w:r>
    </w:p>
    <w:p w:rsidR="003634EA" w:rsidRPr="00270009" w:rsidRDefault="003634EA" w:rsidP="00390085">
      <w:pPr>
        <w:pStyle w:val="Default"/>
        <w:jc w:val="center"/>
      </w:pPr>
      <w:r w:rsidRPr="00270009">
        <w:rPr>
          <w:b/>
          <w:bCs/>
        </w:rPr>
        <w:t>ИНСТРУКЦИЯ</w:t>
      </w:r>
    </w:p>
    <w:p w:rsidR="003634EA" w:rsidRPr="00270009" w:rsidRDefault="003634EA" w:rsidP="00390085">
      <w:pPr>
        <w:pStyle w:val="Default"/>
        <w:jc w:val="center"/>
      </w:pPr>
      <w:r w:rsidRPr="00270009">
        <w:rPr>
          <w:b/>
          <w:bCs/>
        </w:rPr>
        <w:t>ПЕДАГОГУ, ОТВЕТСТВЕННОМУ ЗА ОРГАНИЗАЦИЮ В</w:t>
      </w:r>
    </w:p>
    <w:p w:rsidR="003634EA" w:rsidRPr="00270009" w:rsidRDefault="003634EA" w:rsidP="003A5FC4">
      <w:pPr>
        <w:pStyle w:val="Default"/>
        <w:jc w:val="center"/>
      </w:pPr>
      <w:r w:rsidRPr="00270009">
        <w:rPr>
          <w:b/>
          <w:bCs/>
        </w:rPr>
        <w:t>ОБЩЕОБРАЗОВАТЕЛЬНОМ УЧРЕЖДЕНИИ РАБОТЫ ПО</w:t>
      </w:r>
      <w:r w:rsidR="00FF65B5" w:rsidRPr="00270009">
        <w:rPr>
          <w:b/>
          <w:bCs/>
        </w:rPr>
        <w:t xml:space="preserve"> </w:t>
      </w:r>
      <w:r w:rsidRPr="00270009">
        <w:rPr>
          <w:b/>
          <w:bCs/>
        </w:rPr>
        <w:t>ПРОФИЛАКТИК</w:t>
      </w:r>
      <w:r w:rsidR="00FF65B5" w:rsidRPr="00270009">
        <w:rPr>
          <w:b/>
          <w:bCs/>
        </w:rPr>
        <w:t xml:space="preserve">Е </w:t>
      </w:r>
      <w:r w:rsidRPr="00270009">
        <w:rPr>
          <w:b/>
          <w:bCs/>
        </w:rPr>
        <w:t xml:space="preserve"> ДЕТСКОГО ДОРОЖНО- ТРАНСПОРТНОГО</w:t>
      </w:r>
      <w:r w:rsidR="003A5FC4">
        <w:rPr>
          <w:b/>
          <w:bCs/>
        </w:rPr>
        <w:t xml:space="preserve"> </w:t>
      </w:r>
      <w:r w:rsidRPr="00270009">
        <w:rPr>
          <w:b/>
          <w:bCs/>
        </w:rPr>
        <w:t>ТРАВМАТИЗМА</w:t>
      </w:r>
    </w:p>
    <w:p w:rsidR="003634EA" w:rsidRPr="00270009" w:rsidRDefault="003634EA" w:rsidP="00270009">
      <w:pPr>
        <w:jc w:val="both"/>
      </w:pPr>
    </w:p>
    <w:p w:rsidR="003634EA" w:rsidRPr="00270009" w:rsidRDefault="001D009C" w:rsidP="00071E59">
      <w:pPr>
        <w:jc w:val="center"/>
      </w:pPr>
      <w:r>
        <w:rPr>
          <w:noProof/>
        </w:rPr>
        <w:drawing>
          <wp:inline distT="0" distB="0" distL="0" distR="0">
            <wp:extent cx="5841365" cy="4324350"/>
            <wp:effectExtent l="19050" t="0" r="6985" b="0"/>
            <wp:docPr id="16" name="Рисунок 16"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школа"/>
                    <pic:cNvPicPr>
                      <a:picLocks noChangeAspect="1" noChangeArrowheads="1"/>
                    </pic:cNvPicPr>
                  </pic:nvPicPr>
                  <pic:blipFill>
                    <a:blip r:embed="rId9"/>
                    <a:srcRect/>
                    <a:stretch>
                      <a:fillRect/>
                    </a:stretch>
                  </pic:blipFill>
                  <pic:spPr bwMode="auto">
                    <a:xfrm>
                      <a:off x="0" y="0"/>
                      <a:ext cx="5841365" cy="4324350"/>
                    </a:xfrm>
                    <a:prstGeom prst="rect">
                      <a:avLst/>
                    </a:prstGeom>
                    <a:noFill/>
                    <a:ln w="9525">
                      <a:noFill/>
                      <a:miter lim="800000"/>
                      <a:headEnd/>
                      <a:tailEnd/>
                    </a:ln>
                  </pic:spPr>
                </pic:pic>
              </a:graphicData>
            </a:graphic>
          </wp:inline>
        </w:drawing>
      </w:r>
    </w:p>
    <w:p w:rsidR="003634EA" w:rsidRPr="00270009" w:rsidRDefault="003634EA" w:rsidP="00270009">
      <w:pPr>
        <w:jc w:val="both"/>
      </w:pPr>
    </w:p>
    <w:p w:rsidR="003634EA" w:rsidRPr="00270009" w:rsidRDefault="003634EA" w:rsidP="00270009">
      <w:pPr>
        <w:jc w:val="both"/>
      </w:pPr>
    </w:p>
    <w:p w:rsidR="003634EA" w:rsidRPr="00270009" w:rsidRDefault="003634EA" w:rsidP="00270009">
      <w:pPr>
        <w:pStyle w:val="Default"/>
        <w:ind w:firstLine="708"/>
        <w:jc w:val="both"/>
      </w:pPr>
      <w:r w:rsidRPr="00270009">
        <w:t xml:space="preserve">Педагог, ответственный за организацию профилактики ДДТТ, назначается приказом директора общеобразовательного учреждения перед началом учебного года. Это может быть заместитель директора по воспитательной работе, учитель начальных классов или предмета «ОБЖ», руководитель отряда (кружка) ЮИД или любой педагог (на усмотрение директора), владеющий соответствующими знаниями или прошедший курсы повышения квалификации по обучению школьников правилам дорожного движения. </w:t>
      </w:r>
    </w:p>
    <w:p w:rsidR="003634EA" w:rsidRPr="00270009" w:rsidRDefault="003634EA" w:rsidP="00270009">
      <w:pPr>
        <w:pStyle w:val="Default"/>
        <w:ind w:firstLine="708"/>
        <w:jc w:val="both"/>
      </w:pPr>
      <w:r w:rsidRPr="00270009">
        <w:t xml:space="preserve">Педагог (инструктор по безопасности дорожного движения)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Госавтоинспекции, закрепленным за данным общеобразовательным учреждением приказом начальника Госавтоинспекции. </w:t>
      </w:r>
    </w:p>
    <w:p w:rsidR="003634EA" w:rsidRPr="00270009" w:rsidRDefault="003634EA" w:rsidP="00270009">
      <w:pPr>
        <w:pStyle w:val="Default"/>
        <w:ind w:firstLine="708"/>
        <w:jc w:val="both"/>
      </w:pPr>
      <w:r w:rsidRPr="00270009">
        <w:t xml:space="preserve">В обязанности педагога, ответственного за организацию профилактики ДДТТ, входит следующее. </w:t>
      </w:r>
    </w:p>
    <w:p w:rsidR="003634EA" w:rsidRPr="00270009" w:rsidRDefault="003634EA" w:rsidP="00270009">
      <w:pPr>
        <w:pStyle w:val="Default"/>
        <w:jc w:val="both"/>
      </w:pPr>
      <w:r w:rsidRPr="00270009">
        <w:t xml:space="preserve">1. 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 План рассматривается на педагогическом совете и утверждается директором, а совместные планы проведения профилактических мероприятий – еще и руководителями соответствующих организаций. </w:t>
      </w:r>
    </w:p>
    <w:p w:rsidR="003634EA" w:rsidRPr="00270009" w:rsidRDefault="003634EA" w:rsidP="00270009">
      <w:pPr>
        <w:pStyle w:val="Default"/>
        <w:jc w:val="both"/>
      </w:pPr>
      <w:r w:rsidRPr="00270009">
        <w:t xml:space="preserve">2. Осуществление контроля за выполнением учебного плана и программы занятий по ПДД в образовательном процессе. </w:t>
      </w:r>
    </w:p>
    <w:p w:rsidR="003634EA" w:rsidRPr="00270009" w:rsidRDefault="003634EA" w:rsidP="00270009">
      <w:pPr>
        <w:jc w:val="both"/>
      </w:pPr>
      <w:r w:rsidRPr="00270009">
        <w:lastRenderedPageBreak/>
        <w:t>Осуществление постоянного контакта с подразделением пропаганды Госавтоинспекции в:</w:t>
      </w:r>
    </w:p>
    <w:p w:rsidR="003634EA" w:rsidRPr="00270009" w:rsidRDefault="003634EA" w:rsidP="00270009">
      <w:pPr>
        <w:pStyle w:val="Default"/>
        <w:jc w:val="both"/>
      </w:pPr>
      <w:r w:rsidRPr="00270009">
        <w:t xml:space="preserve">- организации совместных профилактических мероприятий с учащимися и их родителями; </w:t>
      </w:r>
    </w:p>
    <w:p w:rsidR="003634EA" w:rsidRPr="00270009" w:rsidRDefault="003634EA" w:rsidP="00270009">
      <w:pPr>
        <w:pStyle w:val="Default"/>
        <w:jc w:val="both"/>
      </w:pPr>
      <w:r w:rsidRPr="00270009">
        <w:t xml:space="preserve">- оформлении «уголка безопасности», кабинета ОБЖ; </w:t>
      </w:r>
    </w:p>
    <w:p w:rsidR="003634EA" w:rsidRPr="00270009" w:rsidRDefault="003634EA" w:rsidP="00270009">
      <w:pPr>
        <w:pStyle w:val="Default"/>
        <w:jc w:val="both"/>
      </w:pPr>
      <w:r w:rsidRPr="00270009">
        <w:t xml:space="preserve">- обеспечении учащихся методической литературой и наглядными пособиями; </w:t>
      </w:r>
    </w:p>
    <w:p w:rsidR="003634EA" w:rsidRPr="00270009" w:rsidRDefault="003634EA" w:rsidP="00270009">
      <w:pPr>
        <w:pStyle w:val="Default"/>
        <w:jc w:val="both"/>
      </w:pPr>
      <w:r w:rsidRPr="00270009">
        <w:t xml:space="preserve">- техническом оборудовании автоплощадки (автогородка); </w:t>
      </w:r>
    </w:p>
    <w:p w:rsidR="003634EA" w:rsidRPr="00270009" w:rsidRDefault="003634EA" w:rsidP="00270009">
      <w:pPr>
        <w:pStyle w:val="Default"/>
        <w:jc w:val="both"/>
      </w:pPr>
      <w:r w:rsidRPr="00270009">
        <w:t xml:space="preserve">- ведении наблюдательного дела на общеобразовательное учреждение. </w:t>
      </w:r>
    </w:p>
    <w:p w:rsidR="003634EA" w:rsidRPr="00270009" w:rsidRDefault="003634EA" w:rsidP="00270009">
      <w:pPr>
        <w:pStyle w:val="Default"/>
        <w:jc w:val="both"/>
      </w:pPr>
      <w:r w:rsidRPr="00270009">
        <w:t xml:space="preserve">4. 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 </w:t>
      </w:r>
    </w:p>
    <w:p w:rsidR="003634EA" w:rsidRPr="00270009" w:rsidRDefault="003634EA" w:rsidP="00270009">
      <w:pPr>
        <w:pStyle w:val="Default"/>
        <w:jc w:val="both"/>
      </w:pPr>
      <w:r w:rsidRPr="00270009">
        <w:t xml:space="preserve">5. Разработка совместно с сотрудником Госавтоинспекции схемы маршрута безопасного передвижения учащихся по территории, прилегающей к общеобразовательному учреждению. Контроль постоянного обновления информации по данной схеме. </w:t>
      </w:r>
    </w:p>
    <w:p w:rsidR="003634EA" w:rsidRPr="00270009" w:rsidRDefault="003634EA" w:rsidP="00270009">
      <w:pPr>
        <w:pStyle w:val="Default"/>
        <w:jc w:val="both"/>
      </w:pPr>
      <w:r w:rsidRPr="00270009">
        <w:t>6. Организация работы отряда (кружка) ЮИД, участие в написании положений, инструк</w:t>
      </w:r>
      <w:r w:rsidR="00F54965" w:rsidRPr="00270009">
        <w:t xml:space="preserve">ций по проведению его работы. </w:t>
      </w:r>
      <w:r w:rsidRPr="00270009">
        <w:t xml:space="preserve"> </w:t>
      </w:r>
    </w:p>
    <w:p w:rsidR="003634EA" w:rsidRPr="00270009" w:rsidRDefault="003634EA" w:rsidP="00390085">
      <w:pPr>
        <w:pStyle w:val="Default"/>
        <w:pageBreakBefore/>
        <w:jc w:val="right"/>
      </w:pPr>
      <w:r w:rsidRPr="00270009">
        <w:rPr>
          <w:b/>
          <w:bCs/>
        </w:rPr>
        <w:lastRenderedPageBreak/>
        <w:t xml:space="preserve">Приложение </w:t>
      </w:r>
      <w:r w:rsidR="00024918">
        <w:rPr>
          <w:b/>
          <w:bCs/>
        </w:rPr>
        <w:t>1</w:t>
      </w:r>
      <w:r w:rsidR="00DB1064">
        <w:rPr>
          <w:b/>
          <w:bCs/>
        </w:rPr>
        <w:t>1</w:t>
      </w:r>
    </w:p>
    <w:p w:rsidR="003634EA" w:rsidRPr="00270009" w:rsidRDefault="003634EA" w:rsidP="00390085">
      <w:pPr>
        <w:pStyle w:val="Default"/>
        <w:jc w:val="center"/>
      </w:pPr>
      <w:r w:rsidRPr="00270009">
        <w:rPr>
          <w:b/>
          <w:bCs/>
        </w:rPr>
        <w:t>ТЕХНОЛОГИЯ ПРОВЕДЕНИЯ «МИНУТКИ»</w:t>
      </w:r>
    </w:p>
    <w:p w:rsidR="003634EA" w:rsidRPr="00270009" w:rsidRDefault="003634EA" w:rsidP="00390085">
      <w:pPr>
        <w:pStyle w:val="Default"/>
        <w:jc w:val="center"/>
      </w:pPr>
      <w:r w:rsidRPr="00270009">
        <w:rPr>
          <w:b/>
          <w:bCs/>
        </w:rPr>
        <w:t>ПО БЕЗОПАСНОСТИ ДВИЖЕНИЯ</w:t>
      </w:r>
    </w:p>
    <w:p w:rsidR="003634EA" w:rsidRPr="00270009" w:rsidRDefault="003634EA" w:rsidP="00270009">
      <w:pPr>
        <w:pStyle w:val="Default"/>
        <w:jc w:val="both"/>
      </w:pPr>
      <w:r w:rsidRPr="00270009">
        <w:rPr>
          <w:b/>
          <w:bCs/>
        </w:rPr>
        <w:t xml:space="preserve">«Минутка» </w:t>
      </w:r>
      <w:r w:rsidRPr="00270009">
        <w:t xml:space="preserve">- это кратковременное занятие по безопасности движения (1-2 минуты), которое проводится педагогом непосредственно перед тем, как дети пойдут домой (группы продленного дня), или в конце последнего урока в начальных классах. </w:t>
      </w:r>
    </w:p>
    <w:p w:rsidR="003634EA" w:rsidRPr="00270009" w:rsidRDefault="003634EA" w:rsidP="00270009">
      <w:pPr>
        <w:pStyle w:val="Default"/>
        <w:jc w:val="both"/>
      </w:pPr>
      <w:r w:rsidRPr="00270009">
        <w:rPr>
          <w:b/>
          <w:bCs/>
        </w:rPr>
        <w:t xml:space="preserve">Цель «минутки» </w:t>
      </w:r>
      <w:r w:rsidRPr="00270009">
        <w:t xml:space="preserve">-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 обманчивых ситуаций. </w:t>
      </w:r>
    </w:p>
    <w:p w:rsidR="003634EA" w:rsidRPr="00270009" w:rsidRDefault="003634EA" w:rsidP="00270009">
      <w:pPr>
        <w:pStyle w:val="Default"/>
        <w:jc w:val="both"/>
      </w:pPr>
      <w:r w:rsidRPr="00270009">
        <w:rPr>
          <w:b/>
          <w:bCs/>
        </w:rPr>
        <w:t>МЕТОДИКА ПРОВЕДЕНИЯ «МИНУТКИ»</w:t>
      </w:r>
    </w:p>
    <w:p w:rsidR="003634EA" w:rsidRPr="00270009" w:rsidRDefault="003634EA" w:rsidP="00270009">
      <w:pPr>
        <w:pStyle w:val="Default"/>
        <w:jc w:val="both"/>
      </w:pPr>
      <w:r w:rsidRPr="00270009">
        <w:t xml:space="preserve">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воспитатель (учитель) поправляет их и дает свое объяснение. Важно создание ситуации столкновения мнений, спора, разнообразия объяснения одного и того же явления детьми. </w:t>
      </w:r>
    </w:p>
    <w:p w:rsidR="003634EA" w:rsidRPr="00270009" w:rsidRDefault="003634EA" w:rsidP="00270009">
      <w:pPr>
        <w:pStyle w:val="Default"/>
        <w:jc w:val="both"/>
      </w:pPr>
      <w:r w:rsidRPr="00270009">
        <w:t xml:space="preserve">За день в образовательном учреждении ребенок получает полезные сведения по безопасности движения, рассмотренные в проблемной и занимательной форме. </w:t>
      </w:r>
    </w:p>
    <w:p w:rsidR="003634EA" w:rsidRPr="00270009" w:rsidRDefault="003634EA" w:rsidP="00270009">
      <w:pPr>
        <w:pStyle w:val="Default"/>
        <w:jc w:val="both"/>
      </w:pPr>
      <w:r w:rsidRPr="00270009">
        <w:t xml:space="preserve">Продолжением «минутки», ее практическим приложением является движение детей из образовательного учреждения по улице. </w:t>
      </w:r>
    </w:p>
    <w:p w:rsidR="003634EA" w:rsidRPr="00270009" w:rsidRDefault="003634EA" w:rsidP="00270009">
      <w:pPr>
        <w:pStyle w:val="Default"/>
        <w:jc w:val="both"/>
      </w:pPr>
      <w:r w:rsidRPr="00270009">
        <w:t xml:space="preserve">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 </w:t>
      </w:r>
    </w:p>
    <w:p w:rsidR="003634EA" w:rsidRPr="00270009" w:rsidRDefault="003634EA" w:rsidP="00270009">
      <w:pPr>
        <w:jc w:val="both"/>
      </w:pPr>
      <w:r w:rsidRPr="00270009">
        <w:t>Родители, сопровождающие детей, в процессе движения домой используют наблюдение и правильно оценивают обстановку, задавая детям вопросы.</w:t>
      </w:r>
    </w:p>
    <w:p w:rsidR="003634EA" w:rsidRPr="00270009" w:rsidRDefault="003634EA" w:rsidP="00270009">
      <w:pPr>
        <w:jc w:val="both"/>
      </w:pPr>
    </w:p>
    <w:p w:rsidR="003634EA" w:rsidRPr="00270009" w:rsidRDefault="003634EA" w:rsidP="00270009">
      <w:pPr>
        <w:jc w:val="both"/>
      </w:pPr>
    </w:p>
    <w:p w:rsidR="003634EA" w:rsidRPr="00270009" w:rsidRDefault="003634EA" w:rsidP="00270009">
      <w:pPr>
        <w:jc w:val="both"/>
      </w:pPr>
    </w:p>
    <w:p w:rsidR="003634EA" w:rsidRPr="00270009" w:rsidRDefault="003634EA" w:rsidP="00270009">
      <w:pPr>
        <w:jc w:val="both"/>
      </w:pPr>
    </w:p>
    <w:p w:rsidR="003634EA" w:rsidRPr="00270009" w:rsidRDefault="003634EA" w:rsidP="00270009">
      <w:pPr>
        <w:jc w:val="both"/>
      </w:pPr>
    </w:p>
    <w:p w:rsidR="003634EA" w:rsidRPr="00270009" w:rsidRDefault="003634EA" w:rsidP="00270009">
      <w:pPr>
        <w:jc w:val="both"/>
      </w:pPr>
    </w:p>
    <w:p w:rsidR="003634EA" w:rsidRPr="00270009" w:rsidRDefault="003634EA" w:rsidP="00270009">
      <w:pPr>
        <w:jc w:val="both"/>
      </w:pPr>
    </w:p>
    <w:p w:rsidR="003634EA" w:rsidRPr="00270009" w:rsidRDefault="003634EA" w:rsidP="00270009">
      <w:pPr>
        <w:jc w:val="both"/>
      </w:pPr>
    </w:p>
    <w:p w:rsidR="003634EA" w:rsidRPr="00270009" w:rsidRDefault="003634EA" w:rsidP="00270009">
      <w:pPr>
        <w:jc w:val="both"/>
      </w:pPr>
    </w:p>
    <w:p w:rsidR="003634EA" w:rsidRPr="00270009" w:rsidRDefault="003634EA" w:rsidP="00270009">
      <w:pPr>
        <w:jc w:val="both"/>
      </w:pPr>
    </w:p>
    <w:p w:rsidR="003634EA" w:rsidRPr="00270009" w:rsidRDefault="003634EA" w:rsidP="00270009">
      <w:pPr>
        <w:jc w:val="both"/>
      </w:pPr>
    </w:p>
    <w:p w:rsidR="003634EA" w:rsidRPr="00270009" w:rsidRDefault="003634EA" w:rsidP="00270009">
      <w:pPr>
        <w:jc w:val="both"/>
      </w:pPr>
    </w:p>
    <w:p w:rsidR="003634EA" w:rsidRPr="00270009" w:rsidRDefault="003634EA" w:rsidP="00270009">
      <w:pPr>
        <w:jc w:val="both"/>
      </w:pPr>
    </w:p>
    <w:p w:rsidR="003634EA" w:rsidRPr="00270009" w:rsidRDefault="003634EA" w:rsidP="00270009">
      <w:pPr>
        <w:jc w:val="both"/>
      </w:pPr>
    </w:p>
    <w:p w:rsidR="003634EA" w:rsidRPr="00270009" w:rsidRDefault="003634EA" w:rsidP="00270009">
      <w:pPr>
        <w:jc w:val="both"/>
      </w:pPr>
    </w:p>
    <w:p w:rsidR="009C7301" w:rsidRPr="00270009" w:rsidRDefault="009C7301" w:rsidP="00270009">
      <w:pPr>
        <w:pStyle w:val="Default"/>
        <w:jc w:val="both"/>
        <w:rPr>
          <w:b/>
          <w:bCs/>
        </w:rPr>
      </w:pPr>
    </w:p>
    <w:p w:rsidR="009C7301" w:rsidRPr="00270009" w:rsidRDefault="009C7301" w:rsidP="00270009">
      <w:pPr>
        <w:pStyle w:val="Default"/>
        <w:jc w:val="both"/>
        <w:rPr>
          <w:b/>
          <w:bCs/>
        </w:rPr>
      </w:pPr>
    </w:p>
    <w:p w:rsidR="009C7301" w:rsidRPr="00270009" w:rsidRDefault="009C7301" w:rsidP="00270009">
      <w:pPr>
        <w:pStyle w:val="Default"/>
        <w:jc w:val="both"/>
        <w:rPr>
          <w:b/>
          <w:bCs/>
        </w:rPr>
      </w:pPr>
    </w:p>
    <w:p w:rsidR="000526EE" w:rsidRPr="00270009" w:rsidRDefault="000526EE" w:rsidP="00390085">
      <w:pPr>
        <w:pStyle w:val="Default"/>
        <w:pageBreakBefore/>
        <w:jc w:val="right"/>
      </w:pPr>
      <w:r w:rsidRPr="00270009">
        <w:rPr>
          <w:b/>
          <w:bCs/>
        </w:rPr>
        <w:lastRenderedPageBreak/>
        <w:t>ПАМЯТКА ДЛЯ КЛАССНОГО РУКОВОДИТЕЛЯ       Приложение 1</w:t>
      </w:r>
      <w:r w:rsidR="00DB1064">
        <w:rPr>
          <w:b/>
          <w:bCs/>
        </w:rPr>
        <w:t>2</w:t>
      </w:r>
    </w:p>
    <w:p w:rsidR="000526EE" w:rsidRPr="00270009" w:rsidRDefault="000526EE" w:rsidP="00270009">
      <w:pPr>
        <w:pStyle w:val="Default"/>
        <w:jc w:val="both"/>
      </w:pPr>
    </w:p>
    <w:p w:rsidR="000526EE" w:rsidRPr="00270009" w:rsidRDefault="000526EE" w:rsidP="00270009">
      <w:pPr>
        <w:jc w:val="both"/>
        <w:rPr>
          <w:b/>
          <w:bCs/>
          <w:i/>
          <w:u w:val="single"/>
        </w:rPr>
      </w:pPr>
      <w:r w:rsidRPr="00270009">
        <w:rPr>
          <w:b/>
          <w:bCs/>
          <w:i/>
          <w:u w:val="single"/>
        </w:rPr>
        <w:t>НЕОБХОДИМО УЧИТЬ!</w:t>
      </w:r>
    </w:p>
    <w:p w:rsidR="000526EE" w:rsidRPr="00270009" w:rsidRDefault="000526EE" w:rsidP="00270009">
      <w:pPr>
        <w:pStyle w:val="Default"/>
        <w:jc w:val="both"/>
      </w:pPr>
      <w:r w:rsidRPr="00270009">
        <w:t xml:space="preserve">-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 </w:t>
      </w:r>
    </w:p>
    <w:p w:rsidR="000526EE" w:rsidRPr="00270009" w:rsidRDefault="000526EE" w:rsidP="00270009">
      <w:pPr>
        <w:pStyle w:val="Default"/>
        <w:jc w:val="both"/>
      </w:pPr>
      <w:r w:rsidRPr="00270009">
        <w:t xml:space="preserve">- Прежде чем перейти дорогу, остановись, посмотри налево и на право, потом еще раз налево, и, убедившись в безопасности, переходи дорогу, постоянно контролируя ситуацию. </w:t>
      </w:r>
    </w:p>
    <w:p w:rsidR="000526EE" w:rsidRPr="00270009" w:rsidRDefault="000526EE" w:rsidP="00270009">
      <w:pPr>
        <w:pStyle w:val="Default"/>
        <w:jc w:val="both"/>
      </w:pPr>
      <w:r w:rsidRPr="00270009">
        <w:t xml:space="preserve">- Красный сигнал светофора – запрещающий, так как с другой стороны горит зеленый для машин. Желтый – знак внимания, предупреждающий о смене сигналов светофора. Для пешехода желтый сигнал также является запрещающим, так как на желтый сигнал машинам разрешено закончить проезд перекрестка. Зеленый разрешает движение,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перекресток нерегулируемый. Поэтому, прежде чем перейти дорогу, убедитесь в собственной безопасности. </w:t>
      </w:r>
    </w:p>
    <w:p w:rsidR="000526EE" w:rsidRPr="00270009" w:rsidRDefault="000526EE" w:rsidP="00270009">
      <w:pPr>
        <w:pStyle w:val="Default"/>
        <w:jc w:val="both"/>
      </w:pPr>
      <w:r w:rsidRPr="00270009">
        <w:t xml:space="preserve">- Необходимо рассчитать переход так, чтобы не останавливаться на середине дороги. Но если уже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шаги ни вперед, ни назад, не оценив ситуацию, чтобы водитель успел принять решение, как лучше тебя объехать. </w:t>
      </w:r>
    </w:p>
    <w:p w:rsidR="000526EE" w:rsidRPr="00270009" w:rsidRDefault="000526EE" w:rsidP="00270009">
      <w:pPr>
        <w:pStyle w:val="Default"/>
        <w:jc w:val="both"/>
      </w:pPr>
      <w:r w:rsidRPr="00270009">
        <w:t xml:space="preserve">- Выходя из подъезда, уже будь внимателен и осторожен. Играй подальше от дороги, там, где нет машин. </w:t>
      </w:r>
    </w:p>
    <w:p w:rsidR="000526EE" w:rsidRPr="00270009" w:rsidRDefault="000526EE" w:rsidP="00270009">
      <w:pPr>
        <w:pStyle w:val="Default"/>
        <w:jc w:val="both"/>
      </w:pPr>
      <w:r w:rsidRPr="00270009">
        <w:t xml:space="preserve">- Не используйте для показа старые знаки на желтом фоне. </w:t>
      </w:r>
    </w:p>
    <w:p w:rsidR="000526EE" w:rsidRPr="00270009" w:rsidRDefault="000526EE" w:rsidP="00270009">
      <w:pPr>
        <w:pStyle w:val="Default"/>
        <w:jc w:val="both"/>
      </w:pPr>
      <w:r w:rsidRPr="00270009">
        <w:t xml:space="preserve">- Не путайте группы знаков, правильно называйте дорожные знаки и информацию, которую несет в себе тот или иной дорожный знак. Например, часто путают значение знаков 1.20 и 5.16.1. Они оба имеют одинаковое название «Пешеходный переход», но знак 1.20 (треугольный с красной каймой) относится к группе предупреждающих знаков и предупреждает водителя, что впереди – знак 5.16.1 и пешеходный переход. А знак 5.16.1 (квадратный синий), имеющий то же название, относится к группе информационно-указательных и указывает пешеходам, что через дорогу надо переходить именно здесь. </w:t>
      </w:r>
    </w:p>
    <w:p w:rsidR="000526EE" w:rsidRPr="00270009" w:rsidRDefault="000526EE" w:rsidP="00270009">
      <w:pPr>
        <w:pStyle w:val="Default"/>
        <w:jc w:val="both"/>
      </w:pPr>
      <w:r w:rsidRPr="00270009">
        <w:t xml:space="preserve">- Необходимо начинать обучение детей со знаков, актуальных для юных участников дорожного движения. В первую очередь, дети должны знатьзначение знаков: «Пешеходный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 </w:t>
      </w:r>
    </w:p>
    <w:p w:rsidR="000526EE" w:rsidRPr="00270009" w:rsidRDefault="000526EE" w:rsidP="00270009">
      <w:pPr>
        <w:pStyle w:val="Default"/>
        <w:jc w:val="both"/>
      </w:pPr>
      <w:r w:rsidRPr="00270009">
        <w:t>- Дорожный знак «ДЕТИ»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 и возможно неожиданное появление детей на дороге.</w:t>
      </w:r>
    </w:p>
    <w:p w:rsidR="000526EE" w:rsidRDefault="000526EE" w:rsidP="00270009">
      <w:pPr>
        <w:pStyle w:val="Default"/>
        <w:jc w:val="both"/>
      </w:pPr>
    </w:p>
    <w:p w:rsidR="00390085" w:rsidRDefault="00390085" w:rsidP="00270009">
      <w:pPr>
        <w:pStyle w:val="Default"/>
        <w:jc w:val="both"/>
      </w:pPr>
    </w:p>
    <w:p w:rsidR="00390085" w:rsidRDefault="00390085" w:rsidP="00270009">
      <w:pPr>
        <w:pStyle w:val="Default"/>
        <w:jc w:val="both"/>
      </w:pPr>
    </w:p>
    <w:p w:rsidR="00390085" w:rsidRDefault="00390085" w:rsidP="00270009">
      <w:pPr>
        <w:pStyle w:val="Default"/>
        <w:jc w:val="both"/>
      </w:pPr>
    </w:p>
    <w:p w:rsidR="00390085" w:rsidRDefault="00390085" w:rsidP="00270009">
      <w:pPr>
        <w:pStyle w:val="Default"/>
        <w:jc w:val="both"/>
      </w:pPr>
    </w:p>
    <w:p w:rsidR="00390085" w:rsidRDefault="00390085" w:rsidP="00270009">
      <w:pPr>
        <w:pStyle w:val="Default"/>
        <w:jc w:val="both"/>
      </w:pPr>
    </w:p>
    <w:p w:rsidR="00390085" w:rsidRDefault="00390085" w:rsidP="00270009">
      <w:pPr>
        <w:pStyle w:val="Default"/>
        <w:jc w:val="both"/>
      </w:pPr>
    </w:p>
    <w:p w:rsidR="00390085" w:rsidRDefault="00390085" w:rsidP="00270009">
      <w:pPr>
        <w:pStyle w:val="Default"/>
        <w:jc w:val="both"/>
      </w:pPr>
    </w:p>
    <w:p w:rsidR="00390085" w:rsidRDefault="00390085" w:rsidP="00270009">
      <w:pPr>
        <w:pStyle w:val="Default"/>
        <w:jc w:val="both"/>
      </w:pPr>
    </w:p>
    <w:p w:rsidR="00390085" w:rsidRDefault="00390085" w:rsidP="00270009">
      <w:pPr>
        <w:pStyle w:val="Default"/>
        <w:jc w:val="both"/>
      </w:pPr>
    </w:p>
    <w:p w:rsidR="00390085" w:rsidRDefault="00390085" w:rsidP="00270009">
      <w:pPr>
        <w:pStyle w:val="Default"/>
        <w:jc w:val="both"/>
      </w:pPr>
    </w:p>
    <w:p w:rsidR="00390085" w:rsidRDefault="00390085" w:rsidP="00270009">
      <w:pPr>
        <w:pStyle w:val="Default"/>
        <w:jc w:val="both"/>
      </w:pPr>
    </w:p>
    <w:p w:rsidR="00390085" w:rsidRDefault="00390085" w:rsidP="00270009">
      <w:pPr>
        <w:pStyle w:val="Default"/>
        <w:jc w:val="both"/>
      </w:pPr>
    </w:p>
    <w:p w:rsidR="00F93554" w:rsidRDefault="00F93554" w:rsidP="00270009">
      <w:pPr>
        <w:pStyle w:val="Default"/>
        <w:jc w:val="both"/>
      </w:pPr>
    </w:p>
    <w:p w:rsidR="00390085" w:rsidRDefault="00390085" w:rsidP="00270009">
      <w:pPr>
        <w:pStyle w:val="Default"/>
        <w:jc w:val="both"/>
      </w:pPr>
    </w:p>
    <w:p w:rsidR="00390085" w:rsidRPr="00270009" w:rsidRDefault="00390085" w:rsidP="00270009">
      <w:pPr>
        <w:pStyle w:val="Default"/>
        <w:jc w:val="both"/>
      </w:pPr>
    </w:p>
    <w:p w:rsidR="003634EA" w:rsidRPr="00270009" w:rsidRDefault="003634EA" w:rsidP="00390085">
      <w:pPr>
        <w:pStyle w:val="Default"/>
        <w:jc w:val="right"/>
        <w:rPr>
          <w:b/>
          <w:bCs/>
        </w:rPr>
      </w:pPr>
      <w:r w:rsidRPr="00270009">
        <w:rPr>
          <w:b/>
          <w:bCs/>
        </w:rPr>
        <w:lastRenderedPageBreak/>
        <w:t xml:space="preserve">Приложение </w:t>
      </w:r>
      <w:r w:rsidR="00D47644" w:rsidRPr="00270009">
        <w:rPr>
          <w:b/>
          <w:bCs/>
        </w:rPr>
        <w:t>1</w:t>
      </w:r>
      <w:r w:rsidR="00DB1064">
        <w:rPr>
          <w:b/>
          <w:bCs/>
        </w:rPr>
        <w:t>3</w:t>
      </w:r>
    </w:p>
    <w:p w:rsidR="003634EA" w:rsidRPr="00270009" w:rsidRDefault="003634EA" w:rsidP="00270009">
      <w:pPr>
        <w:pStyle w:val="Default"/>
        <w:jc w:val="both"/>
      </w:pPr>
    </w:p>
    <w:p w:rsidR="003634EA" w:rsidRDefault="00FF65B5" w:rsidP="00390085">
      <w:pPr>
        <w:jc w:val="center"/>
        <w:rPr>
          <w:b/>
          <w:bCs/>
        </w:rPr>
      </w:pPr>
      <w:r w:rsidRPr="00270009">
        <w:rPr>
          <w:b/>
          <w:bCs/>
        </w:rPr>
        <w:t>ШКОЛЬНОЕ</w:t>
      </w:r>
      <w:r w:rsidR="003634EA" w:rsidRPr="00270009">
        <w:rPr>
          <w:b/>
          <w:bCs/>
        </w:rPr>
        <w:t xml:space="preserve"> ПОЛОЖЕНИЕ ОБ ОТРЯД</w:t>
      </w:r>
      <w:r w:rsidRPr="00270009">
        <w:rPr>
          <w:b/>
          <w:bCs/>
        </w:rPr>
        <w:t>Е</w:t>
      </w:r>
      <w:r w:rsidR="003634EA" w:rsidRPr="00270009">
        <w:rPr>
          <w:b/>
          <w:bCs/>
        </w:rPr>
        <w:t xml:space="preserve"> ЮНЫХ ИНСПЕКТОРОВ ДВИЖЕНИЯ (ЮИД)</w:t>
      </w:r>
    </w:p>
    <w:p w:rsidR="00901D6B" w:rsidRPr="00270009" w:rsidRDefault="00901D6B" w:rsidP="00390085">
      <w:pPr>
        <w:jc w:val="center"/>
      </w:pPr>
    </w:p>
    <w:p w:rsidR="003634EA" w:rsidRPr="00270009" w:rsidRDefault="001D009C" w:rsidP="00125713">
      <w:pPr>
        <w:jc w:val="center"/>
      </w:pPr>
      <w:r>
        <w:rPr>
          <w:noProof/>
        </w:rPr>
        <w:drawing>
          <wp:inline distT="0" distB="0" distL="0" distR="0">
            <wp:extent cx="5335905" cy="3367405"/>
            <wp:effectExtent l="19050" t="0" r="0" b="0"/>
            <wp:docPr id="17" name="Рисунок 17" descr="IMG_5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5389"/>
                    <pic:cNvPicPr>
                      <a:picLocks noChangeAspect="1" noChangeArrowheads="1"/>
                    </pic:cNvPicPr>
                  </pic:nvPicPr>
                  <pic:blipFill>
                    <a:blip r:embed="rId23" cstate="print"/>
                    <a:srcRect/>
                    <a:stretch>
                      <a:fillRect/>
                    </a:stretch>
                  </pic:blipFill>
                  <pic:spPr bwMode="auto">
                    <a:xfrm>
                      <a:off x="0" y="0"/>
                      <a:ext cx="5335905" cy="3367405"/>
                    </a:xfrm>
                    <a:prstGeom prst="rect">
                      <a:avLst/>
                    </a:prstGeom>
                    <a:noFill/>
                    <a:ln w="9525">
                      <a:noFill/>
                      <a:miter lim="800000"/>
                      <a:headEnd/>
                      <a:tailEnd/>
                    </a:ln>
                  </pic:spPr>
                </pic:pic>
              </a:graphicData>
            </a:graphic>
          </wp:inline>
        </w:drawing>
      </w:r>
    </w:p>
    <w:p w:rsidR="003634EA" w:rsidRPr="00270009" w:rsidRDefault="003634EA" w:rsidP="00270009">
      <w:pPr>
        <w:jc w:val="both"/>
      </w:pPr>
    </w:p>
    <w:p w:rsidR="0021768D" w:rsidRPr="00270009" w:rsidRDefault="0021768D" w:rsidP="00270009">
      <w:pPr>
        <w:jc w:val="both"/>
        <w:rPr>
          <w:b/>
        </w:rPr>
      </w:pPr>
      <w:r w:rsidRPr="00270009">
        <w:rPr>
          <w:b/>
        </w:rPr>
        <w:t>1. Общие положения</w:t>
      </w:r>
    </w:p>
    <w:p w:rsidR="0021768D" w:rsidRPr="00270009" w:rsidRDefault="0021768D" w:rsidP="00270009">
      <w:pPr>
        <w:jc w:val="both"/>
      </w:pPr>
      <w:r w:rsidRPr="00270009">
        <w:t>1.1. Отряды юных инспекторов движения - добровольные объединения школьников, которые создаются для усовершенствования полученных ими знаний Правил дорожного движения, воспитания у них чувства ответственности, высокой культуры участника дорожного движения, коллективизма, профессиональной ориентации, широкого привлечения детей к пропаганде правил безопасного поведения на улицах и дорогах среди учащихся младших и средних классов общеобразовательной школы.</w:t>
      </w:r>
    </w:p>
    <w:p w:rsidR="0021768D" w:rsidRPr="00270009" w:rsidRDefault="0021768D" w:rsidP="00270009">
      <w:pPr>
        <w:jc w:val="both"/>
      </w:pPr>
      <w:r w:rsidRPr="00270009">
        <w:t>1.2. Основные цели организации отряда ЮИД:</w:t>
      </w:r>
    </w:p>
    <w:p w:rsidR="0021768D" w:rsidRPr="00270009" w:rsidRDefault="0021768D" w:rsidP="00270009">
      <w:pPr>
        <w:jc w:val="both"/>
      </w:pPr>
      <w:r w:rsidRPr="00270009">
        <w:t>- активизация школьного коллектива в работе по предупреждению детского дорожно-транспортного травматизма;</w:t>
      </w:r>
    </w:p>
    <w:p w:rsidR="0021768D" w:rsidRPr="00270009" w:rsidRDefault="0021768D" w:rsidP="00270009">
      <w:pPr>
        <w:jc w:val="both"/>
      </w:pPr>
      <w:r w:rsidRPr="00270009">
        <w:t>- профессиональная ориентация учащихся по профессии работника ГАИ и водителя;</w:t>
      </w:r>
    </w:p>
    <w:p w:rsidR="0021768D" w:rsidRPr="00270009" w:rsidRDefault="0021768D" w:rsidP="00270009">
      <w:pPr>
        <w:jc w:val="both"/>
      </w:pPr>
      <w:r w:rsidRPr="00270009">
        <w:t>- организация социально-активного досуга детей и подростков;</w:t>
      </w:r>
    </w:p>
    <w:p w:rsidR="0021768D" w:rsidRPr="00270009" w:rsidRDefault="0021768D" w:rsidP="00270009">
      <w:pPr>
        <w:jc w:val="both"/>
      </w:pPr>
      <w:r w:rsidRPr="00270009">
        <w:t>- формирование у детей жизненной позиции;</w:t>
      </w:r>
    </w:p>
    <w:p w:rsidR="0021768D" w:rsidRPr="00270009" w:rsidRDefault="0021768D" w:rsidP="00270009">
      <w:pPr>
        <w:jc w:val="both"/>
      </w:pPr>
      <w:r w:rsidRPr="00270009">
        <w:t>- создание условий для саморазвития детей и подростков в конкретном виде деятельности.</w:t>
      </w:r>
    </w:p>
    <w:p w:rsidR="0021768D" w:rsidRPr="00270009" w:rsidRDefault="0021768D" w:rsidP="00270009">
      <w:pPr>
        <w:jc w:val="both"/>
      </w:pPr>
      <w:r w:rsidRPr="00270009">
        <w:t>1.3. Отряд юных инспекторов движения создаются из числа школьников в общеобразовательной школе.</w:t>
      </w:r>
    </w:p>
    <w:p w:rsidR="00270009" w:rsidRDefault="0021768D" w:rsidP="00270009">
      <w:pPr>
        <w:jc w:val="both"/>
      </w:pPr>
      <w:r w:rsidRPr="00270009">
        <w:t>1.4. Администрация общеобразовательной школы назначает руководителя ЮИД для работы с отрядом юных инспекторов.</w:t>
      </w:r>
    </w:p>
    <w:p w:rsidR="00390085" w:rsidRPr="00270009" w:rsidRDefault="00390085" w:rsidP="00270009">
      <w:pPr>
        <w:jc w:val="both"/>
      </w:pPr>
    </w:p>
    <w:p w:rsidR="0021768D" w:rsidRPr="00270009" w:rsidRDefault="0021768D" w:rsidP="00270009">
      <w:pPr>
        <w:jc w:val="both"/>
      </w:pPr>
      <w:r w:rsidRPr="00270009">
        <w:t xml:space="preserve">2. </w:t>
      </w:r>
      <w:r w:rsidRPr="00270009">
        <w:rPr>
          <w:b/>
        </w:rPr>
        <w:t>Цели и задачи</w:t>
      </w:r>
    </w:p>
    <w:p w:rsidR="0021768D" w:rsidRPr="00270009" w:rsidRDefault="0021768D" w:rsidP="00270009">
      <w:pPr>
        <w:jc w:val="both"/>
      </w:pPr>
      <w:r w:rsidRPr="00270009">
        <w:t xml:space="preserve">2.1. </w:t>
      </w:r>
      <w:r w:rsidRPr="00270009">
        <w:rPr>
          <w:u w:val="single"/>
        </w:rPr>
        <w:t>Цель</w:t>
      </w:r>
      <w:r w:rsidRPr="00270009">
        <w:t xml:space="preserve"> работы отряда: обеспечение безопасности обучающихся на дорогах микрорайона и города.</w:t>
      </w:r>
    </w:p>
    <w:p w:rsidR="0021768D" w:rsidRPr="00270009" w:rsidRDefault="0021768D" w:rsidP="00270009">
      <w:pPr>
        <w:jc w:val="both"/>
      </w:pPr>
      <w:r w:rsidRPr="00270009">
        <w:t>2.2.</w:t>
      </w:r>
      <w:r w:rsidRPr="00270009">
        <w:rPr>
          <w:u w:val="single"/>
        </w:rPr>
        <w:t xml:space="preserve"> Задачи: </w:t>
      </w:r>
    </w:p>
    <w:p w:rsidR="0021768D" w:rsidRPr="00270009" w:rsidRDefault="0021768D" w:rsidP="00270009">
      <w:pPr>
        <w:jc w:val="both"/>
      </w:pPr>
      <w:r w:rsidRPr="00270009">
        <w:t xml:space="preserve">  1. Развитие активности детей по формированию ответственности за безопасность своей жизни и окружающих на дорогах.</w:t>
      </w:r>
    </w:p>
    <w:p w:rsidR="0021768D" w:rsidRPr="00270009" w:rsidRDefault="0021768D" w:rsidP="00270009">
      <w:pPr>
        <w:jc w:val="both"/>
      </w:pPr>
      <w:r w:rsidRPr="00270009">
        <w:t xml:space="preserve">  2. Активная пропаганда ПДД среди детей для предупреждения ДТП.</w:t>
      </w:r>
    </w:p>
    <w:p w:rsidR="0021768D" w:rsidRDefault="0021768D" w:rsidP="00270009">
      <w:pPr>
        <w:jc w:val="both"/>
      </w:pPr>
      <w:r w:rsidRPr="00270009">
        <w:t xml:space="preserve">  3. Привитие навыков общественной организационной работы, ответственности, товарищества через деятельность объединения отряда ЮИД.</w:t>
      </w:r>
    </w:p>
    <w:p w:rsidR="00390085" w:rsidRPr="00270009" w:rsidRDefault="00390085" w:rsidP="00270009">
      <w:pPr>
        <w:jc w:val="both"/>
      </w:pPr>
    </w:p>
    <w:p w:rsidR="00F93554" w:rsidRDefault="00F93554" w:rsidP="00270009">
      <w:pPr>
        <w:jc w:val="both"/>
      </w:pPr>
    </w:p>
    <w:p w:rsidR="0021768D" w:rsidRPr="00270009" w:rsidRDefault="0021768D" w:rsidP="00270009">
      <w:pPr>
        <w:jc w:val="both"/>
      </w:pPr>
      <w:r w:rsidRPr="00270009">
        <w:lastRenderedPageBreak/>
        <w:t xml:space="preserve">3. </w:t>
      </w:r>
      <w:r w:rsidRPr="00270009">
        <w:rPr>
          <w:b/>
        </w:rPr>
        <w:t>Основные направления работы отряда юных инспекторов движения</w:t>
      </w:r>
    </w:p>
    <w:p w:rsidR="0021768D" w:rsidRPr="00270009" w:rsidRDefault="0021768D" w:rsidP="00270009">
      <w:pPr>
        <w:jc w:val="both"/>
      </w:pPr>
      <w:r w:rsidRPr="00270009">
        <w:t>3.1. Воспитание у членов отряда ЮИД преданности своей Родине на героических, боевых и трудовых традициях милиции, формирование у них правосознания, гуманного отношения к людям, чувства товарищества.</w:t>
      </w:r>
    </w:p>
    <w:p w:rsidR="0021768D" w:rsidRPr="00270009" w:rsidRDefault="0021768D" w:rsidP="00270009">
      <w:pPr>
        <w:jc w:val="both"/>
      </w:pPr>
      <w:r w:rsidRPr="00270009">
        <w:t>3.2. Углубленное изучение правил дорожного движения, овладение методами предупреждения детского дорожно-транспортного травматизма и навыками оказания первой помощи пострадавшим при дорожно-транспортных происшествиях, знакомство с оперативно-техническими средствами регулирования дорожного движения.</w:t>
      </w:r>
    </w:p>
    <w:p w:rsidR="0021768D" w:rsidRPr="00270009" w:rsidRDefault="0021768D" w:rsidP="00270009">
      <w:pPr>
        <w:jc w:val="both"/>
      </w:pPr>
      <w:r w:rsidRPr="00270009">
        <w:t>3.3. Проведение массово-разъяснительной работы по пропаганде правил дорожного движения в школах, детских садах, внешкольных учреждениях с использованием технических средств пропаганды.</w:t>
      </w:r>
    </w:p>
    <w:p w:rsidR="0021768D" w:rsidRPr="00270009" w:rsidRDefault="0021768D" w:rsidP="00270009">
      <w:pPr>
        <w:jc w:val="both"/>
      </w:pPr>
      <w:r w:rsidRPr="00270009">
        <w:t>3.4. Участие в смотрах и слетах ЮИД конкурсах и соревнованиях агитбригад, работе кинолекториев.</w:t>
      </w:r>
    </w:p>
    <w:p w:rsidR="0021768D" w:rsidRPr="00270009" w:rsidRDefault="0021768D" w:rsidP="00270009">
      <w:pPr>
        <w:jc w:val="both"/>
      </w:pPr>
      <w:r w:rsidRPr="00270009">
        <w:t>3.5. Организация работы с юными велосипедистами.</w:t>
      </w:r>
    </w:p>
    <w:p w:rsidR="0021768D" w:rsidRPr="00270009" w:rsidRDefault="0021768D" w:rsidP="00270009">
      <w:pPr>
        <w:jc w:val="both"/>
        <w:rPr>
          <w:b/>
        </w:rPr>
      </w:pPr>
      <w:r w:rsidRPr="00270009">
        <w:rPr>
          <w:b/>
        </w:rPr>
        <w:t>4. Структура и организация работы отряда юных инспекторов движения</w:t>
      </w:r>
    </w:p>
    <w:p w:rsidR="0021768D" w:rsidRPr="00270009" w:rsidRDefault="0021768D" w:rsidP="00270009">
      <w:pPr>
        <w:jc w:val="both"/>
      </w:pPr>
      <w:r w:rsidRPr="00270009">
        <w:t>4.1. Членами отряда юных инспекторов движения могут быть учащиеся в возрасте от 10 лет, изъявившие желание активно участвовать в работе отряда ЮИД.</w:t>
      </w:r>
    </w:p>
    <w:p w:rsidR="0021768D" w:rsidRPr="00270009" w:rsidRDefault="0021768D" w:rsidP="00270009">
      <w:pPr>
        <w:jc w:val="both"/>
      </w:pPr>
      <w:r w:rsidRPr="00270009">
        <w:t>4.2. Отряд создается при наличии не менее 10 человек и может делиться на отделения.</w:t>
      </w:r>
    </w:p>
    <w:p w:rsidR="0021768D" w:rsidRPr="00270009" w:rsidRDefault="0021768D" w:rsidP="00270009">
      <w:pPr>
        <w:jc w:val="both"/>
      </w:pPr>
      <w:r w:rsidRPr="00270009">
        <w:t>4.3. Повседневное руководство работой отрядов юных инспекторов движения осуществляет штаб ЮИД, избираемый на общих собраниях отряда. Штаб из своего состава - избирает командира отряда и у</w:t>
      </w:r>
      <w:r w:rsidR="00270009" w:rsidRPr="00270009">
        <w:t>тверждает командиров отделений.</w:t>
      </w:r>
    </w:p>
    <w:p w:rsidR="0021768D" w:rsidRPr="00270009" w:rsidRDefault="0021768D" w:rsidP="00270009">
      <w:pPr>
        <w:jc w:val="both"/>
        <w:rPr>
          <w:b/>
        </w:rPr>
      </w:pPr>
      <w:r w:rsidRPr="00270009">
        <w:rPr>
          <w:b/>
        </w:rPr>
        <w:t>5. Содержание работы отряда ЮИД</w:t>
      </w:r>
    </w:p>
    <w:p w:rsidR="0021768D" w:rsidRPr="00270009" w:rsidRDefault="0021768D" w:rsidP="00270009">
      <w:pPr>
        <w:jc w:val="both"/>
      </w:pPr>
      <w:r w:rsidRPr="00270009">
        <w:t>5.1. Содержание деятельности отряда юных инспекторов движения имеет несколько направлений.</w:t>
      </w:r>
    </w:p>
    <w:p w:rsidR="0021768D" w:rsidRPr="00270009" w:rsidRDefault="0021768D" w:rsidP="00270009">
      <w:pPr>
        <w:jc w:val="both"/>
      </w:pPr>
      <w:r w:rsidRPr="00270009">
        <w:t>5.1.1. Информационная деятельность:</w:t>
      </w:r>
    </w:p>
    <w:p w:rsidR="0021768D" w:rsidRPr="00270009" w:rsidRDefault="0021768D" w:rsidP="00270009">
      <w:pPr>
        <w:jc w:val="both"/>
      </w:pPr>
      <w:r w:rsidRPr="00270009">
        <w:t>- организация школьных передач по результатам деятельности отряда ЮИД, создание стендов «ЮИД в действии», стенгазет «Юный инспектор движения», боевых листков «За безопасность движения» и другой информационной работы.</w:t>
      </w:r>
    </w:p>
    <w:p w:rsidR="0021768D" w:rsidRPr="00270009" w:rsidRDefault="0021768D" w:rsidP="00270009">
      <w:pPr>
        <w:jc w:val="both"/>
      </w:pPr>
      <w:r w:rsidRPr="00270009">
        <w:t>5.1.2. Пропагандистская деятельность:</w:t>
      </w:r>
    </w:p>
    <w:p w:rsidR="0021768D" w:rsidRPr="00270009" w:rsidRDefault="0021768D" w:rsidP="00270009">
      <w:pPr>
        <w:jc w:val="both"/>
      </w:pPr>
      <w:r w:rsidRPr="00270009">
        <w:t>- организация разъяснительной работы по теме безопасности дорожного движения, проведение бесед, викторин, кинолекториев, игр, экскурсий, соревнований, конкурсов, КВН, тематических утренников, праздников, постановка спектаклей, создание агитбригад, участие в создании и использовании наглядной агитации и методической базы для изучения правил дорожного движения.</w:t>
      </w:r>
    </w:p>
    <w:p w:rsidR="0021768D" w:rsidRPr="00270009" w:rsidRDefault="0021768D" w:rsidP="00270009">
      <w:pPr>
        <w:jc w:val="both"/>
      </w:pPr>
      <w:r w:rsidRPr="00270009">
        <w:t>5.1.3. Шефская деятельность:</w:t>
      </w:r>
    </w:p>
    <w:p w:rsidR="0021768D" w:rsidRPr="00270009" w:rsidRDefault="0021768D" w:rsidP="00270009">
      <w:pPr>
        <w:jc w:val="both"/>
      </w:pPr>
      <w:r w:rsidRPr="00270009">
        <w:t>- организации среди школьников конкурсов рисунков по теме безопасности дорожного движения, разучивание песен и стихов, помощь учителям начальных классов в проведении экскурсий «Азбука дорог».</w:t>
      </w:r>
    </w:p>
    <w:p w:rsidR="0021768D" w:rsidRPr="00270009" w:rsidRDefault="0021768D" w:rsidP="00270009">
      <w:pPr>
        <w:jc w:val="both"/>
      </w:pPr>
      <w:r w:rsidRPr="00270009">
        <w:t>5.2. Кроме указанных, могут быть и другие н</w:t>
      </w:r>
      <w:r w:rsidR="00270009" w:rsidRPr="00270009">
        <w:t>аправления в работе отряда ЮИД.</w:t>
      </w:r>
    </w:p>
    <w:p w:rsidR="0021768D" w:rsidRPr="00270009" w:rsidRDefault="0021768D" w:rsidP="00270009">
      <w:pPr>
        <w:jc w:val="both"/>
        <w:rPr>
          <w:b/>
        </w:rPr>
      </w:pPr>
      <w:r w:rsidRPr="00270009">
        <w:rPr>
          <w:b/>
        </w:rPr>
        <w:t>6. Обязанности и права юного инспектора движения</w:t>
      </w:r>
    </w:p>
    <w:p w:rsidR="0021768D" w:rsidRPr="00270009" w:rsidRDefault="0021768D" w:rsidP="00270009">
      <w:pPr>
        <w:jc w:val="both"/>
      </w:pPr>
      <w:r w:rsidRPr="00270009">
        <w:t>6.1. Юный инспектор движения обязан:</w:t>
      </w:r>
    </w:p>
    <w:p w:rsidR="0021768D" w:rsidRPr="00270009" w:rsidRDefault="0021768D" w:rsidP="00270009">
      <w:pPr>
        <w:jc w:val="both"/>
      </w:pPr>
      <w:r w:rsidRPr="00270009">
        <w:t>6.1.1. Дорожить честью, званием юного инспектора движения, активно участвовать в делах отряда, своевременно и точно выполнять задания штаба и командиров.</w:t>
      </w:r>
    </w:p>
    <w:p w:rsidR="0021768D" w:rsidRPr="00270009" w:rsidRDefault="0021768D" w:rsidP="00270009">
      <w:pPr>
        <w:jc w:val="both"/>
      </w:pPr>
      <w:r w:rsidRPr="00270009">
        <w:t>6.1.2. Изучать правила дорожного движения и быть примером в их соблюдении.</w:t>
      </w:r>
    </w:p>
    <w:p w:rsidR="0021768D" w:rsidRPr="00270009" w:rsidRDefault="0021768D" w:rsidP="00270009">
      <w:pPr>
        <w:jc w:val="both"/>
      </w:pPr>
      <w:r w:rsidRPr="00270009">
        <w:t>6.1.3. Вести разъяснительную работу среди сверстников и детей младшего школьного возраста по пропаганде правил дорожного движения.</w:t>
      </w:r>
    </w:p>
    <w:p w:rsidR="0021768D" w:rsidRPr="00270009" w:rsidRDefault="0021768D" w:rsidP="00270009">
      <w:pPr>
        <w:jc w:val="both"/>
      </w:pPr>
      <w:r w:rsidRPr="00270009">
        <w:t>6.1.4. Всемерно беречь и укреплять общественный правопорядок, участвовать в предупреждении нарушений детьми правил дорожного движения.</w:t>
      </w:r>
    </w:p>
    <w:p w:rsidR="0021768D" w:rsidRPr="00270009" w:rsidRDefault="0021768D" w:rsidP="00270009">
      <w:pPr>
        <w:jc w:val="both"/>
      </w:pPr>
      <w:r w:rsidRPr="00270009">
        <w:t xml:space="preserve">6.1.5. Укреплять здоровье, систематически заниматься </w:t>
      </w:r>
      <w:r w:rsidR="00270009" w:rsidRPr="00270009">
        <w:t>физической культурой и спортом.</w:t>
      </w:r>
    </w:p>
    <w:p w:rsidR="0021768D" w:rsidRPr="00270009" w:rsidRDefault="0021768D" w:rsidP="00270009">
      <w:pPr>
        <w:jc w:val="both"/>
      </w:pPr>
      <w:r w:rsidRPr="00270009">
        <w:t>6.2. Юный инспектор движения имеет право:</w:t>
      </w:r>
    </w:p>
    <w:p w:rsidR="0021768D" w:rsidRPr="00270009" w:rsidRDefault="0021768D" w:rsidP="00270009">
      <w:pPr>
        <w:jc w:val="both"/>
      </w:pPr>
      <w:r w:rsidRPr="00270009">
        <w:t>6.2.1. Участвовать в обсуждении всех вопросов, относящихся к деятельности отряда, и вносить соответствующие предложения.</w:t>
      </w:r>
    </w:p>
    <w:p w:rsidR="0021768D" w:rsidRPr="00270009" w:rsidRDefault="0021768D" w:rsidP="00270009">
      <w:pPr>
        <w:jc w:val="both"/>
      </w:pPr>
      <w:r w:rsidRPr="00270009">
        <w:t>6.2.2. Избирать и быть избранным в штаб отряда юных инспекторов движения.</w:t>
      </w:r>
    </w:p>
    <w:p w:rsidR="0021768D" w:rsidRPr="00270009" w:rsidRDefault="0021768D" w:rsidP="00270009">
      <w:pPr>
        <w:jc w:val="both"/>
      </w:pPr>
      <w:r w:rsidRPr="00270009">
        <w:t>6.2.3. Обращаться за помощью и консультацией по вопросам безопасности дорожного движения и общественного правопорядка к школьному инспектору по безопасности доржного движения.</w:t>
      </w:r>
    </w:p>
    <w:p w:rsidR="0021768D" w:rsidRPr="00270009" w:rsidRDefault="0021768D" w:rsidP="00270009">
      <w:pPr>
        <w:jc w:val="both"/>
      </w:pPr>
      <w:r w:rsidRPr="00270009">
        <w:lastRenderedPageBreak/>
        <w:t>6.2.4. Под руководством работников милиции, школьного инспектора по безопасности дорожного движения участвовать в патрулировании улицах, в микрорайоне школы, внешкольных учреждений по месту жительства по соблюдению правил дорожного движения, организации разумного досуга детей и подростков.</w:t>
      </w:r>
    </w:p>
    <w:p w:rsidR="0021768D" w:rsidRPr="00270009" w:rsidRDefault="0021768D" w:rsidP="00270009">
      <w:pPr>
        <w:jc w:val="both"/>
      </w:pPr>
      <w:r w:rsidRPr="00270009">
        <w:t>6.3. Юный инспектор может награждаться за активную работу в отряде органами внутренних дел и образования, администрацией школы грамотами, нагрудны</w:t>
      </w:r>
      <w:r w:rsidR="00270009" w:rsidRPr="00270009">
        <w:t>ми значками, ценными подарками.</w:t>
      </w:r>
    </w:p>
    <w:p w:rsidR="0021768D" w:rsidRPr="00270009" w:rsidRDefault="0021768D" w:rsidP="00270009">
      <w:pPr>
        <w:jc w:val="both"/>
        <w:rPr>
          <w:b/>
        </w:rPr>
      </w:pPr>
      <w:r w:rsidRPr="00270009">
        <w:rPr>
          <w:b/>
        </w:rPr>
        <w:t>7. Основные должностные обязанности членов отряда.</w:t>
      </w:r>
    </w:p>
    <w:p w:rsidR="0021768D" w:rsidRPr="00270009" w:rsidRDefault="0021768D" w:rsidP="00270009">
      <w:pPr>
        <w:jc w:val="both"/>
      </w:pPr>
      <w:r w:rsidRPr="00270009">
        <w:t>7.1. Командир отряда выбирается прямым открытым голосованием на сборе отряда из числа предложенных. Является помощником общественного инспектора по ПДД.</w:t>
      </w:r>
    </w:p>
    <w:p w:rsidR="0021768D" w:rsidRPr="00270009" w:rsidRDefault="0021768D" w:rsidP="00270009">
      <w:pPr>
        <w:jc w:val="both"/>
      </w:pPr>
      <w:r w:rsidRPr="00270009">
        <w:t>7.1.1.Основные обязанности командира отряда:</w:t>
      </w:r>
    </w:p>
    <w:p w:rsidR="0021768D" w:rsidRPr="00270009" w:rsidRDefault="0021768D" w:rsidP="00270009">
      <w:pPr>
        <w:jc w:val="both"/>
      </w:pPr>
      <w:r w:rsidRPr="00270009">
        <w:t>- возглавлять работу отряда, разрабатывать и выносить на утверждение</w:t>
      </w:r>
    </w:p>
    <w:p w:rsidR="0021768D" w:rsidRPr="00270009" w:rsidRDefault="0021768D" w:rsidP="00270009">
      <w:pPr>
        <w:jc w:val="both"/>
      </w:pPr>
      <w:r w:rsidRPr="00270009">
        <w:t xml:space="preserve"> план работы отряда ЮИД, контролировать деятельность отделений,</w:t>
      </w:r>
    </w:p>
    <w:p w:rsidR="0021768D" w:rsidRPr="00270009" w:rsidRDefault="0021768D" w:rsidP="00270009">
      <w:pPr>
        <w:jc w:val="both"/>
      </w:pPr>
      <w:r w:rsidRPr="00270009">
        <w:t xml:space="preserve"> проводить заседания штаба, итоговые сборы, линейки;</w:t>
      </w:r>
    </w:p>
    <w:p w:rsidR="0021768D" w:rsidRPr="00270009" w:rsidRDefault="0021768D" w:rsidP="00270009">
      <w:pPr>
        <w:jc w:val="both"/>
      </w:pPr>
      <w:r w:rsidRPr="00270009">
        <w:t>-  вести воспитательную работу в отряде, организовывать изучение</w:t>
      </w:r>
    </w:p>
    <w:p w:rsidR="0021768D" w:rsidRPr="00270009" w:rsidRDefault="0021768D" w:rsidP="00270009">
      <w:pPr>
        <w:jc w:val="both"/>
      </w:pPr>
      <w:r w:rsidRPr="00270009">
        <w:t xml:space="preserve"> боевых и трудовых традиций милиции, экскурсии, оформление выставок,</w:t>
      </w:r>
    </w:p>
    <w:p w:rsidR="0021768D" w:rsidRPr="00270009" w:rsidRDefault="0021768D" w:rsidP="00270009">
      <w:pPr>
        <w:jc w:val="both"/>
      </w:pPr>
      <w:r w:rsidRPr="00270009">
        <w:t xml:space="preserve"> проведение встреч и вечеров, посещение музеев и другие мероприятия.</w:t>
      </w:r>
    </w:p>
    <w:p w:rsidR="0021768D" w:rsidRPr="00270009" w:rsidRDefault="0021768D" w:rsidP="00270009">
      <w:pPr>
        <w:jc w:val="both"/>
      </w:pPr>
      <w:r w:rsidRPr="00270009">
        <w:t>7.2. Зам командира отряда помогает командиру отряда в выполнении порученных дел. Является правомочным представителем командира отряда при его отсутствии.</w:t>
      </w:r>
    </w:p>
    <w:p w:rsidR="00A443D7" w:rsidRPr="00270009" w:rsidRDefault="0021768D" w:rsidP="00270009">
      <w:pPr>
        <w:jc w:val="both"/>
      </w:pPr>
      <w:r w:rsidRPr="00270009">
        <w:t>7.3. Командир группы регулировщиков организует патрулирование на улицах микрорайона, сопровождает младших школьников при следовании в различные культурные, образовательные, спортивные учреждения микрорайона школы.</w:t>
      </w:r>
    </w:p>
    <w:p w:rsidR="003634EA" w:rsidRPr="00270009" w:rsidRDefault="0021768D" w:rsidP="00270009">
      <w:pPr>
        <w:pStyle w:val="Default"/>
        <w:jc w:val="both"/>
      </w:pPr>
      <w:r w:rsidRPr="00270009">
        <w:rPr>
          <w:b/>
          <w:bCs/>
        </w:rPr>
        <w:t>8</w:t>
      </w:r>
      <w:r w:rsidR="003634EA" w:rsidRPr="00270009">
        <w:rPr>
          <w:b/>
          <w:bCs/>
        </w:rPr>
        <w:t xml:space="preserve">. Разделы работы </w:t>
      </w:r>
    </w:p>
    <w:p w:rsidR="003634EA" w:rsidRPr="00270009" w:rsidRDefault="003634EA" w:rsidP="00270009">
      <w:pPr>
        <w:pStyle w:val="Default"/>
        <w:jc w:val="both"/>
      </w:pPr>
      <w:r w:rsidRPr="00270009">
        <w:t xml:space="preserve">В зависимости от уровня знаний, умений и возрастных особенностей, а также с учетом положений членов отряда ЮИД, проводится следующая работа по разделам: </w:t>
      </w:r>
    </w:p>
    <w:p w:rsidR="003634EA" w:rsidRPr="00270009" w:rsidRDefault="003634EA" w:rsidP="00270009">
      <w:pPr>
        <w:pStyle w:val="Default"/>
        <w:jc w:val="both"/>
      </w:pPr>
      <w:r w:rsidRPr="00270009">
        <w:t xml:space="preserve">- изучение ПДД; </w:t>
      </w:r>
    </w:p>
    <w:p w:rsidR="003634EA" w:rsidRPr="00270009" w:rsidRDefault="003634EA" w:rsidP="00270009">
      <w:pPr>
        <w:pStyle w:val="Default"/>
        <w:jc w:val="both"/>
      </w:pPr>
      <w:r w:rsidRPr="00270009">
        <w:t xml:space="preserve">- вождение и техническое обслуживание велосипеда; </w:t>
      </w:r>
    </w:p>
    <w:p w:rsidR="003634EA" w:rsidRPr="00270009" w:rsidRDefault="003634EA" w:rsidP="00270009">
      <w:pPr>
        <w:pStyle w:val="Default"/>
        <w:jc w:val="both"/>
      </w:pPr>
      <w:r w:rsidRPr="00270009">
        <w:t xml:space="preserve">- оказание первой медицинской помощи; </w:t>
      </w:r>
    </w:p>
    <w:p w:rsidR="003634EA" w:rsidRPr="00270009" w:rsidRDefault="003634EA" w:rsidP="00270009">
      <w:pPr>
        <w:pStyle w:val="Default"/>
        <w:jc w:val="both"/>
      </w:pPr>
      <w:r w:rsidRPr="00270009">
        <w:t xml:space="preserve">- история ЮИД; </w:t>
      </w:r>
    </w:p>
    <w:p w:rsidR="003634EA" w:rsidRPr="00270009" w:rsidRDefault="003634EA" w:rsidP="00270009">
      <w:pPr>
        <w:pStyle w:val="Default"/>
        <w:jc w:val="both"/>
      </w:pPr>
      <w:r w:rsidRPr="00270009">
        <w:t xml:space="preserve">- основы страхования; </w:t>
      </w:r>
    </w:p>
    <w:p w:rsidR="003634EA" w:rsidRPr="00270009" w:rsidRDefault="003634EA" w:rsidP="00270009">
      <w:pPr>
        <w:pStyle w:val="Default"/>
        <w:jc w:val="both"/>
      </w:pPr>
      <w:r w:rsidRPr="00270009">
        <w:t xml:space="preserve">- агитбригада; </w:t>
      </w:r>
    </w:p>
    <w:p w:rsidR="003634EA" w:rsidRPr="00270009" w:rsidRDefault="003634EA" w:rsidP="00270009">
      <w:pPr>
        <w:pStyle w:val="Default"/>
        <w:jc w:val="both"/>
      </w:pPr>
      <w:r w:rsidRPr="00270009">
        <w:t xml:space="preserve">- оформительская работа. </w:t>
      </w:r>
    </w:p>
    <w:p w:rsidR="003634EA" w:rsidRPr="00270009" w:rsidRDefault="003634EA" w:rsidP="00270009">
      <w:pPr>
        <w:pStyle w:val="Default"/>
        <w:jc w:val="both"/>
      </w:pPr>
      <w:r w:rsidRPr="00270009">
        <w:rPr>
          <w:b/>
          <w:bCs/>
        </w:rPr>
        <w:t xml:space="preserve">Раздел «Изучение Правил дорожного движения» </w:t>
      </w:r>
      <w:r w:rsidRPr="00270009">
        <w:t xml:space="preserve">направлен на углубленное изучение Правил дорожного движения, дорожных знаков, разбор дорожных ситуаций. В данный раздел также входят практическая работа по предупреждению ДТП (проведение рейдов с детьми по выявлению нарушителей ПДД, проведение агитационно-профилактической работы). </w:t>
      </w:r>
    </w:p>
    <w:p w:rsidR="003634EA" w:rsidRPr="00270009" w:rsidRDefault="003634EA" w:rsidP="00270009">
      <w:pPr>
        <w:pStyle w:val="Default"/>
        <w:jc w:val="both"/>
      </w:pPr>
      <w:r w:rsidRPr="00270009">
        <w:rPr>
          <w:b/>
          <w:bCs/>
        </w:rPr>
        <w:t xml:space="preserve">Раздел «Вождение и техническое обслуживание велосипеда» </w:t>
      </w:r>
      <w:r w:rsidRPr="00270009">
        <w:t xml:space="preserve">включает в себя умение управлять велосипедом, преодолевать полосу препятствий, а также умение находить неисправности в велосипеде и устранять их. </w:t>
      </w:r>
    </w:p>
    <w:p w:rsidR="003634EA" w:rsidRPr="00270009" w:rsidRDefault="003634EA" w:rsidP="00270009">
      <w:pPr>
        <w:pStyle w:val="Default"/>
        <w:jc w:val="both"/>
      </w:pPr>
      <w:r w:rsidRPr="00270009">
        <w:rPr>
          <w:b/>
          <w:bCs/>
        </w:rPr>
        <w:t xml:space="preserve">Раздел «Оказание первой медицинской помощи» </w:t>
      </w:r>
      <w:r w:rsidRPr="00270009">
        <w:t xml:space="preserve">направлен на приобретение детьми навыков и умений оказания первой доврачебной помощи пострадавшим при ДТП. </w:t>
      </w:r>
    </w:p>
    <w:p w:rsidR="003634EA" w:rsidRPr="00270009" w:rsidRDefault="003634EA" w:rsidP="00270009">
      <w:pPr>
        <w:pStyle w:val="Default"/>
        <w:jc w:val="both"/>
      </w:pPr>
      <w:r w:rsidRPr="00270009">
        <w:rPr>
          <w:b/>
          <w:bCs/>
        </w:rPr>
        <w:t xml:space="preserve">Раздел «История ЮИД» </w:t>
      </w:r>
      <w:r w:rsidRPr="00270009">
        <w:t xml:space="preserve">расширяет кругозор, углубляет знания участников отряда ЮИД по безопасности дорожного движения, истории возникновения, развития ПДД, автотранспорта, его создателей, истории ЮИДовского движения. </w:t>
      </w:r>
    </w:p>
    <w:p w:rsidR="003634EA" w:rsidRPr="00270009" w:rsidRDefault="003634EA" w:rsidP="00270009">
      <w:pPr>
        <w:pStyle w:val="Default"/>
        <w:jc w:val="both"/>
      </w:pPr>
      <w:r w:rsidRPr="00270009">
        <w:rPr>
          <w:b/>
          <w:bCs/>
        </w:rPr>
        <w:t xml:space="preserve">Раздел «Агитбригада» </w:t>
      </w:r>
      <w:r w:rsidRPr="00270009">
        <w:t xml:space="preserve">включает в себя проведение массовой агитационно-пропагандистской, разъяснительной работы по БДД в детских образовательных учреждениях, развитие творческих, актерских способностей у детей, сценического мастерства. </w:t>
      </w:r>
    </w:p>
    <w:p w:rsidR="003634EA" w:rsidRPr="00270009" w:rsidRDefault="003634EA" w:rsidP="00270009">
      <w:pPr>
        <w:pStyle w:val="Default"/>
        <w:jc w:val="both"/>
      </w:pPr>
      <w:r w:rsidRPr="00270009">
        <w:rPr>
          <w:b/>
          <w:bCs/>
        </w:rPr>
        <w:t xml:space="preserve">Раздел «Оформительская работа» </w:t>
      </w:r>
      <w:r w:rsidRPr="00270009">
        <w:t xml:space="preserve">развивает художественные способности, навыки оформления плакатов, стенных газет, листовок, декораций к спектаклям по БДД, а также работу по изготовлению пособий, оформлению уголков БДД в образовательных учреждениях. </w:t>
      </w:r>
    </w:p>
    <w:p w:rsidR="003634EA" w:rsidRPr="00270009" w:rsidRDefault="003634EA" w:rsidP="00270009">
      <w:pPr>
        <w:pStyle w:val="Default"/>
        <w:jc w:val="both"/>
      </w:pPr>
      <w:r w:rsidRPr="00270009">
        <w:rPr>
          <w:b/>
          <w:bCs/>
        </w:rPr>
        <w:t xml:space="preserve">6. Проведение мероприятий </w:t>
      </w:r>
    </w:p>
    <w:p w:rsidR="003634EA" w:rsidRPr="00270009" w:rsidRDefault="003634EA" w:rsidP="00270009">
      <w:pPr>
        <w:jc w:val="both"/>
      </w:pPr>
      <w:r w:rsidRPr="00270009">
        <w:t>Реализация знаний, полученных детьми в отрядах ЮИД по перечисленным разделам работы, осуществляется в практической деятельности при проведении различных мероприятий, конкурсов, соревнований по БДД, в том числе ежегодных районных слетов ЮИД.</w:t>
      </w:r>
    </w:p>
    <w:p w:rsidR="00A443D7" w:rsidRDefault="00A443D7" w:rsidP="00270009">
      <w:pPr>
        <w:pStyle w:val="Default"/>
        <w:jc w:val="both"/>
        <w:rPr>
          <w:b/>
          <w:bCs/>
        </w:rPr>
      </w:pPr>
    </w:p>
    <w:p w:rsidR="00745DF9" w:rsidRDefault="00DB1064" w:rsidP="000F5E24">
      <w:pPr>
        <w:pStyle w:val="Default"/>
        <w:jc w:val="right"/>
        <w:rPr>
          <w:b/>
          <w:bCs/>
        </w:rPr>
      </w:pPr>
      <w:r>
        <w:rPr>
          <w:b/>
          <w:bCs/>
        </w:rPr>
        <w:lastRenderedPageBreak/>
        <w:t>Приложение 14</w:t>
      </w:r>
    </w:p>
    <w:p w:rsidR="000F5E24" w:rsidRPr="0012373B" w:rsidRDefault="000F5E24" w:rsidP="000F5E24">
      <w:pPr>
        <w:shd w:val="clear" w:color="auto" w:fill="FFFFFF"/>
        <w:jc w:val="center"/>
        <w:rPr>
          <w:b/>
          <w:bCs/>
          <w:color w:val="000000"/>
        </w:rPr>
      </w:pPr>
      <w:r w:rsidRPr="0012373B">
        <w:rPr>
          <w:b/>
          <w:bCs/>
          <w:color w:val="000000"/>
        </w:rPr>
        <w:t>РАБОЧАЯ ПРОГРАММА КРУЖКА</w:t>
      </w:r>
    </w:p>
    <w:p w:rsidR="000F5E24" w:rsidRPr="0012373B" w:rsidRDefault="000F5E24" w:rsidP="000F5E24">
      <w:pPr>
        <w:jc w:val="center"/>
        <w:rPr>
          <w:b/>
          <w:lang w:eastAsia="ar-SA"/>
        </w:rPr>
      </w:pPr>
      <w:r>
        <w:rPr>
          <w:b/>
          <w:lang w:eastAsia="ar-SA"/>
        </w:rPr>
        <w:t>«Юные инспекторы дорожного движения</w:t>
      </w:r>
      <w:r w:rsidRPr="0012373B">
        <w:rPr>
          <w:b/>
          <w:lang w:eastAsia="ar-SA"/>
        </w:rPr>
        <w:t>»</w:t>
      </w:r>
    </w:p>
    <w:p w:rsidR="000F5E24" w:rsidRPr="0012373B" w:rsidRDefault="000F5E24" w:rsidP="000F5E24">
      <w:pPr>
        <w:widowControl w:val="0"/>
        <w:autoSpaceDE w:val="0"/>
        <w:autoSpaceDN w:val="0"/>
        <w:adjustRightInd w:val="0"/>
        <w:ind w:left="-993"/>
        <w:jc w:val="center"/>
      </w:pPr>
      <w:r>
        <w:t xml:space="preserve">               </w:t>
      </w:r>
      <w:r w:rsidRPr="0012373B">
        <w:t>Срок реализации программы:</w:t>
      </w:r>
    </w:p>
    <w:p w:rsidR="000F5E24" w:rsidRPr="0012373B" w:rsidRDefault="000F5E24" w:rsidP="000F5E24">
      <w:pPr>
        <w:widowControl w:val="0"/>
        <w:autoSpaceDE w:val="0"/>
        <w:autoSpaceDN w:val="0"/>
        <w:adjustRightInd w:val="0"/>
        <w:ind w:left="-993"/>
        <w:jc w:val="center"/>
      </w:pPr>
      <w:r>
        <w:t xml:space="preserve">             2018-2019</w:t>
      </w:r>
      <w:r w:rsidRPr="0012373B">
        <w:t xml:space="preserve"> учебный год</w:t>
      </w:r>
    </w:p>
    <w:p w:rsidR="000F5E24" w:rsidRDefault="000F5E24" w:rsidP="00390085">
      <w:pPr>
        <w:pStyle w:val="Default"/>
        <w:jc w:val="right"/>
        <w:rPr>
          <w:b/>
          <w:bCs/>
        </w:rPr>
      </w:pPr>
    </w:p>
    <w:p w:rsidR="000F5E24" w:rsidRPr="0012373B" w:rsidRDefault="000F5E24" w:rsidP="000F5E24">
      <w:pPr>
        <w:jc w:val="both"/>
        <w:rPr>
          <w:rFonts w:eastAsia="Calibri"/>
          <w:color w:val="000000"/>
        </w:rPr>
      </w:pPr>
      <w:r w:rsidRPr="0012373B">
        <w:rPr>
          <w:rFonts w:eastAsia="Calibri"/>
          <w:color w:val="000000"/>
        </w:rPr>
        <w:t>Программа разработана на основании:</w:t>
      </w:r>
    </w:p>
    <w:p w:rsidR="000F5E24" w:rsidRPr="0012373B" w:rsidRDefault="000F5E24" w:rsidP="000F5E24">
      <w:pPr>
        <w:jc w:val="both"/>
        <w:rPr>
          <w:rFonts w:eastAsia="Calibri"/>
          <w:color w:val="000000"/>
        </w:rPr>
      </w:pPr>
      <w:r w:rsidRPr="0012373B">
        <w:rPr>
          <w:rFonts w:eastAsia="Calibri"/>
          <w:color w:val="000000"/>
        </w:rPr>
        <w:t>Федерального государственного образовательного стандарта начального общего и основного общего образования, утвержденного приказом Миннауки РФ от 17 декабря 2010 года под № 1897 (с изменениями на 31.12.2015 г. № 1577), «Примерной программы внеурочной деятельности. Начальное и основное образование» и в соответствии с учебным планом внеурочной деятельности МБОУ «Средняя общеобразовательная школа №8» г. Канаш Чувашской Республики</w:t>
      </w:r>
    </w:p>
    <w:p w:rsidR="000F5E24" w:rsidRPr="0012373B" w:rsidRDefault="000F5E24" w:rsidP="000F5E24">
      <w:pPr>
        <w:widowControl w:val="0"/>
        <w:autoSpaceDE w:val="0"/>
        <w:autoSpaceDN w:val="0"/>
        <w:adjustRightInd w:val="0"/>
        <w:ind w:left="-993"/>
        <w:jc w:val="both"/>
      </w:pPr>
    </w:p>
    <w:p w:rsidR="000F5E24" w:rsidRPr="001F2B06" w:rsidRDefault="000F5E24" w:rsidP="000F5E24">
      <w:pPr>
        <w:ind w:firstLine="544"/>
        <w:jc w:val="center"/>
      </w:pPr>
      <w:r>
        <w:rPr>
          <w:b/>
          <w:bCs/>
          <w:iCs/>
        </w:rPr>
        <w:t>Р</w:t>
      </w:r>
      <w:r w:rsidRPr="001F2B06">
        <w:rPr>
          <w:b/>
          <w:bCs/>
          <w:iCs/>
        </w:rPr>
        <w:t>езультаты освоения обучающимися программы внеурочной деятельности</w:t>
      </w:r>
    </w:p>
    <w:p w:rsidR="000F5E24" w:rsidRPr="002E27F1" w:rsidRDefault="000F5E24" w:rsidP="000F5E24">
      <w:pPr>
        <w:ind w:firstLine="360"/>
        <w:jc w:val="both"/>
        <w:rPr>
          <w:rFonts w:eastAsia="Calibri"/>
        </w:rPr>
      </w:pPr>
      <w:r w:rsidRPr="002E27F1">
        <w:rPr>
          <w:rFonts w:eastAsia="Calibri"/>
          <w:iCs/>
        </w:rPr>
        <w:t>В результате обучений ученики должны познакомиться с правилами дорожного движения, что позволит воспитать у них ответственное отношение к дорожной ситуации, умение самостоятельно и рационально передвигаться по дорогам выбирая безопасный маршрут.</w:t>
      </w:r>
    </w:p>
    <w:p w:rsidR="000F5E24" w:rsidRPr="001F2B06" w:rsidRDefault="000F5E24" w:rsidP="000F5E24">
      <w:pPr>
        <w:autoSpaceDE w:val="0"/>
        <w:autoSpaceDN w:val="0"/>
        <w:adjustRightInd w:val="0"/>
        <w:jc w:val="center"/>
        <w:rPr>
          <w:u w:val="single"/>
        </w:rPr>
      </w:pPr>
      <w:r w:rsidRPr="001F2B06">
        <w:rPr>
          <w:u w:val="single"/>
        </w:rPr>
        <w:t>Личностными результатами изучения курса является формирование следующих умений:</w:t>
      </w:r>
    </w:p>
    <w:p w:rsidR="000F5E24" w:rsidRPr="001F2B06" w:rsidRDefault="000F5E24" w:rsidP="000F5E24">
      <w:pPr>
        <w:pStyle w:val="11"/>
        <w:numPr>
          <w:ilvl w:val="0"/>
          <w:numId w:val="18"/>
        </w:numPr>
        <w:autoSpaceDE w:val="0"/>
        <w:autoSpaceDN w:val="0"/>
        <w:adjustRightInd w:val="0"/>
        <w:spacing w:after="0" w:line="240" w:lineRule="auto"/>
        <w:ind w:left="0"/>
        <w:jc w:val="both"/>
        <w:rPr>
          <w:rFonts w:ascii="Times New Roman" w:hAnsi="Times New Roman"/>
          <w:sz w:val="24"/>
          <w:szCs w:val="24"/>
          <w:lang w:eastAsia="ru-RU"/>
        </w:rPr>
      </w:pPr>
      <w:r w:rsidRPr="001F2B06">
        <w:rPr>
          <w:rFonts w:ascii="Times New Roman" w:hAnsi="Times New Roman"/>
          <w:sz w:val="24"/>
          <w:szCs w:val="24"/>
          <w:lang w:eastAsia="ru-RU"/>
        </w:rPr>
        <w:t>оценивать жизненные ситуации (поступки, явления, события) с точки зрения, соблюдения правил дорожного движения;</w:t>
      </w:r>
    </w:p>
    <w:p w:rsidR="000F5E24" w:rsidRPr="001F2B06" w:rsidRDefault="000F5E24" w:rsidP="000F5E24">
      <w:pPr>
        <w:pStyle w:val="11"/>
        <w:numPr>
          <w:ilvl w:val="0"/>
          <w:numId w:val="18"/>
        </w:numPr>
        <w:autoSpaceDE w:val="0"/>
        <w:autoSpaceDN w:val="0"/>
        <w:adjustRightInd w:val="0"/>
        <w:spacing w:after="0" w:line="240" w:lineRule="auto"/>
        <w:ind w:left="0"/>
        <w:jc w:val="both"/>
        <w:rPr>
          <w:rFonts w:ascii="Times New Roman" w:hAnsi="Times New Roman"/>
          <w:sz w:val="24"/>
          <w:szCs w:val="24"/>
          <w:lang w:eastAsia="ru-RU"/>
        </w:rPr>
      </w:pPr>
      <w:r w:rsidRPr="001F2B06">
        <w:rPr>
          <w:rFonts w:ascii="Times New Roman" w:hAnsi="Times New Roman"/>
          <w:sz w:val="24"/>
          <w:szCs w:val="24"/>
          <w:lang w:eastAsia="ru-RU"/>
        </w:rPr>
        <w:t>объяснять своё отношение к поступкам с позиции общечеловеческих нравственных ценностей;</w:t>
      </w:r>
    </w:p>
    <w:p w:rsidR="000F5E24" w:rsidRPr="001F2B06" w:rsidRDefault="000F5E24" w:rsidP="000F5E24">
      <w:pPr>
        <w:pStyle w:val="11"/>
        <w:numPr>
          <w:ilvl w:val="0"/>
          <w:numId w:val="18"/>
        </w:numPr>
        <w:autoSpaceDE w:val="0"/>
        <w:autoSpaceDN w:val="0"/>
        <w:adjustRightInd w:val="0"/>
        <w:spacing w:after="0" w:line="240" w:lineRule="auto"/>
        <w:ind w:left="0"/>
        <w:jc w:val="both"/>
        <w:rPr>
          <w:rFonts w:ascii="Times New Roman" w:hAnsi="Times New Roman"/>
          <w:sz w:val="24"/>
          <w:szCs w:val="24"/>
          <w:lang w:eastAsia="ru-RU"/>
        </w:rPr>
      </w:pPr>
      <w:r w:rsidRPr="001F2B06">
        <w:rPr>
          <w:rFonts w:ascii="Times New Roman" w:hAnsi="Times New Roman"/>
          <w:sz w:val="24"/>
          <w:szCs w:val="24"/>
          <w:lang w:eastAsia="ru-RU"/>
        </w:rPr>
        <w:t>в предложенных ситуациях, опираясь на знания правил дорожного движения, делать выбор, как  поступить;</w:t>
      </w:r>
    </w:p>
    <w:p w:rsidR="000F5E24" w:rsidRPr="001F2B06" w:rsidRDefault="000F5E24" w:rsidP="000F5E24">
      <w:pPr>
        <w:pStyle w:val="11"/>
        <w:numPr>
          <w:ilvl w:val="0"/>
          <w:numId w:val="18"/>
        </w:numPr>
        <w:autoSpaceDE w:val="0"/>
        <w:autoSpaceDN w:val="0"/>
        <w:adjustRightInd w:val="0"/>
        <w:spacing w:after="0" w:line="240" w:lineRule="auto"/>
        <w:ind w:left="0"/>
        <w:jc w:val="both"/>
        <w:rPr>
          <w:rFonts w:ascii="Times New Roman" w:hAnsi="Times New Roman"/>
          <w:bCs/>
          <w:iCs/>
          <w:sz w:val="24"/>
          <w:szCs w:val="24"/>
        </w:rPr>
      </w:pPr>
      <w:r w:rsidRPr="001F2B06">
        <w:rPr>
          <w:rFonts w:ascii="Times New Roman" w:hAnsi="Times New Roman"/>
          <w:sz w:val="24"/>
          <w:szCs w:val="24"/>
          <w:lang w:eastAsia="ru-RU"/>
        </w:rPr>
        <w:t>осознавать ответственное отношение к собственному здоровью, к личной безопасности и безопасности окружающих.</w:t>
      </w:r>
    </w:p>
    <w:p w:rsidR="000F5E24" w:rsidRPr="001F2B06" w:rsidRDefault="000F5E24" w:rsidP="000F5E24">
      <w:pPr>
        <w:autoSpaceDE w:val="0"/>
        <w:autoSpaceDN w:val="0"/>
        <w:adjustRightInd w:val="0"/>
        <w:jc w:val="center"/>
        <w:rPr>
          <w:u w:val="single"/>
        </w:rPr>
      </w:pPr>
      <w:r w:rsidRPr="001F2B06">
        <w:rPr>
          <w:u w:val="single"/>
        </w:rPr>
        <w:t>Метапредметными результатами изучения курса является формирование следующих универсальных учебных действий:</w:t>
      </w:r>
    </w:p>
    <w:p w:rsidR="000F5E24" w:rsidRPr="001F2B06" w:rsidRDefault="000F5E24" w:rsidP="000F5E24">
      <w:pPr>
        <w:pStyle w:val="11"/>
        <w:autoSpaceDE w:val="0"/>
        <w:autoSpaceDN w:val="0"/>
        <w:adjustRightInd w:val="0"/>
        <w:spacing w:after="0" w:line="240" w:lineRule="auto"/>
        <w:ind w:left="0"/>
        <w:jc w:val="center"/>
        <w:rPr>
          <w:rFonts w:ascii="Times New Roman" w:hAnsi="Times New Roman"/>
          <w:sz w:val="24"/>
          <w:szCs w:val="24"/>
          <w:u w:val="single"/>
          <w:lang w:eastAsia="ru-RU"/>
        </w:rPr>
      </w:pPr>
      <w:r w:rsidRPr="001F2B06">
        <w:rPr>
          <w:rFonts w:ascii="Times New Roman" w:hAnsi="Times New Roman"/>
          <w:sz w:val="24"/>
          <w:szCs w:val="24"/>
          <w:u w:val="single"/>
          <w:lang w:eastAsia="ru-RU"/>
        </w:rPr>
        <w:t>Регулятивные УУД:</w:t>
      </w:r>
    </w:p>
    <w:p w:rsidR="000F5E24" w:rsidRPr="001F2B06" w:rsidRDefault="000F5E24" w:rsidP="000F5E24">
      <w:pPr>
        <w:pStyle w:val="11"/>
        <w:numPr>
          <w:ilvl w:val="0"/>
          <w:numId w:val="20"/>
        </w:numPr>
        <w:autoSpaceDE w:val="0"/>
        <w:autoSpaceDN w:val="0"/>
        <w:adjustRightInd w:val="0"/>
        <w:spacing w:after="0" w:line="240" w:lineRule="auto"/>
        <w:ind w:left="0" w:hanging="283"/>
        <w:jc w:val="both"/>
        <w:rPr>
          <w:rFonts w:ascii="Times New Roman" w:hAnsi="Times New Roman"/>
          <w:sz w:val="24"/>
          <w:szCs w:val="24"/>
          <w:lang w:eastAsia="ru-RU"/>
        </w:rPr>
      </w:pPr>
      <w:r w:rsidRPr="001F2B06">
        <w:rPr>
          <w:rFonts w:ascii="Times New Roman" w:hAnsi="Times New Roman"/>
          <w:sz w:val="24"/>
          <w:szCs w:val="24"/>
          <w:lang w:eastAsia="ru-RU"/>
        </w:rPr>
        <w:t>определять цель деятельности;</w:t>
      </w:r>
    </w:p>
    <w:p w:rsidR="000F5E24" w:rsidRPr="001F2B06" w:rsidRDefault="000F5E24" w:rsidP="000F5E24">
      <w:pPr>
        <w:pStyle w:val="11"/>
        <w:numPr>
          <w:ilvl w:val="0"/>
          <w:numId w:val="20"/>
        </w:numPr>
        <w:spacing w:after="0" w:line="240" w:lineRule="auto"/>
        <w:ind w:left="0" w:hanging="283"/>
        <w:jc w:val="both"/>
        <w:rPr>
          <w:rFonts w:ascii="Times New Roman" w:hAnsi="Times New Roman"/>
          <w:sz w:val="24"/>
          <w:szCs w:val="24"/>
          <w:lang w:eastAsia="ru-RU"/>
        </w:rPr>
      </w:pPr>
      <w:r w:rsidRPr="001F2B06">
        <w:rPr>
          <w:rFonts w:ascii="Times New Roman" w:hAnsi="Times New Roman"/>
          <w:sz w:val="24"/>
          <w:szCs w:val="24"/>
          <w:lang w:eastAsia="ru-RU"/>
        </w:rPr>
        <w:t>учиться обнаруживать и формулировать проблемы;</w:t>
      </w:r>
    </w:p>
    <w:p w:rsidR="000F5E24" w:rsidRPr="001F2B06" w:rsidRDefault="000F5E24" w:rsidP="000F5E24">
      <w:pPr>
        <w:pStyle w:val="11"/>
        <w:numPr>
          <w:ilvl w:val="0"/>
          <w:numId w:val="20"/>
        </w:numPr>
        <w:spacing w:after="0" w:line="240" w:lineRule="auto"/>
        <w:ind w:left="0" w:hanging="283"/>
        <w:jc w:val="both"/>
        <w:rPr>
          <w:rFonts w:ascii="Times New Roman" w:hAnsi="Times New Roman"/>
          <w:sz w:val="24"/>
          <w:szCs w:val="24"/>
          <w:lang w:eastAsia="ru-RU"/>
        </w:rPr>
      </w:pPr>
      <w:r w:rsidRPr="001F2B06">
        <w:rPr>
          <w:rFonts w:ascii="Times New Roman" w:hAnsi="Times New Roman"/>
          <w:sz w:val="24"/>
          <w:szCs w:val="24"/>
          <w:lang w:eastAsia="ru-RU"/>
        </w:rPr>
        <w:t>устанавливать причинно-следственные связи;</w:t>
      </w:r>
    </w:p>
    <w:p w:rsidR="000F5E24" w:rsidRPr="001F2B06" w:rsidRDefault="000F5E24" w:rsidP="000F5E24">
      <w:pPr>
        <w:pStyle w:val="11"/>
        <w:numPr>
          <w:ilvl w:val="0"/>
          <w:numId w:val="19"/>
        </w:numPr>
        <w:spacing w:after="0" w:line="240" w:lineRule="auto"/>
        <w:ind w:left="0" w:hanging="283"/>
        <w:jc w:val="both"/>
        <w:rPr>
          <w:rFonts w:ascii="Times New Roman" w:hAnsi="Times New Roman"/>
          <w:sz w:val="24"/>
          <w:szCs w:val="24"/>
          <w:lang w:eastAsia="ru-RU"/>
        </w:rPr>
      </w:pPr>
      <w:r w:rsidRPr="001F2B06">
        <w:rPr>
          <w:rFonts w:ascii="Times New Roman" w:hAnsi="Times New Roman"/>
          <w:sz w:val="24"/>
          <w:szCs w:val="24"/>
          <w:lang w:eastAsia="ru-RU"/>
        </w:rPr>
        <w:t>вырабатывать навыки контроля и самооценки процесса и результата деятельности;</w:t>
      </w:r>
    </w:p>
    <w:p w:rsidR="000F5E24" w:rsidRPr="002D3550" w:rsidRDefault="000F5E24" w:rsidP="000F5E24">
      <w:pPr>
        <w:pStyle w:val="11"/>
        <w:numPr>
          <w:ilvl w:val="0"/>
          <w:numId w:val="19"/>
        </w:numPr>
        <w:spacing w:after="0" w:line="240" w:lineRule="auto"/>
        <w:ind w:left="0" w:hanging="283"/>
        <w:jc w:val="both"/>
        <w:rPr>
          <w:rFonts w:ascii="Times New Roman" w:hAnsi="Times New Roman"/>
          <w:sz w:val="24"/>
          <w:szCs w:val="24"/>
          <w:lang w:eastAsia="ru-RU"/>
        </w:rPr>
      </w:pPr>
      <w:r w:rsidRPr="001F2B06">
        <w:rPr>
          <w:rFonts w:ascii="Times New Roman" w:hAnsi="Times New Roman"/>
          <w:sz w:val="24"/>
          <w:szCs w:val="24"/>
          <w:lang w:eastAsia="ru-RU"/>
        </w:rPr>
        <w:t>навыки осознанного и произвольного построения сообщения в устной форме, в том числе творческого характера;</w:t>
      </w:r>
    </w:p>
    <w:p w:rsidR="000F5E24" w:rsidRPr="001F2B06" w:rsidRDefault="000F5E24" w:rsidP="000F5E24">
      <w:pPr>
        <w:pStyle w:val="11"/>
        <w:autoSpaceDE w:val="0"/>
        <w:autoSpaceDN w:val="0"/>
        <w:adjustRightInd w:val="0"/>
        <w:spacing w:after="0" w:line="240" w:lineRule="auto"/>
        <w:ind w:left="0"/>
        <w:jc w:val="center"/>
        <w:rPr>
          <w:rFonts w:ascii="Times New Roman" w:hAnsi="Times New Roman"/>
          <w:sz w:val="24"/>
          <w:szCs w:val="24"/>
          <w:u w:val="single"/>
          <w:lang w:eastAsia="ru-RU"/>
        </w:rPr>
      </w:pPr>
      <w:r w:rsidRPr="001F2B06">
        <w:rPr>
          <w:rFonts w:ascii="Times New Roman" w:hAnsi="Times New Roman"/>
          <w:sz w:val="24"/>
          <w:szCs w:val="24"/>
          <w:u w:val="single"/>
          <w:lang w:eastAsia="ru-RU"/>
        </w:rPr>
        <w:t>Познавательные УУД:</w:t>
      </w:r>
    </w:p>
    <w:p w:rsidR="000F5E24" w:rsidRPr="001F2B06" w:rsidRDefault="000F5E24" w:rsidP="000F5E24">
      <w:pPr>
        <w:pStyle w:val="11"/>
        <w:numPr>
          <w:ilvl w:val="0"/>
          <w:numId w:val="21"/>
        </w:numPr>
        <w:autoSpaceDE w:val="0"/>
        <w:autoSpaceDN w:val="0"/>
        <w:adjustRightInd w:val="0"/>
        <w:spacing w:after="0" w:line="240" w:lineRule="auto"/>
        <w:ind w:left="0" w:hanging="283"/>
        <w:jc w:val="both"/>
        <w:rPr>
          <w:rFonts w:ascii="Times New Roman" w:hAnsi="Times New Roman"/>
          <w:sz w:val="24"/>
          <w:szCs w:val="24"/>
          <w:lang w:eastAsia="ru-RU"/>
        </w:rPr>
      </w:pPr>
      <w:r w:rsidRPr="001F2B06">
        <w:rPr>
          <w:rFonts w:ascii="Times New Roman" w:hAnsi="Times New Roman"/>
          <w:sz w:val="24"/>
          <w:szCs w:val="24"/>
          <w:lang w:eastAsia="ru-RU"/>
        </w:rPr>
        <w:t>добывать новые знания: находить ответы на вопросы, используя разные источники информации, свой жизненный опыт;</w:t>
      </w:r>
    </w:p>
    <w:p w:rsidR="000F5E24" w:rsidRPr="001F2B06" w:rsidRDefault="000F5E24" w:rsidP="000F5E24">
      <w:pPr>
        <w:pStyle w:val="11"/>
        <w:numPr>
          <w:ilvl w:val="0"/>
          <w:numId w:val="21"/>
        </w:numPr>
        <w:autoSpaceDE w:val="0"/>
        <w:autoSpaceDN w:val="0"/>
        <w:adjustRightInd w:val="0"/>
        <w:spacing w:after="0" w:line="240" w:lineRule="auto"/>
        <w:ind w:left="0" w:hanging="283"/>
        <w:jc w:val="both"/>
        <w:rPr>
          <w:rFonts w:ascii="Times New Roman" w:hAnsi="Times New Roman"/>
          <w:sz w:val="24"/>
          <w:szCs w:val="24"/>
          <w:lang w:eastAsia="ru-RU"/>
        </w:rPr>
      </w:pPr>
      <w:r w:rsidRPr="001F2B06">
        <w:rPr>
          <w:rFonts w:ascii="Times New Roman" w:hAnsi="Times New Roman"/>
          <w:sz w:val="24"/>
          <w:szCs w:val="24"/>
          <w:lang w:eastAsia="ru-RU"/>
        </w:rPr>
        <w:t>перерабатывать полученную информацию: делать выводы в результате совместной деятельности;</w:t>
      </w:r>
    </w:p>
    <w:p w:rsidR="000F5E24" w:rsidRPr="001F2B06" w:rsidRDefault="000F5E24" w:rsidP="000F5E24">
      <w:pPr>
        <w:ind w:hanging="283"/>
        <w:jc w:val="center"/>
        <w:rPr>
          <w:u w:val="single"/>
        </w:rPr>
      </w:pPr>
      <w:r w:rsidRPr="001F2B06">
        <w:rPr>
          <w:u w:val="single"/>
        </w:rPr>
        <w:t>Коммуникативные УУД:</w:t>
      </w:r>
    </w:p>
    <w:p w:rsidR="000F5E24" w:rsidRPr="001F2B06" w:rsidRDefault="000F5E24" w:rsidP="000F5E24">
      <w:pPr>
        <w:pStyle w:val="11"/>
        <w:numPr>
          <w:ilvl w:val="0"/>
          <w:numId w:val="21"/>
        </w:numPr>
        <w:spacing w:after="0" w:line="240" w:lineRule="auto"/>
        <w:ind w:left="0" w:hanging="283"/>
        <w:jc w:val="both"/>
        <w:rPr>
          <w:rFonts w:ascii="Times New Roman" w:hAnsi="Times New Roman"/>
          <w:sz w:val="24"/>
          <w:szCs w:val="24"/>
          <w:lang w:eastAsia="ru-RU"/>
        </w:rPr>
      </w:pPr>
      <w:r w:rsidRPr="001F2B06">
        <w:rPr>
          <w:rFonts w:ascii="Times New Roman" w:hAnsi="Times New Roman"/>
          <w:sz w:val="24"/>
          <w:szCs w:val="24"/>
          <w:lang w:eastAsia="ru-RU"/>
        </w:rPr>
        <w:t>оформлять свои мысли в устной и письменной форме с учётом речевой ситуации;</w:t>
      </w:r>
    </w:p>
    <w:p w:rsidR="000F5E24" w:rsidRPr="001F2B06" w:rsidRDefault="000F5E24" w:rsidP="000F5E24">
      <w:pPr>
        <w:pStyle w:val="11"/>
        <w:numPr>
          <w:ilvl w:val="0"/>
          <w:numId w:val="21"/>
        </w:numPr>
        <w:spacing w:after="0" w:line="240" w:lineRule="auto"/>
        <w:ind w:left="0" w:hanging="283"/>
        <w:jc w:val="both"/>
        <w:rPr>
          <w:rFonts w:ascii="Times New Roman" w:hAnsi="Times New Roman"/>
          <w:sz w:val="24"/>
          <w:szCs w:val="24"/>
          <w:lang w:eastAsia="ru-RU"/>
        </w:rPr>
      </w:pPr>
      <w:r w:rsidRPr="001F2B06">
        <w:rPr>
          <w:rFonts w:ascii="Times New Roman" w:hAnsi="Times New Roman"/>
          <w:sz w:val="24"/>
          <w:szCs w:val="24"/>
          <w:lang w:eastAsia="ru-RU"/>
        </w:rPr>
        <w:t>высказывать и обосновывать свою точку зрения;</w:t>
      </w:r>
    </w:p>
    <w:p w:rsidR="000F5E24" w:rsidRPr="001F2B06" w:rsidRDefault="000F5E24" w:rsidP="000F5E24">
      <w:pPr>
        <w:pStyle w:val="11"/>
        <w:numPr>
          <w:ilvl w:val="0"/>
          <w:numId w:val="21"/>
        </w:numPr>
        <w:spacing w:after="0" w:line="240" w:lineRule="auto"/>
        <w:ind w:left="0" w:hanging="283"/>
        <w:jc w:val="both"/>
        <w:rPr>
          <w:rFonts w:ascii="Times New Roman" w:hAnsi="Times New Roman"/>
          <w:sz w:val="24"/>
          <w:szCs w:val="24"/>
          <w:lang w:eastAsia="ru-RU"/>
        </w:rPr>
      </w:pPr>
      <w:r w:rsidRPr="001F2B06">
        <w:rPr>
          <w:rFonts w:ascii="Times New Roman" w:hAnsi="Times New Roman"/>
          <w:sz w:val="24"/>
          <w:szCs w:val="24"/>
          <w:lang w:eastAsia="ru-RU"/>
        </w:rPr>
        <w:t>слушать и слышать других, пытаясь принимать иную точку зрения, быть готовым корректировать свою точку зрения;</w:t>
      </w:r>
    </w:p>
    <w:p w:rsidR="000F5E24" w:rsidRPr="001F2B06" w:rsidRDefault="000F5E24" w:rsidP="000F5E24">
      <w:pPr>
        <w:pStyle w:val="11"/>
        <w:numPr>
          <w:ilvl w:val="0"/>
          <w:numId w:val="21"/>
        </w:numPr>
        <w:spacing w:after="0" w:line="240" w:lineRule="auto"/>
        <w:ind w:left="0" w:hanging="283"/>
        <w:jc w:val="both"/>
        <w:rPr>
          <w:rFonts w:ascii="Times New Roman" w:hAnsi="Times New Roman"/>
          <w:sz w:val="24"/>
          <w:szCs w:val="24"/>
          <w:lang w:eastAsia="ru-RU"/>
        </w:rPr>
      </w:pPr>
      <w:r w:rsidRPr="001F2B06">
        <w:rPr>
          <w:rFonts w:ascii="Times New Roman" w:hAnsi="Times New Roman"/>
          <w:sz w:val="24"/>
          <w:szCs w:val="24"/>
          <w:lang w:eastAsia="ru-RU"/>
        </w:rPr>
        <w:t>договариваться и приходить к общему решению в совместной деятельности;</w:t>
      </w:r>
    </w:p>
    <w:p w:rsidR="000F5E24" w:rsidRPr="00A01028" w:rsidRDefault="000F5E24" w:rsidP="000F5E24">
      <w:pPr>
        <w:pStyle w:val="11"/>
        <w:numPr>
          <w:ilvl w:val="0"/>
          <w:numId w:val="21"/>
        </w:numPr>
        <w:spacing w:after="0" w:line="240" w:lineRule="auto"/>
        <w:ind w:left="0" w:hanging="283"/>
        <w:jc w:val="both"/>
        <w:rPr>
          <w:rFonts w:ascii="Times New Roman" w:hAnsi="Times New Roman"/>
          <w:sz w:val="24"/>
          <w:szCs w:val="24"/>
          <w:lang w:eastAsia="ru-RU"/>
        </w:rPr>
      </w:pPr>
      <w:r w:rsidRPr="00A01028">
        <w:rPr>
          <w:rFonts w:ascii="Times New Roman" w:hAnsi="Times New Roman"/>
        </w:rPr>
        <w:t>задавать вопросы</w:t>
      </w:r>
    </w:p>
    <w:p w:rsidR="000F5E24" w:rsidRPr="00A01028" w:rsidRDefault="000F5E24" w:rsidP="000F5E24">
      <w:pPr>
        <w:ind w:firstLine="708"/>
        <w:rPr>
          <w:b/>
          <w:bCs/>
          <w:i/>
        </w:rPr>
      </w:pPr>
      <w:r w:rsidRPr="001F2B06">
        <w:t>Выполнение задач стоящих перед программой позволит:</w:t>
      </w:r>
    </w:p>
    <w:p w:rsidR="000F5E24" w:rsidRPr="001F2B06" w:rsidRDefault="000F5E24" w:rsidP="000F5E24">
      <w:pPr>
        <w:pStyle w:val="af1"/>
        <w:numPr>
          <w:ilvl w:val="0"/>
          <w:numId w:val="17"/>
        </w:numPr>
        <w:spacing w:after="0" w:line="240" w:lineRule="auto"/>
        <w:jc w:val="both"/>
        <w:rPr>
          <w:rFonts w:ascii="Times New Roman" w:hAnsi="Times New Roman"/>
          <w:sz w:val="24"/>
          <w:szCs w:val="24"/>
        </w:rPr>
      </w:pPr>
      <w:r w:rsidRPr="001F2B06">
        <w:rPr>
          <w:rFonts w:ascii="Times New Roman" w:hAnsi="Times New Roman"/>
          <w:sz w:val="24"/>
          <w:szCs w:val="24"/>
        </w:rPr>
        <w:t>Сокращение количества ДТП с уч</w:t>
      </w:r>
      <w:r>
        <w:rPr>
          <w:rFonts w:ascii="Times New Roman" w:hAnsi="Times New Roman"/>
          <w:sz w:val="24"/>
          <w:szCs w:val="24"/>
        </w:rPr>
        <w:t>астием обучающихся МБОУ СОШ № 8</w:t>
      </w:r>
      <w:r w:rsidRPr="001F2B06">
        <w:rPr>
          <w:rFonts w:ascii="Times New Roman" w:hAnsi="Times New Roman"/>
          <w:sz w:val="24"/>
          <w:szCs w:val="24"/>
        </w:rPr>
        <w:t>.</w:t>
      </w:r>
    </w:p>
    <w:p w:rsidR="000F5E24" w:rsidRPr="001F2B06" w:rsidRDefault="000F5E24" w:rsidP="000F5E24">
      <w:pPr>
        <w:pStyle w:val="af1"/>
        <w:numPr>
          <w:ilvl w:val="0"/>
          <w:numId w:val="17"/>
        </w:numPr>
        <w:spacing w:after="0" w:line="240" w:lineRule="auto"/>
        <w:jc w:val="both"/>
        <w:rPr>
          <w:rFonts w:ascii="Times New Roman" w:hAnsi="Times New Roman"/>
          <w:sz w:val="24"/>
          <w:szCs w:val="24"/>
        </w:rPr>
      </w:pPr>
      <w:r w:rsidRPr="001F2B06">
        <w:rPr>
          <w:rFonts w:ascii="Times New Roman" w:hAnsi="Times New Roman"/>
          <w:sz w:val="24"/>
          <w:szCs w:val="24"/>
        </w:rPr>
        <w:t>Увеличение количества обучающихся, входящих в состав отряда ЮИД</w:t>
      </w:r>
    </w:p>
    <w:p w:rsidR="000F5E24" w:rsidRPr="001F2B06" w:rsidRDefault="000F5E24" w:rsidP="000F5E24">
      <w:pPr>
        <w:pStyle w:val="af1"/>
        <w:numPr>
          <w:ilvl w:val="0"/>
          <w:numId w:val="17"/>
        </w:numPr>
        <w:spacing w:after="0" w:line="240" w:lineRule="auto"/>
        <w:jc w:val="both"/>
        <w:rPr>
          <w:rFonts w:ascii="Times New Roman" w:hAnsi="Times New Roman"/>
          <w:sz w:val="24"/>
          <w:szCs w:val="24"/>
        </w:rPr>
      </w:pPr>
      <w:r w:rsidRPr="001F2B06">
        <w:rPr>
          <w:rFonts w:ascii="Times New Roman" w:hAnsi="Times New Roman"/>
          <w:sz w:val="24"/>
          <w:szCs w:val="24"/>
        </w:rPr>
        <w:t>Повышение уровня теоретических знаний по ПДД (100 % выполнение программных требований).</w:t>
      </w:r>
    </w:p>
    <w:p w:rsidR="000F5E24" w:rsidRPr="001F2B06" w:rsidRDefault="000F5E24" w:rsidP="000F5E24">
      <w:pPr>
        <w:pStyle w:val="af1"/>
        <w:numPr>
          <w:ilvl w:val="0"/>
          <w:numId w:val="17"/>
        </w:numPr>
        <w:tabs>
          <w:tab w:val="left" w:pos="1134"/>
        </w:tabs>
        <w:spacing w:after="0" w:line="240" w:lineRule="auto"/>
        <w:jc w:val="both"/>
        <w:rPr>
          <w:rFonts w:ascii="Times New Roman" w:hAnsi="Times New Roman"/>
          <w:sz w:val="24"/>
          <w:szCs w:val="24"/>
        </w:rPr>
      </w:pPr>
      <w:r w:rsidRPr="001F2B06">
        <w:rPr>
          <w:rFonts w:ascii="Times New Roman" w:hAnsi="Times New Roman"/>
          <w:sz w:val="24"/>
          <w:szCs w:val="24"/>
        </w:rPr>
        <w:t>Освещение результатов деятельности в школьных СМИ (постоянно действующий уголок безопасности дорожного движения)</w:t>
      </w:r>
    </w:p>
    <w:p w:rsidR="000F5E24" w:rsidRPr="001F2B06" w:rsidRDefault="000F5E24" w:rsidP="000F5E24">
      <w:pPr>
        <w:pStyle w:val="af1"/>
        <w:numPr>
          <w:ilvl w:val="0"/>
          <w:numId w:val="17"/>
        </w:numPr>
        <w:tabs>
          <w:tab w:val="left" w:pos="1134"/>
        </w:tabs>
        <w:spacing w:after="0" w:line="240" w:lineRule="auto"/>
        <w:jc w:val="both"/>
        <w:rPr>
          <w:rFonts w:ascii="Times New Roman" w:hAnsi="Times New Roman"/>
          <w:sz w:val="24"/>
          <w:szCs w:val="24"/>
        </w:rPr>
      </w:pPr>
      <w:r w:rsidRPr="001F2B06">
        <w:rPr>
          <w:rFonts w:ascii="Times New Roman" w:hAnsi="Times New Roman"/>
          <w:sz w:val="24"/>
          <w:szCs w:val="24"/>
        </w:rPr>
        <w:lastRenderedPageBreak/>
        <w:t>Разработать методические рекомендации для классных руководителей по вопросам профилактики детского дорожно – транспортного травматизма;</w:t>
      </w:r>
    </w:p>
    <w:p w:rsidR="000F5E24" w:rsidRPr="001F2B06" w:rsidRDefault="000F5E24" w:rsidP="000F5E24">
      <w:pPr>
        <w:pStyle w:val="af1"/>
        <w:numPr>
          <w:ilvl w:val="0"/>
          <w:numId w:val="17"/>
        </w:numPr>
        <w:tabs>
          <w:tab w:val="left" w:pos="1134"/>
        </w:tabs>
        <w:spacing w:after="0" w:line="240" w:lineRule="auto"/>
        <w:jc w:val="both"/>
        <w:rPr>
          <w:rFonts w:ascii="Times New Roman" w:hAnsi="Times New Roman"/>
          <w:sz w:val="24"/>
          <w:szCs w:val="24"/>
        </w:rPr>
      </w:pPr>
      <w:r w:rsidRPr="001F2B06">
        <w:rPr>
          <w:rFonts w:ascii="Times New Roman" w:hAnsi="Times New Roman"/>
          <w:sz w:val="24"/>
          <w:szCs w:val="24"/>
        </w:rPr>
        <w:t>Внедрить новые инновационные технологии профилактики детского дорожно – транспортного травматизма;</w:t>
      </w:r>
    </w:p>
    <w:p w:rsidR="000F5E24" w:rsidRPr="001F2B06" w:rsidRDefault="000F5E24" w:rsidP="000F5E24">
      <w:pPr>
        <w:pStyle w:val="af1"/>
        <w:numPr>
          <w:ilvl w:val="0"/>
          <w:numId w:val="17"/>
        </w:numPr>
        <w:tabs>
          <w:tab w:val="left" w:pos="1134"/>
        </w:tabs>
        <w:spacing w:after="0" w:line="240" w:lineRule="auto"/>
        <w:jc w:val="both"/>
        <w:rPr>
          <w:rFonts w:ascii="Times New Roman" w:hAnsi="Times New Roman"/>
          <w:sz w:val="24"/>
          <w:szCs w:val="24"/>
        </w:rPr>
      </w:pPr>
      <w:r w:rsidRPr="001F2B06">
        <w:rPr>
          <w:rFonts w:ascii="Times New Roman" w:hAnsi="Times New Roman"/>
          <w:sz w:val="24"/>
          <w:szCs w:val="24"/>
        </w:rPr>
        <w:t>Расширить знания учащихся  об истории правил дорожного движения;</w:t>
      </w:r>
    </w:p>
    <w:p w:rsidR="000F5E24" w:rsidRPr="001F2B06" w:rsidRDefault="000F5E24" w:rsidP="000F5E24">
      <w:pPr>
        <w:pStyle w:val="af1"/>
        <w:numPr>
          <w:ilvl w:val="0"/>
          <w:numId w:val="17"/>
        </w:numPr>
        <w:tabs>
          <w:tab w:val="left" w:pos="1134"/>
        </w:tabs>
        <w:spacing w:after="0" w:line="240" w:lineRule="auto"/>
        <w:jc w:val="both"/>
        <w:rPr>
          <w:rFonts w:ascii="Times New Roman" w:hAnsi="Times New Roman"/>
          <w:sz w:val="24"/>
          <w:szCs w:val="24"/>
        </w:rPr>
      </w:pPr>
      <w:r w:rsidRPr="001F2B06">
        <w:rPr>
          <w:rFonts w:ascii="Times New Roman" w:hAnsi="Times New Roman"/>
          <w:sz w:val="24"/>
          <w:szCs w:val="24"/>
        </w:rPr>
        <w:t>Повысить дорожную грамотность учащихся;</w:t>
      </w:r>
    </w:p>
    <w:p w:rsidR="000F5E24" w:rsidRPr="001F2B06" w:rsidRDefault="000F5E24" w:rsidP="000F5E24">
      <w:pPr>
        <w:pStyle w:val="af1"/>
        <w:numPr>
          <w:ilvl w:val="0"/>
          <w:numId w:val="17"/>
        </w:numPr>
        <w:tabs>
          <w:tab w:val="left" w:pos="1134"/>
        </w:tabs>
        <w:spacing w:after="0" w:line="240" w:lineRule="auto"/>
        <w:jc w:val="both"/>
        <w:rPr>
          <w:rFonts w:ascii="Times New Roman" w:hAnsi="Times New Roman"/>
          <w:sz w:val="24"/>
          <w:szCs w:val="24"/>
        </w:rPr>
      </w:pPr>
      <w:r w:rsidRPr="001F2B06">
        <w:rPr>
          <w:rFonts w:ascii="Times New Roman" w:hAnsi="Times New Roman"/>
          <w:sz w:val="24"/>
          <w:szCs w:val="24"/>
        </w:rPr>
        <w:t>Сформировать мотивационно – поведенческую культуру ребенка в условиях общения с дорогой;</w:t>
      </w:r>
    </w:p>
    <w:p w:rsidR="000F5E24" w:rsidRDefault="000F5E24" w:rsidP="000F5E24">
      <w:pPr>
        <w:pStyle w:val="af1"/>
        <w:numPr>
          <w:ilvl w:val="0"/>
          <w:numId w:val="17"/>
        </w:numPr>
        <w:tabs>
          <w:tab w:val="left" w:pos="1134"/>
        </w:tabs>
        <w:spacing w:after="0" w:line="240" w:lineRule="auto"/>
        <w:jc w:val="both"/>
        <w:rPr>
          <w:rFonts w:ascii="Times New Roman" w:hAnsi="Times New Roman"/>
          <w:sz w:val="24"/>
          <w:szCs w:val="24"/>
        </w:rPr>
      </w:pPr>
      <w:r w:rsidRPr="001F2B06">
        <w:rPr>
          <w:rFonts w:ascii="Times New Roman" w:hAnsi="Times New Roman"/>
          <w:sz w:val="24"/>
          <w:szCs w:val="24"/>
        </w:rPr>
        <w:t>Повысить ответственность детей за свое поведение на дороге.</w:t>
      </w:r>
    </w:p>
    <w:p w:rsidR="000F5E24" w:rsidRDefault="000F5E24" w:rsidP="000F5E24">
      <w:pPr>
        <w:spacing w:line="240" w:lineRule="atLeast"/>
        <w:contextualSpacing/>
        <w:jc w:val="both"/>
        <w:rPr>
          <w:b/>
          <w:bCs/>
        </w:rPr>
      </w:pPr>
    </w:p>
    <w:p w:rsidR="000F5E24" w:rsidRPr="00B559CD" w:rsidRDefault="000F5E24" w:rsidP="000F5E24">
      <w:pPr>
        <w:spacing w:line="240" w:lineRule="atLeast"/>
        <w:contextualSpacing/>
        <w:jc w:val="both"/>
      </w:pPr>
      <w:r w:rsidRPr="009A7EEC">
        <w:rPr>
          <w:b/>
          <w:bCs/>
        </w:rPr>
        <w:t>Предметны</w:t>
      </w:r>
      <w:r>
        <w:rPr>
          <w:b/>
          <w:bCs/>
        </w:rPr>
        <w:t xml:space="preserve">ми результатами изучения курса  </w:t>
      </w:r>
      <w:r w:rsidRPr="009A7EEC">
        <w:rPr>
          <w:b/>
          <w:bCs/>
        </w:rPr>
        <w:t>является формирование следующих умений.</w:t>
      </w:r>
      <w:r w:rsidRPr="009A7EEC">
        <w:br/>
      </w:r>
      <w:r>
        <w:rPr>
          <w:b/>
        </w:rPr>
        <w:t>Обучающийся научится</w:t>
      </w:r>
      <w:r w:rsidRPr="00B559CD">
        <w:rPr>
          <w:b/>
        </w:rPr>
        <w:t>:</w:t>
      </w:r>
    </w:p>
    <w:p w:rsidR="000F5E24" w:rsidRPr="00B559CD" w:rsidRDefault="000F5E24" w:rsidP="000F5E24">
      <w:pPr>
        <w:numPr>
          <w:ilvl w:val="0"/>
          <w:numId w:val="22"/>
        </w:numPr>
        <w:spacing w:line="240" w:lineRule="atLeast"/>
        <w:contextualSpacing/>
        <w:jc w:val="both"/>
      </w:pPr>
      <w:r>
        <w:t xml:space="preserve">знать </w:t>
      </w:r>
      <w:r w:rsidRPr="00B559CD">
        <w:t>правила дорожного движения, нормативные документы об ответственности за нарушение ПДД;</w:t>
      </w:r>
    </w:p>
    <w:p w:rsidR="000F5E24" w:rsidRPr="00B559CD" w:rsidRDefault="000F5E24" w:rsidP="000F5E24">
      <w:pPr>
        <w:numPr>
          <w:ilvl w:val="0"/>
          <w:numId w:val="22"/>
        </w:numPr>
        <w:spacing w:line="240" w:lineRule="atLeast"/>
        <w:contextualSpacing/>
        <w:jc w:val="both"/>
      </w:pPr>
      <w:r>
        <w:t xml:space="preserve">знать </w:t>
      </w:r>
      <w:r w:rsidRPr="00B559CD">
        <w:t>серии дорожных знаков и их представителей;</w:t>
      </w:r>
    </w:p>
    <w:p w:rsidR="000F5E24" w:rsidRPr="00B559CD" w:rsidRDefault="000F5E24" w:rsidP="000F5E24">
      <w:pPr>
        <w:numPr>
          <w:ilvl w:val="0"/>
          <w:numId w:val="22"/>
        </w:numPr>
        <w:spacing w:line="240" w:lineRule="atLeast"/>
        <w:contextualSpacing/>
        <w:jc w:val="both"/>
      </w:pPr>
      <w:r w:rsidRPr="00B559CD">
        <w:t>способы оказания первой медицинской помощи;</w:t>
      </w:r>
    </w:p>
    <w:p w:rsidR="000F5E24" w:rsidRPr="00B559CD" w:rsidRDefault="000F5E24" w:rsidP="000F5E24">
      <w:pPr>
        <w:numPr>
          <w:ilvl w:val="0"/>
          <w:numId w:val="22"/>
        </w:numPr>
        <w:spacing w:line="240" w:lineRule="atLeast"/>
        <w:contextualSpacing/>
        <w:jc w:val="both"/>
      </w:pPr>
      <w:r w:rsidRPr="00B559CD">
        <w:t>техническое устройство велосипеда.</w:t>
      </w:r>
    </w:p>
    <w:p w:rsidR="000F5E24" w:rsidRPr="00B559CD" w:rsidRDefault="000F5E24" w:rsidP="000F5E24">
      <w:pPr>
        <w:spacing w:line="240" w:lineRule="atLeast"/>
        <w:contextualSpacing/>
        <w:jc w:val="both"/>
      </w:pPr>
    </w:p>
    <w:p w:rsidR="000F5E24" w:rsidRPr="00B559CD" w:rsidRDefault="000F5E24" w:rsidP="000F5E24">
      <w:pPr>
        <w:spacing w:line="240" w:lineRule="atLeast"/>
        <w:contextualSpacing/>
        <w:jc w:val="both"/>
      </w:pPr>
      <w:r>
        <w:rPr>
          <w:b/>
        </w:rPr>
        <w:t>Обучающийся получит возможность научится</w:t>
      </w:r>
      <w:r w:rsidRPr="00B559CD">
        <w:rPr>
          <w:b/>
        </w:rPr>
        <w:t>:</w:t>
      </w:r>
    </w:p>
    <w:p w:rsidR="000F5E24" w:rsidRPr="00B559CD" w:rsidRDefault="000F5E24" w:rsidP="000F5E24">
      <w:pPr>
        <w:numPr>
          <w:ilvl w:val="0"/>
          <w:numId w:val="23"/>
        </w:numPr>
        <w:spacing w:line="240" w:lineRule="atLeast"/>
        <w:contextualSpacing/>
        <w:jc w:val="both"/>
      </w:pPr>
      <w:r w:rsidRPr="00B559CD">
        <w:t>работать с правилами дорожного движения, выделять нужную информацию;</w:t>
      </w:r>
    </w:p>
    <w:p w:rsidR="000F5E24" w:rsidRPr="00B559CD" w:rsidRDefault="000F5E24" w:rsidP="000F5E24">
      <w:pPr>
        <w:numPr>
          <w:ilvl w:val="0"/>
          <w:numId w:val="23"/>
        </w:numPr>
        <w:spacing w:line="240" w:lineRule="atLeast"/>
        <w:contextualSpacing/>
        <w:jc w:val="both"/>
      </w:pPr>
      <w:r w:rsidRPr="00B559CD">
        <w:t>работать по билетам, предложенным газетой «Добрая дорога детства»;</w:t>
      </w:r>
    </w:p>
    <w:p w:rsidR="000F5E24" w:rsidRPr="00B559CD" w:rsidRDefault="000F5E24" w:rsidP="000F5E24">
      <w:pPr>
        <w:numPr>
          <w:ilvl w:val="0"/>
          <w:numId w:val="23"/>
        </w:numPr>
        <w:spacing w:line="240" w:lineRule="atLeast"/>
        <w:contextualSpacing/>
        <w:jc w:val="both"/>
      </w:pPr>
      <w:r w:rsidRPr="00B559CD">
        <w:t>читать информацию по дорожным знакам; оценивать дорожную ситуацию;</w:t>
      </w:r>
    </w:p>
    <w:p w:rsidR="000F5E24" w:rsidRPr="00B559CD" w:rsidRDefault="000F5E24" w:rsidP="000F5E24">
      <w:pPr>
        <w:numPr>
          <w:ilvl w:val="0"/>
          <w:numId w:val="23"/>
        </w:numPr>
        <w:spacing w:line="240" w:lineRule="atLeast"/>
        <w:contextualSpacing/>
        <w:jc w:val="both"/>
      </w:pPr>
      <w:r w:rsidRPr="00B559CD">
        <w:t>оказывать первую медицинскую помощь пострадавшему;</w:t>
      </w:r>
    </w:p>
    <w:p w:rsidR="000F5E24" w:rsidRPr="00B559CD" w:rsidRDefault="000F5E24" w:rsidP="000F5E24">
      <w:pPr>
        <w:numPr>
          <w:ilvl w:val="0"/>
          <w:numId w:val="23"/>
        </w:numPr>
        <w:spacing w:line="240" w:lineRule="atLeast"/>
        <w:contextualSpacing/>
        <w:jc w:val="both"/>
      </w:pPr>
      <w:r w:rsidRPr="00B559CD">
        <w:t>пользоваться общественным транспортом;</w:t>
      </w:r>
    </w:p>
    <w:p w:rsidR="000F5E24" w:rsidRPr="00B559CD" w:rsidRDefault="000F5E24" w:rsidP="000F5E24">
      <w:pPr>
        <w:numPr>
          <w:ilvl w:val="0"/>
          <w:numId w:val="23"/>
        </w:numPr>
        <w:spacing w:line="240" w:lineRule="atLeast"/>
        <w:contextualSpacing/>
        <w:jc w:val="both"/>
      </w:pPr>
      <w:r w:rsidRPr="00B559CD">
        <w:t>управлять велосипедом</w:t>
      </w:r>
      <w:r>
        <w:t>,</w:t>
      </w:r>
    </w:p>
    <w:p w:rsidR="000F5E24" w:rsidRPr="00B559CD" w:rsidRDefault="000F5E24" w:rsidP="000F5E24">
      <w:pPr>
        <w:numPr>
          <w:ilvl w:val="0"/>
          <w:numId w:val="24"/>
        </w:numPr>
        <w:spacing w:line="240" w:lineRule="atLeast"/>
        <w:contextualSpacing/>
        <w:jc w:val="both"/>
      </w:pPr>
      <w:r w:rsidRPr="00B559CD">
        <w:t>дисциплины, осторожности, безопасного движения как пешехода, пассажира, велосипедиста;</w:t>
      </w:r>
    </w:p>
    <w:p w:rsidR="000F5E24" w:rsidRPr="00B559CD" w:rsidRDefault="000F5E24" w:rsidP="000F5E24">
      <w:pPr>
        <w:numPr>
          <w:ilvl w:val="0"/>
          <w:numId w:val="24"/>
        </w:numPr>
        <w:spacing w:line="240" w:lineRule="atLeast"/>
        <w:contextualSpacing/>
        <w:jc w:val="both"/>
      </w:pPr>
      <w:r w:rsidRPr="00B559CD">
        <w:t>взаимной поддержки и выручки в совместной деятельности;</w:t>
      </w:r>
    </w:p>
    <w:p w:rsidR="000F5E24" w:rsidRPr="00B559CD" w:rsidRDefault="000F5E24" w:rsidP="000F5E24">
      <w:pPr>
        <w:numPr>
          <w:ilvl w:val="0"/>
          <w:numId w:val="24"/>
        </w:numPr>
        <w:spacing w:line="240" w:lineRule="atLeast"/>
        <w:contextualSpacing/>
        <w:jc w:val="both"/>
      </w:pPr>
      <w:r w:rsidRPr="00B559CD">
        <w:t>участия в конкурсах, соревнованиях.</w:t>
      </w:r>
    </w:p>
    <w:p w:rsidR="000F5E24" w:rsidRPr="00B559CD" w:rsidRDefault="000F5E24" w:rsidP="000F5E24">
      <w:pPr>
        <w:numPr>
          <w:ilvl w:val="0"/>
          <w:numId w:val="24"/>
        </w:numPr>
        <w:spacing w:line="240" w:lineRule="atLeast"/>
        <w:contextualSpacing/>
        <w:jc w:val="both"/>
      </w:pPr>
      <w:r w:rsidRPr="00B559CD">
        <w:t>активной жизненной позиции образцового участника дорожного движения.</w:t>
      </w:r>
    </w:p>
    <w:p w:rsidR="000F5E24" w:rsidRPr="00B559CD" w:rsidRDefault="000F5E24" w:rsidP="000F5E24">
      <w:pPr>
        <w:tabs>
          <w:tab w:val="left" w:pos="1134"/>
        </w:tabs>
        <w:jc w:val="both"/>
      </w:pPr>
    </w:p>
    <w:p w:rsidR="000F5E24" w:rsidRPr="007B640F" w:rsidRDefault="000F5E24" w:rsidP="000F5E24">
      <w:pPr>
        <w:shd w:val="clear" w:color="auto" w:fill="FFFFFF"/>
        <w:jc w:val="center"/>
        <w:rPr>
          <w:b/>
        </w:rPr>
      </w:pPr>
      <w:r w:rsidRPr="002F3A14">
        <w:rPr>
          <w:b/>
        </w:rPr>
        <w:t xml:space="preserve">Содержание курса внеурочной деятельности </w:t>
      </w:r>
      <w:r>
        <w:rPr>
          <w:b/>
        </w:rPr>
        <w:t xml:space="preserve">с </w:t>
      </w:r>
      <w:r w:rsidRPr="002F3A14">
        <w:rPr>
          <w:b/>
        </w:rPr>
        <w:t>указанием форм организации и видов деятельности</w:t>
      </w:r>
    </w:p>
    <w:p w:rsidR="000F5E24" w:rsidRPr="00041A5D" w:rsidRDefault="000F5E24" w:rsidP="000F5E24">
      <w:pPr>
        <w:ind w:firstLine="708"/>
        <w:jc w:val="both"/>
      </w:pPr>
      <w:r w:rsidRPr="00041A5D">
        <w:t>В программу включены практические занятия по переходу улицы, по составлению безопасного маршрута до школы и домой, запланированы экскурсии. Занятия проходят в классе с использованием мультимедийной установки, настольных игр, наглядно-раздаточного и демонстрационного материала, просмотра фильмов по ПДД, приглашением инспектора ГИБДД. Программа предусматривает групповую и коллективную работу учащихся, совместную деятельность учащихся и родителей, закрепление получаемых знаний во время практических занятий и мероприятий по безопасности дорожного движения. Программа предполагает как групповые занятия, так и индивидуальные, а также проведение массовых мероприятий. Так как программа больше всего уделяет внимание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рекомендуется использование таких форм проведения занятий: - тематические занятия; - игровые тренинги; - разбор дорожных ситуаций на настольных играх; - экскурсии, конкурсы, соревнования, КВН, викторины.</w:t>
      </w:r>
    </w:p>
    <w:p w:rsidR="000F5E24" w:rsidRPr="00041A5D" w:rsidRDefault="000F5E24" w:rsidP="000F5E24">
      <w:pPr>
        <w:jc w:val="both"/>
      </w:pPr>
      <w:r w:rsidRPr="00041A5D">
        <w:t xml:space="preserve">Формы проведения  занятий очень разнообразны: Тематические занятия; игровые уроки; практические занятия; конкурсы; соревнования; викторины и т.д.  В том числе: </w:t>
      </w:r>
    </w:p>
    <w:p w:rsidR="000F5E24" w:rsidRPr="00041A5D" w:rsidRDefault="000F5E24" w:rsidP="000F5E24">
      <w:pPr>
        <w:ind w:firstLine="708"/>
        <w:jc w:val="both"/>
      </w:pPr>
      <w:r w:rsidRPr="00041A5D">
        <w:t xml:space="preserve">1.Час вопросов и ответов (ПДД для пешеходов, пассажиров, велосипедистов). </w:t>
      </w:r>
    </w:p>
    <w:p w:rsidR="000F5E24" w:rsidRPr="00041A5D" w:rsidRDefault="000F5E24" w:rsidP="000F5E24">
      <w:pPr>
        <w:ind w:firstLine="708"/>
        <w:jc w:val="both"/>
      </w:pPr>
      <w:r w:rsidRPr="00041A5D">
        <w:t xml:space="preserve">2. Создание ситуации выбора (разбор дорожно-транспортных ситуаций). </w:t>
      </w:r>
    </w:p>
    <w:p w:rsidR="000F5E24" w:rsidRPr="00041A5D" w:rsidRDefault="000F5E24" w:rsidP="000F5E24">
      <w:pPr>
        <w:ind w:firstLine="708"/>
        <w:jc w:val="both"/>
      </w:pPr>
      <w:r w:rsidRPr="00041A5D">
        <w:t xml:space="preserve">3. Деловая и ролевая игры: я - регулировщик, я - пешеход, я - водитель, я - пассажир, я - нарушитель и т.д. </w:t>
      </w:r>
    </w:p>
    <w:p w:rsidR="000F5E24" w:rsidRPr="00041A5D" w:rsidRDefault="000F5E24" w:rsidP="000F5E24">
      <w:pPr>
        <w:ind w:firstLine="708"/>
        <w:jc w:val="both"/>
      </w:pPr>
      <w:r w:rsidRPr="00041A5D">
        <w:t>4. Уроки творчества (составление сценариев выступлений, викторин, сочинение песен, стихов о ПДД, выпуск информационных раздаточных материалов и т.д.).</w:t>
      </w:r>
    </w:p>
    <w:p w:rsidR="000F5E24" w:rsidRPr="00041A5D" w:rsidRDefault="000F5E24" w:rsidP="000F5E24">
      <w:pPr>
        <w:ind w:firstLine="708"/>
        <w:jc w:val="both"/>
      </w:pPr>
      <w:r w:rsidRPr="00041A5D">
        <w:lastRenderedPageBreak/>
        <w:t>6. Соревнования, состязания (оказание первой медицинской помощи условно  пострадавшим в ДТП, сборка и разборка велосипедов, мастерство вождения велосипеда и др.).</w:t>
      </w:r>
    </w:p>
    <w:p w:rsidR="000F5E24" w:rsidRPr="00041A5D" w:rsidRDefault="000F5E24" w:rsidP="000F5E24">
      <w:pPr>
        <w:ind w:firstLine="708"/>
        <w:jc w:val="both"/>
      </w:pPr>
      <w:r w:rsidRPr="00041A5D">
        <w:t xml:space="preserve"> 7. Путешествие по страницам Правил дорожного движения. </w:t>
      </w:r>
    </w:p>
    <w:p w:rsidR="000F5E24" w:rsidRPr="00041A5D" w:rsidRDefault="000F5E24" w:rsidP="000F5E24">
      <w:pPr>
        <w:ind w:firstLine="708"/>
        <w:jc w:val="both"/>
      </w:pPr>
      <w:r w:rsidRPr="00041A5D">
        <w:t>8. Викторины, конкурсы, кроссворды.</w:t>
      </w:r>
    </w:p>
    <w:p w:rsidR="000F5E24" w:rsidRPr="00041A5D" w:rsidRDefault="000F5E24" w:rsidP="000F5E24">
      <w:pPr>
        <w:ind w:firstLine="708"/>
        <w:jc w:val="both"/>
      </w:pPr>
      <w:r w:rsidRPr="00041A5D">
        <w:t xml:space="preserve">9. Мои высказывания верны, не верны «Да. Нет». </w:t>
      </w:r>
    </w:p>
    <w:p w:rsidR="000F5E24" w:rsidRPr="00041A5D" w:rsidRDefault="000F5E24" w:rsidP="000F5E24">
      <w:pPr>
        <w:ind w:firstLine="708"/>
        <w:jc w:val="both"/>
      </w:pPr>
      <w:r w:rsidRPr="00041A5D">
        <w:t xml:space="preserve">10. Логические цепочки (по знакам, по форме, по разметке, по содержанию) </w:t>
      </w:r>
    </w:p>
    <w:p w:rsidR="000F5E24" w:rsidRPr="00041A5D" w:rsidRDefault="000F5E24" w:rsidP="000F5E24">
      <w:pPr>
        <w:jc w:val="both"/>
      </w:pPr>
      <w:r w:rsidRPr="00041A5D">
        <w:t>Работа кружка проводится в форме теоретических и практических занятий.</w:t>
      </w:r>
    </w:p>
    <w:p w:rsidR="000F5E24" w:rsidRDefault="000F5E24" w:rsidP="000F5E24">
      <w:pPr>
        <w:jc w:val="center"/>
        <w:rPr>
          <w:b/>
        </w:rPr>
      </w:pPr>
    </w:p>
    <w:p w:rsidR="000F5E24" w:rsidRPr="001F2B06" w:rsidRDefault="000F5E24" w:rsidP="000F5E24">
      <w:pPr>
        <w:jc w:val="center"/>
        <w:rPr>
          <w:b/>
        </w:rPr>
      </w:pPr>
      <w:r w:rsidRPr="001F2B06">
        <w:rPr>
          <w:b/>
        </w:rPr>
        <w:t>Содержание программы</w:t>
      </w:r>
      <w:r>
        <w:rPr>
          <w:b/>
        </w:rPr>
        <w:t xml:space="preserve"> </w:t>
      </w:r>
    </w:p>
    <w:p w:rsidR="000F5E24" w:rsidRPr="000F5E24" w:rsidRDefault="000F5E24" w:rsidP="000F5E24">
      <w:pPr>
        <w:ind w:firstLine="720"/>
        <w:jc w:val="both"/>
        <w:rPr>
          <w:spacing w:val="-8"/>
          <w:u w:val="single"/>
        </w:rPr>
      </w:pPr>
      <w:r w:rsidRPr="000F5E24">
        <w:rPr>
          <w:spacing w:val="-8"/>
          <w:u w:val="single"/>
        </w:rPr>
        <w:t>1. Понятие об участниках дорожного движения</w:t>
      </w:r>
    </w:p>
    <w:p w:rsidR="000F5E24" w:rsidRPr="002E27F1" w:rsidRDefault="000F5E24" w:rsidP="000F5E24">
      <w:pPr>
        <w:ind w:firstLine="720"/>
        <w:jc w:val="both"/>
        <w:rPr>
          <w:spacing w:val="-8"/>
        </w:rPr>
      </w:pPr>
      <w:r w:rsidRPr="002E27F1">
        <w:rPr>
          <w:spacing w:val="-8"/>
        </w:rPr>
        <w:t>Мы идём по тротуару. Правила поведения на тротуаре. Элементы улиц и дорог. Дорожная разметка и дорожные знаки. Светофор трёхглазый. Сигналы светофора и регулировщика.</w:t>
      </w:r>
    </w:p>
    <w:p w:rsidR="000F5E24" w:rsidRPr="002E27F1" w:rsidRDefault="000F5E24" w:rsidP="000F5E24">
      <w:pPr>
        <w:ind w:firstLine="720"/>
        <w:jc w:val="both"/>
        <w:rPr>
          <w:spacing w:val="-8"/>
        </w:rPr>
      </w:pPr>
      <w:r w:rsidRPr="002E27F1">
        <w:rPr>
          <w:spacing w:val="-8"/>
        </w:rPr>
        <w:t xml:space="preserve">Игра «Наш друг Светофор». Конкурс «Школа светофорных наук». </w:t>
      </w:r>
    </w:p>
    <w:p w:rsidR="000F5E24" w:rsidRPr="002E27F1" w:rsidRDefault="000F5E24" w:rsidP="000F5E24">
      <w:pPr>
        <w:ind w:firstLine="720"/>
        <w:jc w:val="both"/>
        <w:rPr>
          <w:spacing w:val="-8"/>
        </w:rPr>
      </w:pPr>
      <w:r w:rsidRPr="002E27F1">
        <w:rPr>
          <w:spacing w:val="-8"/>
        </w:rPr>
        <w:t>Практическая работа: изучение действий участников дорожного движения по конкретным дорожным знакам.</w:t>
      </w:r>
    </w:p>
    <w:p w:rsidR="000F5E24" w:rsidRPr="000F5E24" w:rsidRDefault="000F5E24" w:rsidP="000F5E24">
      <w:pPr>
        <w:ind w:firstLine="720"/>
        <w:jc w:val="both"/>
        <w:rPr>
          <w:spacing w:val="-8"/>
          <w:u w:val="single"/>
        </w:rPr>
      </w:pPr>
      <w:r w:rsidRPr="000F5E24">
        <w:rPr>
          <w:spacing w:val="-8"/>
          <w:u w:val="single"/>
        </w:rPr>
        <w:t>2. Правила безопасного поведения на дорогах и улицах</w:t>
      </w:r>
    </w:p>
    <w:p w:rsidR="000F5E24" w:rsidRPr="002E27F1" w:rsidRDefault="000F5E24" w:rsidP="000F5E24">
      <w:pPr>
        <w:ind w:firstLine="720"/>
        <w:jc w:val="both"/>
        <w:rPr>
          <w:spacing w:val="-8"/>
        </w:rPr>
      </w:pPr>
      <w:r w:rsidRPr="002E27F1">
        <w:rPr>
          <w:spacing w:val="-8"/>
        </w:rPr>
        <w:t xml:space="preserve">Дорога – не место для игр. Сказка «Волшебная горка». Правила для пешеходов и водителей транспортных средств. Игра «Я – пешеход». </w:t>
      </w:r>
    </w:p>
    <w:p w:rsidR="000F5E24" w:rsidRPr="002E27F1" w:rsidRDefault="000F5E24" w:rsidP="000F5E24">
      <w:pPr>
        <w:ind w:firstLine="720"/>
        <w:jc w:val="both"/>
        <w:rPr>
          <w:spacing w:val="-8"/>
        </w:rPr>
      </w:pPr>
      <w:r w:rsidRPr="002E27F1">
        <w:rPr>
          <w:spacing w:val="-8"/>
        </w:rPr>
        <w:t>Виды перекрёстков и правила разъезда на них. Ответственность за нарушение правил. Сказочное путешествие «Дорожные приключения Бабы-Яги».</w:t>
      </w:r>
    </w:p>
    <w:p w:rsidR="000F5E24" w:rsidRPr="002E27F1" w:rsidRDefault="000F5E24" w:rsidP="000F5E24">
      <w:pPr>
        <w:ind w:firstLine="720"/>
        <w:jc w:val="both"/>
        <w:rPr>
          <w:spacing w:val="-8"/>
        </w:rPr>
      </w:pPr>
      <w:r w:rsidRPr="002E27F1">
        <w:rPr>
          <w:spacing w:val="-8"/>
        </w:rPr>
        <w:t>Практическая работа: разбор действий пешеходов  в конкретных дорожных ситуациях.</w:t>
      </w:r>
    </w:p>
    <w:p w:rsidR="000F5E24" w:rsidRPr="000F5E24" w:rsidRDefault="000F5E24" w:rsidP="000F5E24">
      <w:pPr>
        <w:ind w:firstLine="720"/>
        <w:jc w:val="both"/>
        <w:rPr>
          <w:spacing w:val="-8"/>
          <w:u w:val="single"/>
        </w:rPr>
      </w:pPr>
      <w:r w:rsidRPr="000F5E24">
        <w:rPr>
          <w:spacing w:val="-8"/>
          <w:u w:val="single"/>
        </w:rPr>
        <w:t>3. Освоение навыков безопасного движения пешехода и велосипедиста</w:t>
      </w:r>
    </w:p>
    <w:p w:rsidR="000F5E24" w:rsidRPr="002E27F1" w:rsidRDefault="000F5E24" w:rsidP="000F5E24">
      <w:pPr>
        <w:ind w:firstLine="720"/>
        <w:jc w:val="both"/>
        <w:rPr>
          <w:spacing w:val="-8"/>
        </w:rPr>
      </w:pPr>
      <w:r w:rsidRPr="002E27F1">
        <w:rPr>
          <w:spacing w:val="-8"/>
        </w:rPr>
        <w:t>Сказка «Как пешеход получил колёса». Транспорт. Разбор движения пешеходов и водителей транспортных средств на сложных перекрёстках. Правила движения для велосипедистов. Порядок движения группы велосипедистов. Разбор дорожной обстановки на маршруте, определение опасных для движения мест. Интегрированное занятие (математика + ПДД) «Правила дорожного движения достойны уважения».</w:t>
      </w:r>
    </w:p>
    <w:p w:rsidR="000F5E24" w:rsidRPr="002E27F1" w:rsidRDefault="000F5E24" w:rsidP="000F5E24">
      <w:pPr>
        <w:ind w:firstLine="720"/>
        <w:jc w:val="both"/>
        <w:rPr>
          <w:spacing w:val="-8"/>
        </w:rPr>
      </w:pPr>
      <w:r w:rsidRPr="002E27F1">
        <w:rPr>
          <w:spacing w:val="-8"/>
        </w:rPr>
        <w:t>Практическая работа: разбор действий пешеходов и велосипедистов в конкретных дорожных ситуациях.</w:t>
      </w:r>
    </w:p>
    <w:p w:rsidR="000F5E24" w:rsidRPr="000F5E24" w:rsidRDefault="000F5E24" w:rsidP="000F5E24">
      <w:pPr>
        <w:ind w:firstLine="720"/>
        <w:jc w:val="both"/>
        <w:rPr>
          <w:spacing w:val="-8"/>
          <w:u w:val="single"/>
        </w:rPr>
      </w:pPr>
      <w:r w:rsidRPr="000F5E24">
        <w:rPr>
          <w:spacing w:val="-8"/>
          <w:u w:val="single"/>
        </w:rPr>
        <w:t>4. Особенности устройства велосипеда. Приёмы безопасного падения</w:t>
      </w:r>
    </w:p>
    <w:p w:rsidR="000F5E24" w:rsidRPr="002E27F1" w:rsidRDefault="000F5E24" w:rsidP="000F5E24">
      <w:pPr>
        <w:ind w:firstLine="720"/>
        <w:jc w:val="both"/>
        <w:rPr>
          <w:spacing w:val="-8"/>
        </w:rPr>
      </w:pPr>
      <w:r w:rsidRPr="002E27F1">
        <w:rPr>
          <w:spacing w:val="-8"/>
        </w:rPr>
        <w:t>Назначение основных частей велосипеда. Физические основы устойчивости двухколёсного велосипеда. Приёмы безопасного падения.</w:t>
      </w:r>
    </w:p>
    <w:p w:rsidR="000F5E24" w:rsidRPr="002E27F1" w:rsidRDefault="000F5E24" w:rsidP="000F5E24">
      <w:pPr>
        <w:ind w:firstLine="720"/>
        <w:jc w:val="both"/>
        <w:rPr>
          <w:spacing w:val="-8"/>
        </w:rPr>
      </w:pPr>
      <w:r w:rsidRPr="002E27F1">
        <w:rPr>
          <w:spacing w:val="-8"/>
        </w:rPr>
        <w:t>Практическая работа: освоение приёмов профилактических работ велосипеда.</w:t>
      </w:r>
    </w:p>
    <w:p w:rsidR="000F5E24" w:rsidRPr="000F5E24" w:rsidRDefault="000F5E24" w:rsidP="000F5E24">
      <w:pPr>
        <w:ind w:firstLine="720"/>
        <w:jc w:val="both"/>
        <w:rPr>
          <w:spacing w:val="-8"/>
          <w:u w:val="single"/>
        </w:rPr>
      </w:pPr>
      <w:r w:rsidRPr="000F5E24">
        <w:rPr>
          <w:spacing w:val="-8"/>
          <w:u w:val="single"/>
        </w:rPr>
        <w:t>5. Правила безопасного дорожного движения пешеходов и автотранспорта.</w:t>
      </w:r>
    </w:p>
    <w:p w:rsidR="000F5E24" w:rsidRPr="002E27F1" w:rsidRDefault="000F5E24" w:rsidP="000F5E24">
      <w:pPr>
        <w:ind w:firstLine="720"/>
        <w:jc w:val="both"/>
        <w:rPr>
          <w:spacing w:val="-8"/>
        </w:rPr>
      </w:pPr>
      <w:r w:rsidRPr="002E27F1">
        <w:rPr>
          <w:spacing w:val="-8"/>
        </w:rPr>
        <w:t>Сказка «О правилах дорожного движения». Изучение правил дорожного движения. Переход проезжей части дороги в разное время года. Разбор реальных ситуаций, имеющих место в практике дорожного движения. Беседа с работником ГИБДД. Игра «Знаете ли вы правила дорожного движения?».</w:t>
      </w:r>
    </w:p>
    <w:p w:rsidR="000F5E24" w:rsidRPr="000F5E24" w:rsidRDefault="000F5E24" w:rsidP="000F5E24">
      <w:pPr>
        <w:ind w:firstLine="720"/>
        <w:jc w:val="both"/>
        <w:rPr>
          <w:spacing w:val="-8"/>
          <w:u w:val="single"/>
        </w:rPr>
      </w:pPr>
      <w:r w:rsidRPr="000F5E24">
        <w:rPr>
          <w:spacing w:val="-8"/>
          <w:u w:val="single"/>
        </w:rPr>
        <w:t xml:space="preserve">6. Мы – пассажиры, обязанности пассажира. </w:t>
      </w:r>
    </w:p>
    <w:p w:rsidR="000F5E24" w:rsidRPr="002E27F1" w:rsidRDefault="000F5E24" w:rsidP="000F5E24">
      <w:pPr>
        <w:ind w:firstLine="720"/>
        <w:jc w:val="both"/>
        <w:rPr>
          <w:spacing w:val="-8"/>
        </w:rPr>
      </w:pPr>
      <w:r w:rsidRPr="002E27F1">
        <w:rPr>
          <w:spacing w:val="-8"/>
        </w:rPr>
        <w:t>Правила поведения в транспорте. Безопасная поза при аварийной ситуации в транспорте.</w:t>
      </w:r>
    </w:p>
    <w:p w:rsidR="000F5E24" w:rsidRPr="002E27F1" w:rsidRDefault="000F5E24" w:rsidP="000F5E24">
      <w:pPr>
        <w:ind w:firstLine="720"/>
        <w:jc w:val="both"/>
        <w:rPr>
          <w:spacing w:val="-8"/>
        </w:rPr>
      </w:pPr>
      <w:r w:rsidRPr="002E27F1">
        <w:rPr>
          <w:spacing w:val="-8"/>
        </w:rPr>
        <w:t>Практическая работа: автобусная экскурсия «Памятные места села Верховажье».</w:t>
      </w:r>
    </w:p>
    <w:p w:rsidR="000F5E24" w:rsidRPr="000F5E24" w:rsidRDefault="000F5E24" w:rsidP="000F5E24">
      <w:pPr>
        <w:ind w:firstLine="720"/>
        <w:jc w:val="both"/>
        <w:rPr>
          <w:spacing w:val="-8"/>
          <w:u w:val="single"/>
        </w:rPr>
      </w:pPr>
      <w:r w:rsidRPr="000F5E24">
        <w:rPr>
          <w:spacing w:val="-8"/>
          <w:u w:val="single"/>
        </w:rPr>
        <w:t>7. Оказание первой доврачебной помощи пострадавшим в ДТП</w:t>
      </w:r>
    </w:p>
    <w:p w:rsidR="000F5E24" w:rsidRPr="002E27F1" w:rsidRDefault="000F5E24" w:rsidP="000F5E24">
      <w:pPr>
        <w:ind w:firstLine="720"/>
        <w:jc w:val="both"/>
        <w:rPr>
          <w:spacing w:val="-8"/>
        </w:rPr>
      </w:pPr>
      <w:r w:rsidRPr="002E27F1">
        <w:rPr>
          <w:spacing w:val="-8"/>
        </w:rPr>
        <w:t>Состав и назначение автоаптечки. Классификация возможных травм и первая доврачебная помощь пострадавшим в дорожно-транспортном происшествии. Обработка ран и способы остановки кровотечения. Виды перевязочных средств и правила наложения повязок. Правила транспортировки пострадавших. Игра «Скорая помощь».</w:t>
      </w:r>
    </w:p>
    <w:p w:rsidR="000F5E24" w:rsidRPr="002E27F1" w:rsidRDefault="000F5E24" w:rsidP="000F5E24">
      <w:pPr>
        <w:ind w:firstLine="720"/>
        <w:jc w:val="both"/>
        <w:rPr>
          <w:spacing w:val="-8"/>
          <w:u w:val="thick"/>
        </w:rPr>
      </w:pPr>
      <w:r w:rsidRPr="002E27F1">
        <w:rPr>
          <w:spacing w:val="-8"/>
        </w:rPr>
        <w:t>Практическая работа: отработка различных приёмов оказания первой доврачебной помощи пострадавшему.</w:t>
      </w:r>
    </w:p>
    <w:p w:rsidR="000F5E24" w:rsidRPr="002E27F1" w:rsidRDefault="000F5E24" w:rsidP="000F5E24">
      <w:pPr>
        <w:ind w:firstLine="720"/>
        <w:jc w:val="both"/>
        <w:rPr>
          <w:spacing w:val="-8"/>
          <w:u w:val="single"/>
        </w:rPr>
      </w:pPr>
      <w:r w:rsidRPr="002E27F1">
        <w:rPr>
          <w:spacing w:val="-8"/>
          <w:u w:val="single"/>
        </w:rPr>
        <w:t>8. Тестирование по правилам дорожного движения.</w:t>
      </w:r>
    </w:p>
    <w:p w:rsidR="000F5E24" w:rsidRPr="002E27F1" w:rsidRDefault="000F5E24" w:rsidP="000F5E24">
      <w:pPr>
        <w:ind w:firstLine="720"/>
        <w:jc w:val="both"/>
        <w:rPr>
          <w:spacing w:val="-8"/>
        </w:rPr>
      </w:pPr>
      <w:r w:rsidRPr="002E27F1">
        <w:rPr>
          <w:spacing w:val="-8"/>
        </w:rPr>
        <w:t>Вручение сертификата «Юный инспектор дорожного движения».</w:t>
      </w:r>
    </w:p>
    <w:p w:rsidR="00745DF9" w:rsidRDefault="00745DF9" w:rsidP="00390085">
      <w:pPr>
        <w:pStyle w:val="Default"/>
        <w:jc w:val="right"/>
      </w:pPr>
    </w:p>
    <w:p w:rsidR="000F5E24" w:rsidRDefault="000F5E24" w:rsidP="00390085">
      <w:pPr>
        <w:pStyle w:val="Default"/>
        <w:jc w:val="right"/>
      </w:pPr>
    </w:p>
    <w:p w:rsidR="000F5E24" w:rsidRDefault="000F5E24" w:rsidP="00390085">
      <w:pPr>
        <w:pStyle w:val="Default"/>
        <w:jc w:val="right"/>
      </w:pPr>
    </w:p>
    <w:p w:rsidR="000F5E24" w:rsidRDefault="000F5E24" w:rsidP="00390085">
      <w:pPr>
        <w:pStyle w:val="Default"/>
        <w:jc w:val="right"/>
      </w:pPr>
    </w:p>
    <w:p w:rsidR="000F5E24" w:rsidRDefault="000F5E24" w:rsidP="00390085">
      <w:pPr>
        <w:pStyle w:val="Default"/>
        <w:jc w:val="right"/>
      </w:pPr>
    </w:p>
    <w:p w:rsidR="000F5E24" w:rsidRDefault="000F5E24" w:rsidP="000F5E24">
      <w:pPr>
        <w:pStyle w:val="Default"/>
        <w:jc w:val="right"/>
        <w:rPr>
          <w:b/>
          <w:bCs/>
        </w:rPr>
      </w:pPr>
      <w:r>
        <w:rPr>
          <w:b/>
          <w:bCs/>
        </w:rPr>
        <w:lastRenderedPageBreak/>
        <w:t>Приложение 15</w:t>
      </w:r>
    </w:p>
    <w:p w:rsidR="000F5E24" w:rsidRPr="00270009" w:rsidRDefault="000F5E24" w:rsidP="00390085">
      <w:pPr>
        <w:pStyle w:val="Default"/>
        <w:jc w:val="right"/>
      </w:pPr>
    </w:p>
    <w:p w:rsidR="004E231F" w:rsidRPr="00270009" w:rsidRDefault="004E231F" w:rsidP="00390085">
      <w:pPr>
        <w:pStyle w:val="a3"/>
        <w:spacing w:before="0" w:beforeAutospacing="0" w:after="0" w:afterAutospacing="0"/>
        <w:jc w:val="center"/>
        <w:rPr>
          <w:b/>
          <w:bCs/>
        </w:rPr>
      </w:pPr>
      <w:r w:rsidRPr="00270009">
        <w:rPr>
          <w:b/>
          <w:bCs/>
        </w:rPr>
        <w:t>Памятка для родителей по правилам</w:t>
      </w:r>
    </w:p>
    <w:p w:rsidR="004E231F" w:rsidRPr="00270009" w:rsidRDefault="004E231F" w:rsidP="00390085">
      <w:pPr>
        <w:pStyle w:val="a3"/>
        <w:spacing w:before="0" w:beforeAutospacing="0" w:after="0" w:afterAutospacing="0"/>
        <w:jc w:val="center"/>
        <w:rPr>
          <w:b/>
          <w:bCs/>
        </w:rPr>
      </w:pPr>
      <w:r w:rsidRPr="00270009">
        <w:rPr>
          <w:b/>
          <w:bCs/>
        </w:rPr>
        <w:t>дорожного движения</w:t>
      </w:r>
    </w:p>
    <w:p w:rsidR="004E231F" w:rsidRPr="00270009" w:rsidRDefault="004E231F" w:rsidP="00270009">
      <w:pPr>
        <w:numPr>
          <w:ilvl w:val="0"/>
          <w:numId w:val="8"/>
        </w:numPr>
        <w:spacing w:before="100" w:beforeAutospacing="1" w:after="100" w:afterAutospacing="1"/>
        <w:jc w:val="both"/>
      </w:pPr>
      <w:r w:rsidRPr="00270009">
        <w:t xml:space="preserve">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w:t>
      </w:r>
    </w:p>
    <w:p w:rsidR="004E231F" w:rsidRPr="00270009" w:rsidRDefault="004E231F" w:rsidP="00270009">
      <w:pPr>
        <w:numPr>
          <w:ilvl w:val="0"/>
          <w:numId w:val="8"/>
        </w:numPr>
        <w:spacing w:before="100" w:beforeAutospacing="1" w:after="100" w:afterAutospacing="1"/>
        <w:jc w:val="both"/>
      </w:pPr>
      <w:r w:rsidRPr="00270009">
        <w:t xml:space="preserve">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w:t>
      </w:r>
    </w:p>
    <w:p w:rsidR="004E231F" w:rsidRPr="00270009" w:rsidRDefault="004E231F" w:rsidP="00270009">
      <w:pPr>
        <w:numPr>
          <w:ilvl w:val="0"/>
          <w:numId w:val="8"/>
        </w:numPr>
        <w:spacing w:before="100" w:beforeAutospacing="1" w:after="100" w:afterAutospacing="1"/>
        <w:jc w:val="both"/>
      </w:pPr>
      <w:r w:rsidRPr="00270009">
        <w:t xml:space="preserve">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 </w:t>
      </w:r>
    </w:p>
    <w:p w:rsidR="004E231F" w:rsidRPr="00270009" w:rsidRDefault="004E231F" w:rsidP="00270009">
      <w:pPr>
        <w:numPr>
          <w:ilvl w:val="0"/>
          <w:numId w:val="8"/>
        </w:numPr>
        <w:spacing w:before="100" w:beforeAutospacing="1" w:after="100" w:afterAutospacing="1"/>
        <w:jc w:val="both"/>
      </w:pPr>
      <w:r w:rsidRPr="00270009">
        <w:t xml:space="preserve">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w:t>
      </w:r>
    </w:p>
    <w:p w:rsidR="004E231F" w:rsidRPr="00270009" w:rsidRDefault="004E231F" w:rsidP="00270009">
      <w:pPr>
        <w:numPr>
          <w:ilvl w:val="0"/>
          <w:numId w:val="8"/>
        </w:numPr>
        <w:spacing w:before="100" w:beforeAutospacing="1" w:after="100" w:afterAutospacing="1"/>
        <w:jc w:val="both"/>
      </w:pPr>
      <w:r w:rsidRPr="00270009">
        <w:t xml:space="preserve">Учите ребенка замечать машину. Иногда ребенок не замечает машину или мотоцикл издалека. Научите его всматриваться вдаль. </w:t>
      </w:r>
    </w:p>
    <w:p w:rsidR="004E231F" w:rsidRPr="00270009" w:rsidRDefault="004E231F" w:rsidP="00270009">
      <w:pPr>
        <w:numPr>
          <w:ilvl w:val="0"/>
          <w:numId w:val="8"/>
        </w:numPr>
        <w:spacing w:before="100" w:beforeAutospacing="1" w:after="100" w:afterAutospacing="1"/>
        <w:jc w:val="both"/>
      </w:pPr>
      <w:r w:rsidRPr="00270009">
        <w:t xml:space="preserve">Учите ребенка оценивать скорость и направление будущего движения машины. Научите ребенка определять, какая едет прямо, а какая готовится к повороту. </w:t>
      </w:r>
    </w:p>
    <w:p w:rsidR="004E231F" w:rsidRPr="00270009" w:rsidRDefault="004E231F" w:rsidP="00270009">
      <w:pPr>
        <w:numPr>
          <w:ilvl w:val="0"/>
          <w:numId w:val="8"/>
        </w:numPr>
        <w:spacing w:before="100" w:beforeAutospacing="1" w:after="100" w:afterAutospacing="1"/>
        <w:jc w:val="both"/>
      </w:pPr>
      <w:r w:rsidRPr="00270009">
        <w:t xml:space="preserve">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 </w:t>
      </w:r>
    </w:p>
    <w:p w:rsidR="00A443D7" w:rsidRPr="00270009" w:rsidRDefault="00A443D7" w:rsidP="00270009">
      <w:pPr>
        <w:pStyle w:val="Default"/>
        <w:jc w:val="both"/>
        <w:rPr>
          <w:b/>
          <w:bCs/>
        </w:rPr>
      </w:pPr>
    </w:p>
    <w:p w:rsidR="004E231F" w:rsidRPr="00270009" w:rsidRDefault="004E231F" w:rsidP="00270009">
      <w:pPr>
        <w:pStyle w:val="Default"/>
        <w:jc w:val="both"/>
        <w:rPr>
          <w:b/>
          <w:bCs/>
        </w:rPr>
      </w:pPr>
    </w:p>
    <w:p w:rsidR="004E231F" w:rsidRPr="00270009" w:rsidRDefault="004E231F" w:rsidP="00270009">
      <w:pPr>
        <w:pStyle w:val="Default"/>
        <w:jc w:val="both"/>
        <w:rPr>
          <w:b/>
          <w:bCs/>
        </w:rPr>
      </w:pPr>
    </w:p>
    <w:p w:rsidR="004E231F" w:rsidRDefault="004E231F"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Default="00F93554" w:rsidP="00270009">
      <w:pPr>
        <w:pStyle w:val="Default"/>
        <w:jc w:val="both"/>
        <w:rPr>
          <w:b/>
          <w:bCs/>
        </w:rPr>
      </w:pPr>
    </w:p>
    <w:p w:rsidR="00F93554" w:rsidRPr="00270009" w:rsidRDefault="00F93554" w:rsidP="00270009">
      <w:pPr>
        <w:pStyle w:val="Default"/>
        <w:jc w:val="both"/>
        <w:rPr>
          <w:b/>
          <w:bCs/>
        </w:rPr>
      </w:pPr>
    </w:p>
    <w:p w:rsidR="004E231F" w:rsidRPr="00270009" w:rsidRDefault="004E231F" w:rsidP="00270009">
      <w:pPr>
        <w:pStyle w:val="Default"/>
        <w:jc w:val="both"/>
        <w:rPr>
          <w:b/>
          <w:bCs/>
        </w:rPr>
      </w:pPr>
    </w:p>
    <w:p w:rsidR="00024918" w:rsidRDefault="000F5E24" w:rsidP="00024918">
      <w:pPr>
        <w:pStyle w:val="Default"/>
        <w:jc w:val="right"/>
        <w:rPr>
          <w:b/>
          <w:bCs/>
        </w:rPr>
      </w:pPr>
      <w:r>
        <w:rPr>
          <w:b/>
          <w:bCs/>
        </w:rPr>
        <w:lastRenderedPageBreak/>
        <w:t>Приложение 16</w:t>
      </w:r>
    </w:p>
    <w:p w:rsidR="00024918" w:rsidRPr="00745DF9" w:rsidRDefault="00024918" w:rsidP="00024918">
      <w:pPr>
        <w:pStyle w:val="Default"/>
        <w:jc w:val="center"/>
        <w:rPr>
          <w:b/>
        </w:rPr>
      </w:pPr>
      <w:r w:rsidRPr="00745DF9">
        <w:rPr>
          <w:b/>
        </w:rPr>
        <w:t>Информационный уголок школы</w:t>
      </w:r>
    </w:p>
    <w:p w:rsidR="00024918" w:rsidRPr="00745DF9" w:rsidRDefault="00024918" w:rsidP="00024918">
      <w:pPr>
        <w:pStyle w:val="Default"/>
        <w:jc w:val="center"/>
        <w:rPr>
          <w:b/>
          <w:bCs/>
        </w:rPr>
      </w:pPr>
      <w:r>
        <w:rPr>
          <w:b/>
        </w:rPr>
        <w:t>по п</w:t>
      </w:r>
      <w:r w:rsidRPr="00745DF9">
        <w:rPr>
          <w:b/>
        </w:rPr>
        <w:t>равилам дорожного движения</w:t>
      </w:r>
    </w:p>
    <w:p w:rsidR="00024918" w:rsidRPr="00745DF9" w:rsidRDefault="00024918" w:rsidP="00024918">
      <w:r w:rsidRPr="00745DF9">
        <w:rPr>
          <w:b/>
          <w:bCs/>
        </w:rPr>
        <w:tab/>
      </w:r>
    </w:p>
    <w:p w:rsidR="00024918" w:rsidRPr="00745DF9" w:rsidRDefault="00024918" w:rsidP="00024918">
      <w:pPr>
        <w:ind w:firstLine="720"/>
        <w:jc w:val="both"/>
      </w:pPr>
      <w:r w:rsidRPr="00745DF9">
        <w:t>Информационные и пропагандистские материалы по безопасности дорожного движения должны быть во всех школах. Они оформляются в виде специальных стендов или щитов (один или несколько) и, как правило, располагаются на видном месте в вестибюле школы, желательно на выходе из детского образовательного учреждения.</w:t>
      </w:r>
    </w:p>
    <w:p w:rsidR="00024918" w:rsidRPr="00745DF9" w:rsidRDefault="00024918" w:rsidP="00024918">
      <w:pPr>
        <w:ind w:firstLine="720"/>
        <w:jc w:val="both"/>
      </w:pPr>
      <w:r w:rsidRPr="00745DF9">
        <w:t>Примерный перечень материалов, располагаемых на стендах, следующий:</w:t>
      </w:r>
    </w:p>
    <w:p w:rsidR="00024918" w:rsidRPr="00745DF9" w:rsidRDefault="00024918" w:rsidP="00024918">
      <w:pPr>
        <w:numPr>
          <w:ilvl w:val="0"/>
          <w:numId w:val="13"/>
        </w:numPr>
        <w:tabs>
          <w:tab w:val="num" w:pos="720"/>
        </w:tabs>
        <w:ind w:left="720" w:hanging="360"/>
        <w:jc w:val="both"/>
      </w:pPr>
      <w:r w:rsidRPr="00745DF9">
        <w:t>Выписка из приказа директора школы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024918" w:rsidRPr="00745DF9" w:rsidRDefault="00024918" w:rsidP="00024918">
      <w:pPr>
        <w:numPr>
          <w:ilvl w:val="0"/>
          <w:numId w:val="13"/>
        </w:numPr>
        <w:tabs>
          <w:tab w:val="num" w:pos="720"/>
        </w:tabs>
        <w:ind w:left="720" w:hanging="360"/>
        <w:jc w:val="both"/>
      </w:pPr>
      <w:r w:rsidRPr="00745DF9">
        <w:t>Информация (по согласованию с районным отделом ГИБДД) о закреплении за школой сотрудников ГИБДД и дружинников с указанием фамилий.</w:t>
      </w:r>
    </w:p>
    <w:p w:rsidR="00024918" w:rsidRPr="00745DF9" w:rsidRDefault="00024918" w:rsidP="00024918">
      <w:pPr>
        <w:numPr>
          <w:ilvl w:val="0"/>
          <w:numId w:val="13"/>
        </w:numPr>
        <w:tabs>
          <w:tab w:val="num" w:pos="720"/>
        </w:tabs>
        <w:ind w:left="720" w:hanging="360"/>
        <w:jc w:val="both"/>
      </w:pPr>
      <w:r w:rsidRPr="00745DF9">
        <w:t>Информация о ДТП, происшедших с участием учащихся школы и краткий разбор причин случившегося. (Можно приложить схему ДТП  и указать пункты ПДД, нарушение требований которых привело к происшествию). Сообщение о работе, проведенной с учащимися школы и родителями в связи с происшедшим ДПТ.</w:t>
      </w:r>
    </w:p>
    <w:p w:rsidR="00024918" w:rsidRPr="00745DF9" w:rsidRDefault="00024918" w:rsidP="00024918">
      <w:pPr>
        <w:numPr>
          <w:ilvl w:val="0"/>
          <w:numId w:val="13"/>
        </w:numPr>
        <w:tabs>
          <w:tab w:val="num" w:pos="720"/>
        </w:tabs>
        <w:ind w:left="720" w:hanging="360"/>
        <w:jc w:val="both"/>
      </w:pPr>
      <w:r w:rsidRPr="00745DF9">
        <w:t>Информация о нарушителях ПДД – учащихся школы, с указанием фамилий, класса, характера нарушения, со ссылкой на ПДД, и о мерах, принятых к нарушителям.</w:t>
      </w:r>
    </w:p>
    <w:p w:rsidR="00024918" w:rsidRPr="00745DF9" w:rsidRDefault="00024918" w:rsidP="00024918">
      <w:pPr>
        <w:numPr>
          <w:ilvl w:val="0"/>
          <w:numId w:val="13"/>
        </w:numPr>
        <w:tabs>
          <w:tab w:val="num" w:pos="720"/>
        </w:tabs>
        <w:ind w:left="720" w:hanging="360"/>
        <w:jc w:val="both"/>
      </w:pPr>
      <w:r w:rsidRPr="00745DF9">
        <w:t>Информация о проводимых в школе мероприятиях, связанных с изучением ПДД: проведение игр, конкурсов, соревнований и т.п. с обязательными сообщениями о ходе подготовки к ним.</w:t>
      </w:r>
    </w:p>
    <w:p w:rsidR="00024918" w:rsidRPr="00745DF9" w:rsidRDefault="00024918" w:rsidP="00024918">
      <w:pPr>
        <w:numPr>
          <w:ilvl w:val="0"/>
          <w:numId w:val="13"/>
        </w:numPr>
        <w:tabs>
          <w:tab w:val="num" w:pos="720"/>
        </w:tabs>
        <w:ind w:left="720" w:hanging="360"/>
        <w:jc w:val="both"/>
      </w:pPr>
      <w:r w:rsidRPr="00745DF9">
        <w:t>Информация ГИБДД о состоянии ДДТТ в районе (ежемесячные данные).</w:t>
      </w:r>
    </w:p>
    <w:p w:rsidR="00024918" w:rsidRPr="00745DF9" w:rsidRDefault="00024918" w:rsidP="00024918">
      <w:pPr>
        <w:numPr>
          <w:ilvl w:val="0"/>
          <w:numId w:val="13"/>
        </w:numPr>
        <w:tabs>
          <w:tab w:val="num" w:pos="720"/>
        </w:tabs>
        <w:ind w:left="720" w:hanging="360"/>
        <w:jc w:val="both"/>
      </w:pPr>
      <w:r w:rsidRPr="00745DF9">
        <w:t>В качестве постоянной, но периодически сменяемой информации можно использовать некоторые учебные материалы по ПДД. Например, по темам: «Причины ДТП», «Бытовым привычкам не место на дороге» («Ловушки»), «Как избежать опасности на дороге» и т.п.</w:t>
      </w:r>
    </w:p>
    <w:p w:rsidR="00024918" w:rsidRPr="00745DF9" w:rsidRDefault="00024918" w:rsidP="00024918">
      <w:pPr>
        <w:numPr>
          <w:ilvl w:val="0"/>
          <w:numId w:val="13"/>
        </w:numPr>
        <w:tabs>
          <w:tab w:val="num" w:pos="720"/>
        </w:tabs>
        <w:ind w:left="720" w:hanging="360"/>
        <w:jc w:val="both"/>
      </w:pPr>
      <w:r w:rsidRPr="00745DF9">
        <w:t>Информация для родителей.</w:t>
      </w:r>
    </w:p>
    <w:p w:rsidR="00024918" w:rsidRPr="00745DF9" w:rsidRDefault="00024918" w:rsidP="00024918">
      <w:pPr>
        <w:ind w:left="1416"/>
        <w:jc w:val="both"/>
      </w:pPr>
    </w:p>
    <w:p w:rsidR="00024918" w:rsidRPr="00745DF9" w:rsidRDefault="00024918" w:rsidP="00024918">
      <w:pPr>
        <w:ind w:firstLine="708"/>
        <w:jc w:val="both"/>
      </w:pPr>
      <w:r w:rsidRPr="00745DF9">
        <w:t>Школа обязана четко объяснять свои задачи, рассказывать о проблемах, информировать об актуальных задачах. Все это в полной мере относится и к проблемам ДДТТ.</w:t>
      </w:r>
    </w:p>
    <w:p w:rsidR="00024918" w:rsidRPr="00745DF9" w:rsidRDefault="00024918" w:rsidP="00024918">
      <w:pPr>
        <w:ind w:firstLine="708"/>
        <w:jc w:val="both"/>
      </w:pPr>
      <w:r w:rsidRPr="00745DF9">
        <w:t>Внимание родителей должно быть обращено не только на ту информацию, которая относится непосредственно к ним, но и на ту, с которой школа обращается к детям.</w:t>
      </w:r>
    </w:p>
    <w:p w:rsidR="00024918" w:rsidRPr="00745DF9" w:rsidRDefault="00024918" w:rsidP="00024918">
      <w:pPr>
        <w:ind w:firstLine="708"/>
        <w:jc w:val="both"/>
      </w:pPr>
      <w:r w:rsidRPr="00745DF9">
        <w:t>Для достижения наибольшей эффективности в обучении детей, родители должны быть ознакомлены с поурочным содержанием проводимых уроков по ПДД. Это необходимо для того, чтобы не было противоречий в изложении учебного материала учителя на уроке и поведением родителей в реальных дорожных ситуациях, что, к сожалению нередко случается.</w:t>
      </w:r>
    </w:p>
    <w:p w:rsidR="00024918" w:rsidRPr="00745DF9" w:rsidRDefault="00024918" w:rsidP="00024918">
      <w:pPr>
        <w:numPr>
          <w:ilvl w:val="0"/>
          <w:numId w:val="13"/>
        </w:numPr>
        <w:tabs>
          <w:tab w:val="num" w:pos="720"/>
        </w:tabs>
        <w:ind w:left="720" w:hanging="360"/>
        <w:jc w:val="both"/>
      </w:pPr>
      <w:r w:rsidRPr="00745DF9">
        <w:t>В качестве информационных материалов, как для родителей, так и для детей могут быть использованы газетные и журнальные вырезки актуального характера по тематике безопасности дорожного движения.</w:t>
      </w:r>
    </w:p>
    <w:p w:rsidR="00024918" w:rsidRPr="00745DF9" w:rsidRDefault="00024918" w:rsidP="00024918">
      <w:pPr>
        <w:numPr>
          <w:ilvl w:val="0"/>
          <w:numId w:val="13"/>
        </w:numPr>
        <w:tabs>
          <w:tab w:val="num" w:pos="720"/>
        </w:tabs>
        <w:ind w:left="720" w:hanging="360"/>
        <w:jc w:val="both"/>
      </w:pPr>
      <w:r w:rsidRPr="00745DF9">
        <w:t>Схема безопасного движения учащихся по территории микрорайона школы. Эта схема носит весьма ответственную информационную нагрузку. Как правило, подобные схемы в школах имеются, но к очень большому сожалению, они выполняются формально и никакой полезной работающей информации не несут. Подобные схемы необходимо согласовать с органами ГИБДД.</w:t>
      </w:r>
    </w:p>
    <w:p w:rsidR="00024918" w:rsidRPr="00745DF9" w:rsidRDefault="00024918" w:rsidP="00024918">
      <w:pPr>
        <w:pStyle w:val="a5"/>
        <w:ind w:firstLine="437"/>
        <w:jc w:val="both"/>
      </w:pPr>
      <w:r w:rsidRPr="00745DF9">
        <w:t xml:space="preserve">Сама по себе задача обеспечения безопасности движения учащихся из дома в школу, обратно и в других направлениях в границах микрорайона школы всегда была и остается актуальной и требует гораздо большего внимания, чем это имеет место в реальности. </w:t>
      </w:r>
    </w:p>
    <w:p w:rsidR="00024918" w:rsidRPr="00745DF9" w:rsidRDefault="00024918" w:rsidP="00024918">
      <w:pPr>
        <w:pStyle w:val="a5"/>
        <w:ind w:firstLine="437"/>
        <w:jc w:val="both"/>
      </w:pPr>
      <w:r w:rsidRPr="00745DF9">
        <w:t>Учитель не может, да и не должен заниматься ее решением, но обратить внимание руководства школы и тем самым привлечь его внимание к решению вопросов безопасности детей на пути в районе школы, он в состоянии и должен это делать. Администрация, в свою очередь, может обратиться в управление образования и в ГИБДД, в муниципальные и другие органы и потребовать принятия необходимых практических мер по обеспечению безопасности детей.</w:t>
      </w:r>
    </w:p>
    <w:p w:rsidR="00024918" w:rsidRPr="00745DF9" w:rsidRDefault="00024918" w:rsidP="00024918">
      <w:pPr>
        <w:pStyle w:val="a5"/>
        <w:ind w:firstLine="437"/>
        <w:jc w:val="both"/>
      </w:pPr>
      <w:r w:rsidRPr="00745DF9">
        <w:lastRenderedPageBreak/>
        <w:t>При выполнении схемы надо подобрать приемлемый масштаб и соблюсти его. Схема должна легко читаться, поэтому обозначать надо основные и понятные ориентиры (строения, дороги, зеленые насаждения и т.п.), надписи должны выполняться четко, разборчиво. Обязательно обозначаются все дороги со всеми элементами (проезжая часть, трамвайные пути, тротуар, разделительная полоса, пешеходные переходы, светофоры, дорожные знаки и разметка). Расположение светофоров, дорожных знаков и разметки должно соответствовать их действительным местам расположения. Хорошо видимой линией (при необходимости со стрелками, обозначающими направление движения) должны быть обозначены все основные пути движения учащихся к школе (и обратно) от близлежащих остановок маршрутного транспорта и основных мест проживания учащихся. Должны быть отмечены участки с интенсивным движением транспортных средств.</w:t>
      </w:r>
    </w:p>
    <w:p w:rsidR="00024918" w:rsidRPr="00745DF9" w:rsidRDefault="00024918" w:rsidP="00024918">
      <w:pPr>
        <w:pStyle w:val="a5"/>
        <w:ind w:firstLine="437"/>
        <w:jc w:val="both"/>
      </w:pPr>
      <w:r w:rsidRPr="00745DF9">
        <w:t>Следующий этап работы – оценка степени безопасности дорожного движения на участках дорог, прилегающих к школьной территории:</w:t>
      </w:r>
    </w:p>
    <w:p w:rsidR="00024918" w:rsidRPr="00745DF9" w:rsidRDefault="00024918" w:rsidP="00024918">
      <w:pPr>
        <w:pStyle w:val="a5"/>
        <w:numPr>
          <w:ilvl w:val="0"/>
          <w:numId w:val="14"/>
        </w:numPr>
        <w:tabs>
          <w:tab w:val="num" w:pos="720"/>
        </w:tabs>
        <w:spacing w:after="0"/>
        <w:ind w:left="720" w:hanging="360"/>
        <w:jc w:val="both"/>
      </w:pPr>
      <w:r w:rsidRPr="00745DF9">
        <w:t>Дорожный знак «Дети» (2 шт.): наличие, состояние, правильность установки (расстояние, высота, освещенность).</w:t>
      </w:r>
    </w:p>
    <w:p w:rsidR="00024918" w:rsidRPr="00745DF9" w:rsidRDefault="00024918" w:rsidP="00024918">
      <w:pPr>
        <w:pStyle w:val="a5"/>
        <w:numPr>
          <w:ilvl w:val="0"/>
          <w:numId w:val="14"/>
        </w:numPr>
        <w:tabs>
          <w:tab w:val="num" w:pos="720"/>
        </w:tabs>
        <w:spacing w:after="0"/>
        <w:ind w:left="720" w:hanging="360"/>
        <w:jc w:val="both"/>
      </w:pPr>
      <w:r w:rsidRPr="00745DF9">
        <w:t>Состояние проезжей части, тротуаров и их освещенность.</w:t>
      </w:r>
    </w:p>
    <w:p w:rsidR="00024918" w:rsidRPr="00745DF9" w:rsidRDefault="00024918" w:rsidP="00024918">
      <w:pPr>
        <w:pStyle w:val="a5"/>
        <w:numPr>
          <w:ilvl w:val="0"/>
          <w:numId w:val="14"/>
        </w:numPr>
        <w:tabs>
          <w:tab w:val="num" w:pos="720"/>
        </w:tabs>
        <w:spacing w:after="0"/>
        <w:ind w:left="720" w:hanging="360"/>
        <w:jc w:val="both"/>
      </w:pPr>
      <w:r w:rsidRPr="00745DF9">
        <w:t>Наличие остановок и стоянок транспортных средств, объездных путей, влияющих на пешеходное движение.</w:t>
      </w:r>
    </w:p>
    <w:p w:rsidR="00024918" w:rsidRPr="00745DF9" w:rsidRDefault="00024918" w:rsidP="00024918">
      <w:pPr>
        <w:pStyle w:val="a5"/>
        <w:numPr>
          <w:ilvl w:val="0"/>
          <w:numId w:val="14"/>
        </w:numPr>
        <w:tabs>
          <w:tab w:val="num" w:pos="720"/>
        </w:tabs>
        <w:spacing w:after="0"/>
        <w:ind w:left="720" w:hanging="360"/>
        <w:jc w:val="both"/>
      </w:pPr>
      <w:r w:rsidRPr="00745DF9">
        <w:t>Наличие постоянных и временных сооружений и предметов, захламленность на территории, прилегающей к школе, влекущие ухудшение обзора, вынужденное нарушение маршрутов детей.</w:t>
      </w:r>
    </w:p>
    <w:p w:rsidR="00024918" w:rsidRPr="00745DF9" w:rsidRDefault="00024918" w:rsidP="00024918">
      <w:pPr>
        <w:pStyle w:val="a5"/>
        <w:numPr>
          <w:ilvl w:val="0"/>
          <w:numId w:val="14"/>
        </w:numPr>
        <w:tabs>
          <w:tab w:val="num" w:pos="720"/>
        </w:tabs>
        <w:spacing w:after="0"/>
        <w:ind w:left="720" w:hanging="360"/>
        <w:jc w:val="both"/>
      </w:pPr>
      <w:r w:rsidRPr="00745DF9">
        <w:t>Наличие (при необходимости) и состояние пешеходных ограждений в местах подходов детей к школе.</w:t>
      </w:r>
    </w:p>
    <w:p w:rsidR="00024918" w:rsidRPr="00745DF9" w:rsidRDefault="00024918" w:rsidP="00024918">
      <w:pPr>
        <w:pStyle w:val="a5"/>
        <w:numPr>
          <w:ilvl w:val="0"/>
          <w:numId w:val="14"/>
        </w:numPr>
        <w:tabs>
          <w:tab w:val="num" w:pos="720"/>
        </w:tabs>
        <w:spacing w:after="0"/>
        <w:ind w:left="720" w:hanging="360"/>
        <w:jc w:val="both"/>
      </w:pPr>
      <w:r w:rsidRPr="00745DF9">
        <w:t>Наличие и состояние пешеходных переходов и их обозначений (знаки, разметка).</w:t>
      </w:r>
    </w:p>
    <w:p w:rsidR="00024918" w:rsidRPr="00745DF9" w:rsidRDefault="00024918" w:rsidP="00024918">
      <w:pPr>
        <w:pStyle w:val="a5"/>
        <w:numPr>
          <w:ilvl w:val="0"/>
          <w:numId w:val="14"/>
        </w:numPr>
        <w:tabs>
          <w:tab w:val="num" w:pos="720"/>
        </w:tabs>
        <w:spacing w:after="0"/>
        <w:ind w:left="720" w:hanging="360"/>
        <w:jc w:val="both"/>
      </w:pPr>
      <w:r w:rsidRPr="00745DF9">
        <w:t>Соблюдение скоростного режима водителями транспортными средствами, наличие искусственных неровностей.</w:t>
      </w:r>
    </w:p>
    <w:p w:rsidR="00024918" w:rsidRPr="00745DF9" w:rsidRDefault="00024918" w:rsidP="00024918">
      <w:pPr>
        <w:pStyle w:val="a5"/>
        <w:numPr>
          <w:ilvl w:val="0"/>
          <w:numId w:val="14"/>
        </w:numPr>
        <w:tabs>
          <w:tab w:val="num" w:pos="720"/>
        </w:tabs>
        <w:spacing w:after="0"/>
        <w:ind w:left="720" w:hanging="360"/>
        <w:jc w:val="both"/>
      </w:pPr>
      <w:r w:rsidRPr="00745DF9">
        <w:t>Направление движения транспортных потоков (необходимость переключения на другие направления).</w:t>
      </w:r>
    </w:p>
    <w:p w:rsidR="00024918" w:rsidRPr="00745DF9" w:rsidRDefault="00024918" w:rsidP="00024918">
      <w:pPr>
        <w:pStyle w:val="a5"/>
        <w:numPr>
          <w:ilvl w:val="0"/>
          <w:numId w:val="14"/>
        </w:numPr>
        <w:tabs>
          <w:tab w:val="num" w:pos="720"/>
        </w:tabs>
        <w:spacing w:after="0"/>
        <w:ind w:left="720" w:hanging="360"/>
        <w:jc w:val="both"/>
      </w:pPr>
      <w:r w:rsidRPr="00745DF9">
        <w:t>Организация дежурства сотрудников ГИБДД, дружинников, учителей, родителей, старших школьников и членов отрядов ЮИД (в пределах целесообразности).</w:t>
      </w:r>
    </w:p>
    <w:p w:rsidR="00024918" w:rsidRPr="00745DF9" w:rsidRDefault="00024918" w:rsidP="00024918">
      <w:pPr>
        <w:pStyle w:val="a5"/>
        <w:ind w:firstLine="708"/>
        <w:jc w:val="both"/>
      </w:pPr>
      <w:r w:rsidRPr="00745DF9">
        <w:t>Оценив степень безопасности дорожного движения, состояния школьной территории и всего микрорайона школы, необходимо специальными условными значками (например, красный флажок, а при необходимости с дополнительной надписью) обозначить опасные места на схеме.</w:t>
      </w:r>
    </w:p>
    <w:p w:rsidR="00024918" w:rsidRPr="00745DF9" w:rsidRDefault="00024918" w:rsidP="00024918">
      <w:pPr>
        <w:pStyle w:val="a5"/>
        <w:ind w:firstLine="708"/>
        <w:jc w:val="both"/>
      </w:pPr>
      <w:r w:rsidRPr="00745DF9">
        <w:t>Опасность временного характера (ремонт тротуара, складирование какого-либо материала и т.д.) лучше обозначить легкосъемными значками, например, на булавках, а если схема имеет остекление, то – приклеиванием к стеклу.</w:t>
      </w:r>
    </w:p>
    <w:p w:rsidR="00024918" w:rsidRPr="00745DF9" w:rsidRDefault="00024918" w:rsidP="00024918">
      <w:pPr>
        <w:pStyle w:val="a5"/>
        <w:ind w:firstLine="708"/>
        <w:jc w:val="both"/>
      </w:pPr>
      <w:r w:rsidRPr="00745DF9">
        <w:t>Если территория школы не имеет своего ограждения, то ее границы (а лучше всю площадь) следует обозначить на схеме.</w:t>
      </w:r>
    </w:p>
    <w:p w:rsidR="00024918" w:rsidRPr="00745DF9" w:rsidRDefault="00024918" w:rsidP="00024918">
      <w:pPr>
        <w:pStyle w:val="a5"/>
        <w:ind w:firstLine="708"/>
        <w:jc w:val="both"/>
      </w:pPr>
      <w:r w:rsidRPr="00745DF9">
        <w:t>Все изменения, происходящие на территории микрорайона школы, должны оперативно отражаться на схеме, путем внесения соответствующих поправок, носящих особо серьезный характер (например, вынужденное изменение маршрута движения учащихся), учащиеся должны быть оповещены также специальной информацией, размещаемой рядом со схемой.</w:t>
      </w:r>
    </w:p>
    <w:p w:rsidR="00024918" w:rsidRPr="00745DF9" w:rsidRDefault="00024918" w:rsidP="00024918">
      <w:pPr>
        <w:pStyle w:val="a5"/>
        <w:ind w:firstLine="708"/>
        <w:jc w:val="both"/>
      </w:pPr>
      <w:r w:rsidRPr="00745DF9">
        <w:t>Если в микрорайоне школы когда-либо происходили ДТП (с участием или без участия учащихся школы), то места этих ДТП должны быть отмечены на схеме.</w:t>
      </w:r>
    </w:p>
    <w:p w:rsidR="00024918" w:rsidRPr="00745DF9" w:rsidRDefault="00024918" w:rsidP="00024918">
      <w:pPr>
        <w:pStyle w:val="a5"/>
        <w:ind w:firstLine="708"/>
        <w:jc w:val="both"/>
      </w:pPr>
      <w:r w:rsidRPr="00745DF9">
        <w:t>Весьма полезно, помимо схемы, вывешиваемой в вестибюле школы, иметь второй ее экземпляр в кабинете ПДД, где она может служить хорошим учебным пособием.</w:t>
      </w:r>
    </w:p>
    <w:p w:rsidR="00024918" w:rsidRPr="00745DF9" w:rsidRDefault="00024918" w:rsidP="00024918">
      <w:pPr>
        <w:pStyle w:val="a5"/>
        <w:ind w:firstLine="708"/>
        <w:jc w:val="both"/>
      </w:pPr>
      <w:r w:rsidRPr="00745DF9">
        <w:t xml:space="preserve">На конкретных примерах дорожной обстановки на дорогах и территории микрорайона школы можно вести занятия по различным темам учебной программы ПДД: перекрестки, пешеходные переходы, сигналы светофора и регулировщика, дорожные знаки и разметка и т.д., а </w:t>
      </w:r>
      <w:r w:rsidRPr="00745DF9">
        <w:lastRenderedPageBreak/>
        <w:t>также занятия о безопасном поведении на конкретных путях движения пешеходов в школу, домой и по другим направлениям.</w:t>
      </w:r>
    </w:p>
    <w:p w:rsidR="00024918" w:rsidRPr="00745DF9" w:rsidRDefault="00024918" w:rsidP="00024918">
      <w:pPr>
        <w:pStyle w:val="a5"/>
        <w:ind w:firstLine="708"/>
        <w:jc w:val="both"/>
      </w:pPr>
      <w:r w:rsidRPr="00745DF9">
        <w:t xml:space="preserve">Любые информационные и пропагандистские материалы, вывешиваемые на стендах и щитах, должны нести определенную нагрузку, должны быть </w:t>
      </w:r>
      <w:r w:rsidRPr="00745DF9">
        <w:rPr>
          <w:b/>
          <w:bCs/>
        </w:rPr>
        <w:t>работающими</w:t>
      </w:r>
      <w:r w:rsidRPr="00745DF9">
        <w:t xml:space="preserve"> на выполнение конкретной задачи. Случайных материалов быть не должно! Прежде чем вывешивать какой-либо материал необходимо решить: зачем он нужен, чем он полезен, насколько он актуален.</w:t>
      </w:r>
    </w:p>
    <w:p w:rsidR="00024918" w:rsidRPr="00745DF9" w:rsidRDefault="00024918" w:rsidP="00024918">
      <w:pPr>
        <w:pStyle w:val="a5"/>
        <w:ind w:firstLine="708"/>
        <w:jc w:val="both"/>
      </w:pPr>
      <w:r w:rsidRPr="00745DF9">
        <w:t>Материалы должны обновляться. Даже полезный, но «завесившийся», устаревший материал не работает, а из полезного становиться бесполезным и даже вредным.</w:t>
      </w:r>
    </w:p>
    <w:p w:rsidR="00024918" w:rsidRPr="00745DF9" w:rsidRDefault="00024918" w:rsidP="00024918">
      <w:pPr>
        <w:pStyle w:val="Default"/>
        <w:tabs>
          <w:tab w:val="left" w:pos="3945"/>
        </w:tabs>
        <w:rPr>
          <w:b/>
          <w:bCs/>
        </w:rPr>
      </w:pPr>
    </w:p>
    <w:p w:rsidR="00024918" w:rsidRDefault="00024918" w:rsidP="00024918">
      <w:pPr>
        <w:pStyle w:val="Default"/>
        <w:jc w:val="right"/>
        <w:rPr>
          <w:b/>
          <w:bCs/>
        </w:rPr>
      </w:pPr>
    </w:p>
    <w:p w:rsidR="00125713" w:rsidRDefault="00125713"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F93554" w:rsidRDefault="00F93554" w:rsidP="00024918">
      <w:pPr>
        <w:pStyle w:val="Default"/>
        <w:jc w:val="right"/>
        <w:rPr>
          <w:b/>
          <w:bCs/>
        </w:rPr>
      </w:pPr>
    </w:p>
    <w:p w:rsidR="00125713" w:rsidRDefault="00125713" w:rsidP="00024918">
      <w:pPr>
        <w:pStyle w:val="Default"/>
        <w:jc w:val="right"/>
        <w:rPr>
          <w:b/>
          <w:bCs/>
        </w:rPr>
      </w:pPr>
    </w:p>
    <w:p w:rsidR="00125713" w:rsidRPr="00745DF9" w:rsidRDefault="00125713" w:rsidP="00024918">
      <w:pPr>
        <w:pStyle w:val="Default"/>
        <w:jc w:val="right"/>
        <w:rPr>
          <w:b/>
          <w:bCs/>
        </w:rPr>
      </w:pPr>
    </w:p>
    <w:p w:rsidR="00457C9F" w:rsidRDefault="007A36E9" w:rsidP="00270009">
      <w:pPr>
        <w:pStyle w:val="Default"/>
        <w:jc w:val="both"/>
        <w:rPr>
          <w:b/>
          <w:bCs/>
        </w:rPr>
      </w:pPr>
      <w:r>
        <w:rPr>
          <w:b/>
          <w:bCs/>
        </w:rPr>
        <w:lastRenderedPageBreak/>
        <w:t xml:space="preserve">                                                                                                     </w:t>
      </w:r>
      <w:r w:rsidR="000F5E24">
        <w:rPr>
          <w:b/>
          <w:bCs/>
        </w:rPr>
        <w:t xml:space="preserve">                   Приложение 17</w:t>
      </w:r>
    </w:p>
    <w:p w:rsidR="007A36E9" w:rsidRPr="007A18F8" w:rsidRDefault="007A36E9" w:rsidP="007A36E9">
      <w:pPr>
        <w:jc w:val="center"/>
        <w:rPr>
          <w:b/>
        </w:rPr>
      </w:pPr>
      <w:r w:rsidRPr="007A18F8">
        <w:rPr>
          <w:b/>
        </w:rPr>
        <w:t>МЕТОДИЧЕСКИЕ РЕКОМЕНДАЦИИ ПО РАЗРАБОТКЕ И ИСПОЛЬЗОВАНИЮ МАРШРУТА ДВИЖЕНИЯ ШКОЛЬНИКА "ДОМ-ШКОЛА"</w:t>
      </w:r>
    </w:p>
    <w:p w:rsidR="007A36E9" w:rsidRPr="007A18F8" w:rsidRDefault="007A36E9" w:rsidP="00F93554">
      <w:pPr>
        <w:rPr>
          <w:b/>
        </w:rPr>
      </w:pPr>
      <w:r w:rsidRPr="007A18F8">
        <w:rPr>
          <w:b/>
        </w:rPr>
        <w:t>1. Общая часть.</w:t>
      </w:r>
    </w:p>
    <w:p w:rsidR="007A36E9" w:rsidRPr="007A18F8" w:rsidRDefault="007A36E9" w:rsidP="007A36E9">
      <w:pPr>
        <w:ind w:firstLine="708"/>
        <w:jc w:val="both"/>
      </w:pPr>
      <w:r w:rsidRPr="007A18F8">
        <w:t xml:space="preserve">1. Маршрут движения школьника "дом-школа" - это документ, в котором сочетается схема и описание рекомендуемого пути движения школьника из дома в школу и обратно. </w:t>
      </w:r>
    </w:p>
    <w:p w:rsidR="007A36E9" w:rsidRPr="007A18F8" w:rsidRDefault="007A36E9" w:rsidP="007A36E9">
      <w:pPr>
        <w:ind w:firstLine="708"/>
        <w:jc w:val="both"/>
      </w:pPr>
      <w:r w:rsidRPr="007A18F8">
        <w:t xml:space="preserve">2. Маршрут "дом-школа" разрабатывается школьником с помощью его родителей или самостоятельно (в старших классах). Каждый разрабатываемый маршрут обсуждается в классе, где ученик, для которого составлен маршрут, должен уметь объяснить его. </w:t>
      </w:r>
    </w:p>
    <w:p w:rsidR="007A36E9" w:rsidRDefault="007A36E9" w:rsidP="007A36E9">
      <w:pPr>
        <w:ind w:firstLine="708"/>
        <w:jc w:val="both"/>
      </w:pPr>
      <w:r w:rsidRPr="007A18F8">
        <w:t xml:space="preserve">3. Цель маршрута "дом-школа": </w:t>
      </w:r>
    </w:p>
    <w:p w:rsidR="007A36E9" w:rsidRPr="007A18F8" w:rsidRDefault="007A36E9" w:rsidP="007A36E9">
      <w:r w:rsidRPr="007A18F8">
        <w:t xml:space="preserve">а/ повысить безопасность движения ребенка в школу и обратно; </w:t>
      </w:r>
    </w:p>
    <w:p w:rsidR="007A36E9" w:rsidRPr="007A18F8" w:rsidRDefault="007A36E9" w:rsidP="007A36E9">
      <w:r w:rsidRPr="007A18F8">
        <w:t xml:space="preserve">б/ обучить ребенка ориентироваться в дорожных ситуациях на пути движения в школу и из школы; </w:t>
      </w:r>
    </w:p>
    <w:p w:rsidR="007A36E9" w:rsidRPr="007A18F8" w:rsidRDefault="007A36E9" w:rsidP="007A36E9">
      <w:r w:rsidRPr="007A18F8">
        <w:t xml:space="preserve">в/ обучить родителей, принимающих участие в составлении "маршрута", ориентированию в дорожной обстановке и предотвращению типичных опасностей. </w:t>
      </w:r>
    </w:p>
    <w:p w:rsidR="007A36E9" w:rsidRDefault="007A36E9" w:rsidP="007A36E9">
      <w:pPr>
        <w:rPr>
          <w:b/>
        </w:rPr>
      </w:pPr>
    </w:p>
    <w:p w:rsidR="007A36E9" w:rsidRPr="007A18F8" w:rsidRDefault="007A36E9" w:rsidP="00F93554">
      <w:pPr>
        <w:rPr>
          <w:b/>
        </w:rPr>
      </w:pPr>
      <w:r w:rsidRPr="007A18F8">
        <w:rPr>
          <w:b/>
        </w:rPr>
        <w:t>2. Порядок разработки маршрута "дом-школа".</w:t>
      </w:r>
    </w:p>
    <w:p w:rsidR="007A36E9" w:rsidRPr="007A18F8" w:rsidRDefault="007A36E9" w:rsidP="007A36E9">
      <w:pPr>
        <w:ind w:firstLine="708"/>
        <w:jc w:val="both"/>
      </w:pPr>
      <w:r w:rsidRPr="007A18F8">
        <w:t xml:space="preserve">I. В начале родители вместе со школьниками проходят путь от дома до школы и обратно и намечают наиболее безопасный (рекомендуемый) вариант, отмечают более опасные (нерекомендуемые) варианты. </w:t>
      </w:r>
    </w:p>
    <w:p w:rsidR="007A36E9" w:rsidRPr="007A18F8" w:rsidRDefault="007A36E9" w:rsidP="007A36E9">
      <w:pPr>
        <w:ind w:firstLine="708"/>
        <w:jc w:val="both"/>
      </w:pPr>
      <w:r w:rsidRPr="007A18F8">
        <w:t xml:space="preserve">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осмотр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 </w:t>
      </w:r>
    </w:p>
    <w:p w:rsidR="007A36E9" w:rsidRPr="007A18F8" w:rsidRDefault="007A36E9" w:rsidP="007A36E9">
      <w:pPr>
        <w:ind w:firstLine="708"/>
        <w:jc w:val="both"/>
      </w:pPr>
      <w:r w:rsidRPr="007A18F8">
        <w:t xml:space="preserve">2. Выбрав вариант движения ребенка, родители наносят его на схему расположения улиц от дома до школы. В случае, если в маршрут входит поездка ребенка на автобусе и т.п., в схеме приведено расположение улиц вблизи дома (место посадки в автобус) и расположение улиц вблизи школы (место выхода из автобуса и движения в школу). </w:t>
      </w:r>
    </w:p>
    <w:p w:rsidR="007A36E9" w:rsidRPr="007A18F8" w:rsidRDefault="007A36E9" w:rsidP="007A36E9">
      <w:pPr>
        <w:ind w:firstLine="708"/>
        <w:jc w:val="both"/>
      </w:pPr>
      <w:r w:rsidRPr="007A18F8">
        <w:t xml:space="preserve">3. Далее на схеме выделяются участки повышенной опасности, требующие более подробного описания. </w:t>
      </w:r>
    </w:p>
    <w:p w:rsidR="007A36E9" w:rsidRPr="007A18F8" w:rsidRDefault="007A36E9" w:rsidP="007A36E9">
      <w:pPr>
        <w:ind w:firstLine="708"/>
      </w:pPr>
      <w:r w:rsidRPr="007A18F8">
        <w:t xml:space="preserve">Это, как правило, на пути "дом-школа": </w:t>
      </w:r>
    </w:p>
    <w:p w:rsidR="007A36E9" w:rsidRPr="007A18F8" w:rsidRDefault="007A36E9" w:rsidP="007A36E9">
      <w:r w:rsidRPr="007A18F8">
        <w:t xml:space="preserve">- выход из дома и первый переход через улицу; </w:t>
      </w:r>
    </w:p>
    <w:p w:rsidR="007A36E9" w:rsidRPr="007A18F8" w:rsidRDefault="007A36E9" w:rsidP="007A36E9">
      <w:r w:rsidRPr="007A18F8">
        <w:t xml:space="preserve">- переход через улицу и перекрестки; </w:t>
      </w:r>
    </w:p>
    <w:p w:rsidR="007A36E9" w:rsidRPr="007A18F8" w:rsidRDefault="007A36E9" w:rsidP="007A36E9">
      <w:r w:rsidRPr="007A18F8">
        <w:t xml:space="preserve">- посадка в общественный транспорт (остановка) и выход из него (если ребенок пользуется автобусом, троллейбусом, трамваем); </w:t>
      </w:r>
    </w:p>
    <w:p w:rsidR="007A36E9" w:rsidRPr="007A18F8" w:rsidRDefault="007A36E9" w:rsidP="007A36E9">
      <w:r w:rsidRPr="007A18F8">
        <w:t xml:space="preserve">- последний переход через улицу и вход в школу. </w:t>
      </w:r>
    </w:p>
    <w:p w:rsidR="007A36E9" w:rsidRPr="007A18F8" w:rsidRDefault="007A36E9" w:rsidP="007A36E9">
      <w:pPr>
        <w:ind w:firstLine="708"/>
        <w:jc w:val="both"/>
      </w:pPr>
      <w:r w:rsidRPr="007A18F8">
        <w:t xml:space="preserve">На пути "школа-дом" участки те же, но отмечается выход из школы и последний переход улицы и вход в дом, кроме того, выделяются участки повышенной опасности на нерекомендуемых вариантах движения, чтобы объяснить, в чем их опасность и почему они не рекомендуются. </w:t>
      </w:r>
    </w:p>
    <w:p w:rsidR="007A36E9" w:rsidRPr="007A18F8" w:rsidRDefault="007A36E9" w:rsidP="007A36E9">
      <w:pPr>
        <w:ind w:firstLine="708"/>
        <w:jc w:val="both"/>
      </w:pPr>
      <w:r w:rsidRPr="007A18F8">
        <w:t>4. При выходе из дома часто обзор улицы может быть затруднен деревьями, кустами. Школьник переходит улицу в установленном месте, только внимательно ее осмотрев. Переходить нужно шагом. Недопустимо бегать через дорогу, стараясь успеть на автобус. Из дома надо выйти заблаговременно, чтобы не спешить. Если на улице возможны стоящие машины, затрудняющие обзор, в описание перехода улицы вносятся соответствующие предостережения.</w:t>
      </w:r>
    </w:p>
    <w:p w:rsidR="007A36E9" w:rsidRPr="007A18F8" w:rsidRDefault="007A36E9" w:rsidP="007A36E9">
      <w:pPr>
        <w:ind w:firstLine="708"/>
        <w:jc w:val="both"/>
      </w:pPr>
      <w:r w:rsidRPr="007A18F8">
        <w:t xml:space="preserve">5. Если переход не регулируется светофором, то в описание перехода вносят слова: когда приближается грузовик или автобус, сзади него может быть не видна другая машина! Машину лучше пропустить и, пропустив ее, подождать, пока она отъедет подальше. Ведь когда машина близко, за ней могут быть не видны встречные машины. </w:t>
      </w:r>
    </w:p>
    <w:p w:rsidR="007A36E9" w:rsidRPr="007A18F8" w:rsidRDefault="007A36E9" w:rsidP="007A36E9">
      <w:pPr>
        <w:ind w:firstLine="708"/>
        <w:jc w:val="both"/>
      </w:pPr>
      <w:r w:rsidRPr="007A18F8">
        <w:t xml:space="preserve">6. Если переход улицы регулируется светофором, необходимо записать: идти можно только на зеленый свет. Если горит красный или желтый -идти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повороту направо или налево, пересекая путь движения пешеходов. </w:t>
      </w:r>
    </w:p>
    <w:p w:rsidR="007A36E9" w:rsidRPr="007A18F8" w:rsidRDefault="007A36E9" w:rsidP="007A36E9">
      <w:pPr>
        <w:ind w:firstLine="708"/>
        <w:jc w:val="both"/>
      </w:pPr>
      <w:r w:rsidRPr="007A18F8">
        <w:lastRenderedPageBreak/>
        <w:t xml:space="preserve">7. Для каждой улицы, которую приходится переходить, дается ее характеристика: интенсивность движения машин, возможность появления машин из-за поворота; предметы, мешающие осмотру улицы; кусты, деревья, стоящие машины и т.д. </w:t>
      </w:r>
    </w:p>
    <w:p w:rsidR="007A36E9" w:rsidRPr="007A18F8" w:rsidRDefault="007A36E9" w:rsidP="007A36E9">
      <w:pPr>
        <w:ind w:firstLine="708"/>
        <w:jc w:val="both"/>
      </w:pPr>
      <w:r w:rsidRPr="007A18F8">
        <w:t xml:space="preserve">8. В местах посадки в общественный транспорт делается запись: при подъезде автобуса стоять, отступив от края тротуара, т.к. автобус может занести, особенно в дождь, снег или гололед. Пока автобус не остановился, к двери не подходить! В последний момент при отправлении автобуса в автобус не садиться - может прищемить дверьми. Особенно опасна передняя дверь - после защемления дверьми можно попасть под колеса! </w:t>
      </w:r>
    </w:p>
    <w:p w:rsidR="007A36E9" w:rsidRPr="007A18F8" w:rsidRDefault="007A36E9" w:rsidP="007A36E9">
      <w:pPr>
        <w:ind w:firstLine="708"/>
        <w:jc w:val="both"/>
      </w:pPr>
      <w:r w:rsidRPr="007A18F8">
        <w:t xml:space="preserve">9. В местах выхода из общественного транспорта делать запись: заранее подготовиться к выходу. Не опаздывать при выходе - может прищемить дверьми. Аккуратно выходить, чтобы не поскользнуться и не упасть. Если после выхода из общественного транспорта надо переходить улицу, Делается запись: подождите, пока не уйдет автобус! Из-за автобуса выходить крайне опасно. Подойдите к перекрестку (пешеходному переходу) и внимательно осмотрите проезжую часть дороги! </w:t>
      </w:r>
    </w:p>
    <w:p w:rsidR="007A36E9" w:rsidRPr="007A18F8" w:rsidRDefault="007A36E9" w:rsidP="007A36E9">
      <w:pPr>
        <w:ind w:firstLine="708"/>
        <w:jc w:val="both"/>
      </w:pPr>
      <w:r w:rsidRPr="007A18F8">
        <w:t xml:space="preserve">10. Перед переходом улицы, на которой стоит школа, можно встретить товарищей и отвлечься от обзора за дорогой. Делается запись: перед переходом внимательно осмотреть улицу. Переходить только шагом, разговоры прекратить! </w:t>
      </w:r>
    </w:p>
    <w:p w:rsidR="007A36E9" w:rsidRPr="007A18F8" w:rsidRDefault="007A36E9" w:rsidP="007A36E9">
      <w:pPr>
        <w:ind w:firstLine="708"/>
        <w:jc w:val="both"/>
      </w:pPr>
      <w:r w:rsidRPr="007A18F8">
        <w:t xml:space="preserve">11. У выхода из школы. Делается запись: переход только шагом! Большая часть происшествий возникает во время выхода детей из школы. Поэтому будьте особенно внимательны! </w:t>
      </w:r>
    </w:p>
    <w:p w:rsidR="007A36E9" w:rsidRPr="007A18F8" w:rsidRDefault="007A36E9" w:rsidP="007A36E9">
      <w:pPr>
        <w:ind w:firstLine="708"/>
        <w:jc w:val="both"/>
      </w:pPr>
      <w:r w:rsidRPr="007A18F8">
        <w:t xml:space="preserve">12. Отдельного описания требует переход улицы, на которой стоит дом. Часто дети бегут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машины! </w:t>
      </w:r>
    </w:p>
    <w:p w:rsidR="007A36E9" w:rsidRPr="007A18F8" w:rsidRDefault="007A36E9" w:rsidP="007A36E9">
      <w:pPr>
        <w:ind w:firstLine="708"/>
        <w:jc w:val="both"/>
      </w:pPr>
      <w:r w:rsidRPr="007A18F8">
        <w:t xml:space="preserve">13. При оформлении маршрута на бланке сплошной линией со стрелкой и цифрой "1" над линией обозначается путь движения из дома в школу, путь из школы домой обозначается так же, только над линией ставится цифра "2". </w:t>
      </w:r>
    </w:p>
    <w:p w:rsidR="007A36E9" w:rsidRPr="007A18F8" w:rsidRDefault="007A36E9" w:rsidP="007A36E9">
      <w:pPr>
        <w:jc w:val="both"/>
      </w:pPr>
      <w:r w:rsidRPr="007A18F8">
        <w:t xml:space="preserve">Не рекомендуемый (но возможный) путь движения обозначается пунктирной линией. Для каждой улицы, которую приходится переходить школьнику, делается две записи "Характеристика улицы" (с точки зрения ее опасности) и "Советы по переходу улицы". </w:t>
      </w:r>
    </w:p>
    <w:p w:rsidR="007A36E9" w:rsidRPr="007A18F8" w:rsidRDefault="007A36E9" w:rsidP="00F93554">
      <w:pPr>
        <w:rPr>
          <w:b/>
        </w:rPr>
      </w:pPr>
      <w:r w:rsidRPr="007A18F8">
        <w:rPr>
          <w:b/>
        </w:rPr>
        <w:t>3. Порядок использования маршрута "дом-школа".</w:t>
      </w:r>
    </w:p>
    <w:p w:rsidR="007A36E9" w:rsidRPr="007A18F8" w:rsidRDefault="007A36E9" w:rsidP="007A36E9">
      <w:pPr>
        <w:ind w:firstLine="708"/>
        <w:jc w:val="both"/>
      </w:pPr>
      <w:r w:rsidRPr="007A18F8">
        <w:t>1. После составления маршрута родители, сопровождая сына или дочь в школу и обратно (в первые месяцы посещения школы для первоклассника и несколько раз - для учащихся старших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7A36E9" w:rsidRPr="007A18F8" w:rsidRDefault="007A36E9" w:rsidP="007A36E9">
      <w:pPr>
        <w:ind w:firstLine="708"/>
        <w:jc w:val="both"/>
      </w:pPr>
      <w:r w:rsidRPr="007A18F8">
        <w:t xml:space="preserve">2. Сопровождая школьника, родители отрабатывают привычку заб- 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 </w:t>
      </w:r>
    </w:p>
    <w:p w:rsidR="007A36E9" w:rsidRPr="007A18F8" w:rsidRDefault="007A36E9" w:rsidP="007A36E9">
      <w:pPr>
        <w:ind w:firstLine="708"/>
        <w:jc w:val="both"/>
      </w:pPr>
      <w:r w:rsidRPr="007A18F8">
        <w:t xml:space="preserve">Отрабатывается сдержанность и осторожность при движении через дорогу для посадки на автобус - никакой спешки! </w:t>
      </w:r>
    </w:p>
    <w:p w:rsidR="007A36E9" w:rsidRPr="007A18F8" w:rsidRDefault="007A36E9" w:rsidP="007A36E9">
      <w:pPr>
        <w:ind w:firstLine="708"/>
        <w:jc w:val="both"/>
      </w:pPr>
      <w:r w:rsidRPr="007A18F8">
        <w:t xml:space="preserve">Отрабатывается осторожность: при посадке и при выходе из автобуса особая осторожность - при возвращении домой, если дом на противоположной стороне улицы. </w:t>
      </w:r>
    </w:p>
    <w:p w:rsidR="007A36E9" w:rsidRPr="007A18F8" w:rsidRDefault="007A36E9" w:rsidP="007A36E9">
      <w:pPr>
        <w:ind w:firstLine="708"/>
        <w:jc w:val="both"/>
      </w:pPr>
      <w:r w:rsidRPr="007A18F8">
        <w:t xml:space="preserve">Крайне важно добиваться, чтобы любой предмет, мешающий осмотреть улицу, сам по себе рассматривался школьниками как сигнал опасности. </w:t>
      </w:r>
    </w:p>
    <w:p w:rsidR="007A36E9" w:rsidRPr="007A18F8" w:rsidRDefault="007A36E9" w:rsidP="007A36E9">
      <w:pPr>
        <w:ind w:firstLine="708"/>
        <w:jc w:val="both"/>
      </w:pPr>
      <w:r w:rsidRPr="007A18F8">
        <w:t xml:space="preserve">Движение в школу используется как учебная программа по отработке навыков наблюдения и оценки обстановки. </w:t>
      </w:r>
    </w:p>
    <w:p w:rsidR="007A36E9" w:rsidRPr="007A18F8" w:rsidRDefault="007A36E9" w:rsidP="007A36E9">
      <w:pPr>
        <w:ind w:firstLine="708"/>
        <w:jc w:val="both"/>
      </w:pPr>
      <w:r w:rsidRPr="007A18F8">
        <w:t xml:space="preserve">3. Доверить школьнику самостоятельное движение в школу и обратно можно лишь после того, как будут выполнены "Требования к знаниям и навыкам школьника". </w:t>
      </w:r>
    </w:p>
    <w:p w:rsidR="007A36E9" w:rsidRDefault="007A36E9" w:rsidP="007A36E9">
      <w:pPr>
        <w:ind w:firstLine="708"/>
        <w:jc w:val="both"/>
      </w:pPr>
      <w:r w:rsidRPr="007A18F8">
        <w:t xml:space="preserve">4. Особенно тщательно необходимо готовить к самостоятельному движению по улице детей с дефектами зрения, в частности, пользующихся очками. Главная сложность улицы в наблюдении: заметить машину или мотоцикл. Оценить скорость и направление ее движения не так просто, как кажется на первый взгляд. </w:t>
      </w:r>
    </w:p>
    <w:p w:rsidR="007A36E9" w:rsidRPr="007A18F8" w:rsidRDefault="007A36E9" w:rsidP="007A36E9">
      <w:pPr>
        <w:ind w:firstLine="708"/>
        <w:jc w:val="both"/>
      </w:pPr>
    </w:p>
    <w:p w:rsidR="00F93554" w:rsidRDefault="00F93554" w:rsidP="007A36E9">
      <w:pPr>
        <w:jc w:val="center"/>
        <w:rPr>
          <w:b/>
        </w:rPr>
      </w:pPr>
    </w:p>
    <w:p w:rsidR="000F5E24" w:rsidRDefault="000F5E24" w:rsidP="000F5E24">
      <w:pPr>
        <w:pStyle w:val="Default"/>
        <w:jc w:val="right"/>
        <w:rPr>
          <w:b/>
          <w:bCs/>
        </w:rPr>
      </w:pPr>
      <w:r>
        <w:rPr>
          <w:b/>
          <w:bCs/>
        </w:rPr>
        <w:lastRenderedPageBreak/>
        <w:t>Приложение 18</w:t>
      </w:r>
    </w:p>
    <w:p w:rsidR="000F5E24" w:rsidRDefault="000F5E24" w:rsidP="007A36E9">
      <w:pPr>
        <w:jc w:val="center"/>
        <w:rPr>
          <w:b/>
        </w:rPr>
      </w:pPr>
    </w:p>
    <w:p w:rsidR="007A36E9" w:rsidRPr="007A18F8" w:rsidRDefault="007A36E9" w:rsidP="007A36E9">
      <w:pPr>
        <w:jc w:val="center"/>
        <w:rPr>
          <w:b/>
        </w:rPr>
      </w:pPr>
      <w:r w:rsidRPr="007A18F8">
        <w:rPr>
          <w:b/>
        </w:rPr>
        <w:t>ПАМЯТКА ЮНОГО ПЕШЕХОДА (закладывается в дневник)</w:t>
      </w:r>
    </w:p>
    <w:p w:rsidR="007A36E9" w:rsidRPr="007A18F8" w:rsidRDefault="007A36E9" w:rsidP="007A36E9">
      <w:pPr>
        <w:jc w:val="both"/>
      </w:pPr>
      <w:r w:rsidRPr="007A18F8">
        <w:t xml:space="preserve"> 1. Не устраивай игр на проезжей части улиц и дорог, не цепляйся за проходящий транспорт.</w:t>
      </w:r>
    </w:p>
    <w:p w:rsidR="007A36E9" w:rsidRPr="007A18F8" w:rsidRDefault="007A36E9" w:rsidP="007A36E9">
      <w:pPr>
        <w:jc w:val="both"/>
      </w:pPr>
      <w:r w:rsidRPr="007A18F8">
        <w:t xml:space="preserve"> 2. Не перебегай улицу или дорогу перед близко идущим транспортом и не разрешай этого делать товарищам. </w:t>
      </w:r>
    </w:p>
    <w:p w:rsidR="007A36E9" w:rsidRPr="007A18F8" w:rsidRDefault="007A36E9" w:rsidP="007A36E9">
      <w:pPr>
        <w:jc w:val="both"/>
      </w:pPr>
      <w:r w:rsidRPr="007A18F8">
        <w:t xml:space="preserve">3. Не ходи по мостовой - она предназначена для транспорта. Ходить нужно по тротуару или по пешеходным дорожкам, придерживаясь правой стороны, - там ты никому не помешаешь. Если пешеходных дорожек нет, ходи только по левой обочине навстречу движению транспорта. </w:t>
      </w:r>
    </w:p>
    <w:p w:rsidR="007A36E9" w:rsidRPr="007A18F8" w:rsidRDefault="007A36E9" w:rsidP="007A36E9">
      <w:pPr>
        <w:jc w:val="both"/>
      </w:pPr>
      <w:r w:rsidRPr="007A18F8">
        <w:t xml:space="preserve">4. Прежде чем пересечь улицу или дорогу, убедись в полной безопасности перехода. </w:t>
      </w:r>
    </w:p>
    <w:p w:rsidR="007A36E9" w:rsidRPr="007A18F8" w:rsidRDefault="007A36E9" w:rsidP="007A36E9">
      <w:pPr>
        <w:jc w:val="both"/>
      </w:pPr>
      <w:r w:rsidRPr="007A18F8">
        <w:t xml:space="preserve">5. Строго подчиняйся сигналам светофора. </w:t>
      </w:r>
    </w:p>
    <w:p w:rsidR="007A36E9" w:rsidRPr="007A18F8" w:rsidRDefault="007A36E9" w:rsidP="007A36E9">
      <w:pPr>
        <w:jc w:val="both"/>
      </w:pPr>
      <w:r w:rsidRPr="007A18F8">
        <w:t xml:space="preserve">6. Переходи улицу (дорогу) только прямо, а не наискось, там же, где имеются пешеходные дорожки, иди по ним. </w:t>
      </w:r>
    </w:p>
    <w:p w:rsidR="007A36E9" w:rsidRPr="007A18F8" w:rsidRDefault="007A36E9" w:rsidP="007A36E9">
      <w:pPr>
        <w:jc w:val="both"/>
      </w:pPr>
      <w:r w:rsidRPr="007A18F8">
        <w:t xml:space="preserve">7. Пользуясь общественным транспортом (автобусом, троллейбусом, трамваем и т.д.), соблюдай порядок посадки и выхода. </w:t>
      </w:r>
    </w:p>
    <w:p w:rsidR="007A36E9" w:rsidRPr="007A18F8" w:rsidRDefault="007A36E9" w:rsidP="007A36E9">
      <w:pPr>
        <w:jc w:val="both"/>
      </w:pPr>
      <w:r w:rsidRPr="007A18F8">
        <w:t>8. Будь внимателен к окружающим: если человек упал, помоги подняться, старым и слабым помоги перейти улицу, ребенка переведи сам; если тебя попросят показать дорогу, спокойно и толково объясни; уступай старшим место в трамвае, автобусе, троллейбусе, поезде и т.д</w:t>
      </w:r>
    </w:p>
    <w:p w:rsidR="007A36E9" w:rsidRDefault="007A36E9" w:rsidP="00270009">
      <w:pPr>
        <w:pStyle w:val="Default"/>
        <w:jc w:val="both"/>
        <w:rPr>
          <w:b/>
          <w:bCs/>
        </w:rPr>
      </w:pPr>
    </w:p>
    <w:p w:rsidR="007A36E9" w:rsidRDefault="007A36E9" w:rsidP="00270009">
      <w:pPr>
        <w:pStyle w:val="Default"/>
        <w:jc w:val="both"/>
        <w:rPr>
          <w:b/>
          <w:bCs/>
        </w:rPr>
      </w:pPr>
    </w:p>
    <w:p w:rsidR="007A36E9" w:rsidRDefault="007A36E9" w:rsidP="00270009">
      <w:pPr>
        <w:pStyle w:val="Default"/>
        <w:jc w:val="both"/>
        <w:rPr>
          <w:b/>
          <w:bCs/>
        </w:rPr>
      </w:pPr>
    </w:p>
    <w:p w:rsidR="007A36E9" w:rsidRDefault="007A36E9" w:rsidP="00270009">
      <w:pPr>
        <w:pStyle w:val="Default"/>
        <w:jc w:val="both"/>
        <w:rPr>
          <w:b/>
          <w:bCs/>
        </w:rPr>
      </w:pPr>
    </w:p>
    <w:p w:rsidR="007A36E9" w:rsidRDefault="007A36E9" w:rsidP="00270009">
      <w:pPr>
        <w:pStyle w:val="Default"/>
        <w:jc w:val="both"/>
        <w:rPr>
          <w:b/>
          <w:bCs/>
        </w:rPr>
      </w:pPr>
    </w:p>
    <w:p w:rsidR="007A36E9" w:rsidRDefault="007A36E9" w:rsidP="00270009">
      <w:pPr>
        <w:pStyle w:val="Default"/>
        <w:jc w:val="both"/>
        <w:rPr>
          <w:b/>
          <w:bCs/>
        </w:rPr>
      </w:pPr>
    </w:p>
    <w:p w:rsidR="007A36E9" w:rsidRDefault="007A36E9" w:rsidP="00270009">
      <w:pPr>
        <w:pStyle w:val="Default"/>
        <w:jc w:val="both"/>
        <w:rPr>
          <w:b/>
          <w:bCs/>
        </w:rPr>
      </w:pPr>
    </w:p>
    <w:p w:rsidR="007A36E9" w:rsidRDefault="007A36E9" w:rsidP="00270009">
      <w:pPr>
        <w:pStyle w:val="Default"/>
        <w:jc w:val="both"/>
        <w:rPr>
          <w:b/>
          <w:bCs/>
        </w:rPr>
      </w:pPr>
    </w:p>
    <w:p w:rsidR="007A36E9" w:rsidRDefault="007A36E9" w:rsidP="00270009">
      <w:pPr>
        <w:pStyle w:val="Default"/>
        <w:jc w:val="both"/>
        <w:rPr>
          <w:b/>
          <w:bCs/>
        </w:rPr>
      </w:pPr>
    </w:p>
    <w:p w:rsidR="007A36E9" w:rsidRDefault="007A36E9" w:rsidP="00270009">
      <w:pPr>
        <w:pStyle w:val="Default"/>
        <w:jc w:val="both"/>
        <w:rPr>
          <w:b/>
          <w:bCs/>
        </w:rPr>
      </w:pPr>
    </w:p>
    <w:p w:rsidR="007A36E9" w:rsidRDefault="007A36E9" w:rsidP="00270009">
      <w:pPr>
        <w:pStyle w:val="Default"/>
        <w:jc w:val="both"/>
        <w:rPr>
          <w:b/>
          <w:bCs/>
        </w:rPr>
      </w:pPr>
    </w:p>
    <w:p w:rsidR="007A36E9" w:rsidRDefault="007A36E9" w:rsidP="00270009">
      <w:pPr>
        <w:pStyle w:val="Default"/>
        <w:jc w:val="both"/>
        <w:rPr>
          <w:b/>
          <w:bCs/>
        </w:rPr>
      </w:pPr>
    </w:p>
    <w:p w:rsidR="007A36E9" w:rsidRDefault="007A36E9" w:rsidP="00270009">
      <w:pPr>
        <w:pStyle w:val="Default"/>
        <w:jc w:val="both"/>
        <w:rPr>
          <w:b/>
          <w:bCs/>
        </w:rPr>
      </w:pPr>
    </w:p>
    <w:p w:rsidR="007A36E9" w:rsidRDefault="007A36E9" w:rsidP="00270009">
      <w:pPr>
        <w:pStyle w:val="Default"/>
        <w:jc w:val="both"/>
        <w:rPr>
          <w:b/>
          <w:bCs/>
        </w:rPr>
      </w:pPr>
    </w:p>
    <w:sectPr w:rsidR="007A36E9" w:rsidSect="00B31716">
      <w:type w:val="nextColumn"/>
      <w:pgSz w:w="11906" w:h="16840"/>
      <w:pgMar w:top="851" w:right="851"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B5A" w:rsidRDefault="00105B5A" w:rsidP="003E12FD">
      <w:r>
        <w:separator/>
      </w:r>
    </w:p>
  </w:endnote>
  <w:endnote w:type="continuationSeparator" w:id="1">
    <w:p w:rsidR="00105B5A" w:rsidRDefault="00105B5A" w:rsidP="003E1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FD" w:rsidRDefault="003E12FD">
    <w:pPr>
      <w:pStyle w:val="a9"/>
      <w:jc w:val="right"/>
    </w:pPr>
    <w:fldSimple w:instr=" PAGE   \* MERGEFORMAT ">
      <w:r w:rsidR="003240A8">
        <w:rPr>
          <w:noProof/>
        </w:rPr>
        <w:t>1</w:t>
      </w:r>
    </w:fldSimple>
  </w:p>
  <w:p w:rsidR="003E12FD" w:rsidRDefault="003E12F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54" w:rsidRDefault="00F93554" w:rsidP="00C902AF">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93554" w:rsidRDefault="00F93554" w:rsidP="00C902A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54" w:rsidRDefault="00F93554" w:rsidP="00C902AF">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D009C">
      <w:rPr>
        <w:rStyle w:val="af"/>
        <w:noProof/>
      </w:rPr>
      <w:t>55</w:t>
    </w:r>
    <w:r>
      <w:rPr>
        <w:rStyle w:val="af"/>
      </w:rPr>
      <w:fldChar w:fldCharType="end"/>
    </w:r>
  </w:p>
  <w:p w:rsidR="00F93554" w:rsidRDefault="00F93554" w:rsidP="00C902A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B5A" w:rsidRDefault="00105B5A" w:rsidP="003E12FD">
      <w:r>
        <w:separator/>
      </w:r>
    </w:p>
  </w:footnote>
  <w:footnote w:type="continuationSeparator" w:id="1">
    <w:p w:rsidR="00105B5A" w:rsidRDefault="00105B5A" w:rsidP="003E1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pt;height:11pt" o:bullet="t">
        <v:imagedata r:id="rId1" o:title="mso466"/>
      </v:shape>
    </w:pict>
  </w:numPicBullet>
  <w:abstractNum w:abstractNumId="0">
    <w:nsid w:val="B358E3AF"/>
    <w:multiLevelType w:val="hybridMultilevel"/>
    <w:tmpl w:val="738BE8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1733DC"/>
    <w:multiLevelType w:val="hybridMultilevel"/>
    <w:tmpl w:val="651690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3406597"/>
    <w:multiLevelType w:val="hybridMultilevel"/>
    <w:tmpl w:val="50DB28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9E2EFB7"/>
    <w:multiLevelType w:val="hybridMultilevel"/>
    <w:tmpl w:val="30704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B36C3E"/>
    <w:multiLevelType w:val="multilevel"/>
    <w:tmpl w:val="8960B3C2"/>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09"/>
        </w:tabs>
        <w:ind w:left="1909" w:hanging="1200"/>
      </w:pPr>
      <w:rPr>
        <w:rFonts w:hint="default"/>
      </w:rPr>
    </w:lvl>
    <w:lvl w:ilvl="2">
      <w:start w:val="1"/>
      <w:numFmt w:val="decimal"/>
      <w:lvlText w:val="%1.%2.%3."/>
      <w:lvlJc w:val="left"/>
      <w:pPr>
        <w:tabs>
          <w:tab w:val="num" w:pos="2618"/>
        </w:tabs>
        <w:ind w:left="2618" w:hanging="1200"/>
      </w:pPr>
      <w:rPr>
        <w:rFonts w:hint="default"/>
      </w:rPr>
    </w:lvl>
    <w:lvl w:ilvl="3">
      <w:start w:val="1"/>
      <w:numFmt w:val="decimal"/>
      <w:lvlText w:val="%1.%2.%3.%4."/>
      <w:lvlJc w:val="left"/>
      <w:pPr>
        <w:tabs>
          <w:tab w:val="num" w:pos="3327"/>
        </w:tabs>
        <w:ind w:left="3327" w:hanging="1200"/>
      </w:pPr>
      <w:rPr>
        <w:rFonts w:hint="default"/>
      </w:rPr>
    </w:lvl>
    <w:lvl w:ilvl="4">
      <w:start w:val="1"/>
      <w:numFmt w:val="decimal"/>
      <w:lvlText w:val="%1.%2.%3.%4.%5."/>
      <w:lvlJc w:val="left"/>
      <w:pPr>
        <w:tabs>
          <w:tab w:val="num" w:pos="4036"/>
        </w:tabs>
        <w:ind w:left="4036" w:hanging="120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0BF149D4"/>
    <w:multiLevelType w:val="hybridMultilevel"/>
    <w:tmpl w:val="EF982796"/>
    <w:lvl w:ilvl="0" w:tplc="04190001">
      <w:start w:val="1"/>
      <w:numFmt w:val="bullet"/>
      <w:lvlText w:val=""/>
      <w:lvlJc w:val="left"/>
      <w:pPr>
        <w:tabs>
          <w:tab w:val="num" w:pos="900"/>
        </w:tabs>
        <w:ind w:left="900" w:hanging="360"/>
      </w:pPr>
      <w:rPr>
        <w:rFonts w:ascii="Symbol" w:hAnsi="Symbol" w:hint="default"/>
      </w:rPr>
    </w:lvl>
    <w:lvl w:ilvl="1" w:tplc="03B8E710">
      <w:start w:val="1"/>
      <w:numFmt w:val="decimal"/>
      <w:lvlText w:val="%2."/>
      <w:lvlJc w:val="left"/>
      <w:pPr>
        <w:tabs>
          <w:tab w:val="num" w:pos="1620"/>
        </w:tabs>
        <w:ind w:left="162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343CAA"/>
    <w:multiLevelType w:val="hybridMultilevel"/>
    <w:tmpl w:val="8CC26ECA"/>
    <w:lvl w:ilvl="0" w:tplc="04190007">
      <w:start w:val="1"/>
      <w:numFmt w:val="bullet"/>
      <w:lvlText w:val=""/>
      <w:lvlPicBulletId w:val="0"/>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7">
    <w:nsid w:val="1FFA7CAB"/>
    <w:multiLevelType w:val="hybridMultilevel"/>
    <w:tmpl w:val="3FE487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77566B1"/>
    <w:multiLevelType w:val="hybridMultilevel"/>
    <w:tmpl w:val="A45026D0"/>
    <w:lvl w:ilvl="0" w:tplc="F6DC0468">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EE6A51"/>
    <w:multiLevelType w:val="multilevel"/>
    <w:tmpl w:val="D71273F0"/>
    <w:lvl w:ilvl="0">
      <w:start w:val="5"/>
      <w:numFmt w:val="decimal"/>
      <w:lvlText w:val="%1."/>
      <w:lvlJc w:val="left"/>
      <w:pPr>
        <w:tabs>
          <w:tab w:val="num" w:pos="1275"/>
        </w:tabs>
        <w:ind w:left="1275" w:hanging="1275"/>
      </w:pPr>
      <w:rPr>
        <w:rFonts w:hint="default"/>
      </w:rPr>
    </w:lvl>
    <w:lvl w:ilvl="1">
      <w:start w:val="2"/>
      <w:numFmt w:val="decimal"/>
      <w:lvlText w:val="%1.%2."/>
      <w:lvlJc w:val="left"/>
      <w:pPr>
        <w:tabs>
          <w:tab w:val="num" w:pos="1984"/>
        </w:tabs>
        <w:ind w:left="1984" w:hanging="1275"/>
      </w:pPr>
      <w:rPr>
        <w:rFonts w:hint="default"/>
      </w:rPr>
    </w:lvl>
    <w:lvl w:ilvl="2">
      <w:start w:val="1"/>
      <w:numFmt w:val="decimal"/>
      <w:lvlText w:val="%1.%2.%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31636FBC"/>
    <w:multiLevelType w:val="multilevel"/>
    <w:tmpl w:val="C2A0FCD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22C1194"/>
    <w:multiLevelType w:val="multilevel"/>
    <w:tmpl w:val="32A65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7A56C47"/>
    <w:multiLevelType w:val="hybridMultilevel"/>
    <w:tmpl w:val="39ACE38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FADA2F0"/>
    <w:multiLevelType w:val="hybridMultilevel"/>
    <w:tmpl w:val="BB98F4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1EC2A40"/>
    <w:multiLevelType w:val="hybridMultilevel"/>
    <w:tmpl w:val="25EAE79A"/>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5">
    <w:nsid w:val="4B9A1D21"/>
    <w:multiLevelType w:val="hybridMultilevel"/>
    <w:tmpl w:val="97F4DFBE"/>
    <w:lvl w:ilvl="0" w:tplc="A446898E">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16">
    <w:nsid w:val="4CC60E3E"/>
    <w:multiLevelType w:val="hybridMultilevel"/>
    <w:tmpl w:val="014040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6291143F"/>
    <w:multiLevelType w:val="hybridMultilevel"/>
    <w:tmpl w:val="A0E85208"/>
    <w:lvl w:ilvl="0" w:tplc="247E488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774006"/>
    <w:multiLevelType w:val="hybridMultilevel"/>
    <w:tmpl w:val="DFBE241C"/>
    <w:lvl w:ilvl="0" w:tplc="AB705A90">
      <w:start w:val="1"/>
      <w:numFmt w:val="decimal"/>
      <w:lvlText w:val="%1."/>
      <w:lvlJc w:val="left"/>
      <w:pPr>
        <w:tabs>
          <w:tab w:val="num" w:pos="1680"/>
        </w:tabs>
        <w:ind w:left="168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69A738E"/>
    <w:multiLevelType w:val="hybridMultilevel"/>
    <w:tmpl w:val="DE0270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9162D20"/>
    <w:multiLevelType w:val="hybridMultilevel"/>
    <w:tmpl w:val="B36EF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AE76618"/>
    <w:multiLevelType w:val="hybridMultilevel"/>
    <w:tmpl w:val="1832AC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73DF0C71"/>
    <w:multiLevelType w:val="hybridMultilevel"/>
    <w:tmpl w:val="9FB0A4D6"/>
    <w:lvl w:ilvl="0" w:tplc="04190001">
      <w:start w:val="1"/>
      <w:numFmt w:val="bullet"/>
      <w:lvlText w:val=""/>
      <w:lvlJc w:val="left"/>
      <w:pPr>
        <w:tabs>
          <w:tab w:val="num" w:pos="1340"/>
        </w:tabs>
        <w:ind w:left="13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A5740EA"/>
    <w:multiLevelType w:val="hybridMultilevel"/>
    <w:tmpl w:val="1840C56E"/>
    <w:lvl w:ilvl="0" w:tplc="85F0AFDC">
      <w:start w:val="1"/>
      <w:numFmt w:val="decimal"/>
      <w:lvlText w:val="%1."/>
      <w:lvlJc w:val="left"/>
      <w:pPr>
        <w:tabs>
          <w:tab w:val="num" w:pos="1680"/>
        </w:tabs>
        <w:ind w:left="168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13"/>
  </w:num>
  <w:num w:numId="4">
    <w:abstractNumId w:val="3"/>
  </w:num>
  <w:num w:numId="5">
    <w:abstractNumId w:val="0"/>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9"/>
  </w:num>
  <w:num w:numId="12">
    <w:abstractNumId w:val="1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8"/>
  </w:num>
  <w:num w:numId="18">
    <w:abstractNumId w:val="20"/>
  </w:num>
  <w:num w:numId="19">
    <w:abstractNumId w:val="14"/>
  </w:num>
  <w:num w:numId="20">
    <w:abstractNumId w:val="12"/>
  </w:num>
  <w:num w:numId="21">
    <w:abstractNumId w:val="21"/>
  </w:num>
  <w:num w:numId="22">
    <w:abstractNumId w:val="19"/>
  </w:num>
  <w:num w:numId="23">
    <w:abstractNumId w:val="16"/>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0B35"/>
    <w:rsid w:val="00024918"/>
    <w:rsid w:val="000262AB"/>
    <w:rsid w:val="00035057"/>
    <w:rsid w:val="00050BB7"/>
    <w:rsid w:val="000526EE"/>
    <w:rsid w:val="00071E59"/>
    <w:rsid w:val="00095908"/>
    <w:rsid w:val="000C6E11"/>
    <w:rsid w:val="000F5E24"/>
    <w:rsid w:val="00105B5A"/>
    <w:rsid w:val="00125713"/>
    <w:rsid w:val="00163936"/>
    <w:rsid w:val="00193459"/>
    <w:rsid w:val="001A2E46"/>
    <w:rsid w:val="001D009C"/>
    <w:rsid w:val="001F7992"/>
    <w:rsid w:val="0021768D"/>
    <w:rsid w:val="00230444"/>
    <w:rsid w:val="00251431"/>
    <w:rsid w:val="00263648"/>
    <w:rsid w:val="00270009"/>
    <w:rsid w:val="00272484"/>
    <w:rsid w:val="002B0863"/>
    <w:rsid w:val="002F6503"/>
    <w:rsid w:val="00302092"/>
    <w:rsid w:val="003145E6"/>
    <w:rsid w:val="0032247D"/>
    <w:rsid w:val="003240A8"/>
    <w:rsid w:val="00340B01"/>
    <w:rsid w:val="00344523"/>
    <w:rsid w:val="003634EA"/>
    <w:rsid w:val="00390085"/>
    <w:rsid w:val="00392E81"/>
    <w:rsid w:val="003A0E1D"/>
    <w:rsid w:val="003A4F76"/>
    <w:rsid w:val="003A5FC4"/>
    <w:rsid w:val="003E12FD"/>
    <w:rsid w:val="00412185"/>
    <w:rsid w:val="00430B35"/>
    <w:rsid w:val="00436E64"/>
    <w:rsid w:val="00444383"/>
    <w:rsid w:val="00457C9F"/>
    <w:rsid w:val="004D4DDF"/>
    <w:rsid w:val="004E231F"/>
    <w:rsid w:val="005231C7"/>
    <w:rsid w:val="00544A0D"/>
    <w:rsid w:val="00574E4A"/>
    <w:rsid w:val="0058467B"/>
    <w:rsid w:val="005B7B2B"/>
    <w:rsid w:val="005D0845"/>
    <w:rsid w:val="005E7F3A"/>
    <w:rsid w:val="00626F5C"/>
    <w:rsid w:val="006368EE"/>
    <w:rsid w:val="006662D5"/>
    <w:rsid w:val="006724C0"/>
    <w:rsid w:val="006F42E3"/>
    <w:rsid w:val="0073609A"/>
    <w:rsid w:val="00745DF9"/>
    <w:rsid w:val="00751E32"/>
    <w:rsid w:val="00797A23"/>
    <w:rsid w:val="007A36E9"/>
    <w:rsid w:val="007F2312"/>
    <w:rsid w:val="00837962"/>
    <w:rsid w:val="00852993"/>
    <w:rsid w:val="008A06E4"/>
    <w:rsid w:val="008C1D4C"/>
    <w:rsid w:val="008D1676"/>
    <w:rsid w:val="008F0FBC"/>
    <w:rsid w:val="00901D6B"/>
    <w:rsid w:val="00914F6D"/>
    <w:rsid w:val="00915357"/>
    <w:rsid w:val="00957A2C"/>
    <w:rsid w:val="009640C5"/>
    <w:rsid w:val="009952FF"/>
    <w:rsid w:val="009C7301"/>
    <w:rsid w:val="00A00A2B"/>
    <w:rsid w:val="00A01D44"/>
    <w:rsid w:val="00A443D7"/>
    <w:rsid w:val="00AA016C"/>
    <w:rsid w:val="00AF42AC"/>
    <w:rsid w:val="00B31716"/>
    <w:rsid w:val="00B421AB"/>
    <w:rsid w:val="00B8336E"/>
    <w:rsid w:val="00BA704B"/>
    <w:rsid w:val="00C54710"/>
    <w:rsid w:val="00C56F56"/>
    <w:rsid w:val="00C70426"/>
    <w:rsid w:val="00C834B3"/>
    <w:rsid w:val="00C902AF"/>
    <w:rsid w:val="00CF681E"/>
    <w:rsid w:val="00D47644"/>
    <w:rsid w:val="00D54D47"/>
    <w:rsid w:val="00D613EC"/>
    <w:rsid w:val="00D84855"/>
    <w:rsid w:val="00DB1064"/>
    <w:rsid w:val="00E106BB"/>
    <w:rsid w:val="00E40FD4"/>
    <w:rsid w:val="00EB795C"/>
    <w:rsid w:val="00EE4E1C"/>
    <w:rsid w:val="00F2418F"/>
    <w:rsid w:val="00F5246B"/>
    <w:rsid w:val="00F54965"/>
    <w:rsid w:val="00F93554"/>
    <w:rsid w:val="00FB6907"/>
    <w:rsid w:val="00FF4C76"/>
    <w:rsid w:val="00FF6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B35"/>
    <w:rPr>
      <w:sz w:val="24"/>
      <w:szCs w:val="24"/>
    </w:rPr>
  </w:style>
  <w:style w:type="paragraph" w:styleId="1">
    <w:name w:val="heading 1"/>
    <w:basedOn w:val="a"/>
    <w:next w:val="a"/>
    <w:link w:val="10"/>
    <w:uiPriority w:val="9"/>
    <w:qFormat/>
    <w:rsid w:val="00F93554"/>
    <w:pPr>
      <w:pBdr>
        <w:bottom w:val="thinThickSmallGap" w:sz="12" w:space="1" w:color="943634"/>
      </w:pBdr>
      <w:spacing w:before="400" w:after="200" w:line="252" w:lineRule="auto"/>
      <w:jc w:val="center"/>
      <w:outlineLvl w:val="0"/>
    </w:pPr>
    <w:rPr>
      <w:rFonts w:ascii="Cambria" w:hAnsi="Cambria"/>
      <w:caps/>
      <w:color w:val="632423"/>
      <w:spacing w:val="20"/>
      <w:sz w:val="28"/>
      <w:szCs w:val="28"/>
      <w:lang w:val="en-US"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430B35"/>
    <w:pPr>
      <w:autoSpaceDE w:val="0"/>
      <w:autoSpaceDN w:val="0"/>
      <w:adjustRightInd w:val="0"/>
    </w:pPr>
    <w:rPr>
      <w:color w:val="000000"/>
      <w:sz w:val="24"/>
      <w:szCs w:val="24"/>
    </w:rPr>
  </w:style>
  <w:style w:type="paragraph" w:styleId="a3">
    <w:name w:val="Normal (Web)"/>
    <w:basedOn w:val="a"/>
    <w:unhideWhenUsed/>
    <w:rsid w:val="004E231F"/>
    <w:pPr>
      <w:spacing w:before="100" w:beforeAutospacing="1" w:after="100" w:afterAutospacing="1"/>
    </w:pPr>
  </w:style>
  <w:style w:type="paragraph" w:customStyle="1" w:styleId="Normal">
    <w:name w:val="Normal"/>
    <w:rsid w:val="009952FF"/>
    <w:pPr>
      <w:suppressAutoHyphens/>
      <w:autoSpaceDE w:val="0"/>
    </w:pPr>
    <w:rPr>
      <w:rFonts w:eastAsia="Calibri" w:cs="Calibri"/>
      <w:color w:val="000000"/>
      <w:sz w:val="24"/>
      <w:szCs w:val="24"/>
      <w:lang w:eastAsia="ar-SA"/>
    </w:rPr>
  </w:style>
  <w:style w:type="character" w:customStyle="1" w:styleId="apple-converted-space">
    <w:name w:val="apple-converted-space"/>
    <w:basedOn w:val="a0"/>
    <w:rsid w:val="0021768D"/>
  </w:style>
  <w:style w:type="paragraph" w:styleId="2">
    <w:name w:val="Body Text Indent 2"/>
    <w:basedOn w:val="a"/>
    <w:link w:val="20"/>
    <w:rsid w:val="0021768D"/>
    <w:pPr>
      <w:keepNext/>
      <w:keepLines/>
      <w:suppressLineNumbers/>
      <w:autoSpaceDE w:val="0"/>
      <w:autoSpaceDN w:val="0"/>
      <w:adjustRightInd w:val="0"/>
      <w:spacing w:before="60" w:after="60" w:line="360" w:lineRule="auto"/>
      <w:ind w:firstLine="709"/>
      <w:outlineLvl w:val="0"/>
    </w:pPr>
    <w:rPr>
      <w:b/>
      <w:sz w:val="28"/>
      <w:szCs w:val="28"/>
    </w:rPr>
  </w:style>
  <w:style w:type="character" w:customStyle="1" w:styleId="20">
    <w:name w:val="Основной текст с отступом 2 Знак"/>
    <w:basedOn w:val="a0"/>
    <w:link w:val="2"/>
    <w:rsid w:val="0021768D"/>
    <w:rPr>
      <w:b/>
      <w:sz w:val="28"/>
      <w:szCs w:val="28"/>
    </w:rPr>
  </w:style>
  <w:style w:type="paragraph" w:customStyle="1" w:styleId="consplusnormal">
    <w:name w:val="consplusnormal"/>
    <w:basedOn w:val="a"/>
    <w:rsid w:val="00745DF9"/>
    <w:pPr>
      <w:spacing w:before="100" w:beforeAutospacing="1" w:after="100" w:afterAutospacing="1"/>
    </w:pPr>
  </w:style>
  <w:style w:type="character" w:styleId="a4">
    <w:name w:val="Strong"/>
    <w:uiPriority w:val="22"/>
    <w:qFormat/>
    <w:rsid w:val="00745DF9"/>
    <w:rPr>
      <w:b/>
      <w:bCs/>
    </w:rPr>
  </w:style>
  <w:style w:type="paragraph" w:styleId="a5">
    <w:name w:val="Body Text Indent"/>
    <w:basedOn w:val="a"/>
    <w:link w:val="a6"/>
    <w:rsid w:val="00745DF9"/>
    <w:pPr>
      <w:spacing w:after="120"/>
      <w:ind w:left="283"/>
    </w:pPr>
    <w:rPr>
      <w:lang/>
    </w:rPr>
  </w:style>
  <w:style w:type="character" w:customStyle="1" w:styleId="a6">
    <w:name w:val="Основной текст с отступом Знак"/>
    <w:basedOn w:val="a0"/>
    <w:link w:val="a5"/>
    <w:rsid w:val="00745DF9"/>
    <w:rPr>
      <w:sz w:val="24"/>
      <w:szCs w:val="24"/>
      <w:lang/>
    </w:rPr>
  </w:style>
  <w:style w:type="paragraph" w:styleId="a7">
    <w:name w:val="header"/>
    <w:basedOn w:val="a"/>
    <w:link w:val="a8"/>
    <w:rsid w:val="003E12FD"/>
    <w:pPr>
      <w:tabs>
        <w:tab w:val="center" w:pos="4677"/>
        <w:tab w:val="right" w:pos="9355"/>
      </w:tabs>
    </w:pPr>
  </w:style>
  <w:style w:type="character" w:customStyle="1" w:styleId="a8">
    <w:name w:val="Верхний колонтитул Знак"/>
    <w:basedOn w:val="a0"/>
    <w:link w:val="a7"/>
    <w:rsid w:val="003E12FD"/>
    <w:rPr>
      <w:sz w:val="24"/>
      <w:szCs w:val="24"/>
    </w:rPr>
  </w:style>
  <w:style w:type="paragraph" w:styleId="a9">
    <w:name w:val="footer"/>
    <w:basedOn w:val="a"/>
    <w:link w:val="aa"/>
    <w:rsid w:val="003E12FD"/>
    <w:pPr>
      <w:tabs>
        <w:tab w:val="center" w:pos="4677"/>
        <w:tab w:val="right" w:pos="9355"/>
      </w:tabs>
    </w:pPr>
  </w:style>
  <w:style w:type="character" w:customStyle="1" w:styleId="aa">
    <w:name w:val="Нижний колонтитул Знак"/>
    <w:basedOn w:val="a0"/>
    <w:link w:val="a9"/>
    <w:uiPriority w:val="99"/>
    <w:rsid w:val="003E12FD"/>
    <w:rPr>
      <w:sz w:val="24"/>
      <w:szCs w:val="24"/>
    </w:rPr>
  </w:style>
  <w:style w:type="paragraph" w:styleId="ab">
    <w:name w:val="Balloon Text"/>
    <w:basedOn w:val="a"/>
    <w:link w:val="ac"/>
    <w:rsid w:val="00C70426"/>
    <w:rPr>
      <w:rFonts w:ascii="Tahoma" w:hAnsi="Tahoma" w:cs="Tahoma"/>
      <w:sz w:val="16"/>
      <w:szCs w:val="16"/>
    </w:rPr>
  </w:style>
  <w:style w:type="character" w:customStyle="1" w:styleId="ac">
    <w:name w:val="Текст выноски Знак"/>
    <w:basedOn w:val="a0"/>
    <w:link w:val="ab"/>
    <w:rsid w:val="00C70426"/>
    <w:rPr>
      <w:rFonts w:ascii="Tahoma" w:hAnsi="Tahoma" w:cs="Tahoma"/>
      <w:sz w:val="16"/>
      <w:szCs w:val="16"/>
    </w:rPr>
  </w:style>
  <w:style w:type="table" w:styleId="ad">
    <w:name w:val="Table Grid"/>
    <w:basedOn w:val="a1"/>
    <w:uiPriority w:val="59"/>
    <w:rsid w:val="00C704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rsid w:val="00C70426"/>
    <w:rPr>
      <w:color w:val="0000FF"/>
      <w:u w:val="single"/>
    </w:rPr>
  </w:style>
  <w:style w:type="character" w:customStyle="1" w:styleId="10">
    <w:name w:val="Заголовок 1 Знак"/>
    <w:basedOn w:val="a0"/>
    <w:link w:val="1"/>
    <w:uiPriority w:val="9"/>
    <w:rsid w:val="00F93554"/>
    <w:rPr>
      <w:rFonts w:ascii="Cambria" w:hAnsi="Cambria"/>
      <w:caps/>
      <w:color w:val="632423"/>
      <w:spacing w:val="20"/>
      <w:sz w:val="28"/>
      <w:szCs w:val="28"/>
      <w:lang w:val="en-US" w:eastAsia="en-US" w:bidi="en-US"/>
    </w:rPr>
  </w:style>
  <w:style w:type="character" w:styleId="af">
    <w:name w:val="page number"/>
    <w:basedOn w:val="a0"/>
    <w:rsid w:val="00F93554"/>
  </w:style>
  <w:style w:type="character" w:styleId="af0">
    <w:name w:val="Book Title"/>
    <w:uiPriority w:val="33"/>
    <w:qFormat/>
    <w:rsid w:val="00F93554"/>
    <w:rPr>
      <w:caps/>
      <w:color w:val="622423"/>
      <w:spacing w:val="5"/>
      <w:u w:color="622423"/>
    </w:rPr>
  </w:style>
  <w:style w:type="paragraph" w:styleId="af1">
    <w:name w:val="List Paragraph"/>
    <w:basedOn w:val="a"/>
    <w:uiPriority w:val="34"/>
    <w:qFormat/>
    <w:rsid w:val="000F5E24"/>
    <w:pPr>
      <w:spacing w:after="200" w:line="276" w:lineRule="auto"/>
      <w:ind w:left="720"/>
      <w:contextualSpacing/>
    </w:pPr>
    <w:rPr>
      <w:rFonts w:ascii="Calibri" w:hAnsi="Calibri"/>
      <w:sz w:val="22"/>
      <w:szCs w:val="22"/>
    </w:rPr>
  </w:style>
  <w:style w:type="paragraph" w:customStyle="1" w:styleId="11">
    <w:name w:val="Абзац списка1"/>
    <w:basedOn w:val="a"/>
    <w:rsid w:val="000F5E24"/>
    <w:pPr>
      <w:spacing w:after="200" w:line="276" w:lineRule="auto"/>
      <w:ind w:left="720"/>
    </w:pPr>
    <w:rPr>
      <w:rFonts w:ascii="Calibri" w:hAnsi="Calibri"/>
      <w:sz w:val="22"/>
      <w:szCs w:val="22"/>
      <w:lang w:eastAsia="en-US"/>
    </w:rPr>
  </w:style>
  <w:style w:type="paragraph" w:customStyle="1" w:styleId="21">
    <w:name w:val="Основной текст 21"/>
    <w:basedOn w:val="a"/>
    <w:rsid w:val="003240A8"/>
    <w:pPr>
      <w:overflowPunct w:val="0"/>
      <w:autoSpaceDE w:val="0"/>
      <w:autoSpaceDN w:val="0"/>
      <w:adjustRightInd w:val="0"/>
      <w:ind w:left="5760"/>
    </w:pPr>
    <w:rPr>
      <w:szCs w:val="20"/>
    </w:rPr>
  </w:style>
</w:styles>
</file>

<file path=word/webSettings.xml><?xml version="1.0" encoding="utf-8"?>
<w:webSettings xmlns:r="http://schemas.openxmlformats.org/officeDocument/2006/relationships" xmlns:w="http://schemas.openxmlformats.org/wordprocessingml/2006/main">
  <w:divs>
    <w:div w:id="630982394">
      <w:bodyDiv w:val="1"/>
      <w:marLeft w:val="0"/>
      <w:marRight w:val="0"/>
      <w:marTop w:val="0"/>
      <w:marBottom w:val="0"/>
      <w:divBdr>
        <w:top w:val="none" w:sz="0" w:space="0" w:color="auto"/>
        <w:left w:val="none" w:sz="0" w:space="0" w:color="auto"/>
        <w:bottom w:val="none" w:sz="0" w:space="0" w:color="auto"/>
        <w:right w:val="none" w:sz="0" w:space="0" w:color="auto"/>
      </w:divBdr>
    </w:div>
    <w:div w:id="13509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jpeg"/><Relationship Id="rId10" Type="http://schemas.openxmlformats.org/officeDocument/2006/relationships/footer" Target="footer2.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1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FC792-F755-4158-A7B4-847383E7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17580</Words>
  <Characters>100209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vt:lpstr>
    </vt:vector>
  </TitlesOfParts>
  <Company/>
  <LinksUpToDate>false</LinksUpToDate>
  <CharactersWithSpaces>117554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dc:title>
  <dc:subject/>
  <dc:creator>МОУ "СОШ №1"</dc:creator>
  <cp:keywords/>
  <dc:description/>
  <cp:lastModifiedBy>школа</cp:lastModifiedBy>
  <cp:revision>2</cp:revision>
  <cp:lastPrinted>2017-09-09T06:56:00Z</cp:lastPrinted>
  <dcterms:created xsi:type="dcterms:W3CDTF">2018-10-01T13:23:00Z</dcterms:created>
  <dcterms:modified xsi:type="dcterms:W3CDTF">2018-10-01T13:23:00Z</dcterms:modified>
</cp:coreProperties>
</file>