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2C" w:rsidRDefault="00CA632C" w:rsidP="0053435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Default="005B5F6C" w:rsidP="00534353">
      <w:pPr>
        <w:jc w:val="center"/>
        <w:rPr>
          <w:rFonts w:ascii="Times New Roman" w:hAnsi="Times New Roman"/>
          <w:sz w:val="24"/>
          <w:szCs w:val="24"/>
        </w:rPr>
      </w:pPr>
      <w:r w:rsidRPr="005B5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3pt;margin-top:8.85pt;width:162.75pt;height:108.2pt;z-index:251661312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534353" w:rsidRPr="0000650E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</w:t>
                  </w:r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иказом .№58 </w:t>
                  </w:r>
                  <w:proofErr w:type="gramStart"/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34353" w:rsidRDefault="00534353" w:rsidP="00534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</w:t>
                  </w:r>
                  <w:r w:rsidRPr="00006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006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июня </w:t>
                  </w:r>
                  <w:r w:rsidR="0057395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573951" w:rsidRPr="000065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4353" w:rsidRDefault="00534353" w:rsidP="00534353">
                  <w:pPr>
                    <w:jc w:val="center"/>
                  </w:pPr>
                </w:p>
                <w:p w:rsidR="00534353" w:rsidRDefault="00534353" w:rsidP="00534353"/>
                <w:p w:rsidR="00534353" w:rsidRDefault="00534353" w:rsidP="00534353">
                  <w:r>
                    <w:t xml:space="preserve">            </w:t>
                  </w:r>
                </w:p>
              </w:txbxContent>
            </v:textbox>
          </v:shape>
        </w:pict>
      </w:r>
      <w:r w:rsidRPr="005B5F6C">
        <w:pict>
          <v:shape id="_x0000_s1026" type="#_x0000_t202" style="position:absolute;left:0;text-align:left;margin-left:-9pt;margin-top:12.6pt;width:163.5pt;height:135.1pt;z-index:251660288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5343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>26»  июня</w:t>
                  </w:r>
                  <w:r w:rsidR="0057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573951" w:rsidRPr="0057395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E46BD" w:rsidRPr="00534353" w:rsidRDefault="001231EB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</w:t>
                  </w:r>
                  <w:r w:rsidR="006E46BD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</w:p>
                <w:p w:rsidR="00534353" w:rsidRPr="00534353" w:rsidRDefault="006E46BD" w:rsidP="00534353">
                  <w:proofErr w:type="spellStart"/>
                  <w:r>
                    <w:t>_______</w:t>
                  </w:r>
                  <w:r w:rsidR="006C50C7">
                    <w:rPr>
                      <w:rFonts w:ascii="Times New Roman" w:hAnsi="Times New Roman"/>
                      <w:sz w:val="24"/>
                      <w:szCs w:val="24"/>
                    </w:rPr>
                    <w:t>Иванова</w:t>
                  </w:r>
                  <w:proofErr w:type="spellEnd"/>
                  <w:r w:rsidR="006C50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Э.С</w:t>
                  </w:r>
                  <w:r w:rsidR="0053435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5B5F6C">
        <w:pict>
          <v:shape id="_x0000_s1027" type="#_x0000_t202" style="position:absolute;left:0;text-align:left;margin-left:171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28»  </w:t>
                  </w:r>
                  <w:r w:rsidR="00006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="0057395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573951" w:rsidRPr="000065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Pr="00534353" w:rsidRDefault="00534353" w:rsidP="00534353"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Останина Л.В.</w:t>
                  </w:r>
                </w:p>
              </w:txbxContent>
            </v:textbox>
          </v:shape>
        </w:pict>
      </w: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tabs>
          <w:tab w:val="left" w:pos="3405"/>
        </w:tabs>
      </w:pPr>
      <w:r>
        <w:tab/>
        <w:t xml:space="preserve"> 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534353" w:rsidRPr="00782129" w:rsidRDefault="00782129" w:rsidP="00534353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География</w:t>
      </w:r>
    </w:p>
    <w:p w:rsidR="00534353" w:rsidRDefault="00534353" w:rsidP="00534353">
      <w:pPr>
        <w:pStyle w:val="a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</w:t>
      </w:r>
      <w:r w:rsidR="00573951">
        <w:rPr>
          <w:b/>
          <w:sz w:val="28"/>
          <w:szCs w:val="28"/>
          <w:lang w:eastAsia="ar-SA"/>
        </w:rPr>
        <w:t xml:space="preserve">                        На  201</w:t>
      </w:r>
      <w:r w:rsidR="00573951" w:rsidRPr="00D820DF">
        <w:rPr>
          <w:b/>
          <w:sz w:val="28"/>
          <w:szCs w:val="28"/>
          <w:lang w:eastAsia="ar-SA"/>
        </w:rPr>
        <w:t>7</w:t>
      </w:r>
      <w:r w:rsidR="00573951">
        <w:rPr>
          <w:b/>
          <w:sz w:val="28"/>
          <w:szCs w:val="28"/>
          <w:lang w:eastAsia="ar-SA"/>
        </w:rPr>
        <w:t>-201</w:t>
      </w:r>
      <w:r w:rsidR="00573951" w:rsidRPr="00D820DF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уч</w:t>
      </w:r>
      <w:proofErr w:type="spellEnd"/>
      <w:r>
        <w:rPr>
          <w:b/>
          <w:sz w:val="28"/>
          <w:szCs w:val="28"/>
          <w:lang w:eastAsia="ar-SA"/>
        </w:rPr>
        <w:t>.</w:t>
      </w:r>
      <w:r w:rsidR="00E5053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год</w:t>
      </w:r>
    </w:p>
    <w:p w:rsidR="00534353" w:rsidRDefault="00534353" w:rsidP="00534353">
      <w:pPr>
        <w:pStyle w:val="a5"/>
        <w:spacing w:after="60"/>
        <w:jc w:val="center"/>
        <w:rPr>
          <w:b/>
          <w:sz w:val="32"/>
          <w:szCs w:val="32"/>
        </w:rPr>
      </w:pPr>
    </w:p>
    <w:p w:rsidR="00534353" w:rsidRDefault="00534353" w:rsidP="00534353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 класс </w:t>
      </w:r>
    </w:p>
    <w:p w:rsidR="00534353" w:rsidRDefault="00534353" w:rsidP="00534353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34353" w:rsidRDefault="00534353" w:rsidP="00534353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782129">
        <w:rPr>
          <w:rFonts w:ascii="Times New Roman" w:hAnsi="Times New Roman"/>
          <w:b/>
          <w:color w:val="000000"/>
          <w:sz w:val="24"/>
          <w:szCs w:val="24"/>
          <w:u w:val="single"/>
        </w:rPr>
        <w:t>68</w:t>
      </w:r>
    </w:p>
    <w:p w:rsidR="00534353" w:rsidRDefault="00534353" w:rsidP="00534353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CA632C" w:rsidRPr="006C50C7" w:rsidRDefault="00534353" w:rsidP="00CA632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="00D11E9C">
        <w:rPr>
          <w:rFonts w:ascii="Times New Roman" w:hAnsi="Times New Roman"/>
          <w:sz w:val="24"/>
          <w:szCs w:val="24"/>
        </w:rPr>
        <w:t xml:space="preserve"> География</w:t>
      </w:r>
      <w:r w:rsidR="00CA632C">
        <w:rPr>
          <w:rFonts w:ascii="Times New Roman" w:hAnsi="Times New Roman"/>
          <w:sz w:val="24"/>
          <w:szCs w:val="24"/>
        </w:rPr>
        <w:t>. 9 кла</w:t>
      </w:r>
      <w:r w:rsidR="00E5053E">
        <w:rPr>
          <w:rFonts w:ascii="Times New Roman" w:hAnsi="Times New Roman"/>
          <w:sz w:val="24"/>
          <w:szCs w:val="24"/>
        </w:rPr>
        <w:t>сс</w:t>
      </w:r>
      <w:r w:rsidR="00CA632C" w:rsidRPr="00CA632C">
        <w:rPr>
          <w:rFonts w:ascii="Times New Roman" w:hAnsi="Times New Roman"/>
          <w:sz w:val="24"/>
          <w:szCs w:val="24"/>
        </w:rPr>
        <w:t xml:space="preserve"> В.П.Дронов</w:t>
      </w:r>
    </w:p>
    <w:p w:rsidR="006C50C7" w:rsidRPr="00E5053E" w:rsidRDefault="00CA632C" w:rsidP="00CA632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632C">
        <w:rPr>
          <w:rFonts w:ascii="Times New Roman" w:hAnsi="Times New Roman"/>
          <w:sz w:val="24"/>
          <w:szCs w:val="24"/>
        </w:rPr>
        <w:t xml:space="preserve"> География России.9 </w:t>
      </w:r>
      <w:proofErr w:type="spellStart"/>
      <w:r w:rsidRPr="00CA632C">
        <w:rPr>
          <w:rFonts w:ascii="Times New Roman" w:hAnsi="Times New Roman"/>
          <w:sz w:val="24"/>
          <w:szCs w:val="24"/>
        </w:rPr>
        <w:t>кл</w:t>
      </w:r>
      <w:proofErr w:type="spellEnd"/>
      <w:r w:rsidRPr="00CA632C">
        <w:rPr>
          <w:rFonts w:ascii="Times New Roman" w:hAnsi="Times New Roman"/>
          <w:sz w:val="24"/>
          <w:szCs w:val="24"/>
        </w:rPr>
        <w:t>.: учеб</w:t>
      </w:r>
      <w:proofErr w:type="gramStart"/>
      <w:r w:rsidRPr="00CA632C">
        <w:rPr>
          <w:rFonts w:ascii="Times New Roman" w:hAnsi="Times New Roman"/>
          <w:sz w:val="24"/>
          <w:szCs w:val="24"/>
        </w:rPr>
        <w:t>.</w:t>
      </w:r>
      <w:proofErr w:type="gramEnd"/>
      <w:r w:rsidRPr="00CA6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32C">
        <w:rPr>
          <w:rFonts w:ascii="Times New Roman" w:hAnsi="Times New Roman"/>
          <w:sz w:val="24"/>
          <w:szCs w:val="24"/>
        </w:rPr>
        <w:t>д</w:t>
      </w:r>
      <w:proofErr w:type="gramEnd"/>
      <w:r w:rsidRPr="00CA632C">
        <w:rPr>
          <w:rFonts w:ascii="Times New Roman" w:hAnsi="Times New Roman"/>
          <w:sz w:val="24"/>
          <w:szCs w:val="24"/>
        </w:rPr>
        <w:t xml:space="preserve">ля общеобразоват. учреждений </w:t>
      </w:r>
    </w:p>
    <w:p w:rsidR="00CA632C" w:rsidRPr="00CA632C" w:rsidRDefault="00CA632C" w:rsidP="00CA632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632C">
        <w:rPr>
          <w:rFonts w:ascii="Times New Roman" w:hAnsi="Times New Roman"/>
          <w:sz w:val="24"/>
          <w:szCs w:val="24"/>
        </w:rPr>
        <w:t xml:space="preserve">/ В.П.Дронов, </w:t>
      </w:r>
      <w:r w:rsidR="006C50C7">
        <w:rPr>
          <w:rFonts w:ascii="Times New Roman" w:hAnsi="Times New Roman"/>
          <w:sz w:val="24"/>
          <w:szCs w:val="24"/>
        </w:rPr>
        <w:t xml:space="preserve">В. Я. Ром. - 18-е изд. </w:t>
      </w:r>
      <w:r w:rsidRPr="00CA632C">
        <w:rPr>
          <w:rFonts w:ascii="Times New Roman" w:hAnsi="Times New Roman"/>
          <w:sz w:val="24"/>
          <w:szCs w:val="24"/>
        </w:rPr>
        <w:t>– М.: Дрофа, 2011</w:t>
      </w:r>
    </w:p>
    <w:p w:rsidR="00534353" w:rsidRDefault="00534353" w:rsidP="00534353">
      <w:pPr>
        <w:pStyle w:val="a5"/>
        <w:spacing w:after="60"/>
        <w:rPr>
          <w:sz w:val="28"/>
          <w:szCs w:val="28"/>
        </w:rPr>
      </w:pPr>
    </w:p>
    <w:p w:rsidR="00534353" w:rsidRPr="00534353" w:rsidRDefault="00534353" w:rsidP="00534353">
      <w:pPr>
        <w:pStyle w:val="a5"/>
        <w:spacing w:after="60"/>
        <w:ind w:left="4248"/>
      </w:pPr>
      <w:r>
        <w:t xml:space="preserve">              </w:t>
      </w: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Default="00534353" w:rsidP="00534353">
      <w:pPr>
        <w:pStyle w:val="a5"/>
        <w:spacing w:after="60"/>
        <w:ind w:left="4248"/>
      </w:pPr>
      <w:r w:rsidRPr="00534353">
        <w:t xml:space="preserve">          </w:t>
      </w:r>
      <w:r w:rsidR="00782129">
        <w:t xml:space="preserve">   Составитель: учитель географии</w:t>
      </w:r>
    </w:p>
    <w:p w:rsidR="00534353" w:rsidRDefault="00782129" w:rsidP="00534353">
      <w:pPr>
        <w:pStyle w:val="a5"/>
        <w:spacing w:after="60"/>
        <w:ind w:left="4248"/>
      </w:pPr>
      <w:r>
        <w:t xml:space="preserve">              1   категории     </w:t>
      </w:r>
      <w:proofErr w:type="spellStart"/>
      <w:r>
        <w:t>Украинцева</w:t>
      </w:r>
      <w:proofErr w:type="spellEnd"/>
      <w:r>
        <w:t xml:space="preserve"> М.Н.</w:t>
      </w:r>
    </w:p>
    <w:p w:rsidR="00534353" w:rsidRDefault="00534353" w:rsidP="00534353">
      <w:pPr>
        <w:pStyle w:val="a5"/>
        <w:spacing w:after="60"/>
        <w:ind w:left="4248"/>
      </w:pPr>
      <w:r>
        <w:t xml:space="preserve">                                              </w:t>
      </w:r>
    </w:p>
    <w:p w:rsidR="00534353" w:rsidRPr="0000650E" w:rsidRDefault="00534353" w:rsidP="00534353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573951">
        <w:rPr>
          <w:sz w:val="24"/>
          <w:szCs w:val="24"/>
        </w:rPr>
        <w:t>201</w:t>
      </w:r>
      <w:r w:rsidR="00573951" w:rsidRPr="0000650E">
        <w:rPr>
          <w:sz w:val="24"/>
          <w:szCs w:val="24"/>
        </w:rPr>
        <w:t>7</w:t>
      </w:r>
    </w:p>
    <w:p w:rsidR="00534353" w:rsidRDefault="00534353" w:rsidP="00534353">
      <w:pPr>
        <w:jc w:val="center"/>
        <w:rPr>
          <w:sz w:val="36"/>
          <w:szCs w:val="36"/>
        </w:rPr>
      </w:pPr>
    </w:p>
    <w:p w:rsidR="00534353" w:rsidRPr="00E5053E" w:rsidRDefault="00534353" w:rsidP="00E505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5053E" w:rsidRDefault="00E5053E" w:rsidP="00E5053E">
      <w:pPr>
        <w:jc w:val="both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E5053E">
        <w:rPr>
          <w:rFonts w:ascii="Times New Roman" w:hAnsi="Times New Roman"/>
          <w:sz w:val="24"/>
          <w:szCs w:val="24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</w:t>
      </w:r>
      <w:proofErr w:type="gramEnd"/>
      <w:r w:rsidRPr="00E5053E">
        <w:rPr>
          <w:rFonts w:ascii="Times New Roman" w:hAnsi="Times New Roman"/>
          <w:sz w:val="24"/>
          <w:szCs w:val="24"/>
        </w:rPr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E5053E" w:rsidRPr="00801ABD" w:rsidRDefault="00E5053E" w:rsidP="00E5053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1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E5053E" w:rsidRPr="00801ABD" w:rsidRDefault="00E5053E" w:rsidP="00E5053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E5053E" w:rsidRPr="00801ABD" w:rsidRDefault="00E5053E" w:rsidP="00E5053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Федеральный компонент государственного стандарта общего образования, утвержденный МО РФ от 05.03.2004 №1089</w:t>
      </w:r>
    </w:p>
    <w:p w:rsidR="00E5053E" w:rsidRPr="00801ABD" w:rsidRDefault="00E5053E" w:rsidP="00E5053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Примерные программы, созданные на основе федерального компонента государственного образовательного стандарта;</w:t>
      </w:r>
    </w:p>
    <w:p w:rsidR="00E5053E" w:rsidRPr="00801ABD" w:rsidRDefault="00E5053E" w:rsidP="00E5053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</w:t>
      </w:r>
      <w:r w:rsidR="00D820DF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№8 на 201</w:t>
      </w:r>
      <w:r w:rsidR="00D820DF" w:rsidRPr="00D820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820DF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D820DF" w:rsidRPr="00D820D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E5053E" w:rsidRDefault="00E5053E" w:rsidP="00E5053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Календарный учебный график МБОУ СОШ №8 </w:t>
      </w:r>
      <w:r w:rsidR="00D820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D820DF" w:rsidRPr="00D820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820DF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D820DF" w:rsidRPr="0000650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0C794B" w:rsidRDefault="00E5053E" w:rsidP="00E5053E">
      <w:pPr>
        <w:pStyle w:val="a7"/>
        <w:spacing w:line="276" w:lineRule="auto"/>
      </w:pPr>
      <w:r>
        <w:t xml:space="preserve">       </w:t>
      </w:r>
    </w:p>
    <w:p w:rsidR="00E5053E" w:rsidRPr="00E5053E" w:rsidRDefault="000C794B" w:rsidP="00E5053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="00E5053E" w:rsidRPr="00E5053E">
        <w:rPr>
          <w:rFonts w:ascii="Times New Roman" w:hAnsi="Times New Roman"/>
          <w:sz w:val="24"/>
          <w:szCs w:val="24"/>
        </w:rPr>
        <w:t xml:space="preserve"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География России формирует в основном представления учащихся о целостности дифференцированности региона и связях между ее отдельными компонентами.  </w:t>
      </w:r>
    </w:p>
    <w:p w:rsidR="000C794B" w:rsidRDefault="00E5053E" w:rsidP="00E5053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      Программа рассчитана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</w:t>
      </w:r>
    </w:p>
    <w:p w:rsidR="000C794B" w:rsidRDefault="000C794B" w:rsidP="00E5053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053E" w:rsidRPr="00E5053E">
        <w:rPr>
          <w:rFonts w:ascii="Times New Roman" w:hAnsi="Times New Roman"/>
          <w:sz w:val="24"/>
          <w:szCs w:val="24"/>
        </w:rPr>
        <w:t xml:space="preserve">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E5053E" w:rsidRPr="00E5053E" w:rsidRDefault="000C794B" w:rsidP="00E5053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053E" w:rsidRPr="00E5053E">
        <w:rPr>
          <w:rFonts w:ascii="Times New Roman" w:hAnsi="Times New Roman"/>
          <w:sz w:val="24"/>
          <w:szCs w:val="24"/>
        </w:rPr>
        <w:t xml:space="preserve">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E5053E" w:rsidRDefault="00E5053E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3E" w:rsidRDefault="00E5053E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243" w:rsidRPr="000C794B" w:rsidRDefault="00E5053E" w:rsidP="000C794B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 xml:space="preserve">  </w:t>
      </w:r>
      <w:r w:rsidR="00682243" w:rsidRPr="000C794B">
        <w:rPr>
          <w:rFonts w:ascii="Times New Roman" w:hAnsi="Times New Roman"/>
          <w:b/>
          <w:sz w:val="24"/>
          <w:szCs w:val="24"/>
        </w:rPr>
        <w:t>2.Планируемые предметные результаты освоения учебного предмета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>В результате изучения географии ученик должен: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94B">
        <w:rPr>
          <w:rFonts w:ascii="Times New Roman" w:hAnsi="Times New Roman"/>
          <w:sz w:val="24"/>
          <w:szCs w:val="24"/>
        </w:rPr>
        <w:t>знать/понимать: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0C794B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C794B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>уметь: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находить</w:t>
      </w:r>
      <w:r w:rsidRPr="000C794B">
        <w:rPr>
          <w:rFonts w:ascii="Times New Roman" w:hAnsi="Times New Roman"/>
          <w:i/>
          <w:sz w:val="24"/>
          <w:szCs w:val="24"/>
        </w:rPr>
        <w:t xml:space="preserve"> </w:t>
      </w:r>
      <w:r w:rsidRPr="000C794B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0C794B"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0C794B">
        <w:rPr>
          <w:rFonts w:ascii="Times New Roman" w:hAnsi="Times New Roman"/>
          <w:sz w:val="24"/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применять</w:t>
      </w:r>
      <w:r w:rsidRPr="000C794B">
        <w:rPr>
          <w:rFonts w:ascii="Times New Roman" w:hAnsi="Times New Roman"/>
          <w:i/>
          <w:sz w:val="24"/>
          <w:szCs w:val="24"/>
        </w:rPr>
        <w:t xml:space="preserve"> </w:t>
      </w:r>
      <w:r w:rsidRPr="000C794B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94B">
        <w:rPr>
          <w:rFonts w:ascii="Times New Roman" w:hAnsi="Times New Roman"/>
          <w:sz w:val="24"/>
          <w:szCs w:val="24"/>
        </w:rPr>
        <w:t>для</w:t>
      </w:r>
      <w:proofErr w:type="gramEnd"/>
      <w:r w:rsidRPr="000C794B">
        <w:rPr>
          <w:rFonts w:ascii="Times New Roman" w:hAnsi="Times New Roman"/>
          <w:sz w:val="24"/>
          <w:szCs w:val="24"/>
        </w:rPr>
        <w:t>: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C794B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0C794B">
        <w:rPr>
          <w:rFonts w:ascii="Times New Roman" w:hAnsi="Times New Roman"/>
          <w:sz w:val="24"/>
          <w:szCs w:val="24"/>
        </w:rPr>
        <w:t>.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iCs/>
          <w:sz w:val="24"/>
          <w:szCs w:val="24"/>
        </w:rPr>
        <w:t xml:space="preserve">      Называть (показывать):</w:t>
      </w:r>
      <w:r w:rsidRPr="000C794B">
        <w:rPr>
          <w:rFonts w:ascii="Times New Roman" w:hAnsi="Times New Roman"/>
          <w:sz w:val="24"/>
          <w:szCs w:val="24"/>
        </w:rPr>
        <w:t xml:space="preserve">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0C794B"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iCs/>
          <w:sz w:val="24"/>
          <w:szCs w:val="24"/>
        </w:rPr>
        <w:lastRenderedPageBreak/>
        <w:t xml:space="preserve">      Описывать:</w:t>
      </w:r>
      <w:r w:rsidRPr="000C794B">
        <w:rPr>
          <w:rFonts w:ascii="Times New Roman" w:hAnsi="Times New Roman"/>
          <w:sz w:val="24"/>
          <w:szCs w:val="24"/>
        </w:rPr>
        <w:t xml:space="preserve">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природные ресурсы;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0C794B"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0C794B">
        <w:rPr>
          <w:rFonts w:ascii="Times New Roman" w:hAnsi="Times New Roman"/>
          <w:sz w:val="24"/>
          <w:szCs w:val="24"/>
        </w:rPr>
        <w:t>грузо</w:t>
      </w:r>
      <w:proofErr w:type="spellEnd"/>
      <w:r w:rsidRPr="000C794B">
        <w:rPr>
          <w:rFonts w:ascii="Times New Roman" w:hAnsi="Times New Roman"/>
          <w:sz w:val="24"/>
          <w:szCs w:val="24"/>
        </w:rPr>
        <w:t xml:space="preserve"> - и пассажиропотоки.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iCs/>
          <w:sz w:val="24"/>
          <w:szCs w:val="24"/>
        </w:rPr>
        <w:t xml:space="preserve">      Объяснять:</w:t>
      </w:r>
      <w:r w:rsidRPr="000C794B">
        <w:rPr>
          <w:rFonts w:ascii="Times New Roman" w:hAnsi="Times New Roman"/>
          <w:sz w:val="24"/>
          <w:szCs w:val="24"/>
        </w:rPr>
        <w:t xml:space="preserve">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0C794B"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0C794B"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C794B">
        <w:rPr>
          <w:rFonts w:ascii="Times New Roman" w:hAnsi="Times New Roman"/>
          <w:iCs/>
          <w:sz w:val="24"/>
          <w:szCs w:val="24"/>
        </w:rPr>
        <w:t xml:space="preserve">      Прогнозировать:</w:t>
      </w:r>
      <w:r w:rsidRPr="000C794B">
        <w:rPr>
          <w:rFonts w:ascii="Times New Roman" w:hAnsi="Times New Roman"/>
          <w:sz w:val="24"/>
          <w:szCs w:val="24"/>
        </w:rPr>
        <w:t xml:space="preserve"> </w:t>
      </w:r>
    </w:p>
    <w:p w:rsidR="000C794B" w:rsidRPr="000C794B" w:rsidRDefault="000C794B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C794B">
        <w:rPr>
          <w:rFonts w:ascii="Times New Roman" w:hAnsi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682243" w:rsidRPr="000C794B" w:rsidRDefault="00682243" w:rsidP="000C794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682243" w:rsidRPr="000C794B" w:rsidRDefault="00682243" w:rsidP="000C794B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 xml:space="preserve">3.Содержание учебного предмета </w:t>
      </w:r>
    </w:p>
    <w:p w:rsidR="00E5053E" w:rsidRPr="00E5053E" w:rsidRDefault="00E5053E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E5053E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E5053E">
        <w:rPr>
          <w:rFonts w:ascii="Times New Roman" w:hAnsi="Times New Roman"/>
          <w:b/>
          <w:sz w:val="24"/>
          <w:szCs w:val="24"/>
        </w:rPr>
        <w:t xml:space="preserve"> Особенности Географического положения России. (4 ч.)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ЭГП России.</w:t>
      </w:r>
      <w:r w:rsidRPr="00E5053E">
        <w:rPr>
          <w:rFonts w:ascii="Times New Roman" w:hAnsi="Times New Roman"/>
          <w:sz w:val="24"/>
          <w:szCs w:val="24"/>
        </w:rPr>
        <w:t xml:space="preserve"> Факторы ЭГП: огромная территория, ограниченность выхода к морям Мирового океана, большое количество стран соседей. Плюсы и минусы географического положения страны. Политико-географическое положение России.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Административно-территориальное деление России</w:t>
      </w:r>
      <w:r w:rsidRPr="00E5053E">
        <w:rPr>
          <w:rFonts w:ascii="Times New Roman" w:hAnsi="Times New Roman"/>
          <w:sz w:val="24"/>
          <w:szCs w:val="24"/>
        </w:rPr>
        <w:t xml:space="preserve"> и его эволюция. Россия -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</w:t>
      </w:r>
    </w:p>
    <w:p w:rsidR="00E5053E" w:rsidRPr="00AD7254" w:rsidRDefault="00E5053E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AD7254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AD7254">
        <w:rPr>
          <w:rFonts w:ascii="Times New Roman" w:hAnsi="Times New Roman"/>
          <w:b/>
          <w:sz w:val="24"/>
          <w:szCs w:val="24"/>
        </w:rPr>
        <w:t xml:space="preserve"> Население России  (</w:t>
      </w:r>
      <w:r w:rsidR="00AD7254" w:rsidRPr="00AD7254">
        <w:rPr>
          <w:rFonts w:ascii="Times New Roman" w:hAnsi="Times New Roman"/>
          <w:b/>
          <w:sz w:val="24"/>
          <w:szCs w:val="24"/>
        </w:rPr>
        <w:t>9</w:t>
      </w:r>
      <w:r w:rsidRPr="00AD7254">
        <w:rPr>
          <w:rFonts w:ascii="Times New Roman" w:hAnsi="Times New Roman"/>
          <w:b/>
          <w:sz w:val="24"/>
          <w:szCs w:val="24"/>
        </w:rPr>
        <w:t xml:space="preserve"> ч.)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sz w:val="24"/>
          <w:szCs w:val="24"/>
        </w:rPr>
        <w:t>Человеческий потенциал страны</w:t>
      </w:r>
      <w:r w:rsidRPr="00E5053E">
        <w:rPr>
          <w:rFonts w:ascii="Times New Roman" w:hAnsi="Times New Roman"/>
          <w:i/>
          <w:sz w:val="24"/>
          <w:szCs w:val="24"/>
        </w:rPr>
        <w:t xml:space="preserve">. </w:t>
      </w:r>
      <w:r w:rsidRPr="00E5053E">
        <w:rPr>
          <w:rFonts w:ascii="Times New Roman" w:hAnsi="Times New Roman"/>
          <w:sz w:val="24"/>
          <w:szCs w:val="24"/>
        </w:rPr>
        <w:t xml:space="preserve">Численность населения России, в сравнении с другими государствами. Особенности воспроизводства российского населения на рубеже </w:t>
      </w:r>
      <w:r w:rsidRPr="00E5053E">
        <w:rPr>
          <w:rFonts w:ascii="Times New Roman" w:hAnsi="Times New Roman"/>
          <w:sz w:val="24"/>
          <w:szCs w:val="24"/>
          <w:lang w:val="en-US"/>
        </w:rPr>
        <w:t>XX</w:t>
      </w:r>
      <w:r w:rsidRPr="00E5053E">
        <w:rPr>
          <w:rFonts w:ascii="Times New Roman" w:hAnsi="Times New Roman"/>
          <w:sz w:val="24"/>
          <w:szCs w:val="24"/>
        </w:rPr>
        <w:t xml:space="preserve"> и </w:t>
      </w:r>
      <w:r w:rsidRPr="00E5053E">
        <w:rPr>
          <w:rFonts w:ascii="Times New Roman" w:hAnsi="Times New Roman"/>
          <w:sz w:val="24"/>
          <w:szCs w:val="24"/>
          <w:lang w:val="en-US"/>
        </w:rPr>
        <w:t>XXI</w:t>
      </w:r>
      <w:r w:rsidRPr="00E5053E">
        <w:rPr>
          <w:rFonts w:ascii="Times New Roman" w:hAnsi="Times New Roman"/>
          <w:sz w:val="24"/>
          <w:szCs w:val="24"/>
        </w:rPr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Половой и возрастной состав населения страны.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>Своеобразие половозрастной пирамиды в России и определяющие его факторы. Продолжительность жи</w:t>
      </w:r>
      <w:r w:rsidR="00AD7254">
        <w:rPr>
          <w:rFonts w:ascii="Times New Roman" w:hAnsi="Times New Roman"/>
          <w:sz w:val="24"/>
          <w:szCs w:val="24"/>
        </w:rPr>
        <w:t>зни мужского и женского населения.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Народы и религии России.</w:t>
      </w:r>
      <w:r w:rsidRPr="00E5053E">
        <w:rPr>
          <w:rFonts w:ascii="Times New Roman" w:hAnsi="Times New Roman"/>
          <w:sz w:val="24"/>
          <w:szCs w:val="24"/>
        </w:rPr>
        <w:t xml:space="preserve"> 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Особенности расселения  населения России.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Миграции населения России</w:t>
      </w:r>
      <w:r w:rsidRPr="00E5053E">
        <w:rPr>
          <w:rFonts w:ascii="Times New Roman" w:hAnsi="Times New Roman"/>
          <w:i/>
          <w:sz w:val="24"/>
          <w:szCs w:val="24"/>
        </w:rPr>
        <w:t>.</w:t>
      </w:r>
      <w:r w:rsidRPr="00E5053E">
        <w:rPr>
          <w:rFonts w:ascii="Times New Roman" w:hAnsi="Times New Roman"/>
          <w:sz w:val="24"/>
          <w:szCs w:val="24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E5053E" w:rsidRPr="00E5053E" w:rsidRDefault="00E5053E" w:rsidP="00E5053E">
      <w:pPr>
        <w:pStyle w:val="a7"/>
        <w:rPr>
          <w:rFonts w:ascii="Times New Roman" w:hAnsi="Times New Roman"/>
          <w:i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lastRenderedPageBreak/>
        <w:t>Трудовые ресурсы России.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Практические работы.</w:t>
      </w:r>
      <w:r w:rsidR="00AD7254">
        <w:rPr>
          <w:rFonts w:ascii="Times New Roman" w:hAnsi="Times New Roman"/>
          <w:sz w:val="24"/>
          <w:szCs w:val="24"/>
        </w:rPr>
        <w:t xml:space="preserve"> 1</w:t>
      </w:r>
      <w:r w:rsidRPr="00E5053E">
        <w:rPr>
          <w:rFonts w:ascii="Times New Roman" w:hAnsi="Times New Roman"/>
          <w:sz w:val="24"/>
          <w:szCs w:val="24"/>
        </w:rPr>
        <w:t xml:space="preserve">.Анализ карт населения.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2.Определение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3.</w:t>
      </w:r>
      <w:r w:rsidR="00AD7254">
        <w:rPr>
          <w:rFonts w:ascii="Times New Roman" w:hAnsi="Times New Roman"/>
          <w:sz w:val="24"/>
          <w:szCs w:val="24"/>
        </w:rPr>
        <w:t xml:space="preserve">Нанесение на </w:t>
      </w:r>
      <w:proofErr w:type="spellStart"/>
      <w:r w:rsidR="00AD7254">
        <w:rPr>
          <w:rFonts w:ascii="Times New Roman" w:hAnsi="Times New Roman"/>
          <w:sz w:val="24"/>
          <w:szCs w:val="24"/>
        </w:rPr>
        <w:t>к\</w:t>
      </w:r>
      <w:proofErr w:type="gramStart"/>
      <w:r w:rsidR="00AD7254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AD7254">
        <w:rPr>
          <w:rFonts w:ascii="Times New Roman" w:hAnsi="Times New Roman"/>
          <w:sz w:val="24"/>
          <w:szCs w:val="24"/>
        </w:rPr>
        <w:t xml:space="preserve"> субъектов РФ</w:t>
      </w:r>
    </w:p>
    <w:p w:rsidR="00E5053E" w:rsidRPr="00AD7254" w:rsidRDefault="00E5053E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AD7254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AD7254">
        <w:rPr>
          <w:rFonts w:ascii="Times New Roman" w:hAnsi="Times New Roman"/>
          <w:b/>
          <w:sz w:val="24"/>
          <w:szCs w:val="24"/>
        </w:rPr>
        <w:t xml:space="preserve"> Хозяйство России (2</w:t>
      </w:r>
      <w:r w:rsidR="00AD7254" w:rsidRPr="00AD7254">
        <w:rPr>
          <w:rFonts w:ascii="Times New Roman" w:hAnsi="Times New Roman"/>
          <w:b/>
          <w:sz w:val="24"/>
          <w:szCs w:val="24"/>
        </w:rPr>
        <w:t>3</w:t>
      </w:r>
      <w:r w:rsidRPr="00AD7254">
        <w:rPr>
          <w:rFonts w:ascii="Times New Roman" w:hAnsi="Times New Roman"/>
          <w:b/>
          <w:sz w:val="24"/>
          <w:szCs w:val="24"/>
        </w:rPr>
        <w:t>ч.)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AD7254">
        <w:rPr>
          <w:rFonts w:ascii="Times New Roman" w:hAnsi="Times New Roman"/>
          <w:b/>
          <w:sz w:val="24"/>
          <w:szCs w:val="24"/>
        </w:rPr>
        <w:t>Особенности развития хозяйства России.</w:t>
      </w:r>
      <w:r w:rsidRPr="00E5053E">
        <w:rPr>
          <w:rFonts w:ascii="Times New Roman" w:hAnsi="Times New Roman"/>
          <w:sz w:val="24"/>
          <w:szCs w:val="24"/>
        </w:rPr>
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E5053E" w:rsidRPr="00E5053E" w:rsidRDefault="009E49F9" w:rsidP="00E5053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49F9">
        <w:rPr>
          <w:rFonts w:ascii="Times New Roman" w:hAnsi="Times New Roman"/>
          <w:b/>
          <w:sz w:val="24"/>
          <w:szCs w:val="24"/>
        </w:rPr>
        <w:t>Особенности экономики России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="00E5053E" w:rsidRPr="00E5053E">
        <w:rPr>
          <w:rFonts w:ascii="Times New Roman" w:hAnsi="Times New Roman"/>
          <w:i/>
          <w:sz w:val="24"/>
          <w:szCs w:val="24"/>
        </w:rPr>
        <w:t>Первичный сектор экономики.</w:t>
      </w:r>
      <w:r w:rsidR="00E5053E" w:rsidRPr="00E5053E">
        <w:rPr>
          <w:rFonts w:ascii="Times New Roman" w:hAnsi="Times New Roman"/>
          <w:sz w:val="24"/>
          <w:szCs w:val="24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i/>
          <w:sz w:val="24"/>
          <w:szCs w:val="24"/>
        </w:rPr>
        <w:t xml:space="preserve">Лесное хозяйство. </w:t>
      </w:r>
      <w:r w:rsidRPr="00E5053E">
        <w:rPr>
          <w:rFonts w:ascii="Times New Roman" w:hAnsi="Times New Roman"/>
          <w:sz w:val="24"/>
          <w:szCs w:val="24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i/>
          <w:sz w:val="24"/>
          <w:szCs w:val="24"/>
        </w:rPr>
        <w:t>Рыбное хозяйство</w:t>
      </w:r>
      <w:r w:rsidRPr="00E5053E">
        <w:rPr>
          <w:rFonts w:ascii="Times New Roman" w:hAnsi="Times New Roman"/>
          <w:sz w:val="24"/>
          <w:szCs w:val="24"/>
        </w:rPr>
        <w:t>.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1.Анализ экономических карт для определения типов территориальной структуры хозяйства. Группировка отраслей по различным показателям.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2.Оценка природно-ресурсного потенциала России, проблем и перспектив его рационального использования.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3.Определение по картам основных районов выращивания зерновых и технических культур, главных районов животноводства.</w:t>
      </w:r>
    </w:p>
    <w:p w:rsidR="009E49F9" w:rsidRPr="009E49F9" w:rsidRDefault="009E49F9" w:rsidP="009E49F9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География науки.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>Наука,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ее состав и роль в жизни современного общества. География российской науки. Города науки и </w:t>
      </w:r>
      <w:proofErr w:type="spellStart"/>
      <w:r w:rsidRPr="00E5053E">
        <w:rPr>
          <w:rFonts w:ascii="Times New Roman" w:hAnsi="Times New Roman"/>
          <w:sz w:val="24"/>
          <w:szCs w:val="24"/>
        </w:rPr>
        <w:t>технополисы</w:t>
      </w:r>
      <w:proofErr w:type="spellEnd"/>
      <w:r w:rsidRPr="00E5053E">
        <w:rPr>
          <w:rFonts w:ascii="Times New Roman" w:hAnsi="Times New Roman"/>
          <w:sz w:val="24"/>
          <w:szCs w:val="24"/>
        </w:rPr>
        <w:t>.</w:t>
      </w:r>
    </w:p>
    <w:p w:rsidR="009E49F9" w:rsidRPr="00E5053E" w:rsidRDefault="009E49F9" w:rsidP="009E49F9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Машиностроение.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 хозяйстве.  Факторы размещения машиностроительных предприятий. География </w:t>
      </w:r>
      <w:proofErr w:type="spellStart"/>
      <w:r w:rsidRPr="00E5053E">
        <w:rPr>
          <w:rFonts w:ascii="Times New Roman" w:hAnsi="Times New Roman"/>
          <w:sz w:val="24"/>
          <w:szCs w:val="24"/>
        </w:rPr>
        <w:t>наук</w:t>
      </w:r>
      <w:proofErr w:type="gramStart"/>
      <w:r w:rsidRPr="00E5053E">
        <w:rPr>
          <w:rFonts w:ascii="Times New Roman" w:hAnsi="Times New Roman"/>
          <w:sz w:val="24"/>
          <w:szCs w:val="24"/>
        </w:rPr>
        <w:t>о</w:t>
      </w:r>
      <w:proofErr w:type="spellEnd"/>
      <w:r w:rsidRPr="00E5053E">
        <w:rPr>
          <w:rFonts w:ascii="Times New Roman" w:hAnsi="Times New Roman"/>
          <w:sz w:val="24"/>
          <w:szCs w:val="24"/>
        </w:rPr>
        <w:t>-</w:t>
      </w:r>
      <w:proofErr w:type="gramEnd"/>
      <w:r w:rsidRPr="00E50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53E">
        <w:rPr>
          <w:rFonts w:ascii="Times New Roman" w:hAnsi="Times New Roman"/>
          <w:sz w:val="24"/>
          <w:szCs w:val="24"/>
        </w:rPr>
        <w:t>трудо</w:t>
      </w:r>
      <w:proofErr w:type="spellEnd"/>
      <w:r w:rsidRPr="00E5053E">
        <w:rPr>
          <w:rFonts w:ascii="Times New Roman" w:hAnsi="Times New Roman"/>
          <w:sz w:val="24"/>
          <w:szCs w:val="24"/>
        </w:rPr>
        <w:t xml:space="preserve">- 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Топливно-энергетический комплекс (ТЭК).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E5053E">
        <w:rPr>
          <w:rFonts w:ascii="Times New Roman" w:hAnsi="Times New Roman"/>
          <w:sz w:val="24"/>
          <w:szCs w:val="24"/>
        </w:rPr>
        <w:t>нефте</w:t>
      </w:r>
      <w:proofErr w:type="spellEnd"/>
      <w:r w:rsidRPr="00E5053E">
        <w:rPr>
          <w:rFonts w:ascii="Times New Roman" w:hAnsi="Times New Roman"/>
          <w:sz w:val="24"/>
          <w:szCs w:val="24"/>
        </w:rPr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Металлургия.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Химическая промышленность.</w:t>
      </w:r>
      <w:r w:rsidRPr="00E5053E">
        <w:rPr>
          <w:rFonts w:ascii="Times New Roman" w:hAnsi="Times New Roman"/>
          <w:sz w:val="24"/>
          <w:szCs w:val="24"/>
        </w:rPr>
        <w:t xml:space="preserve"> Состав, место и значение в хозяйстве.  Факторы размещения предприятий, особенности географии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Лесная промышленность</w:t>
      </w:r>
      <w:r w:rsidRPr="00E5053E">
        <w:rPr>
          <w:rFonts w:ascii="Times New Roman" w:hAnsi="Times New Roman"/>
          <w:i/>
          <w:sz w:val="24"/>
          <w:szCs w:val="24"/>
        </w:rPr>
        <w:t xml:space="preserve">. </w:t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хозяйстве.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lastRenderedPageBreak/>
        <w:t>Пищевая промышленность.</w:t>
      </w:r>
      <w:r w:rsidRPr="00E5053E">
        <w:rPr>
          <w:rFonts w:ascii="Times New Roman" w:hAnsi="Times New Roman"/>
          <w:sz w:val="24"/>
          <w:szCs w:val="24"/>
        </w:rPr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Легкая промышленность.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хозяйстве. География текстильной промышленности.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География социальной сферы.</w:t>
      </w:r>
      <w:r w:rsidRPr="00E5053E">
        <w:rPr>
          <w:rFonts w:ascii="Times New Roman" w:hAnsi="Times New Roman"/>
          <w:i/>
          <w:sz w:val="24"/>
          <w:szCs w:val="24"/>
        </w:rPr>
        <w:tab/>
      </w:r>
      <w:r w:rsidRPr="00E5053E">
        <w:rPr>
          <w:rFonts w:ascii="Times New Roman" w:hAnsi="Times New Roman"/>
          <w:sz w:val="24"/>
          <w:szCs w:val="24"/>
        </w:rPr>
        <w:t xml:space="preserve"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</w:t>
      </w:r>
    </w:p>
    <w:p w:rsidR="009E49F9" w:rsidRPr="00E5053E" w:rsidRDefault="009E49F9" w:rsidP="009E49F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АЛК. </w:t>
      </w:r>
      <w:r w:rsidRPr="009E49F9">
        <w:rPr>
          <w:rFonts w:ascii="Times New Roman" w:hAnsi="Times New Roman"/>
          <w:b/>
          <w:sz w:val="24"/>
          <w:szCs w:val="24"/>
        </w:rPr>
        <w:t>Сельское хозяйство</w:t>
      </w:r>
      <w:r w:rsidRPr="00E5053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9E49F9" w:rsidRPr="00E5053E" w:rsidRDefault="009E49F9" w:rsidP="009E49F9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География  коммуникаций.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 xml:space="preserve"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4.Составление характеристики одного из нефтяных бассейнов по картам и статистическим материалам.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5.Составление характеристики одного из угольных бассейнов по картам и статистическим материалам.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6. Определение главных районов размещения отраслей трудоемкого и металлоемкого машиностроения по картам.</w:t>
      </w:r>
    </w:p>
    <w:p w:rsidR="00E5053E" w:rsidRPr="009E49F9" w:rsidRDefault="00E5053E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9E49F9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Pr="009E49F9">
        <w:rPr>
          <w:rFonts w:ascii="Times New Roman" w:hAnsi="Times New Roman"/>
          <w:b/>
          <w:sz w:val="24"/>
          <w:szCs w:val="24"/>
        </w:rPr>
        <w:t xml:space="preserve"> Ре</w:t>
      </w:r>
      <w:r w:rsidR="009E49F9">
        <w:rPr>
          <w:rFonts w:ascii="Times New Roman" w:hAnsi="Times New Roman"/>
          <w:b/>
          <w:sz w:val="24"/>
          <w:szCs w:val="24"/>
        </w:rPr>
        <w:t>гионы России (24</w:t>
      </w:r>
      <w:r w:rsidRPr="009E49F9">
        <w:rPr>
          <w:rFonts w:ascii="Times New Roman" w:hAnsi="Times New Roman"/>
          <w:b/>
          <w:sz w:val="24"/>
          <w:szCs w:val="24"/>
        </w:rPr>
        <w:t xml:space="preserve"> ч.)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Районирование России.</w:t>
      </w:r>
      <w:r w:rsidRPr="00E5053E">
        <w:rPr>
          <w:rFonts w:ascii="Times New Roman" w:hAnsi="Times New Roman"/>
          <w:sz w:val="24"/>
          <w:szCs w:val="24"/>
        </w:rPr>
        <w:t xml:space="preserve">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Зонирование России: основная зона хозяйственного освоения, зона Севера, их особенности  и проблемы.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>Районы и крупные регионы России.</w:t>
      </w:r>
      <w:r w:rsidRPr="00E5053E">
        <w:rPr>
          <w:rFonts w:ascii="Times New Roman" w:hAnsi="Times New Roman"/>
          <w:sz w:val="24"/>
          <w:szCs w:val="24"/>
        </w:rPr>
        <w:t xml:space="preserve"> Состав района, региона.</w:t>
      </w:r>
      <w:r w:rsidRPr="00E5053E">
        <w:rPr>
          <w:rFonts w:ascii="Times New Roman" w:hAnsi="Times New Roman"/>
          <w:i/>
          <w:sz w:val="24"/>
          <w:szCs w:val="24"/>
        </w:rPr>
        <w:t xml:space="preserve"> </w:t>
      </w:r>
      <w:r w:rsidRPr="00E5053E">
        <w:rPr>
          <w:rFonts w:ascii="Times New Roman" w:hAnsi="Times New Roman"/>
          <w:sz w:val="24"/>
          <w:szCs w:val="24"/>
        </w:rPr>
        <w:t>Особенности географического, геополитического  и эколого-географического положения, их влияние на природу, хозяйство и жизнь населения. Основные историко-географические этапы формирования района, региона.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7.Анализ разных видов районирования России.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8.Сравнение географического положения районов, регионов и его влияния на природу, жизнь людей и хозяйство.</w:t>
      </w:r>
    </w:p>
    <w:p w:rsidR="00E5053E" w:rsidRP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>9.Выявление и анализ условий для развития  хозяйства районов, регионов.</w:t>
      </w:r>
    </w:p>
    <w:p w:rsidR="00E5053E" w:rsidRPr="009E49F9" w:rsidRDefault="00E5053E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9E49F9">
        <w:rPr>
          <w:rFonts w:ascii="Times New Roman" w:hAnsi="Times New Roman"/>
          <w:b/>
          <w:sz w:val="24"/>
          <w:szCs w:val="24"/>
        </w:rPr>
        <w:t xml:space="preserve">  Раздел.  География своего края</w:t>
      </w:r>
      <w:r w:rsidR="009E49F9" w:rsidRPr="009E49F9">
        <w:rPr>
          <w:rFonts w:ascii="Times New Roman" w:hAnsi="Times New Roman"/>
          <w:b/>
          <w:sz w:val="24"/>
          <w:szCs w:val="24"/>
        </w:rPr>
        <w:t xml:space="preserve"> (8</w:t>
      </w:r>
      <w:r w:rsidRPr="009E49F9">
        <w:rPr>
          <w:rFonts w:ascii="Times New Roman" w:hAnsi="Times New Roman"/>
          <w:b/>
          <w:sz w:val="24"/>
          <w:szCs w:val="24"/>
        </w:rPr>
        <w:t>ч).</w:t>
      </w:r>
      <w:r w:rsidRPr="009E49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053E" w:rsidRDefault="00E5053E" w:rsidP="00E5053E">
      <w:pPr>
        <w:pStyle w:val="a7"/>
        <w:rPr>
          <w:rFonts w:ascii="Times New Roman" w:hAnsi="Times New Roman"/>
          <w:sz w:val="24"/>
          <w:szCs w:val="24"/>
        </w:rPr>
      </w:pPr>
      <w:r w:rsidRPr="00E5053E">
        <w:rPr>
          <w:rFonts w:ascii="Times New Roman" w:hAnsi="Times New Roman"/>
          <w:sz w:val="24"/>
          <w:szCs w:val="24"/>
        </w:rPr>
        <w:t xml:space="preserve"> Характеристика внутренних различий районов и городов. </w:t>
      </w:r>
      <w:r w:rsidRPr="001E31E4">
        <w:rPr>
          <w:rFonts w:ascii="Times New Roman" w:hAnsi="Times New Roman"/>
          <w:sz w:val="24"/>
          <w:szCs w:val="24"/>
        </w:rPr>
        <w:t>Топонимика</w:t>
      </w:r>
    </w:p>
    <w:p w:rsidR="009E49F9" w:rsidRDefault="009E49F9" w:rsidP="00E5053E">
      <w:pPr>
        <w:pStyle w:val="a7"/>
        <w:rPr>
          <w:rFonts w:ascii="Times New Roman" w:hAnsi="Times New Roman"/>
          <w:sz w:val="24"/>
          <w:szCs w:val="24"/>
        </w:rPr>
      </w:pPr>
      <w:r w:rsidRPr="001E31E4">
        <w:rPr>
          <w:rFonts w:ascii="Times New Roman" w:hAnsi="Times New Roman"/>
          <w:sz w:val="24"/>
          <w:szCs w:val="24"/>
        </w:rPr>
        <w:t>Численность и состав населения Чувашии.</w:t>
      </w:r>
      <w:r w:rsidRPr="009E49F9">
        <w:rPr>
          <w:rFonts w:ascii="Times New Roman" w:hAnsi="Times New Roman"/>
          <w:sz w:val="24"/>
          <w:szCs w:val="24"/>
        </w:rPr>
        <w:t xml:space="preserve"> </w:t>
      </w:r>
      <w:r w:rsidRPr="001E31E4">
        <w:rPr>
          <w:rFonts w:ascii="Times New Roman" w:hAnsi="Times New Roman"/>
          <w:sz w:val="24"/>
          <w:szCs w:val="24"/>
        </w:rPr>
        <w:t>Этнический состав населения.</w:t>
      </w:r>
    </w:p>
    <w:p w:rsidR="009E49F9" w:rsidRDefault="009E49F9" w:rsidP="00E5053E">
      <w:pPr>
        <w:pStyle w:val="a7"/>
        <w:rPr>
          <w:rFonts w:ascii="Times New Roman" w:hAnsi="Times New Roman"/>
          <w:b/>
          <w:sz w:val="24"/>
          <w:szCs w:val="24"/>
        </w:rPr>
      </w:pPr>
      <w:r w:rsidRPr="001E31E4">
        <w:rPr>
          <w:rFonts w:ascii="Times New Roman" w:hAnsi="Times New Roman"/>
          <w:sz w:val="24"/>
          <w:szCs w:val="24"/>
        </w:rPr>
        <w:t>География промышленности.</w:t>
      </w:r>
      <w:r w:rsidRPr="009E49F9">
        <w:rPr>
          <w:rFonts w:ascii="Times New Roman" w:hAnsi="Times New Roman"/>
          <w:sz w:val="24"/>
          <w:szCs w:val="24"/>
        </w:rPr>
        <w:t xml:space="preserve"> </w:t>
      </w:r>
      <w:r w:rsidRPr="001E31E4">
        <w:rPr>
          <w:rFonts w:ascii="Times New Roman" w:hAnsi="Times New Roman"/>
          <w:sz w:val="24"/>
          <w:szCs w:val="24"/>
        </w:rPr>
        <w:t>Электроэнергетика</w:t>
      </w:r>
      <w:r>
        <w:rPr>
          <w:rFonts w:ascii="Times New Roman" w:hAnsi="Times New Roman"/>
          <w:sz w:val="24"/>
          <w:szCs w:val="24"/>
        </w:rPr>
        <w:t>.</w:t>
      </w:r>
      <w:r w:rsidRPr="009E49F9">
        <w:rPr>
          <w:rFonts w:ascii="Times New Roman" w:hAnsi="Times New Roman"/>
          <w:sz w:val="24"/>
          <w:szCs w:val="24"/>
        </w:rPr>
        <w:t xml:space="preserve"> </w:t>
      </w:r>
      <w:r w:rsidRPr="001E31E4">
        <w:rPr>
          <w:rFonts w:ascii="Times New Roman" w:hAnsi="Times New Roman"/>
          <w:sz w:val="24"/>
          <w:szCs w:val="24"/>
        </w:rPr>
        <w:t>Машиностроение. Химическая</w:t>
      </w:r>
      <w:r w:rsidR="00416074">
        <w:rPr>
          <w:rFonts w:ascii="Times New Roman" w:hAnsi="Times New Roman"/>
          <w:sz w:val="24"/>
          <w:szCs w:val="24"/>
        </w:rPr>
        <w:t xml:space="preserve"> промышленность.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="00416074">
        <w:rPr>
          <w:rFonts w:ascii="Times New Roman" w:hAnsi="Times New Roman"/>
          <w:sz w:val="24"/>
          <w:szCs w:val="24"/>
        </w:rPr>
        <w:t xml:space="preserve">Пищевая и лёгкая промышленность. </w:t>
      </w:r>
      <w:r w:rsidR="00416074" w:rsidRPr="001E31E4">
        <w:rPr>
          <w:rFonts w:ascii="Times New Roman" w:hAnsi="Times New Roman"/>
          <w:sz w:val="24"/>
          <w:szCs w:val="24"/>
        </w:rPr>
        <w:t>Агропромышленный комплекс.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="00416074" w:rsidRPr="001E31E4">
        <w:rPr>
          <w:rFonts w:ascii="Times New Roman" w:hAnsi="Times New Roman"/>
          <w:sz w:val="24"/>
          <w:szCs w:val="24"/>
        </w:rPr>
        <w:t>Транспортная система.</w:t>
      </w:r>
    </w:p>
    <w:p w:rsidR="00416074" w:rsidRDefault="00416074" w:rsidP="00E5053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6074" w:rsidRDefault="00416074" w:rsidP="00E5053E">
      <w:pPr>
        <w:pStyle w:val="a7"/>
        <w:rPr>
          <w:rFonts w:ascii="Times New Roman" w:hAnsi="Times New Roman"/>
          <w:b/>
          <w:sz w:val="24"/>
          <w:szCs w:val="24"/>
        </w:rPr>
      </w:pPr>
    </w:p>
    <w:p w:rsidR="001E31E4" w:rsidRDefault="001E31E4" w:rsidP="00E5053E">
      <w:pPr>
        <w:pStyle w:val="a7"/>
        <w:rPr>
          <w:rFonts w:ascii="Times New Roman" w:hAnsi="Times New Roman"/>
          <w:i/>
          <w:sz w:val="24"/>
          <w:szCs w:val="24"/>
        </w:rPr>
      </w:pPr>
      <w:r w:rsidRPr="003D5A5B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1E31E4" w:rsidRPr="00E5053E" w:rsidRDefault="001E31E4" w:rsidP="00E5053E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379"/>
        <w:gridCol w:w="1701"/>
      </w:tblGrid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E31E4" w:rsidRPr="00B90CCA" w:rsidTr="00B54F60">
        <w:tc>
          <w:tcPr>
            <w:tcW w:w="9356" w:type="dxa"/>
            <w:gridSpan w:val="3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1E31E4">
              <w:rPr>
                <w:rFonts w:ascii="Times New Roman" w:hAnsi="Times New Roman"/>
                <w:sz w:val="24"/>
                <w:szCs w:val="24"/>
              </w:rPr>
              <w:t>Введение (4ч)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Место России в мире. АТД.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415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граница России.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5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Экономическое влияние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463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Государственная территория РФ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D21884">
        <w:trPr>
          <w:trHeight w:val="463"/>
        </w:trPr>
        <w:tc>
          <w:tcPr>
            <w:tcW w:w="9356" w:type="dxa"/>
            <w:gridSpan w:val="3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1E31E4">
              <w:rPr>
                <w:rFonts w:ascii="Times New Roman" w:hAnsi="Times New Roman"/>
                <w:sz w:val="24"/>
                <w:szCs w:val="24"/>
              </w:rPr>
              <w:t>Тема 1 Население России (9ч)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Заселения и освоения территории России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Численность и  естественный прирост населения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Демографические проблемы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Национальный состав населения.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Миграция населения.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Городское и сельское население. Урбанизация.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6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Рынок труда и занятость населения России.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Контроль знаний по теме «Население России»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2A5D12">
        <w:trPr>
          <w:trHeight w:val="402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1E31E4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1E31E4">
              <w:rPr>
                <w:rFonts w:ascii="Times New Roman" w:hAnsi="Times New Roman"/>
              </w:rPr>
              <w:t>Тема 2 Экономика Р.Ф. (23ч)</w:t>
            </w:r>
          </w:p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1E31E4">
              <w:rPr>
                <w:rFonts w:ascii="Times New Roman" w:hAnsi="Times New Roman"/>
              </w:rPr>
              <w:t>Важнейшие межотраслевые комплексы России и  их  география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Структура экономики России.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Перспективы развития экономики России.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Машиностроение. Роль, 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52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География размещения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Топливно-энергетический  комплекс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70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Угольная отрасль.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4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Химическая отрасль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44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Лесная отрасль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66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Агропромышленный комплекс (АПК) Растениеводство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65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Транспортный комплекс. Сухопутный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1E4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1E31E4">
              <w:rPr>
                <w:rFonts w:ascii="Times New Roman" w:hAnsi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56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Контроль и учет знаний по теме «Хозяйство  »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CF7B09">
        <w:trPr>
          <w:trHeight w:val="256"/>
        </w:trPr>
        <w:tc>
          <w:tcPr>
            <w:tcW w:w="9356" w:type="dxa"/>
            <w:gridSpan w:val="3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1E31E4">
              <w:rPr>
                <w:rFonts w:ascii="Times New Roman" w:hAnsi="Times New Roman"/>
                <w:sz w:val="24"/>
                <w:szCs w:val="24"/>
              </w:rPr>
              <w:t>Тема 3Районы России (24ч)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Экономическое районирование России.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Западный макрорегион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Центральная Россия (состав, история, природные ресурсы)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Население и хозяйство центрального района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районы Центрального</w:t>
            </w:r>
            <w:r w:rsidRPr="001E31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Особенности Центрального р-на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Центрально-Чернозёмный р-н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Северо-западный район.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Европейский  Север. Природа.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Этапы хозяйственного освоения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Европейский юг. Северный Кавказ.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Северный Кавказ. Хозяйство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Поволжье. Географическое положение. Население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Поволжье. Хозяйство.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Урал. ГП, природные условия,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Урал</w:t>
            </w:r>
            <w:proofErr w:type="gramStart"/>
            <w:r w:rsidRPr="001E31E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31E4">
              <w:rPr>
                <w:rFonts w:ascii="Times New Roman" w:hAnsi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Восточный макрорегион.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Проблемы и перспективы развития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48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3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Хозяйство Д.В.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D26B2">
        <w:tc>
          <w:tcPr>
            <w:tcW w:w="9356" w:type="dxa"/>
            <w:gridSpan w:val="3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1E31E4">
              <w:rPr>
                <w:rFonts w:ascii="Times New Roman" w:hAnsi="Times New Roman"/>
                <w:sz w:val="24"/>
                <w:szCs w:val="24"/>
              </w:rPr>
              <w:t>Тема 4 Экономика Чувашии (8ч).</w:t>
            </w:r>
          </w:p>
        </w:tc>
      </w:tr>
      <w:tr w:rsidR="001E31E4" w:rsidRPr="00B90CCA" w:rsidTr="001E31E4">
        <w:trPr>
          <w:trHeight w:val="253"/>
        </w:trPr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Численность и состав населения Чувашии.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Этнический состав населения.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География промышленности.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55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Машиностроение. Химическая</w:t>
            </w:r>
            <w:r w:rsidR="00416074">
              <w:rPr>
                <w:rFonts w:ascii="Times New Roman" w:hAnsi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285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rPr>
          <w:trHeight w:val="191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1E4" w:rsidRPr="00B90CCA" w:rsidTr="001E31E4"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left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Транспортная система.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:rsidR="001E31E4" w:rsidRPr="001E31E4" w:rsidRDefault="001E31E4" w:rsidP="00AD4660">
            <w:pPr>
              <w:rPr>
                <w:rFonts w:ascii="Times New Roman" w:hAnsi="Times New Roman"/>
                <w:sz w:val="24"/>
                <w:szCs w:val="24"/>
              </w:rPr>
            </w:pPr>
            <w:r w:rsidRPr="001E3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053E" w:rsidRPr="00534353" w:rsidRDefault="00E5053E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053E" w:rsidRPr="00534353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34353"/>
    <w:rsid w:val="0000650E"/>
    <w:rsid w:val="000214BD"/>
    <w:rsid w:val="000C794B"/>
    <w:rsid w:val="000F5930"/>
    <w:rsid w:val="001231EB"/>
    <w:rsid w:val="001E31E4"/>
    <w:rsid w:val="002160EC"/>
    <w:rsid w:val="00275429"/>
    <w:rsid w:val="002A2E85"/>
    <w:rsid w:val="002E39DF"/>
    <w:rsid w:val="00416074"/>
    <w:rsid w:val="00493EE1"/>
    <w:rsid w:val="00534353"/>
    <w:rsid w:val="00562BB9"/>
    <w:rsid w:val="00573951"/>
    <w:rsid w:val="005B5F6C"/>
    <w:rsid w:val="005D0070"/>
    <w:rsid w:val="0060287A"/>
    <w:rsid w:val="00682243"/>
    <w:rsid w:val="006C50C7"/>
    <w:rsid w:val="006E46BD"/>
    <w:rsid w:val="00713D16"/>
    <w:rsid w:val="00782129"/>
    <w:rsid w:val="008F5626"/>
    <w:rsid w:val="009E49F9"/>
    <w:rsid w:val="00AD7254"/>
    <w:rsid w:val="00AE4CB8"/>
    <w:rsid w:val="00CA632C"/>
    <w:rsid w:val="00CD1DD6"/>
    <w:rsid w:val="00D11E9C"/>
    <w:rsid w:val="00D51B30"/>
    <w:rsid w:val="00D820DF"/>
    <w:rsid w:val="00D9189C"/>
    <w:rsid w:val="00DF021B"/>
    <w:rsid w:val="00E14D08"/>
    <w:rsid w:val="00E25FA5"/>
    <w:rsid w:val="00E5053E"/>
    <w:rsid w:val="00F74C68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435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E505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5053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5053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3">
    <w:name w:val="FR3"/>
    <w:rsid w:val="00E5053E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rmal (Web)"/>
    <w:basedOn w:val="a"/>
    <w:rsid w:val="000C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C951-AA9C-4BBD-A7B2-9077E4C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11</cp:revision>
  <dcterms:created xsi:type="dcterms:W3CDTF">2017-02-25T11:10:00Z</dcterms:created>
  <dcterms:modified xsi:type="dcterms:W3CDTF">2018-01-09T15:09:00Z</dcterms:modified>
</cp:coreProperties>
</file>