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EB2" w:rsidRPr="00CD0EB2" w:rsidRDefault="00CD0EB2" w:rsidP="00CD0E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0EB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CD0EB2" w:rsidRPr="00CD0EB2" w:rsidRDefault="00CD0EB2" w:rsidP="00CD0EB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D0EB2">
        <w:rPr>
          <w:rFonts w:ascii="Times New Roman" w:hAnsi="Times New Roman"/>
          <w:sz w:val="24"/>
          <w:szCs w:val="24"/>
        </w:rPr>
        <w:t>«Средняя общеобразовательная школа №8» г. Канаш</w:t>
      </w:r>
    </w:p>
    <w:p w:rsidR="00CD0EB2" w:rsidRPr="00CD0EB2" w:rsidRDefault="00CD0EB2" w:rsidP="00CD0EB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D0EB2" w:rsidRPr="00CD0EB2" w:rsidRDefault="00CD0EB2" w:rsidP="00CD0EB2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D0EB2">
        <w:rPr>
          <w:rFonts w:ascii="Times New Roman" w:hAnsi="Times New Roman"/>
          <w:sz w:val="24"/>
          <w:szCs w:val="24"/>
        </w:rPr>
        <w:t>РАССМОТРЕНО</w:t>
      </w:r>
      <w:proofErr w:type="gramEnd"/>
      <w:r w:rsidRPr="00CD0EB2">
        <w:rPr>
          <w:rFonts w:ascii="Times New Roman" w:hAnsi="Times New Roman"/>
          <w:sz w:val="24"/>
          <w:szCs w:val="24"/>
        </w:rPr>
        <w:t xml:space="preserve">                                СОГЛАСОВАНО                    УТВЕРЖДЕНА</w:t>
      </w:r>
    </w:p>
    <w:p w:rsidR="00CD0EB2" w:rsidRPr="00CD0EB2" w:rsidRDefault="00CD0EB2" w:rsidP="00CD0EB2">
      <w:pPr>
        <w:pStyle w:val="a3"/>
        <w:rPr>
          <w:rFonts w:ascii="Times New Roman" w:hAnsi="Times New Roman"/>
          <w:sz w:val="24"/>
          <w:szCs w:val="24"/>
        </w:rPr>
      </w:pPr>
      <w:r w:rsidRPr="00CD0EB2">
        <w:rPr>
          <w:rFonts w:ascii="Times New Roman" w:hAnsi="Times New Roman"/>
          <w:sz w:val="24"/>
          <w:szCs w:val="24"/>
        </w:rPr>
        <w:t xml:space="preserve">на заседании МО учителей               заместитель директора             приказом </w:t>
      </w:r>
      <w:proofErr w:type="gramStart"/>
      <w:r w:rsidRPr="00CD0EB2">
        <w:rPr>
          <w:rFonts w:ascii="Times New Roman" w:hAnsi="Times New Roman"/>
          <w:sz w:val="24"/>
          <w:szCs w:val="24"/>
        </w:rPr>
        <w:t>от</w:t>
      </w:r>
      <w:proofErr w:type="gramEnd"/>
    </w:p>
    <w:p w:rsidR="00CD0EB2" w:rsidRPr="00CD0EB2" w:rsidRDefault="00CD0EB2" w:rsidP="00CD0EB2">
      <w:pPr>
        <w:pStyle w:val="a3"/>
        <w:rPr>
          <w:rFonts w:ascii="Times New Roman" w:hAnsi="Times New Roman"/>
          <w:sz w:val="24"/>
          <w:szCs w:val="24"/>
        </w:rPr>
      </w:pPr>
      <w:r w:rsidRPr="00CD0EB2">
        <w:rPr>
          <w:rFonts w:ascii="Times New Roman" w:hAnsi="Times New Roman"/>
          <w:sz w:val="24"/>
          <w:szCs w:val="24"/>
        </w:rPr>
        <w:t>26.06. 2017 года                                  школы по УР                             28.06. 2017 г. № 58</w:t>
      </w:r>
    </w:p>
    <w:p w:rsidR="00CD0EB2" w:rsidRPr="00CD0EB2" w:rsidRDefault="00CD0EB2" w:rsidP="00CD0EB2">
      <w:pPr>
        <w:pStyle w:val="a3"/>
        <w:rPr>
          <w:rFonts w:ascii="Times New Roman" w:hAnsi="Times New Roman"/>
          <w:sz w:val="24"/>
          <w:szCs w:val="24"/>
        </w:rPr>
      </w:pPr>
      <w:r w:rsidRPr="00CD0EB2">
        <w:rPr>
          <w:rFonts w:ascii="Times New Roman" w:hAnsi="Times New Roman"/>
          <w:sz w:val="24"/>
          <w:szCs w:val="24"/>
        </w:rPr>
        <w:t>Протокол №  1                                     28.06. 2017 г.</w:t>
      </w:r>
    </w:p>
    <w:p w:rsidR="00CD0EB2" w:rsidRPr="00CD0EB2" w:rsidRDefault="00CD0EB2" w:rsidP="00CD0EB2">
      <w:pPr>
        <w:pStyle w:val="a3"/>
        <w:rPr>
          <w:rFonts w:ascii="Times New Roman" w:hAnsi="Times New Roman"/>
          <w:sz w:val="24"/>
          <w:szCs w:val="24"/>
        </w:rPr>
      </w:pPr>
      <w:r w:rsidRPr="00CD0EB2">
        <w:rPr>
          <w:rFonts w:ascii="Times New Roman" w:hAnsi="Times New Roman"/>
          <w:sz w:val="24"/>
          <w:szCs w:val="24"/>
        </w:rPr>
        <w:t>Руководитель МО                               __________________</w:t>
      </w:r>
    </w:p>
    <w:p w:rsidR="00CD0EB2" w:rsidRPr="00CD0EB2" w:rsidRDefault="00CD0EB2" w:rsidP="00CD0EB2">
      <w:pPr>
        <w:pStyle w:val="a3"/>
        <w:rPr>
          <w:rFonts w:ascii="Times New Roman" w:hAnsi="Times New Roman"/>
          <w:sz w:val="24"/>
          <w:szCs w:val="24"/>
        </w:rPr>
      </w:pPr>
      <w:r w:rsidRPr="00CD0EB2">
        <w:rPr>
          <w:rFonts w:ascii="Times New Roman" w:hAnsi="Times New Roman"/>
          <w:sz w:val="24"/>
          <w:szCs w:val="24"/>
        </w:rPr>
        <w:t>Иванова Э.С.                                        Останина Л.В.</w:t>
      </w:r>
    </w:p>
    <w:p w:rsidR="00CD0EB2" w:rsidRPr="00CD0EB2" w:rsidRDefault="00CD0EB2" w:rsidP="00CD0EB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>РАБОЧАЯ ПРОГРАММА</w:t>
      </w: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>УЧЕБНОГО ПРЕДМЕТА</w:t>
      </w: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</w:t>
      </w: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>на 2017-2018 уч. год</w:t>
      </w: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а, 8</w:t>
      </w:r>
      <w:r w:rsidRPr="00491A09">
        <w:rPr>
          <w:rFonts w:ascii="Times New Roman" w:hAnsi="Times New Roman"/>
          <w:sz w:val="24"/>
          <w:szCs w:val="24"/>
        </w:rPr>
        <w:t xml:space="preserve"> б классы</w:t>
      </w: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 xml:space="preserve">Всего часов на изучение программы: </w:t>
      </w:r>
      <w:r>
        <w:rPr>
          <w:rFonts w:ascii="Times New Roman" w:hAnsi="Times New Roman"/>
          <w:b/>
          <w:sz w:val="24"/>
          <w:szCs w:val="24"/>
        </w:rPr>
        <w:t>68</w:t>
      </w:r>
      <w:r w:rsidRPr="00491A09">
        <w:rPr>
          <w:rFonts w:ascii="Times New Roman" w:hAnsi="Times New Roman"/>
          <w:b/>
          <w:sz w:val="24"/>
          <w:szCs w:val="24"/>
        </w:rPr>
        <w:t xml:space="preserve"> ч</w:t>
      </w:r>
      <w:r w:rsidRPr="00491A09">
        <w:rPr>
          <w:rFonts w:ascii="Times New Roman" w:hAnsi="Times New Roman"/>
          <w:sz w:val="24"/>
          <w:szCs w:val="24"/>
        </w:rPr>
        <w:t>.</w:t>
      </w:r>
    </w:p>
    <w:p w:rsidR="00491A09" w:rsidRPr="00491A09" w:rsidRDefault="00491A09" w:rsidP="00491A09">
      <w:pPr>
        <w:pStyle w:val="a3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 xml:space="preserve">Количество часов в неделю: </w:t>
      </w:r>
      <w:r>
        <w:rPr>
          <w:rFonts w:ascii="Times New Roman" w:hAnsi="Times New Roman"/>
          <w:b/>
          <w:sz w:val="24"/>
          <w:szCs w:val="24"/>
        </w:rPr>
        <w:t>2</w:t>
      </w:r>
      <w:r w:rsidRPr="00491A09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91A09" w:rsidRDefault="00491A09" w:rsidP="00491A09">
      <w:pPr>
        <w:pStyle w:val="a3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 xml:space="preserve">Учебник: </w:t>
      </w:r>
      <w:r>
        <w:rPr>
          <w:rFonts w:ascii="Times New Roman" w:hAnsi="Times New Roman"/>
          <w:sz w:val="24"/>
          <w:szCs w:val="24"/>
        </w:rPr>
        <w:t>А.А. Данилов, Л.Г. Косулина. История России 8 класс. Учебник для общеобразовательных учреждени</w:t>
      </w:r>
      <w:proofErr w:type="gramStart"/>
      <w:r>
        <w:rPr>
          <w:rFonts w:ascii="Times New Roman" w:hAnsi="Times New Roman"/>
          <w:sz w:val="24"/>
          <w:szCs w:val="24"/>
        </w:rPr>
        <w:t>й-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2012</w:t>
      </w:r>
    </w:p>
    <w:p w:rsidR="00491A09" w:rsidRPr="00491A09" w:rsidRDefault="00491A09" w:rsidP="00491A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>
        <w:rPr>
          <w:rFonts w:ascii="Times New Roman" w:hAnsi="Times New Roman"/>
          <w:sz w:val="24"/>
          <w:szCs w:val="24"/>
        </w:rPr>
        <w:t>Юдовская</w:t>
      </w:r>
      <w:proofErr w:type="spellEnd"/>
      <w:r>
        <w:rPr>
          <w:rFonts w:ascii="Times New Roman" w:hAnsi="Times New Roman"/>
          <w:sz w:val="24"/>
          <w:szCs w:val="24"/>
        </w:rPr>
        <w:t>, П.А. Баранов, Л.М. Ванюшкина. Всеобщая история. История Нового времени 1800-1900. 8 класс. Учебник для общеобразовательных учреждений.- М.: Просвещение, 2013</w:t>
      </w: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13EC6" w:rsidRPr="00113EC6" w:rsidRDefault="00113EC6" w:rsidP="00113EC6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13EC6">
        <w:rPr>
          <w:rFonts w:ascii="Times New Roman" w:hAnsi="Times New Roman"/>
          <w:sz w:val="24"/>
          <w:szCs w:val="24"/>
        </w:rPr>
        <w:t>Данная рабочая программа по обществознанию составлена  на основе Федерального компонента государственного стандарта основного общего образования, образовательной программы МБОУ «Средней общеобразовательной школы №8» г. Канаш.</w:t>
      </w: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1A09" w:rsidRPr="00491A09" w:rsidRDefault="00491A09" w:rsidP="00491A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 xml:space="preserve">Составитель: учитель истории и обществознания </w:t>
      </w:r>
    </w:p>
    <w:p w:rsidR="00491A09" w:rsidRPr="00491A09" w:rsidRDefault="00491A09" w:rsidP="00491A09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91A09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proofErr w:type="gramStart"/>
      <w:r w:rsidRPr="00491A09">
        <w:rPr>
          <w:rFonts w:ascii="Times New Roman" w:hAnsi="Times New Roman"/>
          <w:sz w:val="24"/>
          <w:szCs w:val="24"/>
          <w:lang w:val="en-US"/>
        </w:rPr>
        <w:t>I</w:t>
      </w:r>
      <w:r w:rsidRPr="00491A09">
        <w:rPr>
          <w:rFonts w:ascii="Times New Roman" w:hAnsi="Times New Roman"/>
          <w:sz w:val="24"/>
          <w:szCs w:val="24"/>
        </w:rPr>
        <w:t xml:space="preserve"> категории Кириллова И.Г.</w:t>
      </w:r>
      <w:proofErr w:type="gramEnd"/>
    </w:p>
    <w:p w:rsidR="00491A09" w:rsidRPr="00491A09" w:rsidRDefault="00491A09" w:rsidP="00491A0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91A09" w:rsidRPr="00491A09" w:rsidRDefault="00491A09" w:rsidP="00491A0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91A09" w:rsidRPr="00491A09" w:rsidRDefault="00491A09" w:rsidP="00491A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4392" w:rsidRDefault="00BE4392" w:rsidP="004A5F8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A5F87" w:rsidRDefault="004A5F87" w:rsidP="00656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87" w:rsidRDefault="004A5F87" w:rsidP="00656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5F87" w:rsidRDefault="004A5F87" w:rsidP="00656E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57" w:rsidRDefault="00656EB5" w:rsidP="0065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EB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</w:t>
      </w:r>
      <w:r w:rsidR="00EF3D2B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  <w:r w:rsidR="00B5296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bookmarkStart w:id="0" w:name="_GoBack"/>
      <w:bookmarkEnd w:id="0"/>
    </w:p>
    <w:p w:rsidR="00600DCD" w:rsidRPr="00600DCD" w:rsidRDefault="00600DCD" w:rsidP="00600DCD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ru-RU"/>
        </w:rPr>
      </w:pPr>
      <w:r w:rsidRPr="00600DCD">
        <w:rPr>
          <w:rFonts w:ascii="Times New Roman" w:eastAsia="Times New Roman" w:hAnsi="Times New Roman" w:cs="Times New Roman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lang w:eastAsia="ru-RU"/>
        </w:rPr>
        <w:t>по истории</w:t>
      </w:r>
      <w:r w:rsidRPr="00600DCD">
        <w:rPr>
          <w:rFonts w:ascii="Times New Roman" w:eastAsia="Times New Roman" w:hAnsi="Times New Roman" w:cs="Times New Roman"/>
          <w:lang w:eastAsia="ru-RU"/>
        </w:rPr>
        <w:t xml:space="preserve"> для 8-го класса  предусматривает формирование у учащихся </w:t>
      </w:r>
      <w:proofErr w:type="spellStart"/>
      <w:r w:rsidRPr="00600DCD">
        <w:rPr>
          <w:rFonts w:ascii="Times New Roman" w:eastAsia="Times New Roman" w:hAnsi="Times New Roman" w:cs="Times New Roman"/>
          <w:lang w:eastAsia="ru-RU"/>
        </w:rPr>
        <w:t>общеучебных</w:t>
      </w:r>
      <w:proofErr w:type="spellEnd"/>
      <w:r w:rsidRPr="00600DCD">
        <w:rPr>
          <w:rFonts w:ascii="Times New Roman" w:eastAsia="Times New Roman" w:hAnsi="Times New Roman" w:cs="Times New Roman"/>
          <w:lang w:eastAsia="ru-RU"/>
        </w:rPr>
        <w:t xml:space="preserve"> умений и навыков, универсальных способов деятельности и ключевых компетенций, использование ИКТ. В Рабочей программе  предусмотрено научить и закрепить умения: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соотносить даты событий всеобщей истории с веком; определять последовательность и длительность важнейших событий всеобщей истории;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использовать текст исторического источника при ответе на вопросы, решении различных учебных задач;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 xml:space="preserve">сравнивать свидетельства разных источников; 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 xml:space="preserve">рассказывать о важнейших исторических событиях и их участниках, показывая знание необходимых  фактов, дат, терминов; 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использовать приобретенные знания при написании творческих работ (в том числе сочинений);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соотносить общие исторические процессы и отдельные факты;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 xml:space="preserve"> выявлять существенные черты исторических процессов, явлений и событий; 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группировать исторические явления и события по заданному признаку;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 xml:space="preserve">определять на основе учебного материала причины и следствия важнейших исторических событий; 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объяснять свое отношение к наиболее значительным событиям и личностям всеобщей истории, достижениям мировой культуры;</w:t>
      </w:r>
    </w:p>
    <w:p w:rsidR="00600DCD" w:rsidRPr="00600DCD" w:rsidRDefault="00600DCD" w:rsidP="00600DC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00DCD">
        <w:rPr>
          <w:rFonts w:ascii="Times New Roman" w:eastAsia="Calibri" w:hAnsi="Times New Roman" w:cs="Times New Roman"/>
        </w:rPr>
        <w:t>для</w:t>
      </w:r>
      <w:proofErr w:type="gramEnd"/>
      <w:r w:rsidRPr="00600DCD">
        <w:rPr>
          <w:rFonts w:ascii="Times New Roman" w:eastAsia="Calibri" w:hAnsi="Times New Roman" w:cs="Times New Roman"/>
        </w:rPr>
        <w:t>:</w:t>
      </w:r>
    </w:p>
    <w:p w:rsidR="00600DCD" w:rsidRPr="00600DCD" w:rsidRDefault="00600DCD" w:rsidP="00600DC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-понимания исторических причин и исторического значения событий и явлений современной жизни;</w:t>
      </w:r>
    </w:p>
    <w:p w:rsidR="00600DCD" w:rsidRPr="00600DCD" w:rsidRDefault="00600DCD" w:rsidP="00600DC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-высказывания собственных суждений об историческом наследии народов мира;</w:t>
      </w:r>
    </w:p>
    <w:p w:rsidR="00600DCD" w:rsidRPr="00600DCD" w:rsidRDefault="00600DCD" w:rsidP="00600DC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-объяснения исторически сложившихся норм социального поведения;</w:t>
      </w:r>
    </w:p>
    <w:p w:rsidR="00600DCD" w:rsidRPr="00600DCD" w:rsidRDefault="00600DCD" w:rsidP="00600DCD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</w:rPr>
      </w:pPr>
      <w:r w:rsidRPr="00600DCD">
        <w:rPr>
          <w:rFonts w:ascii="Times New Roman" w:eastAsia="Calibri" w:hAnsi="Times New Roman" w:cs="Times New Roman"/>
        </w:rPr>
        <w:t>-использования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E86C0D" w:rsidRPr="00656EB5" w:rsidRDefault="00E86C0D" w:rsidP="00600DCD">
      <w:pPr>
        <w:rPr>
          <w:rFonts w:ascii="Times New Roman" w:hAnsi="Times New Roman" w:cs="Times New Roman"/>
          <w:b/>
          <w:sz w:val="24"/>
          <w:szCs w:val="24"/>
        </w:rPr>
      </w:pPr>
    </w:p>
    <w:p w:rsidR="00743757" w:rsidRDefault="00743757" w:rsidP="00E86C0D">
      <w:pPr>
        <w:pStyle w:val="a4"/>
        <w:shd w:val="clear" w:color="auto" w:fill="FFFFFF" w:themeFill="background1"/>
        <w:spacing w:after="150" w:line="240" w:lineRule="auto"/>
        <w:ind w:left="112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86C0D">
        <w:rPr>
          <w:rFonts w:ascii="Times New Roman" w:eastAsia="Times New Roman" w:hAnsi="Times New Roman"/>
          <w:b/>
          <w:sz w:val="24"/>
          <w:szCs w:val="24"/>
        </w:rPr>
        <w:t>Содержание учебного курса.</w:t>
      </w:r>
    </w:p>
    <w:p w:rsidR="00E86C0D" w:rsidRPr="00E86C0D" w:rsidRDefault="00E86C0D" w:rsidP="00E86C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Тематическое планирование курса История России 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в.(38 ч.)</w:t>
      </w:r>
    </w:p>
    <w:p w:rsidR="00E86C0D" w:rsidRPr="00E86C0D" w:rsidRDefault="00E86C0D" w:rsidP="00E86C0D">
      <w:pPr>
        <w:shd w:val="clear" w:color="auto" w:fill="FFFFFF"/>
        <w:spacing w:before="187" w:after="0" w:line="240" w:lineRule="auto"/>
        <w:ind w:left="8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1. РОССИЯ В ПЕРВОЙ ПОЛОВИНЕ </w:t>
      </w:r>
      <w:r w:rsidRPr="00E86C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(17 ч)</w:t>
      </w:r>
    </w:p>
    <w:p w:rsidR="00E86C0D" w:rsidRPr="00E86C0D" w:rsidRDefault="00E86C0D" w:rsidP="00E86C0D">
      <w:pPr>
        <w:shd w:val="clear" w:color="auto" w:fill="FFFFFF"/>
        <w:spacing w:before="77" w:after="0" w:line="254" w:lineRule="exact"/>
        <w:ind w:left="24" w:right="528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Россия на рубеже веков.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Территория. Население. Сосло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вия. Экономический строй. Политический строй.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4" w:right="50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Внутренняя политика в 1801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1806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Переворот 11 марта 1801 г. и первые преобразования. Александр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ект Ф. 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Лагарпа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«Негласный комитет». Указ о «вольных хле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бопашцах». Реформа народного просвещения. Аграрная ре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 в Прибалтике. Реформы М. М. Сперанского. Личность реформатора. «Введение к уложению государственных зако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нов». Учреждение Государственного совета. Экономические реформы. Отставка Сперанского: причины и последствия.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4" w:right="523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Внешняя политика в 1801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1812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России в начале века. Основные цели и направле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внешней политики. Россия в третьей и четвертой анти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французских коалициях. Войны России с Турцией и Ираном. Расширение российского присутствия на Кавказе. Тильзит-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1807 г. и его последствия. Присоединение к Рос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Финляндии. Разрыв русско-французского союза.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4" w:right="5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Отечественная война 1812 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войны. Планы и силы сторон. Смоленское сражение. Назначение М. И. Куту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 главнокомандующим. Бородинское сражение и его зна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чение. 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Тарутинский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маневр. Партизанское движение. Гибель «великой армии» Наполеона. Освобождение России от захват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чиков.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right="518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Заграничный поход русской армии. Внешняя политика России в 1813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1825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заграничного похода, его це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«Битва народов» под Лейпцигом. Разгром Наполеона. Россия на Венском конгрессе. Роль и место России в Свя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щенном союзе. Восточный вопрос во внешней политике Александра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Россия и Америка. Россия — мировая держава.</w:t>
      </w:r>
    </w:p>
    <w:p w:rsidR="00E86C0D" w:rsidRPr="00E86C0D" w:rsidRDefault="00B5296A" w:rsidP="00E86C0D">
      <w:pPr>
        <w:shd w:val="clear" w:color="auto" w:fill="FFFFFF"/>
        <w:spacing w:after="120" w:line="254" w:lineRule="exact"/>
        <w:ind w:left="10" w:right="528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pict>
          <v:line id="Прямая соединительная линия 25" o:spid="_x0000_s1039" style="position:absolute;left:0;text-align:left;z-index:251663360;visibility:visible;mso-position-horizontal-relative:margin" from="-121.05pt,26.1pt" to="-121.0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" o:allowincell="f" strokeweight=".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38" style="position:absolute;left:0;text-align:left;z-index:251664384;visibility:visible;mso-position-horizontal-relative:margin" from="-90.5pt,39.95pt" to="-90.5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" o:allowincell="f" strokeweight="1.2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Внутренняя политика в 1814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1825 гг.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изме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нения внутриполитического курса Александра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Польская конституция. «Уставная грамота Российской империи» Н. Н. Новосильцева. Усиление политической реакции </w:t>
      </w:r>
      <w:proofErr w:type="gramStart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20-х гг. Основные итоги внутренней политики Алек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сандра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C0D" w:rsidRPr="00E86C0D" w:rsidRDefault="00B5296A" w:rsidP="00E86C0D">
      <w:pPr>
        <w:shd w:val="clear" w:color="auto" w:fill="FFFFFF"/>
        <w:spacing w:after="0" w:line="254" w:lineRule="exact"/>
        <w:ind w:lef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37" style="position:absolute;left:0;text-align:left;z-index:251665408;visibility:visible;mso-position-horizontal-relative:margin" from="-90.5pt,23.65pt" to="-90.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" o:allowincell="f" strokeweight=".5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Социально-экономическое развитие.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кризис 1812—1815 гг. Аграрный проект </w:t>
      </w:r>
      <w:proofErr w:type="spellStart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А.А.Аракчеева</w:t>
      </w:r>
      <w:proofErr w:type="spellEnd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 крестьянской реформы Д. А. Гурьева. Развитие промыш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ленности и торговли.</w:t>
      </w:r>
    </w:p>
    <w:p w:rsidR="00E86C0D" w:rsidRPr="00E86C0D" w:rsidRDefault="00E86C0D" w:rsidP="00E86C0D">
      <w:pPr>
        <w:shd w:val="clear" w:color="auto" w:fill="FFFFFF"/>
        <w:spacing w:before="5" w:after="0" w:line="254" w:lineRule="exact"/>
        <w:ind w:lef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Общественные движения.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возникновения и идейные основы общественных движений. Тайные масонские организации. Союз спасения. Союз благоденствия. Южное и Северное общества. Программные проекты П. И. Пестеля и Н. М. Муравьева. Власть и общественные движения.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4" w:right="5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Династический кризис 1825 г. Восстание декабристов.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Смерть Александра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династический кризис. Восстание 14 декабря 1825 г. и его значение. Восстание Черниговского полка на Украине. Историческое значение и последствия вос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стания декабристов.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Внутренняя политика Николая 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роли го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сударственного аппарата. Усиление социальной базы самодер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жавия. Попытки решения крестьянского вопроса. Ужесточе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контроля над обществом (полицейский надзор, цензура). Централизация, бюрократизация государственного управле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 Свод законов Российской империи. Русская православ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церковь и государство. Усиление борьбы с революцион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ными настроениями. </w:t>
      </w:r>
      <w:proofErr w:type="gramStart"/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E86C0D" w:rsidRPr="00E86C0D" w:rsidRDefault="00B5296A" w:rsidP="00E86C0D">
      <w:pPr>
        <w:shd w:val="clear" w:color="auto" w:fill="FFFFFF"/>
        <w:spacing w:after="0" w:line="254" w:lineRule="exact"/>
        <w:ind w:left="14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36" style="position:absolute;left:0;text-align:left;z-index:251666432;visibility:visible;mso-position-horizontal-relative:margin" from="-95.9pt,58.15pt" to="-95.9pt,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" o:allowincell="f" strokeweight=".25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Социально-экономическое развитие.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Противоречия хо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зяйственного развития. Кризис феодально-крепостнической системы. Начало промышленного переворота. Первые желез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дороги. Новые явления в промышленности, сельском хо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зяйстве и торговле. Финансовая реформа Е. Ф. </w:t>
      </w:r>
      <w:proofErr w:type="spellStart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Канкрина</w:t>
      </w:r>
      <w:proofErr w:type="spellEnd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 управления государственными крестьянами П. Д. Ки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селева. Рост городов.</w:t>
      </w:r>
    </w:p>
    <w:p w:rsidR="00E86C0D" w:rsidRPr="00E86C0D" w:rsidRDefault="00B5296A" w:rsidP="00E86C0D">
      <w:pPr>
        <w:shd w:val="clear" w:color="auto" w:fill="FFFFFF"/>
        <w:spacing w:after="0" w:line="254" w:lineRule="exact"/>
        <w:ind w:lef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35" style="position:absolute;left:0;text-align:left;z-index:251667456;visibility:visible;mso-position-horizontal-relative:margin" from="-95.9pt,41.8pt" to="-95.9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" o:allowincell="f" strokeweight=".25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Внешняя политика в 1826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1849 гг.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России в подавлении революционных движений в европейских странах. Русско-иранская война 1826—1828 гг. Русско-турецкая война 1828 — 1829 гг. Обострение русско-английских противоречий. Россия и Центральная Азия. Восточный вопрос во внешней политике России.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5"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Общественное движение 30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50-х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щественного движения 30—50-х гг.  Консервативное </w:t>
      </w:r>
      <w:proofErr w:type="spellStart"/>
      <w:proofErr w:type="gram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движе-ние</w:t>
      </w:r>
      <w:proofErr w:type="spellEnd"/>
      <w:proofErr w:type="gram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Теория «официальной народности» С. С. Уварова. Либе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ральное движение. Западники. Т. Н. Грановский. С. М. Со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ловьев. Славянофилы. И. С. и К. С. Аксаковы, И. В. и П. В. Киреевские. Революционное движение. А. И. Герцен и Н. П. Огарев. Петрашевцы. Теория «общинного социализма».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Крымская война 1853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1856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восточного вопроса. Цели, силы и планы сторон. Основные этапы вой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ны. Оборона Севастополя. П. С. Нахимов, В. А. Корнилов. Кавказский фронт. Парижский мир 1856 г. Итоги войны.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образования в первой половине 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в.,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сословный характер.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Научные открытия.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Открытия в биологии И. А. 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Двигуб-ского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Е. 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Дядьковского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М. Бэра. Н. И. Пирогов и раз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военно-полевой хирургии. Пулковская обсерватория. Математические открытия М. В. Остроградского и Н. И. Ло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бачевского. Вклад в развитие физики Б. С. Якоби и Э.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Ленца. А. А. Воскресенский, Н. Н. Зинин и развитие органической химии.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5"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Русские первооткрыватели и путешественники.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госветные экспедиции И. Ф. Крузенштерна и Ю. Ф. Лисянского, Ф. Ф. Беллинсгаузена и М. П. Лазарева. Открытие Антарктиды. Дальневосточные экспедиции Г. И. 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Е. В. Путятина. Русское географическое общество.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5" w:right="14" w:firstLine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Особенности и основные стили в художественной куль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туре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(романтизм, классицизм, реализм).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right="14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Литература.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Жуковский. К. Ф. Рылеев. А. И. Одо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евский. Золотой век русской поэзии. А. С. Пушкин. М. Ю. Лермонтов. Критический реализм. Н. В. Гоголь. И. С. Тургенев. Д. В. Григорович. Драматургические произве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А. Н. Островского.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Театр.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С. Мочалов. М. С. Щепкин. А. Е. Мартынов.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right="14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Музыка.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русской национальной музыкаль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ной школы. А. Е. Варламов. А. А. 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М. И. Глинка. А. С. Даргомыжский.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5" w:right="19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Живопись.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П. Брюллов. О. А. Кипренский. В. А. </w:t>
      </w:r>
      <w:proofErr w:type="gram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Тропи-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</w:t>
      </w:r>
      <w:proofErr w:type="spellEnd"/>
      <w:proofErr w:type="gram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А. А. Иванов. П. А. Федотов. А. Г. Венецианов.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Архитектура.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ампир. Ансамблевая застройка го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родов. А. Д. Захаров (здание Адмиралтейства). А. Н. </w:t>
      </w:r>
      <w:proofErr w:type="gram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Ворони-хин</w:t>
      </w:r>
      <w:proofErr w:type="gram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(Казанский собор). К. И. Росси (Русский музей, ансамбль Дворцовой площади).  О. И. Бове (Триумфальные ворота в  </w:t>
      </w:r>
      <w:r w:rsidR="00B529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4" style="position:absolute;left:0;text-align:left;z-index:251670528;visibility:visible;mso-position-horizontal-relative:margin;mso-position-vertical-relative:text" from="-43.7pt,475.9pt" to="-43.7pt,5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" o:allowincell="f" strokeweight=".25pt">
            <w10:wrap anchorx="margin"/>
          </v:line>
        </w:pic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Москве, реконструкция Театральной и Красной площадей). Русско-византийский стиль. К. А. Тон (храм Христа Спасите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ля, Большой Кремлевский дворец, Оружейная палата).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10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Культура народов Российской империи.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обога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культур.</w:t>
      </w:r>
    </w:p>
    <w:p w:rsidR="00E86C0D" w:rsidRPr="00E86C0D" w:rsidRDefault="00B5296A" w:rsidP="00E86C0D">
      <w:pPr>
        <w:shd w:val="clear" w:color="auto" w:fill="FFFFFF"/>
        <w:spacing w:before="110" w:after="0" w:line="254" w:lineRule="exact"/>
        <w:ind w:left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33" style="position:absolute;left:0;text-align:left;z-index:251669504;visibility:visible;mso-position-horizontal-relative:margin" from="-92.25pt,3.7pt" to="-92.2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" o:allowincell="f" strokeweight=".5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темы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Непременный совет, Негласный комитет, Конституция, вольные хлебопашцы, министерства, реформы, разделение властей, масоны, декабристы, военные поселения, промыш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ленный подъем, рынок рабочей силы, крепостные предпри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ниматели, расслоение крестьянства, охранительная политика, теория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официальной народности, обязанные крестьяне, коди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фикация законов, майорат, славянофильство, западничество, крестьянский социализм, крестьянская община, революцион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демократия.</w:t>
      </w:r>
      <w:proofErr w:type="gramEnd"/>
    </w:p>
    <w:p w:rsidR="00E86C0D" w:rsidRPr="00E86C0D" w:rsidRDefault="00E86C0D" w:rsidP="00E86C0D">
      <w:pPr>
        <w:shd w:val="clear" w:color="auto" w:fill="FFFFFF"/>
        <w:spacing w:after="0" w:line="370" w:lineRule="exact"/>
        <w:ind w:right="845" w:firstLine="7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И ОБОБЩЕНИЕ (1 ч) Россия на пороге перемен.</w:t>
      </w:r>
    </w:p>
    <w:p w:rsidR="00936C5F" w:rsidRDefault="00936C5F" w:rsidP="00E86C0D">
      <w:pPr>
        <w:shd w:val="clear" w:color="auto" w:fill="FFFFFF"/>
        <w:spacing w:before="211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6C0D" w:rsidRPr="00E86C0D" w:rsidRDefault="00B5296A" w:rsidP="00E86C0D">
      <w:pPr>
        <w:shd w:val="clear" w:color="auto" w:fill="FFFFFF"/>
        <w:spacing w:before="211"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8" o:spid="_x0000_s1032" style="position:absolute;left:0;text-align:left;z-index:251671552;visibility:visible;mso-position-horizontal-relative:margin" from="-92.25pt,12.55pt" to="-92.2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" o:allowincell="f" strokeweight=".25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2. РОССИЯ ВО ВТОРОЙ ПОЛОВИНЕ </w:t>
      </w:r>
      <w:r w:rsidR="00E86C0D" w:rsidRPr="00E86C0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XIX</w:t>
      </w:r>
      <w:r w:rsidR="00E86C0D" w:rsidRPr="00E8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в. (18 ч)</w:t>
      </w:r>
    </w:p>
    <w:p w:rsidR="00E86C0D" w:rsidRPr="00E86C0D" w:rsidRDefault="00E86C0D" w:rsidP="00E86C0D">
      <w:pPr>
        <w:shd w:val="clear" w:color="auto" w:fill="FFFFFF"/>
        <w:spacing w:before="86" w:after="0" w:line="254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Отмена крепостного права.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страны к началу 60-х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Настроения в обще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стве. Личность Александра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правления Александ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Смягчение политического режима. Предпосылки и при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чины отмены крепостного права. Подготовка крестьянской реформы. Великий князь Константин Николаевич. Основные положения крестьянской реформы 1861 г. Значение отмены крепостного права.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Либеральные реформы 60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70-х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Земская и городская реформы. Создание местного самоуправления. Судебная ре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форма. Военные реформы. Реформы в области просвещения. Цензурные правила. Значение реформ. Незавершенность ре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форм. Борьба консервативной и либеральной группировок в правительстве на рубеже 70—80-х гг. «Конституция» М. Т. 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Лорис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-Меликова.</w:t>
      </w:r>
    </w:p>
    <w:p w:rsidR="00E86C0D" w:rsidRPr="00E86C0D" w:rsidRDefault="00B5296A" w:rsidP="00E86C0D">
      <w:pPr>
        <w:shd w:val="clear" w:color="auto" w:fill="FFFFFF"/>
        <w:spacing w:after="0" w:line="254" w:lineRule="exact"/>
        <w:ind w:left="10"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31" style="position:absolute;left:0;text-align:left;z-index:251668480;visibility:visible;mso-position-horizontal-relative:margin" from="-92.25pt,34pt" to="-92.2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" o:allowincell="f" strokeweight=".25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Национальный вопрос в царствование Александра П.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Польское восстание 1863 г. Рост национального самосознания на Украине и в Белоруссии. Усиление русификаторской политики. Расширение автономии Финляндии. Еврейский воп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рос. «Культурническая русификация» народов Поволжья.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Социально-экономическое развитие страны после отме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ны крепостного права.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Перестройка сельскохозяйственного и промышленного производства. Реорганизация финансово-кредитной системы. «Железнодорожная горячка». Завершение промышленного переворота, его последствия. Начало индуст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риализации. Формирование буржуазии. Рост пролетариата.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Общественное движение.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российского либерализма середины 50-х—начала 60-х гг. Тверской адрес 1862 г. Разногласия в либеральном движении. Земский конс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титуционализм. Консерваторы и реформы. М. Н. Катков.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роста революционного движения в пореформен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период. Н. Г. Чернышевский. Теоретики революционно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народничества: М. А. Бакунин, П. Л. Лавров, П. Н. Ткачев. Народнические организации второй половины 1860-х—начала 1870-х гг. С. Г. Нечаев и «</w:t>
      </w:r>
      <w:proofErr w:type="spell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нечаевщина</w:t>
      </w:r>
      <w:proofErr w:type="spellEnd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«Хождение в народ», «Земля и воля». Первые рабочие организации. Раскол «Зем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и воли». «Народная воля». Убийство Александра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Внешняя политика Александра 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внешней политики России в 1860—1870-х гг. А. М. Гор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чаков. Европейская политика России. Завершение кавказской войны. Политика России в Средней Азии. Дальневосточная политика. Продажа Аляски.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Русско-турецкая война 1877—1878 гг.: причины, ход воен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действий, итоги. М. Д. Скобелев. И. В. Гурко. Роль Рос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 в освобождении балканских народов от османского ига.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right="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Внутренняя политика Александра 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III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Алек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сандра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нового царствования. К. П. Победоносцев. Попытки решения крестьянского вопроса. Начало рабочего законодательства. Усиление репрессивной политики. Полити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 области просвещения и печати. Укрепление позиций дворянства. Наступление на местное самоуправление. Нацио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нальная и религиозная политика Александра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6C0D" w:rsidRPr="00E86C0D" w:rsidRDefault="00B5296A" w:rsidP="00E86C0D">
      <w:pPr>
        <w:shd w:val="clear" w:color="auto" w:fill="FFFFFF"/>
        <w:spacing w:after="0" w:line="254" w:lineRule="exact"/>
        <w:ind w:left="24" w:right="5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30" style="position:absolute;left:0;text-align:left;z-index:251673600;visibility:visible;mso-position-horizontal-relative:margin" from="-113.6pt,9.6pt" to="-113.6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" o:allowincell="f" strokeweight=".25pt">
            <w10:wrap anchorx="margin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29" style="position:absolute;left:0;text-align:left;z-index:251672576;visibility:visible;mso-position-horizontal-relative:margin" from="-89.15pt,4.7pt" to="-89.1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" o:allowincell="f" strokeweight="1.7pt">
            <w10:wrap anchorx="margin"/>
          </v:line>
        </w:pic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Экономическое развитие страны в 80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90-е гг.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характеристика экономической политики Александра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 Н.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Бунге</w:t>
      </w:r>
      <w:proofErr w:type="spellEnd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Экономическая политика И. А. </w:t>
      </w:r>
      <w:proofErr w:type="spellStart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Выш-неградского</w:t>
      </w:r>
      <w:proofErr w:type="spellEnd"/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государственной деятельности С. Ю. Вит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те. Золотое десятилетие русской промышленности. Состояние сельского хозяйства. </w:t>
      </w:r>
      <w:r w:rsidR="00E86C0D"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Положение основных слоев российского общества. 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E86C0D"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циальная структура пореформенного общества.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9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Размывание дворянского сословия. Дворянское предпри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нимательство. Социальный облик российской буржуазии. Ме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ценатство и благотворительность. Положение и роль духо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венства. Разночинная интеллигенция. Крестьянская община. Усиление процесса расслоения русского крестьянства. Изме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в образе жизни пореформенного крестьянства. Казаче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ство. Особенности российского пролетариата.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4" w:right="5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Общественное движение в 80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90-х гг.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револю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ционного народничества. Изменения в либеральном движе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Усиление позиций консерваторов. Распространение марксизма в России.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Внешняя политика Александра 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III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и основ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направления внешней политики Александра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Ослаб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российского влияния на Балканах. Поиск союзников в Европе. Сближение России и Франции. Азиатская полити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России.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0" w:right="5" w:firstLine="3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образования и науки во второй половине 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Подъем российской демократической культуры. Просвещение во второй половине </w:t>
      </w:r>
      <w:r w:rsidRPr="00E86C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Школьная реформа. Развитие естественных и общественных наук. Успехи физико-матема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тических, прикладных и химических наук. Географы и путе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шественники. Сельскохозяйственная наука. Историческая наука.</w:t>
      </w:r>
    </w:p>
    <w:p w:rsidR="00E86C0D" w:rsidRPr="00E86C0D" w:rsidRDefault="00E86C0D" w:rsidP="00E86C0D">
      <w:pPr>
        <w:shd w:val="clear" w:color="auto" w:fill="FFFFFF"/>
        <w:spacing w:before="5" w:after="0" w:line="254" w:lineRule="exact"/>
        <w:ind w:right="5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Литература и журналистика.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Критический реализм в литературе. Развитие российской журналистики. Революцион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но-демократическая литература.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right="10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Искусство.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Общественно-политическое значение деятель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передвижников. «Могучая кучка» и П. И. Чайковский, их значение для развития русской и зарубежной музыки. Русская опера. Мировое значение русской музыки. Успе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 музыкального образования. Русский драматический те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атр и его значение в развитии культуры и общественной жизни.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left="14" w:right="29" w:firstLine="3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и взаимовлияние культур народов России.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русской культуры в развитии мировой культуры.</w:t>
      </w:r>
    </w:p>
    <w:p w:rsidR="00E86C0D" w:rsidRPr="00E86C0D" w:rsidRDefault="00E86C0D" w:rsidP="00E86C0D">
      <w:pPr>
        <w:shd w:val="clear" w:color="auto" w:fill="FFFFFF"/>
        <w:spacing w:after="0" w:line="259" w:lineRule="exact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Быт: новые черты в жизни города и деревни. 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в деревенской жизни.</w:t>
      </w:r>
    </w:p>
    <w:p w:rsidR="00E86C0D" w:rsidRPr="00E86C0D" w:rsidRDefault="00E86C0D" w:rsidP="00E86C0D">
      <w:pPr>
        <w:shd w:val="clear" w:color="auto" w:fill="FFFFFF"/>
        <w:spacing w:before="86" w:after="0" w:line="254" w:lineRule="exact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 темы</w:t>
      </w:r>
    </w:p>
    <w:p w:rsidR="00E86C0D" w:rsidRPr="00E86C0D" w:rsidRDefault="00E86C0D" w:rsidP="00E86C0D">
      <w:pPr>
        <w:shd w:val="clear" w:color="auto" w:fill="FFFFFF"/>
        <w:spacing w:after="0" w:line="254" w:lineRule="exact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переворот, экономический кризис, инду</w:t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86C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стриализация, полицейское государство, социальная структу</w:t>
      </w:r>
      <w:r w:rsidRPr="00E86C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6C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ра, общественное движение, либерализм, консерватизм, ре</w:t>
      </w:r>
      <w:r w:rsidRPr="00E86C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C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волюционно-демократическое движение, анархизм, народни</w:t>
      </w:r>
      <w:r w:rsidRPr="00E86C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  <w:t xml:space="preserve">чество, марксизм, террор, бюрократическая система, земство, </w:t>
      </w:r>
      <w:r w:rsidRPr="00E86C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суд присяжных, народное представительство, буржуазия, про</w:t>
      </w:r>
      <w:r w:rsidRPr="00E86C0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E86C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летариат, интеллигенция, рабочее законодательство, антисе</w:t>
      </w:r>
      <w:r w:rsidRPr="00E86C0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E86C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митизм, черта оседлости, русификация, меценатство, урбани</w:t>
      </w:r>
      <w:r w:rsidRPr="00E86C0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E86C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зация, критический реализм, Тройственный союз.</w:t>
      </w:r>
      <w:proofErr w:type="gramEnd"/>
    </w:p>
    <w:p w:rsidR="00E86C0D" w:rsidRPr="00E86C0D" w:rsidRDefault="00E86C0D" w:rsidP="00E86C0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ТЕМАТИЧЕСКОЕ ПЛАНИРОВАНИЕ КУРСА «</w:t>
      </w:r>
      <w:r w:rsidRPr="00E86C0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Новая история </w:t>
      </w:r>
      <w:r w:rsidRPr="00E86C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1800 – 1913 гг</w:t>
      </w:r>
      <w:r w:rsidRPr="00E86C0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.»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gramStart"/>
      <w:r w:rsidRPr="00E86C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( </w:t>
      </w:r>
      <w:proofErr w:type="gramEnd"/>
      <w:r w:rsidRPr="00E86C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30 ч)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</w:p>
    <w:p w:rsidR="00E86C0D" w:rsidRPr="00E86C0D" w:rsidRDefault="00E86C0D" w:rsidP="00E86C0D">
      <w:pPr>
        <w:shd w:val="clear" w:color="auto" w:fill="FFFFFF"/>
        <w:spacing w:after="0" w:line="240" w:lineRule="auto"/>
        <w:ind w:left="8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Введение (1  ч)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101" w:right="29" w:firstLine="33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Понятия индустриальное и традиционное общество. От традиционного общества к обществу индустриальному. Модернизация – процесс разрушения традиционного общества. </w:t>
      </w:r>
      <w:proofErr w:type="gramStart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Основные черты индустриального общества 9классический капитализм): свобода, господство товарного производства и рыночных отношений, конкуренция, быстрая техническая модернизация.</w:t>
      </w:r>
      <w:proofErr w:type="gramEnd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Завершение промышленного переворота.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547" w:right="403" w:firstLine="14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Тема 1. Становление индустриального общества. (8 ч).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67" w:right="48" w:firstLine="34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Время технического прогресса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Успехи машиностроения. Переворот в средствах транспорта. Дорожное строительство. Военная техника. Новые источники энергии.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67" w:right="48" w:firstLine="34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Капитализм свободной конкуренции</w:t>
      </w:r>
      <w:r w:rsidRPr="00E86C0D">
        <w:rPr>
          <w:rFonts w:ascii="Times New Roman" w:eastAsia="Times New Roman" w:hAnsi="Times New Roman" w:cs="Times New Roman"/>
          <w:szCs w:val="20"/>
          <w:lang w:eastAsia="ru-RU"/>
        </w:rPr>
        <w:t xml:space="preserve">. Усиление процесса концентрации производства и капиталов. Возрастание роли банков. Формы слияния предприятий. Корпорации и монополии. </w:t>
      </w:r>
      <w:proofErr w:type="spellStart"/>
      <w:r w:rsidRPr="00E86C0D">
        <w:rPr>
          <w:rFonts w:ascii="Times New Roman" w:eastAsia="Times New Roman" w:hAnsi="Times New Roman" w:cs="Times New Roman"/>
          <w:szCs w:val="20"/>
          <w:lang w:eastAsia="ru-RU"/>
        </w:rPr>
        <w:t>Мополистический</w:t>
      </w:r>
      <w:proofErr w:type="spellEnd"/>
      <w:r w:rsidRPr="00E86C0D">
        <w:rPr>
          <w:rFonts w:ascii="Times New Roman" w:eastAsia="Times New Roman" w:hAnsi="Times New Roman" w:cs="Times New Roman"/>
          <w:szCs w:val="20"/>
          <w:lang w:eastAsia="ru-RU"/>
        </w:rPr>
        <w:t xml:space="preserve"> капитализм или империализм и его черты.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67" w:right="48" w:firstLine="34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szCs w:val="20"/>
          <w:lang w:eastAsia="ru-RU"/>
        </w:rPr>
        <w:t>Рост городов. Изменения в структуре населения индустриального общества.</w:t>
      </w:r>
      <w:r w:rsidRPr="00E86C0D">
        <w:rPr>
          <w:rFonts w:ascii="Times New Roman" w:eastAsia="Times New Roman" w:hAnsi="Times New Roman" w:cs="Times New Roman"/>
          <w:szCs w:val="20"/>
          <w:lang w:eastAsia="ru-RU"/>
        </w:rPr>
        <w:t xml:space="preserve"> Миграция и эмиграция населения. Аристократия старая и новая. Новая буржуазия. Средний класс. Рабочий класс. Женский и детский труд. Женское движение за уравнение в правах.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67" w:right="48" w:firstLine="34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szCs w:val="20"/>
          <w:lang w:eastAsia="ru-RU"/>
        </w:rPr>
        <w:t>Материальная культура и изменения в повседневной жизни общества.</w:t>
      </w:r>
      <w:r w:rsidRPr="00E86C0D">
        <w:rPr>
          <w:rFonts w:ascii="Times New Roman" w:eastAsia="Times New Roman" w:hAnsi="Times New Roman" w:cs="Times New Roman"/>
          <w:szCs w:val="20"/>
          <w:lang w:eastAsia="ru-RU"/>
        </w:rPr>
        <w:t xml:space="preserve"> Новые условия быта. </w:t>
      </w:r>
      <w:proofErr w:type="spellStart"/>
      <w:r w:rsidRPr="00E86C0D">
        <w:rPr>
          <w:rFonts w:ascii="Times New Roman" w:eastAsia="Times New Roman" w:hAnsi="Times New Roman" w:cs="Times New Roman"/>
          <w:szCs w:val="20"/>
          <w:lang w:eastAsia="ru-RU"/>
        </w:rPr>
        <w:t>Измения</w:t>
      </w:r>
      <w:proofErr w:type="spellEnd"/>
      <w:r w:rsidRPr="00E86C0D">
        <w:rPr>
          <w:rFonts w:ascii="Times New Roman" w:eastAsia="Times New Roman" w:hAnsi="Times New Roman" w:cs="Times New Roman"/>
          <w:szCs w:val="20"/>
          <w:lang w:eastAsia="ru-RU"/>
        </w:rPr>
        <w:t xml:space="preserve"> моды, новые развлечения.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67" w:right="48" w:firstLine="341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szCs w:val="20"/>
          <w:lang w:eastAsia="ru-RU"/>
        </w:rPr>
        <w:t xml:space="preserve">Развитие науки в </w:t>
      </w:r>
      <w:r w:rsidRPr="00E86C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XIX в.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Открытия в области математики, физики, химии, биологии, медицины. Наука на службе человека.</w:t>
      </w:r>
      <w:r w:rsidRPr="00E86C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 xml:space="preserve">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67" w:right="48" w:firstLine="34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Идейные течения в обществознании.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Либерализм и консерватизм. Социалистические учения первой половины XIX в. Утопический социализм о путях переустройства общества. Революционный социализм – марксизм. К. Маркс и Ф. Энгельс об устройстве и развитии общества. Рождение ревизионизма Э. </w:t>
      </w:r>
      <w:proofErr w:type="spellStart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Бернщтейн</w:t>
      </w:r>
      <w:proofErr w:type="spellEnd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I Интернационал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26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Тема 2. Строительство новой Европы (9 ч).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19" w:right="86" w:firstLine="34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Франция в период консульства и империи. </w:t>
      </w: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Режим личной власти Наполеона </w:t>
      </w:r>
      <w:proofErr w:type="spellStart"/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Бонарпата</w:t>
      </w:r>
      <w:proofErr w:type="spellEnd"/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Наполеоновская империя. Внутренняя политика консульства и империи. Французский гражданский кодекс. Завоевательные войны консульства. Жизнь французского общества в период империи. Причины ослабления империи Наполеона Бонапарта. Поход в Россию. Крушение Наполеоновской империи. Венский конгресс. Священный союз и европейский порядок. Решения Венского конгресса как основа новой системы международных отношений.</w:t>
      </w:r>
    </w:p>
    <w:p w:rsidR="00E86C0D" w:rsidRPr="00E86C0D" w:rsidRDefault="00E86C0D" w:rsidP="00E86C0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Франция: экономическая жизнь и политическое устройство после реставрации </w:t>
      </w:r>
      <w:proofErr w:type="gramStart"/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Бурбонов</w:t>
      </w:r>
      <w:proofErr w:type="gramEnd"/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. 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Революции 1830 г. Кризис Июльской монархии. Выступление лионских ткачей. Революция 1848 г.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34" w:right="91" w:firstLine="25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Англия в первой половине </w:t>
      </w:r>
      <w:r w:rsidRPr="00E86C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XIX в.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Политическая борьба. Парламентская реформа 1832 г. Установление законченного парламентского режима. Чартистское движение. Англия – «мастерская мира». От чартизма к «почтительности». Внешняя политика Англии.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Борьба за объединение Германии.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Вильгельм I и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Садове</w:t>
      </w:r>
      <w:proofErr w:type="spellEnd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Образование Северо-Германского союза.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Борьба за независимость и национальное объединение Италии. </w:t>
      </w: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К. </w:t>
      </w:r>
      <w:proofErr w:type="spellStart"/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Кавур</w:t>
      </w:r>
      <w:proofErr w:type="spellEnd"/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Революционная деятельность Д. Гарибальди и политика Д. Мадзини. Национальное объединение Италии.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Франко-Прусская война и Парижская коммуна. </w:t>
      </w: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Падение второй империи. Третья республика во Франции. Завершение объединения германии и провозглашение германской империи.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Парижская коммуна. Попытка реформ. Поражение коммуны.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142" w:right="768" w:firstLine="425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lastRenderedPageBreak/>
        <w:t xml:space="preserve">Тема 3.  Страны Западной Европы на рубеже 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– 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XX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вв. Успехи и проблемы индустриального общества  (5 ч).</w:t>
      </w:r>
    </w:p>
    <w:p w:rsidR="00E86C0D" w:rsidRPr="00E86C0D" w:rsidRDefault="00E86C0D" w:rsidP="00E86C0D">
      <w:pPr>
        <w:shd w:val="clear" w:color="auto" w:fill="FFFFFF"/>
        <w:tabs>
          <w:tab w:val="left" w:pos="0"/>
        </w:tabs>
        <w:spacing w:after="0" w:line="240" w:lineRule="auto"/>
        <w:ind w:left="34" w:firstLine="341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Германская империя.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Политическое устройство. Причины гегемонии Пруссии в составе империи. Быстрое экономическое развитие. Юнкерство и крестьянство. Борьба Бисмарка с внутренней оппозицией. «Исключительный закон против социалистов». Политика «нового курса» - социальные реформы. Вильгельм II – «человек больших неожиданностей». От «нового курса» к «мирной политике». Борьба за место под солнцем. Национализм. Подготовка к войне.</w:t>
      </w:r>
    </w:p>
    <w:p w:rsidR="00E86C0D" w:rsidRPr="00E86C0D" w:rsidRDefault="00E86C0D" w:rsidP="00E86C0D">
      <w:pPr>
        <w:shd w:val="clear" w:color="auto" w:fill="FFFFFF"/>
        <w:tabs>
          <w:tab w:val="left" w:pos="816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Создание Британской империи.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Английский парламент. Черты гражданского общества. Бенджамин Дизраэли и вторая избирательная реформа 1867 г. Пора реформ. Особенности экономического развития Великобритании. Ирландский вопрос. Рождение лейбористской партии Д.Р. Макдональд. Реформы во имя классового мира. Дэвид Ллойд Джордж.</w:t>
      </w:r>
    </w:p>
    <w:p w:rsidR="00E86C0D" w:rsidRPr="00E86C0D" w:rsidRDefault="00E86C0D" w:rsidP="00E86C0D">
      <w:pPr>
        <w:shd w:val="clear" w:color="auto" w:fill="FFFFFF"/>
        <w:tabs>
          <w:tab w:val="left" w:pos="816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Третья республика во Франции.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Особенности экономического развития. От свободной конкуренции к капитализму организованному. Усиленный вывоз капитала. Особенности политического развития. Демократические реформы. Франция – первое советское государство среди европейских государств.</w:t>
      </w:r>
    </w:p>
    <w:p w:rsidR="00E86C0D" w:rsidRPr="00E86C0D" w:rsidRDefault="00E86C0D" w:rsidP="00E86C0D">
      <w:pPr>
        <w:shd w:val="clear" w:color="auto" w:fill="FFFFFF"/>
        <w:tabs>
          <w:tab w:val="left" w:pos="816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Коррупция государственного аппарата.</w:t>
      </w:r>
      <w:r w:rsidRPr="00E86C0D">
        <w:rPr>
          <w:rFonts w:ascii="Times New Roman" w:eastAsia="Times New Roman" w:hAnsi="Times New Roman" w:cs="Times New Roman"/>
          <w:szCs w:val="20"/>
          <w:lang w:eastAsia="ru-RU"/>
        </w:rPr>
        <w:t xml:space="preserve"> Дело Дрейфуса. Движение протеста. Создание  колониальной империи. Реваншизм и подготовка к войне.</w:t>
      </w:r>
    </w:p>
    <w:p w:rsidR="00E86C0D" w:rsidRPr="00E86C0D" w:rsidRDefault="00E86C0D" w:rsidP="00E86C0D">
      <w:pPr>
        <w:shd w:val="clear" w:color="auto" w:fill="FFFFFF"/>
        <w:tabs>
          <w:tab w:val="left" w:pos="816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Италия: время реформ и колониальных захватов. </w:t>
      </w: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Конституционная монархия. Причины медленного развития капитализма. Эмиграция – плата за отсталость страны. Движение протеста. Эра либерализма. Переход к реформам. Джованни </w:t>
      </w:r>
      <w:proofErr w:type="spellStart"/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Джолитти</w:t>
      </w:r>
      <w:proofErr w:type="spellEnd"/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>. Внешняя политика. Колониальные войны.</w:t>
      </w:r>
    </w:p>
    <w:p w:rsidR="00E86C0D" w:rsidRPr="00E86C0D" w:rsidRDefault="00E86C0D" w:rsidP="00E86C0D">
      <w:pPr>
        <w:shd w:val="clear" w:color="auto" w:fill="FFFFFF"/>
        <w:tabs>
          <w:tab w:val="left" w:pos="816"/>
        </w:tabs>
        <w:spacing w:after="0" w:line="240" w:lineRule="auto"/>
        <w:ind w:left="2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Австро-Венгрия. </w:t>
      </w: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«Лоскутная империя». Развитие национальных культур и самосознание народов. «Национальное возрождение» славянских народов Австрийской империи. «Весна народов» в империи Габсбургов.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Особенности политического устройства. Национальный вопрос</w:t>
      </w:r>
      <w:proofErr w:type="gramStart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.. </w:t>
      </w:r>
      <w:proofErr w:type="gramEnd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Начало промышленной революции. Внешняя политика.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86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Тема 4. Две Америки(3 ч).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США в </w:t>
      </w:r>
      <w:r w:rsidRPr="00E86C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XIX в.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Увеличение территории США. «Земельная лихорадка». Особенности промышленного переворота и экономическое развитие в первой половине XIX в. С. Маккормик. Идеал американского общества – фермер, «человек, у которого нет хозяина». Плантационное рабовладельческое хозяйство на Юге. Положение рабов-негров. Движение протеста. Аболиционизм. Восстание Джона Брауна.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Нарастание конфликта между Севером и Югом. Авраам Линкольн  - президент, сохранивший целостность государства. Мятеж Юга. Гражданская война. Отмена рабства. Закон о гомстедах. Победа северян.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      США в период монополистического капитализма.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Особенности экономического развития  страны после гражданской войны. « Фермер чувствует себя покинутым». Господство трестов. Президентская республика. Структура американского общества. Нерешенные социальные проблемы. АФТ. Теодор Рузвельт и политика  реформ. Доктрина Монро. Агрессивная внешняя политика США.</w:t>
      </w:r>
    </w:p>
    <w:p w:rsidR="00E86C0D" w:rsidRPr="00E86C0D" w:rsidRDefault="00E86C0D" w:rsidP="00E86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      Латинская Америка.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Национально-освободительная борьба народов Латинской Америки. С. Боливар. Образование и развитие независимых государств. «Век каудильо». Экономическое развитие. «Латиноамериканский плавильный котел».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614" w:right="384" w:hanging="14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Тема 5.  Традиционные общества в 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в.: новый этап колониализма (2 ч).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right="106" w:firstLine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Япония.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Кризис традиционализма. Насильственное «открытие» Японии европейскими державами. Революция </w:t>
      </w:r>
      <w:proofErr w:type="spellStart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Мэйдзи</w:t>
      </w:r>
      <w:proofErr w:type="spellEnd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Эпоха модернизации. Первые реформы. Новые черты экономического развития. Особенности политического устройства. Изменения в образе жизни общества. Поворот к национализму. Колониальная политика.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48" w:right="77" w:firstLine="33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Китай.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Насильственное «открытие» Китая. Движение тайпинов – попытка воплотить утопию в жизнь. Раздел Китая на сферы влияния. Курс на модернизацию страны не состоялся. Восстание 1899-1900 гг. Превращение Китая в полуколонию индустриальных держав.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48" w:right="77" w:firstLine="33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Индия. </w:t>
      </w: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Особенности колониального режима в Индии. </w:t>
      </w: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Насильственное разрушение традиционного общества. Восстание 1857-1859 гг. Аграрное перенаселение страны, голод и эпидемии. ИНК: «умеренные» и «крайние». </w:t>
      </w:r>
      <w:proofErr w:type="spellStart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Балгангадхар</w:t>
      </w:r>
      <w:proofErr w:type="spellEnd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proofErr w:type="spellStart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Тилак</w:t>
      </w:r>
      <w:proofErr w:type="spellEnd"/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48" w:right="77" w:firstLine="33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Африка. </w:t>
      </w:r>
      <w:r w:rsidRPr="00E86C0D">
        <w:rPr>
          <w:rFonts w:ascii="Times New Roman" w:eastAsia="Times New Roman" w:hAnsi="Times New Roman" w:cs="Times New Roman"/>
          <w:bCs/>
          <w:color w:val="000000"/>
          <w:szCs w:val="20"/>
          <w:lang w:eastAsia="ru-RU"/>
        </w:rPr>
        <w:t xml:space="preserve">Традиционное общество на африканском континенте. Занятия населения. Культы и религии. Раздел Африки европейскими державами. Независимые государства. Либерия и Эфиопия. Борьба Эфиопии за независимость. Особенности колонизации Южной Африки. Создание ЮАС. Европейская колонизация Африки. Восстание гереро и готтентотов.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73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Тема 6. Международные отношения в конце 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XIX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– начале 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XX</w:t>
      </w:r>
      <w:r w:rsidRPr="00E86C0D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 в. (1 ч).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53" w:right="58" w:firstLine="33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Отсутствие системы европейского равновесия  в XIX в. Начало распада Османской империи.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53" w:right="58" w:firstLine="33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Политическая карта мира к началу XX в. Нарастание противоречий между великими державами и основные узлы противоречий. Тройственный союз. Франко-русский союз. Англо-германское соперничество. Антанта. Первые империалистические войны. Балканские войны – пролог Первой мировой войны. 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53" w:right="58" w:firstLine="33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Пацифистское движение. II Интернационал против войн и политики гонки вооружений.</w:t>
      </w:r>
    </w:p>
    <w:p w:rsidR="00E86C0D" w:rsidRPr="00E86C0D" w:rsidRDefault="00E86C0D" w:rsidP="00E86C0D">
      <w:pPr>
        <w:shd w:val="clear" w:color="auto" w:fill="FFFFFF"/>
        <w:spacing w:after="0" w:line="240" w:lineRule="auto"/>
        <w:ind w:left="51" w:right="57" w:firstLine="335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E86C0D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Повторение (1 ч.)</w:t>
      </w:r>
    </w:p>
    <w:p w:rsidR="00E86C0D" w:rsidRDefault="00E86C0D" w:rsidP="00E86C0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936C5F" w:rsidRDefault="00936C5F" w:rsidP="00E86C0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00DCD" w:rsidRDefault="00B90F1F" w:rsidP="00600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600DCD" w:rsidRPr="00600DCD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9288"/>
        <w:gridCol w:w="852"/>
      </w:tblGrid>
      <w:tr w:rsidR="00600DCD" w:rsidRPr="00600DCD" w:rsidTr="00600DCD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600DC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600DC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600DCD" w:rsidRPr="00600DCD" w:rsidTr="00600DCD">
        <w:trPr>
          <w:trHeight w:val="27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России в первой половине XIX века - 19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Внутренняя политика Александра 1 в 1801-1806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Александра I в 1801-1812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Реформаторская деятельность М. М. Сперанского.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Отечественная война 1812 года.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Заграничный поход русской армии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Внутренняя политика Александра 1 в 1815-1825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Социально-экономическое развитие.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Выступление декабристов.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Внутренняя политика Николая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Социально-экономическое развитие в 20-е — 50-е гг. 19 века.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Николая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 в годы правления Николая 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Крымская война 1853-1856 гг. Оборона Севастополя.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Образование и наука.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Русские путешественники и первооткрыватели.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Художественная культура.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Быт и обычаи.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Контрольно-обобщающий урок по теме: "Россия в эпоху Николая 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Россия во второй половине XIX века - 20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Накануне отмены крепостного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Крестьянская реформа 1861г.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Либеральные реформы 60-70-х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Социально-экономическое развитие после отмены крепостного права.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движение: либералы и консерваторы.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Зарождение революционного народничества и его идеология.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Революционное народничество второй половины 60- начала 80-х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Александра 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Русско-турецкая война 1877-1878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Внутренняя политика Александра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Экономическое развитие в годы правления Александра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Положение основных социальных слоёв общества.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Общественное движение в 80-90-х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Внешняя политика Александра 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Просвещение и наука. Литература и изобразительное искусство.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Архитектура, музыка, театр, народное творчество.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Быт: новые черты в жизни города и деревни.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Повторительно-обобщающий </w:t>
            </w:r>
            <w:proofErr w:type="spellStart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урок</w:t>
            </w:r>
            <w:proofErr w:type="gramStart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:Р</w:t>
            </w:r>
            <w:proofErr w:type="gramEnd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оссия</w:t>
            </w:r>
            <w:proofErr w:type="spellEnd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во 2 пол. 19в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Итоговое </w:t>
            </w:r>
            <w:proofErr w:type="spellStart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повторение</w:t>
            </w:r>
            <w:proofErr w:type="gramStart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:Р</w:t>
            </w:r>
            <w:proofErr w:type="gramEnd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оссия</w:t>
            </w:r>
            <w:proofErr w:type="spellEnd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мир на пороге 20 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Раздел 3: Становление индустриального общества - 8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Индустриальные революции: достижения и проблемы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Индустриальное общество: новые проблемы и новые 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Наука: создание научной картины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XIX век в зеркале художественных исканий. Литература.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Искусство XIX века: в поисках новой картины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Либералы, консерваторы, социалисты: какими должно быть общество и государство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 – обобщающий урок по разделу "Становление индустриального общества"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Строительство новой Европы - 9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Консульство и образование наполеоновской империи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Разгром империи Наполеона. Венский конгресс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Великобритания: сложный путь к величию и процветанию.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Франция </w:t>
            </w:r>
            <w:proofErr w:type="gramStart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Бурбонов</w:t>
            </w:r>
            <w:proofErr w:type="gramEnd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Орлеанов: от революции 1830 г. К новому политическому кризису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Франция: революция 1848 г и вторая империя.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Германия: на пути к единству.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Единение Италии.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Война, изменившая карту Европы. Парижская коммуна.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Повторительно – обобщающий урок по разделу «Строительство новой Европы»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Страны Западной Европы на рубеже XIX – XX века. - 5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Германская империя в конце XIX в. Борьба за «место под солнцем»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Великобритания: конец Викторианской эпохи.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Франция: Третья республика.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Италия: время реформ и колониальных захватов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6: Две Америки - 2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США в XIX 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Латинская Америка в XIX </w:t>
            </w:r>
            <w:proofErr w:type="gramStart"/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Традиционные общества перед выбором: модернизация или потеря независимости - 3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Япония на пути модернизации: "восточная мораль - западная техника". Китай: сопротивление реформам.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Индия: насильственное разрушение традиционного общества. Африка в эпоху перемен.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Африка: континент в эпоху перемен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8: Международные отношения: обострение противоречий - 2 ч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Международные отношения.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00DCD" w:rsidRPr="00600DCD" w:rsidTr="00600D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Итоговое повторение курса Новой истории 8 класс.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00DCD" w:rsidRPr="00600DCD" w:rsidRDefault="00600DCD" w:rsidP="00600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00DC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600DCD" w:rsidRPr="00600DCD" w:rsidRDefault="00600DCD" w:rsidP="00600D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292" w:rsidRDefault="00206292" w:rsidP="00E86C0D"/>
    <w:sectPr w:rsidR="00206292" w:rsidSect="00BE439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1B9E"/>
    <w:multiLevelType w:val="hybridMultilevel"/>
    <w:tmpl w:val="49444C04"/>
    <w:lvl w:ilvl="0" w:tplc="C67C155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F3558"/>
    <w:multiLevelType w:val="hybridMultilevel"/>
    <w:tmpl w:val="00D8A444"/>
    <w:lvl w:ilvl="0" w:tplc="EF88C1C4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590"/>
    <w:rsid w:val="00113EC6"/>
    <w:rsid w:val="001E3B63"/>
    <w:rsid w:val="001F0283"/>
    <w:rsid w:val="00206292"/>
    <w:rsid w:val="00491A09"/>
    <w:rsid w:val="004A5F87"/>
    <w:rsid w:val="005C2FF4"/>
    <w:rsid w:val="00600DCD"/>
    <w:rsid w:val="00656EB5"/>
    <w:rsid w:val="00743757"/>
    <w:rsid w:val="00877590"/>
    <w:rsid w:val="00936C5F"/>
    <w:rsid w:val="00A5095D"/>
    <w:rsid w:val="00B5296A"/>
    <w:rsid w:val="00B90F1F"/>
    <w:rsid w:val="00BE4392"/>
    <w:rsid w:val="00CD0EB2"/>
    <w:rsid w:val="00E86C0D"/>
    <w:rsid w:val="00E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43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5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E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4166</Words>
  <Characters>23748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17</cp:revision>
  <dcterms:created xsi:type="dcterms:W3CDTF">2017-02-27T17:48:00Z</dcterms:created>
  <dcterms:modified xsi:type="dcterms:W3CDTF">2018-01-10T18:02:00Z</dcterms:modified>
</cp:coreProperties>
</file>