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C9" w:rsidRDefault="003802C9" w:rsidP="003802C9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b/>
          <w:bCs/>
        </w:rPr>
        <w:br/>
        <w:t>«Осторожно, гололёд!»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rPr>
          <w:b/>
          <w:bCs/>
        </w:rPr>
        <w:t>Как можно уменьшить риск травм в гололёд: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- ходить не спеша, ноги слегка расслабьте в коленях, ступайте на всю подошву. Помните, что спешка увеличивает опасность поскользнуться, поэтому выходите из дома не торопясь;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- при нарушении равновесия – быстро присядьте, это наиболее реальный шанс удержаться на ногах; в момент падения соберитесь, напрягите мышцы, а коснувшись земли, обязательно перекатитесь – удар, направленный на вас, растянется и потеряет силу при перевороте;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- не держите руки в карманах – это увеличивает возможность не только падения, но и более тяжёлых травм, особенно переломов;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- не ходите по самому краю проезжей части дороги. Это опасно всегда, а на скользких дорогах особенно. Можно упасть и вылететь на дорогу, а автомобиль может выехать на тротуар;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- не перебегайте проезжую часть дороги во время снегопада и гололёда. Помните, что в гололёд значительно увеличивается тормозной путь машины и падение пред автомобилем, который движется, приводит, как минимум, к травме, а возможно, и к гибели;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- если вы упали, ударились головой и через какое – то время почувствовали боль в голове, тошноту – немедленно сообщите родителям и обратитесь к врачу.</w:t>
      </w: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  <w:r>
        <w:rPr>
          <w:b/>
          <w:bCs/>
        </w:rPr>
        <w:t>Техника безопасности и правила поведения учащихся на зимних каникулах.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1. Необходимо быть осторожным, внимательным на улице, при переходе дороги - соблюдать правила дорожного движения.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2.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3. Соблюдать технику безопасности при пользовании газовыми приборами и печкой.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4. Соблюдать временной режим при просмотре телевизора и работе на компьютере.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5. Во время прогулок на улице осторожно обращаться с лыжами, коньками, санками.</w:t>
      </w:r>
      <w:r>
        <w:br/>
        <w:t>6. При очень низкой температуре воздуха не выходить на прогулку во избежание обморожения кожи.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7. Запрещается находиться на улице без сопровождения родителей после 19:00 часов.</w:t>
      </w: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  <w:r>
        <w:rPr>
          <w:b/>
          <w:bCs/>
        </w:rPr>
        <w:t>«Пожарная безопасность»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1. Нельзя трогать спички и играть с ними.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2. Опасно играть с игрушками и сушить одежду около печи, нагревательных приборов с</w:t>
      </w:r>
      <w:r>
        <w:rPr>
          <w:b/>
          <w:bCs/>
        </w:rPr>
        <w:t> </w:t>
      </w:r>
      <w:r>
        <w:t>открытой спиралью.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3. Нельзя разводить костры и играть около них.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4. При обнаружении пожара сообщите взрослым и вызовите пожарных по телефону 01.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5. Не нагревайте незнакомые предметы, упаковки из-под порошков и красок, особенно аэрозольные упаковки.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 xml:space="preserve">6. Не оставляйте электронагревательные приборы без присмотра. Уходя из дома, выключайте электроприборы из </w:t>
      </w:r>
      <w:proofErr w:type="gramStart"/>
      <w:r>
        <w:t>сети..</w:t>
      </w:r>
      <w:proofErr w:type="gramEnd"/>
    </w:p>
    <w:p w:rsidR="003802C9" w:rsidRDefault="003802C9" w:rsidP="003802C9">
      <w:pPr>
        <w:pStyle w:val="a3"/>
        <w:spacing w:before="0" w:beforeAutospacing="0" w:after="0" w:afterAutospacing="0"/>
      </w:pPr>
      <w:r>
        <w:t>8. Категорически не допускается бросать горящие спички в контейнеры-мусоросборники.</w:t>
      </w: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  <w:r>
        <w:rPr>
          <w:b/>
          <w:bCs/>
        </w:rPr>
        <w:t>Правила твоей безопасности, если ты один дома. Ты и компьютер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rPr>
          <w:b/>
          <w:bCs/>
        </w:rPr>
        <w:t>В каникулярное время дети часто остаются дома одни. В целях личной безопасности (для села):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- не открывать дверь незнакомому человеку;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- не оставлять ключ от дома (квартиры) в «потайном» месте;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lastRenderedPageBreak/>
        <w:t>- не вешать ключ себе на шею;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- при потере ключа немедленно сообщи об этом родителям;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- никогда не хвастайся новыми покупками.</w:t>
      </w: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  <w:r>
        <w:rPr>
          <w:b/>
          <w:bCs/>
        </w:rPr>
        <w:t>Техника безопасности при работе с компьютером.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Длительная работа за компьютером может приводить к расстройствам состояния здоровья.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Располагайтесь перед компьютером так, чтобы экран монитора находился на расстоянии 50-70 см от глаз.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Каждые 5 минут старайтесь отводить взгляд от монитора и смотреть на что-нибудь находящиеся вдали.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Ноги ставьте на пол, одна возле другой, не вытягивайте их и не подгибайте.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Предплечья должны находиться на той же высоте, что и клавиатура.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В организации занятий важную роль играет их продолжительность, от которой зависят психофизиологические нагрузки. Для школьников младших классов продолжительность сеанса работы с компьютером не должна превышать 20 минут.</w:t>
      </w: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  <w:r>
        <w:rPr>
          <w:b/>
          <w:bCs/>
        </w:rPr>
        <w:t>«Правила поведения на дороге. Безопасный путь в школу и домой»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br/>
        <w:t>1. Маршрут в школу выбирай самый безопасный, тот, где надо реже переходить улицу или дорогу.</w:t>
      </w:r>
      <w:r>
        <w:br/>
        <w:t>2. Когда идешь по улицам города, будь осторожен. Не торопись. Иди только по тротуару или обочине.</w:t>
      </w:r>
      <w:r>
        <w:br/>
        <w:t>3. Меньше переходов — меньше опасностей.</w:t>
      </w:r>
      <w:r>
        <w:br/>
        <w:t>4. Иди не спеша по правой стороне тротуара.</w:t>
      </w:r>
      <w:r>
        <w:br/>
        <w:t>5. По обочине иди подальше от края дороги, навстречу движущемуся транспорту: так ты видишь машину и водитель видит тебя.</w:t>
      </w:r>
      <w:r>
        <w:br/>
        <w:t>6. Не выходи на проезжую часть улицы или дороги.</w:t>
      </w:r>
      <w:r>
        <w:br/>
        <w:t>7. Проходя мимо ворот, будь особенно осторожен: из ворот может выехать автомобиль.</w:t>
      </w:r>
      <w:r>
        <w:br/>
        <w:t>8. Осторожно проходи мимо стоящего автомобиля: пассажиры могут резко открыть дверь и ударить тебя.</w:t>
      </w:r>
      <w:r>
        <w:br/>
        <w:t xml:space="preserve">9. Прежде чем переходить дорогу, посмотри налево, затем направо. </w:t>
      </w:r>
      <w:proofErr w:type="gramStart"/>
      <w:r>
        <w:t>Если</w:t>
      </w:r>
      <w:proofErr w:type="gramEnd"/>
      <w:r>
        <w:t xml:space="preserve"> проезжая часть свободна, — иди.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10. Улицу, где нет пешеходного перехода, надо переходить от одного угла тротуара к другому: так безопасней.</w:t>
      </w:r>
      <w:r>
        <w:br/>
        <w:t>11. Не устраивай игр на проезжей части или вблизи дороги, не катайся на велосипедах, роликовых коньках и т. п. на проезжей части дороги.</w:t>
      </w:r>
      <w:r>
        <w:br/>
        <w:t>12. Не перебегай улицу или дорогу перед близко идущим транспортом.</w:t>
      </w:r>
      <w:r>
        <w:br/>
        <w:t>13. Не цепляйся за проходящий мимо транспорт.</w:t>
      </w: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  <w:r>
        <w:rPr>
          <w:b/>
          <w:bCs/>
        </w:rPr>
        <w:t>Профилактика негативных ситуаций на улице и с незнакомыми людьми.</w:t>
      </w: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  <w:r>
        <w:t>1.Проводя время на улице,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т.п.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lastRenderedPageBreak/>
        <w:t>2.Никогда не садитесь в машину, мотоцикл и т.п. с незнакомыми людьми.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3. Не носите с собой ценности, деньги (без особой надобности).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4. Не лазайте по подвалам, чердакам, крышам.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5. В целях личной безопасности (профилактики похищений) необходимо: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- стараться не оставаться в одиночестве, особенно на улице, по пути в школу и обратно, с места досуга;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- никогда не разговаривать с незнакомыми, а тем более подозрительным людьми;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- никогда никуда не ходи с незнакомыми людьми. Если кто-то силой попытается увести тебя, вырывайся и громко зови на помощь;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- всегда ставить родителей о том, куда и когда вы направляетесь, у кого и сколько времени вы собираетесь быть, когда собираетесь возвращаться (если есть возможность, возьмите с собой сотовый телефон);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- если вы потерялись в незнакомом городе, лучше всего обратиться за помощью к полицейскому. Можно подойти к мамам и бабушкам, которые гуляют с такими же, как ты, детьми.</w:t>
      </w: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  <w:r>
        <w:rPr>
          <w:b/>
          <w:bCs/>
        </w:rPr>
        <w:t>Электробезопасность»</w:t>
      </w: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  <w:r>
        <w:t>1. Уходя из дома или даже из комнаты, обязательно выключайте электроприборы (утюг, телевизор и т.п.)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2. Не вставляйте вилку в розетку мокрыми руками.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3. Никогда не тяните за электрический провод руками – может случиться короткое замыкание.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4. Ни в коем случае не подходите к оголённому проводу и не дотрагивайтесь до него - может ударить током.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5. Не пользуйтесь утюгом, чайником, плиткой без специальной подставки.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6. Не прикасайтесь к нагреваемой воде и сосуду (если он металлический) при включённом в сеть нагревателе.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7. Никогда не протирайте включённые электроприборы влажной тряпкой.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8. Не вешайте цветочные горшки над электрическими проводами.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9. Нельзя гасить загоревшиеся электроприборы водой.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10. В случае возгорания электроприборов, срочно выключите его из сети и оповестите родителей.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11. Не прикасайтесь к провисающим или лежащим на земле проводам.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12. Опасно влезать на крыши домов и строений, где вблизи проходят линии электропередач, а также на опоры (столбы) воздушных линий электропередачи.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13. Не пытайтесь проникнуть в распределительные устройства трансформаторные подстанции, силовые щитки – это грозит смертью!</w:t>
      </w: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  <w:r>
        <w:rPr>
          <w:b/>
          <w:bCs/>
        </w:rPr>
        <w:t>Профилактика негативных ситуаций на улице и с незнакомыми людьми.</w:t>
      </w: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  <w:r>
        <w:t>1.Проводя время на улице,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т.п.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2.Никогда не садитесь в машину, мотоцикл и т.п. с незнакомыми людьми.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3. Не носите с собой ценности, деньги (без особой надобности).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lastRenderedPageBreak/>
        <w:t>4. Не лазайте по подвалам, чердакам, крышам.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5. В целях личной безопасности (профилактики похищений) необходимо: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- стараться не оставаться в одиночестве, особенно на улице, по пути в школу и обратно, с места досуга;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- никогда не разговаривать с незнакомыми, а тем более подозрительным людьми;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- никогда никуда не ходи с незнакомыми людьми. Если кто-то силой попытается увести тебя, вырывайся и громко зови на помощь;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- всегда ставить родителей о том, куда и когда вы направляетесь, у кого и сколько времени вы собираетесь быть, когда собираетесь возвращаться (если есть возможность, возьмите с собой сотовый телефон);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- если вы потерялись в незнакомом городе, лучше всего обратиться за помощью к полицейскому. Можно подойти к мамам и бабушкам, которые гуляют с такими же, как ты, детьми.</w:t>
      </w: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  <w:r>
        <w:rPr>
          <w:b/>
          <w:bCs/>
        </w:rPr>
        <w:t>«Правила поведения на водоемах зимой»</w:t>
      </w: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  <w:r>
        <w:rPr>
          <w:b/>
          <w:bCs/>
        </w:rPr>
        <w:t>Меры по обеспечению безопасности: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 xml:space="preserve">Не переходить замерзший </w:t>
      </w:r>
      <w:proofErr w:type="gramStart"/>
      <w:r>
        <w:t>водоем .</w:t>
      </w:r>
      <w:proofErr w:type="gramEnd"/>
    </w:p>
    <w:p w:rsidR="003802C9" w:rsidRDefault="003802C9" w:rsidP="003802C9">
      <w:pPr>
        <w:pStyle w:val="a3"/>
        <w:spacing w:before="0" w:beforeAutospacing="0" w:after="0" w:afterAutospacing="0"/>
      </w:pPr>
      <w:r>
        <w:t>Не скатываться на санках, ледянках, лыжах с берега на лёд.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Не кататься на льдинах, обходить перекаты, полыньи, проруби, края льда.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rPr>
          <w:b/>
          <w:bCs/>
        </w:rPr>
        <w:t>Правила поведения при ЧС на льду: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Не подходить близко к провалившемуся.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Срочно сообщить о ЧС (место, время, причины ЧС) и позвать взрослых.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Дать провалившемуся опору (лыжа, палка, перекладина и т. п.).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Помните, время критического переохлаждения организма в воде зимой наступает в течение 10 минут.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Запрещается близко подходить к краю, подавать руку пострадавшему.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Если вы провалились в воду, необходимо: не паниковать, попытаться самостоятельно выбраться на поверхность льда и ползком направляться к берегу, позвать на помощь, выйдя на берег не дать себе замерзнуть.</w:t>
      </w: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  <w:r>
        <w:rPr>
          <w:b/>
          <w:bCs/>
        </w:rPr>
        <w:t>Осторожно, пиротехника! Безопасный праздник Новый год! Техника безопасности и правила поведения учащихся на зимних каникулах!</w:t>
      </w:r>
    </w:p>
    <w:p w:rsidR="003802C9" w:rsidRDefault="003802C9" w:rsidP="003802C9">
      <w:pPr>
        <w:pStyle w:val="a3"/>
        <w:spacing w:before="0" w:beforeAutospacing="0" w:after="0" w:afterAutospacing="0"/>
      </w:pPr>
    </w:p>
    <w:p w:rsidR="003802C9" w:rsidRDefault="003802C9" w:rsidP="003802C9">
      <w:pPr>
        <w:pStyle w:val="a3"/>
        <w:spacing w:before="0" w:beforeAutospacing="0" w:after="0" w:afterAutospacing="0"/>
      </w:pPr>
      <w:r>
        <w:rPr>
          <w:b/>
          <w:bCs/>
        </w:rPr>
        <w:t>Как правильно использовать бенгальскими огнями.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Бенгальские огни, как и любая пиротехника, являются огнеопасными.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Применять бенгальские огни надо только после тщательного осмотра на предмет повреждений и ознакомления с инструкцией.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Несмотря на обыденность, бенгальский огонь очень красивый (а главное доступный) фейерверк.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Использовать бенгальскую свечу рекомендуется, держа в руке за свободную от пиротехнического состава часть, угол наклона должен быть 30-45 градусов</w:t>
      </w:r>
    </w:p>
    <w:p w:rsidR="003802C9" w:rsidRDefault="003802C9" w:rsidP="003802C9">
      <w:pPr>
        <w:pStyle w:val="a3"/>
        <w:spacing w:before="0" w:beforeAutospacing="0" w:after="0" w:afterAutospacing="0"/>
      </w:pPr>
      <w:r>
        <w:t>А цветные бенгальские свечи следует применять только на открытом воздухе, вне помещений, потому что в составе пиротехнического состава, используемого при их изготовлении, присутствуют агрессивные окислители, выделяемые продуктами горения.</w:t>
      </w:r>
    </w:p>
    <w:p w:rsidR="00E87BE5" w:rsidRDefault="00E87BE5"/>
    <w:sectPr w:rsidR="00E8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C9"/>
    <w:rsid w:val="003802C9"/>
    <w:rsid w:val="00A15335"/>
    <w:rsid w:val="00E8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B25D7-73B4-4924-AC55-AA30C096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2021-12-21T09:52:00Z</dcterms:created>
  <dcterms:modified xsi:type="dcterms:W3CDTF">2021-12-21T09:52:00Z</dcterms:modified>
</cp:coreProperties>
</file>