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B4" w:rsidRDefault="00671B16" w:rsidP="00671B16">
      <w:pPr>
        <w:jc w:val="center"/>
        <w:rPr>
          <w:rFonts w:ascii="Times New Roman" w:hAnsi="Times New Roman" w:cs="Times New Roman"/>
          <w:sz w:val="32"/>
          <w:szCs w:val="32"/>
        </w:rPr>
      </w:pPr>
      <w:r w:rsidRPr="00671B16">
        <w:rPr>
          <w:rFonts w:ascii="Times New Roman" w:hAnsi="Times New Roman" w:cs="Times New Roman"/>
          <w:sz w:val="32"/>
          <w:szCs w:val="32"/>
        </w:rPr>
        <w:t>Список летнего чтения</w:t>
      </w:r>
      <w:r w:rsidR="00E73969">
        <w:rPr>
          <w:rFonts w:ascii="Times New Roman" w:hAnsi="Times New Roman" w:cs="Times New Roman"/>
          <w:sz w:val="32"/>
          <w:szCs w:val="32"/>
        </w:rPr>
        <w:t xml:space="preserve"> для 7 класса</w:t>
      </w:r>
    </w:p>
    <w:p w:rsidR="00671B16" w:rsidRP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671B16">
        <w:rPr>
          <w:rStyle w:val="c0"/>
          <w:color w:val="000000"/>
          <w:u w:val="single"/>
        </w:rPr>
        <w:t xml:space="preserve">1.Д.И.Фонвизин. </w:t>
      </w:r>
      <w:r w:rsidRPr="00671B16">
        <w:rPr>
          <w:rStyle w:val="c0"/>
          <w:color w:val="000000"/>
        </w:rPr>
        <w:t>Комедия «Недоросль»</w:t>
      </w:r>
    </w:p>
    <w:p w:rsidR="00671B16" w:rsidRP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671B16">
        <w:rPr>
          <w:rStyle w:val="c0"/>
          <w:color w:val="000000"/>
          <w:u w:val="single"/>
        </w:rPr>
        <w:t xml:space="preserve">2. . А.С.Пушкин. </w:t>
      </w:r>
      <w:r w:rsidRPr="00671B16">
        <w:rPr>
          <w:rStyle w:val="c0"/>
          <w:color w:val="000000"/>
        </w:rPr>
        <w:t>Повести</w:t>
      </w:r>
      <w:proofErr w:type="gramStart"/>
      <w:r w:rsidRPr="00671B16">
        <w:rPr>
          <w:rStyle w:val="c0"/>
          <w:color w:val="000000"/>
        </w:rPr>
        <w:t>:«</w:t>
      </w:r>
      <w:proofErr w:type="gramEnd"/>
      <w:r w:rsidRPr="00671B16">
        <w:rPr>
          <w:rStyle w:val="c0"/>
          <w:color w:val="000000"/>
        </w:rPr>
        <w:t>Капитанская дочка». «Пиковая дама». Стихи: «19 октября», «Я</w:t>
      </w:r>
      <w:r w:rsidRPr="00671B16">
        <w:rPr>
          <w:rStyle w:val="c0"/>
          <w:color w:val="000000"/>
          <w:u w:val="single"/>
        </w:rPr>
        <w:t xml:space="preserve"> </w:t>
      </w:r>
      <w:r w:rsidRPr="00671B16">
        <w:rPr>
          <w:rStyle w:val="c0"/>
          <w:color w:val="000000"/>
        </w:rPr>
        <w:t>помню чудное мгновенье…», «Туча».</w:t>
      </w:r>
    </w:p>
    <w:p w:rsidR="00671B16" w:rsidRP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671B16">
        <w:rPr>
          <w:rStyle w:val="c0"/>
          <w:color w:val="000000"/>
          <w:u w:val="single"/>
        </w:rPr>
        <w:t>3. М.Ю.Лермонтов. «</w:t>
      </w:r>
      <w:r w:rsidRPr="00671B16">
        <w:rPr>
          <w:rStyle w:val="c0"/>
          <w:color w:val="000000"/>
        </w:rPr>
        <w:t>Мцыри».</w:t>
      </w:r>
    </w:p>
    <w:p w:rsidR="00671B16" w:rsidRP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671B16">
        <w:rPr>
          <w:rStyle w:val="c0"/>
          <w:color w:val="000000"/>
          <w:u w:val="single"/>
        </w:rPr>
        <w:t xml:space="preserve">4. Н.В.Гоголь. </w:t>
      </w:r>
      <w:r w:rsidRPr="00671B16">
        <w:rPr>
          <w:rStyle w:val="c0"/>
          <w:color w:val="000000"/>
        </w:rPr>
        <w:t>Комедия «Ревизор». Повесть «Шинель»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5.М.Е.Салтыков-Щедрин «История одного города»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6.Н.С.Лесков. «Старый гений»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Л.Н.</w:t>
      </w:r>
      <w:r w:rsidRPr="00671B16">
        <w:rPr>
          <w:rStyle w:val="c0"/>
          <w:color w:val="000000"/>
          <w:u w:val="single"/>
        </w:rPr>
        <w:t>Толстой</w:t>
      </w:r>
      <w:r>
        <w:rPr>
          <w:rStyle w:val="c0"/>
          <w:color w:val="000000"/>
        </w:rPr>
        <w:t xml:space="preserve"> «После бала»  «Отрочество», «Юность»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8.И.С.</w:t>
      </w:r>
      <w:r w:rsidRPr="00671B16">
        <w:rPr>
          <w:rStyle w:val="c0"/>
          <w:color w:val="000000"/>
          <w:u w:val="single"/>
        </w:rPr>
        <w:t>Тургенев</w:t>
      </w:r>
      <w:r>
        <w:rPr>
          <w:rStyle w:val="c0"/>
          <w:color w:val="000000"/>
        </w:rPr>
        <w:t>. Рассказы «Ася», «Первая любовь».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9.Ф.М.</w:t>
      </w:r>
      <w:r w:rsidRPr="00671B16">
        <w:rPr>
          <w:rStyle w:val="c0"/>
          <w:color w:val="000000"/>
          <w:u w:val="single"/>
        </w:rPr>
        <w:t>Достоевский</w:t>
      </w:r>
      <w:r>
        <w:rPr>
          <w:rStyle w:val="c0"/>
          <w:color w:val="000000"/>
        </w:rPr>
        <w:t xml:space="preserve"> «Белые ночи» 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10.А.П.</w:t>
      </w:r>
      <w:r w:rsidRPr="00671B16">
        <w:rPr>
          <w:rStyle w:val="c0"/>
          <w:color w:val="000000"/>
          <w:u w:val="single"/>
        </w:rPr>
        <w:t>Чехов</w:t>
      </w:r>
      <w:r>
        <w:rPr>
          <w:rStyle w:val="c0"/>
          <w:color w:val="000000"/>
        </w:rPr>
        <w:t>. Рассказы: «О любви», «Душечка»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11.А.М.</w:t>
      </w:r>
      <w:r w:rsidRPr="00671B16">
        <w:rPr>
          <w:rStyle w:val="c0"/>
          <w:color w:val="000000"/>
          <w:u w:val="single"/>
        </w:rPr>
        <w:t>Горький</w:t>
      </w:r>
      <w:r>
        <w:rPr>
          <w:rStyle w:val="c0"/>
          <w:color w:val="000000"/>
        </w:rPr>
        <w:t>. Рассказ «</w:t>
      </w:r>
      <w:proofErr w:type="spellStart"/>
      <w:r>
        <w:rPr>
          <w:rStyle w:val="c0"/>
          <w:color w:val="000000"/>
        </w:rPr>
        <w:t>Челкаш</w:t>
      </w:r>
      <w:proofErr w:type="spellEnd"/>
      <w:r>
        <w:rPr>
          <w:rStyle w:val="c0"/>
          <w:color w:val="000000"/>
        </w:rPr>
        <w:t>»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12.И.А.Бунин. Рассказ «Кавказ»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13.И.А.Куприн. Рассказ «Куст сирени»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14.И.С.Шмелёв. Рассказ «Как я стал писателем».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15.М.А.Осоргин. Рассказ «Пенсне»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16.А.П.Платонов. Рассказ «Возвращение»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17.А.Твардовский. Поэма «Василий Тёркин».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18.В.П.Астафьев. Рассказ «Фотография, на которой меня нет»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19. Б.</w:t>
      </w:r>
      <w:r w:rsidRPr="00671B16">
        <w:rPr>
          <w:rStyle w:val="c0"/>
          <w:color w:val="000000"/>
          <w:u w:val="single"/>
        </w:rPr>
        <w:t>Васильев</w:t>
      </w:r>
      <w:r>
        <w:rPr>
          <w:rStyle w:val="c0"/>
          <w:color w:val="000000"/>
        </w:rPr>
        <w:t xml:space="preserve"> «А зори здесь тихие…»</w:t>
      </w:r>
      <w:proofErr w:type="gramStart"/>
      <w:r>
        <w:rPr>
          <w:rStyle w:val="c0"/>
          <w:color w:val="000000"/>
        </w:rPr>
        <w:t>,«</w:t>
      </w:r>
      <w:proofErr w:type="gramEnd"/>
      <w:r>
        <w:rPr>
          <w:rStyle w:val="c0"/>
          <w:color w:val="000000"/>
        </w:rPr>
        <w:t>Завтра была война», «Утоли мои печали» (на выбор)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классика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Ч. Диккенс «Оливер Твист»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Г.Х. Андерсон «Три льва и три сердца»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Желязны «Джек-из-тени», «Колокола </w:t>
      </w:r>
      <w:proofErr w:type="spellStart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Шоредана</w:t>
      </w:r>
      <w:proofErr w:type="spellEnd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К. Саймак «Всё живое», «Когда в доме одиноко», «Поколение, достигшее цели»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М. Твен «Янки из Коннектикута при дворе короля Артура»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</w:t>
      </w:r>
      <w:proofErr w:type="spellStart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Голдинг</w:t>
      </w:r>
      <w:proofErr w:type="spellEnd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«Повелитель мух»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Э. По «Колодец и маятник», «</w:t>
      </w:r>
      <w:proofErr w:type="spellStart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Метценгерштейн</w:t>
      </w:r>
      <w:proofErr w:type="spellEnd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Т. Томас «Целитель»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Р. Шекли «Ордер на убийство»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Ф. Браун «Арена»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Дж.Г. Байрон «Паломничество Чайльд-Гарольда»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12 </w:t>
      </w: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Ф. Рабле «</w:t>
      </w:r>
      <w:proofErr w:type="spellStart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Гаргантюа</w:t>
      </w:r>
      <w:proofErr w:type="spellEnd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Пантагрюэль</w:t>
      </w:r>
      <w:proofErr w:type="spellEnd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proofErr w:type="spellStart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Лопе</w:t>
      </w:r>
      <w:proofErr w:type="spellEnd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 Вега «Собака на сене»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14.У. </w:t>
      </w:r>
      <w:r w:rsidRPr="00671B16">
        <w:rPr>
          <w:rStyle w:val="c0"/>
          <w:color w:val="000000"/>
          <w:u w:val="single"/>
        </w:rPr>
        <w:t>Шекспир</w:t>
      </w:r>
      <w:r>
        <w:rPr>
          <w:rStyle w:val="c0"/>
          <w:color w:val="000000"/>
        </w:rPr>
        <w:t>. «Ромео и Джульетта». Сонеты.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15. М. Сервантес. «Хитроумный идальго Дон-Кихот Ламанчский».</w:t>
      </w:r>
    </w:p>
    <w:p w:rsid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16. Ж.-Б.</w:t>
      </w:r>
      <w:r w:rsidRPr="00671B16">
        <w:rPr>
          <w:rStyle w:val="c0"/>
          <w:color w:val="000000"/>
          <w:u w:val="single"/>
        </w:rPr>
        <w:t>Мольер</w:t>
      </w:r>
      <w:r>
        <w:rPr>
          <w:rStyle w:val="c0"/>
          <w:color w:val="000000"/>
        </w:rPr>
        <w:t>. «Мещанин во дворянстве».</w:t>
      </w:r>
    </w:p>
    <w:p w:rsidR="00671B16" w:rsidRPr="00671B16" w:rsidRDefault="00671B16" w:rsidP="00671B1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Приключения и фантастика</w:t>
      </w:r>
    </w:p>
    <w:p w:rsidR="00671B16" w:rsidRPr="00671B16" w:rsidRDefault="00671B16" w:rsidP="00671B1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А.и Б. Стругацкие «Обитаемый остров», «Понедельник начинается в субботу»</w:t>
      </w:r>
    </w:p>
    <w:p w:rsidR="00671B16" w:rsidRPr="00671B16" w:rsidRDefault="00671B16" w:rsidP="00671B1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Е. Шварц «Тень», «Обыкновенное чудо»</w:t>
      </w:r>
    </w:p>
    <w:p w:rsidR="00671B16" w:rsidRPr="00671B16" w:rsidRDefault="00671B16" w:rsidP="00671B1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Г. Уэллс «Когда спящий проснётся», «Пища богов», «Машина времени»</w:t>
      </w:r>
    </w:p>
    <w:p w:rsidR="00671B16" w:rsidRPr="00671B16" w:rsidRDefault="00671B16" w:rsidP="00671B1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Брэдбери</w:t>
      </w:r>
      <w:proofErr w:type="spellEnd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«451˚по Фаренгейту»,</w:t>
      </w:r>
    </w:p>
    <w:p w:rsidR="00671B16" w:rsidRPr="00671B16" w:rsidRDefault="00671B16" w:rsidP="00671B1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Р. Грин «Приключения короля Артура и рыцарей Круглого стола»</w:t>
      </w:r>
    </w:p>
    <w:p w:rsidR="00671B16" w:rsidRPr="00671B16" w:rsidRDefault="00671B16" w:rsidP="00671B1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proofErr w:type="spellEnd"/>
      <w:r w:rsidRPr="00671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«Магелланово облако»</w:t>
      </w:r>
    </w:p>
    <w:p w:rsidR="00671B16" w:rsidRPr="00671B16" w:rsidRDefault="00671B16" w:rsidP="00671B1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</w:t>
      </w:r>
      <w:bookmarkStart w:id="0" w:name="_GoBack"/>
      <w:bookmarkEnd w:id="0"/>
    </w:p>
    <w:sectPr w:rsidR="00671B16" w:rsidRPr="00671B16" w:rsidSect="00E739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7464"/>
    <w:multiLevelType w:val="multilevel"/>
    <w:tmpl w:val="BD4E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43D05"/>
    <w:multiLevelType w:val="multilevel"/>
    <w:tmpl w:val="2CC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16"/>
    <w:rsid w:val="000153B0"/>
    <w:rsid w:val="004278B4"/>
    <w:rsid w:val="00671B16"/>
    <w:rsid w:val="00AB3EAA"/>
    <w:rsid w:val="00E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1B16"/>
  </w:style>
  <w:style w:type="character" w:customStyle="1" w:styleId="apple-converted-space">
    <w:name w:val="apple-converted-space"/>
    <w:basedOn w:val="a0"/>
    <w:rsid w:val="00671B16"/>
  </w:style>
  <w:style w:type="paragraph" w:styleId="a3">
    <w:name w:val="Normal (Web)"/>
    <w:basedOn w:val="a"/>
    <w:uiPriority w:val="99"/>
    <w:semiHidden/>
    <w:unhideWhenUsed/>
    <w:rsid w:val="0067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1B16"/>
  </w:style>
  <w:style w:type="character" w:customStyle="1" w:styleId="apple-converted-space">
    <w:name w:val="apple-converted-space"/>
    <w:basedOn w:val="a0"/>
    <w:rsid w:val="00671B16"/>
  </w:style>
  <w:style w:type="paragraph" w:styleId="a3">
    <w:name w:val="Normal (Web)"/>
    <w:basedOn w:val="a"/>
    <w:uiPriority w:val="99"/>
    <w:semiHidden/>
    <w:unhideWhenUsed/>
    <w:rsid w:val="0067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adminka</cp:lastModifiedBy>
  <cp:revision>2</cp:revision>
  <dcterms:created xsi:type="dcterms:W3CDTF">2017-05-17T07:22:00Z</dcterms:created>
  <dcterms:modified xsi:type="dcterms:W3CDTF">2017-05-17T07:22:00Z</dcterms:modified>
</cp:coreProperties>
</file>