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8F" w:rsidRPr="009A309A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798F" w:rsidRPr="009A309A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309A">
        <w:rPr>
          <w:rFonts w:ascii="Times New Roman" w:hAnsi="Times New Roman" w:cs="Times New Roman"/>
          <w:sz w:val="24"/>
          <w:szCs w:val="24"/>
        </w:rPr>
        <w:t xml:space="preserve"> приказу от «___»_______ 2020 №____</w:t>
      </w:r>
    </w:p>
    <w:p w:rsidR="0018798F" w:rsidRPr="009A309A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«Об организации работы по созданию и</w:t>
      </w:r>
    </w:p>
    <w:p w:rsidR="0018798F" w:rsidRPr="009A309A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 xml:space="preserve">Функционированию Центра образования </w:t>
      </w:r>
    </w:p>
    <w:p w:rsidR="0018798F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цифрового и гуманитарного профилей «Точка роста»</w:t>
      </w:r>
    </w:p>
    <w:p w:rsidR="0018798F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98F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98F" w:rsidRDefault="0018798F" w:rsidP="00187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8F"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18798F" w:rsidRDefault="0018798F" w:rsidP="00187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информационному сопровождению создания и функционирования </w:t>
      </w:r>
    </w:p>
    <w:p w:rsidR="0018798F" w:rsidRDefault="0018798F" w:rsidP="00187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18798F" w:rsidRDefault="0018798F" w:rsidP="00187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07" w:type="dxa"/>
        <w:tblLayout w:type="fixed"/>
        <w:tblLook w:val="04A0"/>
      </w:tblPr>
      <w:tblGrid>
        <w:gridCol w:w="467"/>
        <w:gridCol w:w="3469"/>
        <w:gridCol w:w="5244"/>
        <w:gridCol w:w="1482"/>
        <w:gridCol w:w="2346"/>
        <w:gridCol w:w="1999"/>
      </w:tblGrid>
      <w:tr w:rsidR="005344A7" w:rsidTr="005344A7">
        <w:tc>
          <w:tcPr>
            <w:tcW w:w="467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82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999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5344A7" w:rsidTr="005344A7">
        <w:tc>
          <w:tcPr>
            <w:tcW w:w="467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:rsidR="0018798F" w:rsidRPr="00B53B91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  <w:r w:rsidR="00B53B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3B91" w:rsidRPr="00B53B91">
              <w:rPr>
                <w:rFonts w:ascii="Times New Roman" w:hAnsi="Times New Roman" w:cs="Times New Roman"/>
                <w:sz w:val="24"/>
                <w:szCs w:val="24"/>
              </w:rPr>
              <w:t>Презентация «Создание Центров образования цифрового и гуманитарного профилей «Точка роста» в Чувашской Республике» в 2020 году</w:t>
            </w:r>
          </w:p>
          <w:p w:rsidR="00B53B91" w:rsidRDefault="0072624B" w:rsidP="00B1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баннера «Точка роста» на официальном сайте школы</w:t>
            </w:r>
          </w:p>
        </w:tc>
        <w:tc>
          <w:tcPr>
            <w:tcW w:w="5244" w:type="dxa"/>
          </w:tcPr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школы:</w:t>
            </w:r>
            <w:r w:rsidR="0072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72624B" w:rsidRPr="005F3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http://www.sosh2-zivil.edu21.cap.ru/?t=hry&amp;eduid=4510&amp;hry=./4355/30784/352700</w:t>
              </w:r>
            </w:hyperlink>
          </w:p>
          <w:p w:rsidR="0072624B" w:rsidRDefault="0072624B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https://vk.com/my2school?w=wall-88835811_2152</w:t>
              </w:r>
            </w:hyperlink>
          </w:p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8F" w:rsidRDefault="0018798F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8798F" w:rsidRDefault="00B53B91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46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«Образование» в субъекте Российской Федерации по созданию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18798F" w:rsidRDefault="00B53B91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презентация</w:t>
            </w:r>
          </w:p>
        </w:tc>
      </w:tr>
      <w:tr w:rsidR="005344A7" w:rsidTr="005344A7">
        <w:tc>
          <w:tcPr>
            <w:tcW w:w="467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:rsidR="0018798F" w:rsidRDefault="00B53B91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сотрудников Центра. Курс </w:t>
            </w:r>
            <w:r w:rsidRPr="00B53B91">
              <w:rPr>
                <w:rFonts w:ascii="Times New Roman" w:hAnsi="Times New Roman" w:cs="Times New Roman"/>
                <w:color w:val="172226"/>
                <w:sz w:val="24"/>
                <w:szCs w:val="24"/>
                <w:shd w:val="clear" w:color="auto" w:fill="FFFFFF"/>
              </w:rPr>
              <w:t xml:space="preserve">«Гибкие компетенции проектной деятельности», разработанный Фондом новых форм развития </w:t>
            </w:r>
            <w:r w:rsidRPr="00B53B91">
              <w:rPr>
                <w:rFonts w:ascii="Times New Roman" w:hAnsi="Times New Roman" w:cs="Times New Roman"/>
                <w:color w:val="172226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8798F" w:rsidRDefault="00B53B91" w:rsidP="00B5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Интернет-ресурсы </w:t>
            </w:r>
            <w:r w:rsidRPr="00B53B91">
              <w:rPr>
                <w:rFonts w:ascii="Times New Roman" w:hAnsi="Times New Roman" w:cs="Times New Roman"/>
                <w:color w:val="172226"/>
                <w:sz w:val="24"/>
                <w:szCs w:val="24"/>
                <w:shd w:val="clear" w:color="auto" w:fill="FFFFFF"/>
              </w:rPr>
              <w:t>Фонда новых форм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1482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46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 об участии педагогов в образовательных мероприятиях по повышению квалификации</w:t>
            </w:r>
          </w:p>
        </w:tc>
        <w:tc>
          <w:tcPr>
            <w:tcW w:w="1999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5344A7" w:rsidTr="005344A7">
        <w:tc>
          <w:tcPr>
            <w:tcW w:w="467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9" w:type="dxa"/>
          </w:tcPr>
          <w:p w:rsidR="0018798F" w:rsidRDefault="00B164CD" w:rsidP="00B1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помещений, поставка оборудования</w:t>
            </w:r>
          </w:p>
        </w:tc>
        <w:tc>
          <w:tcPr>
            <w:tcW w:w="5244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школы, социальные сети</w:t>
            </w:r>
          </w:p>
        </w:tc>
        <w:tc>
          <w:tcPr>
            <w:tcW w:w="1482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46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и хода ремонтных и отделочных работ</w:t>
            </w:r>
          </w:p>
        </w:tc>
        <w:tc>
          <w:tcPr>
            <w:tcW w:w="1999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5344A7" w:rsidTr="005344A7">
        <w:tc>
          <w:tcPr>
            <w:tcW w:w="467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5244" w:type="dxa"/>
          </w:tcPr>
          <w:p w:rsidR="00B164CD" w:rsidRDefault="00B164CD" w:rsidP="00B1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Сетевые СМИ, официальный сайт школы, школьная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98F" w:rsidRDefault="0018798F" w:rsidP="00B1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6" w:type="dxa"/>
          </w:tcPr>
          <w:p w:rsidR="0018798F" w:rsidRDefault="00B164CD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порталах, печать плакатов</w:t>
            </w:r>
          </w:p>
        </w:tc>
        <w:tc>
          <w:tcPr>
            <w:tcW w:w="1999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обр</w:t>
            </w:r>
            <w:r w:rsidR="00B164CD">
              <w:rPr>
                <w:rFonts w:ascii="Times New Roman" w:hAnsi="Times New Roman" w:cs="Times New Roman"/>
                <w:sz w:val="24"/>
                <w:szCs w:val="24"/>
              </w:rPr>
              <w:t>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 w:rsidR="00B1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4A7" w:rsidTr="005344A7">
        <w:tc>
          <w:tcPr>
            <w:tcW w:w="467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5244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Телевидение, Печатные 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Сетевые СМИ, официальный сайт школы, школьная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82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6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обзорный репортаж о целях, задачах Центра, готовности начать работу</w:t>
            </w:r>
          </w:p>
        </w:tc>
        <w:tc>
          <w:tcPr>
            <w:tcW w:w="1999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фоторепортажи</w:t>
            </w:r>
          </w:p>
        </w:tc>
      </w:tr>
      <w:tr w:rsidR="005344A7" w:rsidTr="005344A7">
        <w:tc>
          <w:tcPr>
            <w:tcW w:w="467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5244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Телевидение, Печатные 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Сетевые СМИ, официальный сайт школы, школьная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82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346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образовательного процесса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деятельности, отзывы родителей, педагогов, публикация статистики, результатов опроса общественного мнения о проекте</w:t>
            </w:r>
          </w:p>
        </w:tc>
        <w:tc>
          <w:tcPr>
            <w:tcW w:w="1999" w:type="dxa"/>
          </w:tcPr>
          <w:p w:rsidR="0018798F" w:rsidRDefault="005344A7" w:rsidP="0018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фоторепортажи</w:t>
            </w:r>
          </w:p>
        </w:tc>
      </w:tr>
    </w:tbl>
    <w:p w:rsidR="0018798F" w:rsidRPr="0018798F" w:rsidRDefault="0018798F" w:rsidP="00187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98F" w:rsidRDefault="0018798F" w:rsidP="0018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98F" w:rsidRPr="0018798F" w:rsidRDefault="0018798F" w:rsidP="0018798F"/>
    <w:sectPr w:rsidR="0018798F" w:rsidRPr="0018798F" w:rsidSect="001879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8F"/>
    <w:rsid w:val="0018798F"/>
    <w:rsid w:val="002B3B5A"/>
    <w:rsid w:val="005344A7"/>
    <w:rsid w:val="0072624B"/>
    <w:rsid w:val="00B164CD"/>
    <w:rsid w:val="00B5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y2school?w=wall-88835811_2152" TargetMode="External"/><Relationship Id="rId4" Type="http://schemas.openxmlformats.org/officeDocument/2006/relationships/hyperlink" Target="http://www.sosh2-zivil.edu21.cap.ru/?t=hry&amp;eduid=4510&amp;hry=./4355/30784/352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2020-08-25T17:11:00Z</dcterms:created>
  <dcterms:modified xsi:type="dcterms:W3CDTF">2020-08-25T18:24:00Z</dcterms:modified>
</cp:coreProperties>
</file>