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AD" w:rsidRPr="00F02EAD" w:rsidRDefault="00F02EAD" w:rsidP="00F02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2EA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02EAD" w:rsidRPr="00F02EAD" w:rsidRDefault="00F02EAD" w:rsidP="00F02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EAD">
        <w:rPr>
          <w:rFonts w:ascii="Times New Roman" w:hAnsi="Times New Roman" w:cs="Times New Roman"/>
          <w:sz w:val="24"/>
          <w:szCs w:val="24"/>
        </w:rPr>
        <w:t xml:space="preserve">к основной образовательной программе </w:t>
      </w:r>
    </w:p>
    <w:p w:rsidR="00F02EAD" w:rsidRPr="00F02EAD" w:rsidRDefault="00F02EAD" w:rsidP="00F02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EAD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F02EAD" w:rsidRPr="00182320" w:rsidRDefault="00F02EAD" w:rsidP="00F02EAD">
      <w:pPr>
        <w:spacing w:after="0"/>
        <w:jc w:val="right"/>
        <w:rPr>
          <w:sz w:val="24"/>
          <w:szCs w:val="24"/>
        </w:rPr>
      </w:pPr>
    </w:p>
    <w:p w:rsidR="00F02EAD" w:rsidRPr="00182320" w:rsidRDefault="00F02EAD" w:rsidP="00F02EAD">
      <w:pPr>
        <w:jc w:val="right"/>
        <w:rPr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Pr="00F02EAD" w:rsidRDefault="00F02EAD" w:rsidP="00F02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Образовательная программа дополнительного образования </w:t>
      </w:r>
    </w:p>
    <w:p w:rsidR="00F02EAD" w:rsidRPr="00F02EAD" w:rsidRDefault="00F02EAD" w:rsidP="00F02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детей и взрослых  по </w:t>
      </w:r>
      <w:proofErr w:type="spellStart"/>
      <w:proofErr w:type="gramStart"/>
      <w:r w:rsidRPr="00F02EAD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естественно-научной</w:t>
      </w:r>
      <w:proofErr w:type="spellEnd"/>
      <w:proofErr w:type="gramEnd"/>
      <w:r w:rsidRPr="00F02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направленности </w:t>
      </w:r>
    </w:p>
    <w:p w:rsidR="00F02EAD" w:rsidRPr="00F02EAD" w:rsidRDefault="00F02EAD" w:rsidP="00F0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AD">
        <w:rPr>
          <w:rFonts w:ascii="Times New Roman" w:hAnsi="Times New Roman" w:cs="Times New Roman"/>
          <w:b/>
          <w:sz w:val="24"/>
          <w:szCs w:val="24"/>
        </w:rPr>
        <w:t>«В стране здоровья»</w:t>
      </w:r>
    </w:p>
    <w:p w:rsidR="00F02EAD" w:rsidRPr="00F02EAD" w:rsidRDefault="00F02EAD" w:rsidP="00F02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EAD" w:rsidRPr="00F02EAD" w:rsidRDefault="00F02EAD" w:rsidP="00F02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EAD">
        <w:rPr>
          <w:rFonts w:ascii="Times New Roman" w:eastAsia="Times New Roman" w:hAnsi="Times New Roman" w:cs="Times New Roman"/>
          <w:b/>
          <w:bCs/>
          <w:sz w:val="24"/>
          <w:szCs w:val="24"/>
        </w:rPr>
        <w:t>Точка роста</w:t>
      </w:r>
    </w:p>
    <w:p w:rsidR="00F02EAD" w:rsidRDefault="00F02EAD" w:rsidP="00F02EAD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rPr>
          <w:rFonts w:eastAsia="Times New Roman"/>
          <w:b/>
          <w:bCs/>
          <w:sz w:val="24"/>
          <w:szCs w:val="24"/>
        </w:rPr>
      </w:pPr>
    </w:p>
    <w:p w:rsidR="00F02EAD" w:rsidRDefault="00F02EAD" w:rsidP="00F02EAD">
      <w:pPr>
        <w:jc w:val="center"/>
        <w:rPr>
          <w:rFonts w:eastAsia="Times New Roman"/>
          <w:b/>
          <w:bCs/>
          <w:sz w:val="24"/>
          <w:szCs w:val="24"/>
        </w:rPr>
      </w:pPr>
    </w:p>
    <w:p w:rsidR="00F02EAD" w:rsidRPr="00F02EAD" w:rsidRDefault="00F02EAD" w:rsidP="00F02EA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Программу составил учитель биологии Васильева  З.Н. </w:t>
      </w:r>
    </w:p>
    <w:p w:rsidR="00F02EAD" w:rsidRDefault="00F02EAD" w:rsidP="00F0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внеурочной деятельности </w:t>
      </w:r>
      <w:r w:rsidR="00B72ED9">
        <w:rPr>
          <w:rFonts w:ascii="Times New Roman" w:hAnsi="Times New Roman" w:cs="Times New Roman"/>
          <w:sz w:val="24"/>
          <w:szCs w:val="24"/>
        </w:rPr>
        <w:t xml:space="preserve"> «В стране Здоровья» для 5</w:t>
      </w:r>
      <w:r w:rsidR="00403794" w:rsidRPr="00403794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основного общего образования второго поколения и дает школьнику возможность поэтапного «открытия» в себе главных психических и физических составляющих: сенсорных ощущений, зрительно-моторных увязок, эмоциональных колебаний. </w:t>
      </w: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403794" w:rsidRPr="00403794">
        <w:rPr>
          <w:rFonts w:ascii="Times New Roman" w:hAnsi="Times New Roman" w:cs="Times New Roman"/>
          <w:sz w:val="24"/>
          <w:szCs w:val="24"/>
        </w:rPr>
        <w:t xml:space="preserve"> «В стране Здоровья» расширяет сведения о физическом, психическом и социальном здоровье человека, рассматриваемые в школьной программе. Получение </w:t>
      </w:r>
      <w:proofErr w:type="gramStart"/>
      <w:r w:rsidR="00403794" w:rsidRPr="0040379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03794" w:rsidRPr="00403794">
        <w:rPr>
          <w:rFonts w:ascii="Times New Roman" w:hAnsi="Times New Roman" w:cs="Times New Roman"/>
          <w:sz w:val="24"/>
          <w:szCs w:val="24"/>
        </w:rPr>
        <w:t xml:space="preserve"> знаний в этой области позволит укрепить их здоровье, предупредить развитие вредных привычек в условиях неблагоприятного окружения, возродить спортивные и оздоровительные традиции как условие укрепления нравственных устоев семьи и школы.</w:t>
      </w:r>
    </w:p>
    <w:p w:rsidR="00F02EAD" w:rsidRPr="00F02EAD" w:rsidRDefault="00F02EAD" w:rsidP="00F02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EAD">
        <w:rPr>
          <w:rFonts w:ascii="Times New Roman" w:hAnsi="Times New Roman" w:cs="Times New Roman"/>
          <w:sz w:val="24"/>
          <w:szCs w:val="24"/>
        </w:rPr>
        <w:t xml:space="preserve">Обучение осуществляется при поддержке  Центра образования </w:t>
      </w:r>
      <w:proofErr w:type="spellStart"/>
      <w:proofErr w:type="gramStart"/>
      <w:r w:rsidRPr="00F02EA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02EAD">
        <w:rPr>
          <w:rFonts w:ascii="Times New Roman" w:hAnsi="Times New Roman" w:cs="Times New Roman"/>
          <w:sz w:val="24"/>
          <w:szCs w:val="24"/>
        </w:rPr>
        <w:t xml:space="preserve"> направленности </w:t>
      </w:r>
      <w:r w:rsidRPr="00F02EAD">
        <w:rPr>
          <w:rFonts w:ascii="Times New Roman" w:hAnsi="Times New Roman" w:cs="Times New Roman"/>
          <w:b/>
          <w:bCs/>
          <w:sz w:val="24"/>
          <w:szCs w:val="24"/>
        </w:rPr>
        <w:t>«Точка роста», </w:t>
      </w:r>
      <w:r w:rsidRPr="00F02EAD">
        <w:rPr>
          <w:rFonts w:ascii="Times New Roman" w:hAnsi="Times New Roman" w:cs="Times New Roman"/>
          <w:sz w:val="24"/>
          <w:szCs w:val="24"/>
        </w:rPr>
        <w:t xml:space="preserve">который  создан для  развития у обучающихся </w:t>
      </w:r>
      <w:proofErr w:type="spellStart"/>
      <w:r w:rsidRPr="00F02EA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F02EAD">
        <w:rPr>
          <w:rFonts w:ascii="Times New Roman" w:hAnsi="Times New Roman" w:cs="Times New Roman"/>
          <w:sz w:val="24"/>
          <w:szCs w:val="24"/>
        </w:rPr>
        <w:t xml:space="preserve">, математической, информационной грамотности, формирования критического и </w:t>
      </w:r>
      <w:proofErr w:type="spellStart"/>
      <w:r w:rsidRPr="00F02EAD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F02EAD">
        <w:rPr>
          <w:rFonts w:ascii="Times New Roman" w:hAnsi="Times New Roman" w:cs="Times New Roman"/>
          <w:sz w:val="24"/>
          <w:szCs w:val="24"/>
        </w:rPr>
        <w:t xml:space="preserve"> мышления, совершенствования навыков </w:t>
      </w:r>
      <w:proofErr w:type="spellStart"/>
      <w:r w:rsidRPr="00F02EAD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ественно-научной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F02EAD" w:rsidRDefault="00F02EAD" w:rsidP="00F02EAD">
      <w:pPr>
        <w:spacing w:line="274" w:lineRule="auto"/>
        <w:ind w:left="10" w:firstLine="567"/>
        <w:jc w:val="both"/>
        <w:rPr>
          <w:rFonts w:eastAsia="Times New Roman"/>
          <w:sz w:val="24"/>
          <w:szCs w:val="24"/>
        </w:rPr>
      </w:pPr>
    </w:p>
    <w:p w:rsidR="00F02EAD" w:rsidRDefault="00F02EAD" w:rsidP="00F02E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E7E" w:rsidRPr="00F02EAD" w:rsidRDefault="00F02EAD" w:rsidP="00F02EAD">
      <w:pPr>
        <w:tabs>
          <w:tab w:val="left" w:pos="1460"/>
        </w:tabs>
        <w:ind w:left="146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02EAD">
        <w:rPr>
          <w:rFonts w:ascii="Times New Roman" w:eastAsia="Times New Roman" w:hAnsi="Times New Roman" w:cs="Times New Roman"/>
          <w:b/>
          <w:bCs/>
          <w:szCs w:val="24"/>
        </w:rPr>
        <w:t>РЕЗУЛЬТАТЫ ОСВОЕНИЯ КУРСА ВНЕУРОЧНОЙ ДЕЯТЕЛЬНОСТИ</w:t>
      </w:r>
      <w:r w:rsidR="00C03E7E">
        <w:rPr>
          <w:rFonts w:ascii="Times New Roman" w:hAnsi="Times New Roman" w:cs="Times New Roman"/>
          <w:sz w:val="24"/>
          <w:szCs w:val="24"/>
        </w:rPr>
        <w:t>.</w:t>
      </w:r>
    </w:p>
    <w:p w:rsidR="00C03E7E" w:rsidRDefault="00403794" w:rsidP="00C0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794">
        <w:rPr>
          <w:rFonts w:ascii="Times New Roman" w:hAnsi="Times New Roman" w:cs="Times New Roman"/>
          <w:sz w:val="24"/>
          <w:szCs w:val="24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 </w:t>
      </w:r>
      <w:proofErr w:type="gramEnd"/>
    </w:p>
    <w:p w:rsidR="00F02EAD" w:rsidRDefault="00403794" w:rsidP="00C0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A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40379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02EAD">
        <w:rPr>
          <w:rFonts w:ascii="Times New Roman" w:hAnsi="Times New Roman" w:cs="Times New Roman"/>
          <w:sz w:val="24"/>
          <w:szCs w:val="24"/>
        </w:rPr>
        <w:t>внеурочной деятельности являются:</w:t>
      </w:r>
    </w:p>
    <w:p w:rsidR="00C03E7E" w:rsidRDefault="00F02EAD" w:rsidP="00C0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03794" w:rsidRPr="00403794">
        <w:rPr>
          <w:rFonts w:ascii="Times New Roman" w:hAnsi="Times New Roman" w:cs="Times New Roman"/>
          <w:sz w:val="24"/>
          <w:szCs w:val="24"/>
        </w:rPr>
        <w:t>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C03E7E" w:rsidRDefault="00403794" w:rsidP="00C0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94">
        <w:rPr>
          <w:rFonts w:ascii="Times New Roman" w:hAnsi="Times New Roman" w:cs="Times New Roman"/>
          <w:sz w:val="24"/>
          <w:szCs w:val="24"/>
        </w:rPr>
        <w:t xml:space="preserve"> </w:t>
      </w:r>
      <w:r w:rsidR="00F02EAD">
        <w:rPr>
          <w:rFonts w:ascii="Times New Roman" w:hAnsi="Times New Roman" w:cs="Times New Roman"/>
          <w:sz w:val="24"/>
          <w:szCs w:val="24"/>
        </w:rPr>
        <w:t>- в</w:t>
      </w:r>
      <w:r w:rsidRPr="00403794">
        <w:rPr>
          <w:rFonts w:ascii="Times New Roman" w:hAnsi="Times New Roman" w:cs="Times New Roman"/>
          <w:sz w:val="24"/>
          <w:szCs w:val="24"/>
        </w:rPr>
        <w:t xml:space="preserve">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C96147" w:rsidRDefault="00403794" w:rsidP="00C0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EA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02EAD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40379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02EAD">
        <w:rPr>
          <w:rFonts w:ascii="Times New Roman" w:hAnsi="Times New Roman" w:cs="Times New Roman"/>
          <w:sz w:val="24"/>
          <w:szCs w:val="24"/>
        </w:rPr>
        <w:t xml:space="preserve"> внеурочной деятельности являются</w:t>
      </w:r>
      <w:r w:rsidRPr="004037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6147" w:rsidRPr="00F02EAD" w:rsidRDefault="00F02EAD" w:rsidP="00F02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 о</w:t>
      </w:r>
      <w:r w:rsidR="00403794" w:rsidRPr="00F02EAD">
        <w:rPr>
          <w:rFonts w:ascii="Times New Roman" w:hAnsi="Times New Roman" w:cs="Times New Roman"/>
          <w:sz w:val="24"/>
          <w:szCs w:val="24"/>
        </w:rPr>
        <w:t>пределять и формулировать цель деятельн</w:t>
      </w:r>
      <w:r>
        <w:rPr>
          <w:rFonts w:ascii="Times New Roman" w:hAnsi="Times New Roman" w:cs="Times New Roman"/>
          <w:sz w:val="24"/>
          <w:szCs w:val="24"/>
        </w:rPr>
        <w:t>ости на уроке с помощью учителя;</w:t>
      </w:r>
    </w:p>
    <w:p w:rsidR="00C96147" w:rsidRPr="00F02EAD" w:rsidRDefault="00F02EAD" w:rsidP="00F02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03794" w:rsidRPr="00F02EAD">
        <w:rPr>
          <w:rFonts w:ascii="Times New Roman" w:hAnsi="Times New Roman" w:cs="Times New Roman"/>
          <w:sz w:val="24"/>
          <w:szCs w:val="24"/>
        </w:rPr>
        <w:t>роговаривать послед</w:t>
      </w:r>
      <w:r>
        <w:rPr>
          <w:rFonts w:ascii="Times New Roman" w:hAnsi="Times New Roman" w:cs="Times New Roman"/>
          <w:sz w:val="24"/>
          <w:szCs w:val="24"/>
        </w:rPr>
        <w:t>овательность действий на уроке;</w:t>
      </w:r>
    </w:p>
    <w:p w:rsidR="00C96147" w:rsidRPr="00F02EAD" w:rsidRDefault="00F02EAD" w:rsidP="00F02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403794" w:rsidRPr="00F02EAD">
        <w:rPr>
          <w:rFonts w:ascii="Times New Roman" w:hAnsi="Times New Roman" w:cs="Times New Roman"/>
          <w:sz w:val="24"/>
          <w:szCs w:val="24"/>
        </w:rPr>
        <w:t xml:space="preserve">чить высказывать своё предположение (версию) на основе работы с иллюстрацией, </w:t>
      </w:r>
    </w:p>
    <w:p w:rsidR="00C96147" w:rsidRPr="00F02EAD" w:rsidRDefault="00F02EAD" w:rsidP="00F02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03794" w:rsidRPr="00F02EAD">
        <w:rPr>
          <w:rFonts w:ascii="Times New Roman" w:hAnsi="Times New Roman" w:cs="Times New Roman"/>
          <w:sz w:val="24"/>
          <w:szCs w:val="24"/>
        </w:rPr>
        <w:t>редством формирования этих действий служит технология проблемного диалога на этапе изучения нового материала.</w:t>
      </w:r>
    </w:p>
    <w:p w:rsidR="00C96147" w:rsidRPr="00F02EAD" w:rsidRDefault="00BC6572" w:rsidP="00F02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403794" w:rsidRPr="00F02EAD">
        <w:rPr>
          <w:rFonts w:ascii="Times New Roman" w:hAnsi="Times New Roman" w:cs="Times New Roman"/>
          <w:sz w:val="24"/>
          <w:szCs w:val="24"/>
        </w:rPr>
        <w:t>елать предварительный отбор источников информации: ориентироваться в дополнительной литературе (на разв</w:t>
      </w:r>
      <w:r>
        <w:rPr>
          <w:rFonts w:ascii="Times New Roman" w:hAnsi="Times New Roman" w:cs="Times New Roman"/>
          <w:sz w:val="24"/>
          <w:szCs w:val="24"/>
        </w:rPr>
        <w:t>ороте, в оглавлении, в словаре);</w:t>
      </w:r>
    </w:p>
    <w:p w:rsidR="00C96147" w:rsidRPr="00BC6572" w:rsidRDefault="00BC6572" w:rsidP="00BC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403794" w:rsidRPr="00BC6572">
        <w:rPr>
          <w:rFonts w:ascii="Times New Roman" w:hAnsi="Times New Roman" w:cs="Times New Roman"/>
          <w:sz w:val="24"/>
          <w:szCs w:val="24"/>
        </w:rPr>
        <w:t xml:space="preserve">обывать новые знания: находить ответы на вопросы, используя средства ИКТ, свой жизненный опыт и информацию, полученную на занятиях по основам здорового образа жизни. </w:t>
      </w:r>
    </w:p>
    <w:p w:rsidR="00C96147" w:rsidRPr="00BC6572" w:rsidRDefault="00BC6572" w:rsidP="00BC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="00403794" w:rsidRPr="00BC6572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>программа внеурочной деятельности являются</w:t>
      </w:r>
      <w:r w:rsidR="00403794" w:rsidRPr="00BC65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6147" w:rsidRDefault="00403794" w:rsidP="00C96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47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C96147" w:rsidRPr="00BC6572" w:rsidRDefault="00BC6572" w:rsidP="00BC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BC6572">
        <w:rPr>
          <w:rFonts w:ascii="Times New Roman" w:hAnsi="Times New Roman" w:cs="Times New Roman"/>
          <w:sz w:val="24"/>
          <w:szCs w:val="24"/>
        </w:rPr>
        <w:t xml:space="preserve"> б</w:t>
      </w:r>
      <w:r w:rsidR="00403794" w:rsidRPr="00BC6572">
        <w:rPr>
          <w:rFonts w:ascii="Times New Roman" w:hAnsi="Times New Roman" w:cs="Times New Roman"/>
          <w:sz w:val="24"/>
          <w:szCs w:val="24"/>
        </w:rPr>
        <w:t>ыть опрятным, регулярно вы</w:t>
      </w:r>
      <w:r w:rsidRPr="00BC6572">
        <w:rPr>
          <w:rFonts w:ascii="Times New Roman" w:hAnsi="Times New Roman" w:cs="Times New Roman"/>
          <w:sz w:val="24"/>
          <w:szCs w:val="24"/>
        </w:rPr>
        <w:t>полнять гигиенические процедуры;</w:t>
      </w:r>
    </w:p>
    <w:p w:rsidR="00C96147" w:rsidRPr="00BC6572" w:rsidRDefault="00403794" w:rsidP="00BC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572">
        <w:rPr>
          <w:rFonts w:ascii="Times New Roman" w:hAnsi="Times New Roman" w:cs="Times New Roman"/>
          <w:sz w:val="24"/>
          <w:szCs w:val="24"/>
        </w:rPr>
        <w:t xml:space="preserve"> </w:t>
      </w:r>
      <w:r w:rsidR="00BC6572">
        <w:t>- з</w:t>
      </w:r>
      <w:r w:rsidRPr="00BC6572">
        <w:rPr>
          <w:rFonts w:ascii="Times New Roman" w:hAnsi="Times New Roman" w:cs="Times New Roman"/>
          <w:sz w:val="24"/>
          <w:szCs w:val="24"/>
        </w:rPr>
        <w:t>нать основные</w:t>
      </w:r>
      <w:r w:rsidR="00BC6572" w:rsidRPr="00BC6572">
        <w:rPr>
          <w:rFonts w:ascii="Times New Roman" w:hAnsi="Times New Roman" w:cs="Times New Roman"/>
          <w:sz w:val="24"/>
          <w:szCs w:val="24"/>
        </w:rPr>
        <w:t xml:space="preserve"> правила этикета и соблюдать их;</w:t>
      </w:r>
      <w:r w:rsidRPr="00BC6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47" w:rsidRPr="00BC6572" w:rsidRDefault="00BC6572" w:rsidP="00BC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403794" w:rsidRPr="00BC6572">
        <w:rPr>
          <w:rFonts w:ascii="Times New Roman" w:hAnsi="Times New Roman" w:cs="Times New Roman"/>
          <w:sz w:val="24"/>
          <w:szCs w:val="24"/>
        </w:rPr>
        <w:t xml:space="preserve"> </w:t>
      </w:r>
      <w:r w:rsidRPr="00BC6572">
        <w:rPr>
          <w:rFonts w:ascii="Times New Roman" w:hAnsi="Times New Roman" w:cs="Times New Roman"/>
          <w:sz w:val="24"/>
          <w:szCs w:val="24"/>
        </w:rPr>
        <w:t>и</w:t>
      </w:r>
      <w:r w:rsidR="00403794" w:rsidRPr="00BC6572">
        <w:rPr>
          <w:rFonts w:ascii="Times New Roman" w:hAnsi="Times New Roman" w:cs="Times New Roman"/>
          <w:sz w:val="24"/>
          <w:szCs w:val="24"/>
        </w:rPr>
        <w:t>меть сформированную привычку следить за зубами и полостью рта и т.д.</w:t>
      </w:r>
      <w:r w:rsidRPr="00BC6572">
        <w:rPr>
          <w:rFonts w:ascii="Times New Roman" w:hAnsi="Times New Roman" w:cs="Times New Roman"/>
          <w:sz w:val="24"/>
          <w:szCs w:val="24"/>
        </w:rPr>
        <w:t>;</w:t>
      </w:r>
    </w:p>
    <w:p w:rsidR="00C96147" w:rsidRPr="00BC6572" w:rsidRDefault="00BC6572" w:rsidP="00BC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03794" w:rsidRPr="00BC6572">
        <w:rPr>
          <w:rFonts w:ascii="Times New Roman" w:hAnsi="Times New Roman" w:cs="Times New Roman"/>
          <w:sz w:val="24"/>
          <w:szCs w:val="24"/>
        </w:rPr>
        <w:t>ладеть навыками составления усредненного режима дня и следовать ему.</w:t>
      </w:r>
    </w:p>
    <w:p w:rsidR="00C96147" w:rsidRPr="00BC6572" w:rsidRDefault="00BC6572" w:rsidP="00BC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403794" w:rsidRPr="00BC6572">
        <w:rPr>
          <w:rFonts w:ascii="Times New Roman" w:hAnsi="Times New Roman" w:cs="Times New Roman"/>
          <w:sz w:val="24"/>
          <w:szCs w:val="24"/>
        </w:rPr>
        <w:t xml:space="preserve">меть распознавать признаки утомления. В том числе и </w:t>
      </w:r>
      <w:proofErr w:type="gramStart"/>
      <w:r w:rsidR="00403794" w:rsidRPr="00BC6572">
        <w:rPr>
          <w:rFonts w:ascii="Times New Roman" w:hAnsi="Times New Roman" w:cs="Times New Roman"/>
          <w:sz w:val="24"/>
          <w:szCs w:val="24"/>
        </w:rPr>
        <w:t>зрительного</w:t>
      </w:r>
      <w:proofErr w:type="gramEnd"/>
      <w:r w:rsidR="00403794" w:rsidRPr="00BC6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147" w:rsidRPr="00BC6572" w:rsidRDefault="00BC6572" w:rsidP="00BC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03794" w:rsidRPr="00BC6572">
        <w:rPr>
          <w:rFonts w:ascii="Times New Roman" w:hAnsi="Times New Roman" w:cs="Times New Roman"/>
          <w:sz w:val="24"/>
          <w:szCs w:val="24"/>
        </w:rPr>
        <w:t xml:space="preserve">меть сформированный навык мытья рук перед любым приемом пищи. </w:t>
      </w:r>
    </w:p>
    <w:p w:rsidR="00C96147" w:rsidRDefault="00403794" w:rsidP="00C96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47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C96147" w:rsidRDefault="00403794" w:rsidP="00C96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47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санитарно-гигиенические требования: соблюдать личную гигиену и осуществлять гигиенические процедуры в течение дня; </w:t>
      </w:r>
    </w:p>
    <w:p w:rsidR="00C96147" w:rsidRDefault="00403794" w:rsidP="00C96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47">
        <w:rPr>
          <w:rFonts w:ascii="Times New Roman" w:hAnsi="Times New Roman" w:cs="Times New Roman"/>
          <w:sz w:val="24"/>
          <w:szCs w:val="24"/>
        </w:rPr>
        <w:t xml:space="preserve">-осуществлять активную оздоровительную деятельность; </w:t>
      </w:r>
    </w:p>
    <w:p w:rsidR="00C96147" w:rsidRDefault="00403794" w:rsidP="00C96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47">
        <w:rPr>
          <w:rFonts w:ascii="Times New Roman" w:hAnsi="Times New Roman" w:cs="Times New Roman"/>
          <w:sz w:val="24"/>
          <w:szCs w:val="24"/>
        </w:rPr>
        <w:t xml:space="preserve">-формировать своё здоровье. </w:t>
      </w:r>
    </w:p>
    <w:p w:rsidR="00C96147" w:rsidRDefault="00C96147" w:rsidP="00C96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AAC" w:rsidRDefault="00E67AAC" w:rsidP="00C96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AAC" w:rsidRPr="00BD2DA4" w:rsidRDefault="00E67AAC" w:rsidP="00BD2DA4">
      <w:pPr>
        <w:tabs>
          <w:tab w:val="left" w:pos="434"/>
        </w:tabs>
        <w:spacing w:line="266" w:lineRule="auto"/>
        <w:ind w:left="10"/>
        <w:jc w:val="center"/>
        <w:rPr>
          <w:rFonts w:ascii="Times New Roman" w:hAnsi="Times New Roman" w:cs="Times New Roman"/>
          <w:b/>
        </w:rPr>
      </w:pPr>
      <w:r w:rsidRPr="00E67AAC">
        <w:rPr>
          <w:rFonts w:ascii="Times New Roman" w:hAnsi="Times New Roman" w:cs="Times New Roman"/>
          <w:b/>
        </w:rPr>
        <w:t>СОДЕРЖАНИЕ КУРСА ВНЕУРОЧНОЙ ДЕЯТЕЛЬНОСТИ,  ФОРМЫ ОРГАНИЗАЦИИ И ВИДЫ ДЕЯТЕЛЬНОСТИ</w:t>
      </w:r>
    </w:p>
    <w:tbl>
      <w:tblPr>
        <w:tblStyle w:val="a4"/>
        <w:tblW w:w="0" w:type="auto"/>
        <w:tblInd w:w="10" w:type="dxa"/>
        <w:tblLook w:val="04A0"/>
      </w:tblPr>
      <w:tblGrid>
        <w:gridCol w:w="699"/>
        <w:gridCol w:w="4077"/>
        <w:gridCol w:w="2316"/>
        <w:gridCol w:w="2469"/>
      </w:tblGrid>
      <w:tr w:rsidR="00E67AAC" w:rsidRPr="00621A12" w:rsidTr="00BD2DA4">
        <w:tc>
          <w:tcPr>
            <w:tcW w:w="699" w:type="dxa"/>
          </w:tcPr>
          <w:p w:rsidR="00E67AAC" w:rsidRPr="00621A12" w:rsidRDefault="00E67AAC" w:rsidP="00A10464">
            <w:pPr>
              <w:tabs>
                <w:tab w:val="left" w:pos="434"/>
              </w:tabs>
              <w:spacing w:line="26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7" w:type="dxa"/>
          </w:tcPr>
          <w:p w:rsidR="00E67AAC" w:rsidRPr="00621A12" w:rsidRDefault="00E67AAC" w:rsidP="00A1046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 внеурочной деятельности</w:t>
            </w:r>
          </w:p>
        </w:tc>
        <w:tc>
          <w:tcPr>
            <w:tcW w:w="2316" w:type="dxa"/>
          </w:tcPr>
          <w:p w:rsidR="00E67AAC" w:rsidRPr="00621A12" w:rsidRDefault="00E67AAC" w:rsidP="00A1046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469" w:type="dxa"/>
          </w:tcPr>
          <w:p w:rsidR="00E67AAC" w:rsidRPr="00621A12" w:rsidRDefault="00E67AAC" w:rsidP="00A1046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</w:tc>
      </w:tr>
      <w:tr w:rsidR="00E67AAC" w:rsidRPr="00621A12" w:rsidTr="00BD2DA4">
        <w:tc>
          <w:tcPr>
            <w:tcW w:w="699" w:type="dxa"/>
          </w:tcPr>
          <w:p w:rsidR="00E67AAC" w:rsidRPr="00621A12" w:rsidRDefault="00E67AAC" w:rsidP="00A10464">
            <w:pPr>
              <w:tabs>
                <w:tab w:val="left" w:pos="434"/>
              </w:tabs>
              <w:spacing w:line="26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E67AAC" w:rsidRPr="00621A12" w:rsidRDefault="00621A12" w:rsidP="00A10464">
            <w:pPr>
              <w:tabs>
                <w:tab w:val="left" w:pos="434"/>
              </w:tabs>
              <w:spacing w:line="26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ч.</w:t>
            </w:r>
          </w:p>
          <w:p w:rsidR="00621A12" w:rsidRPr="00621A12" w:rsidRDefault="00621A12" w:rsidP="00621A12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целями и задачами курса. Познакомить с понятиями «здоровье», «здоровый образ жизни»</w:t>
            </w:r>
          </w:p>
        </w:tc>
        <w:tc>
          <w:tcPr>
            <w:tcW w:w="2316" w:type="dxa"/>
          </w:tcPr>
          <w:p w:rsidR="00BD2DA4" w:rsidRPr="00621A12" w:rsidRDefault="00BD2DA4" w:rsidP="00BD2DA4">
            <w:pPr>
              <w:tabs>
                <w:tab w:val="left" w:pos="35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 </w:t>
            </w:r>
            <w:r w:rsidRPr="00621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текстовыми заданиями.</w:t>
            </w:r>
          </w:p>
          <w:p w:rsidR="00E67AAC" w:rsidRPr="00621A12" w:rsidRDefault="00E67AAC" w:rsidP="00A10464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E67AAC" w:rsidRPr="00621A12" w:rsidRDefault="00E67AAC" w:rsidP="00A104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из разных источников.</w:t>
            </w:r>
          </w:p>
          <w:p w:rsidR="00E67AAC" w:rsidRPr="00621A12" w:rsidRDefault="00E67AAC" w:rsidP="00A104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и систематизируют знания </w:t>
            </w:r>
          </w:p>
          <w:p w:rsidR="00E67AAC" w:rsidRPr="00621A12" w:rsidRDefault="00E67AAC" w:rsidP="00A10464">
            <w:pPr>
              <w:tabs>
                <w:tab w:val="left" w:pos="434"/>
              </w:tabs>
              <w:spacing w:line="26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DA4" w:rsidRPr="00621A12" w:rsidTr="00BD2DA4">
        <w:tc>
          <w:tcPr>
            <w:tcW w:w="699" w:type="dxa"/>
          </w:tcPr>
          <w:p w:rsidR="00BD2DA4" w:rsidRPr="00621A12" w:rsidRDefault="00BD2DA4" w:rsidP="00A10464">
            <w:pPr>
              <w:tabs>
                <w:tab w:val="left" w:pos="434"/>
              </w:tabs>
              <w:spacing w:line="26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BD2DA4" w:rsidRPr="00621A12" w:rsidRDefault="00BD2DA4" w:rsidP="00621A12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здоровый образ жизни - 11 ч</w:t>
            </w: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2DA4" w:rsidRPr="00621A12" w:rsidRDefault="00BD2DA4" w:rsidP="00621A12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здоровый образ жизни? Понятие о здоровом образе жизни. Пути его формирования. Кто такой здоровый человек. Режим дня школьника. Что такое режим труда и быта. Понятие о правильном распорядке дня. Практическая работа «Составление режима дня». Сон и его значение для здоровья. Что такое сон. О пользе сна. Фазы и разновидности сна. Цикличность и продолжительность сна. Как правильно вести себя перед сном. Сновидения. Практическая работа «Мой сон» (рисунок). Понятие о закаливании организма. Что такое закаливание. Основные способы закаливания организма. Как правильно начать закаливающие процедуры. Физическая культура и здоровье. Подвижные игры на свежем воздухе. Движение - это жизнь. Гиподинамия. Роль двигательной активности в формировании организма человека. Понятие о вирусных инфекциях. Профилактика. Понятие о вирусных инфекциях. Профилактика вирусных инфекций: способы и приемы. Грипп, простуда и борьба с ними. </w:t>
            </w:r>
            <w:r w:rsidRPr="0062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нужно знать о лекарствах. Об опасности самолечения. О хранении лека</w:t>
            </w:r>
            <w:proofErr w:type="gramStart"/>
            <w:r w:rsidRPr="00621A12">
              <w:rPr>
                <w:rFonts w:ascii="Times New Roman" w:hAnsi="Times New Roman" w:cs="Times New Roman"/>
                <w:sz w:val="24"/>
                <w:szCs w:val="24"/>
              </w:rPr>
              <w:t>рств в д</w:t>
            </w:r>
            <w:proofErr w:type="gramEnd"/>
            <w:r w:rsidRPr="00621A12">
              <w:rPr>
                <w:rFonts w:ascii="Times New Roman" w:hAnsi="Times New Roman" w:cs="Times New Roman"/>
                <w:sz w:val="24"/>
                <w:szCs w:val="24"/>
              </w:rPr>
              <w:t>оме. Приемы первой помощи при лекарственной передозировке. Когда и как нужно принимать лекарства. Вредные привычки и здоровье. Что можно назвать вредной привычкой. Классификация вредных привычек. О влиянии вредных привычек на здоровье человека. О вреде курения. О вреде курения. Профилактика. О вреде алкоголя. О вреде алкоголя. Профилактика. О наркотической зависимости. О вреде наркотиков. Профилактика</w:t>
            </w:r>
          </w:p>
        </w:tc>
        <w:tc>
          <w:tcPr>
            <w:tcW w:w="2316" w:type="dxa"/>
          </w:tcPr>
          <w:p w:rsidR="00BD2DA4" w:rsidRPr="00621A12" w:rsidRDefault="00BD2DA4" w:rsidP="00A10464">
            <w:pPr>
              <w:tabs>
                <w:tab w:val="left" w:pos="35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Лабораторные работы</w:t>
            </w:r>
          </w:p>
          <w:p w:rsidR="00BD2DA4" w:rsidRPr="00621A12" w:rsidRDefault="00BD2DA4" w:rsidP="00A10464">
            <w:pPr>
              <w:tabs>
                <w:tab w:val="left" w:pos="35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текстовыми заданиями.</w:t>
            </w:r>
          </w:p>
          <w:p w:rsidR="00BD2DA4" w:rsidRPr="00621A12" w:rsidRDefault="00BD2DA4" w:rsidP="00A10464">
            <w:pPr>
              <w:spacing w:line="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A4" w:rsidRDefault="00BD2DA4" w:rsidP="00A10464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>Экспериментальные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DA4" w:rsidRPr="00621A12" w:rsidRDefault="00BD2DA4" w:rsidP="00A10464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Презентации. </w:t>
            </w:r>
          </w:p>
        </w:tc>
        <w:tc>
          <w:tcPr>
            <w:tcW w:w="2469" w:type="dxa"/>
          </w:tcPr>
          <w:p w:rsidR="00BD2DA4" w:rsidRPr="00621A12" w:rsidRDefault="00BD2DA4" w:rsidP="00A104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из разных источников.</w:t>
            </w:r>
          </w:p>
          <w:p w:rsidR="00BD2DA4" w:rsidRPr="00621A12" w:rsidRDefault="00BD2DA4" w:rsidP="00A104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и систематизируют знания </w:t>
            </w:r>
          </w:p>
          <w:p w:rsidR="00BD2DA4" w:rsidRPr="00621A12" w:rsidRDefault="00BD2DA4" w:rsidP="00A10464">
            <w:pPr>
              <w:tabs>
                <w:tab w:val="left" w:pos="434"/>
              </w:tabs>
              <w:spacing w:line="26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DA4" w:rsidRPr="00621A12" w:rsidTr="00BD2DA4">
        <w:tc>
          <w:tcPr>
            <w:tcW w:w="699" w:type="dxa"/>
          </w:tcPr>
          <w:p w:rsidR="00BD2DA4" w:rsidRPr="00621A12" w:rsidRDefault="00BD2DA4" w:rsidP="00A10464">
            <w:pPr>
              <w:tabs>
                <w:tab w:val="left" w:pos="434"/>
              </w:tabs>
              <w:spacing w:line="26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077" w:type="dxa"/>
          </w:tcPr>
          <w:p w:rsidR="00BD2DA4" w:rsidRPr="00621A12" w:rsidRDefault="00BD2DA4" w:rsidP="00621A12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человек -4 ч.</w:t>
            </w: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DA4" w:rsidRPr="00621A12" w:rsidRDefault="00BD2DA4" w:rsidP="00621A12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>Строение организма. Строение скелета и его значение для здоровья человека. Части тела их функции, скелетные мышцы, кожа. Части тела и их значение для здоровья человека. Правильная осанка. Подвижные игры на свежем воздухе. Комплекс физических упражнений для укрепления осанки. Дыхательная гимнастика. Проведение зарядки на спортивной площадке. Профилактические мероприятия, соблюдение двигательного режима.</w:t>
            </w:r>
          </w:p>
        </w:tc>
        <w:tc>
          <w:tcPr>
            <w:tcW w:w="2316" w:type="dxa"/>
          </w:tcPr>
          <w:p w:rsidR="00BD2DA4" w:rsidRPr="00621A12" w:rsidRDefault="00BD2DA4" w:rsidP="00BD2DA4">
            <w:pPr>
              <w:tabs>
                <w:tab w:val="left" w:pos="35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A1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BD2DA4" w:rsidRPr="00621A12" w:rsidRDefault="00BD2DA4" w:rsidP="00BD2DA4">
            <w:pPr>
              <w:tabs>
                <w:tab w:val="left" w:pos="35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текстовыми заданиями.</w:t>
            </w:r>
          </w:p>
          <w:p w:rsidR="00BD2DA4" w:rsidRPr="00621A12" w:rsidRDefault="00BD2DA4" w:rsidP="00BD2DA4">
            <w:pPr>
              <w:spacing w:line="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A4" w:rsidRDefault="00BD2DA4" w:rsidP="00BD2DA4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>Экспериментальные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DA4" w:rsidRPr="00621A12" w:rsidRDefault="00BD2DA4" w:rsidP="00BD2DA4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2469" w:type="dxa"/>
          </w:tcPr>
          <w:p w:rsidR="00BD2DA4" w:rsidRPr="00621A12" w:rsidRDefault="00BD2DA4" w:rsidP="00BD2DA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из разных источников.</w:t>
            </w:r>
          </w:p>
          <w:p w:rsidR="00BD2DA4" w:rsidRPr="00621A12" w:rsidRDefault="00BD2DA4" w:rsidP="00BD2DA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и систематизируют знания </w:t>
            </w:r>
          </w:p>
          <w:p w:rsidR="00BD2DA4" w:rsidRPr="00621A12" w:rsidRDefault="00BD2DA4" w:rsidP="00BD2DA4">
            <w:pPr>
              <w:tabs>
                <w:tab w:val="left" w:pos="3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DA4" w:rsidRPr="00621A12" w:rsidTr="00BD2DA4">
        <w:tc>
          <w:tcPr>
            <w:tcW w:w="699" w:type="dxa"/>
          </w:tcPr>
          <w:p w:rsidR="00BD2DA4" w:rsidRPr="00621A12" w:rsidRDefault="00BD2DA4" w:rsidP="00A10464">
            <w:pPr>
              <w:tabs>
                <w:tab w:val="left" w:pos="434"/>
              </w:tabs>
              <w:spacing w:line="26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BD2DA4" w:rsidRPr="00621A12" w:rsidRDefault="00BD2DA4" w:rsidP="00621A12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гигиена-10 ч.</w:t>
            </w:r>
          </w:p>
          <w:p w:rsidR="00BD2DA4" w:rsidRPr="00621A12" w:rsidRDefault="00BD2DA4" w:rsidP="00CE01C1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 xml:space="preserve"> Личная гигиена, что это? Понятие о личной гигиене. История вопроса о гигиене. Правила личной гигиены в течение дня; предметы личной гигиены. Уход за кожей. Строение кожи человека. Функции кожи, причины старения. Типы кожи. Определение индивидуального типа кожи. Основные этапы ухода за кожей лица и шеи. История косметики и ее применение. Введение в косметологию. История возникновения косметологии. Уход за руками. Правила ухода за руками. Тестирование типа рук и ногтей, выявление проблем. Уход за кожей </w:t>
            </w:r>
            <w:r w:rsidRPr="0062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Обработка ногтей. Процедура маникюра. Просмотр видеофильма. Уход за волосами. Типы волос, уход за волосами. Средства и инструменты по уходу за волосами. Домашние средства ухода. Гигиена полости рта. Строение органов ротовой полости. Значение органов ротовой полости. Основные способы ухода за полостью рта. Понятие о гигиене полости рта. Классификация и виды средств ухода за полостью рта. Уход за глазами. Описание средств и методов по уходу за глазами. Предупреждение конъюнктивита. Освоение на практике приемов массажа и гимнастики для глаз. Чтобы уши слышали. Как мы слышим. Ухо – приемник информации. Причины нарушения слуха. Гигиена органов слуха. Уход за телом. Проблемы нарушения осанки, повышенного потоотделения. Гимнастика, массаж. Процедуры эпиляции и депиляции, способы их выполнения в домашних условиях. Правила личной гигиены и поддержки здоровой формы. «Викторина Гиг</w:t>
            </w:r>
            <w:r w:rsidR="00CE0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01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BD2DA4" w:rsidRPr="00621A12" w:rsidRDefault="00BD2DA4" w:rsidP="00BD2DA4">
            <w:pPr>
              <w:tabs>
                <w:tab w:val="left" w:pos="35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Лабораторные работы</w:t>
            </w:r>
          </w:p>
          <w:p w:rsidR="00BD2DA4" w:rsidRPr="00621A12" w:rsidRDefault="00BD2DA4" w:rsidP="00BD2DA4">
            <w:pPr>
              <w:tabs>
                <w:tab w:val="left" w:pos="35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текстовыми заданиями.</w:t>
            </w:r>
          </w:p>
          <w:p w:rsidR="00BD2DA4" w:rsidRPr="00621A12" w:rsidRDefault="00BD2DA4" w:rsidP="00BD2DA4">
            <w:pPr>
              <w:spacing w:line="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A4" w:rsidRDefault="00BD2DA4" w:rsidP="00BD2DA4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>Экспериментальные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DA4" w:rsidRPr="00621A12" w:rsidRDefault="00BD2DA4" w:rsidP="00BD2DA4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2469" w:type="dxa"/>
          </w:tcPr>
          <w:p w:rsidR="00BD2DA4" w:rsidRPr="00621A12" w:rsidRDefault="00BD2DA4" w:rsidP="00BD2DA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из разных источников.</w:t>
            </w:r>
          </w:p>
          <w:p w:rsidR="00BD2DA4" w:rsidRPr="00621A12" w:rsidRDefault="00BD2DA4" w:rsidP="00BD2DA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и систематизируют знания </w:t>
            </w:r>
          </w:p>
          <w:p w:rsidR="00BD2DA4" w:rsidRPr="00621A12" w:rsidRDefault="00BD2DA4" w:rsidP="00BD2DA4">
            <w:pPr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DA4" w:rsidRPr="00621A12" w:rsidTr="00BD2DA4">
        <w:tc>
          <w:tcPr>
            <w:tcW w:w="699" w:type="dxa"/>
          </w:tcPr>
          <w:p w:rsidR="00BD2DA4" w:rsidRPr="00621A12" w:rsidRDefault="00BD2DA4" w:rsidP="00A10464">
            <w:pPr>
              <w:tabs>
                <w:tab w:val="left" w:pos="434"/>
              </w:tabs>
              <w:spacing w:line="26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077" w:type="dxa"/>
          </w:tcPr>
          <w:p w:rsidR="00BD2DA4" w:rsidRPr="00621A12" w:rsidRDefault="00BD2DA4" w:rsidP="00A10464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доврачебная помощь – 8 ч.</w:t>
            </w: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травмах и несчастных случаях Значение первой помощи и правила её оказания. Понятия о ранах. Классификация ран и их осложнения. Виды кровотечений. Первая помощь при кровотечениях. Правила наложения стерильных повязок на рану. Понятие о переломах. Первая помощь при ожогах. Первая помощь при отморожениях, солнечном и тепловом ударах, утоплении и укусах ядовитыми змеями и насекомыми. Игровая программа «Формула здоровья». Подвижные игры на свежем воздухе. Расширять знания о различных видах подвижных игр. Профилактика нарушений опорно-двигательного </w:t>
            </w:r>
            <w:r w:rsidRPr="0062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аппарата. Профилактические мероприятия, соблюдение двигательного режима. Игра «Я здоровье берегу, сам себе я помогу». Подвижные игры на свежем воздухе. Расширять знания о различных видах подвижных игр. Профилактика нарушений опорно-двигательного аппарата. Профилактические мероприятия, соблюдение двигательного режима. Итоговый урок. Подведение итогов</w:t>
            </w:r>
          </w:p>
        </w:tc>
        <w:tc>
          <w:tcPr>
            <w:tcW w:w="2316" w:type="dxa"/>
          </w:tcPr>
          <w:p w:rsidR="00BD2DA4" w:rsidRPr="00621A12" w:rsidRDefault="00BD2DA4" w:rsidP="00BD2DA4">
            <w:pPr>
              <w:tabs>
                <w:tab w:val="left" w:pos="35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Лабораторные работы</w:t>
            </w:r>
          </w:p>
          <w:p w:rsidR="00BD2DA4" w:rsidRPr="00621A12" w:rsidRDefault="00BD2DA4" w:rsidP="00BD2DA4">
            <w:pPr>
              <w:tabs>
                <w:tab w:val="left" w:pos="359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текстовыми заданиями.</w:t>
            </w:r>
          </w:p>
          <w:p w:rsidR="00BD2DA4" w:rsidRPr="00621A12" w:rsidRDefault="00BD2DA4" w:rsidP="00BD2DA4">
            <w:pPr>
              <w:spacing w:line="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A4" w:rsidRDefault="00BD2DA4" w:rsidP="00BD2DA4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>Экспериментальные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DA4" w:rsidRPr="00621A12" w:rsidRDefault="00BD2DA4" w:rsidP="00BD2DA4">
            <w:pPr>
              <w:tabs>
                <w:tab w:val="left" w:pos="434"/>
              </w:tabs>
              <w:spacing w:line="26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2469" w:type="dxa"/>
          </w:tcPr>
          <w:p w:rsidR="00BD2DA4" w:rsidRPr="00621A12" w:rsidRDefault="00BD2DA4" w:rsidP="00BD2DA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из разных источников.</w:t>
            </w:r>
          </w:p>
          <w:p w:rsidR="00BD2DA4" w:rsidRPr="00621A12" w:rsidRDefault="00BD2DA4" w:rsidP="00BD2DA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2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и систематизируют знания </w:t>
            </w:r>
          </w:p>
          <w:p w:rsidR="00BD2DA4" w:rsidRPr="00621A12" w:rsidRDefault="00BD2DA4" w:rsidP="00BD2DA4">
            <w:pPr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DA4" w:rsidRPr="00621A12" w:rsidTr="00BD2DA4">
        <w:tc>
          <w:tcPr>
            <w:tcW w:w="699" w:type="dxa"/>
          </w:tcPr>
          <w:p w:rsidR="00BD2DA4" w:rsidRPr="00621A12" w:rsidRDefault="00BD2DA4" w:rsidP="00A10464">
            <w:pPr>
              <w:tabs>
                <w:tab w:val="left" w:pos="434"/>
              </w:tabs>
              <w:spacing w:line="26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077" w:type="dxa"/>
          </w:tcPr>
          <w:p w:rsidR="00BD2DA4" w:rsidRPr="00621A12" w:rsidRDefault="00BD2DA4" w:rsidP="00A10464">
            <w:pPr>
              <w:tabs>
                <w:tab w:val="left" w:pos="447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Итоговые занятия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621A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часа)</w:t>
            </w:r>
          </w:p>
        </w:tc>
        <w:tc>
          <w:tcPr>
            <w:tcW w:w="2316" w:type="dxa"/>
          </w:tcPr>
          <w:p w:rsidR="00BD2DA4" w:rsidRPr="00621A12" w:rsidRDefault="00BD2DA4" w:rsidP="00A10464">
            <w:pPr>
              <w:tabs>
                <w:tab w:val="left" w:pos="3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BD2DA4" w:rsidRPr="00621A12" w:rsidRDefault="00BD2DA4" w:rsidP="00A104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AAC" w:rsidRDefault="00E67AAC" w:rsidP="00C96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47" w:rsidRDefault="00C96147" w:rsidP="0077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DA4" w:rsidRPr="00BD2DA4" w:rsidRDefault="00BD2DA4" w:rsidP="00BD2DA4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A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</w:t>
      </w:r>
    </w:p>
    <w:p w:rsidR="00BD2DA4" w:rsidRPr="007729A4" w:rsidRDefault="00BD2DA4" w:rsidP="00BD2DA4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6379"/>
        <w:gridCol w:w="2517"/>
      </w:tblGrid>
      <w:tr w:rsidR="00C96147" w:rsidTr="00BD2DA4">
        <w:tc>
          <w:tcPr>
            <w:tcW w:w="709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17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75B05" w:rsidRPr="00D75B05" w:rsidRDefault="00C96147" w:rsidP="00D75B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B05" w:rsidRPr="00D75B05">
              <w:rPr>
                <w:rFonts w:ascii="Times New Roman" w:hAnsi="Times New Roman" w:cs="Times New Roman"/>
                <w:b/>
              </w:rPr>
              <w:t xml:space="preserve">Введение 1 ч. </w:t>
            </w:r>
          </w:p>
          <w:p w:rsidR="00C96147" w:rsidRPr="008A64D2" w:rsidRDefault="00C96147" w:rsidP="00D75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Введение. Оформление дневника здоровья. Возникновение и развитие понятий «здоровье», «здоровый образ жизни»</w:t>
            </w:r>
          </w:p>
        </w:tc>
        <w:tc>
          <w:tcPr>
            <w:tcW w:w="2517" w:type="dxa"/>
          </w:tcPr>
          <w:p w:rsidR="00D75B05" w:rsidRDefault="00D75B05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05" w:rsidRDefault="00D75B05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75B05" w:rsidRPr="00D75B05" w:rsidRDefault="00D75B05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здоровый образ жизни 11 ч.</w:t>
            </w:r>
          </w:p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Что такое здоровый образ жизни? Тест «Состояние моего здоровья».</w:t>
            </w:r>
          </w:p>
        </w:tc>
        <w:tc>
          <w:tcPr>
            <w:tcW w:w="2517" w:type="dxa"/>
          </w:tcPr>
          <w:p w:rsidR="00D75B05" w:rsidRDefault="00D75B05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Сон и его значение для здоровья.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Понятие о закаливании организма.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здоровье. Подвижные игры на свежем воздухе.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Понятие о вирусных инфекциях. Профилактика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Что нужно знать о лекарствах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Вредные привычки и здоровье.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О вреде курения.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О вреде алкоголя.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О наркотической зависимости.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D75B05" w:rsidRPr="00D75B05" w:rsidRDefault="00D75B05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человек 4 ч.</w:t>
            </w:r>
          </w:p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Строение организма.</w:t>
            </w:r>
          </w:p>
        </w:tc>
        <w:tc>
          <w:tcPr>
            <w:tcW w:w="2517" w:type="dxa"/>
          </w:tcPr>
          <w:p w:rsidR="00D75B05" w:rsidRDefault="00D75B05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C96147" w:rsidRPr="008A64D2" w:rsidRDefault="00A813E9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Части тела их функции, скелетные мышцы, кожа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C96147" w:rsidRPr="008A64D2" w:rsidRDefault="00A813E9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Правильная осанка. Подвижные игры на свежем воздухе.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C96147" w:rsidRPr="008A64D2" w:rsidRDefault="00A813E9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 Проведение зарядки на спортивной площадке.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D75B05" w:rsidRPr="00D75B05" w:rsidRDefault="00D75B05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10 ч</w:t>
            </w:r>
          </w:p>
          <w:p w:rsidR="00C96147" w:rsidRPr="008A64D2" w:rsidRDefault="00A813E9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Личная гигиена, что это?</w:t>
            </w:r>
          </w:p>
        </w:tc>
        <w:tc>
          <w:tcPr>
            <w:tcW w:w="2517" w:type="dxa"/>
          </w:tcPr>
          <w:p w:rsidR="00D75B05" w:rsidRDefault="00D75B05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C96147" w:rsidRPr="008A64D2" w:rsidRDefault="00A813E9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Уход за кожей.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C96147" w:rsidRPr="008A64D2" w:rsidRDefault="00A813E9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История косметики и ее применение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C96147" w:rsidRPr="008A64D2" w:rsidRDefault="00A813E9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Уход за ногтями.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C96147" w:rsidRPr="008A64D2" w:rsidRDefault="00A813E9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Уход за волосами.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C96147" w:rsidRPr="008A64D2" w:rsidRDefault="00A813E9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Гигиена полости рта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Глаза: правильный уход, гимнастика.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Чтобы уши слышали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37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Уход за телом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 xml:space="preserve">«Викторина </w:t>
            </w:r>
            <w:proofErr w:type="spellStart"/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Гигеи</w:t>
            </w:r>
            <w:proofErr w:type="spellEnd"/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D75B05" w:rsidRPr="00D75B05" w:rsidRDefault="00D75B05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доврачебная помощь 8ч.</w:t>
            </w:r>
          </w:p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Значение первой помощи и правила её оказания. Понятия о ранах. Классификация ран и их осложнения</w:t>
            </w:r>
            <w:proofErr w:type="gramStart"/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17" w:type="dxa"/>
          </w:tcPr>
          <w:p w:rsidR="00D75B05" w:rsidRDefault="00D75B05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Виды кровотечений. Первая помощь при кровотечениях.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Правила наложения стерильных повязок на рану. Понятие о переломах.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Первая помощь при отморожениях, солнечном и тепловом ударах, утоплении и укусах ядовитыми змеями и насекомыми.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«Формула здоровья». Подвижные игры на свежем воздухе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Игра «Я здоровье берегу, сам себе я помогу». Подвижные игры на свежем воздухе.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8A64D2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47" w:rsidTr="00BD2DA4">
        <w:tc>
          <w:tcPr>
            <w:tcW w:w="709" w:type="dxa"/>
          </w:tcPr>
          <w:p w:rsidR="00C96147" w:rsidRPr="008A64D2" w:rsidRDefault="00C96147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7" w:type="dxa"/>
          </w:tcPr>
          <w:p w:rsidR="00C96147" w:rsidRPr="008A64D2" w:rsidRDefault="00E6036C" w:rsidP="00C96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96147" w:rsidRDefault="00C96147" w:rsidP="00C96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47" w:rsidRDefault="00C96147" w:rsidP="00C96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94" w:rsidRPr="00C96147" w:rsidRDefault="00403794" w:rsidP="00C96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794" w:rsidRPr="00C96147" w:rsidSect="009D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5A45"/>
    <w:multiLevelType w:val="hybridMultilevel"/>
    <w:tmpl w:val="62FA93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794"/>
    <w:rsid w:val="00003555"/>
    <w:rsid w:val="0000545B"/>
    <w:rsid w:val="00007E36"/>
    <w:rsid w:val="00010A21"/>
    <w:rsid w:val="00015BC3"/>
    <w:rsid w:val="00030367"/>
    <w:rsid w:val="000464C1"/>
    <w:rsid w:val="000465B4"/>
    <w:rsid w:val="00061103"/>
    <w:rsid w:val="000641D9"/>
    <w:rsid w:val="0007569E"/>
    <w:rsid w:val="00085DC2"/>
    <w:rsid w:val="000C0B9A"/>
    <w:rsid w:val="000D2796"/>
    <w:rsid w:val="000E06F2"/>
    <w:rsid w:val="000E62AF"/>
    <w:rsid w:val="00111B25"/>
    <w:rsid w:val="001134A7"/>
    <w:rsid w:val="00143CEB"/>
    <w:rsid w:val="00146A56"/>
    <w:rsid w:val="00164D88"/>
    <w:rsid w:val="00164F27"/>
    <w:rsid w:val="00173131"/>
    <w:rsid w:val="00192944"/>
    <w:rsid w:val="001939FD"/>
    <w:rsid w:val="001B3AD3"/>
    <w:rsid w:val="001C7568"/>
    <w:rsid w:val="001D1FE9"/>
    <w:rsid w:val="00222627"/>
    <w:rsid w:val="00233D07"/>
    <w:rsid w:val="0025063F"/>
    <w:rsid w:val="002630D5"/>
    <w:rsid w:val="00266C0F"/>
    <w:rsid w:val="00270740"/>
    <w:rsid w:val="00276C00"/>
    <w:rsid w:val="00294848"/>
    <w:rsid w:val="002B0E94"/>
    <w:rsid w:val="002D7A70"/>
    <w:rsid w:val="00317022"/>
    <w:rsid w:val="003217B5"/>
    <w:rsid w:val="003222DD"/>
    <w:rsid w:val="00333D15"/>
    <w:rsid w:val="0034069E"/>
    <w:rsid w:val="00372705"/>
    <w:rsid w:val="003A177D"/>
    <w:rsid w:val="003B7170"/>
    <w:rsid w:val="003B777B"/>
    <w:rsid w:val="003B7B8C"/>
    <w:rsid w:val="00403794"/>
    <w:rsid w:val="00403C40"/>
    <w:rsid w:val="00405FE3"/>
    <w:rsid w:val="00433279"/>
    <w:rsid w:val="004403B8"/>
    <w:rsid w:val="00442479"/>
    <w:rsid w:val="0044316E"/>
    <w:rsid w:val="0044381B"/>
    <w:rsid w:val="00445FDB"/>
    <w:rsid w:val="00451E38"/>
    <w:rsid w:val="004542E0"/>
    <w:rsid w:val="0045731D"/>
    <w:rsid w:val="004658F8"/>
    <w:rsid w:val="00490068"/>
    <w:rsid w:val="00490428"/>
    <w:rsid w:val="004910EE"/>
    <w:rsid w:val="004B3AEF"/>
    <w:rsid w:val="004B46C8"/>
    <w:rsid w:val="004C250B"/>
    <w:rsid w:val="004C2710"/>
    <w:rsid w:val="004C6B71"/>
    <w:rsid w:val="004E10F3"/>
    <w:rsid w:val="005007C6"/>
    <w:rsid w:val="0050180C"/>
    <w:rsid w:val="00503E50"/>
    <w:rsid w:val="00523680"/>
    <w:rsid w:val="00523C72"/>
    <w:rsid w:val="00533C54"/>
    <w:rsid w:val="005455E5"/>
    <w:rsid w:val="00551F00"/>
    <w:rsid w:val="00553325"/>
    <w:rsid w:val="00556291"/>
    <w:rsid w:val="005652B8"/>
    <w:rsid w:val="00571B11"/>
    <w:rsid w:val="00595A18"/>
    <w:rsid w:val="005A1CEC"/>
    <w:rsid w:val="005B112F"/>
    <w:rsid w:val="005E29D8"/>
    <w:rsid w:val="005E42E0"/>
    <w:rsid w:val="006140E3"/>
    <w:rsid w:val="00621A12"/>
    <w:rsid w:val="00636A0B"/>
    <w:rsid w:val="00641501"/>
    <w:rsid w:val="00661DE1"/>
    <w:rsid w:val="006730C0"/>
    <w:rsid w:val="00681491"/>
    <w:rsid w:val="00696F6B"/>
    <w:rsid w:val="006B5C2E"/>
    <w:rsid w:val="006C2FDC"/>
    <w:rsid w:val="006E5786"/>
    <w:rsid w:val="006E60A3"/>
    <w:rsid w:val="006F13B9"/>
    <w:rsid w:val="00705096"/>
    <w:rsid w:val="00705B2E"/>
    <w:rsid w:val="007147F9"/>
    <w:rsid w:val="007327AD"/>
    <w:rsid w:val="00740A66"/>
    <w:rsid w:val="0074313E"/>
    <w:rsid w:val="00745533"/>
    <w:rsid w:val="0074650E"/>
    <w:rsid w:val="00764163"/>
    <w:rsid w:val="00765C45"/>
    <w:rsid w:val="0077165A"/>
    <w:rsid w:val="007729A4"/>
    <w:rsid w:val="00785442"/>
    <w:rsid w:val="007859F8"/>
    <w:rsid w:val="0079105C"/>
    <w:rsid w:val="007A5D13"/>
    <w:rsid w:val="007C096B"/>
    <w:rsid w:val="007D04BD"/>
    <w:rsid w:val="007F5ABC"/>
    <w:rsid w:val="008011ED"/>
    <w:rsid w:val="00814332"/>
    <w:rsid w:val="0081633B"/>
    <w:rsid w:val="00822D67"/>
    <w:rsid w:val="0085128A"/>
    <w:rsid w:val="00852419"/>
    <w:rsid w:val="00855F80"/>
    <w:rsid w:val="00861EA8"/>
    <w:rsid w:val="00863F80"/>
    <w:rsid w:val="0087790D"/>
    <w:rsid w:val="0088001D"/>
    <w:rsid w:val="00881EF2"/>
    <w:rsid w:val="008A64D2"/>
    <w:rsid w:val="008B1245"/>
    <w:rsid w:val="008F26BE"/>
    <w:rsid w:val="008F4125"/>
    <w:rsid w:val="008F5D4F"/>
    <w:rsid w:val="00927394"/>
    <w:rsid w:val="00950ECD"/>
    <w:rsid w:val="0095451E"/>
    <w:rsid w:val="009729AC"/>
    <w:rsid w:val="009947C0"/>
    <w:rsid w:val="009B33ED"/>
    <w:rsid w:val="009D1691"/>
    <w:rsid w:val="009D2844"/>
    <w:rsid w:val="009D4201"/>
    <w:rsid w:val="009D54BD"/>
    <w:rsid w:val="009E3ABE"/>
    <w:rsid w:val="00A01706"/>
    <w:rsid w:val="00A03BA6"/>
    <w:rsid w:val="00A129B5"/>
    <w:rsid w:val="00A27BAA"/>
    <w:rsid w:val="00A336B4"/>
    <w:rsid w:val="00A35E09"/>
    <w:rsid w:val="00A423D2"/>
    <w:rsid w:val="00A44779"/>
    <w:rsid w:val="00A736BA"/>
    <w:rsid w:val="00A813E9"/>
    <w:rsid w:val="00A92CCF"/>
    <w:rsid w:val="00AA025F"/>
    <w:rsid w:val="00AA47BA"/>
    <w:rsid w:val="00AA5AC0"/>
    <w:rsid w:val="00AB3876"/>
    <w:rsid w:val="00AC1D94"/>
    <w:rsid w:val="00AD0827"/>
    <w:rsid w:val="00AD0F98"/>
    <w:rsid w:val="00AE2178"/>
    <w:rsid w:val="00AE35B2"/>
    <w:rsid w:val="00B10BBB"/>
    <w:rsid w:val="00B1248A"/>
    <w:rsid w:val="00B12912"/>
    <w:rsid w:val="00B1409F"/>
    <w:rsid w:val="00B303F7"/>
    <w:rsid w:val="00B327BD"/>
    <w:rsid w:val="00B34F89"/>
    <w:rsid w:val="00B350F5"/>
    <w:rsid w:val="00B44DE1"/>
    <w:rsid w:val="00B72ED9"/>
    <w:rsid w:val="00B825AE"/>
    <w:rsid w:val="00B96031"/>
    <w:rsid w:val="00BC6572"/>
    <w:rsid w:val="00BD2DA4"/>
    <w:rsid w:val="00BD61C0"/>
    <w:rsid w:val="00BE1E86"/>
    <w:rsid w:val="00BE3396"/>
    <w:rsid w:val="00BE7C6C"/>
    <w:rsid w:val="00BF09D1"/>
    <w:rsid w:val="00BF231A"/>
    <w:rsid w:val="00BF5915"/>
    <w:rsid w:val="00BF6FE5"/>
    <w:rsid w:val="00C03E7E"/>
    <w:rsid w:val="00C31241"/>
    <w:rsid w:val="00C52EA9"/>
    <w:rsid w:val="00C5451E"/>
    <w:rsid w:val="00C6271C"/>
    <w:rsid w:val="00C63944"/>
    <w:rsid w:val="00C703D3"/>
    <w:rsid w:val="00C82F86"/>
    <w:rsid w:val="00C96147"/>
    <w:rsid w:val="00CB558F"/>
    <w:rsid w:val="00CE01C1"/>
    <w:rsid w:val="00D1302C"/>
    <w:rsid w:val="00D24D2E"/>
    <w:rsid w:val="00D275F6"/>
    <w:rsid w:val="00D32368"/>
    <w:rsid w:val="00D67E7B"/>
    <w:rsid w:val="00D75B05"/>
    <w:rsid w:val="00D83A7F"/>
    <w:rsid w:val="00DA6A25"/>
    <w:rsid w:val="00DA6E82"/>
    <w:rsid w:val="00DB291C"/>
    <w:rsid w:val="00DB3B86"/>
    <w:rsid w:val="00DB7957"/>
    <w:rsid w:val="00DC2C7B"/>
    <w:rsid w:val="00DD1ABB"/>
    <w:rsid w:val="00DE168B"/>
    <w:rsid w:val="00E334A8"/>
    <w:rsid w:val="00E44195"/>
    <w:rsid w:val="00E6036C"/>
    <w:rsid w:val="00E64FCE"/>
    <w:rsid w:val="00E67AAC"/>
    <w:rsid w:val="00E77634"/>
    <w:rsid w:val="00E830B0"/>
    <w:rsid w:val="00E83B6E"/>
    <w:rsid w:val="00EA37B7"/>
    <w:rsid w:val="00EA3FC6"/>
    <w:rsid w:val="00EA74FF"/>
    <w:rsid w:val="00EA7BBC"/>
    <w:rsid w:val="00EB2B8F"/>
    <w:rsid w:val="00EB52A9"/>
    <w:rsid w:val="00EB68F4"/>
    <w:rsid w:val="00EC7C81"/>
    <w:rsid w:val="00ED00A3"/>
    <w:rsid w:val="00ED2507"/>
    <w:rsid w:val="00EE1494"/>
    <w:rsid w:val="00EE196F"/>
    <w:rsid w:val="00EE5C9F"/>
    <w:rsid w:val="00EE6AF9"/>
    <w:rsid w:val="00F02EAD"/>
    <w:rsid w:val="00F05AD7"/>
    <w:rsid w:val="00F14921"/>
    <w:rsid w:val="00F14B8C"/>
    <w:rsid w:val="00F17DFE"/>
    <w:rsid w:val="00F31A92"/>
    <w:rsid w:val="00F36823"/>
    <w:rsid w:val="00F571D2"/>
    <w:rsid w:val="00F77E80"/>
    <w:rsid w:val="00F8608E"/>
    <w:rsid w:val="00F949DD"/>
    <w:rsid w:val="00FB2133"/>
    <w:rsid w:val="00FB60E2"/>
    <w:rsid w:val="00FC4A6E"/>
    <w:rsid w:val="00FD4CED"/>
    <w:rsid w:val="00FE254D"/>
    <w:rsid w:val="00FE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47"/>
    <w:pPr>
      <w:ind w:left="720"/>
      <w:contextualSpacing/>
    </w:pPr>
  </w:style>
  <w:style w:type="table" w:styleId="a4">
    <w:name w:val="Table Grid"/>
    <w:basedOn w:val="a1"/>
    <w:uiPriority w:val="59"/>
    <w:rsid w:val="00C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2021-08-25T09:45:00Z</cp:lastPrinted>
  <dcterms:created xsi:type="dcterms:W3CDTF">2021-08-19T08:32:00Z</dcterms:created>
  <dcterms:modified xsi:type="dcterms:W3CDTF">2021-12-22T09:05:00Z</dcterms:modified>
</cp:coreProperties>
</file>