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C9" w:rsidRPr="007F36C9" w:rsidRDefault="007F36C9" w:rsidP="007F36C9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noProof/>
          <w:spacing w:val="2"/>
          <w:lang w:val="ru-RU"/>
        </w:rPr>
        <w:drawing>
          <wp:inline distT="0" distB="0" distL="0" distR="0" wp14:anchorId="559EA9EF" wp14:editId="42EA1762">
            <wp:extent cx="1533525" cy="857250"/>
            <wp:effectExtent l="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C9" w:rsidRDefault="007F36C9" w:rsidP="007F36C9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lang w:val="ru-RU"/>
        </w:rPr>
      </w:pPr>
      <w:r w:rsidRPr="007F36C9">
        <w:rPr>
          <w:rFonts w:eastAsia="Times New Roman" w:cs="Times New Roman"/>
          <w:b/>
          <w:bCs/>
          <w:spacing w:val="2"/>
          <w:kern w:val="36"/>
          <w:lang w:val="ru-RU"/>
        </w:rPr>
        <w:t xml:space="preserve">Об информации, информационных технологиях и о защите информации </w:t>
      </w:r>
    </w:p>
    <w:p w:rsidR="007F36C9" w:rsidRPr="007F36C9" w:rsidRDefault="007F36C9" w:rsidP="007F36C9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lang w:val="ru-RU"/>
        </w:rPr>
      </w:pPr>
      <w:r w:rsidRPr="007F36C9">
        <w:rPr>
          <w:rFonts w:eastAsia="Times New Roman" w:cs="Times New Roman"/>
          <w:b/>
          <w:bCs/>
          <w:spacing w:val="2"/>
          <w:kern w:val="36"/>
          <w:lang w:val="ru-RU"/>
        </w:rPr>
        <w:t>(с изменениями на 19 декабря 2016 года) (редакция, действующая с 1 января 2017 года)</w:t>
      </w:r>
    </w:p>
    <w:p w:rsidR="007F36C9" w:rsidRPr="007F36C9" w:rsidRDefault="007F36C9" w:rsidP="007F36C9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br/>
        <w:t> </w:t>
      </w:r>
    </w:p>
    <w:p w:rsidR="007F36C9" w:rsidRPr="007F36C9" w:rsidRDefault="007F36C9" w:rsidP="007F36C9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2"/>
          <w:lang w:val="ru-RU"/>
        </w:rPr>
      </w:pPr>
      <w:r w:rsidRPr="007F36C9">
        <w:rPr>
          <w:rFonts w:eastAsia="Times New Roman" w:cs="Times New Roman"/>
          <w:b/>
          <w:spacing w:val="2"/>
          <w:lang w:val="ru-RU"/>
        </w:rPr>
        <w:t>ФЕДЕРАЛЬНЫЙ ЗАКОН</w:t>
      </w:r>
    </w:p>
    <w:p w:rsidR="007F36C9" w:rsidRPr="007F36C9" w:rsidRDefault="007F36C9" w:rsidP="007F36C9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val="ru-RU"/>
        </w:rPr>
      </w:pPr>
      <w:r w:rsidRPr="007F36C9">
        <w:rPr>
          <w:rFonts w:eastAsia="Times New Roman" w:cs="Times New Roman"/>
          <w:b/>
          <w:spacing w:val="2"/>
          <w:sz w:val="28"/>
          <w:szCs w:val="28"/>
          <w:lang w:val="ru-RU"/>
        </w:rPr>
        <w:t>Об информации, информационных технологиях и о защите информации</w:t>
      </w:r>
    </w:p>
    <w:p w:rsidR="007F36C9" w:rsidRPr="007F36C9" w:rsidRDefault="007F36C9" w:rsidP="007F36C9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(с изменениями на 19 декабря 2016 года) </w:t>
      </w:r>
      <w:r w:rsidRPr="007F36C9">
        <w:rPr>
          <w:rFonts w:eastAsia="Times New Roman" w:cs="Times New Roman"/>
          <w:spacing w:val="2"/>
          <w:lang w:val="ru-RU"/>
        </w:rPr>
        <w:br/>
        <w:t>(редакция, действующая с 1 января 2017 года)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____________________________________________________________________</w:t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</w:p>
    <w:p w:rsidR="007F36C9" w:rsidRPr="007F36C9" w:rsidRDefault="007F36C9" w:rsidP="007F36C9">
      <w:pPr>
        <w:shd w:val="clear" w:color="auto" w:fill="FFFFFF"/>
        <w:jc w:val="right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br/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Принят</w:t>
      </w:r>
      <w:proofErr w:type="gramEnd"/>
      <w:r w:rsidRPr="007F36C9">
        <w:rPr>
          <w:rFonts w:eastAsia="Times New Roman" w:cs="Times New Roman"/>
          <w:spacing w:val="2"/>
          <w:lang w:val="ru-RU"/>
        </w:rPr>
        <w:br/>
        <w:t>Государственной Думой</w:t>
      </w:r>
      <w:r w:rsidRPr="007F36C9">
        <w:rPr>
          <w:rFonts w:eastAsia="Times New Roman" w:cs="Times New Roman"/>
          <w:spacing w:val="2"/>
          <w:lang w:val="ru-RU"/>
        </w:rPr>
        <w:br/>
        <w:t>8 июля 2006 года</w:t>
      </w:r>
      <w:r w:rsidRPr="007F36C9">
        <w:rPr>
          <w:rFonts w:eastAsia="Times New Roman" w:cs="Times New Roman"/>
          <w:spacing w:val="2"/>
          <w:lang w:val="ru-RU"/>
        </w:rPr>
        <w:br/>
      </w:r>
      <w:r w:rsidRPr="007F36C9">
        <w:rPr>
          <w:rFonts w:eastAsia="Times New Roman" w:cs="Times New Roman"/>
          <w:spacing w:val="2"/>
          <w:lang w:val="ru-RU"/>
        </w:rPr>
        <w:br/>
        <w:t>Одобрен</w:t>
      </w:r>
      <w:r w:rsidRPr="007F36C9">
        <w:rPr>
          <w:rFonts w:eastAsia="Times New Roman" w:cs="Times New Roman"/>
          <w:spacing w:val="2"/>
          <w:lang w:val="ru-RU"/>
        </w:rPr>
        <w:br/>
        <w:t>Советом Федерации</w:t>
      </w:r>
      <w:r w:rsidRPr="007F36C9">
        <w:rPr>
          <w:rFonts w:eastAsia="Times New Roman" w:cs="Times New Roman"/>
          <w:spacing w:val="2"/>
          <w:lang w:val="ru-RU"/>
        </w:rPr>
        <w:br/>
        <w:t>14 июля 2006 года</w:t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7F36C9">
        <w:rPr>
          <w:rFonts w:eastAsia="Times New Roman" w:cs="Times New Roman"/>
          <w:b/>
          <w:spacing w:val="2"/>
          <w:lang w:val="ru-RU"/>
        </w:rPr>
        <w:t>Статья 1. Сфера действия настоящего Федерального закона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Настоящий Федеральный закон регулирует отношения, возникающие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при</w:t>
      </w:r>
      <w:proofErr w:type="gramEnd"/>
      <w:r w:rsidRPr="007F36C9">
        <w:rPr>
          <w:rFonts w:eastAsia="Times New Roman" w:cs="Times New Roman"/>
          <w:spacing w:val="2"/>
          <w:lang w:val="ru-RU"/>
        </w:rPr>
        <w:t>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1)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осуществлении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права на поиск, получение, передачу, производство и распространение информации;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2)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применении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информационных технологий;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3)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обеспечении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защиты информации. </w:t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законом. 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(Часть в редакции, введенной в действие с 1 августа 2013 года </w:t>
      </w:r>
      <w:hyperlink r:id="rId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 июля 2013 года N 187-ФЗ</w:t>
        </w:r>
      </w:hyperlink>
      <w:r w:rsidRPr="007F36C9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b/>
          <w:spacing w:val="2"/>
          <w:lang w:val="ru-RU"/>
        </w:rPr>
        <w:t>Статья 2. Основные понятия, используемые в настоящем Федеральном закон.</w:t>
      </w:r>
      <w:r w:rsidRPr="007F36C9">
        <w:rPr>
          <w:rFonts w:eastAsia="Times New Roman" w:cs="Times New Roman"/>
          <w:b/>
          <w:spacing w:val="2"/>
          <w:lang w:val="ru-RU"/>
        </w:rPr>
        <w:br/>
      </w:r>
      <w:r w:rsidRPr="007F36C9">
        <w:rPr>
          <w:rFonts w:eastAsia="Times New Roman" w:cs="Times New Roman"/>
          <w:spacing w:val="2"/>
          <w:lang w:val="ru-RU"/>
        </w:rPr>
        <w:t>В настоящем Федеральном законе используются следующие основные понятия: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информация - сведения (сообщения, данные) независимо от формы их представления;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</w:t>
      </w:r>
      <w:r>
        <w:rPr>
          <w:rFonts w:eastAsia="Times New Roman" w:cs="Times New Roman"/>
          <w:spacing w:val="2"/>
          <w:lang w:val="ru-RU"/>
        </w:rPr>
        <w:t xml:space="preserve"> </w:t>
      </w:r>
      <w:r w:rsidRPr="007F36C9">
        <w:rPr>
          <w:rFonts w:eastAsia="Times New Roman" w:cs="Times New Roman"/>
          <w:spacing w:val="2"/>
          <w:lang w:val="ru-RU"/>
        </w:rPr>
        <w:t>определяемой по каким-либо признакам; </w:t>
      </w:r>
    </w:p>
    <w:p w:rsid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6) доступ к информации - возможность получения информац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ии и ее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использования;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10) электронное сообщение - информация, переданная или полученная пользователем информационно-телекоммуникационной сети;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11_1)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 (пункт дополнительно включен с 1 января 2011 года </w:t>
      </w:r>
      <w:hyperlink r:id="rId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27 июля 2010 года N 227-ФЗ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  <w:r>
        <w:rPr>
          <w:rFonts w:eastAsia="Times New Roman" w:cs="Times New Roman"/>
          <w:spacing w:val="2"/>
          <w:lang w:val="ru-RU"/>
        </w:rPr>
        <w:t>;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</w:t>
      </w:r>
      <w:r>
        <w:rPr>
          <w:rFonts w:eastAsia="Times New Roman" w:cs="Times New Roman"/>
          <w:spacing w:val="2"/>
          <w:lang w:val="ru-RU"/>
        </w:rPr>
        <w:t>жащейся в ее базах данных;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 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(Пункт дополнительно включен с 1 ноября 2012 года </w:t>
      </w:r>
      <w:hyperlink r:id="rId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28 июля 2012 года N 139-ФЗ</w:t>
        </w:r>
      </w:hyperlink>
      <w:r w:rsidRPr="007F36C9">
        <w:rPr>
          <w:rFonts w:eastAsia="Times New Roman" w:cs="Times New Roman"/>
          <w:spacing w:val="2"/>
          <w:lang w:val="ru-RU"/>
        </w:rPr>
        <w:t>; в редакции, введенной в действие с 1 июля 2013 года </w:t>
      </w:r>
      <w:hyperlink r:id="rId1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7 июня 2013 года N 112-ФЗ</w:t>
        </w:r>
      </w:hyperlink>
      <w:r w:rsidRPr="007F36C9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 </w:t>
      </w:r>
      <w:r w:rsidRPr="007F36C9">
        <w:rPr>
          <w:rFonts w:eastAsia="Times New Roman" w:cs="Times New Roman"/>
          <w:spacing w:val="2"/>
          <w:lang w:val="ru-RU"/>
        </w:rPr>
        <w:br/>
        <w:t>(Пункт дополнительно включен с 1 ноября 2012 года </w:t>
      </w:r>
      <w:hyperlink r:id="rId1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28 июля 2012 года N 139-ФЗ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  <w:r w:rsidRPr="007F36C9">
        <w:rPr>
          <w:rFonts w:eastAsia="Times New Roman" w:cs="Times New Roman"/>
          <w:spacing w:val="2"/>
          <w:lang w:val="ru-RU"/>
        </w:rPr>
        <w:br/>
        <w:t>(Пункт дополнительно включен с 1 ноября 2012 года </w:t>
      </w:r>
      <w:hyperlink r:id="rId1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28 июля 2012 года N 139-ФЗ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16) сетевой адрес - идентификатор в сети передачи данных, определяющий при оказании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телематических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услуг связи абонентский терминал или иные средства связи, входящие в информационную систему;</w:t>
      </w:r>
      <w:r w:rsidRPr="007F36C9">
        <w:rPr>
          <w:rFonts w:eastAsia="Times New Roman" w:cs="Times New Roman"/>
          <w:spacing w:val="2"/>
          <w:lang w:val="ru-RU"/>
        </w:rPr>
        <w:br/>
        <w:t>(Пункт дополнительно включен с 1 ноября 2012 года </w:t>
      </w:r>
      <w:hyperlink r:id="rId1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28 июля 2012 года N 139-ФЗ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  <w:r w:rsidRPr="007F36C9">
        <w:rPr>
          <w:rFonts w:eastAsia="Times New Roman" w:cs="Times New Roman"/>
          <w:spacing w:val="2"/>
          <w:lang w:val="ru-RU"/>
        </w:rPr>
        <w:br/>
        <w:t>(Пункт дополнительно включен с 1 ноября 2012 года </w:t>
      </w:r>
      <w:hyperlink r:id="rId1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28 июля 2012 года N 139-ФЗ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  <w:r w:rsidRPr="007F36C9">
        <w:rPr>
          <w:rFonts w:eastAsia="Times New Roman" w:cs="Times New Roman"/>
          <w:spacing w:val="2"/>
          <w:lang w:val="ru-RU"/>
        </w:rPr>
        <w:br/>
        <w:t>(Пункт дополнительно включен с 1 ноября 2012 года </w:t>
      </w:r>
      <w:hyperlink r:id="rId1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28 июля 2012 года N139-ФЗ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lastRenderedPageBreak/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системах;</w:t>
      </w:r>
      <w:r w:rsidRPr="007F36C9">
        <w:rPr>
          <w:rFonts w:eastAsia="Times New Roman" w:cs="Times New Roman"/>
          <w:spacing w:val="2"/>
          <w:lang w:val="ru-RU"/>
        </w:rPr>
        <w:br/>
        <w:t>(Пункт дополнительно включен с 1 июля 2013 года </w:t>
      </w:r>
      <w:hyperlink r:id="rId1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7 июня 2013 года N 112-ФЗ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  <w:proofErr w:type="gramEnd"/>
    </w:p>
    <w:p w:rsidR="007F36C9" w:rsidRDefault="007F36C9" w:rsidP="007F36C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20) поисковая система - информационная система, осуществляющая по запросу пользователя поиск в сети "Интернет" информации определенного содержания и предоставляющая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осуществления государственных и муниципальных функций, оказания государственных и муниципальных услуг, а также для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осуществления иных публичных полномочий, установленных федеральными законами.</w:t>
      </w:r>
      <w:r w:rsidRPr="007F36C9">
        <w:rPr>
          <w:rFonts w:eastAsia="Times New Roman" w:cs="Times New Roman"/>
          <w:spacing w:val="2"/>
          <w:lang w:val="ru-RU"/>
        </w:rPr>
        <w:br/>
        <w:t>(Пункт дополнительно включен с 1 января 2016 года </w:t>
      </w:r>
      <w:hyperlink r:id="rId1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13 июля 2015 года N 264-ФЗ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  <w:r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2"/>
          <w:lang w:val="ru-RU"/>
        </w:rPr>
      </w:pPr>
      <w:r>
        <w:rPr>
          <w:rFonts w:eastAsia="Times New Roman" w:cs="Times New Roman"/>
          <w:spacing w:val="2"/>
          <w:lang w:val="ru-RU"/>
        </w:rPr>
        <w:br/>
      </w:r>
      <w:r w:rsidRPr="007F36C9">
        <w:rPr>
          <w:rFonts w:eastAsia="Times New Roman" w:cs="Times New Roman"/>
          <w:b/>
          <w:spacing w:val="2"/>
          <w:lang w:val="ru-RU"/>
        </w:rPr>
        <w:t>Статья 3. Принципы правового регулирования отношений в сфере информации, информационных технологий и защиты информации.</w:t>
      </w:r>
    </w:p>
    <w:p w:rsidR="007F36C9" w:rsidRDefault="007F36C9" w:rsidP="007F36C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 </w:t>
      </w:r>
    </w:p>
    <w:p w:rsidR="007F36C9" w:rsidRDefault="007F36C9" w:rsidP="007F36C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свобода поиска, получения, передачи, производства и распространения информации любым законным способом; </w:t>
      </w:r>
    </w:p>
    <w:p w:rsidR="007F36C9" w:rsidRDefault="007F36C9" w:rsidP="007F36C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установление ограничений доступа к информации только федеральными законами; </w:t>
      </w:r>
      <w:r w:rsidRPr="007F36C9">
        <w:rPr>
          <w:rFonts w:eastAsia="Times New Roman" w:cs="Times New Roman"/>
          <w:spacing w:val="2"/>
          <w:lang w:val="ru-RU"/>
        </w:rPr>
        <w:br/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 </w:t>
      </w:r>
    </w:p>
    <w:p w:rsidR="007F36C9" w:rsidRDefault="007F36C9" w:rsidP="007F36C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равноправие языков народов Российской Федерации при создании информационных систем и их эксплуатации; </w:t>
      </w:r>
      <w:r w:rsidRPr="007F36C9">
        <w:rPr>
          <w:rFonts w:eastAsia="Times New Roman" w:cs="Times New Roman"/>
          <w:spacing w:val="2"/>
          <w:lang w:val="ru-RU"/>
        </w:rPr>
        <w:br/>
        <w:t>5) обеспечение безопасности Российской Федерации при создании информационных систем, их эксплуатации и защите содержащейся в них информации; </w:t>
      </w:r>
    </w:p>
    <w:p w:rsidR="007F36C9" w:rsidRDefault="007F36C9" w:rsidP="007F36C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6) достоверность информации и своевременность ее предоставления; </w:t>
      </w:r>
    </w:p>
    <w:p w:rsidR="007F36C9" w:rsidRDefault="007F36C9" w:rsidP="007F36C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 </w:t>
      </w:r>
    </w:p>
    <w:p w:rsidR="007F36C9" w:rsidRDefault="007F36C9" w:rsidP="007F36C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8) недопустимость установления нормативными правовыми актами каких-либо преимуще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ств пр</w:t>
      </w:r>
      <w:proofErr w:type="gramEnd"/>
      <w:r w:rsidRPr="007F36C9">
        <w:rPr>
          <w:rFonts w:eastAsia="Times New Roman" w:cs="Times New Roman"/>
          <w:spacing w:val="2"/>
          <w:lang w:val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 </w:t>
      </w:r>
    </w:p>
    <w:p w:rsidR="007F36C9" w:rsidRPr="007F36C9" w:rsidRDefault="007F36C9" w:rsidP="007F36C9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br/>
      </w:r>
      <w:r w:rsidRPr="007F36C9">
        <w:rPr>
          <w:rFonts w:eastAsia="Times New Roman" w:cs="Times New Roman"/>
          <w:b/>
          <w:spacing w:val="2"/>
          <w:lang w:val="ru-RU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Законодательство Российской Федерации об информации, информационных технологиях и о защите информации основывается на </w:t>
      </w:r>
      <w:hyperlink r:id="rId1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Конституции Российской Федерации</w:t>
        </w:r>
      </w:hyperlink>
      <w:r w:rsidRPr="007F36C9">
        <w:rPr>
          <w:rFonts w:eastAsia="Times New Roman" w:cs="Times New Roman"/>
          <w:spacing w:val="2"/>
          <w:lang w:val="ru-RU"/>
        </w:rPr>
        <w:t>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 </w:t>
      </w:r>
    </w:p>
    <w:p w:rsidR="007F36C9" w:rsidRDefault="007F36C9" w:rsidP="007F36C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 </w:t>
      </w:r>
    </w:p>
    <w:p w:rsidR="007F36C9" w:rsidRDefault="007F36C9" w:rsidP="007F36C9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Default="007F36C9" w:rsidP="007F36C9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lang w:val="ru-RU"/>
        </w:rPr>
      </w:pPr>
    </w:p>
    <w:p w:rsidR="007F36C9" w:rsidRPr="007F36C9" w:rsidRDefault="007F36C9" w:rsidP="007F36C9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lastRenderedPageBreak/>
        <w:br/>
      </w:r>
      <w:r w:rsidRPr="007F36C9">
        <w:rPr>
          <w:rFonts w:eastAsia="Times New Roman" w:cs="Times New Roman"/>
          <w:b/>
          <w:spacing w:val="2"/>
          <w:lang w:val="ru-RU"/>
        </w:rPr>
        <w:t>Статья 5. Информация как объект правовых отношений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на</w:t>
      </w:r>
      <w:proofErr w:type="gramEnd"/>
      <w:r w:rsidRPr="007F36C9">
        <w:rPr>
          <w:rFonts w:eastAsia="Times New Roman" w:cs="Times New Roman"/>
          <w:spacing w:val="2"/>
          <w:lang w:val="ru-RU"/>
        </w:rPr>
        <w:t>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информацию, свободно распространяемую;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информацию, предоставляемую по соглашению лиц, участвующих в соответствующих отношениях;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информацию, которая в соответствии с федеральными законами подлежит предоставлению или распространению;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информацию, распространение которой в Российской Федерации ограничивается или запрещается.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Законодательством Российской Федерации могут быть установлены виды информации в зависимости от ее содержания или обладателя. </w:t>
      </w:r>
    </w:p>
    <w:p w:rsidR="007F36C9" w:rsidRPr="007F36C9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7F36C9">
        <w:rPr>
          <w:rFonts w:eastAsia="Times New Roman" w:cs="Times New Roman"/>
          <w:b/>
          <w:spacing w:val="2"/>
          <w:lang w:val="ru-RU"/>
        </w:rPr>
        <w:t>Статья 6. Обладатель информации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Обладатель информации, если иное не предусмотрено федеральными законами, вправе: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разрешать или ограничивать доступ к информации, определять порядок и условия такого доступа;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использовать информацию, в том числе распространять ее, по своему усмотрению;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передавать информацию другим лицам по договору или на ином установленном законом основании;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5) осуществлять иные действия с информацией или разрешать осуществление таких действий.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Обладатель информации при осуществлении своих прав обязан: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соблюдать права и законные интересы иных лиц;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принимать меры по защите информации;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ограничивать доступ к информации, если такая обязанность установлена федеральными законами. </w:t>
      </w:r>
    </w:p>
    <w:p w:rsidR="007F36C9" w:rsidRPr="007F36C9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7F36C9">
        <w:rPr>
          <w:rFonts w:eastAsia="Times New Roman" w:cs="Times New Roman"/>
          <w:b/>
          <w:spacing w:val="2"/>
          <w:lang w:val="ru-RU"/>
        </w:rPr>
        <w:t>Статья 7. Общедоступная информация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К общедоступной информации относятся общеизвестные сведения и иная информация, доступ к которой не ограничен.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 </w:t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lastRenderedPageBreak/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  <w:r w:rsidRPr="007F36C9">
        <w:rPr>
          <w:rFonts w:eastAsia="Times New Roman" w:cs="Times New Roman"/>
          <w:spacing w:val="2"/>
          <w:lang w:val="ru-RU"/>
        </w:rPr>
        <w:br/>
        <w:t>(Часть дополнительно включена с 1 июля 2013 года </w:t>
      </w:r>
      <w:hyperlink r:id="rId1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7 июня 2013 года N 112-ФЗ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,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  <w:r w:rsidRPr="007F36C9">
        <w:rPr>
          <w:rFonts w:eastAsia="Times New Roman" w:cs="Times New Roman"/>
          <w:spacing w:val="2"/>
          <w:lang w:val="ru-RU"/>
        </w:rPr>
        <w:br/>
        <w:t>(Часть дополнительно включена с 1 июля 2013 года </w:t>
      </w:r>
      <w:hyperlink r:id="rId2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7 июня 2013 года N 112-ФЗ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6. В случае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,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,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если размещение информации в форме открытых данных осуществляется с нарушением требований </w:t>
      </w:r>
      <w:hyperlink r:id="rId2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Федерального закона от 27 июля 2006 года N 152-ФЗ "О персональных данных"</w:t>
        </w:r>
      </w:hyperlink>
      <w:r w:rsidRPr="007F36C9">
        <w:rPr>
          <w:rFonts w:eastAsia="Times New Roman" w:cs="Times New Roman"/>
          <w:spacing w:val="2"/>
          <w:lang w:val="ru-RU"/>
        </w:rPr>
        <w:t>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  <w:r w:rsidRPr="007F36C9">
        <w:rPr>
          <w:rFonts w:eastAsia="Times New Roman" w:cs="Times New Roman"/>
          <w:spacing w:val="2"/>
          <w:lang w:val="ru-RU"/>
        </w:rPr>
        <w:br/>
        <w:t>(Часть дополнительно включена с 1 июля 2013 года </w:t>
      </w:r>
      <w:hyperlink r:id="rId2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7 июня 2013 года N 112-ФЗ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</w:p>
    <w:p w:rsidR="007F36C9" w:rsidRPr="007F36C9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7F36C9">
        <w:rPr>
          <w:rFonts w:eastAsia="Times New Roman" w:cs="Times New Roman"/>
          <w:b/>
          <w:spacing w:val="2"/>
          <w:lang w:val="ru-RU"/>
        </w:rPr>
        <w:t>Статья 8. Право на доступ к информации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4. Не может быть ограничен доступ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к</w:t>
      </w:r>
      <w:proofErr w:type="gramEnd"/>
      <w:r w:rsidRPr="007F36C9">
        <w:rPr>
          <w:rFonts w:eastAsia="Times New Roman" w:cs="Times New Roman"/>
          <w:spacing w:val="2"/>
          <w:lang w:val="ru-RU"/>
        </w:rPr>
        <w:t>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информации о состоянии окружающей среды;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5) иной информации, недопустимость ограничения доступа к которой установлена федеральными законами.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5.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 xml:space="preserve"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</w:t>
      </w:r>
      <w:r w:rsidRPr="007F36C9">
        <w:rPr>
          <w:rFonts w:eastAsia="Times New Roman" w:cs="Times New Roman"/>
          <w:spacing w:val="2"/>
          <w:lang w:val="ru-RU"/>
        </w:rPr>
        <w:lastRenderedPageBreak/>
        <w:t>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Лицо, желающее получить доступ к такой информации, не обязано обосновывать необходимость ее получения (часть дополнена с 1 января 2011 года </w:t>
      </w:r>
      <w:hyperlink r:id="rId2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27 июля 2010 года N 227-ФЗ</w:t>
        </w:r>
      </w:hyperlink>
      <w:r w:rsidRPr="007F36C9">
        <w:rPr>
          <w:rFonts w:eastAsia="Times New Roman" w:cs="Times New Roman"/>
          <w:spacing w:val="2"/>
          <w:lang w:val="ru-RU"/>
        </w:rPr>
        <w:t>. 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</w:t>
      </w:r>
      <w:r>
        <w:rPr>
          <w:rFonts w:eastAsia="Times New Roman" w:cs="Times New Roman"/>
          <w:spacing w:val="2"/>
          <w:lang w:val="ru-RU"/>
        </w:rPr>
        <w:t>либо в суд.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7. В случае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,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8. Предоставляется бесплатно информация: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1) о деятельности государственных органов и органов местного самоуправления,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размещенная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такими органами в информационно-телекоммуникационных сетях;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затрагивающая права и установленные законодательством Российской Федерации обязанности заинтересованного лица;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иная установленная законом информация.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 </w:t>
      </w:r>
    </w:p>
    <w:p w:rsidR="007F36C9" w:rsidRPr="007F36C9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7F36C9">
        <w:rPr>
          <w:rFonts w:eastAsia="Times New Roman" w:cs="Times New Roman"/>
          <w:b/>
          <w:spacing w:val="2"/>
          <w:lang w:val="ru-RU"/>
        </w:rPr>
        <w:t>Статья 9. Ограничение доступа к информации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Обязательным является соблюдение конфиденциальности информации, доступ к которой ограничен федеральными законами.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4. Федеральными законами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устанавливаются условия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8. Запрещается требовать от гражданина (физического лица) предоставления информац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ии о е</w:t>
      </w:r>
      <w:proofErr w:type="gramEnd"/>
      <w:r w:rsidRPr="007F36C9">
        <w:rPr>
          <w:rFonts w:eastAsia="Times New Roman" w:cs="Times New Roman"/>
          <w:spacing w:val="2"/>
          <w:lang w:val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 </w:t>
      </w:r>
    </w:p>
    <w:p w:rsid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9. Порядок доступа к персональным данным граждан (физических лиц) устанавливается федеральным законом о персональных данных. </w:t>
      </w:r>
    </w:p>
    <w:p w:rsid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</w:p>
    <w:p w:rsid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</w:p>
    <w:p w:rsid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</w:p>
    <w:p w:rsid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</w:p>
    <w:p w:rsidR="007F36C9" w:rsidRPr="007F36C9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7F36C9">
        <w:rPr>
          <w:rFonts w:eastAsia="Times New Roman" w:cs="Times New Roman"/>
          <w:b/>
          <w:spacing w:val="2"/>
          <w:lang w:val="ru-RU"/>
        </w:rPr>
        <w:lastRenderedPageBreak/>
        <w:t>Статья 10. Распространение информации или предоставление информации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 </w:t>
      </w:r>
      <w:hyperlink r:id="rId2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статье 15_7 настоящего Федерального закона</w:t>
        </w:r>
      </w:hyperlink>
      <w:r w:rsidRPr="007F36C9">
        <w:rPr>
          <w:rFonts w:eastAsia="Times New Roman" w:cs="Times New Roman"/>
          <w:spacing w:val="2"/>
          <w:lang w:val="ru-RU"/>
        </w:rPr>
        <w:t>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  <w:proofErr w:type="gramEnd"/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(Часть в редакции, введенной в действие с 1 мая 2015 года </w:t>
      </w:r>
      <w:hyperlink r:id="rId2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24 ноября 2014 года N 364-ФЗ</w:t>
        </w:r>
      </w:hyperlink>
      <w:r w:rsidRPr="007F36C9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 </w:t>
      </w:r>
    </w:p>
    <w:p w:rsidR="007F36C9" w:rsidRPr="007F36C9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7F36C9">
        <w:rPr>
          <w:rFonts w:eastAsia="Times New Roman" w:cs="Times New Roman"/>
          <w:b/>
          <w:spacing w:val="2"/>
          <w:lang w:val="ru-RU"/>
        </w:rPr>
        <w:t>Статья 10_1. Обязанности организатора распространения информации в сети "Интернет"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 </w:t>
      </w:r>
      <w:hyperlink r:id="rId2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1 настоящей статьи</w:t>
        </w:r>
      </w:hyperlink>
      <w:r w:rsidR="00134DB3">
        <w:rPr>
          <w:rFonts w:eastAsia="Times New Roman" w:cs="Times New Roman"/>
          <w:spacing w:val="2"/>
          <w:lang w:val="ru-RU"/>
        </w:rPr>
        <w:t>. 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Организатор распространения информации в сети "Интернет" обязан хранить на т</w:t>
      </w:r>
      <w:r w:rsidR="00134DB3">
        <w:rPr>
          <w:rFonts w:eastAsia="Times New Roman" w:cs="Times New Roman"/>
          <w:spacing w:val="2"/>
          <w:lang w:val="ru-RU"/>
        </w:rPr>
        <w:t>ерритории Российской Федерации: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информацию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о-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или иных электронных сообщений пользователей сети "Интернет" и информацию об этих пользователях в течение одного года с момента окончани</w:t>
      </w:r>
      <w:r w:rsidR="00134DB3">
        <w:rPr>
          <w:rFonts w:eastAsia="Times New Roman" w:cs="Times New Roman"/>
          <w:spacing w:val="2"/>
          <w:lang w:val="ru-RU"/>
        </w:rPr>
        <w:t>я осуществления таких действий;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текстовые сообщения пользователей сети "Интернет", голосовую информацию, изображения, звуки, виде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о-</w:t>
      </w:r>
      <w:proofErr w:type="gramEnd"/>
      <w:r w:rsidRPr="007F36C9">
        <w:rPr>
          <w:rFonts w:eastAsia="Times New Roman" w:cs="Times New Roman"/>
          <w:spacing w:val="2"/>
          <w:lang w:val="ru-RU"/>
        </w:rPr>
        <w:t>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</w:t>
      </w:r>
      <w:r w:rsidRPr="007F36C9">
        <w:rPr>
          <w:rFonts w:eastAsia="Times New Roman" w:cs="Times New Roman"/>
          <w:spacing w:val="2"/>
          <w:lang w:val="ru-RU"/>
        </w:rPr>
        <w:br/>
        <w:t>____________________________________________________________________ 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Подпункт 2 пункта 2 настоящей статьи вступает в силу с 1 июля 2018 года - см. </w:t>
      </w:r>
      <w:hyperlink r:id="rId2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 2 статьи 19 Федерального закона от 6 июля 2016 года N 374-ФЗ</w:t>
        </w:r>
      </w:hyperlink>
      <w:r w:rsidRPr="007F36C9">
        <w:rPr>
          <w:rFonts w:eastAsia="Times New Roman" w:cs="Times New Roman"/>
          <w:spacing w:val="2"/>
          <w:lang w:val="ru-RU"/>
        </w:rPr>
        <w:t>.</w:t>
      </w:r>
      <w:r w:rsidRPr="007F36C9">
        <w:rPr>
          <w:rFonts w:eastAsia="Times New Roman" w:cs="Times New Roman"/>
          <w:spacing w:val="2"/>
          <w:lang w:val="ru-RU"/>
        </w:rPr>
        <w:br/>
        <w:t>____________________________________________________________________</w:t>
      </w:r>
      <w:r w:rsidRPr="007F36C9">
        <w:rPr>
          <w:rFonts w:eastAsia="Times New Roman" w:cs="Times New Roman"/>
          <w:spacing w:val="2"/>
          <w:lang w:val="ru-RU"/>
        </w:rPr>
        <w:br/>
      </w:r>
      <w:r w:rsidRPr="007F36C9">
        <w:rPr>
          <w:rFonts w:eastAsia="Times New Roman" w:cs="Times New Roman"/>
          <w:spacing w:val="2"/>
          <w:lang w:val="ru-RU"/>
        </w:rPr>
        <w:lastRenderedPageBreak/>
        <w:t>(Пункт в редакции, введенной в действие с 20 июля 2016 года </w:t>
      </w:r>
      <w:hyperlink r:id="rId2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6 июля 2016 года N 374-ФЗ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3_1. Организатор распространения информации в сети "Интернет" обязан предоставлять указанную в </w:t>
      </w:r>
      <w:hyperlink r:id="rId2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3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информацию уполномоченным государственным органам, осуществляющим оперативно-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разыскную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деятельность или обеспечение безопасности Российской Федерации, в случаях, установленных федеральными законами.</w:t>
      </w:r>
      <w:r w:rsidRPr="007F36C9">
        <w:rPr>
          <w:rFonts w:eastAsia="Times New Roman" w:cs="Times New Roman"/>
          <w:spacing w:val="2"/>
          <w:lang w:val="ru-RU"/>
        </w:rPr>
        <w:br/>
        <w:t>(Пункт дополнительно включен с 20 июля 2016 года </w:t>
      </w:r>
      <w:hyperlink r:id="rId3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6 июля 2016 года N 374-ФЗ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4.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разыскную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 "Интернет" с уполномоченными государственными органами, осуществляющими оперативно-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разыскную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деятельность или обеспечение безопасности Российской Федерации, устанавливается Правительством Российской Федерации.</w:t>
      </w:r>
      <w:r w:rsidR="00134DB3">
        <w:rPr>
          <w:rFonts w:eastAsia="Times New Roman" w:cs="Times New Roman"/>
          <w:spacing w:val="2"/>
          <w:lang w:val="ru-RU"/>
        </w:rPr>
        <w:t>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4_1.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</w:t>
      </w:r>
      <w:proofErr w:type="gramEnd"/>
      <w:r w:rsidRPr="007F36C9">
        <w:rPr>
          <w:rFonts w:eastAsia="Times New Roman" w:cs="Times New Roman"/>
          <w:spacing w:val="2"/>
          <w:lang w:val="ru-RU"/>
        </w:rPr>
        <w:br/>
        <w:t>(Пункт дополнительно включен с 20 июля 2016 года </w:t>
      </w:r>
      <w:hyperlink r:id="rId3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6 июля 2016 года N 374-ФЗ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5.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 </w:t>
      </w:r>
      <w:hyperlink r:id="rId3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1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деятельность для личных, семейных и домашних нужд.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Правительством Российской Федерации в целях применения положений настоящей статьи определяется перечень личных, семейных и домашних нужд при осуществлении деятельности, указанной в </w:t>
      </w:r>
      <w:hyperlink r:id="rId3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1 настоящей статьи</w:t>
        </w:r>
      </w:hyperlink>
      <w:r w:rsidR="00134DB3">
        <w:rPr>
          <w:rFonts w:eastAsia="Times New Roman" w:cs="Times New Roman"/>
          <w:spacing w:val="2"/>
          <w:lang w:val="ru-RU"/>
        </w:rPr>
        <w:t>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Состав информации, подлежащей хранению в соответствии с </w:t>
      </w:r>
      <w:hyperlink r:id="rId3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частью 3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место и правила ее хранения, порядок ее предоставления уполномоченным государственным органам, осуществляющим оперативно-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разыскную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Российской Федерации. </w:t>
      </w:r>
      <w:r w:rsidRPr="007F36C9">
        <w:rPr>
          <w:rFonts w:eastAsia="Times New Roman" w:cs="Times New Roman"/>
          <w:spacing w:val="2"/>
          <w:lang w:val="ru-RU"/>
        </w:rPr>
        <w:br/>
        <w:t>(Статья дополнительно включена с 1 августа 2014 года </w:t>
      </w:r>
      <w:hyperlink r:id="rId3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5 мая 2014 года N 97-ФЗ</w:t>
        </w:r>
      </w:hyperlink>
      <w:r w:rsidR="00134DB3">
        <w:rPr>
          <w:rFonts w:eastAsia="Times New Roman" w:cs="Times New Roman"/>
          <w:spacing w:val="2"/>
          <w:lang w:val="ru-RU"/>
        </w:rPr>
        <w:t>) 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 xml:space="preserve">Статья 10_2. Особенности распространения </w:t>
      </w:r>
      <w:proofErr w:type="spellStart"/>
      <w:r w:rsidRPr="00134DB3">
        <w:rPr>
          <w:rFonts w:eastAsia="Times New Roman" w:cs="Times New Roman"/>
          <w:b/>
          <w:spacing w:val="2"/>
          <w:lang w:val="ru-RU"/>
        </w:rPr>
        <w:t>блогером</w:t>
      </w:r>
      <w:proofErr w:type="spellEnd"/>
      <w:r w:rsidRPr="00134DB3">
        <w:rPr>
          <w:rFonts w:eastAsia="Times New Roman" w:cs="Times New Roman"/>
          <w:b/>
          <w:spacing w:val="2"/>
          <w:lang w:val="ru-RU"/>
        </w:rPr>
        <w:t xml:space="preserve"> общедоступной информации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Владелец сайта и (или) страницы сайта в сети "Интернет", на которых размещается общедоступная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информация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 доступ к которым в течение суток составляет более трех тысяч пользователей сети "Интернет" (далее -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блогер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</w:t>
      </w:r>
      <w:r w:rsidRPr="007F36C9">
        <w:rPr>
          <w:rFonts w:eastAsia="Times New Roman" w:cs="Times New Roman"/>
          <w:spacing w:val="2"/>
          <w:lang w:val="ru-RU"/>
        </w:rPr>
        <w:lastRenderedPageBreak/>
        <w:t xml:space="preserve">Российской Федерации, в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частности:</w:t>
      </w:r>
      <w:r w:rsidRPr="007F36C9">
        <w:rPr>
          <w:rFonts w:eastAsia="Times New Roman" w:cs="Times New Roman"/>
          <w:spacing w:val="2"/>
          <w:lang w:val="ru-RU"/>
        </w:rPr>
        <w:br/>
        <w:t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</w:t>
      </w:r>
      <w:r w:rsidR="00134DB3">
        <w:rPr>
          <w:rFonts w:eastAsia="Times New Roman" w:cs="Times New Roman"/>
          <w:spacing w:val="2"/>
          <w:lang w:val="ru-RU"/>
        </w:rPr>
        <w:t>, содержащих нецензурную брань;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проверять достоверность размещаемой общедоступной информации до ее размещения и незамедлительно удалять размещенную недостоверную</w:t>
      </w:r>
      <w:r w:rsidR="00134DB3">
        <w:rPr>
          <w:rFonts w:eastAsia="Times New Roman" w:cs="Times New Roman"/>
          <w:spacing w:val="2"/>
          <w:lang w:val="ru-RU"/>
        </w:rPr>
        <w:t xml:space="preserve"> информацию;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не допускать распространение информации о частной жизни гражданина с нарушением</w:t>
      </w:r>
      <w:r w:rsidR="00134DB3">
        <w:rPr>
          <w:rFonts w:eastAsia="Times New Roman" w:cs="Times New Roman"/>
          <w:spacing w:val="2"/>
          <w:lang w:val="ru-RU"/>
        </w:rPr>
        <w:t xml:space="preserve"> гражданского законодательства;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соблюдать запреты и ограничения, предусмотренные законодательством Российской Федерации о референдуме и законодательством Ро</w:t>
      </w:r>
      <w:r w:rsidR="00134DB3">
        <w:rPr>
          <w:rFonts w:eastAsia="Times New Roman" w:cs="Times New Roman"/>
          <w:spacing w:val="2"/>
          <w:lang w:val="ru-RU"/>
        </w:rPr>
        <w:t>ссийской Федерации о выборах;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5) соблюдать требования законодательства Российской Федерации, регулирующие порядок распр</w:t>
      </w:r>
      <w:r w:rsidR="00134DB3">
        <w:rPr>
          <w:rFonts w:eastAsia="Times New Roman" w:cs="Times New Roman"/>
          <w:spacing w:val="2"/>
          <w:lang w:val="ru-RU"/>
        </w:rPr>
        <w:t>остранения массовой информации;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6) соблюдать права и законные интересы граждан и организаций, в том числе честь, достоинство и деловую репутацию граждан,</w:t>
      </w:r>
      <w:r w:rsidR="00134DB3">
        <w:rPr>
          <w:rFonts w:eastAsia="Times New Roman" w:cs="Times New Roman"/>
          <w:spacing w:val="2"/>
          <w:lang w:val="ru-RU"/>
        </w:rPr>
        <w:t xml:space="preserve"> деловую репутацию организаций.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2. При размещении информации на сайте или странице сайта в </w:t>
      </w:r>
      <w:r w:rsidR="00134DB3">
        <w:rPr>
          <w:rFonts w:eastAsia="Times New Roman" w:cs="Times New Roman"/>
          <w:spacing w:val="2"/>
          <w:lang w:val="ru-RU"/>
        </w:rPr>
        <w:t>сети "Интернет" не допускается: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</w:t>
      </w:r>
      <w:r w:rsidR="00134DB3">
        <w:rPr>
          <w:rFonts w:eastAsia="Times New Roman" w:cs="Times New Roman"/>
          <w:spacing w:val="2"/>
          <w:lang w:val="ru-RU"/>
        </w:rPr>
        <w:t>од видом достоверных сообщений;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</w:t>
      </w:r>
      <w:r w:rsidR="00134DB3">
        <w:rPr>
          <w:rFonts w:eastAsia="Times New Roman" w:cs="Times New Roman"/>
          <w:spacing w:val="2"/>
          <w:lang w:val="ru-RU"/>
        </w:rPr>
        <w:t>с их политическими убеждениями.</w:t>
      </w:r>
    </w:p>
    <w:p w:rsidR="007F36C9" w:rsidRPr="007F36C9" w:rsidRDefault="00134DB3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>
        <w:rPr>
          <w:rFonts w:eastAsia="Times New Roman" w:cs="Times New Roman"/>
          <w:spacing w:val="2"/>
          <w:lang w:val="ru-RU"/>
        </w:rPr>
        <w:t xml:space="preserve">3. </w:t>
      </w:r>
      <w:proofErr w:type="spellStart"/>
      <w:r>
        <w:rPr>
          <w:rFonts w:eastAsia="Times New Roman" w:cs="Times New Roman"/>
          <w:spacing w:val="2"/>
          <w:lang w:val="ru-RU"/>
        </w:rPr>
        <w:t>Блогер</w:t>
      </w:r>
      <w:proofErr w:type="spellEnd"/>
      <w:r>
        <w:rPr>
          <w:rFonts w:eastAsia="Times New Roman" w:cs="Times New Roman"/>
          <w:spacing w:val="2"/>
          <w:lang w:val="ru-RU"/>
        </w:rPr>
        <w:t xml:space="preserve"> имеет право: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свободно искать, получать, передавать и распространять информацию любым способом в соответствии с законодательст</w:t>
      </w:r>
      <w:r w:rsidR="00134DB3">
        <w:rPr>
          <w:rFonts w:eastAsia="Times New Roman" w:cs="Times New Roman"/>
          <w:spacing w:val="2"/>
          <w:lang w:val="ru-RU"/>
        </w:rPr>
        <w:t>вом Российской Федерации;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2) излагать на своих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сайте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или странице сайта в сети "Интернет" свои личные суждения и оценки с указани</w:t>
      </w:r>
      <w:r w:rsidR="00134DB3">
        <w:rPr>
          <w:rFonts w:eastAsia="Times New Roman" w:cs="Times New Roman"/>
          <w:spacing w:val="2"/>
          <w:lang w:val="ru-RU"/>
        </w:rPr>
        <w:t>ем своего имени или псевдонима;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</w:t>
      </w:r>
      <w:r w:rsidR="00134DB3">
        <w:rPr>
          <w:rFonts w:eastAsia="Times New Roman" w:cs="Times New Roman"/>
          <w:spacing w:val="2"/>
          <w:lang w:val="ru-RU"/>
        </w:rPr>
        <w:t>ательству Российской Федерации;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распространять на возмездной основе рекламу в соответствии с гражданским законодательством, </w:t>
      </w:r>
      <w:hyperlink r:id="rId3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13 марта 2006 года N 38-ФЗ "О рекламе"</w:t>
        </w:r>
      </w:hyperlink>
      <w:r w:rsidRPr="007F36C9">
        <w:rPr>
          <w:rFonts w:eastAsia="Times New Roman" w:cs="Times New Roman"/>
          <w:spacing w:val="2"/>
          <w:lang w:val="ru-RU"/>
        </w:rPr>
        <w:t> на своих сайте или ст</w:t>
      </w:r>
      <w:r w:rsidR="00134DB3">
        <w:rPr>
          <w:rFonts w:eastAsia="Times New Roman" w:cs="Times New Roman"/>
          <w:spacing w:val="2"/>
          <w:lang w:val="ru-RU"/>
        </w:rPr>
        <w:t>ранице сайта в сети "Интернет".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Злоупотребление правом на распространение общедоступной информации, выразившееся в нарушении требований </w:t>
      </w:r>
      <w:hyperlink r:id="rId3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частей 1</w:t>
        </w:r>
      </w:hyperlink>
      <w:r w:rsidRPr="007F36C9">
        <w:rPr>
          <w:rFonts w:eastAsia="Times New Roman" w:cs="Times New Roman"/>
          <w:spacing w:val="2"/>
          <w:lang w:val="ru-RU"/>
        </w:rPr>
        <w:t>, </w:t>
      </w:r>
      <w:hyperlink r:id="rId3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2</w:t>
        </w:r>
      </w:hyperlink>
      <w:r w:rsidRPr="007F36C9">
        <w:rPr>
          <w:rFonts w:eastAsia="Times New Roman" w:cs="Times New Roman"/>
          <w:spacing w:val="2"/>
          <w:lang w:val="ru-RU"/>
        </w:rPr>
        <w:t> и </w:t>
      </w:r>
      <w:hyperlink r:id="rId3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3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влечет за собой уголовную, административную или иную ответственность в соответствии с законода</w:t>
      </w:r>
      <w:r w:rsidR="00134DB3">
        <w:rPr>
          <w:rFonts w:eastAsia="Times New Roman" w:cs="Times New Roman"/>
          <w:spacing w:val="2"/>
          <w:lang w:val="ru-RU"/>
        </w:rPr>
        <w:t>тельством Российской Федерации.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5.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Блогер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обязан разместить на своих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сайте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или странице сайта в сети "Интернет" свои фамилию и инициалы, электронный адрес для направления ему юриди</w:t>
      </w:r>
      <w:r w:rsidR="00134DB3">
        <w:rPr>
          <w:rFonts w:eastAsia="Times New Roman" w:cs="Times New Roman"/>
          <w:spacing w:val="2"/>
          <w:lang w:val="ru-RU"/>
        </w:rPr>
        <w:t>чески значимых сообщений.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6.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Блогер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обязан разместить на своих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сайте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</w:t>
      </w:r>
      <w:r w:rsidR="00134DB3"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7. Владельцы сайтов в сети "Интернет", которые зарегистрированы в соответствии с </w:t>
      </w:r>
      <w:hyperlink r:id="rId4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Законом Российской Федерации от 27 декабря 1991 года N 2124-I "О средствах массовой информации"</w:t>
        </w:r>
      </w:hyperlink>
      <w:r w:rsidRPr="007F36C9">
        <w:rPr>
          <w:rFonts w:eastAsia="Times New Roman" w:cs="Times New Roman"/>
          <w:spacing w:val="2"/>
          <w:lang w:val="ru-RU"/>
        </w:rPr>
        <w:t> в качестве сетевых изда</w:t>
      </w:r>
      <w:r w:rsidR="00134DB3">
        <w:rPr>
          <w:rFonts w:eastAsia="Times New Roman" w:cs="Times New Roman"/>
          <w:spacing w:val="2"/>
          <w:lang w:val="ru-RU"/>
        </w:rPr>
        <w:t xml:space="preserve">ний, не являются </w:t>
      </w:r>
      <w:proofErr w:type="spellStart"/>
      <w:r w:rsidR="00134DB3">
        <w:rPr>
          <w:rFonts w:eastAsia="Times New Roman" w:cs="Times New Roman"/>
          <w:spacing w:val="2"/>
          <w:lang w:val="ru-RU"/>
        </w:rPr>
        <w:t>блогерами</w:t>
      </w:r>
      <w:proofErr w:type="spellEnd"/>
      <w:r w:rsidR="00134DB3"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информация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</w:t>
      </w:r>
      <w:r w:rsidRPr="007F36C9">
        <w:rPr>
          <w:rFonts w:eastAsia="Times New Roman" w:cs="Times New Roman"/>
          <w:spacing w:val="2"/>
          <w:lang w:val="ru-RU"/>
        </w:rPr>
        <w:lastRenderedPageBreak/>
        <w:t>по контролю и надзору в сфере средств массовой информации, массовых коммуникаций, инфо</w:t>
      </w:r>
      <w:r w:rsidR="00134DB3">
        <w:rPr>
          <w:rFonts w:eastAsia="Times New Roman" w:cs="Times New Roman"/>
          <w:spacing w:val="2"/>
          <w:lang w:val="ru-RU"/>
        </w:rPr>
        <w:t>рмационных технологий и связи: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организует мониторинг сайтов и ст</w:t>
      </w:r>
      <w:r w:rsidR="00134DB3">
        <w:rPr>
          <w:rFonts w:eastAsia="Times New Roman" w:cs="Times New Roman"/>
          <w:spacing w:val="2"/>
          <w:lang w:val="ru-RU"/>
        </w:rPr>
        <w:t>раниц сайтов в сети "Интернет";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утверждает методику определения количества пользователей сайта или страницы са</w:t>
      </w:r>
      <w:r w:rsidR="00134DB3">
        <w:rPr>
          <w:rFonts w:eastAsia="Times New Roman" w:cs="Times New Roman"/>
          <w:spacing w:val="2"/>
          <w:lang w:val="ru-RU"/>
        </w:rPr>
        <w:t>йта в сети "Интернет" в сутки;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3) вправе запрашивать у организаторов распространения информации в сети "Интернет",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блогеров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</w:t>
      </w:r>
      <w:r w:rsidR="00134DB3">
        <w:rPr>
          <w:rFonts w:eastAsia="Times New Roman" w:cs="Times New Roman"/>
          <w:spacing w:val="2"/>
          <w:lang w:val="ru-RU"/>
        </w:rPr>
        <w:t>ормационных технологий и связи.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информация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</w:t>
      </w:r>
      <w:r w:rsidR="00134DB3">
        <w:rPr>
          <w:rFonts w:eastAsia="Times New Roman" w:cs="Times New Roman"/>
          <w:spacing w:val="2"/>
          <w:lang w:val="ru-RU"/>
        </w:rPr>
        <w:t>ормационных технологий и связи: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информация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 доступ к которым в течение суток составляет более трех тысяч</w:t>
      </w:r>
      <w:r w:rsidR="00134DB3">
        <w:rPr>
          <w:rFonts w:eastAsia="Times New Roman" w:cs="Times New Roman"/>
          <w:spacing w:val="2"/>
          <w:lang w:val="ru-RU"/>
        </w:rPr>
        <w:t xml:space="preserve"> пользователей сети "Интернет";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определяет провайдера хостинга или иное обеспечивающее размещение сайта или страниц</w:t>
      </w:r>
      <w:r w:rsidR="00134DB3">
        <w:rPr>
          <w:rFonts w:eastAsia="Times New Roman" w:cs="Times New Roman"/>
          <w:spacing w:val="2"/>
          <w:lang w:val="ru-RU"/>
        </w:rPr>
        <w:t>ы сайта в сети "Интернет" лицо;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направляет провайдеру хостинга или указанному в </w:t>
      </w:r>
      <w:hyperlink r:id="rId4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настоящей части</w:t>
        </w:r>
      </w:hyperlink>
      <w:r w:rsidRPr="007F36C9">
        <w:rPr>
          <w:rFonts w:eastAsia="Times New Roman" w:cs="Times New Roman"/>
          <w:spacing w:val="2"/>
          <w:lang w:val="ru-RU"/>
        </w:rPr>
        <w:t> лицу уведомление в электронном виде на русском и английском языках о необходимости предоставления данных, позвол</w:t>
      </w:r>
      <w:r w:rsidR="00134DB3">
        <w:rPr>
          <w:rFonts w:eastAsia="Times New Roman" w:cs="Times New Roman"/>
          <w:spacing w:val="2"/>
          <w:lang w:val="ru-RU"/>
        </w:rPr>
        <w:t xml:space="preserve">яющих идентифицировать </w:t>
      </w:r>
      <w:proofErr w:type="spellStart"/>
      <w:r w:rsidR="00134DB3">
        <w:rPr>
          <w:rFonts w:eastAsia="Times New Roman" w:cs="Times New Roman"/>
          <w:spacing w:val="2"/>
          <w:lang w:val="ru-RU"/>
        </w:rPr>
        <w:t>блогера</w:t>
      </w:r>
      <w:proofErr w:type="spellEnd"/>
      <w:r w:rsidR="00134DB3">
        <w:rPr>
          <w:rFonts w:eastAsia="Times New Roman" w:cs="Times New Roman"/>
          <w:spacing w:val="2"/>
          <w:lang w:val="ru-RU"/>
        </w:rPr>
        <w:t>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фиксирует дату и время направления уведомления провайдеру хостинга или указанному в </w:t>
      </w:r>
      <w:hyperlink r:id="rId4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настоящей части</w:t>
        </w:r>
      </w:hyperlink>
      <w:r w:rsidRPr="007F36C9">
        <w:rPr>
          <w:rFonts w:eastAsia="Times New Roman" w:cs="Times New Roman"/>
          <w:spacing w:val="2"/>
          <w:lang w:val="ru-RU"/>
        </w:rPr>
        <w:t> лицу в соответс</w:t>
      </w:r>
      <w:r w:rsidR="00134DB3">
        <w:rPr>
          <w:rFonts w:eastAsia="Times New Roman" w:cs="Times New Roman"/>
          <w:spacing w:val="2"/>
          <w:lang w:val="ru-RU"/>
        </w:rPr>
        <w:t>твующей информационной системе.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10. В течение трех рабочих дней с момента получения уведомления, указанного в </w:t>
      </w:r>
      <w:hyperlink r:id="rId4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3 части 9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провайдер хостинга или указанное в </w:t>
      </w:r>
      <w:hyperlink r:id="rId4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части 9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 xml:space="preserve"> лицо обязаны предоставить данные, позволяющие </w:t>
      </w:r>
      <w:r w:rsidR="00134DB3">
        <w:rPr>
          <w:rFonts w:eastAsia="Times New Roman" w:cs="Times New Roman"/>
          <w:spacing w:val="2"/>
          <w:lang w:val="ru-RU"/>
        </w:rPr>
        <w:t xml:space="preserve">идентифицировать </w:t>
      </w:r>
      <w:proofErr w:type="spellStart"/>
      <w:r w:rsidR="00134DB3">
        <w:rPr>
          <w:rFonts w:eastAsia="Times New Roman" w:cs="Times New Roman"/>
          <w:spacing w:val="2"/>
          <w:lang w:val="ru-RU"/>
        </w:rPr>
        <w:t>блогера</w:t>
      </w:r>
      <w:proofErr w:type="spellEnd"/>
      <w:r w:rsidR="00134DB3"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После получения данных, указанных в </w:t>
      </w:r>
      <w:hyperlink r:id="rId4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3 части 9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 xml:space="preserve">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блогеру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</w:t>
      </w:r>
      <w:r w:rsidR="00134DB3">
        <w:rPr>
          <w:rFonts w:eastAsia="Times New Roman" w:cs="Times New Roman"/>
          <w:spacing w:val="2"/>
          <w:lang w:val="ru-RU"/>
        </w:rPr>
        <w:t>ранице сайта в сети "Интернет".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12. В случае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,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блогера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блогеру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блогера</w:t>
      </w:r>
      <w:proofErr w:type="spellEnd"/>
      <w:r w:rsidRPr="007F36C9">
        <w:rPr>
          <w:rFonts w:eastAsia="Times New Roman" w:cs="Times New Roman"/>
          <w:spacing w:val="2"/>
          <w:lang w:val="ru-RU"/>
        </w:rPr>
        <w:t>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  <w:r w:rsidRPr="007F36C9">
        <w:rPr>
          <w:rFonts w:eastAsia="Times New Roman" w:cs="Times New Roman"/>
          <w:spacing w:val="2"/>
          <w:lang w:val="ru-RU"/>
        </w:rPr>
        <w:br/>
        <w:t>(Статья дополнительно включена с 1 августа 2014 года </w:t>
      </w:r>
      <w:hyperlink r:id="rId4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5 мая 2014 года N 97-ФЗ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10_3. Обязанности оператора поисковой системы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 xml:space="preserve">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</w:t>
      </w:r>
      <w:r w:rsidRPr="007F36C9">
        <w:rPr>
          <w:rFonts w:eastAsia="Times New Roman" w:cs="Times New Roman"/>
          <w:spacing w:val="2"/>
          <w:lang w:val="ru-RU"/>
        </w:rPr>
        <w:lastRenderedPageBreak/>
        <w:t>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"Интернет"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недостоверной, а также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неактуальной, утратившей значение для заявителя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преступления, по которому не с</w:t>
      </w:r>
      <w:r w:rsidR="00134DB3">
        <w:rPr>
          <w:rFonts w:eastAsia="Times New Roman" w:cs="Times New Roman"/>
          <w:spacing w:val="2"/>
          <w:lang w:val="ru-RU"/>
        </w:rPr>
        <w:t>нята или не погашена судимость.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Требова</w:t>
      </w:r>
      <w:r w:rsidR="00134DB3">
        <w:rPr>
          <w:rFonts w:eastAsia="Times New Roman" w:cs="Times New Roman"/>
          <w:spacing w:val="2"/>
          <w:lang w:val="ru-RU"/>
        </w:rPr>
        <w:t>ние заявителя должно содержать: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1) фамилию, имя, отчество, паспортные данные, контактную информацию (номера телефона и (или) факса, адрес элек</w:t>
      </w:r>
      <w:r w:rsidR="00134DB3">
        <w:rPr>
          <w:rFonts w:eastAsia="Times New Roman" w:cs="Times New Roman"/>
          <w:spacing w:val="2"/>
          <w:lang w:val="ru-RU"/>
        </w:rPr>
        <w:t>тронной почты, почтовый адрес);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информацию о заявителе, указанную в </w:t>
      </w:r>
      <w:hyperlink r:id="rId4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1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выдача ссылок н</w:t>
      </w:r>
      <w:r w:rsidR="00134DB3">
        <w:rPr>
          <w:rFonts w:eastAsia="Times New Roman" w:cs="Times New Roman"/>
          <w:spacing w:val="2"/>
          <w:lang w:val="ru-RU"/>
        </w:rPr>
        <w:t>а которую подлежит прекращению;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указатель страницы сайта в сети "Интернет", на которой размещена информация, указанная в </w:t>
      </w:r>
      <w:hyperlink r:id="rId4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1 настоящей статьи</w:t>
        </w:r>
      </w:hyperlink>
      <w:r w:rsidR="00134DB3">
        <w:rPr>
          <w:rFonts w:eastAsia="Times New Roman" w:cs="Times New Roman"/>
          <w:spacing w:val="2"/>
          <w:lang w:val="ru-RU"/>
        </w:rPr>
        <w:t>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основание для прекращения вы</w:t>
      </w:r>
      <w:r w:rsidR="00134DB3">
        <w:rPr>
          <w:rFonts w:eastAsia="Times New Roman" w:cs="Times New Roman"/>
          <w:spacing w:val="2"/>
          <w:lang w:val="ru-RU"/>
        </w:rPr>
        <w:t>дачи ссылок поисковой системой;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5) согласие заявителя на обр</w:t>
      </w:r>
      <w:r w:rsidR="00134DB3">
        <w:rPr>
          <w:rFonts w:eastAsia="Times New Roman" w:cs="Times New Roman"/>
          <w:spacing w:val="2"/>
          <w:lang w:val="ru-RU"/>
        </w:rPr>
        <w:t>аботку его персональных данных.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</w:t>
      </w:r>
      <w:r w:rsidR="00134DB3"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В течение десяти рабочих дней с момента получения уведомления, указанного в </w:t>
      </w:r>
      <w:hyperlink r:id="rId4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3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заявитель принимает меры, направленные на восполнение недостающих сведений, устранение неточностей и ошибок, и направляет оператору поисковой системы уточненные сведения, а также документ, удостоверяющий лич</w:t>
      </w:r>
      <w:r w:rsidR="00134DB3">
        <w:rPr>
          <w:rFonts w:eastAsia="Times New Roman" w:cs="Times New Roman"/>
          <w:spacing w:val="2"/>
          <w:lang w:val="ru-RU"/>
        </w:rPr>
        <w:t>ность (в случае необходимости).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5.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 xml:space="preserve">В течение десяти рабочих дней с момента получения требования заявителя или уточненных заявителем сведений (в случае направления заявителю уведомления, указанного в оператор поисковой системы обязан прекратить выдачу ссылок на информацию, указанную в требовании заявителя, при показе результатов поиска по запросам пользователей поисковой системы, содержащих имя и (или) фамилию заявителя, уведомить об этом заявителя или направить </w:t>
      </w:r>
      <w:r w:rsidR="00134DB3">
        <w:rPr>
          <w:rFonts w:eastAsia="Times New Roman" w:cs="Times New Roman"/>
          <w:spacing w:val="2"/>
          <w:lang w:val="ru-RU"/>
        </w:rPr>
        <w:t>заявителю мотивированный отказ.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6. Оператор поисковой системы направляет заявителю уведомление об удовлетворении указанного в </w:t>
      </w:r>
      <w:hyperlink r:id="rId5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1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требования заявителя или мотивированный отказ в его удовлетворении в той же форме, в которой было</w:t>
      </w:r>
      <w:r w:rsidR="00134DB3">
        <w:rPr>
          <w:rFonts w:eastAsia="Times New Roman" w:cs="Times New Roman"/>
          <w:spacing w:val="2"/>
          <w:lang w:val="ru-RU"/>
        </w:rPr>
        <w:t xml:space="preserve"> получено указанное требование.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7. Заявитель, считающий отказ оператора поисковой системы необоснованным, вправе обратиться в суд с исковым заявлением о прекращении выдачи ссылок на информацию, ук</w:t>
      </w:r>
      <w:r w:rsidR="00134DB3">
        <w:rPr>
          <w:rFonts w:eastAsia="Times New Roman" w:cs="Times New Roman"/>
          <w:spacing w:val="2"/>
          <w:lang w:val="ru-RU"/>
        </w:rPr>
        <w:t>азанную в требовании заявителя.</w:t>
      </w:r>
    </w:p>
    <w:p w:rsidR="00134DB3" w:rsidRDefault="007F36C9" w:rsidP="00134DB3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8. Оператор поисковой системы обязан не раскрывать информацию о факте обращения к нему заявителя с требованием, указанным в </w:t>
      </w:r>
      <w:hyperlink r:id="rId5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1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за исключением случаев, устан</w:t>
      </w:r>
      <w:r w:rsidR="00134DB3">
        <w:rPr>
          <w:rFonts w:eastAsia="Times New Roman" w:cs="Times New Roman"/>
          <w:spacing w:val="2"/>
          <w:lang w:val="ru-RU"/>
        </w:rPr>
        <w:t>овленных федеральными законами</w:t>
      </w:r>
      <w:proofErr w:type="gramStart"/>
      <w:r w:rsidR="00134DB3">
        <w:rPr>
          <w:rFonts w:eastAsia="Times New Roman" w:cs="Times New Roman"/>
          <w:spacing w:val="2"/>
          <w:lang w:val="ru-RU"/>
        </w:rPr>
        <w:t>.</w:t>
      </w:r>
      <w:r w:rsidRPr="007F36C9">
        <w:rPr>
          <w:rFonts w:eastAsia="Times New Roman" w:cs="Times New Roman"/>
          <w:spacing w:val="2"/>
          <w:lang w:val="ru-RU"/>
        </w:rPr>
        <w:t>(</w:t>
      </w:r>
      <w:proofErr w:type="gramEnd"/>
      <w:r w:rsidRPr="007F36C9">
        <w:rPr>
          <w:rFonts w:eastAsia="Times New Roman" w:cs="Times New Roman"/>
          <w:spacing w:val="2"/>
          <w:lang w:val="ru-RU"/>
        </w:rPr>
        <w:t>Статья дополнительно включена с 1 января 2016 года </w:t>
      </w:r>
      <w:hyperlink r:id="rId5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13 июля 2015 года N 264-ФЗ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134DB3" w:rsidRDefault="00134DB3" w:rsidP="00134DB3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lang w:val="ru-RU"/>
        </w:rPr>
      </w:pPr>
    </w:p>
    <w:p w:rsidR="007F36C9" w:rsidRPr="00134DB3" w:rsidRDefault="00134DB3" w:rsidP="00134DB3">
      <w:pPr>
        <w:shd w:val="clear" w:color="auto" w:fill="FFFFFF"/>
        <w:tabs>
          <w:tab w:val="left" w:pos="1035"/>
        </w:tabs>
        <w:jc w:val="center"/>
        <w:textAlignment w:val="baseline"/>
        <w:rPr>
          <w:rFonts w:eastAsia="Times New Roman" w:cs="Times New Roman"/>
          <w:b/>
          <w:spacing w:val="2"/>
          <w:lang w:val="ru-RU"/>
        </w:rPr>
      </w:pPr>
      <w:r>
        <w:rPr>
          <w:rFonts w:eastAsia="Times New Roman" w:cs="Times New Roman"/>
          <w:spacing w:val="2"/>
          <w:lang w:val="ru-RU"/>
        </w:rPr>
        <w:br/>
      </w:r>
      <w:r w:rsidR="007F36C9" w:rsidRPr="00134DB3">
        <w:rPr>
          <w:rFonts w:eastAsia="Times New Roman" w:cs="Times New Roman"/>
          <w:b/>
          <w:spacing w:val="2"/>
          <w:lang w:val="ru-RU"/>
        </w:rPr>
        <w:t xml:space="preserve">Статья 10_4. Особенности распространения информации </w:t>
      </w:r>
      <w:proofErr w:type="gramStart"/>
      <w:r w:rsidR="007F36C9" w:rsidRPr="00134DB3">
        <w:rPr>
          <w:rFonts w:eastAsia="Times New Roman" w:cs="Times New Roman"/>
          <w:b/>
          <w:spacing w:val="2"/>
          <w:lang w:val="ru-RU"/>
        </w:rPr>
        <w:t>новостным</w:t>
      </w:r>
      <w:proofErr w:type="gramEnd"/>
      <w:r w:rsidR="007F36C9" w:rsidRPr="00134DB3">
        <w:rPr>
          <w:rFonts w:eastAsia="Times New Roman" w:cs="Times New Roman"/>
          <w:b/>
          <w:spacing w:val="2"/>
          <w:lang w:val="ru-RU"/>
        </w:rPr>
        <w:t xml:space="preserve"> </w:t>
      </w:r>
      <w:proofErr w:type="spellStart"/>
      <w:r w:rsidR="007F36C9" w:rsidRPr="00134DB3">
        <w:rPr>
          <w:rFonts w:eastAsia="Times New Roman" w:cs="Times New Roman"/>
          <w:b/>
          <w:spacing w:val="2"/>
          <w:lang w:val="ru-RU"/>
        </w:rPr>
        <w:t>агрегатором</w:t>
      </w:r>
      <w:proofErr w:type="spell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Владелец программы для электронных вычислительных машин, владелец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доступ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к которым в течение суток составляет более одного миллиона пользователей сети "Интернет" (далее - владелец </w:t>
      </w:r>
      <w:r w:rsidRPr="007F36C9">
        <w:rPr>
          <w:rFonts w:eastAsia="Times New Roman" w:cs="Times New Roman"/>
          <w:spacing w:val="2"/>
          <w:lang w:val="ru-RU"/>
        </w:rPr>
        <w:lastRenderedPageBreak/>
        <w:t xml:space="preserve">новостного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агрегатора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), обязаны соблюдать требования законодательства Российской Федерации, в </w:t>
      </w:r>
      <w:r w:rsidR="00134DB3">
        <w:rPr>
          <w:rFonts w:eastAsia="Times New Roman" w:cs="Times New Roman"/>
          <w:spacing w:val="2"/>
          <w:lang w:val="ru-RU"/>
        </w:rPr>
        <w:t>частности: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1) не допускать использование программы для электронных вычислительных машин,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gramStart"/>
      <w:r w:rsidRPr="007F36C9">
        <w:rPr>
          <w:rFonts w:eastAsia="Times New Roman" w:cs="Times New Roman"/>
          <w:spacing w:val="2"/>
          <w:lang w:val="ru-RU"/>
        </w:rPr>
        <w:t xml:space="preserve">Федерации, и доступ к которым в течение суток составляет более одного миллиона пользователей сети "Интернет" (далее - новостной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</w:t>
      </w:r>
      <w:proofErr w:type="spellEnd"/>
      <w:r w:rsidRPr="007F36C9">
        <w:rPr>
          <w:rFonts w:eastAsia="Times New Roman" w:cs="Times New Roman"/>
          <w:spacing w:val="2"/>
          <w:lang w:val="ru-RU"/>
        </w:rPr>
        <w:t>),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материалов</w:t>
      </w:r>
      <w:r w:rsidR="00134DB3">
        <w:rPr>
          <w:rFonts w:eastAsia="Times New Roman" w:cs="Times New Roman"/>
          <w:spacing w:val="2"/>
          <w:lang w:val="ru-RU"/>
        </w:rPr>
        <w:t>, содержащих нецензурную брань;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предписания, указанного в </w:t>
      </w:r>
      <w:hyperlink r:id="rId5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9 настоящей статьи</w:t>
        </w:r>
      </w:hyperlink>
      <w:r w:rsidR="00134DB3">
        <w:rPr>
          <w:rFonts w:eastAsia="Times New Roman" w:cs="Times New Roman"/>
          <w:spacing w:val="2"/>
          <w:lang w:val="ru-RU"/>
        </w:rPr>
        <w:t>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3) не допускать использование новостного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агрегатора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в целях сокрытия или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информации с нарушением законод</w:t>
      </w:r>
      <w:r w:rsidR="00134DB3">
        <w:rPr>
          <w:rFonts w:eastAsia="Times New Roman" w:cs="Times New Roman"/>
          <w:spacing w:val="2"/>
          <w:lang w:val="ru-RU"/>
        </w:rPr>
        <w:t>ательства Российской Федерации;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4) не допускать распространение новостной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</w:t>
      </w:r>
      <w:r w:rsidR="00134DB3">
        <w:rPr>
          <w:rFonts w:eastAsia="Times New Roman" w:cs="Times New Roman"/>
          <w:spacing w:val="2"/>
          <w:lang w:val="ru-RU"/>
        </w:rPr>
        <w:t>с их политическими убеждениями;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5) не допускать распространение новостной информации о частной жизни гражданина с нарушением</w:t>
      </w:r>
      <w:r w:rsidR="00134DB3">
        <w:rPr>
          <w:rFonts w:eastAsia="Times New Roman" w:cs="Times New Roman"/>
          <w:spacing w:val="2"/>
          <w:lang w:val="ru-RU"/>
        </w:rPr>
        <w:t xml:space="preserve"> гражданского законодательства;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6) соблюдать запреты и ограничения, предусмотренные законодательством Российской Федерации о референдуме и законодательством </w:t>
      </w:r>
      <w:r w:rsidR="00134DB3">
        <w:rPr>
          <w:rFonts w:eastAsia="Times New Roman" w:cs="Times New Roman"/>
          <w:spacing w:val="2"/>
          <w:lang w:val="ru-RU"/>
        </w:rPr>
        <w:t>Российской Федерации о выборах;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7) соблюдать требования законодательства Российской Федерации, регулирующие порядок распр</w:t>
      </w:r>
      <w:r w:rsidR="00134DB3">
        <w:rPr>
          <w:rFonts w:eastAsia="Times New Roman" w:cs="Times New Roman"/>
          <w:spacing w:val="2"/>
          <w:lang w:val="ru-RU"/>
        </w:rPr>
        <w:t>остранения массовой информации;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8) соблюдать права и законные интересы граждан и организаций, в том числе честь, достоинство и деловую репутацию граждан, деловую репутацию организаций</w:t>
      </w:r>
      <w:r w:rsidR="00134DB3">
        <w:rPr>
          <w:rFonts w:eastAsia="Times New Roman" w:cs="Times New Roman"/>
          <w:spacing w:val="2"/>
          <w:lang w:val="ru-RU"/>
        </w:rPr>
        <w:t>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9) разместить на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новостном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агрегаторе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адреса электронной почты для направления им юридически значимых сообщений, а также свои фамилию и инициалы (для физического лица) или наимен</w:t>
      </w:r>
      <w:r w:rsidR="00134DB3">
        <w:rPr>
          <w:rFonts w:eastAsia="Times New Roman" w:cs="Times New Roman"/>
          <w:spacing w:val="2"/>
          <w:lang w:val="ru-RU"/>
        </w:rPr>
        <w:t>ование (для юридического лица);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10) хранить в течение шести месяцев распространенную ими новостную информацию, сведения об источнике ее получения, а также сведен</w:t>
      </w:r>
      <w:r w:rsidR="00134DB3">
        <w:rPr>
          <w:rFonts w:eastAsia="Times New Roman" w:cs="Times New Roman"/>
          <w:spacing w:val="2"/>
          <w:lang w:val="ru-RU"/>
        </w:rPr>
        <w:t>ия о сроках ее распространения;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 </w:t>
      </w:r>
      <w:hyperlink r:id="rId5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10 настоящей части</w:t>
        </w:r>
      </w:hyperlink>
      <w:r w:rsidRPr="007F36C9">
        <w:rPr>
          <w:rFonts w:eastAsia="Times New Roman" w:cs="Times New Roman"/>
          <w:spacing w:val="2"/>
          <w:lang w:val="ru-RU"/>
        </w:rPr>
        <w:t xml:space="preserve">, посредством системы взаимодействия указанного федерального органа исполнительной власти с владельцем новостного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агрегатора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, порядок функционирования которой устанавливается указанным федеральным </w:t>
      </w:r>
      <w:r w:rsidR="00134DB3">
        <w:rPr>
          <w:rFonts w:eastAsia="Times New Roman" w:cs="Times New Roman"/>
          <w:spacing w:val="2"/>
          <w:lang w:val="ru-RU"/>
        </w:rPr>
        <w:t>органом исполнительной власти. 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2. Владелец новостного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агрегатора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</w:t>
      </w:r>
      <w:r w:rsidR="00134DB3">
        <w:rPr>
          <w:rFonts w:eastAsia="Times New Roman" w:cs="Times New Roman"/>
          <w:spacing w:val="2"/>
          <w:lang w:val="ru-RU"/>
        </w:rPr>
        <w:t>средствах массовой информации.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новостных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агрегаторов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. В целях обеспечения формирования реестра новостных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агрегаторов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федеральный орган исполнительной власти, осуществляющий функции по контролю и </w:t>
      </w:r>
      <w:r w:rsidRPr="007F36C9">
        <w:rPr>
          <w:rFonts w:eastAsia="Times New Roman" w:cs="Times New Roman"/>
          <w:spacing w:val="2"/>
          <w:lang w:val="ru-RU"/>
        </w:rPr>
        <w:lastRenderedPageBreak/>
        <w:t>надзору в сфере средств массовой информации, массовых коммуникаций, инф</w:t>
      </w:r>
      <w:r w:rsidR="00134DB3">
        <w:rPr>
          <w:rFonts w:eastAsia="Times New Roman" w:cs="Times New Roman"/>
          <w:spacing w:val="2"/>
          <w:lang w:val="ru-RU"/>
        </w:rPr>
        <w:t>ормационных технологий и связи: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организует мони</w:t>
      </w:r>
      <w:r w:rsidR="00134DB3">
        <w:rPr>
          <w:rFonts w:eastAsia="Times New Roman" w:cs="Times New Roman"/>
          <w:spacing w:val="2"/>
          <w:lang w:val="ru-RU"/>
        </w:rPr>
        <w:t>торинг информационных ресурсов;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утверждает методику определения количества пользователей ин</w:t>
      </w:r>
      <w:r w:rsidR="00134DB3">
        <w:rPr>
          <w:rFonts w:eastAsia="Times New Roman" w:cs="Times New Roman"/>
          <w:spacing w:val="2"/>
          <w:lang w:val="ru-RU"/>
        </w:rPr>
        <w:t>формационных ресурсов в сутки;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3) вправе запрашивать у владельца новостного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агрегатора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</w:t>
      </w:r>
      <w:r w:rsidR="00134DB3">
        <w:rPr>
          <w:rFonts w:eastAsia="Times New Roman" w:cs="Times New Roman"/>
          <w:spacing w:val="2"/>
          <w:lang w:val="ru-RU"/>
        </w:rPr>
        <w:t>ормационных технологий и связи.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4.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случае обнаружения в информационно-телекоммуникационных сетях, в том числе в сети "Интернет", информационного ресурса, на котором происходит обработка и распространение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котором может распространяться реклама, направленная на привлечение внимания потребителей, находящихся на территории Российской Федерации, и доступ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к которому в течение суток составляет более одного миллиона пользователей сети "Интернет", включая рассмотрение соответствующих обращений органов государственной власти, органов местного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</w:t>
      </w:r>
      <w:r w:rsidR="00134DB3">
        <w:rPr>
          <w:rFonts w:eastAsia="Times New Roman" w:cs="Times New Roman"/>
          <w:spacing w:val="2"/>
          <w:lang w:val="ru-RU"/>
        </w:rPr>
        <w:t>ормационных технологий и связи: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1) признает информационный ресурс новостным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агрегатором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и включает его </w:t>
      </w:r>
      <w:r w:rsidR="00134DB3">
        <w:rPr>
          <w:rFonts w:eastAsia="Times New Roman" w:cs="Times New Roman"/>
          <w:spacing w:val="2"/>
          <w:lang w:val="ru-RU"/>
        </w:rPr>
        <w:t xml:space="preserve">в реестр </w:t>
      </w:r>
      <w:proofErr w:type="gramStart"/>
      <w:r w:rsidR="00134DB3">
        <w:rPr>
          <w:rFonts w:eastAsia="Times New Roman" w:cs="Times New Roman"/>
          <w:spacing w:val="2"/>
          <w:lang w:val="ru-RU"/>
        </w:rPr>
        <w:t>новостных</w:t>
      </w:r>
      <w:proofErr w:type="gramEnd"/>
      <w:r w:rsidR="00134DB3">
        <w:rPr>
          <w:rFonts w:eastAsia="Times New Roman" w:cs="Times New Roman"/>
          <w:spacing w:val="2"/>
          <w:lang w:val="ru-RU"/>
        </w:rPr>
        <w:t xml:space="preserve"> </w:t>
      </w:r>
      <w:proofErr w:type="spellStart"/>
      <w:r w:rsidR="00134DB3">
        <w:rPr>
          <w:rFonts w:eastAsia="Times New Roman" w:cs="Times New Roman"/>
          <w:spacing w:val="2"/>
          <w:lang w:val="ru-RU"/>
        </w:rPr>
        <w:t>агрегаторов</w:t>
      </w:r>
      <w:proofErr w:type="spellEnd"/>
      <w:r w:rsidR="00134DB3">
        <w:rPr>
          <w:rFonts w:eastAsia="Times New Roman" w:cs="Times New Roman"/>
          <w:spacing w:val="2"/>
          <w:lang w:val="ru-RU"/>
        </w:rPr>
        <w:t>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2) определяет провайдера хостинга или иное обеспечивающее размещение новостного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</w:t>
      </w:r>
      <w:r w:rsidR="00134DB3">
        <w:rPr>
          <w:rFonts w:eastAsia="Times New Roman" w:cs="Times New Roman"/>
          <w:spacing w:val="2"/>
          <w:lang w:val="ru-RU"/>
        </w:rPr>
        <w:t>егатора</w:t>
      </w:r>
      <w:proofErr w:type="spellEnd"/>
      <w:r w:rsidR="00134DB3">
        <w:rPr>
          <w:rFonts w:eastAsia="Times New Roman" w:cs="Times New Roman"/>
          <w:spacing w:val="2"/>
          <w:lang w:val="ru-RU"/>
        </w:rPr>
        <w:t xml:space="preserve"> в сети "Интернет" лицо;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направляет провайдеру хостинга или указанному в </w:t>
      </w:r>
      <w:hyperlink r:id="rId5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настоящей части</w:t>
        </w:r>
      </w:hyperlink>
      <w:r w:rsidRPr="007F36C9">
        <w:rPr>
          <w:rFonts w:eastAsia="Times New Roman" w:cs="Times New Roman"/>
          <w:spacing w:val="2"/>
          <w:lang w:val="ru-RU"/>
        </w:rPr>
        <w:t> лицу уведомление в электронном виде на русском и английском языках о необходимости предоставления данных, позволяющих идентифицировать в</w:t>
      </w:r>
      <w:r w:rsidR="00134DB3">
        <w:rPr>
          <w:rFonts w:eastAsia="Times New Roman" w:cs="Times New Roman"/>
          <w:spacing w:val="2"/>
          <w:lang w:val="ru-RU"/>
        </w:rPr>
        <w:t xml:space="preserve">ладельца новостного </w:t>
      </w:r>
      <w:proofErr w:type="spellStart"/>
      <w:r w:rsidR="00134DB3">
        <w:rPr>
          <w:rFonts w:eastAsia="Times New Roman" w:cs="Times New Roman"/>
          <w:spacing w:val="2"/>
          <w:lang w:val="ru-RU"/>
        </w:rPr>
        <w:t>агрегатора</w:t>
      </w:r>
      <w:proofErr w:type="spellEnd"/>
      <w:r w:rsidR="00134DB3">
        <w:rPr>
          <w:rFonts w:eastAsia="Times New Roman" w:cs="Times New Roman"/>
          <w:spacing w:val="2"/>
          <w:lang w:val="ru-RU"/>
        </w:rPr>
        <w:t>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4) фиксирует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дату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 время направления указанного в </w:t>
      </w:r>
      <w:hyperlink r:id="rId5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3 настоящей части</w:t>
        </w:r>
      </w:hyperlink>
      <w:r w:rsidRPr="007F36C9">
        <w:rPr>
          <w:rFonts w:eastAsia="Times New Roman" w:cs="Times New Roman"/>
          <w:spacing w:val="2"/>
          <w:lang w:val="ru-RU"/>
        </w:rPr>
        <w:t> уведомления провайдеру хостинга или указанному в </w:t>
      </w:r>
      <w:hyperlink r:id="rId5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настоящей части</w:t>
        </w:r>
      </w:hyperlink>
      <w:r w:rsidRPr="007F36C9">
        <w:rPr>
          <w:rFonts w:eastAsia="Times New Roman" w:cs="Times New Roman"/>
          <w:spacing w:val="2"/>
          <w:lang w:val="ru-RU"/>
        </w:rPr>
        <w:t> лицу в соответствующей информацион</w:t>
      </w:r>
      <w:r w:rsidR="00134DB3">
        <w:rPr>
          <w:rFonts w:eastAsia="Times New Roman" w:cs="Times New Roman"/>
          <w:spacing w:val="2"/>
          <w:lang w:val="ru-RU"/>
        </w:rPr>
        <w:t>ной системе.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5. В течение трех рабочих дней с момента получения уведомления, указанного в </w:t>
      </w:r>
      <w:hyperlink r:id="rId5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3 части 4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провайдер хостинга или указанное в </w:t>
      </w:r>
      <w:hyperlink r:id="rId5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части 4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лицо обязаны предоставить данные, позволяющие идентифицировать в</w:t>
      </w:r>
      <w:r w:rsidR="00134DB3">
        <w:rPr>
          <w:rFonts w:eastAsia="Times New Roman" w:cs="Times New Roman"/>
          <w:spacing w:val="2"/>
          <w:lang w:val="ru-RU"/>
        </w:rPr>
        <w:t xml:space="preserve">ладельца новостного </w:t>
      </w:r>
      <w:proofErr w:type="spellStart"/>
      <w:r w:rsidR="00134DB3">
        <w:rPr>
          <w:rFonts w:eastAsia="Times New Roman" w:cs="Times New Roman"/>
          <w:spacing w:val="2"/>
          <w:lang w:val="ru-RU"/>
        </w:rPr>
        <w:t>агрегатора</w:t>
      </w:r>
      <w:proofErr w:type="spellEnd"/>
      <w:r w:rsidR="00134DB3"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После получения данных, указанных в </w:t>
      </w:r>
      <w:hyperlink r:id="rId6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3 части 4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 xml:space="preserve">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новостного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агрегатора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уведомление о включении его информационного ресурса в реестр новостных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агрегаторов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с указанием требований законодательства Российской Федерации, применимых к </w:t>
      </w:r>
      <w:r w:rsidR="00134DB3">
        <w:rPr>
          <w:rFonts w:eastAsia="Times New Roman" w:cs="Times New Roman"/>
          <w:spacing w:val="2"/>
          <w:lang w:val="ru-RU"/>
        </w:rPr>
        <w:t>данным информационным ресурсам.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7. В случае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,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если доступ к новостному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агрегатору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на протяжении трех месяцев составляет в течение суток менее одного миллиона пользователей сети "Интернет", данный новостной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по заявлению его владельца исключается из реестра новостных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агрегаторов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, о чем владельцу новостного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агрегатора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направляется соответствующее уведомление.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 xml:space="preserve">Данный новостной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может быть исключен из реестра новостных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агрегаторов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при отсутствии заявления его владельца, если доступ к данному новостному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агрегатору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на протяжении шести месяцев составляет в течение суток менее одного миллиона пользователей</w:t>
      </w:r>
      <w:r w:rsidR="00134DB3">
        <w:rPr>
          <w:rFonts w:eastAsia="Times New Roman" w:cs="Times New Roman"/>
          <w:spacing w:val="2"/>
          <w:lang w:val="ru-RU"/>
        </w:rPr>
        <w:t xml:space="preserve"> сети "Интернет".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8. В случае обнаружения на новостном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агрегаторе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Федерации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посредством заполнения электронной формы на официальном сайте </w:t>
      </w:r>
      <w:r w:rsidRPr="007F36C9">
        <w:rPr>
          <w:rFonts w:eastAsia="Times New Roman" w:cs="Times New Roman"/>
          <w:spacing w:val="2"/>
          <w:lang w:val="ru-RU"/>
        </w:rPr>
        <w:lastRenderedPageBreak/>
        <w:t>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информации. Форма и порядок направления данного требования и прилагаемых к нему документов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</w:t>
      </w:r>
      <w:r w:rsidR="00134DB3">
        <w:rPr>
          <w:rFonts w:eastAsia="Times New Roman" w:cs="Times New Roman"/>
          <w:spacing w:val="2"/>
          <w:lang w:val="ru-RU"/>
        </w:rPr>
        <w:t>рмационных технологий и связи.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9.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случае получения требования, указанного в </w:t>
      </w:r>
      <w:hyperlink r:id="rId6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8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 xml:space="preserve">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агрегатора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предписание, в том числе посредством системы взаимодействия, указанной в</w:t>
      </w:r>
      <w:proofErr w:type="gramEnd"/>
      <w:r w:rsidRPr="007F36C9">
        <w:rPr>
          <w:rFonts w:eastAsia="Times New Roman" w:cs="Times New Roman"/>
          <w:spacing w:val="2"/>
          <w:lang w:val="ru-RU"/>
        </w:rPr>
        <w:t> </w:t>
      </w:r>
      <w:hyperlink r:id="rId62" w:history="1">
        <w:proofErr w:type="gramStart"/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</w:t>
        </w:r>
        <w:proofErr w:type="gramEnd"/>
        <w:r w:rsidRPr="007F36C9">
          <w:rPr>
            <w:rFonts w:eastAsia="Times New Roman" w:cs="Times New Roman"/>
            <w:spacing w:val="2"/>
            <w:u w:val="single"/>
            <w:lang w:val="ru-RU"/>
          </w:rPr>
          <w:t xml:space="preserve"> 11 части 1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о незамедлительном прекращении распространения информации, указанной в </w:t>
      </w:r>
      <w:hyperlink r:id="rId6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8 настоящей статьи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10. Для целей настоящей статьи под новостной информацией понимается общедоступная информация, полученная из средств массовой информации, зарегистрированных в соответствии с </w:t>
      </w:r>
      <w:hyperlink r:id="rId6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Законом Российской Федерации от 27 декабря 1991 года N 2124-I "О средствах массовой информации"</w:t>
        </w:r>
      </w:hyperlink>
      <w:r w:rsidR="00134DB3">
        <w:rPr>
          <w:rFonts w:eastAsia="Times New Roman" w:cs="Times New Roman"/>
          <w:spacing w:val="2"/>
          <w:lang w:val="ru-RU"/>
        </w:rPr>
        <w:t>, а также иных источников.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11. Информационные ресурсы, которые зарегистрированы в соответствии с </w:t>
      </w:r>
      <w:hyperlink r:id="rId6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Законом Российской Федерации от 27 декабря 1991 года N 2124-I "О средствах массовой информации"</w:t>
        </w:r>
      </w:hyperlink>
      <w:r w:rsidRPr="007F36C9">
        <w:rPr>
          <w:rFonts w:eastAsia="Times New Roman" w:cs="Times New Roman"/>
          <w:spacing w:val="2"/>
          <w:lang w:val="ru-RU"/>
        </w:rPr>
        <w:t> в качестве сетевых изданий, не яв</w:t>
      </w:r>
      <w:r w:rsidR="00134DB3">
        <w:rPr>
          <w:rFonts w:eastAsia="Times New Roman" w:cs="Times New Roman"/>
          <w:spacing w:val="2"/>
          <w:lang w:val="ru-RU"/>
        </w:rPr>
        <w:t xml:space="preserve">ляются новостными </w:t>
      </w:r>
      <w:proofErr w:type="spellStart"/>
      <w:r w:rsidR="00134DB3">
        <w:rPr>
          <w:rFonts w:eastAsia="Times New Roman" w:cs="Times New Roman"/>
          <w:spacing w:val="2"/>
          <w:lang w:val="ru-RU"/>
        </w:rPr>
        <w:t>агрегаторами</w:t>
      </w:r>
      <w:proofErr w:type="spellEnd"/>
      <w:r w:rsidR="00134DB3"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12. Владельцем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новостного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агрегатора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может быть только российское юридическое лицо или </w:t>
      </w:r>
      <w:r w:rsidR="00134DB3">
        <w:rPr>
          <w:rFonts w:eastAsia="Times New Roman" w:cs="Times New Roman"/>
          <w:spacing w:val="2"/>
          <w:lang w:val="ru-RU"/>
        </w:rPr>
        <w:t>гражданин Российской Федерации.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13. Нарушение владельцем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новостного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агрегатора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требований настоящей статьи влечет за собой уголовную, административную или иную ответственность в соответствии с законодательством Российской Федерации.</w:t>
      </w:r>
      <w:r w:rsidRPr="007F36C9">
        <w:rPr>
          <w:rFonts w:eastAsia="Times New Roman" w:cs="Times New Roman"/>
          <w:spacing w:val="2"/>
          <w:lang w:val="ru-RU"/>
        </w:rPr>
        <w:br/>
        <w:t>(Статья дополнительно включена с 1 января 2017 года </w:t>
      </w:r>
      <w:hyperlink r:id="rId6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23 июня 2016 года N 208-ФЗ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11. Документирование информации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Законодательством Российской Федерации или соглашением сторон могут быть установлены требования </w:t>
      </w:r>
      <w:r w:rsidR="00134DB3">
        <w:rPr>
          <w:rFonts w:eastAsia="Times New Roman" w:cs="Times New Roman"/>
          <w:spacing w:val="2"/>
          <w:lang w:val="ru-RU"/>
        </w:rPr>
        <w:t>к документированию информации.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</w:t>
      </w:r>
      <w:r w:rsidR="00134DB3">
        <w:rPr>
          <w:rFonts w:eastAsia="Times New Roman" w:cs="Times New Roman"/>
          <w:spacing w:val="2"/>
          <w:lang w:val="ru-RU"/>
        </w:rPr>
        <w:t>органов исполнительной власти.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Часть утратила силу с 19 апреля 2011 года - </w:t>
      </w:r>
      <w:hyperlink r:id="rId6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Федеральный закон от 6 апреля 2011 года N 65-ФЗ</w:t>
        </w:r>
      </w:hyperlink>
      <w:r w:rsidR="00134DB3">
        <w:rPr>
          <w:rFonts w:eastAsia="Times New Roman" w:cs="Times New Roman"/>
          <w:spacing w:val="2"/>
          <w:lang w:val="ru-RU"/>
        </w:rPr>
        <w:t>..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4.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 (часть в редакции, введенной в действие с 19 апреля 2011 года</w:t>
      </w:r>
      <w:proofErr w:type="gramEnd"/>
      <w:r w:rsidRPr="007F36C9">
        <w:rPr>
          <w:rFonts w:eastAsia="Times New Roman" w:cs="Times New Roman"/>
          <w:spacing w:val="2"/>
          <w:lang w:val="ru-RU"/>
        </w:rPr>
        <w:t> </w:t>
      </w:r>
      <w:hyperlink r:id="rId6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6 апреля 2011 года N 65-ФЗ</w:t>
        </w:r>
      </w:hyperlink>
      <w:r w:rsidR="00134DB3">
        <w:rPr>
          <w:rFonts w:eastAsia="Times New Roman" w:cs="Times New Roman"/>
          <w:spacing w:val="2"/>
          <w:lang w:val="ru-RU"/>
        </w:rPr>
        <w:t>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 </w:t>
      </w:r>
      <w:r w:rsidRPr="007F36C9">
        <w:rPr>
          <w:rFonts w:eastAsia="Times New Roman" w:cs="Times New Roman"/>
          <w:spacing w:val="2"/>
          <w:lang w:val="ru-RU"/>
        </w:rPr>
        <w:br/>
      </w:r>
      <w:r w:rsidRPr="007F36C9">
        <w:rPr>
          <w:rFonts w:eastAsia="Times New Roman" w:cs="Times New Roman"/>
          <w:spacing w:val="2"/>
          <w:lang w:val="ru-RU"/>
        </w:rPr>
        <w:br/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lastRenderedPageBreak/>
        <w:t>Статья 11_1. Обмен информацией в форме электронных документов при осуществлении полномочий органов государственной власти и органов местного самоуправления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иными нормативными правовыми актами Российской Федерации, регулирующими правоотношения в ус</w:t>
      </w:r>
      <w:r w:rsidR="00134DB3">
        <w:rPr>
          <w:rFonts w:eastAsia="Times New Roman" w:cs="Times New Roman"/>
          <w:spacing w:val="2"/>
          <w:lang w:val="ru-RU"/>
        </w:rPr>
        <w:t>тановленной сфере деятельности.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законами, регулирующими правоотношения в ус</w:t>
      </w:r>
      <w:r w:rsidR="00134DB3">
        <w:rPr>
          <w:rFonts w:eastAsia="Times New Roman" w:cs="Times New Roman"/>
          <w:spacing w:val="2"/>
          <w:lang w:val="ru-RU"/>
        </w:rPr>
        <w:t>тановленной сфере деятельности.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3.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Требования к осуществлению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и порядок такого взаимодействия устанавливаются Правительством Российской Федерации в соответствии с </w:t>
      </w:r>
      <w:hyperlink r:id="rId6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6 апреля 2011 года N 63-ФЗ "Об электронной подписи".</w:t>
        </w:r>
        <w:proofErr w:type="gramEnd"/>
      </w:hyperlink>
      <w:r w:rsidRPr="007F36C9">
        <w:rPr>
          <w:rFonts w:eastAsia="Times New Roman" w:cs="Times New Roman"/>
          <w:spacing w:val="2"/>
          <w:lang w:val="ru-RU"/>
        </w:rPr>
        <w:t> </w:t>
      </w:r>
      <w:r w:rsidRPr="007F36C9">
        <w:rPr>
          <w:rFonts w:eastAsia="Times New Roman" w:cs="Times New Roman"/>
          <w:spacing w:val="2"/>
          <w:lang w:val="ru-RU"/>
        </w:rPr>
        <w:br/>
        <w:t>(Статья дополнительно включена с 10 января 2016 года </w:t>
      </w:r>
      <w:hyperlink r:id="rId7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13 июля 2015 года N 263-ФЗ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12. Государственное регулирование в сфере применения информационных технологий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Государственное регулирование в сфере применения информационн</w:t>
      </w:r>
      <w:r w:rsidR="00134DB3">
        <w:rPr>
          <w:rFonts w:eastAsia="Times New Roman" w:cs="Times New Roman"/>
          <w:spacing w:val="2"/>
          <w:lang w:val="ru-RU"/>
        </w:rPr>
        <w:t>ых технологий предусматривает: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</w:t>
      </w:r>
      <w:r w:rsidR="00134DB3">
        <w:rPr>
          <w:rFonts w:eastAsia="Times New Roman" w:cs="Times New Roman"/>
          <w:spacing w:val="2"/>
          <w:lang w:val="ru-RU"/>
        </w:rPr>
        <w:t>настоящим Федеральным законом;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</w:t>
      </w:r>
      <w:r w:rsidR="00134DB3">
        <w:rPr>
          <w:rFonts w:eastAsia="Times New Roman" w:cs="Times New Roman"/>
          <w:spacing w:val="2"/>
          <w:lang w:val="ru-RU"/>
        </w:rPr>
        <w:t>е взаимодействия таких систем;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</w:t>
      </w:r>
      <w:r w:rsidR="00134DB3">
        <w:rPr>
          <w:rFonts w:eastAsia="Times New Roman" w:cs="Times New Roman"/>
          <w:spacing w:val="2"/>
          <w:lang w:val="ru-RU"/>
        </w:rPr>
        <w:t>нно-телекоммуникационных сетей;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обеспечение информационной безопасности детей.</w:t>
      </w:r>
      <w:r w:rsidRPr="007F36C9">
        <w:rPr>
          <w:rFonts w:eastAsia="Times New Roman" w:cs="Times New Roman"/>
          <w:spacing w:val="2"/>
          <w:lang w:val="ru-RU"/>
        </w:rPr>
        <w:br/>
        <w:t>(Пункт дополнительно включен с 1 сентября 2012 года </w:t>
      </w:r>
      <w:hyperlink r:id="rId7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21 июля 2011 года N 252-ФЗ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Государственные органы, органы местного самоуправления в соотве</w:t>
      </w:r>
      <w:r w:rsidR="00134DB3">
        <w:rPr>
          <w:rFonts w:eastAsia="Times New Roman" w:cs="Times New Roman"/>
          <w:spacing w:val="2"/>
          <w:lang w:val="ru-RU"/>
        </w:rPr>
        <w:t>тствии со своими полномочиями: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участвуют в разработке и реализации целевых программ примен</w:t>
      </w:r>
      <w:r w:rsidR="00134DB3">
        <w:rPr>
          <w:rFonts w:eastAsia="Times New Roman" w:cs="Times New Roman"/>
          <w:spacing w:val="2"/>
          <w:lang w:val="ru-RU"/>
        </w:rPr>
        <w:t>ения информационных технологий;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 </w:t>
      </w:r>
      <w:r w:rsidRPr="007F36C9">
        <w:rPr>
          <w:rFonts w:eastAsia="Times New Roman" w:cs="Times New Roman"/>
          <w:spacing w:val="2"/>
          <w:lang w:val="ru-RU"/>
        </w:rPr>
        <w:br/>
      </w:r>
      <w:r w:rsidRPr="007F36C9">
        <w:rPr>
          <w:rFonts w:eastAsia="Times New Roman" w:cs="Times New Roman"/>
          <w:spacing w:val="2"/>
          <w:lang w:val="ru-RU"/>
        </w:rPr>
        <w:br/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lastRenderedPageBreak/>
        <w:t>Статья 12_1. Особенности государственного регулирования в сфере использования российских программ для электронных вычислительных машин и баз данных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целях расширения использования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(далее - реестр российс</w:t>
      </w:r>
      <w:r w:rsidR="00134DB3">
        <w:rPr>
          <w:rFonts w:eastAsia="Times New Roman" w:cs="Times New Roman"/>
          <w:spacing w:val="2"/>
          <w:lang w:val="ru-RU"/>
        </w:rPr>
        <w:t>кого программного обеспечения).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Правила формирования и ведения реестра российского программного обеспечения, состав сведений, включаемых в реестр российского программного обеспечения, в том числе об основаниях возникновения исключительного права у правообладателя (правообладателей), условия включения таких сведений в реестр российского программного обеспечения и исключения их из реестра российского программного обеспечения, порядок предоставления сведений, включаемых в реестр российского программного обеспечения, порядок принятия решения о включении таких сведений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в реестр российского программного обеспечения устанавливаются Прави</w:t>
      </w:r>
      <w:r w:rsidR="00134DB3">
        <w:rPr>
          <w:rFonts w:eastAsia="Times New Roman" w:cs="Times New Roman"/>
          <w:spacing w:val="2"/>
          <w:lang w:val="ru-RU"/>
        </w:rPr>
        <w:t>тельством Российской Федерации.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Уполномоченный Правительством Российской Федерации федеральный орган исполнительной власти в порядке и в соответствии с критериями, которые определяются Правительством Российской Федерации, может привлечь к формированию и ведению реестра российского программного обеспечения оператора реестра российского программного обеспечения - организацию, зарегистрированную на т</w:t>
      </w:r>
      <w:r w:rsidR="00134DB3">
        <w:rPr>
          <w:rFonts w:eastAsia="Times New Roman" w:cs="Times New Roman"/>
          <w:spacing w:val="2"/>
          <w:lang w:val="ru-RU"/>
        </w:rPr>
        <w:t>ерритории Российской Федерации.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</w:t>
      </w:r>
      <w:r w:rsidR="00134DB3">
        <w:rPr>
          <w:rFonts w:eastAsia="Times New Roman" w:cs="Times New Roman"/>
          <w:spacing w:val="2"/>
          <w:lang w:val="ru-RU"/>
        </w:rPr>
        <w:t>ского программного обеспечения.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5. В реестр российского программного обеспечения включаются сведения о программах для электронных вычислительных машин и базах данных, которые соответствуют следующим требован</w:t>
      </w:r>
      <w:r w:rsidR="00134DB3">
        <w:rPr>
          <w:rFonts w:eastAsia="Times New Roman" w:cs="Times New Roman"/>
          <w:spacing w:val="2"/>
          <w:lang w:val="ru-RU"/>
        </w:rPr>
        <w:t>иям: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</w:t>
      </w:r>
      <w:r w:rsidR="00134DB3">
        <w:rPr>
          <w:rFonts w:eastAsia="Times New Roman" w:cs="Times New Roman"/>
          <w:spacing w:val="2"/>
          <w:lang w:val="ru-RU"/>
        </w:rPr>
        <w:t>едующих лиц (правообладателей):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а) Российской Федерации, субъекту Российской Федерац</w:t>
      </w:r>
      <w:r w:rsidR="00134DB3">
        <w:rPr>
          <w:rFonts w:eastAsia="Times New Roman" w:cs="Times New Roman"/>
          <w:spacing w:val="2"/>
          <w:lang w:val="ru-RU"/>
        </w:rPr>
        <w:t>ии, муниципальному образованию;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</w:t>
      </w:r>
      <w:r w:rsidR="00134DB3">
        <w:rPr>
          <w:rFonts w:eastAsia="Times New Roman" w:cs="Times New Roman"/>
          <w:spacing w:val="2"/>
          <w:lang w:val="ru-RU"/>
        </w:rPr>
        <w:t>ой некоммерческой организацией;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в) российской 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образований, российских некоммерческих организаций, указанных в </w:t>
      </w:r>
      <w:hyperlink r:id="rId7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подпункте "б" настоящего пункта</w:t>
        </w:r>
      </w:hyperlink>
      <w:r w:rsidRPr="007F36C9">
        <w:rPr>
          <w:rFonts w:eastAsia="Times New Roman" w:cs="Times New Roman"/>
          <w:spacing w:val="2"/>
          <w:lang w:val="ru-RU"/>
        </w:rPr>
        <w:t>, граждан Российской Федерации составл</w:t>
      </w:r>
      <w:r w:rsidR="00134DB3">
        <w:rPr>
          <w:rFonts w:eastAsia="Times New Roman" w:cs="Times New Roman"/>
          <w:spacing w:val="2"/>
          <w:lang w:val="ru-RU"/>
        </w:rPr>
        <w:t>яет более пятидесяти процентов;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г) г</w:t>
      </w:r>
      <w:r w:rsidR="00134DB3">
        <w:rPr>
          <w:rFonts w:eastAsia="Times New Roman" w:cs="Times New Roman"/>
          <w:spacing w:val="2"/>
          <w:lang w:val="ru-RU"/>
        </w:rPr>
        <w:t>ражданину Российской Федерации;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программа для электронных вычислительных машин или база данных правомерно введена в гражданский оборот на территории Российской Федерации,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</w:t>
      </w:r>
      <w:r w:rsidR="00134DB3">
        <w:rPr>
          <w:rFonts w:eastAsia="Times New Roman" w:cs="Times New Roman"/>
          <w:spacing w:val="2"/>
          <w:lang w:val="ru-RU"/>
        </w:rPr>
        <w:t>ерритории Российской Федерации;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3) общая сумма выплат по лицензионным и иным договорам, предусматривающим предоставление прав на результаты интеллектуальной деятельности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вычислительных машин или базы данных и для разработки, адаптации и модификации программы для электронных вычислительных машин или базы данных, в пользу иностранных юридических лиц и (или) физических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gramStart"/>
      <w:r w:rsidRPr="007F36C9">
        <w:rPr>
          <w:rFonts w:eastAsia="Times New Roman" w:cs="Times New Roman"/>
          <w:spacing w:val="2"/>
          <w:lang w:val="ru-RU"/>
        </w:rPr>
        <w:t xml:space="preserve">лиц, контролируемых ими российских коммерческих организаций и (или) российских некоммерческих организаций, агентов, представителей иностранных лиц и контролируемых ими российских коммерческих организаций и (или) российских некоммерческих организаций составляет менее тридцати процентов от выручки </w:t>
      </w:r>
      <w:r w:rsidRPr="007F36C9">
        <w:rPr>
          <w:rFonts w:eastAsia="Times New Roman" w:cs="Times New Roman"/>
          <w:spacing w:val="2"/>
          <w:lang w:val="ru-RU"/>
        </w:rPr>
        <w:lastRenderedPageBreak/>
        <w:t>правообладателя (правообладателей) программы для электронных вычислительных машин или базы данных от реализации программы для электронных вычислительных машин или базы данных, включая предоставление прав использования, независимо от вида договора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за кал</w:t>
      </w:r>
      <w:r w:rsidR="00134DB3">
        <w:rPr>
          <w:rFonts w:eastAsia="Times New Roman" w:cs="Times New Roman"/>
          <w:spacing w:val="2"/>
          <w:lang w:val="ru-RU"/>
        </w:rPr>
        <w:t>ендарный год;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сведения о программе для электронных вычислительных машин или базе данных не составляют государственную тайну, и программа для электронных вычислительных машин или база данных не содержит сведений, сост</w:t>
      </w:r>
      <w:r w:rsidR="00134DB3">
        <w:rPr>
          <w:rFonts w:eastAsia="Times New Roman" w:cs="Times New Roman"/>
          <w:spacing w:val="2"/>
          <w:lang w:val="ru-RU"/>
        </w:rPr>
        <w:t>авляющих государственную тайну.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6.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данных, сведения о которых включены в реестр россий</w:t>
      </w:r>
      <w:r w:rsidR="00134DB3">
        <w:rPr>
          <w:rFonts w:eastAsia="Times New Roman" w:cs="Times New Roman"/>
          <w:spacing w:val="2"/>
          <w:lang w:val="ru-RU"/>
        </w:rPr>
        <w:t>ского программного обеспечения.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7. Программы для электронных вычислительных машин и базы данных, сведения о которых включены в реестр российского программного обеспечения, признаются происхо</w:t>
      </w:r>
      <w:r w:rsidR="00134DB3">
        <w:rPr>
          <w:rFonts w:eastAsia="Times New Roman" w:cs="Times New Roman"/>
          <w:spacing w:val="2"/>
          <w:lang w:val="ru-RU"/>
        </w:rPr>
        <w:t>дящими из Российской Федерации.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8.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порядком, установленным </w:t>
      </w:r>
      <w:hyperlink r:id="rId7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главой 14_1 Налогового кодекса Российской Федерации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9.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организация, решения которой иностранное лицо имеет возможность определять в силу преобладающего прямого и (или) косвенного участия в этой организации, участия в договоре (соглашении), предметом которого является управление этой организацией, или иных особенностей отношений между иностранным лицом и этой орг</w:t>
      </w:r>
      <w:r w:rsidR="00134DB3">
        <w:rPr>
          <w:rFonts w:eastAsia="Times New Roman" w:cs="Times New Roman"/>
          <w:spacing w:val="2"/>
          <w:lang w:val="ru-RU"/>
        </w:rPr>
        <w:t>анизацией и (или) иными лицами.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10.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решения.</w:t>
      </w:r>
      <w:r w:rsidRPr="007F36C9">
        <w:rPr>
          <w:rFonts w:eastAsia="Times New Roman" w:cs="Times New Roman"/>
          <w:spacing w:val="2"/>
          <w:lang w:val="ru-RU"/>
        </w:rPr>
        <w:br/>
        <w:t>(Статья дополнительно включена с 1 января 2016 года </w:t>
      </w:r>
      <w:hyperlink r:id="rId7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29 июня 2015 года N 188-ФЗ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13. Информационные системы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Информаци</w:t>
      </w:r>
      <w:r w:rsidR="00134DB3">
        <w:rPr>
          <w:rFonts w:eastAsia="Times New Roman" w:cs="Times New Roman"/>
          <w:spacing w:val="2"/>
          <w:lang w:val="ru-RU"/>
        </w:rPr>
        <w:t>онные системы включают в себя: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</w:t>
      </w:r>
      <w:r w:rsidR="00134DB3">
        <w:rPr>
          <w:rFonts w:eastAsia="Times New Roman" w:cs="Times New Roman"/>
          <w:spacing w:val="2"/>
          <w:lang w:val="ru-RU"/>
        </w:rPr>
        <w:t>актов государственных органов;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муниципальные информационные системы, созданные на основании решения о</w:t>
      </w:r>
      <w:r w:rsidR="00134DB3">
        <w:rPr>
          <w:rFonts w:eastAsia="Times New Roman" w:cs="Times New Roman"/>
          <w:spacing w:val="2"/>
          <w:lang w:val="ru-RU"/>
        </w:rPr>
        <w:t>ргана местного самоуправления;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</w:t>
      </w:r>
      <w:r w:rsidR="00134DB3">
        <w:rPr>
          <w:rFonts w:eastAsia="Times New Roman" w:cs="Times New Roman"/>
          <w:spacing w:val="2"/>
          <w:lang w:val="ru-RU"/>
        </w:rPr>
        <w:t>) иные информационные системы.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обработки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(Часть в редакции, введенной в действие с 1 июля 2013 года </w:t>
      </w:r>
      <w:hyperlink r:id="rId7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7 июня 2013 года N 112-ФЗ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2_1.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  <w:r w:rsidRPr="007F36C9">
        <w:rPr>
          <w:rFonts w:eastAsia="Times New Roman" w:cs="Times New Roman"/>
          <w:spacing w:val="2"/>
          <w:lang w:val="ru-RU"/>
        </w:rPr>
        <w:br/>
        <w:t>(Часть дополнительно включена с 1 июля 2015 года </w:t>
      </w:r>
      <w:hyperlink r:id="rId7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31 декабря 2014 года N 531-ФЗ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lastRenderedPageBreak/>
        <w:t>3. Права обладателя информации, содержащейся в базах данных информационной системы, подлежат охране независимо от авторских и и</w:t>
      </w:r>
      <w:r w:rsidR="00134DB3">
        <w:rPr>
          <w:rFonts w:eastAsia="Times New Roman" w:cs="Times New Roman"/>
          <w:spacing w:val="2"/>
          <w:lang w:val="ru-RU"/>
        </w:rPr>
        <w:t>ных прав на такие базы данных.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</w:t>
      </w:r>
      <w:r w:rsidR="00134DB3">
        <w:rPr>
          <w:rFonts w:eastAsia="Times New Roman" w:cs="Times New Roman"/>
          <w:spacing w:val="2"/>
          <w:lang w:val="ru-RU"/>
        </w:rPr>
        <w:t>ации о местном самоуправлении.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</w:t>
      </w:r>
      <w:r w:rsidR="00134DB3">
        <w:rPr>
          <w:rFonts w:eastAsia="Times New Roman" w:cs="Times New Roman"/>
          <w:spacing w:val="2"/>
          <w:lang w:val="ru-RU"/>
        </w:rPr>
        <w:t>и таких информационных систем.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</w:t>
      </w:r>
      <w:r w:rsidR="00134DB3">
        <w:rPr>
          <w:rFonts w:eastAsia="Times New Roman" w:cs="Times New Roman"/>
          <w:spacing w:val="2"/>
          <w:lang w:val="ru-RU"/>
        </w:rPr>
        <w:t>другими федеральными законами.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7. Порядок осуществления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контроля за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соблюдением требований, предусмотренных </w:t>
      </w:r>
      <w:hyperlink r:id="rId7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частью 2_1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и </w:t>
      </w:r>
      <w:hyperlink r:id="rId7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частью 6 статьи 14 настоящего Федерального закона</w:t>
        </w:r>
      </w:hyperlink>
      <w:r w:rsidRPr="007F36C9">
        <w:rPr>
          <w:rFonts w:eastAsia="Times New Roman" w:cs="Times New Roman"/>
          <w:spacing w:val="2"/>
          <w:lang w:val="ru-RU"/>
        </w:rPr>
        <w:t>, устанавливается Правительством Российской Федерации. * </w:t>
      </w:r>
      <w:r w:rsidRPr="007F36C9">
        <w:rPr>
          <w:rFonts w:eastAsia="Times New Roman" w:cs="Times New Roman"/>
          <w:spacing w:val="2"/>
          <w:lang w:val="ru-RU"/>
        </w:rPr>
        <w:br/>
        <w:t>(Часть дополнительно включена с 1 июля 2015 года </w:t>
      </w:r>
      <w:hyperlink r:id="rId7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31 декабря 2014 года N 531-ФЗ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14. Государственные информационные системы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</w:t>
      </w:r>
      <w:r w:rsidR="00134DB3">
        <w:rPr>
          <w:rFonts w:eastAsia="Times New Roman" w:cs="Times New Roman"/>
          <w:spacing w:val="2"/>
          <w:lang w:val="ru-RU"/>
        </w:rPr>
        <w:t>х федеральными законами целях.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(Часть в редакции, введенной в действие с 1 января 2014 года </w:t>
      </w:r>
      <w:hyperlink r:id="rId8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28 декабря 2013 года N 396-ФЗ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</w:t>
      </w:r>
      <w:r w:rsidR="00134DB3">
        <w:rPr>
          <w:rFonts w:eastAsia="Times New Roman" w:cs="Times New Roman"/>
          <w:spacing w:val="2"/>
          <w:lang w:val="ru-RU"/>
        </w:rPr>
        <w:t>ами местного самоуправления.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,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 </w:t>
      </w:r>
      <w:hyperlink r:id="rId8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статьей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7F36C9">
        <w:rPr>
          <w:rFonts w:eastAsia="Times New Roman" w:cs="Times New Roman"/>
          <w:spacing w:val="2"/>
          <w:lang w:val="ru-RU"/>
        </w:rPr>
        <w:t>, государственные информационные системы должны обеспечивать размещение такой информации в сети "Интернет" в форме открытых данных. 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(Часть в редакции, введенной в действие с 1 июля 2013 года </w:t>
      </w:r>
      <w:hyperlink r:id="rId8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7 июня 2013 года N 112-ФЗ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4_1.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ии и ау</w:t>
      </w:r>
      <w:proofErr w:type="gramEnd"/>
      <w:r w:rsidRPr="007F36C9">
        <w:rPr>
          <w:rFonts w:eastAsia="Times New Roman" w:cs="Times New Roman"/>
          <w:spacing w:val="2"/>
          <w:lang w:val="ru-RU"/>
        </w:rPr>
        <w:t>тентификации, а также порядок использования единой системы идентификации и аутентификации. </w:t>
      </w:r>
      <w:r w:rsidRPr="007F36C9">
        <w:rPr>
          <w:rFonts w:eastAsia="Times New Roman" w:cs="Times New Roman"/>
          <w:spacing w:val="2"/>
          <w:lang w:val="ru-RU"/>
        </w:rPr>
        <w:br/>
        <w:t>(Часть дополнительно включена с 1 июля 2013 года </w:t>
      </w:r>
      <w:hyperlink r:id="rId8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7 июня 2013 года N 112-ФЗ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lastRenderedPageBreak/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</w:t>
      </w:r>
      <w:r w:rsidR="00134DB3">
        <w:rPr>
          <w:rFonts w:eastAsia="Times New Roman" w:cs="Times New Roman"/>
          <w:spacing w:val="2"/>
          <w:lang w:val="ru-RU"/>
        </w:rPr>
        <w:t>овленном указанным заказчиком.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</w:t>
      </w:r>
      <w:proofErr w:type="gramEnd"/>
      <w:r w:rsidRPr="007F36C9">
        <w:rPr>
          <w:rFonts w:eastAsia="Times New Roman" w:cs="Times New Roman"/>
          <w:spacing w:val="2"/>
          <w:lang w:val="ru-RU"/>
        </w:rPr>
        <w:t>. </w:t>
      </w:r>
      <w:r w:rsidRPr="007F36C9">
        <w:rPr>
          <w:rFonts w:eastAsia="Times New Roman" w:cs="Times New Roman"/>
          <w:spacing w:val="2"/>
          <w:lang w:val="ru-RU"/>
        </w:rPr>
        <w:br/>
        <w:t>(Часть в редакции, введенной в действие с 1 июля 2015 года </w:t>
      </w:r>
      <w:hyperlink r:id="rId8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31 декабря 2014 года N 531-ФЗ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</w:t>
      </w:r>
      <w:r w:rsidR="00134DB3">
        <w:rPr>
          <w:rFonts w:eastAsia="Times New Roman" w:cs="Times New Roman"/>
          <w:spacing w:val="2"/>
          <w:lang w:val="ru-RU"/>
        </w:rPr>
        <w:t>нтеллектуальной собственности.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</w:t>
      </w:r>
      <w:r w:rsidR="00134DB3">
        <w:rPr>
          <w:rFonts w:eastAsia="Times New Roman" w:cs="Times New Roman"/>
          <w:spacing w:val="2"/>
          <w:lang w:val="ru-RU"/>
        </w:rPr>
        <w:t>и о техническом регулировании.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 (часть дополнена с 1 января 2011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года </w:t>
      </w:r>
      <w:hyperlink r:id="rId8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27 июля 2010 года N 227-ФЗ</w:t>
        </w:r>
      </w:hyperlink>
      <w:r w:rsidR="00134DB3">
        <w:rPr>
          <w:rFonts w:eastAsia="Times New Roman" w:cs="Times New Roman"/>
          <w:spacing w:val="2"/>
          <w:lang w:val="ru-RU"/>
        </w:rPr>
        <w:t>. 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15. Использование информационно-телекоммуникационных сетей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</w:t>
      </w:r>
      <w:r w:rsidR="00134DB3">
        <w:rPr>
          <w:rFonts w:eastAsia="Times New Roman" w:cs="Times New Roman"/>
          <w:spacing w:val="2"/>
          <w:lang w:val="ru-RU"/>
        </w:rPr>
        <w:t>ых актов Российской Федерации.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</w:t>
      </w:r>
      <w:r w:rsidR="00134DB3">
        <w:rPr>
          <w:rFonts w:eastAsia="Times New Roman" w:cs="Times New Roman"/>
          <w:spacing w:val="2"/>
          <w:lang w:val="ru-RU"/>
        </w:rPr>
        <w:t>настоящим Федеральным законом.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</w:t>
      </w:r>
      <w:r w:rsidR="00134DB3">
        <w:rPr>
          <w:rFonts w:eastAsia="Times New Roman" w:cs="Times New Roman"/>
          <w:spacing w:val="2"/>
          <w:lang w:val="ru-RU"/>
        </w:rPr>
        <w:t>вленных федеральными законами.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</w:t>
      </w:r>
      <w:r w:rsidR="00134DB3">
        <w:rPr>
          <w:rFonts w:eastAsia="Times New Roman" w:cs="Times New Roman"/>
          <w:spacing w:val="2"/>
          <w:lang w:val="ru-RU"/>
        </w:rPr>
        <w:t>бязан провести такую проверку.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lastRenderedPageBreak/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</w:t>
      </w:r>
      <w:r w:rsidR="00134DB3">
        <w:rPr>
          <w:rFonts w:eastAsia="Times New Roman" w:cs="Times New Roman"/>
          <w:spacing w:val="2"/>
          <w:lang w:val="ru-RU"/>
        </w:rPr>
        <w:t>новлены федеральными законами.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</w:t>
      </w:r>
      <w:r w:rsidR="00134DB3">
        <w:rPr>
          <w:rFonts w:eastAsia="Times New Roman" w:cs="Times New Roman"/>
          <w:spacing w:val="2"/>
          <w:lang w:val="ru-RU"/>
        </w:rPr>
        <w:t>ельства Российской Федерации. 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15_1.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</w:t>
      </w:r>
      <w:r w:rsidR="00134DB3">
        <w:rPr>
          <w:rFonts w:eastAsia="Times New Roman" w:cs="Times New Roman"/>
          <w:spacing w:val="2"/>
          <w:lang w:val="ru-RU"/>
        </w:rPr>
        <w:t>и запрещено" (далее - реестр). </w:t>
      </w:r>
      <w:proofErr w:type="gramEnd"/>
    </w:p>
    <w:p w:rsidR="007F36C9" w:rsidRPr="007F36C9" w:rsidRDefault="00134DB3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>
        <w:rPr>
          <w:rFonts w:eastAsia="Times New Roman" w:cs="Times New Roman"/>
          <w:spacing w:val="2"/>
          <w:lang w:val="ru-RU"/>
        </w:rPr>
        <w:t>2. В реестр включаются: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1) доменные имена и (или) указатели страниц сайтов в сети "Интернет", содержащих информацию, распространение которой в </w:t>
      </w:r>
      <w:r w:rsidR="00134DB3">
        <w:rPr>
          <w:rFonts w:eastAsia="Times New Roman" w:cs="Times New Roman"/>
          <w:spacing w:val="2"/>
          <w:lang w:val="ru-RU"/>
        </w:rPr>
        <w:t>Российской Федерации запрещено;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2) сетевые адреса, позволяющие идентифицировать сайты в сети "Интернет", содержащие информацию, распространение которой в </w:t>
      </w:r>
      <w:r w:rsidR="00134DB3">
        <w:rPr>
          <w:rFonts w:eastAsia="Times New Roman" w:cs="Times New Roman"/>
          <w:spacing w:val="2"/>
          <w:lang w:val="ru-RU"/>
        </w:rPr>
        <w:t>Российской Федерации запрещено.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</w:t>
      </w:r>
      <w:r w:rsidR="00134DB3">
        <w:rPr>
          <w:rFonts w:eastAsia="Times New Roman" w:cs="Times New Roman"/>
          <w:spacing w:val="2"/>
          <w:lang w:val="ru-RU"/>
        </w:rPr>
        <w:t>тельством Российской Федерации.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</w:t>
      </w:r>
      <w:r w:rsidR="00134DB3">
        <w:rPr>
          <w:rFonts w:eastAsia="Times New Roman" w:cs="Times New Roman"/>
          <w:spacing w:val="2"/>
          <w:lang w:val="ru-RU"/>
        </w:rPr>
        <w:t>ерритории Российской Федерации.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5. Основаниями для включения в реестр сведений, указанных в </w:t>
      </w:r>
      <w:hyperlink r:id="rId8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2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явля</w:t>
      </w:r>
      <w:r w:rsidR="00134DB3">
        <w:rPr>
          <w:rFonts w:eastAsia="Times New Roman" w:cs="Times New Roman"/>
          <w:spacing w:val="2"/>
          <w:lang w:val="ru-RU"/>
        </w:rPr>
        <w:t>ются: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</w:t>
      </w:r>
      <w:r w:rsidR="00134DB3">
        <w:rPr>
          <w:rFonts w:eastAsia="Times New Roman" w:cs="Times New Roman"/>
          <w:spacing w:val="2"/>
          <w:lang w:val="ru-RU"/>
        </w:rPr>
        <w:t xml:space="preserve"> сети "Интернет":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</w:t>
      </w:r>
      <w:r w:rsidR="00134DB3">
        <w:rPr>
          <w:rFonts w:eastAsia="Times New Roman" w:cs="Times New Roman"/>
          <w:spacing w:val="2"/>
          <w:lang w:val="ru-RU"/>
        </w:rPr>
        <w:t>ях порнографического характера;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прекурсоров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, новых потенциально опасных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психоактивных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веществ, местах их приобретения, способах и местах культивирования </w:t>
      </w:r>
      <w:proofErr w:type="spellStart"/>
      <w:r w:rsidRPr="007F36C9">
        <w:rPr>
          <w:rFonts w:eastAsia="Times New Roman" w:cs="Times New Roman"/>
          <w:spacing w:val="2"/>
          <w:lang w:val="ru-RU"/>
        </w:rPr>
        <w:t>наркосодержащих</w:t>
      </w:r>
      <w:proofErr w:type="spellEnd"/>
      <w:r w:rsidRPr="007F36C9">
        <w:rPr>
          <w:rFonts w:eastAsia="Times New Roman" w:cs="Times New Roman"/>
          <w:spacing w:val="2"/>
          <w:lang w:val="ru-RU"/>
        </w:rPr>
        <w:t xml:space="preserve"> растений;</w:t>
      </w:r>
      <w:r w:rsidRPr="007F36C9">
        <w:rPr>
          <w:rFonts w:eastAsia="Times New Roman" w:cs="Times New Roman"/>
          <w:spacing w:val="2"/>
          <w:lang w:val="ru-RU"/>
        </w:rPr>
        <w:br/>
        <w:t>(Подпункт в редакции, введенной в действие с 31 декабря 2016 года </w:t>
      </w:r>
      <w:hyperlink r:id="rId8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19 декабря 2016 года N 442-ФЗ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в) информации о способах совершения самоубийства, а также призывов к совершению самоубийства</w:t>
      </w:r>
      <w:r w:rsidR="00134DB3">
        <w:rPr>
          <w:rFonts w:eastAsia="Times New Roman" w:cs="Times New Roman"/>
          <w:spacing w:val="2"/>
          <w:lang w:val="ru-RU"/>
        </w:rPr>
        <w:t>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  <w:r w:rsidRPr="007F36C9">
        <w:rPr>
          <w:rFonts w:eastAsia="Times New Roman" w:cs="Times New Roman"/>
          <w:spacing w:val="2"/>
          <w:lang w:val="ru-RU"/>
        </w:rPr>
        <w:br/>
        <w:t>(Подпункт дополнительно включен с 19 апреля 2013 года </w:t>
      </w:r>
      <w:hyperlink r:id="rId8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5 апреля 2013 года N 50-ФЗ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lastRenderedPageBreak/>
        <w:t>д) информации, нарушающей требования </w:t>
      </w:r>
      <w:hyperlink r:id="rId8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</w:r>
      </w:hyperlink>
      <w:r w:rsidRPr="007F36C9">
        <w:rPr>
          <w:rFonts w:eastAsia="Times New Roman" w:cs="Times New Roman"/>
          <w:spacing w:val="2"/>
          <w:lang w:val="ru-RU"/>
        </w:rPr>
        <w:t> и </w:t>
      </w:r>
      <w:hyperlink r:id="rId9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Федерального закона от 11 ноября 2003 года N 138-ФЗ "О лотереях"</w:t>
        </w:r>
      </w:hyperlink>
      <w:r w:rsidRPr="007F36C9">
        <w:rPr>
          <w:rFonts w:eastAsia="Times New Roman" w:cs="Times New Roman"/>
          <w:spacing w:val="2"/>
          <w:lang w:val="ru-RU"/>
        </w:rPr>
        <w:t> о запрете деятельности по организации и проведению азартных игр и лотерей с использованием сети "Интернет</w:t>
      </w:r>
      <w:proofErr w:type="gramEnd"/>
      <w:r w:rsidRPr="007F36C9">
        <w:rPr>
          <w:rFonts w:eastAsia="Times New Roman" w:cs="Times New Roman"/>
          <w:spacing w:val="2"/>
          <w:lang w:val="ru-RU"/>
        </w:rPr>
        <w:t>" и иных сре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дств св</w:t>
      </w:r>
      <w:proofErr w:type="gramEnd"/>
      <w:r w:rsidRPr="007F36C9">
        <w:rPr>
          <w:rFonts w:eastAsia="Times New Roman" w:cs="Times New Roman"/>
          <w:spacing w:val="2"/>
          <w:lang w:val="ru-RU"/>
        </w:rPr>
        <w:t>язи;</w:t>
      </w:r>
      <w:r w:rsidRPr="007F36C9">
        <w:rPr>
          <w:rFonts w:eastAsia="Times New Roman" w:cs="Times New Roman"/>
          <w:spacing w:val="2"/>
          <w:lang w:val="ru-RU"/>
        </w:rPr>
        <w:br/>
        <w:t>(Подпункт дополнительно включен с 22 августа 2014 года </w:t>
      </w:r>
      <w:hyperlink r:id="rId9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21 июля 2014 года N 222-ФЗ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</w:t>
      </w:r>
      <w:r w:rsidR="00134DB3">
        <w:rPr>
          <w:rFonts w:eastAsia="Times New Roman" w:cs="Times New Roman"/>
          <w:spacing w:val="2"/>
          <w:lang w:val="ru-RU"/>
        </w:rPr>
        <w:t>Российской Федерации запрещено.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 xml:space="preserve"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</w:t>
      </w:r>
      <w:r w:rsidR="00134DB3">
        <w:rPr>
          <w:rFonts w:eastAsia="Times New Roman" w:cs="Times New Roman"/>
          <w:spacing w:val="2"/>
          <w:lang w:val="ru-RU"/>
        </w:rPr>
        <w:t>со дня принятия</w:t>
      </w:r>
      <w:proofErr w:type="gramEnd"/>
      <w:r w:rsidR="00134DB3">
        <w:rPr>
          <w:rFonts w:eastAsia="Times New Roman" w:cs="Times New Roman"/>
          <w:spacing w:val="2"/>
          <w:lang w:val="ru-RU"/>
        </w:rPr>
        <w:t xml:space="preserve"> такого решения.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7.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 xml:space="preserve"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</w:t>
      </w:r>
      <w:r w:rsidR="00134DB3">
        <w:rPr>
          <w:rFonts w:eastAsia="Times New Roman" w:cs="Times New Roman"/>
          <w:spacing w:val="2"/>
          <w:lang w:val="ru-RU"/>
        </w:rPr>
        <w:t>Российской Федерации запрещено.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</w:t>
      </w:r>
      <w:r w:rsidR="00134DB3">
        <w:rPr>
          <w:rFonts w:eastAsia="Times New Roman" w:cs="Times New Roman"/>
          <w:spacing w:val="2"/>
          <w:lang w:val="ru-RU"/>
        </w:rPr>
        <w:t>ети "Интернет" в течение суток.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9. В случае непринятия провайдером хостинга и (или) владельцем сайта в сети "Интернет" мер, указанных в </w:t>
      </w:r>
      <w:hyperlink r:id="rId9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частях 7</w:t>
        </w:r>
      </w:hyperlink>
      <w:r w:rsidRPr="007F36C9">
        <w:rPr>
          <w:rFonts w:eastAsia="Times New Roman" w:cs="Times New Roman"/>
          <w:spacing w:val="2"/>
          <w:lang w:val="ru-RU"/>
        </w:rPr>
        <w:t> и </w:t>
      </w:r>
      <w:hyperlink r:id="rId9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8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 xml:space="preserve">, сетевой адрес, позволяющий идентифицировать сайт в сети "Интернет", содержащий информацию, распространение которой в Российской Федерации </w:t>
      </w:r>
      <w:r w:rsidR="00134DB3">
        <w:rPr>
          <w:rFonts w:eastAsia="Times New Roman" w:cs="Times New Roman"/>
          <w:spacing w:val="2"/>
          <w:lang w:val="ru-RU"/>
        </w:rPr>
        <w:t>запрещено, включается в реестр.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</w:t>
      </w:r>
      <w:r w:rsidR="00134DB3">
        <w:rPr>
          <w:rFonts w:eastAsia="Times New Roman" w:cs="Times New Roman"/>
          <w:spacing w:val="2"/>
          <w:lang w:val="ru-RU"/>
        </w:rPr>
        <w:t>такому сайту в сети "Интернет".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 </w:t>
      </w:r>
      <w:hyperlink r:id="rId9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частью 4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"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</w:t>
      </w:r>
      <w:r w:rsidR="00134DB3">
        <w:rPr>
          <w:rFonts w:eastAsia="Times New Roman" w:cs="Times New Roman"/>
          <w:spacing w:val="2"/>
          <w:lang w:val="ru-RU"/>
        </w:rPr>
        <w:t>ировать сайт в сети "Интернет".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</w:t>
      </w:r>
      <w:r w:rsidRPr="007F36C9">
        <w:rPr>
          <w:rFonts w:eastAsia="Times New Roman" w:cs="Times New Roman"/>
          <w:spacing w:val="2"/>
          <w:lang w:val="ru-RU"/>
        </w:rPr>
        <w:lastRenderedPageBreak/>
        <w:t xml:space="preserve">устанавливаются уполномоченным Правительством Российской Федерации федеральным органом </w:t>
      </w:r>
      <w:r w:rsidR="00134DB3">
        <w:rPr>
          <w:rFonts w:eastAsia="Times New Roman" w:cs="Times New Roman"/>
          <w:spacing w:val="2"/>
          <w:lang w:val="ru-RU"/>
        </w:rPr>
        <w:t>исполнительной власти.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13.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 </w:t>
      </w:r>
      <w:hyperlink r:id="rId9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статьей 15_3 настоящего Федерального закона</w:t>
        </w:r>
      </w:hyperlink>
      <w:r w:rsidRPr="007F36C9">
        <w:rPr>
          <w:rFonts w:eastAsia="Times New Roman" w:cs="Times New Roman"/>
          <w:spacing w:val="2"/>
          <w:lang w:val="ru-RU"/>
        </w:rPr>
        <w:t>.</w:t>
      </w:r>
      <w:r w:rsidRPr="007F36C9">
        <w:rPr>
          <w:rFonts w:eastAsia="Times New Roman" w:cs="Times New Roman"/>
          <w:spacing w:val="2"/>
          <w:lang w:val="ru-RU"/>
        </w:rPr>
        <w:br/>
        <w:t>(Часть дополнительно включена с 1 февраля 2014 года </w:t>
      </w:r>
      <w:hyperlink r:id="rId9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28 декабря 2013 года N 398-ФЗ</w:t>
        </w:r>
      </w:hyperlink>
      <w:r w:rsidRPr="007F36C9">
        <w:rPr>
          <w:rFonts w:eastAsia="Times New Roman" w:cs="Times New Roman"/>
          <w:spacing w:val="2"/>
          <w:lang w:val="ru-RU"/>
        </w:rPr>
        <w:t>)</w:t>
      </w:r>
      <w:r w:rsidRPr="007F36C9">
        <w:rPr>
          <w:rFonts w:eastAsia="Times New Roman" w:cs="Times New Roman"/>
          <w:spacing w:val="2"/>
          <w:lang w:val="ru-RU"/>
        </w:rPr>
        <w:br/>
        <w:t>(Статья дополнительно включена с 1 ноября 2012 года </w:t>
      </w:r>
      <w:hyperlink r:id="rId9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28 июля 2012 года N</w:t>
        </w:r>
        <w:proofErr w:type="gramEnd"/>
        <w:r w:rsidRPr="007F36C9">
          <w:rPr>
            <w:rFonts w:eastAsia="Times New Roman" w:cs="Times New Roman"/>
            <w:spacing w:val="2"/>
            <w:u w:val="single"/>
            <w:lang w:val="ru-RU"/>
          </w:rPr>
          <w:t xml:space="preserve"> </w:t>
        </w:r>
        <w:proofErr w:type="gramStart"/>
        <w:r w:rsidRPr="007F36C9">
          <w:rPr>
            <w:rFonts w:eastAsia="Times New Roman" w:cs="Times New Roman"/>
            <w:spacing w:val="2"/>
            <w:u w:val="single"/>
            <w:lang w:val="ru-RU"/>
          </w:rPr>
          <w:t>139-ФЗ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  <w:proofErr w:type="gramEnd"/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15_2. Порядок ограничения доступа к информации, распространяемой с нарушением авторских и (или) смежных прав</w:t>
      </w:r>
    </w:p>
    <w:p w:rsidR="007F36C9" w:rsidRPr="007F36C9" w:rsidRDefault="007F36C9" w:rsidP="007F36C9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(Наименование в редакции, введенной в действие с 1 мая 2015 года </w:t>
      </w:r>
      <w:hyperlink r:id="rId9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24 ноября 2014 года N 364-ФЗ</w:t>
        </w:r>
      </w:hyperlink>
      <w:r w:rsidRPr="007F36C9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(Часть в редакции, введенной в действие с 1 мая 2015 года </w:t>
      </w:r>
      <w:hyperlink r:id="rId9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24 ноября 2014 года N 364-ФЗ</w:t>
        </w:r>
      </w:hyperlink>
      <w:r w:rsidR="00134DB3">
        <w:rPr>
          <w:rFonts w:eastAsia="Times New Roman" w:cs="Times New Roman"/>
          <w:spacing w:val="2"/>
          <w:lang w:val="ru-RU"/>
        </w:rPr>
        <w:t>. * 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</w:t>
      </w:r>
      <w:r w:rsidR="00134DB3">
        <w:rPr>
          <w:rFonts w:eastAsia="Times New Roman" w:cs="Times New Roman"/>
          <w:spacing w:val="2"/>
          <w:lang w:val="ru-RU"/>
        </w:rPr>
        <w:t>та в течение трех рабочих дней: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или иного законного основания;</w:t>
      </w:r>
      <w:r w:rsidRPr="007F36C9">
        <w:rPr>
          <w:rFonts w:eastAsia="Times New Roman" w:cs="Times New Roman"/>
          <w:spacing w:val="2"/>
          <w:lang w:val="ru-RU"/>
        </w:rPr>
        <w:br/>
        <w:t>(Пункт в редакции, введенной в действие с 1 мая 2015 года </w:t>
      </w:r>
      <w:hyperlink r:id="rId10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24 ноября 2014 года N 364-ФЗ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2) направляет провайдеру хостинга или иному указанному в </w:t>
      </w:r>
      <w:hyperlink r:id="rId10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настоящей части</w:t>
        </w:r>
      </w:hyperlink>
      <w:r w:rsidRPr="007F36C9">
        <w:rPr>
          <w:rFonts w:eastAsia="Times New Roman" w:cs="Times New Roman"/>
          <w:spacing w:val="2"/>
          <w:lang w:val="ru-RU"/>
        </w:rPr>
        <w:t> 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gramStart"/>
      <w:r w:rsidRPr="007F36C9">
        <w:rPr>
          <w:rFonts w:eastAsia="Times New Roman" w:cs="Times New Roman"/>
          <w:spacing w:val="2"/>
          <w:lang w:val="ru-RU"/>
        </w:rPr>
        <w:t xml:space="preserve">с требованием принять </w:t>
      </w:r>
      <w:r w:rsidRPr="007F36C9">
        <w:rPr>
          <w:rFonts w:eastAsia="Times New Roman" w:cs="Times New Roman"/>
          <w:spacing w:val="2"/>
          <w:lang w:val="ru-RU"/>
        </w:rPr>
        <w:lastRenderedPageBreak/>
        <w:t>меры по ограничению доступа к такой информации;</w:t>
      </w:r>
      <w:r w:rsidRPr="007F36C9">
        <w:rPr>
          <w:rFonts w:eastAsia="Times New Roman" w:cs="Times New Roman"/>
          <w:spacing w:val="2"/>
          <w:lang w:val="ru-RU"/>
        </w:rPr>
        <w:br/>
        <w:t>(Пункт в редакции, введенной в действие с 1 мая 2015 года </w:t>
      </w:r>
      <w:hyperlink r:id="rId10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24 ноября 2014 года N 364-ФЗ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фиксирует дату и время направления уведомления провайдеру хостинга или иному указанному в </w:t>
      </w:r>
      <w:hyperlink r:id="rId10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настоящей части</w:t>
        </w:r>
      </w:hyperlink>
      <w:r w:rsidRPr="007F36C9">
        <w:rPr>
          <w:rFonts w:eastAsia="Times New Roman" w:cs="Times New Roman"/>
          <w:spacing w:val="2"/>
          <w:lang w:val="ru-RU"/>
        </w:rPr>
        <w:t> лицу в соответс</w:t>
      </w:r>
      <w:r w:rsidR="00134DB3">
        <w:rPr>
          <w:rFonts w:eastAsia="Times New Roman" w:cs="Times New Roman"/>
          <w:spacing w:val="2"/>
          <w:lang w:val="ru-RU"/>
        </w:rPr>
        <w:t>твующей информационной системе.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3.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течение одного рабочего дня с момента получения уведомления, указанного в </w:t>
      </w:r>
      <w:hyperlink r:id="rId10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части 2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провайдер хостинга или иное указанное в </w:t>
      </w:r>
      <w:hyperlink r:id="rId10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части 2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  <w:proofErr w:type="gramEnd"/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(Часть в редакции, введенной в действие с 1 мая 2015 года </w:t>
      </w:r>
      <w:hyperlink r:id="rId10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24 ноября 2014 года N 364-ФЗ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В течение одного рабочего дня с момента получения от провайдера хостинга или иного указанного в </w:t>
      </w:r>
      <w:hyperlink r:id="rId10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части 2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 xml:space="preserve"> 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случае отказа или бездействия владельца информационного ресурса провайдер хостинга или иное указанное в </w:t>
      </w:r>
      <w:hyperlink r:id="rId10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части 2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 </w:t>
      </w:r>
      <w:hyperlink r:id="rId10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части 2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.</w:t>
      </w:r>
      <w:r w:rsidRPr="007F36C9">
        <w:rPr>
          <w:rFonts w:eastAsia="Times New Roman" w:cs="Times New Roman"/>
          <w:spacing w:val="2"/>
          <w:lang w:val="ru-RU"/>
        </w:rPr>
        <w:br/>
        <w:t>(Часть в редакции, введенной в действие с 1 мая 2015 года </w:t>
      </w:r>
      <w:hyperlink r:id="rId11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</w:t>
        </w:r>
        <w:proofErr w:type="gramEnd"/>
        <w:r w:rsidRPr="007F36C9">
          <w:rPr>
            <w:rFonts w:eastAsia="Times New Roman" w:cs="Times New Roman"/>
            <w:spacing w:val="2"/>
            <w:u w:val="single"/>
            <w:lang w:val="ru-RU"/>
          </w:rPr>
          <w:t xml:space="preserve"> 24 ноября 2014 года N 364-ФЗ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5.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случае непринятия провайдером хостинга или иным указанным в </w:t>
      </w:r>
      <w:hyperlink r:id="rId11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части 2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лицом и (или) владельцем информационного ресурса мер, указанных в </w:t>
      </w:r>
      <w:hyperlink r:id="rId11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частях 3</w:t>
        </w:r>
      </w:hyperlink>
      <w:r w:rsidRPr="007F36C9">
        <w:rPr>
          <w:rFonts w:eastAsia="Times New Roman" w:cs="Times New Roman"/>
          <w:spacing w:val="2"/>
          <w:lang w:val="ru-RU"/>
        </w:rPr>
        <w:t> и </w:t>
      </w:r>
      <w:hyperlink r:id="rId11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4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,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нем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информации.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(Часть в редакции, введенной в действие с 1 мая 2015 года </w:t>
      </w:r>
      <w:hyperlink r:id="rId11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24 ноября 2014 года N 364-ФЗ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 </w:t>
      </w:r>
      <w:hyperlink r:id="rId11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части 2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лицо и операторов связи об отмене мер по ограничению доступа к данному информационному ресурсу.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течение одного рабочего дня со дня получения от указанного федерального органа исполнительной власти уведомления об отмене мер по ограничению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(Часть в редакции, введенной в действие с 1 мая 2015 года </w:t>
      </w:r>
      <w:hyperlink r:id="rId11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24 ноября 2014 года N 364-ФЗ</w:t>
        </w:r>
      </w:hyperlink>
      <w:r w:rsidRPr="007F36C9">
        <w:rPr>
          <w:rFonts w:eastAsia="Times New Roman" w:cs="Times New Roman"/>
          <w:spacing w:val="2"/>
          <w:lang w:val="ru-RU"/>
        </w:rPr>
        <w:t>.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lastRenderedPageBreak/>
        <w:t xml:space="preserve">7.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</w:t>
      </w:r>
      <w:proofErr w:type="gramEnd"/>
      <w:r w:rsidRPr="007F36C9">
        <w:rPr>
          <w:rFonts w:eastAsia="Times New Roman" w:cs="Times New Roman"/>
          <w:spacing w:val="2"/>
          <w:lang w:val="ru-RU"/>
        </w:rPr>
        <w:t>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(Часть в редакции, введенной в действие с 1 мая 2015 года </w:t>
      </w:r>
      <w:hyperlink r:id="rId11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24 ноября 2014 года N 364-ФЗ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</w:t>
      </w:r>
      <w:r w:rsidR="00134DB3">
        <w:rPr>
          <w:rFonts w:eastAsia="Times New Roman" w:cs="Times New Roman"/>
          <w:spacing w:val="2"/>
          <w:lang w:val="ru-RU"/>
        </w:rPr>
        <w:t>рмационных технологий и связи.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9. Предусмотренный настоящей статьей порядок не применяется к информации, подлежащей включению в реестр в соответствии со </w:t>
      </w:r>
      <w:hyperlink r:id="rId11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статьей 15_1 настоящего Федерального закона</w:t>
        </w:r>
      </w:hyperlink>
      <w:r w:rsidRPr="007F36C9">
        <w:rPr>
          <w:rFonts w:eastAsia="Times New Roman" w:cs="Times New Roman"/>
          <w:spacing w:val="2"/>
          <w:lang w:val="ru-RU"/>
        </w:rPr>
        <w:t>.</w:t>
      </w:r>
      <w:r w:rsidRPr="007F36C9">
        <w:rPr>
          <w:rFonts w:eastAsia="Times New Roman" w:cs="Times New Roman"/>
          <w:spacing w:val="2"/>
          <w:lang w:val="ru-RU"/>
        </w:rPr>
        <w:br/>
        <w:t>(Статья дополнительно включена с 1 августа 2013 года </w:t>
      </w:r>
      <w:hyperlink r:id="rId11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 июля 2013 года N 187-ФЗ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15_3. Порядок ограничения доступа к информации, распространяемой с нарушением закона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</w:t>
      </w:r>
      <w:r w:rsidR="00134DB3">
        <w:rPr>
          <w:rFonts w:eastAsia="Times New Roman" w:cs="Times New Roman"/>
          <w:spacing w:val="2"/>
          <w:lang w:val="ru-RU"/>
        </w:rPr>
        <w:t>пространяющим такую информацию.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 </w:t>
      </w:r>
      <w:hyperlink r:id="rId12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1 настоящей статьи</w:t>
        </w:r>
      </w:hyperlink>
      <w:r w:rsidR="00134DB3">
        <w:rPr>
          <w:rFonts w:eastAsia="Times New Roman" w:cs="Times New Roman"/>
          <w:spacing w:val="2"/>
          <w:lang w:val="ru-RU"/>
        </w:rPr>
        <w:t>, незамедлительно: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</w:t>
      </w:r>
      <w:r w:rsidR="00134DB3">
        <w:rPr>
          <w:rFonts w:eastAsia="Times New Roman" w:cs="Times New Roman"/>
          <w:spacing w:val="2"/>
          <w:lang w:val="ru-RU"/>
        </w:rPr>
        <w:t>ую информацию;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lastRenderedPageBreak/>
        <w:t>3) направляет провайдеру хостинга или иному указанному в </w:t>
      </w:r>
      <w:hyperlink r:id="rId12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настоящей части</w:t>
        </w:r>
      </w:hyperlink>
      <w:r w:rsidRPr="007F36C9">
        <w:rPr>
          <w:rFonts w:eastAsia="Times New Roman" w:cs="Times New Roman"/>
          <w:spacing w:val="2"/>
          <w:lang w:val="ru-RU"/>
        </w:rPr>
        <w:t> 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</w:t>
      </w:r>
      <w:r w:rsidR="00134DB3">
        <w:rPr>
          <w:rFonts w:eastAsia="Times New Roman" w:cs="Times New Roman"/>
          <w:spacing w:val="2"/>
          <w:lang w:val="ru-RU"/>
        </w:rPr>
        <w:t>ы по удалению такой информации;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фиксирует дату и время направления уведомления провайдеру хостинга или иному указанному в </w:t>
      </w:r>
      <w:hyperlink r:id="rId12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настоящей части</w:t>
        </w:r>
      </w:hyperlink>
      <w:r w:rsidRPr="007F36C9">
        <w:rPr>
          <w:rFonts w:eastAsia="Times New Roman" w:cs="Times New Roman"/>
          <w:spacing w:val="2"/>
          <w:lang w:val="ru-RU"/>
        </w:rPr>
        <w:t> лицу в соответс</w:t>
      </w:r>
      <w:r w:rsidR="00134DB3">
        <w:rPr>
          <w:rFonts w:eastAsia="Times New Roman" w:cs="Times New Roman"/>
          <w:spacing w:val="2"/>
          <w:lang w:val="ru-RU"/>
        </w:rPr>
        <w:t>твующей информационной системе.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3.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</w:t>
      </w:r>
      <w:r w:rsidR="00134DB3">
        <w:rPr>
          <w:rFonts w:eastAsia="Times New Roman" w:cs="Times New Roman"/>
          <w:spacing w:val="2"/>
          <w:lang w:val="ru-RU"/>
        </w:rPr>
        <w:t>ушением установленного порядка.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4.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течение суток с момента получения уведомления, указанного в </w:t>
      </w:r>
      <w:hyperlink r:id="rId12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3 части 2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провайдер хостинга или иное указанное в </w:t>
      </w:r>
      <w:hyperlink r:id="rId12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части 2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нар</w:t>
      </w:r>
      <w:r w:rsidR="00134DB3">
        <w:rPr>
          <w:rFonts w:eastAsia="Times New Roman" w:cs="Times New Roman"/>
          <w:spacing w:val="2"/>
          <w:lang w:val="ru-RU"/>
        </w:rPr>
        <w:t>ушением установленного порядка.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5. В случае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,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</w:t>
      </w:r>
      <w:r w:rsidR="00134DB3">
        <w:rPr>
          <w:rFonts w:eastAsia="Times New Roman" w:cs="Times New Roman"/>
          <w:spacing w:val="2"/>
          <w:lang w:val="ru-RU"/>
        </w:rPr>
        <w:t>влено также в электронном виде.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После получения уведомления, указанного в </w:t>
      </w:r>
      <w:hyperlink r:id="rId12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5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</w:t>
      </w:r>
      <w:r w:rsidR="00134DB3">
        <w:rPr>
          <w:rFonts w:eastAsia="Times New Roman" w:cs="Times New Roman"/>
          <w:spacing w:val="2"/>
          <w:lang w:val="ru-RU"/>
        </w:rPr>
        <w:t>исле</w:t>
      </w:r>
      <w:proofErr w:type="gramEnd"/>
      <w:r w:rsidR="00134DB3">
        <w:rPr>
          <w:rFonts w:eastAsia="Times New Roman" w:cs="Times New Roman"/>
          <w:spacing w:val="2"/>
          <w:lang w:val="ru-RU"/>
        </w:rPr>
        <w:t xml:space="preserve"> к сайту в сети "Интернет".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7. После получения уведомления, указанного в </w:t>
      </w:r>
      <w:hyperlink r:id="rId12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6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оператор связи незамедлительно возобновляет доступ к информационному ресурсу, в том числе к сайту в сети "Интернет".</w:t>
      </w:r>
      <w:r w:rsidRPr="007F36C9">
        <w:rPr>
          <w:rFonts w:eastAsia="Times New Roman" w:cs="Times New Roman"/>
          <w:spacing w:val="2"/>
          <w:lang w:val="ru-RU"/>
        </w:rPr>
        <w:br/>
        <w:t>(Статья дополнительно включена с 1 февраля 2014 года </w:t>
      </w:r>
      <w:hyperlink r:id="rId12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28 декабря 2013 года N 398-ФЗ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15_4. Порядок ограничения доступа к информационному ресурсу организатора распространения информации в сети "Интернет"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 </w:t>
      </w:r>
      <w:hyperlink r:id="rId12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статьей 10_1 настоящего Федерального закона</w:t>
        </w:r>
      </w:hyperlink>
      <w:r w:rsidRPr="007F36C9">
        <w:rPr>
          <w:rFonts w:eastAsia="Times New Roman" w:cs="Times New Roman"/>
          <w:spacing w:val="2"/>
          <w:lang w:val="ru-RU"/>
        </w:rPr>
        <w:t>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</w:t>
      </w:r>
      <w:r w:rsidR="00134DB3">
        <w:rPr>
          <w:rFonts w:eastAsia="Times New Roman" w:cs="Times New Roman"/>
          <w:spacing w:val="2"/>
          <w:lang w:val="ru-RU"/>
        </w:rPr>
        <w:t>й не менее чем пятнадцать дней.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lastRenderedPageBreak/>
        <w:t xml:space="preserve">2.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случае неисполнения организатором распространения информации в сети "Интернет" в указанный в уведомлении срок обязанностей, предусмотренных </w:t>
      </w:r>
      <w:hyperlink r:id="rId12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статьей 10_1 настоящего Федерального закона</w:t>
        </w:r>
      </w:hyperlink>
      <w:r w:rsidRPr="007F36C9">
        <w:rPr>
          <w:rFonts w:eastAsia="Times New Roman" w:cs="Times New Roman"/>
          <w:spacing w:val="2"/>
          <w:lang w:val="ru-RU"/>
        </w:rPr>
        <w:t>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</w:t>
      </w:r>
      <w:r w:rsidR="00134DB3">
        <w:rPr>
          <w:rFonts w:eastAsia="Times New Roman" w:cs="Times New Roman"/>
          <w:spacing w:val="2"/>
          <w:lang w:val="ru-RU"/>
        </w:rPr>
        <w:t>о органа исполнительной власти.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3.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Порядок 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 </w:t>
      </w:r>
      <w:hyperlink r:id="rId13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1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уведомления, порядок ограничения и возобновления доступа к указанным в </w:t>
      </w:r>
      <w:hyperlink r:id="rId13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2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информационным системам и (или) программам и порядок информирования граждан (физических лиц) о таком ограничении устанавливаются Правительством Российской Федерации.</w:t>
      </w:r>
      <w:proofErr w:type="gramEnd"/>
      <w:r w:rsidRPr="007F36C9">
        <w:rPr>
          <w:rFonts w:eastAsia="Times New Roman" w:cs="Times New Roman"/>
          <w:spacing w:val="2"/>
          <w:lang w:val="ru-RU"/>
        </w:rPr>
        <w:t> </w:t>
      </w:r>
      <w:r w:rsidRPr="007F36C9">
        <w:rPr>
          <w:rFonts w:eastAsia="Times New Roman" w:cs="Times New Roman"/>
          <w:spacing w:val="2"/>
          <w:lang w:val="ru-RU"/>
        </w:rPr>
        <w:br/>
        <w:t>(Статья дополнительно включена с 1 августа 2014 года </w:t>
      </w:r>
      <w:hyperlink r:id="rId13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5 мая 2014 года N 97-ФЗ</w:t>
        </w:r>
      </w:hyperlink>
      <w:r w:rsidR="00134DB3">
        <w:rPr>
          <w:rFonts w:eastAsia="Times New Roman" w:cs="Times New Roman"/>
          <w:spacing w:val="2"/>
          <w:lang w:val="ru-RU"/>
        </w:rPr>
        <w:t>) 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15_5.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</w:t>
      </w:r>
      <w:r w:rsidR="00134DB3">
        <w:rPr>
          <w:rFonts w:eastAsia="Times New Roman" w:cs="Times New Roman"/>
          <w:spacing w:val="2"/>
          <w:lang w:val="ru-RU"/>
        </w:rPr>
        <w:t>" (далее - реестр нарушителей).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В</w:t>
      </w:r>
      <w:r w:rsidR="00134DB3">
        <w:rPr>
          <w:rFonts w:eastAsia="Times New Roman" w:cs="Times New Roman"/>
          <w:spacing w:val="2"/>
          <w:lang w:val="ru-RU"/>
        </w:rPr>
        <w:t xml:space="preserve"> реестр нарушителей включаются: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</w:t>
      </w:r>
      <w:r w:rsidR="00134DB3">
        <w:rPr>
          <w:rFonts w:eastAsia="Times New Roman" w:cs="Times New Roman"/>
          <w:spacing w:val="2"/>
          <w:lang w:val="ru-RU"/>
        </w:rPr>
        <w:t xml:space="preserve"> в области персональных данных;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</w:t>
      </w:r>
      <w:r w:rsidR="00134DB3">
        <w:rPr>
          <w:rFonts w:eastAsia="Times New Roman" w:cs="Times New Roman"/>
          <w:spacing w:val="2"/>
          <w:lang w:val="ru-RU"/>
        </w:rPr>
        <w:t xml:space="preserve"> в области персональных данных;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указание на вступивши</w:t>
      </w:r>
      <w:r w:rsidR="00134DB3">
        <w:rPr>
          <w:rFonts w:eastAsia="Times New Roman" w:cs="Times New Roman"/>
          <w:spacing w:val="2"/>
          <w:lang w:val="ru-RU"/>
        </w:rPr>
        <w:t>й в законную силу судебный акт;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информация об устранении нарушения законодательства Российской Федерации в обла</w:t>
      </w:r>
      <w:r w:rsidR="00134DB3">
        <w:rPr>
          <w:rFonts w:eastAsia="Times New Roman" w:cs="Times New Roman"/>
          <w:spacing w:val="2"/>
          <w:lang w:val="ru-RU"/>
        </w:rPr>
        <w:t>сти персональных данных;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5) дата направления операторам связи данных об информационном ресурсе для огран</w:t>
      </w:r>
      <w:r w:rsidR="00134DB3">
        <w:rPr>
          <w:rFonts w:eastAsia="Times New Roman" w:cs="Times New Roman"/>
          <w:spacing w:val="2"/>
          <w:lang w:val="ru-RU"/>
        </w:rPr>
        <w:t>ичения доступа к этому ресурсу.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</w:t>
      </w:r>
      <w:r w:rsidR="00134DB3">
        <w:rPr>
          <w:rFonts w:eastAsia="Times New Roman" w:cs="Times New Roman"/>
          <w:spacing w:val="2"/>
          <w:lang w:val="ru-RU"/>
        </w:rPr>
        <w:t>тельством Российской Федерации.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</w:t>
      </w:r>
      <w:r w:rsidR="00134DB3">
        <w:rPr>
          <w:rFonts w:eastAsia="Times New Roman" w:cs="Times New Roman"/>
          <w:spacing w:val="2"/>
          <w:lang w:val="ru-RU"/>
        </w:rPr>
        <w:t>ерритории Российской Федерации.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5. Основанием для включения в реестр нарушителей информации, указанной в </w:t>
      </w:r>
      <w:hyperlink r:id="rId13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2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является вступивши</w:t>
      </w:r>
      <w:r w:rsidR="00134DB3">
        <w:rPr>
          <w:rFonts w:eastAsia="Times New Roman" w:cs="Times New Roman"/>
          <w:spacing w:val="2"/>
          <w:lang w:val="ru-RU"/>
        </w:rPr>
        <w:t>й в законную силу судебный акт.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Форма указанного заявления утверждается федеральным органом исполнительной власти, </w:t>
      </w:r>
      <w:r w:rsidRPr="007F36C9">
        <w:rPr>
          <w:rFonts w:eastAsia="Times New Roman" w:cs="Times New Roman"/>
          <w:spacing w:val="2"/>
          <w:lang w:val="ru-RU"/>
        </w:rPr>
        <w:lastRenderedPageBreak/>
        <w:t>осуществляющим функции по контролю и надзору в сфере средств массовой информации, массовых коммуникаций, инфо</w:t>
      </w:r>
      <w:r w:rsidR="00134DB3">
        <w:rPr>
          <w:rFonts w:eastAsia="Times New Roman" w:cs="Times New Roman"/>
          <w:spacing w:val="2"/>
          <w:lang w:val="ru-RU"/>
        </w:rPr>
        <w:t>рмационных технологий и связи.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</w:t>
      </w:r>
      <w:r w:rsidR="00134DB3">
        <w:rPr>
          <w:rFonts w:eastAsia="Times New Roman" w:cs="Times New Roman"/>
          <w:spacing w:val="2"/>
          <w:lang w:val="ru-RU"/>
        </w:rPr>
        <w:t>ого решения суда: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</w:t>
      </w:r>
      <w:r w:rsidR="00134DB3">
        <w:rPr>
          <w:rFonts w:eastAsia="Times New Roman" w:cs="Times New Roman"/>
          <w:spacing w:val="2"/>
          <w:lang w:val="ru-RU"/>
        </w:rPr>
        <w:t>ых;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2) направляет провайдеру хостинга или иному указанному в </w:t>
      </w:r>
      <w:hyperlink r:id="rId13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настоящей части</w:t>
        </w:r>
      </w:hyperlink>
      <w:r w:rsidRPr="007F36C9">
        <w:rPr>
          <w:rFonts w:eastAsia="Times New Roman" w:cs="Times New Roman"/>
          <w:spacing w:val="2"/>
          <w:lang w:val="ru-RU"/>
        </w:rPr>
        <w:t> 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</w:t>
      </w:r>
      <w:r w:rsidR="00134DB3">
        <w:rPr>
          <w:rFonts w:eastAsia="Times New Roman" w:cs="Times New Roman"/>
          <w:spacing w:val="2"/>
          <w:lang w:val="ru-RU"/>
        </w:rPr>
        <w:t>нных, указанные в решении суда;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фиксирует дату и время направления уведомления провайдеру хостинга или иному указанному в </w:t>
      </w:r>
      <w:hyperlink r:id="rId13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настоящей части</w:t>
        </w:r>
      </w:hyperlink>
      <w:r w:rsidR="00134DB3">
        <w:rPr>
          <w:rFonts w:eastAsia="Times New Roman" w:cs="Times New Roman"/>
          <w:spacing w:val="2"/>
          <w:lang w:val="ru-RU"/>
        </w:rPr>
        <w:t> лицу в реестре нарушителей.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8.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течение одного рабочего дня с момента получения уведомления, указанного в </w:t>
      </w:r>
      <w:hyperlink r:id="rId13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части 7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провайдер хостинга или иное указанное в </w:t>
      </w:r>
      <w:hyperlink r:id="rId13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части 7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</w:t>
      </w:r>
      <w:proofErr w:type="gramEnd"/>
      <w:r w:rsidRPr="007F36C9">
        <w:rPr>
          <w:rFonts w:eastAsia="Times New Roman" w:cs="Times New Roman"/>
          <w:spacing w:val="2"/>
          <w:lang w:val="ru-RU"/>
        </w:rPr>
        <w:t>, или принять меры по ограничению доступа к информации, обрабатываемой с нарушением законодательства Российской Федерации</w:t>
      </w:r>
      <w:r w:rsidR="00134DB3">
        <w:rPr>
          <w:rFonts w:eastAsia="Times New Roman" w:cs="Times New Roman"/>
          <w:spacing w:val="2"/>
          <w:lang w:val="ru-RU"/>
        </w:rPr>
        <w:t xml:space="preserve"> в области персональных данных.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9. В течение одного рабочего дня с момента получения от провайдера хостинга или иного указанного в </w:t>
      </w:r>
      <w:hyperlink r:id="rId13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части 7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 </w:t>
      </w:r>
      <w:hyperlink r:id="rId13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части 7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 </w:t>
      </w:r>
      <w:hyperlink r:id="rId14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2 части 7 настоящей статьи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10.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случае непринятия провайдером хостинга или иным указанным в </w:t>
      </w:r>
      <w:hyperlink r:id="rId14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пункте 1 части 7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лицом и (или) владельцем информационного ресурса мер, указанных в </w:t>
      </w:r>
      <w:hyperlink r:id="rId14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частях 8</w:t>
        </w:r>
      </w:hyperlink>
      <w:r w:rsidRPr="007F36C9">
        <w:rPr>
          <w:rFonts w:eastAsia="Times New Roman" w:cs="Times New Roman"/>
          <w:spacing w:val="2"/>
          <w:lang w:val="ru-RU"/>
        </w:rPr>
        <w:t> и </w:t>
      </w:r>
      <w:hyperlink r:id="rId14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9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</w:t>
      </w:r>
      <w:r w:rsidR="00134DB3">
        <w:rPr>
          <w:rFonts w:eastAsia="Times New Roman" w:cs="Times New Roman"/>
          <w:spacing w:val="2"/>
          <w:lang w:val="ru-RU"/>
        </w:rPr>
        <w:t>траниц сайта в сети "Интернет".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 </w:t>
      </w:r>
      <w:hyperlink r:id="rId14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частью 4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lastRenderedPageBreak/>
        <w:t>12.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 </w:t>
      </w:r>
      <w:r w:rsidRPr="007F36C9">
        <w:rPr>
          <w:rFonts w:eastAsia="Times New Roman" w:cs="Times New Roman"/>
          <w:spacing w:val="2"/>
          <w:lang w:val="ru-RU"/>
        </w:rPr>
        <w:br/>
        <w:t>(Статья дополнительно включена с 1 сентября 2015 года </w:t>
      </w:r>
      <w:hyperlink r:id="rId14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21 июля 2014 года N 242-ФЗ</w:t>
        </w:r>
      </w:hyperlink>
      <w:r w:rsidRPr="007F36C9">
        <w:rPr>
          <w:rFonts w:eastAsia="Times New Roman" w:cs="Times New Roman"/>
          <w:spacing w:val="2"/>
          <w:lang w:val="ru-RU"/>
        </w:rPr>
        <w:t> (с изменениями, внесенными </w:t>
      </w:r>
      <w:hyperlink r:id="rId14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31 декабря 2014 года N 526-ФЗ</w:t>
        </w:r>
      </w:hyperlink>
      <w:r w:rsidR="00134DB3">
        <w:rPr>
          <w:rFonts w:eastAsia="Times New Roman" w:cs="Times New Roman"/>
          <w:spacing w:val="2"/>
          <w:lang w:val="ru-RU"/>
        </w:rPr>
        <w:t>))</w:t>
      </w:r>
      <w:r w:rsidR="00134DB3">
        <w:rPr>
          <w:rFonts w:eastAsia="Times New Roman" w:cs="Times New Roman"/>
          <w:spacing w:val="2"/>
          <w:lang w:val="ru-RU"/>
        </w:rPr>
        <w:br/>
      </w:r>
    </w:p>
    <w:p w:rsidR="007F36C9" w:rsidRPr="00134DB3" w:rsidRDefault="007F36C9" w:rsidP="007F36C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15_6.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</w:t>
      </w:r>
      <w:r w:rsidR="00134DB3">
        <w:rPr>
          <w:rFonts w:eastAsia="Times New Roman" w:cs="Times New Roman"/>
          <w:spacing w:val="2"/>
          <w:lang w:val="ru-RU"/>
        </w:rPr>
        <w:t>й, в том числе сети "Интернет".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В течение суток с момента получения указанного в </w:t>
      </w:r>
      <w:hyperlink r:id="rId14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1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 xml:space="preserve"> 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</w:t>
      </w:r>
      <w:r w:rsidR="00134DB3">
        <w:rPr>
          <w:rFonts w:eastAsia="Times New Roman" w:cs="Times New Roman"/>
          <w:spacing w:val="2"/>
          <w:lang w:val="ru-RU"/>
        </w:rPr>
        <w:t>сети "Интернет" не допускается.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  <w:r w:rsidRPr="007F36C9">
        <w:rPr>
          <w:rFonts w:eastAsia="Times New Roman" w:cs="Times New Roman"/>
          <w:spacing w:val="2"/>
          <w:lang w:val="ru-RU"/>
        </w:rPr>
        <w:br/>
        <w:t>(Статья дополнительно включена с 1 мая 2015 года </w:t>
      </w:r>
      <w:hyperlink r:id="rId14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24 ноября 2014 года N 364-ФЗ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15_7.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1.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</w:t>
      </w:r>
      <w:r w:rsidR="00134DB3">
        <w:rPr>
          <w:rFonts w:eastAsia="Times New Roman" w:cs="Times New Roman"/>
          <w:spacing w:val="2"/>
          <w:lang w:val="ru-RU"/>
        </w:rPr>
        <w:t>ельством Российской Федерации.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Заявление должно содер</w:t>
      </w:r>
      <w:r w:rsidR="00134DB3">
        <w:rPr>
          <w:rFonts w:eastAsia="Times New Roman" w:cs="Times New Roman"/>
          <w:spacing w:val="2"/>
          <w:lang w:val="ru-RU"/>
        </w:rPr>
        <w:t>жать: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сведения о правообладателе или лице, уполномоченном правообладателем (если заявление направляется та</w:t>
      </w:r>
      <w:r w:rsidR="00134DB3">
        <w:rPr>
          <w:rFonts w:eastAsia="Times New Roman" w:cs="Times New Roman"/>
          <w:spacing w:val="2"/>
          <w:lang w:val="ru-RU"/>
        </w:rPr>
        <w:t>ким лицом) (далее - заявитель):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</w:t>
      </w:r>
      <w:r w:rsidR="00134DB3">
        <w:rPr>
          <w:rFonts w:eastAsia="Times New Roman" w:cs="Times New Roman"/>
          <w:spacing w:val="2"/>
          <w:lang w:val="ru-RU"/>
        </w:rPr>
        <w:t>акса, адрес электронной почты);</w:t>
      </w:r>
      <w:proofErr w:type="gram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lastRenderedPageBreak/>
        <w:t>2) информацию об объекте авторских и (или) смежных прав, размещенном на сайте в сети "Интернет" без разрешения правообладателя</w:t>
      </w:r>
      <w:r w:rsidR="00134DB3">
        <w:rPr>
          <w:rFonts w:eastAsia="Times New Roman" w:cs="Times New Roman"/>
          <w:spacing w:val="2"/>
          <w:lang w:val="ru-RU"/>
        </w:rPr>
        <w:t xml:space="preserve"> или иного законного основания;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</w:t>
      </w:r>
      <w:r w:rsidR="00134DB3">
        <w:rPr>
          <w:rFonts w:eastAsia="Times New Roman" w:cs="Times New Roman"/>
          <w:spacing w:val="2"/>
          <w:lang w:val="ru-RU"/>
        </w:rPr>
        <w:t>й, в том числе сети "Интернет";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</w:t>
      </w:r>
      <w:r w:rsidR="00134DB3">
        <w:rPr>
          <w:rFonts w:eastAsia="Times New Roman" w:cs="Times New Roman"/>
          <w:spacing w:val="2"/>
          <w:lang w:val="ru-RU"/>
        </w:rPr>
        <w:t xml:space="preserve"> или иного законного основания;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</w:t>
      </w:r>
      <w:r w:rsidR="00134DB3">
        <w:rPr>
          <w:rFonts w:eastAsia="Times New Roman" w:cs="Times New Roman"/>
          <w:spacing w:val="2"/>
          <w:lang w:val="ru-RU"/>
        </w:rPr>
        <w:t>й, в том числе сети "Интернет";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6) согласие заявителя на обработку его персональных данных (для</w:t>
      </w:r>
      <w:r w:rsidR="00134DB3">
        <w:rPr>
          <w:rFonts w:eastAsia="Times New Roman" w:cs="Times New Roman"/>
          <w:spacing w:val="2"/>
          <w:lang w:val="ru-RU"/>
        </w:rPr>
        <w:t xml:space="preserve"> заявителя - физического лица).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В случае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,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если заявление подается уполномоченным лицом, к заявлению прикладывается копия документа (в письменной или электронной форме), </w:t>
      </w:r>
      <w:r w:rsidR="00134DB3">
        <w:rPr>
          <w:rFonts w:eastAsia="Times New Roman" w:cs="Times New Roman"/>
          <w:spacing w:val="2"/>
          <w:lang w:val="ru-RU"/>
        </w:rPr>
        <w:t>подтверждающего его полномочия.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</w:t>
      </w:r>
      <w:r w:rsidR="00134DB3">
        <w:rPr>
          <w:rFonts w:eastAsia="Times New Roman" w:cs="Times New Roman"/>
          <w:spacing w:val="2"/>
          <w:lang w:val="ru-RU"/>
        </w:rPr>
        <w:t>ю однократно.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5. В течение двадцати четырех часов с момента получения уведомления, указанного в </w:t>
      </w:r>
      <w:hyperlink r:id="rId14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4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 xml:space="preserve">, заявитель принимает меры, направленные на восполнение недостающих сведений, устранение неточностей и ошибок, и направляет владельцу сайта в сети </w:t>
      </w:r>
      <w:r w:rsidR="00134DB3">
        <w:rPr>
          <w:rFonts w:eastAsia="Times New Roman" w:cs="Times New Roman"/>
          <w:spacing w:val="2"/>
          <w:lang w:val="ru-RU"/>
        </w:rPr>
        <w:t>"Интернет" уточненные сведения.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владелец сайта в сети "Интернет" удаляет указанную в </w:t>
      </w:r>
      <w:hyperlink r:id="rId15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части 1 настоящей статьи</w:t>
        </w:r>
      </w:hyperlink>
      <w:r w:rsidR="00134DB3">
        <w:rPr>
          <w:rFonts w:eastAsia="Times New Roman" w:cs="Times New Roman"/>
          <w:spacing w:val="2"/>
          <w:lang w:val="ru-RU"/>
        </w:rPr>
        <w:t> информацию.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7.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 </w:t>
      </w:r>
      <w:hyperlink r:id="rId15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частью 6 настоящей статьи</w:t>
        </w:r>
      </w:hyperlink>
      <w:r w:rsidRPr="007F36C9">
        <w:rPr>
          <w:rFonts w:eastAsia="Times New Roman" w:cs="Times New Roman"/>
          <w:spacing w:val="2"/>
          <w:lang w:val="ru-RU"/>
        </w:rPr>
        <w:t> меры и обязан направить заявителю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соответствующее уведомление с прило</w:t>
      </w:r>
      <w:r w:rsidR="00134DB3">
        <w:rPr>
          <w:rFonts w:eastAsia="Times New Roman" w:cs="Times New Roman"/>
          <w:spacing w:val="2"/>
          <w:lang w:val="ru-RU"/>
        </w:rPr>
        <w:t>жением указанных доказательств.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  <w:r w:rsidRPr="007F36C9">
        <w:rPr>
          <w:rFonts w:eastAsia="Times New Roman" w:cs="Times New Roman"/>
          <w:spacing w:val="2"/>
          <w:lang w:val="ru-RU"/>
        </w:rPr>
        <w:br/>
        <w:t>(Статья дополнительно включена с 1 мая 2015 года </w:t>
      </w:r>
      <w:hyperlink r:id="rId15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24 ноября 2014 года N 364-ФЗ</w:t>
        </w:r>
      </w:hyperlink>
      <w:r w:rsidR="00134DB3">
        <w:rPr>
          <w:rFonts w:eastAsia="Times New Roman" w:cs="Times New Roman"/>
          <w:spacing w:val="2"/>
          <w:lang w:val="ru-RU"/>
        </w:rPr>
        <w:t>)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16. Защита информации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Защита информации представляет собой принятие правовых, организационных и техническ</w:t>
      </w:r>
      <w:r w:rsidR="00134DB3">
        <w:rPr>
          <w:rFonts w:eastAsia="Times New Roman" w:cs="Times New Roman"/>
          <w:spacing w:val="2"/>
          <w:lang w:val="ru-RU"/>
        </w:rPr>
        <w:t xml:space="preserve">их мер, направленных </w:t>
      </w:r>
      <w:proofErr w:type="gramStart"/>
      <w:r w:rsidR="00134DB3">
        <w:rPr>
          <w:rFonts w:eastAsia="Times New Roman" w:cs="Times New Roman"/>
          <w:spacing w:val="2"/>
          <w:lang w:val="ru-RU"/>
        </w:rPr>
        <w:t>на</w:t>
      </w:r>
      <w:proofErr w:type="gramEnd"/>
      <w:r w:rsidR="00134DB3">
        <w:rPr>
          <w:rFonts w:eastAsia="Times New Roman" w:cs="Times New Roman"/>
          <w:spacing w:val="2"/>
          <w:lang w:val="ru-RU"/>
        </w:rPr>
        <w:t>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</w:t>
      </w:r>
      <w:r w:rsidR="00134DB3">
        <w:rPr>
          <w:rFonts w:eastAsia="Times New Roman" w:cs="Times New Roman"/>
          <w:spacing w:val="2"/>
          <w:lang w:val="ru-RU"/>
        </w:rPr>
        <w:t xml:space="preserve"> в отношении такой информации;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соблюдение конфиденциальности ин</w:t>
      </w:r>
      <w:r w:rsidR="00134DB3">
        <w:rPr>
          <w:rFonts w:eastAsia="Times New Roman" w:cs="Times New Roman"/>
          <w:spacing w:val="2"/>
          <w:lang w:val="ru-RU"/>
        </w:rPr>
        <w:t>формации ограниченного доступа;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 реализацию</w:t>
      </w:r>
      <w:r w:rsidR="00134DB3">
        <w:rPr>
          <w:rFonts w:eastAsia="Times New Roman" w:cs="Times New Roman"/>
          <w:spacing w:val="2"/>
          <w:lang w:val="ru-RU"/>
        </w:rPr>
        <w:t xml:space="preserve"> права на доступ к информации.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 </w:t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lastRenderedPageBreak/>
        <w:t>3. Требования о защите общедоступной информации могут устанавливаться только для достижения целей, указанных в </w:t>
      </w:r>
      <w:hyperlink r:id="rId15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пунктах 1</w:t>
        </w:r>
      </w:hyperlink>
      <w:r w:rsidRPr="007F36C9">
        <w:rPr>
          <w:rFonts w:eastAsia="Times New Roman" w:cs="Times New Roman"/>
          <w:spacing w:val="2"/>
          <w:lang w:val="ru-RU"/>
        </w:rPr>
        <w:t> и </w:t>
      </w:r>
      <w:hyperlink r:id="rId154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3 части 1 настоящей статьи</w:t>
        </w:r>
      </w:hyperlink>
      <w:r w:rsidR="00134DB3">
        <w:rPr>
          <w:rFonts w:eastAsia="Times New Roman" w:cs="Times New Roman"/>
          <w:spacing w:val="2"/>
          <w:lang w:val="ru-RU"/>
        </w:rPr>
        <w:t>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4. Обладатель информации, оператор информационной системы в случаях, установленных законодательством Российской Федерации,</w:t>
      </w:r>
      <w:r w:rsidR="00134DB3">
        <w:rPr>
          <w:rFonts w:eastAsia="Times New Roman" w:cs="Times New Roman"/>
          <w:spacing w:val="2"/>
          <w:lang w:val="ru-RU"/>
        </w:rPr>
        <w:t xml:space="preserve"> обязаны обеспечить: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предотвращение несанкционированного доступа к информации и (или) передачи ее лицам, не имеющим</w:t>
      </w:r>
      <w:r w:rsidR="00134DB3">
        <w:rPr>
          <w:rFonts w:eastAsia="Times New Roman" w:cs="Times New Roman"/>
          <w:spacing w:val="2"/>
          <w:lang w:val="ru-RU"/>
        </w:rPr>
        <w:t xml:space="preserve"> права на доступ к информации;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своевременное обнаружение фактов несанкционир</w:t>
      </w:r>
      <w:r w:rsidR="00134DB3">
        <w:rPr>
          <w:rFonts w:eastAsia="Times New Roman" w:cs="Times New Roman"/>
          <w:spacing w:val="2"/>
          <w:lang w:val="ru-RU"/>
        </w:rPr>
        <w:t>ованного доступа к информации;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3) предупреждение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возможности неблагоприятных последствий нарушения</w:t>
      </w:r>
      <w:r w:rsidR="00134DB3">
        <w:rPr>
          <w:rFonts w:eastAsia="Times New Roman" w:cs="Times New Roman"/>
          <w:spacing w:val="2"/>
          <w:lang w:val="ru-RU"/>
        </w:rPr>
        <w:t xml:space="preserve"> порядка доступа</w:t>
      </w:r>
      <w:proofErr w:type="gramEnd"/>
      <w:r w:rsidR="00134DB3">
        <w:rPr>
          <w:rFonts w:eastAsia="Times New Roman" w:cs="Times New Roman"/>
          <w:spacing w:val="2"/>
          <w:lang w:val="ru-RU"/>
        </w:rPr>
        <w:t xml:space="preserve"> к информации;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4) недопущение воздействия на технические средства обработки информации, в результате которого н</w:t>
      </w:r>
      <w:r w:rsidR="00134DB3">
        <w:rPr>
          <w:rFonts w:eastAsia="Times New Roman" w:cs="Times New Roman"/>
          <w:spacing w:val="2"/>
          <w:lang w:val="ru-RU"/>
        </w:rPr>
        <w:t>арушается их функционирование;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5) возможность незамедлительного восстановления информации, модифицированной или уничтоженной вследствие несан</w:t>
      </w:r>
      <w:r w:rsidR="00134DB3">
        <w:rPr>
          <w:rFonts w:eastAsia="Times New Roman" w:cs="Times New Roman"/>
          <w:spacing w:val="2"/>
          <w:lang w:val="ru-RU"/>
        </w:rPr>
        <w:t>кционированного доступа к ней;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6) постоянный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контроль за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обеспечением </w:t>
      </w:r>
      <w:r w:rsidR="00134DB3">
        <w:rPr>
          <w:rFonts w:eastAsia="Times New Roman" w:cs="Times New Roman"/>
          <w:spacing w:val="2"/>
          <w:lang w:val="ru-RU"/>
        </w:rPr>
        <w:t>уровня защищенности информации;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  <w:r w:rsidRPr="007F36C9">
        <w:rPr>
          <w:rFonts w:eastAsia="Times New Roman" w:cs="Times New Roman"/>
          <w:spacing w:val="2"/>
          <w:lang w:val="ru-RU"/>
        </w:rPr>
        <w:br/>
        <w:t>(Пункт дополнительно включен с 1 сентября 2015 года </w:t>
      </w:r>
      <w:hyperlink r:id="rId155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21 июля 2014 года N 242-ФЗ</w:t>
        </w:r>
      </w:hyperlink>
      <w:r w:rsidRPr="007F36C9">
        <w:rPr>
          <w:rFonts w:eastAsia="Times New Roman" w:cs="Times New Roman"/>
          <w:spacing w:val="2"/>
          <w:lang w:val="ru-RU"/>
        </w:rPr>
        <w:t> (с изменениями, внесенными </w:t>
      </w:r>
      <w:hyperlink r:id="rId156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31 декабря 2014 года N 526-ФЗ</w:t>
        </w:r>
      </w:hyperlink>
      <w:r w:rsidR="00134DB3">
        <w:rPr>
          <w:rFonts w:eastAsia="Times New Roman" w:cs="Times New Roman"/>
          <w:spacing w:val="2"/>
          <w:lang w:val="ru-RU"/>
        </w:rPr>
        <w:t>))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7F36C9">
        <w:rPr>
          <w:rFonts w:eastAsia="Times New Roman" w:cs="Times New Roman"/>
          <w:spacing w:val="2"/>
          <w:lang w:val="ru-RU"/>
        </w:rPr>
        <w:t>систем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используемые в целях защиты информации методы и способы ее защиты должны соответс</w:t>
      </w:r>
      <w:r w:rsidR="00134DB3">
        <w:rPr>
          <w:rFonts w:eastAsia="Times New Roman" w:cs="Times New Roman"/>
          <w:spacing w:val="2"/>
          <w:lang w:val="ru-RU"/>
        </w:rPr>
        <w:t>твовать указанным требованиям.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</w:t>
      </w:r>
      <w:r w:rsidR="00134DB3">
        <w:rPr>
          <w:rFonts w:eastAsia="Times New Roman" w:cs="Times New Roman"/>
          <w:spacing w:val="2"/>
          <w:lang w:val="ru-RU"/>
        </w:rPr>
        <w:t xml:space="preserve"> в области защиты информации. </w:t>
      </w:r>
    </w:p>
    <w:p w:rsidR="007F36C9" w:rsidRPr="00134DB3" w:rsidRDefault="007F36C9" w:rsidP="007F36C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</w:t>
      </w:r>
      <w:r w:rsidR="00134DB3">
        <w:rPr>
          <w:rFonts w:eastAsia="Times New Roman" w:cs="Times New Roman"/>
          <w:spacing w:val="2"/>
          <w:lang w:val="ru-RU"/>
        </w:rPr>
        <w:t>ельством Российской Федерации.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</w:t>
      </w:r>
      <w:r w:rsidR="00134DB3">
        <w:rPr>
          <w:rFonts w:eastAsia="Times New Roman" w:cs="Times New Roman"/>
          <w:spacing w:val="2"/>
          <w:lang w:val="ru-RU"/>
        </w:rPr>
        <w:t>сь обязанностями данного лица.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3. В случае</w:t>
      </w:r>
      <w:proofErr w:type="gramStart"/>
      <w:r w:rsidRPr="007F36C9">
        <w:rPr>
          <w:rFonts w:eastAsia="Times New Roman" w:cs="Times New Roman"/>
          <w:spacing w:val="2"/>
          <w:lang w:val="ru-RU"/>
        </w:rPr>
        <w:t>,</w:t>
      </w:r>
      <w:proofErr w:type="gramEnd"/>
      <w:r w:rsidRPr="007F36C9">
        <w:rPr>
          <w:rFonts w:eastAsia="Times New Roman" w:cs="Times New Roman"/>
          <w:spacing w:val="2"/>
          <w:lang w:val="ru-RU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</w:t>
      </w:r>
      <w:r w:rsidR="00134DB3">
        <w:rPr>
          <w:rFonts w:eastAsia="Times New Roman" w:cs="Times New Roman"/>
          <w:spacing w:val="2"/>
          <w:lang w:val="ru-RU"/>
        </w:rPr>
        <w:t>есет лицо, оказывающее услуги: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 либо по передаче информации, предоставленной другим лицом, при условии ее передач</w:t>
      </w:r>
      <w:r w:rsidR="00134DB3">
        <w:rPr>
          <w:rFonts w:eastAsia="Times New Roman" w:cs="Times New Roman"/>
          <w:spacing w:val="2"/>
          <w:lang w:val="ru-RU"/>
        </w:rPr>
        <w:t>и без изменений и исправлений;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 </w:t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lastRenderedPageBreak/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gramStart"/>
      <w:r w:rsidRPr="007F36C9">
        <w:rPr>
          <w:rFonts w:eastAsia="Times New Roman" w:cs="Times New Roman"/>
          <w:spacing w:val="2"/>
          <w:lang w:val="ru-RU"/>
        </w:rPr>
        <w:t>(Часть дополнительно включена с 1 августа 2013 года </w:t>
      </w:r>
      <w:hyperlink r:id="rId157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 июля 2013 года N 187-ФЗ</w:t>
        </w:r>
      </w:hyperlink>
      <w:r w:rsidRPr="007F36C9">
        <w:rPr>
          <w:rFonts w:eastAsia="Times New Roman" w:cs="Times New Roman"/>
          <w:spacing w:val="2"/>
          <w:lang w:val="ru-RU"/>
        </w:rPr>
        <w:t>; в редакции, введенной в действие с 1 мая 2015 года </w:t>
      </w:r>
      <w:hyperlink r:id="rId158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Федеральным законом от 24 ноября 2014 года N 364-ФЗ</w:t>
        </w:r>
      </w:hyperlink>
      <w:r w:rsidR="00134DB3">
        <w:rPr>
          <w:rFonts w:eastAsia="Times New Roman" w:cs="Times New Roman"/>
          <w:spacing w:val="2"/>
          <w:lang w:val="ru-RU"/>
        </w:rPr>
        <w:t>.</w:t>
      </w:r>
      <w:proofErr w:type="gramEnd"/>
    </w:p>
    <w:p w:rsidR="007F36C9" w:rsidRPr="00134DB3" w:rsidRDefault="007F36C9" w:rsidP="00134DB3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lang w:val="ru-RU"/>
        </w:rPr>
      </w:pPr>
      <w:r w:rsidRPr="00134DB3">
        <w:rPr>
          <w:rFonts w:eastAsia="Times New Roman" w:cs="Times New Roman"/>
          <w:b/>
          <w:spacing w:val="2"/>
          <w:lang w:val="ru-RU"/>
        </w:rPr>
        <w:t>Статья 18. О признании утратившими силу отдельных законодательных актов (положений законодатель</w:t>
      </w:r>
      <w:r w:rsidR="00134DB3">
        <w:rPr>
          <w:rFonts w:eastAsia="Times New Roman" w:cs="Times New Roman"/>
          <w:b/>
          <w:spacing w:val="2"/>
          <w:lang w:val="ru-RU"/>
        </w:rPr>
        <w:t>ных актов) Российской Федерации</w:t>
      </w:r>
      <w:bookmarkStart w:id="0" w:name="_GoBack"/>
      <w:bookmarkEnd w:id="0"/>
      <w:proofErr w:type="gramStart"/>
      <w:r w:rsidRPr="00134DB3">
        <w:rPr>
          <w:rFonts w:eastAsia="Times New Roman" w:cs="Times New Roman"/>
          <w:b/>
          <w:spacing w:val="2"/>
          <w:lang w:val="ru-RU"/>
        </w:rPr>
        <w:br/>
      </w:r>
      <w:r w:rsidRPr="007F36C9">
        <w:rPr>
          <w:rFonts w:eastAsia="Times New Roman" w:cs="Times New Roman"/>
          <w:spacing w:val="2"/>
          <w:lang w:val="ru-RU"/>
        </w:rPr>
        <w:t>С</w:t>
      </w:r>
      <w:proofErr w:type="gramEnd"/>
      <w:r w:rsidRPr="007F36C9">
        <w:rPr>
          <w:rFonts w:eastAsia="Times New Roman" w:cs="Times New Roman"/>
          <w:spacing w:val="2"/>
          <w:lang w:val="ru-RU"/>
        </w:rPr>
        <w:t>о дня вступления в силу настоящего Федерального закона признать утративш</w:t>
      </w:r>
      <w:r w:rsidR="00134DB3">
        <w:rPr>
          <w:rFonts w:eastAsia="Times New Roman" w:cs="Times New Roman"/>
          <w:spacing w:val="2"/>
          <w:lang w:val="ru-RU"/>
        </w:rPr>
        <w:t>ими силу: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1) </w:t>
      </w:r>
      <w:hyperlink r:id="rId159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Федеральный закон от 20 февраля 1995 года N 24-ФЗ "Об информации, информатизации и защите информации"</w:t>
        </w:r>
      </w:hyperlink>
      <w:r w:rsidRPr="007F36C9">
        <w:rPr>
          <w:rFonts w:eastAsia="Times New Roman" w:cs="Times New Roman"/>
          <w:spacing w:val="2"/>
          <w:lang w:val="ru-RU"/>
        </w:rPr>
        <w:t xml:space="preserve"> (Собрание законодательства Российской </w:t>
      </w:r>
      <w:r w:rsidR="00134DB3">
        <w:rPr>
          <w:rFonts w:eastAsia="Times New Roman" w:cs="Times New Roman"/>
          <w:spacing w:val="2"/>
          <w:lang w:val="ru-RU"/>
        </w:rPr>
        <w:t>Федерации, 1995, N 8, ст.609);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2) </w:t>
      </w:r>
      <w:hyperlink r:id="rId160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Федеральный закон от 4 июля 1996 года N 85-ФЗ "Об участии в международном информационном обмене"</w:t>
        </w:r>
      </w:hyperlink>
      <w:r w:rsidRPr="007F36C9">
        <w:rPr>
          <w:rFonts w:eastAsia="Times New Roman" w:cs="Times New Roman"/>
          <w:spacing w:val="2"/>
          <w:lang w:val="ru-RU"/>
        </w:rPr>
        <w:t> (Собрание законодательства Российской Фе</w:t>
      </w:r>
      <w:r w:rsidR="00134DB3">
        <w:rPr>
          <w:rFonts w:eastAsia="Times New Roman" w:cs="Times New Roman"/>
          <w:spacing w:val="2"/>
          <w:lang w:val="ru-RU"/>
        </w:rPr>
        <w:t>дерации, 1996, N 28, ст.3347);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3) </w:t>
      </w:r>
      <w:hyperlink r:id="rId161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</w:t>
        </w:r>
      </w:hyperlink>
      <w:r w:rsidRPr="007F36C9">
        <w:rPr>
          <w:rFonts w:eastAsia="Times New Roman" w:cs="Times New Roman"/>
          <w:spacing w:val="2"/>
          <w:lang w:val="ru-RU"/>
        </w:rPr>
        <w:t xml:space="preserve"> (Собрание законодательства Российской </w:t>
      </w:r>
      <w:r w:rsidR="00134DB3">
        <w:rPr>
          <w:rFonts w:eastAsia="Times New Roman" w:cs="Times New Roman"/>
          <w:spacing w:val="2"/>
          <w:lang w:val="ru-RU"/>
        </w:rPr>
        <w:t>Федерации, 2003, N 2, ст.167);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proofErr w:type="gramStart"/>
      <w:r w:rsidRPr="007F36C9">
        <w:rPr>
          <w:rFonts w:eastAsia="Times New Roman" w:cs="Times New Roman"/>
          <w:spacing w:val="2"/>
          <w:lang w:val="ru-RU"/>
        </w:rPr>
        <w:t>4) </w:t>
      </w:r>
      <w:hyperlink r:id="rId162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>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  </w:r>
        <w:proofErr w:type="gramEnd"/>
        <w:r w:rsidRPr="007F36C9">
          <w:rPr>
            <w:rFonts w:eastAsia="Times New Roman" w:cs="Times New Roman"/>
            <w:spacing w:val="2"/>
            <w:u w:val="single"/>
            <w:lang w:val="ru-RU"/>
          </w:rPr>
          <w:t xml:space="preserve"> совершенствованию государственного управления"</w:t>
        </w:r>
      </w:hyperlink>
      <w:r w:rsidRPr="007F36C9">
        <w:rPr>
          <w:rFonts w:eastAsia="Times New Roman" w:cs="Times New Roman"/>
          <w:spacing w:val="2"/>
          <w:lang w:val="ru-RU"/>
        </w:rPr>
        <w:t> (Собрание законодательства Российской Фе</w:t>
      </w:r>
      <w:r w:rsidR="00134DB3">
        <w:rPr>
          <w:rFonts w:eastAsia="Times New Roman" w:cs="Times New Roman"/>
          <w:spacing w:val="2"/>
          <w:lang w:val="ru-RU"/>
        </w:rPr>
        <w:t>дерации, 2003, N 27, ст.2700); </w:t>
      </w:r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5) </w:t>
      </w:r>
      <w:hyperlink r:id="rId163" w:history="1">
        <w:r w:rsidRPr="007F36C9">
          <w:rPr>
            <w:rFonts w:eastAsia="Times New Roman" w:cs="Times New Roman"/>
            <w:spacing w:val="2"/>
            <w:u w:val="single"/>
            <w:lang w:val="ru-RU"/>
          </w:rPr>
          <w:t xml:space="preserve">статью 39 Федерального закона от 29 июня 2004 года N 58-ФЗ "О внесении изменений в некоторые законодательные акты Российской Федерации и признании </w:t>
        </w:r>
        <w:proofErr w:type="gramStart"/>
        <w:r w:rsidRPr="007F36C9">
          <w:rPr>
            <w:rFonts w:eastAsia="Times New Roman" w:cs="Times New Roman"/>
            <w:spacing w:val="2"/>
            <w:u w:val="single"/>
            <w:lang w:val="ru-RU"/>
          </w:rPr>
          <w:t>утратившими</w:t>
        </w:r>
        <w:proofErr w:type="gramEnd"/>
        <w:r w:rsidRPr="007F36C9">
          <w:rPr>
            <w:rFonts w:eastAsia="Times New Roman" w:cs="Times New Roman"/>
            <w:spacing w:val="2"/>
            <w:u w:val="single"/>
            <w:lang w:val="ru-RU"/>
          </w:rPr>
  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</w:t>
        </w:r>
      </w:hyperlink>
      <w:r w:rsidRPr="007F36C9">
        <w:rPr>
          <w:rFonts w:eastAsia="Times New Roman" w:cs="Times New Roman"/>
          <w:spacing w:val="2"/>
          <w:lang w:val="ru-RU"/>
        </w:rPr>
        <w:t> (Собрание законодательства Российской Федерации, 2004, N 27, ст.2711). </w:t>
      </w:r>
      <w:r w:rsidRPr="007F36C9">
        <w:rPr>
          <w:rFonts w:eastAsia="Times New Roman" w:cs="Times New Roman"/>
          <w:spacing w:val="2"/>
          <w:lang w:val="ru-RU"/>
        </w:rPr>
        <w:br/>
      </w:r>
      <w:r w:rsidRPr="007F36C9">
        <w:rPr>
          <w:rFonts w:eastAsia="Times New Roman" w:cs="Times New Roman"/>
          <w:spacing w:val="2"/>
          <w:lang w:val="ru-RU"/>
        </w:rPr>
        <w:br/>
      </w:r>
      <w:r w:rsidRPr="007F36C9">
        <w:rPr>
          <w:rFonts w:eastAsia="Times New Roman" w:cs="Times New Roman"/>
          <w:spacing w:val="2"/>
          <w:lang w:val="ru-RU"/>
        </w:rPr>
        <w:br/>
      </w:r>
    </w:p>
    <w:p w:rsidR="007F36C9" w:rsidRPr="007F36C9" w:rsidRDefault="007F36C9" w:rsidP="007F36C9">
      <w:pPr>
        <w:shd w:val="clear" w:color="auto" w:fill="FFFFFF"/>
        <w:jc w:val="right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t>Президент</w:t>
      </w:r>
      <w:r w:rsidRPr="007F36C9">
        <w:rPr>
          <w:rFonts w:eastAsia="Times New Roman" w:cs="Times New Roman"/>
          <w:spacing w:val="2"/>
          <w:lang w:val="ru-RU"/>
        </w:rPr>
        <w:br/>
        <w:t>Российской Федерации</w:t>
      </w:r>
      <w:r w:rsidRPr="007F36C9">
        <w:rPr>
          <w:rFonts w:eastAsia="Times New Roman" w:cs="Times New Roman"/>
          <w:spacing w:val="2"/>
          <w:lang w:val="ru-RU"/>
        </w:rPr>
        <w:br/>
      </w:r>
      <w:proofErr w:type="spellStart"/>
      <w:r w:rsidRPr="007F36C9">
        <w:rPr>
          <w:rFonts w:eastAsia="Times New Roman" w:cs="Times New Roman"/>
          <w:spacing w:val="2"/>
          <w:lang w:val="ru-RU"/>
        </w:rPr>
        <w:t>В.Путин</w:t>
      </w:r>
      <w:proofErr w:type="spellEnd"/>
    </w:p>
    <w:p w:rsidR="007F36C9" w:rsidRPr="007F36C9" w:rsidRDefault="007F36C9" w:rsidP="007F36C9">
      <w:pPr>
        <w:shd w:val="clear" w:color="auto" w:fill="FFFFFF"/>
        <w:textAlignment w:val="baseline"/>
        <w:rPr>
          <w:rFonts w:eastAsia="Times New Roman" w:cs="Times New Roman"/>
          <w:spacing w:val="2"/>
          <w:lang w:val="ru-RU"/>
        </w:rPr>
      </w:pPr>
      <w:r w:rsidRPr="007F36C9">
        <w:rPr>
          <w:rFonts w:eastAsia="Times New Roman" w:cs="Times New Roman"/>
          <w:spacing w:val="2"/>
          <w:lang w:val="ru-RU"/>
        </w:rPr>
        <w:br/>
        <w:t>Москва, Кремль</w:t>
      </w:r>
      <w:r w:rsidRPr="007F36C9">
        <w:rPr>
          <w:rFonts w:eastAsia="Times New Roman" w:cs="Times New Roman"/>
          <w:spacing w:val="2"/>
          <w:lang w:val="ru-RU"/>
        </w:rPr>
        <w:br/>
        <w:t>27 июля 2006 года</w:t>
      </w:r>
      <w:r w:rsidRPr="007F36C9">
        <w:rPr>
          <w:rFonts w:eastAsia="Times New Roman" w:cs="Times New Roman"/>
          <w:spacing w:val="2"/>
          <w:lang w:val="ru-RU"/>
        </w:rPr>
        <w:br/>
        <w:t>N 149-ФЗ</w:t>
      </w:r>
    </w:p>
    <w:p w:rsidR="005B3B49" w:rsidRPr="007F36C9" w:rsidRDefault="005B3B49" w:rsidP="007F36C9">
      <w:pPr>
        <w:rPr>
          <w:rFonts w:cs="Times New Roman"/>
          <w:lang w:val="ru-RU"/>
        </w:rPr>
      </w:pPr>
    </w:p>
    <w:sectPr w:rsidR="005B3B49" w:rsidRPr="007F36C9" w:rsidSect="007F36C9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9"/>
    <w:rsid w:val="00134DB3"/>
    <w:rsid w:val="00434E9A"/>
    <w:rsid w:val="005B3B49"/>
    <w:rsid w:val="006A54C6"/>
    <w:rsid w:val="007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9A"/>
    <w:pPr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7F36C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7F36C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434E9A"/>
    <w:pPr>
      <w:outlineLvl w:val="2"/>
    </w:pPr>
    <w:rPr>
      <w:rFonts w:eastAsia="Times New Roman" w:cs="Times New Roman"/>
      <w:b/>
      <w:bCs/>
      <w:sz w:val="29"/>
      <w:szCs w:val="2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4E9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434E9A"/>
    <w:rPr>
      <w:b/>
      <w:bCs/>
    </w:rPr>
  </w:style>
  <w:style w:type="character" w:styleId="a4">
    <w:name w:val="Emphasis"/>
    <w:basedOn w:val="a0"/>
    <w:uiPriority w:val="20"/>
    <w:qFormat/>
    <w:rsid w:val="00434E9A"/>
    <w:rPr>
      <w:i/>
      <w:iCs/>
    </w:rPr>
  </w:style>
  <w:style w:type="paragraph" w:styleId="a5">
    <w:name w:val="No Spacing"/>
    <w:uiPriority w:val="1"/>
    <w:qFormat/>
    <w:rsid w:val="00434E9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4E9A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F3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36C9"/>
  </w:style>
  <w:style w:type="paragraph" w:styleId="a7">
    <w:name w:val="Normal (Web)"/>
    <w:basedOn w:val="a"/>
    <w:uiPriority w:val="99"/>
    <w:semiHidden/>
    <w:unhideWhenUsed/>
    <w:rsid w:val="007F36C9"/>
    <w:pPr>
      <w:spacing w:before="100" w:beforeAutospacing="1" w:after="100" w:afterAutospacing="1"/>
    </w:pPr>
    <w:rPr>
      <w:rFonts w:eastAsia="Times New Roman" w:cs="Times New Roman"/>
      <w:lang w:val="ru-RU"/>
    </w:rPr>
  </w:style>
  <w:style w:type="paragraph" w:customStyle="1" w:styleId="formattext">
    <w:name w:val="formattext"/>
    <w:basedOn w:val="a"/>
    <w:rsid w:val="007F36C9"/>
    <w:pPr>
      <w:spacing w:before="100" w:beforeAutospacing="1" w:after="100" w:afterAutospacing="1"/>
    </w:pPr>
    <w:rPr>
      <w:rFonts w:eastAsia="Times New Roman" w:cs="Times New Roman"/>
      <w:lang w:val="ru-RU"/>
    </w:rPr>
  </w:style>
  <w:style w:type="paragraph" w:customStyle="1" w:styleId="headertext">
    <w:name w:val="headertext"/>
    <w:basedOn w:val="a"/>
    <w:rsid w:val="007F36C9"/>
    <w:pPr>
      <w:spacing w:before="100" w:beforeAutospacing="1" w:after="100" w:afterAutospacing="1"/>
    </w:pPr>
    <w:rPr>
      <w:rFonts w:eastAsia="Times New Roman" w:cs="Times New Roman"/>
      <w:lang w:val="ru-RU"/>
    </w:rPr>
  </w:style>
  <w:style w:type="character" w:customStyle="1" w:styleId="comment">
    <w:name w:val="comment"/>
    <w:basedOn w:val="a0"/>
    <w:rsid w:val="007F36C9"/>
  </w:style>
  <w:style w:type="character" w:customStyle="1" w:styleId="apple-converted-space">
    <w:name w:val="apple-converted-space"/>
    <w:basedOn w:val="a0"/>
    <w:rsid w:val="007F36C9"/>
  </w:style>
  <w:style w:type="character" w:styleId="a8">
    <w:name w:val="Hyperlink"/>
    <w:basedOn w:val="a0"/>
    <w:uiPriority w:val="99"/>
    <w:semiHidden/>
    <w:unhideWhenUsed/>
    <w:rsid w:val="007F36C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36C9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3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6C9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9A"/>
    <w:pPr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7F36C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7F36C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434E9A"/>
    <w:pPr>
      <w:outlineLvl w:val="2"/>
    </w:pPr>
    <w:rPr>
      <w:rFonts w:eastAsia="Times New Roman" w:cs="Times New Roman"/>
      <w:b/>
      <w:bCs/>
      <w:sz w:val="29"/>
      <w:szCs w:val="2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4E9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434E9A"/>
    <w:rPr>
      <w:b/>
      <w:bCs/>
    </w:rPr>
  </w:style>
  <w:style w:type="character" w:styleId="a4">
    <w:name w:val="Emphasis"/>
    <w:basedOn w:val="a0"/>
    <w:uiPriority w:val="20"/>
    <w:qFormat/>
    <w:rsid w:val="00434E9A"/>
    <w:rPr>
      <w:i/>
      <w:iCs/>
    </w:rPr>
  </w:style>
  <w:style w:type="paragraph" w:styleId="a5">
    <w:name w:val="No Spacing"/>
    <w:uiPriority w:val="1"/>
    <w:qFormat/>
    <w:rsid w:val="00434E9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4E9A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F3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36C9"/>
  </w:style>
  <w:style w:type="paragraph" w:styleId="a7">
    <w:name w:val="Normal (Web)"/>
    <w:basedOn w:val="a"/>
    <w:uiPriority w:val="99"/>
    <w:semiHidden/>
    <w:unhideWhenUsed/>
    <w:rsid w:val="007F36C9"/>
    <w:pPr>
      <w:spacing w:before="100" w:beforeAutospacing="1" w:after="100" w:afterAutospacing="1"/>
    </w:pPr>
    <w:rPr>
      <w:rFonts w:eastAsia="Times New Roman" w:cs="Times New Roman"/>
      <w:lang w:val="ru-RU"/>
    </w:rPr>
  </w:style>
  <w:style w:type="paragraph" w:customStyle="1" w:styleId="formattext">
    <w:name w:val="formattext"/>
    <w:basedOn w:val="a"/>
    <w:rsid w:val="007F36C9"/>
    <w:pPr>
      <w:spacing w:before="100" w:beforeAutospacing="1" w:after="100" w:afterAutospacing="1"/>
    </w:pPr>
    <w:rPr>
      <w:rFonts w:eastAsia="Times New Roman" w:cs="Times New Roman"/>
      <w:lang w:val="ru-RU"/>
    </w:rPr>
  </w:style>
  <w:style w:type="paragraph" w:customStyle="1" w:styleId="headertext">
    <w:name w:val="headertext"/>
    <w:basedOn w:val="a"/>
    <w:rsid w:val="007F36C9"/>
    <w:pPr>
      <w:spacing w:before="100" w:beforeAutospacing="1" w:after="100" w:afterAutospacing="1"/>
    </w:pPr>
    <w:rPr>
      <w:rFonts w:eastAsia="Times New Roman" w:cs="Times New Roman"/>
      <w:lang w:val="ru-RU"/>
    </w:rPr>
  </w:style>
  <w:style w:type="character" w:customStyle="1" w:styleId="comment">
    <w:name w:val="comment"/>
    <w:basedOn w:val="a0"/>
    <w:rsid w:val="007F36C9"/>
  </w:style>
  <w:style w:type="character" w:customStyle="1" w:styleId="apple-converted-space">
    <w:name w:val="apple-converted-space"/>
    <w:basedOn w:val="a0"/>
    <w:rsid w:val="007F36C9"/>
  </w:style>
  <w:style w:type="character" w:styleId="a8">
    <w:name w:val="Hyperlink"/>
    <w:basedOn w:val="a0"/>
    <w:uiPriority w:val="99"/>
    <w:semiHidden/>
    <w:unhideWhenUsed/>
    <w:rsid w:val="007F36C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36C9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3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6C9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990051" TargetMode="External"/><Relationship Id="rId117" Type="http://schemas.openxmlformats.org/officeDocument/2006/relationships/hyperlink" Target="http://docs.cntd.ru/document/420234974" TargetMode="External"/><Relationship Id="rId21" Type="http://schemas.openxmlformats.org/officeDocument/2006/relationships/hyperlink" Target="http://docs.cntd.ru/document/901990046" TargetMode="External"/><Relationship Id="rId42" Type="http://schemas.openxmlformats.org/officeDocument/2006/relationships/hyperlink" Target="http://docs.cntd.ru/document/901990051" TargetMode="External"/><Relationship Id="rId47" Type="http://schemas.openxmlformats.org/officeDocument/2006/relationships/hyperlink" Target="http://docs.cntd.ru/document/901990051" TargetMode="External"/><Relationship Id="rId63" Type="http://schemas.openxmlformats.org/officeDocument/2006/relationships/hyperlink" Target="http://docs.cntd.ru/document/901990051" TargetMode="External"/><Relationship Id="rId68" Type="http://schemas.openxmlformats.org/officeDocument/2006/relationships/hyperlink" Target="http://docs.cntd.ru/document/902271492" TargetMode="External"/><Relationship Id="rId84" Type="http://schemas.openxmlformats.org/officeDocument/2006/relationships/hyperlink" Target="http://docs.cntd.ru/document/420242967" TargetMode="External"/><Relationship Id="rId89" Type="http://schemas.openxmlformats.org/officeDocument/2006/relationships/hyperlink" Target="http://docs.cntd.ru/document/902021716" TargetMode="External"/><Relationship Id="rId112" Type="http://schemas.openxmlformats.org/officeDocument/2006/relationships/hyperlink" Target="http://docs.cntd.ru/document/901990051" TargetMode="External"/><Relationship Id="rId133" Type="http://schemas.openxmlformats.org/officeDocument/2006/relationships/hyperlink" Target="http://docs.cntd.ru/document/901990051" TargetMode="External"/><Relationship Id="rId138" Type="http://schemas.openxmlformats.org/officeDocument/2006/relationships/hyperlink" Target="http://docs.cntd.ru/document/901990051" TargetMode="External"/><Relationship Id="rId154" Type="http://schemas.openxmlformats.org/officeDocument/2006/relationships/hyperlink" Target="http://docs.cntd.ru/document/901990051" TargetMode="External"/><Relationship Id="rId159" Type="http://schemas.openxmlformats.org/officeDocument/2006/relationships/hyperlink" Target="http://docs.cntd.ru/document/9010486" TargetMode="External"/><Relationship Id="rId16" Type="http://schemas.openxmlformats.org/officeDocument/2006/relationships/hyperlink" Target="http://docs.cntd.ru/document/499024915" TargetMode="External"/><Relationship Id="rId107" Type="http://schemas.openxmlformats.org/officeDocument/2006/relationships/hyperlink" Target="http://docs.cntd.ru/document/901990051" TargetMode="External"/><Relationship Id="rId11" Type="http://schemas.openxmlformats.org/officeDocument/2006/relationships/hyperlink" Target="http://docs.cntd.ru/document/902360316" TargetMode="External"/><Relationship Id="rId32" Type="http://schemas.openxmlformats.org/officeDocument/2006/relationships/hyperlink" Target="http://docs.cntd.ru/document/901990051" TargetMode="External"/><Relationship Id="rId37" Type="http://schemas.openxmlformats.org/officeDocument/2006/relationships/hyperlink" Target="http://docs.cntd.ru/document/901990051" TargetMode="External"/><Relationship Id="rId53" Type="http://schemas.openxmlformats.org/officeDocument/2006/relationships/hyperlink" Target="http://docs.cntd.ru/document/901990051" TargetMode="External"/><Relationship Id="rId58" Type="http://schemas.openxmlformats.org/officeDocument/2006/relationships/hyperlink" Target="http://docs.cntd.ru/document/901990051" TargetMode="External"/><Relationship Id="rId74" Type="http://schemas.openxmlformats.org/officeDocument/2006/relationships/hyperlink" Target="http://docs.cntd.ru/document/420284375" TargetMode="External"/><Relationship Id="rId79" Type="http://schemas.openxmlformats.org/officeDocument/2006/relationships/hyperlink" Target="http://docs.cntd.ru/document/420242967" TargetMode="External"/><Relationship Id="rId102" Type="http://schemas.openxmlformats.org/officeDocument/2006/relationships/hyperlink" Target="http://docs.cntd.ru/document/420234974" TargetMode="External"/><Relationship Id="rId123" Type="http://schemas.openxmlformats.org/officeDocument/2006/relationships/hyperlink" Target="http://docs.cntd.ru/document/901990051" TargetMode="External"/><Relationship Id="rId128" Type="http://schemas.openxmlformats.org/officeDocument/2006/relationships/hyperlink" Target="http://docs.cntd.ru/document/901990051" TargetMode="External"/><Relationship Id="rId144" Type="http://schemas.openxmlformats.org/officeDocument/2006/relationships/hyperlink" Target="http://docs.cntd.ru/document/901990051" TargetMode="External"/><Relationship Id="rId149" Type="http://schemas.openxmlformats.org/officeDocument/2006/relationships/hyperlink" Target="http://docs.cntd.ru/document/90199005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901879495" TargetMode="External"/><Relationship Id="rId95" Type="http://schemas.openxmlformats.org/officeDocument/2006/relationships/hyperlink" Target="http://docs.cntd.ru/document/901990051" TargetMode="External"/><Relationship Id="rId160" Type="http://schemas.openxmlformats.org/officeDocument/2006/relationships/hyperlink" Target="http://docs.cntd.ru/document/9025843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docs.cntd.ru/document/499024915" TargetMode="External"/><Relationship Id="rId27" Type="http://schemas.openxmlformats.org/officeDocument/2006/relationships/hyperlink" Target="http://docs.cntd.ru/document/420364594" TargetMode="External"/><Relationship Id="rId43" Type="http://schemas.openxmlformats.org/officeDocument/2006/relationships/hyperlink" Target="http://docs.cntd.ru/document/901990051" TargetMode="External"/><Relationship Id="rId48" Type="http://schemas.openxmlformats.org/officeDocument/2006/relationships/hyperlink" Target="http://docs.cntd.ru/document/901990051" TargetMode="External"/><Relationship Id="rId64" Type="http://schemas.openxmlformats.org/officeDocument/2006/relationships/hyperlink" Target="http://docs.cntd.ru/document/9003299" TargetMode="External"/><Relationship Id="rId69" Type="http://schemas.openxmlformats.org/officeDocument/2006/relationships/hyperlink" Target="http://docs.cntd.ru/document/902271495" TargetMode="External"/><Relationship Id="rId113" Type="http://schemas.openxmlformats.org/officeDocument/2006/relationships/hyperlink" Target="http://docs.cntd.ru/document/901990051" TargetMode="External"/><Relationship Id="rId118" Type="http://schemas.openxmlformats.org/officeDocument/2006/relationships/hyperlink" Target="http://docs.cntd.ru/document/901990051" TargetMode="External"/><Relationship Id="rId134" Type="http://schemas.openxmlformats.org/officeDocument/2006/relationships/hyperlink" Target="http://docs.cntd.ru/document/901990051" TargetMode="External"/><Relationship Id="rId139" Type="http://schemas.openxmlformats.org/officeDocument/2006/relationships/hyperlink" Target="http://docs.cntd.ru/document/901990051" TargetMode="External"/><Relationship Id="rId80" Type="http://schemas.openxmlformats.org/officeDocument/2006/relationships/hyperlink" Target="http://docs.cntd.ru/document/499067429" TargetMode="External"/><Relationship Id="rId85" Type="http://schemas.openxmlformats.org/officeDocument/2006/relationships/hyperlink" Target="http://docs.cntd.ru/document/902228217" TargetMode="External"/><Relationship Id="rId150" Type="http://schemas.openxmlformats.org/officeDocument/2006/relationships/hyperlink" Target="http://docs.cntd.ru/document/901990051" TargetMode="External"/><Relationship Id="rId155" Type="http://schemas.openxmlformats.org/officeDocument/2006/relationships/hyperlink" Target="http://docs.cntd.ru/document/420208796" TargetMode="External"/><Relationship Id="rId12" Type="http://schemas.openxmlformats.org/officeDocument/2006/relationships/hyperlink" Target="http://docs.cntd.ru/document/902360316" TargetMode="External"/><Relationship Id="rId17" Type="http://schemas.openxmlformats.org/officeDocument/2006/relationships/hyperlink" Target="http://docs.cntd.ru/document/420287399" TargetMode="External"/><Relationship Id="rId33" Type="http://schemas.openxmlformats.org/officeDocument/2006/relationships/hyperlink" Target="http://docs.cntd.ru/document/901990051" TargetMode="External"/><Relationship Id="rId38" Type="http://schemas.openxmlformats.org/officeDocument/2006/relationships/hyperlink" Target="http://docs.cntd.ru/document/901990051" TargetMode="External"/><Relationship Id="rId59" Type="http://schemas.openxmlformats.org/officeDocument/2006/relationships/hyperlink" Target="http://docs.cntd.ru/document/901990051" TargetMode="External"/><Relationship Id="rId103" Type="http://schemas.openxmlformats.org/officeDocument/2006/relationships/hyperlink" Target="http://docs.cntd.ru/document/901990051" TargetMode="External"/><Relationship Id="rId108" Type="http://schemas.openxmlformats.org/officeDocument/2006/relationships/hyperlink" Target="http://docs.cntd.ru/document/901990051" TargetMode="External"/><Relationship Id="rId124" Type="http://schemas.openxmlformats.org/officeDocument/2006/relationships/hyperlink" Target="http://docs.cntd.ru/document/901990051" TargetMode="External"/><Relationship Id="rId129" Type="http://schemas.openxmlformats.org/officeDocument/2006/relationships/hyperlink" Target="http://docs.cntd.ru/document/901990051" TargetMode="External"/><Relationship Id="rId54" Type="http://schemas.openxmlformats.org/officeDocument/2006/relationships/hyperlink" Target="http://docs.cntd.ru/document/901990051" TargetMode="External"/><Relationship Id="rId70" Type="http://schemas.openxmlformats.org/officeDocument/2006/relationships/hyperlink" Target="http://docs.cntd.ru/document/420287095" TargetMode="External"/><Relationship Id="rId75" Type="http://schemas.openxmlformats.org/officeDocument/2006/relationships/hyperlink" Target="http://docs.cntd.ru/document/499024915" TargetMode="External"/><Relationship Id="rId91" Type="http://schemas.openxmlformats.org/officeDocument/2006/relationships/hyperlink" Target="http://docs.cntd.ru/document/420208820" TargetMode="External"/><Relationship Id="rId96" Type="http://schemas.openxmlformats.org/officeDocument/2006/relationships/hyperlink" Target="http://docs.cntd.ru/document/499067427" TargetMode="External"/><Relationship Id="rId140" Type="http://schemas.openxmlformats.org/officeDocument/2006/relationships/hyperlink" Target="http://docs.cntd.ru/document/901990051" TargetMode="External"/><Relationship Id="rId145" Type="http://schemas.openxmlformats.org/officeDocument/2006/relationships/hyperlink" Target="http://docs.cntd.ru/document/420208796" TargetMode="External"/><Relationship Id="rId161" Type="http://schemas.openxmlformats.org/officeDocument/2006/relationships/hyperlink" Target="http://docs.cntd.ru/document/90183774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docs.cntd.ru/document/902360316" TargetMode="External"/><Relationship Id="rId23" Type="http://schemas.openxmlformats.org/officeDocument/2006/relationships/hyperlink" Target="http://docs.cntd.ru/document/902228217" TargetMode="External"/><Relationship Id="rId28" Type="http://schemas.openxmlformats.org/officeDocument/2006/relationships/hyperlink" Target="http://docs.cntd.ru/document/420364594" TargetMode="External"/><Relationship Id="rId36" Type="http://schemas.openxmlformats.org/officeDocument/2006/relationships/hyperlink" Target="http://docs.cntd.ru/document/901971356" TargetMode="External"/><Relationship Id="rId49" Type="http://schemas.openxmlformats.org/officeDocument/2006/relationships/hyperlink" Target="http://docs.cntd.ru/document/901990051" TargetMode="External"/><Relationship Id="rId57" Type="http://schemas.openxmlformats.org/officeDocument/2006/relationships/hyperlink" Target="http://docs.cntd.ru/document/901990051" TargetMode="External"/><Relationship Id="rId106" Type="http://schemas.openxmlformats.org/officeDocument/2006/relationships/hyperlink" Target="http://docs.cntd.ru/document/420234974" TargetMode="External"/><Relationship Id="rId114" Type="http://schemas.openxmlformats.org/officeDocument/2006/relationships/hyperlink" Target="http://docs.cntd.ru/document/420234974" TargetMode="External"/><Relationship Id="rId119" Type="http://schemas.openxmlformats.org/officeDocument/2006/relationships/hyperlink" Target="http://docs.cntd.ru/document/499029984" TargetMode="External"/><Relationship Id="rId127" Type="http://schemas.openxmlformats.org/officeDocument/2006/relationships/hyperlink" Target="http://docs.cntd.ru/document/499067427" TargetMode="External"/><Relationship Id="rId10" Type="http://schemas.openxmlformats.org/officeDocument/2006/relationships/hyperlink" Target="http://docs.cntd.ru/document/499024915" TargetMode="External"/><Relationship Id="rId31" Type="http://schemas.openxmlformats.org/officeDocument/2006/relationships/hyperlink" Target="http://docs.cntd.ru/document/420364594" TargetMode="External"/><Relationship Id="rId44" Type="http://schemas.openxmlformats.org/officeDocument/2006/relationships/hyperlink" Target="http://docs.cntd.ru/document/901990051" TargetMode="External"/><Relationship Id="rId52" Type="http://schemas.openxmlformats.org/officeDocument/2006/relationships/hyperlink" Target="http://docs.cntd.ru/document/420287399" TargetMode="External"/><Relationship Id="rId60" Type="http://schemas.openxmlformats.org/officeDocument/2006/relationships/hyperlink" Target="http://docs.cntd.ru/document/901990051" TargetMode="External"/><Relationship Id="rId65" Type="http://schemas.openxmlformats.org/officeDocument/2006/relationships/hyperlink" Target="http://docs.cntd.ru/document/9003299" TargetMode="External"/><Relationship Id="rId73" Type="http://schemas.openxmlformats.org/officeDocument/2006/relationships/hyperlink" Target="http://docs.cntd.ru/document/901714421" TargetMode="External"/><Relationship Id="rId78" Type="http://schemas.openxmlformats.org/officeDocument/2006/relationships/hyperlink" Target="http://docs.cntd.ru/document/901990051" TargetMode="External"/><Relationship Id="rId81" Type="http://schemas.openxmlformats.org/officeDocument/2006/relationships/hyperlink" Target="http://docs.cntd.ru/document/902141645" TargetMode="External"/><Relationship Id="rId86" Type="http://schemas.openxmlformats.org/officeDocument/2006/relationships/hyperlink" Target="http://docs.cntd.ru/document/901990051" TargetMode="External"/><Relationship Id="rId94" Type="http://schemas.openxmlformats.org/officeDocument/2006/relationships/hyperlink" Target="http://docs.cntd.ru/document/901990051" TargetMode="External"/><Relationship Id="rId99" Type="http://schemas.openxmlformats.org/officeDocument/2006/relationships/hyperlink" Target="http://docs.cntd.ru/document/420234974" TargetMode="External"/><Relationship Id="rId101" Type="http://schemas.openxmlformats.org/officeDocument/2006/relationships/hyperlink" Target="http://docs.cntd.ru/document/901990051" TargetMode="External"/><Relationship Id="rId122" Type="http://schemas.openxmlformats.org/officeDocument/2006/relationships/hyperlink" Target="http://docs.cntd.ru/document/901990051" TargetMode="External"/><Relationship Id="rId130" Type="http://schemas.openxmlformats.org/officeDocument/2006/relationships/hyperlink" Target="http://docs.cntd.ru/document/901990051" TargetMode="External"/><Relationship Id="rId135" Type="http://schemas.openxmlformats.org/officeDocument/2006/relationships/hyperlink" Target="http://docs.cntd.ru/document/901990051" TargetMode="External"/><Relationship Id="rId143" Type="http://schemas.openxmlformats.org/officeDocument/2006/relationships/hyperlink" Target="http://docs.cntd.ru/document/901990051" TargetMode="External"/><Relationship Id="rId148" Type="http://schemas.openxmlformats.org/officeDocument/2006/relationships/hyperlink" Target="http://docs.cntd.ru/document/420234974" TargetMode="External"/><Relationship Id="rId151" Type="http://schemas.openxmlformats.org/officeDocument/2006/relationships/hyperlink" Target="http://docs.cntd.ru/document/901990051" TargetMode="External"/><Relationship Id="rId156" Type="http://schemas.openxmlformats.org/officeDocument/2006/relationships/hyperlink" Target="http://docs.cntd.ru/document/420242997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60316" TargetMode="External"/><Relationship Id="rId13" Type="http://schemas.openxmlformats.org/officeDocument/2006/relationships/hyperlink" Target="http://docs.cntd.ru/document/902360316" TargetMode="External"/><Relationship Id="rId18" Type="http://schemas.openxmlformats.org/officeDocument/2006/relationships/hyperlink" Target="http://docs.cntd.ru/document/9004937" TargetMode="External"/><Relationship Id="rId39" Type="http://schemas.openxmlformats.org/officeDocument/2006/relationships/hyperlink" Target="http://docs.cntd.ru/document/901990051" TargetMode="External"/><Relationship Id="rId109" Type="http://schemas.openxmlformats.org/officeDocument/2006/relationships/hyperlink" Target="http://docs.cntd.ru/document/901990051" TargetMode="External"/><Relationship Id="rId34" Type="http://schemas.openxmlformats.org/officeDocument/2006/relationships/hyperlink" Target="http://docs.cntd.ru/document/901990051" TargetMode="External"/><Relationship Id="rId50" Type="http://schemas.openxmlformats.org/officeDocument/2006/relationships/hyperlink" Target="http://docs.cntd.ru/document/901990051" TargetMode="External"/><Relationship Id="rId55" Type="http://schemas.openxmlformats.org/officeDocument/2006/relationships/hyperlink" Target="http://docs.cntd.ru/document/901990051" TargetMode="External"/><Relationship Id="rId76" Type="http://schemas.openxmlformats.org/officeDocument/2006/relationships/hyperlink" Target="http://docs.cntd.ru/document/420242967" TargetMode="External"/><Relationship Id="rId97" Type="http://schemas.openxmlformats.org/officeDocument/2006/relationships/hyperlink" Target="http://docs.cntd.ru/document/902360316" TargetMode="External"/><Relationship Id="rId104" Type="http://schemas.openxmlformats.org/officeDocument/2006/relationships/hyperlink" Target="http://docs.cntd.ru/document/901990051" TargetMode="External"/><Relationship Id="rId120" Type="http://schemas.openxmlformats.org/officeDocument/2006/relationships/hyperlink" Target="http://docs.cntd.ru/document/901990051" TargetMode="External"/><Relationship Id="rId125" Type="http://schemas.openxmlformats.org/officeDocument/2006/relationships/hyperlink" Target="http://docs.cntd.ru/document/901990051" TargetMode="External"/><Relationship Id="rId141" Type="http://schemas.openxmlformats.org/officeDocument/2006/relationships/hyperlink" Target="http://docs.cntd.ru/document/901990051" TargetMode="External"/><Relationship Id="rId146" Type="http://schemas.openxmlformats.org/officeDocument/2006/relationships/hyperlink" Target="http://docs.cntd.ru/document/420242997" TargetMode="External"/><Relationship Id="rId7" Type="http://schemas.openxmlformats.org/officeDocument/2006/relationships/hyperlink" Target="http://docs.cntd.ru/document/499029984" TargetMode="External"/><Relationship Id="rId71" Type="http://schemas.openxmlformats.org/officeDocument/2006/relationships/hyperlink" Target="http://docs.cntd.ru/document/902290756" TargetMode="External"/><Relationship Id="rId92" Type="http://schemas.openxmlformats.org/officeDocument/2006/relationships/hyperlink" Target="http://docs.cntd.ru/document/901990051" TargetMode="External"/><Relationship Id="rId162" Type="http://schemas.openxmlformats.org/officeDocument/2006/relationships/hyperlink" Target="http://docs.cntd.ru/document/901866313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990051" TargetMode="External"/><Relationship Id="rId24" Type="http://schemas.openxmlformats.org/officeDocument/2006/relationships/hyperlink" Target="http://docs.cntd.ru/document/901990051" TargetMode="External"/><Relationship Id="rId40" Type="http://schemas.openxmlformats.org/officeDocument/2006/relationships/hyperlink" Target="http://docs.cntd.ru/document/9003299" TargetMode="External"/><Relationship Id="rId45" Type="http://schemas.openxmlformats.org/officeDocument/2006/relationships/hyperlink" Target="http://docs.cntd.ru/document/901990051" TargetMode="External"/><Relationship Id="rId66" Type="http://schemas.openxmlformats.org/officeDocument/2006/relationships/hyperlink" Target="http://docs.cntd.ru/document/420361624" TargetMode="External"/><Relationship Id="rId87" Type="http://schemas.openxmlformats.org/officeDocument/2006/relationships/hyperlink" Target="http://docs.cntd.ru/document/420386246" TargetMode="External"/><Relationship Id="rId110" Type="http://schemas.openxmlformats.org/officeDocument/2006/relationships/hyperlink" Target="http://docs.cntd.ru/document/420234974" TargetMode="External"/><Relationship Id="rId115" Type="http://schemas.openxmlformats.org/officeDocument/2006/relationships/hyperlink" Target="http://docs.cntd.ru/document/901990051" TargetMode="External"/><Relationship Id="rId131" Type="http://schemas.openxmlformats.org/officeDocument/2006/relationships/hyperlink" Target="http://docs.cntd.ru/document/901990051" TargetMode="External"/><Relationship Id="rId136" Type="http://schemas.openxmlformats.org/officeDocument/2006/relationships/hyperlink" Target="http://docs.cntd.ru/document/901990051" TargetMode="External"/><Relationship Id="rId157" Type="http://schemas.openxmlformats.org/officeDocument/2006/relationships/hyperlink" Target="http://docs.cntd.ru/document/499029984" TargetMode="External"/><Relationship Id="rId61" Type="http://schemas.openxmlformats.org/officeDocument/2006/relationships/hyperlink" Target="http://docs.cntd.ru/document/901990051" TargetMode="External"/><Relationship Id="rId82" Type="http://schemas.openxmlformats.org/officeDocument/2006/relationships/hyperlink" Target="http://docs.cntd.ru/document/499024915" TargetMode="External"/><Relationship Id="rId152" Type="http://schemas.openxmlformats.org/officeDocument/2006/relationships/hyperlink" Target="http://docs.cntd.ru/document/420234974" TargetMode="External"/><Relationship Id="rId19" Type="http://schemas.openxmlformats.org/officeDocument/2006/relationships/hyperlink" Target="http://docs.cntd.ru/document/499024915" TargetMode="External"/><Relationship Id="rId14" Type="http://schemas.openxmlformats.org/officeDocument/2006/relationships/hyperlink" Target="http://docs.cntd.ru/document/902360316" TargetMode="External"/><Relationship Id="rId30" Type="http://schemas.openxmlformats.org/officeDocument/2006/relationships/hyperlink" Target="http://docs.cntd.ru/document/420364594" TargetMode="External"/><Relationship Id="rId35" Type="http://schemas.openxmlformats.org/officeDocument/2006/relationships/hyperlink" Target="http://docs.cntd.ru/document/499093556" TargetMode="External"/><Relationship Id="rId56" Type="http://schemas.openxmlformats.org/officeDocument/2006/relationships/hyperlink" Target="http://docs.cntd.ru/document/901990051" TargetMode="External"/><Relationship Id="rId77" Type="http://schemas.openxmlformats.org/officeDocument/2006/relationships/hyperlink" Target="http://docs.cntd.ru/document/901990051" TargetMode="External"/><Relationship Id="rId100" Type="http://schemas.openxmlformats.org/officeDocument/2006/relationships/hyperlink" Target="http://docs.cntd.ru/document/420234974" TargetMode="External"/><Relationship Id="rId105" Type="http://schemas.openxmlformats.org/officeDocument/2006/relationships/hyperlink" Target="http://docs.cntd.ru/document/901990051" TargetMode="External"/><Relationship Id="rId126" Type="http://schemas.openxmlformats.org/officeDocument/2006/relationships/hyperlink" Target="http://docs.cntd.ru/document/901990051" TargetMode="External"/><Relationship Id="rId147" Type="http://schemas.openxmlformats.org/officeDocument/2006/relationships/hyperlink" Target="http://docs.cntd.ru/document/901990051" TargetMode="External"/><Relationship Id="rId8" Type="http://schemas.openxmlformats.org/officeDocument/2006/relationships/hyperlink" Target="http://docs.cntd.ru/document/902228217" TargetMode="External"/><Relationship Id="rId51" Type="http://schemas.openxmlformats.org/officeDocument/2006/relationships/hyperlink" Target="http://docs.cntd.ru/document/901990051" TargetMode="External"/><Relationship Id="rId72" Type="http://schemas.openxmlformats.org/officeDocument/2006/relationships/hyperlink" Target="http://docs.cntd.ru/document/901990051" TargetMode="External"/><Relationship Id="rId93" Type="http://schemas.openxmlformats.org/officeDocument/2006/relationships/hyperlink" Target="http://docs.cntd.ru/document/901990051" TargetMode="External"/><Relationship Id="rId98" Type="http://schemas.openxmlformats.org/officeDocument/2006/relationships/hyperlink" Target="http://docs.cntd.ru/document/420234974" TargetMode="External"/><Relationship Id="rId121" Type="http://schemas.openxmlformats.org/officeDocument/2006/relationships/hyperlink" Target="http://docs.cntd.ru/document/901990051" TargetMode="External"/><Relationship Id="rId142" Type="http://schemas.openxmlformats.org/officeDocument/2006/relationships/hyperlink" Target="http://docs.cntd.ru/document/901990051" TargetMode="External"/><Relationship Id="rId163" Type="http://schemas.openxmlformats.org/officeDocument/2006/relationships/hyperlink" Target="http://docs.cntd.ru/document/90190132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docs.cntd.ru/document/420234974" TargetMode="External"/><Relationship Id="rId46" Type="http://schemas.openxmlformats.org/officeDocument/2006/relationships/hyperlink" Target="http://docs.cntd.ru/document/499093556" TargetMode="External"/><Relationship Id="rId67" Type="http://schemas.openxmlformats.org/officeDocument/2006/relationships/hyperlink" Target="http://docs.cntd.ru/document/902271492" TargetMode="External"/><Relationship Id="rId116" Type="http://schemas.openxmlformats.org/officeDocument/2006/relationships/hyperlink" Target="http://docs.cntd.ru/document/420234974" TargetMode="External"/><Relationship Id="rId137" Type="http://schemas.openxmlformats.org/officeDocument/2006/relationships/hyperlink" Target="http://docs.cntd.ru/document/901990051" TargetMode="External"/><Relationship Id="rId158" Type="http://schemas.openxmlformats.org/officeDocument/2006/relationships/hyperlink" Target="http://docs.cntd.ru/document/420234974" TargetMode="External"/><Relationship Id="rId20" Type="http://schemas.openxmlformats.org/officeDocument/2006/relationships/hyperlink" Target="http://docs.cntd.ru/document/499024915" TargetMode="External"/><Relationship Id="rId41" Type="http://schemas.openxmlformats.org/officeDocument/2006/relationships/hyperlink" Target="http://docs.cntd.ru/document/901990051" TargetMode="External"/><Relationship Id="rId62" Type="http://schemas.openxmlformats.org/officeDocument/2006/relationships/hyperlink" Target="http://docs.cntd.ru/document/901990051" TargetMode="External"/><Relationship Id="rId83" Type="http://schemas.openxmlformats.org/officeDocument/2006/relationships/hyperlink" Target="http://docs.cntd.ru/document/499024915" TargetMode="External"/><Relationship Id="rId88" Type="http://schemas.openxmlformats.org/officeDocument/2006/relationships/hyperlink" Target="http://docs.cntd.ru/document/499011856" TargetMode="External"/><Relationship Id="rId111" Type="http://schemas.openxmlformats.org/officeDocument/2006/relationships/hyperlink" Target="http://docs.cntd.ru/document/901990051" TargetMode="External"/><Relationship Id="rId132" Type="http://schemas.openxmlformats.org/officeDocument/2006/relationships/hyperlink" Target="http://docs.cntd.ru/document/499093556" TargetMode="External"/><Relationship Id="rId153" Type="http://schemas.openxmlformats.org/officeDocument/2006/relationships/hyperlink" Target="http://docs.cntd.ru/document/90199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881C-8DFE-432F-BBC7-E5928DFE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18617</Words>
  <Characters>106118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2017-03-24T07:52:00Z</dcterms:created>
  <dcterms:modified xsi:type="dcterms:W3CDTF">2017-03-24T08:14:00Z</dcterms:modified>
</cp:coreProperties>
</file>