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4" w:rsidRDefault="002A6434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34" w:rsidRDefault="002A6434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34" w:rsidRDefault="002A6434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34" w:rsidRDefault="002A6434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434" w:rsidRDefault="002A6434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63" w:rsidRPr="008F1E63" w:rsidRDefault="008F1E63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от 29.12.2012 №273-ФЗ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РФ от 17.10.2013 №1155), основной образовательной программой дошкольного образования МБДОУ </w:t>
      </w:r>
      <w:r w:rsidR="00850594" w:rsidRPr="00850594">
        <w:rPr>
          <w:rFonts w:ascii="Times New Roman" w:hAnsi="Times New Roman" w:cs="Times New Roman"/>
          <w:sz w:val="28"/>
          <w:szCs w:val="28"/>
        </w:rPr>
        <w:t>«</w:t>
      </w:r>
      <w:r w:rsidR="00EE4331">
        <w:rPr>
          <w:rFonts w:ascii="Times New Roman" w:hAnsi="Times New Roman" w:cs="Times New Roman"/>
          <w:sz w:val="28"/>
          <w:szCs w:val="28"/>
        </w:rPr>
        <w:t>Детский сад «Хунав</w:t>
      </w:r>
      <w:r w:rsidR="00850594" w:rsidRPr="00850594">
        <w:rPr>
          <w:rFonts w:ascii="Times New Roman" w:hAnsi="Times New Roman" w:cs="Times New Roman"/>
          <w:sz w:val="28"/>
          <w:szCs w:val="28"/>
        </w:rPr>
        <w:t xml:space="preserve">» </w:t>
      </w:r>
      <w:r w:rsidRPr="008F1E63">
        <w:rPr>
          <w:rFonts w:ascii="Times New Roman" w:hAnsi="Times New Roman" w:cs="Times New Roman"/>
          <w:sz w:val="28"/>
          <w:szCs w:val="28"/>
        </w:rPr>
        <w:t xml:space="preserve">и регламентирует осуществление педагогической диагностики. </w:t>
      </w:r>
    </w:p>
    <w:p w:rsid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1.2. Оценка индивидуального развития детей проводится в рамках педагогической диагностики. Педагогическая диагностика – совокупность приёмов контроля и оценки, направленных на решение задач оптимизации образовательного процесса, а также совершенствования основной образовательной программы и методов педагогического воздействия.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1.3. В условиях МБДОУ педагогическая диагностика осуществляется во всех возрастных группах по следующим направлениям: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социально-коммуникативное развитие;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познавательное развитие;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речевое развитие;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художественно-эстетическое развитие;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физическое развитие; </w:t>
      </w:r>
    </w:p>
    <w:p w:rsidR="008F1E63" w:rsidRDefault="008F1E63" w:rsidP="008704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‒ диагност</w:t>
      </w:r>
      <w:r w:rsidR="0087040C">
        <w:rPr>
          <w:rFonts w:ascii="Times New Roman" w:hAnsi="Times New Roman" w:cs="Times New Roman"/>
          <w:sz w:val="28"/>
          <w:szCs w:val="28"/>
        </w:rPr>
        <w:t>ика коррекционной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1.4. Педагогическая диагностика проводится с целью выявления показателей, дающих объективную информацию об эффективности педагогических действий по усвоению основной образовательной программы дошкольного образования МБДОУ (положительной или отрицательной), определяющих перспективы роста и развития каждого воспитанника МБДОУ. </w:t>
      </w:r>
    </w:p>
    <w:p w:rsid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1.5. Срок действия настоящего Положения не ограничен. Данное Положение действует до принятия нового. </w:t>
      </w:r>
    </w:p>
    <w:p w:rsidR="008F1E63" w:rsidRPr="008F1E63" w:rsidRDefault="008F1E63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63">
        <w:rPr>
          <w:rFonts w:ascii="Times New Roman" w:hAnsi="Times New Roman" w:cs="Times New Roman"/>
          <w:b/>
          <w:sz w:val="28"/>
          <w:szCs w:val="28"/>
        </w:rPr>
        <w:t xml:space="preserve">2. Задачи педагогической диагностики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2.1. Задачами педагогической диагностики являются: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оценка качества образования;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lastRenderedPageBreak/>
        <w:t xml:space="preserve">‒ оценка как итогового, так и промежуточного уровня развития детей, в том числе в рамках мониторинга (в том числе с использованием методов, основанных на наблюдении, или иных методов измерения результативности детей); </w:t>
      </w:r>
    </w:p>
    <w:p w:rsidR="008F1E63" w:rsidRDefault="008F1E63" w:rsidP="008704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‒ оц</w:t>
      </w:r>
      <w:r>
        <w:rPr>
          <w:rFonts w:ascii="Times New Roman" w:hAnsi="Times New Roman" w:cs="Times New Roman"/>
          <w:sz w:val="28"/>
          <w:szCs w:val="28"/>
        </w:rPr>
        <w:t xml:space="preserve">енка выполнения муниципального </w:t>
      </w:r>
      <w:r w:rsidRPr="008F1E63">
        <w:rPr>
          <w:rFonts w:ascii="Times New Roman" w:hAnsi="Times New Roman" w:cs="Times New Roman"/>
          <w:sz w:val="28"/>
          <w:szCs w:val="28"/>
        </w:rPr>
        <w:t>задания посредством их включения в показате</w:t>
      </w:r>
      <w:r w:rsidR="0087040C">
        <w:rPr>
          <w:rFonts w:ascii="Times New Roman" w:hAnsi="Times New Roman" w:cs="Times New Roman"/>
          <w:sz w:val="28"/>
          <w:szCs w:val="28"/>
        </w:rPr>
        <w:t>ли качества выполнения задания</w:t>
      </w:r>
      <w:r w:rsidRPr="008F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D0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2.2. Результаты педагогической диагностики могут использоваться исключительно для решения следующих образовательных задач: </w:t>
      </w:r>
    </w:p>
    <w:p w:rsidR="006814D0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8F1E63" w:rsidRPr="008F1E63" w:rsidRDefault="008F1E63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63">
        <w:rPr>
          <w:rFonts w:ascii="Times New Roman" w:hAnsi="Times New Roman" w:cs="Times New Roman"/>
          <w:b/>
          <w:sz w:val="28"/>
          <w:szCs w:val="28"/>
        </w:rPr>
        <w:t xml:space="preserve">3. Порядок, формы и периодичность проведения педагогической диагностики </w:t>
      </w:r>
    </w:p>
    <w:p w:rsidR="006814D0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3.1. Педагогическая диагностика осуществляется через отслеживание результатов освоения образовательной программы. </w:t>
      </w:r>
    </w:p>
    <w:p w:rsidR="006814D0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3.2. Педагогическая диагностика проводится 2 раза в год: </w:t>
      </w:r>
      <w:r w:rsidR="006814D0">
        <w:rPr>
          <w:rFonts w:ascii="Times New Roman" w:hAnsi="Times New Roman" w:cs="Times New Roman"/>
          <w:sz w:val="28"/>
          <w:szCs w:val="28"/>
        </w:rPr>
        <w:t>начало</w:t>
      </w:r>
      <w:r w:rsidRPr="008F1E63">
        <w:rPr>
          <w:rFonts w:ascii="Times New Roman" w:hAnsi="Times New Roman" w:cs="Times New Roman"/>
          <w:sz w:val="28"/>
          <w:szCs w:val="28"/>
        </w:rPr>
        <w:t xml:space="preserve"> учебного года (</w:t>
      </w:r>
      <w:r w:rsidR="006814D0">
        <w:rPr>
          <w:rFonts w:ascii="Times New Roman" w:hAnsi="Times New Roman" w:cs="Times New Roman"/>
          <w:sz w:val="28"/>
          <w:szCs w:val="28"/>
        </w:rPr>
        <w:t>сентяб</w:t>
      </w:r>
      <w:r w:rsidRPr="008F1E63">
        <w:rPr>
          <w:rFonts w:ascii="Times New Roman" w:hAnsi="Times New Roman" w:cs="Times New Roman"/>
          <w:sz w:val="28"/>
          <w:szCs w:val="28"/>
        </w:rPr>
        <w:t>рь), конец учебного года (</w:t>
      </w:r>
      <w:r w:rsidR="006814D0">
        <w:rPr>
          <w:rFonts w:ascii="Times New Roman" w:hAnsi="Times New Roman" w:cs="Times New Roman"/>
          <w:sz w:val="28"/>
          <w:szCs w:val="28"/>
        </w:rPr>
        <w:t>апрель</w:t>
      </w:r>
      <w:r w:rsidRPr="008F1E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3.3. В ходе образовательной деятельности должностные лица, осуществляющие педагогическую диагностику, должны создавать диагностические ситуации, чтобы оценить индивидуальную динамику детей и скорректировать свои действия.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3.4. Педагогическая диагностика может быть проведена в форме: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‒наблюдения (целенаправленное и систематическое изучение объекта, сбор информации, фиксация действий и проявлений поведения объекта);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‒беседы;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‒опроса; </w:t>
      </w:r>
    </w:p>
    <w:p w:rsidR="0087040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‒анкетирования; </w:t>
      </w:r>
    </w:p>
    <w:p w:rsidR="0076771C" w:rsidRDefault="008F1E63" w:rsidP="008704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‒</w:t>
      </w:r>
      <w:r w:rsidR="0087040C">
        <w:rPr>
          <w:rFonts w:ascii="Times New Roman" w:hAnsi="Times New Roman" w:cs="Times New Roman"/>
          <w:sz w:val="28"/>
          <w:szCs w:val="28"/>
        </w:rPr>
        <w:t>анализа продуктов деятельности</w:t>
      </w:r>
      <w:bookmarkStart w:id="0" w:name="_GoBack"/>
      <w:bookmarkEnd w:id="0"/>
      <w:r w:rsidRPr="008F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3.5. Требования к собираемой информации</w:t>
      </w:r>
      <w:r w:rsidRPr="008F1E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‒полнота;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‒конкретность;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lastRenderedPageBreak/>
        <w:t xml:space="preserve">‒объективность;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‒своевременность.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3.6. Участники педагогической диагностики</w:t>
      </w:r>
      <w:r w:rsidRPr="008F1E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воспитанники всех возрастных групп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3.7. Участие ребёнка в педагогической диагностике</w:t>
      </w:r>
      <w:r w:rsidRPr="008F1E63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его родителей (законных представителей).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3.8. Результаты педагогической диагностики</w:t>
      </w:r>
      <w:r w:rsidRPr="008F1E63">
        <w:rPr>
          <w:rFonts w:ascii="Times New Roman" w:hAnsi="Times New Roman" w:cs="Times New Roman"/>
          <w:sz w:val="28"/>
          <w:szCs w:val="28"/>
        </w:rPr>
        <w:t xml:space="preserve"> фиксируются в диагностических картах. По результатам диагностики педагоги пишут справку, в которой отражают выявленные положительные и отрицательные моменты, планируют пути решения проблем.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 </w:t>
      </w:r>
      <w:r w:rsidRPr="0076771C">
        <w:rPr>
          <w:rFonts w:ascii="Times New Roman" w:hAnsi="Times New Roman" w:cs="Times New Roman"/>
          <w:b/>
          <w:sz w:val="28"/>
          <w:szCs w:val="28"/>
        </w:rPr>
        <w:t xml:space="preserve">4. Функции должностного лица, осуществляющего педагогическую диагностику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4.1. Педагогическую диагностику в МБДОУ осуществляют должностные лица: воспитатели возрастных групп, </w:t>
      </w:r>
      <w:r w:rsidR="00F0542F">
        <w:rPr>
          <w:rFonts w:ascii="Times New Roman" w:hAnsi="Times New Roman" w:cs="Times New Roman"/>
          <w:sz w:val="28"/>
          <w:szCs w:val="28"/>
        </w:rPr>
        <w:t xml:space="preserve">музыкальный руководитель, старший воспитатель </w:t>
      </w:r>
      <w:r w:rsidRPr="008F1E63">
        <w:rPr>
          <w:rFonts w:ascii="Times New Roman" w:hAnsi="Times New Roman" w:cs="Times New Roman"/>
          <w:sz w:val="28"/>
          <w:szCs w:val="28"/>
        </w:rPr>
        <w:t xml:space="preserve">(методическая поддержка, контрольные срезы). </w:t>
      </w:r>
    </w:p>
    <w:p w:rsidR="00EE4331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4.2. Функции должностных лиц, осуществляющих педагогическую диагностику: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применение различных технологий и методик диагностирования воспитанников, рекомендованных к использованию в работе с детьми дошкольного возраста и утвержденных на начало учебного года заведующим МБДОУ;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подготовка к проведению педагогической диагностики: подготовка дидактического материала, при необходимости консультация со специалистами соответствующего профиля;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запрос информации у сотрудников МБДОУ и родителей (законных представителей) в соответствии с целью обследования воспитанников;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оказание или организация методической помощи сотрудникам МБДОУ в реализации предложений и рекомендаций по итогам педагогического мониторинга.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5. Права должностного лица, осуществляющего педагогическую диагностику</w:t>
      </w:r>
      <w:r w:rsidRPr="008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педагогическую диагностику в МБДОУ, имеет право: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lastRenderedPageBreak/>
        <w:t>‒ по согласованию с заведующим МБДОУ привлекать к осуществлению педагогической диагностики сп</w:t>
      </w:r>
      <w:r w:rsidR="0076771C">
        <w:rPr>
          <w:rFonts w:ascii="Times New Roman" w:hAnsi="Times New Roman" w:cs="Times New Roman"/>
          <w:sz w:val="28"/>
          <w:szCs w:val="28"/>
        </w:rPr>
        <w:t>ециалистов извне (</w:t>
      </w:r>
      <w:r w:rsidRPr="008F1E63">
        <w:rPr>
          <w:rFonts w:ascii="Times New Roman" w:hAnsi="Times New Roman" w:cs="Times New Roman"/>
          <w:sz w:val="28"/>
          <w:szCs w:val="28"/>
        </w:rPr>
        <w:t xml:space="preserve">ПМПк) с целью определения дальнейшей программы развитие ребенка;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по согласованию с заведующим МБДОУ переносить и изменять сроки обследования воспитанников;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‒ по согласованию с заведующим МБДОУ использовать результаты педагогической диагностики для освещения собственной деятельности, деятельности МБДОУ в средствах массовой</w:t>
      </w:r>
      <w:r w:rsidR="0076771C">
        <w:rPr>
          <w:rFonts w:ascii="Times New Roman" w:hAnsi="Times New Roman" w:cs="Times New Roman"/>
          <w:sz w:val="28"/>
          <w:szCs w:val="28"/>
        </w:rPr>
        <w:t xml:space="preserve"> информации, интернет-ресурсах.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6. Ответственность должностного лица, осуществляющего педагогическую диагностику</w:t>
      </w:r>
      <w:r w:rsidRPr="008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педагогическую диагностику в МБДОУ, несет ответственность </w:t>
      </w:r>
      <w:proofErr w:type="gramStart"/>
      <w:r w:rsidRPr="008F1E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1E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тактичное отношение к каждому ребенку во время проведения диагностических мероприятий, создание для каждого обучающего ситуации успеха;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‒ качественную подготовку к проведен</w:t>
      </w:r>
      <w:r w:rsidR="0076771C">
        <w:rPr>
          <w:rFonts w:ascii="Times New Roman" w:hAnsi="Times New Roman" w:cs="Times New Roman"/>
          <w:sz w:val="28"/>
          <w:szCs w:val="28"/>
        </w:rPr>
        <w:t>ию диагностических мероприятий;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ознакомление с итогами обследования воспитанников соответствующих должностных лиц (в рамках их должностных полномочий); ‒ соблюдение конфиденциальности;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срыв сроков проведения диагностических мероприятий;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качество проведения обследования воспитанников;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доказательность выводов по итогам диагностирования воспитанников;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‒ оформление соответствующей документации по итогам проведения диагностических мероприятий. </w:t>
      </w:r>
    </w:p>
    <w:p w:rsidR="0076771C" w:rsidRPr="0076771C" w:rsidRDefault="008F1E63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 xml:space="preserve">7. Контроль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F1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63">
        <w:rPr>
          <w:rFonts w:ascii="Times New Roman" w:hAnsi="Times New Roman" w:cs="Times New Roman"/>
          <w:sz w:val="28"/>
          <w:szCs w:val="28"/>
        </w:rPr>
        <w:t xml:space="preserve"> проведением педагогической диагностики осуществляют заведующий </w:t>
      </w:r>
      <w:r w:rsidR="00EE4331">
        <w:rPr>
          <w:rFonts w:ascii="Times New Roman" w:hAnsi="Times New Roman" w:cs="Times New Roman"/>
          <w:sz w:val="28"/>
          <w:szCs w:val="28"/>
        </w:rPr>
        <w:t xml:space="preserve">и </w:t>
      </w:r>
      <w:r w:rsidR="0076771C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8F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71C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771C">
        <w:rPr>
          <w:rFonts w:ascii="Times New Roman" w:hAnsi="Times New Roman" w:cs="Times New Roman"/>
          <w:b/>
          <w:sz w:val="28"/>
          <w:szCs w:val="28"/>
        </w:rPr>
        <w:t>8. Отчетность</w:t>
      </w:r>
      <w:r w:rsidRPr="008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18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8.1. Вос</w:t>
      </w:r>
      <w:r w:rsidR="00EE4331">
        <w:rPr>
          <w:rFonts w:ascii="Times New Roman" w:hAnsi="Times New Roman" w:cs="Times New Roman"/>
          <w:sz w:val="28"/>
          <w:szCs w:val="28"/>
        </w:rPr>
        <w:t xml:space="preserve">питатели всех возрастных групп </w:t>
      </w:r>
      <w:r w:rsidRPr="008F1E63">
        <w:rPr>
          <w:rFonts w:ascii="Times New Roman" w:hAnsi="Times New Roman" w:cs="Times New Roman"/>
          <w:sz w:val="28"/>
          <w:szCs w:val="28"/>
        </w:rPr>
        <w:t>не позднее 7 дней с момента завершения педагогической диагност</w:t>
      </w:r>
      <w:r w:rsidR="00F0542F">
        <w:rPr>
          <w:rFonts w:ascii="Times New Roman" w:hAnsi="Times New Roman" w:cs="Times New Roman"/>
          <w:sz w:val="28"/>
          <w:szCs w:val="28"/>
        </w:rPr>
        <w:t xml:space="preserve">ики сдают результаты с выводами </w:t>
      </w:r>
      <w:r w:rsidR="00151D18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8F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F0542F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8F1E63">
        <w:rPr>
          <w:rFonts w:ascii="Times New Roman" w:hAnsi="Times New Roman" w:cs="Times New Roman"/>
          <w:sz w:val="28"/>
          <w:szCs w:val="28"/>
        </w:rPr>
        <w:t xml:space="preserve"> осуществляет сравнительный анализ педагогической диагностики, делает вывод, зачитывает данные на итоговом педагогическом совете (результаты на конец учебного года) и на педагогическом совещании при заведующем (результаты в середине учебного года).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8.3. По окончании учебного года, на основании диагностических сводных карт, по итогам педагогической диагностики, определяется эффективность проведенной образовательной деятельности, вырабатываются и определяются проблемы, пути их решения и приоритетные задачи МБДОУ для реализации в новом учебном году. </w:t>
      </w:r>
    </w:p>
    <w:p w:rsidR="00850594" w:rsidRPr="00850594" w:rsidRDefault="008F1E63" w:rsidP="008F1E6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94">
        <w:rPr>
          <w:rFonts w:ascii="Times New Roman" w:hAnsi="Times New Roman" w:cs="Times New Roman"/>
          <w:b/>
          <w:sz w:val="28"/>
          <w:szCs w:val="28"/>
        </w:rPr>
        <w:t xml:space="preserve">9. Документации </w:t>
      </w:r>
    </w:p>
    <w:p w:rsidR="00850594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 xml:space="preserve">9.1. Диагностический материал, пособия для определения уровня усвоения детьми дошкольного возраста с 2 до 7 лет образовательных стандартов хранятся в методическом кабинете. </w:t>
      </w:r>
    </w:p>
    <w:p w:rsidR="008F1E63" w:rsidRPr="008F1E63" w:rsidRDefault="008F1E63" w:rsidP="008F1E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E63">
        <w:rPr>
          <w:rFonts w:ascii="Times New Roman" w:hAnsi="Times New Roman" w:cs="Times New Roman"/>
          <w:sz w:val="28"/>
          <w:szCs w:val="28"/>
        </w:rPr>
        <w:t>9.2. Результаты педагогических наблюдений за уровнем усвоения детьми программных требований заносятся в специальные карты и хранятся в течение учебного года в каждой возрастной группе, в кабинетах профильных специалистов. В конце учебного года заполненные таблицы педагогической диагностики сдаются на хранение в методический кабинет.</w:t>
      </w:r>
    </w:p>
    <w:sectPr w:rsidR="008F1E63" w:rsidRPr="008F1E63" w:rsidSect="00EE43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E63"/>
    <w:rsid w:val="00151D18"/>
    <w:rsid w:val="002A6434"/>
    <w:rsid w:val="004C23CF"/>
    <w:rsid w:val="006814D0"/>
    <w:rsid w:val="0076771C"/>
    <w:rsid w:val="00793D43"/>
    <w:rsid w:val="00850594"/>
    <w:rsid w:val="0087040C"/>
    <w:rsid w:val="008F1E63"/>
    <w:rsid w:val="00B618BB"/>
    <w:rsid w:val="00EE4331"/>
    <w:rsid w:val="00F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2016-03-28T07:35:00Z</cp:lastPrinted>
  <dcterms:created xsi:type="dcterms:W3CDTF">2015-10-22T10:21:00Z</dcterms:created>
  <dcterms:modified xsi:type="dcterms:W3CDTF">2016-03-28T08:53:00Z</dcterms:modified>
</cp:coreProperties>
</file>