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33A9F" w:rsidRDefault="00833A9F" w:rsidP="009D36B5">
      <w:pPr>
        <w:spacing w:before="89"/>
        <w:ind w:left="2489" w:right="2272" w:firstLine="3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ТИПОВОЙ ПЛАН ЗАСТРОЙКИ</w:t>
      </w:r>
    </w:p>
    <w:p w:rsidR="009D36B5" w:rsidRPr="009D36B5" w:rsidRDefault="009D36B5" w:rsidP="009D36B5">
      <w:pPr>
        <w:spacing w:before="89"/>
        <w:ind w:left="2489" w:right="2272" w:firstLine="314"/>
        <w:jc w:val="center"/>
        <w:rPr>
          <w:rFonts w:ascii="Times New Roman" w:hAnsi="Times New Roman"/>
          <w:i/>
          <w:sz w:val="28"/>
        </w:rPr>
      </w:pPr>
      <w:r w:rsidRPr="009D36B5">
        <w:rPr>
          <w:rFonts w:ascii="Times New Roman" w:hAnsi="Times New Roman"/>
          <w:spacing w:val="1"/>
          <w:sz w:val="28"/>
        </w:rPr>
        <w:t xml:space="preserve"> </w:t>
      </w:r>
      <w:r w:rsidRPr="009D36B5">
        <w:rPr>
          <w:rFonts w:ascii="Times New Roman" w:hAnsi="Times New Roman"/>
          <w:i/>
          <w:sz w:val="28"/>
        </w:rPr>
        <w:t>ДЛЯ РЕГИОНАЛЬНЫХ ЧЕМПИОНАТОВ</w:t>
      </w:r>
      <w:r w:rsidRPr="009D36B5">
        <w:rPr>
          <w:rFonts w:ascii="Times New Roman" w:hAnsi="Times New Roman"/>
          <w:i/>
          <w:spacing w:val="1"/>
          <w:sz w:val="28"/>
        </w:rPr>
        <w:t xml:space="preserve"> </w:t>
      </w:r>
      <w:bookmarkStart w:id="0" w:name="_bookmark2"/>
      <w:bookmarkEnd w:id="0"/>
      <w:r w:rsidRPr="009D36B5">
        <w:rPr>
          <w:rFonts w:ascii="Times New Roman" w:hAnsi="Times New Roman"/>
          <w:i/>
          <w:sz w:val="28"/>
        </w:rPr>
        <w:t>ЧЕМПИОНАТНОГО</w:t>
      </w:r>
      <w:r w:rsidRPr="009D36B5">
        <w:rPr>
          <w:rFonts w:ascii="Times New Roman" w:hAnsi="Times New Roman"/>
          <w:i/>
          <w:spacing w:val="-4"/>
          <w:sz w:val="28"/>
        </w:rPr>
        <w:t xml:space="preserve"> </w:t>
      </w:r>
      <w:r w:rsidRPr="009D36B5">
        <w:rPr>
          <w:rFonts w:ascii="Times New Roman" w:hAnsi="Times New Roman"/>
          <w:i/>
          <w:sz w:val="28"/>
        </w:rPr>
        <w:t>ЦИКЛА</w:t>
      </w:r>
      <w:r w:rsidRPr="009D36B5">
        <w:rPr>
          <w:rFonts w:ascii="Times New Roman" w:hAnsi="Times New Roman"/>
          <w:i/>
          <w:spacing w:val="-4"/>
          <w:sz w:val="28"/>
        </w:rPr>
        <w:t xml:space="preserve"> </w:t>
      </w:r>
      <w:r w:rsidRPr="009D36B5">
        <w:rPr>
          <w:rFonts w:ascii="Times New Roman" w:hAnsi="Times New Roman"/>
          <w:i/>
          <w:sz w:val="28"/>
        </w:rPr>
        <w:t>2021–2022</w:t>
      </w:r>
      <w:r w:rsidRPr="009D36B5">
        <w:rPr>
          <w:rFonts w:ascii="Times New Roman" w:hAnsi="Times New Roman"/>
          <w:i/>
          <w:spacing w:val="-5"/>
          <w:sz w:val="28"/>
        </w:rPr>
        <w:t xml:space="preserve"> </w:t>
      </w:r>
      <w:r w:rsidRPr="009D36B5">
        <w:rPr>
          <w:rFonts w:ascii="Times New Roman" w:hAnsi="Times New Roman"/>
          <w:i/>
          <w:sz w:val="28"/>
        </w:rPr>
        <w:t>ГГ.</w:t>
      </w:r>
    </w:p>
    <w:p w:rsidR="009D36B5" w:rsidRPr="009D36B5" w:rsidRDefault="009D36B5" w:rsidP="009D36B5">
      <w:pPr>
        <w:pStyle w:val="af7"/>
        <w:spacing w:before="1"/>
        <w:ind w:left="2207" w:right="2203"/>
        <w:jc w:val="center"/>
      </w:pPr>
      <w:r w:rsidRPr="009D36B5">
        <w:t>КОМПЕТЕНЦИИ</w:t>
      </w:r>
    </w:p>
    <w:p w:rsidR="009D36B5" w:rsidRPr="009D36B5" w:rsidRDefault="009D36B5" w:rsidP="009D36B5">
      <w:pPr>
        <w:pStyle w:val="af7"/>
        <w:spacing w:before="47"/>
        <w:ind w:left="2206" w:right="2203"/>
        <w:jc w:val="center"/>
      </w:pPr>
      <w:bookmarkStart w:id="1" w:name="_bookmark3"/>
      <w:bookmarkEnd w:id="1"/>
      <w:r w:rsidRPr="009D36B5">
        <w:rPr>
          <w:color w:val="C00000"/>
        </w:rPr>
        <w:t>«КИРПИЧНАЯ КЛАДКА»</w:t>
      </w:r>
    </w:p>
    <w:p w:rsidR="009D36B5" w:rsidRPr="009D36B5" w:rsidRDefault="009D36B5" w:rsidP="009D36B5">
      <w:pPr>
        <w:pStyle w:val="af7"/>
        <w:spacing w:before="48" w:line="276" w:lineRule="auto"/>
        <w:ind w:left="2208" w:right="2203"/>
        <w:jc w:val="center"/>
      </w:pPr>
      <w:r w:rsidRPr="009D36B5">
        <w:t>ДЛЯ ОСНОВНОЙ ВОЗРАСТНОЙ КАТЕГОРИИ</w:t>
      </w:r>
      <w:r w:rsidRPr="009D36B5">
        <w:rPr>
          <w:spacing w:val="-67"/>
        </w:rPr>
        <w:t xml:space="preserve"> </w:t>
      </w:r>
      <w:r w:rsidRPr="009D36B5"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E1B88" w:rsidRDefault="00AE1B88" w:rsidP="0083696F">
      <w:pPr>
        <w:spacing w:line="240" w:lineRule="auto"/>
      </w:pPr>
    </w:p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33A9F" w:rsidRDefault="00833A9F" w:rsidP="00833A9F">
      <w:bookmarkStart w:id="2" w:name="_GoBack"/>
      <w:r w:rsidRPr="000F772B">
        <w:rPr>
          <w:noProof/>
        </w:rPr>
        <w:lastRenderedPageBreak/>
        <w:drawing>
          <wp:inline distT="0" distB="0" distL="0" distR="0">
            <wp:extent cx="5939790" cy="5356860"/>
            <wp:effectExtent l="0" t="0" r="3810" b="0"/>
            <wp:docPr id="3" name="Рисунок 1" descr="C:\Users\Пользователь\Downloads\чертеж ПЗ основные РЧ 2022 для Т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чертеж ПЗ основные РЧ 2022 для ТО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866" b="18377"/>
                    <a:stretch/>
                  </pic:blipFill>
                  <pic:spPr bwMode="auto">
                    <a:xfrm>
                      <a:off x="0" y="0"/>
                      <a:ext cx="5940425" cy="53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833A9F" w:rsidRDefault="00833A9F" w:rsidP="00833A9F"/>
    <w:p w:rsidR="00833A9F" w:rsidRDefault="00833A9F" w:rsidP="00833A9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застройки является типовым (рекомендательным). Минимальная площадь застройки конкурсной площадки 120 кв.м. </w:t>
      </w:r>
      <w:r w:rsidRPr="002504A5">
        <w:rPr>
          <w:rFonts w:ascii="Times New Roman" w:hAnsi="Times New Roman"/>
          <w:sz w:val="28"/>
          <w:szCs w:val="28"/>
        </w:rPr>
        <w:t>Размер рабочего места</w:t>
      </w:r>
      <w:r>
        <w:rPr>
          <w:rFonts w:ascii="Times New Roman" w:hAnsi="Times New Roman"/>
          <w:sz w:val="28"/>
          <w:szCs w:val="28"/>
        </w:rPr>
        <w:t xml:space="preserve"> должен быть не менее 9м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без установки в его пределах камнерезного станка, и не менее 15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, если камнерезный станок установлен на рабочем месте.</w:t>
      </w:r>
    </w:p>
    <w:p w:rsidR="00833A9F" w:rsidRPr="002504A5" w:rsidRDefault="00833A9F" w:rsidP="00833A9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/>
          <w:sz w:val="28"/>
          <w:szCs w:val="28"/>
        </w:rPr>
        <w:t>комната экспертов могут находиться в другом поме</w:t>
      </w:r>
      <w:r>
        <w:rPr>
          <w:rFonts w:ascii="Times New Roman" w:hAnsi="Times New Roman"/>
          <w:sz w:val="28"/>
          <w:szCs w:val="28"/>
        </w:rPr>
        <w:t>щении, вне конкурсной площадки, но планировка рабочих мест должна соответствовать типовому плану застройки.</w:t>
      </w:r>
    </w:p>
    <w:p w:rsidR="00833A9F" w:rsidRPr="00A67174" w:rsidRDefault="00833A9F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sectPr w:rsidR="00833A9F" w:rsidRPr="00A67174" w:rsidSect="00A67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04" w:rsidRDefault="003E6C04">
      <w:r>
        <w:separator/>
      </w:r>
    </w:p>
  </w:endnote>
  <w:endnote w:type="continuationSeparator" w:id="0">
    <w:p w:rsidR="003E6C04" w:rsidRDefault="003E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A2" w:rsidRDefault="008E2AA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8E2AA2" w:rsidP="008E2AA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(Кирпичная кладка)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15646D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26E2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A2" w:rsidRDefault="008E2A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04" w:rsidRDefault="003E6C04">
      <w:r>
        <w:separator/>
      </w:r>
    </w:p>
  </w:footnote>
  <w:footnote w:type="continuationSeparator" w:id="0">
    <w:p w:rsidR="003E6C04" w:rsidRDefault="003E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A2" w:rsidRDefault="008E2A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66DE8"/>
    <w:rsid w:val="00072BCD"/>
    <w:rsid w:val="00084825"/>
    <w:rsid w:val="000901B4"/>
    <w:rsid w:val="00096AF3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1408"/>
    <w:rsid w:val="0015646D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38F7"/>
    <w:rsid w:val="002176C5"/>
    <w:rsid w:val="0022405A"/>
    <w:rsid w:val="0022554B"/>
    <w:rsid w:val="00226E28"/>
    <w:rsid w:val="0023019D"/>
    <w:rsid w:val="002310F3"/>
    <w:rsid w:val="002334A2"/>
    <w:rsid w:val="00240A7B"/>
    <w:rsid w:val="00252BB8"/>
    <w:rsid w:val="002548AC"/>
    <w:rsid w:val="00270339"/>
    <w:rsid w:val="002713BE"/>
    <w:rsid w:val="002929CF"/>
    <w:rsid w:val="002962F0"/>
    <w:rsid w:val="002B0559"/>
    <w:rsid w:val="002B1D26"/>
    <w:rsid w:val="002C1E51"/>
    <w:rsid w:val="002D0397"/>
    <w:rsid w:val="002D0BA4"/>
    <w:rsid w:val="002E1914"/>
    <w:rsid w:val="002E277B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E6C04"/>
    <w:rsid w:val="003F07DC"/>
    <w:rsid w:val="0040722E"/>
    <w:rsid w:val="00425D35"/>
    <w:rsid w:val="00441ACD"/>
    <w:rsid w:val="00452EA3"/>
    <w:rsid w:val="00476D40"/>
    <w:rsid w:val="004876C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2A36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81226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3A9F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2AA2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D36B5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31EEB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24C1A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14F1F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3DE6"/>
    <w:rsid w:val="00F674C3"/>
    <w:rsid w:val="00F96F9E"/>
    <w:rsid w:val="00FC2E00"/>
    <w:rsid w:val="00FE4677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9D36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9D36B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67DBE-7DA1-4F1C-8684-A606F84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(Кирпичная кладка)</dc:creator>
  <cp:lastModifiedBy>TjurinaMN</cp:lastModifiedBy>
  <cp:revision>2</cp:revision>
  <cp:lastPrinted>2021-04-13T12:22:00Z</cp:lastPrinted>
  <dcterms:created xsi:type="dcterms:W3CDTF">2021-09-14T10:24:00Z</dcterms:created>
  <dcterms:modified xsi:type="dcterms:W3CDTF">2021-09-14T10:24:00Z</dcterms:modified>
</cp:coreProperties>
</file>