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8" w:rsidRDefault="0041578A" w:rsidP="004157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578A">
        <w:rPr>
          <w:rFonts w:ascii="Times New Roman" w:hAnsi="Times New Roman" w:cs="Times New Roman"/>
          <w:color w:val="000000"/>
          <w:sz w:val="28"/>
          <w:szCs w:val="28"/>
        </w:rPr>
        <w:t>План работы по проведению в 2021 году Года, посвященного трудовому подвигу строителей Сурского и Казанского оборонительных рубежей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844"/>
        <w:gridCol w:w="2942"/>
      </w:tblGrid>
      <w:tr w:rsidR="0041578A" w:rsidTr="00777804">
        <w:tc>
          <w:tcPr>
            <w:tcW w:w="534" w:type="dxa"/>
          </w:tcPr>
          <w:p w:rsidR="0041578A" w:rsidRDefault="0077780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1578A" w:rsidRDefault="0077780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</w:tcPr>
          <w:p w:rsidR="0041578A" w:rsidRDefault="0077780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41578A" w:rsidRDefault="0077780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578A" w:rsidTr="00777804">
        <w:tc>
          <w:tcPr>
            <w:tcW w:w="534" w:type="dxa"/>
          </w:tcPr>
          <w:p w:rsidR="0041578A" w:rsidRDefault="0077780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1578A" w:rsidRDefault="00777804" w:rsidP="0077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оборонительный рубеж: подвиг</w:t>
            </w:r>
            <w:r w:rsidR="00C92A0A">
              <w:rPr>
                <w:rFonts w:ascii="Times New Roman" w:hAnsi="Times New Roman" w:cs="Times New Roman"/>
                <w:sz w:val="28"/>
                <w:szCs w:val="28"/>
              </w:rPr>
              <w:t xml:space="preserve"> народа в тылу»</w:t>
            </w:r>
          </w:p>
        </w:tc>
        <w:tc>
          <w:tcPr>
            <w:tcW w:w="1844" w:type="dxa"/>
          </w:tcPr>
          <w:p w:rsidR="0041578A" w:rsidRDefault="00190EB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90EB4" w:rsidRDefault="00190EB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:rsidR="0041578A" w:rsidRDefault="00190EB4" w:rsidP="0019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578A" w:rsidTr="00777804">
        <w:tc>
          <w:tcPr>
            <w:tcW w:w="534" w:type="dxa"/>
          </w:tcPr>
          <w:p w:rsidR="0041578A" w:rsidRDefault="00C92A0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1578A" w:rsidRDefault="00C92A0A" w:rsidP="00C9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стенд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оборонительный рубеж»</w:t>
            </w:r>
          </w:p>
        </w:tc>
        <w:tc>
          <w:tcPr>
            <w:tcW w:w="1844" w:type="dxa"/>
          </w:tcPr>
          <w:p w:rsidR="0041578A" w:rsidRDefault="00F544F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90EB4" w:rsidRDefault="00190EB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:rsidR="0041578A" w:rsidRDefault="00513383" w:rsidP="0051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578A" w:rsidTr="00777804">
        <w:tc>
          <w:tcPr>
            <w:tcW w:w="534" w:type="dxa"/>
          </w:tcPr>
          <w:p w:rsidR="0041578A" w:rsidRPr="00C92A0A" w:rsidRDefault="00C92A0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1578A" w:rsidRDefault="00C92A0A" w:rsidP="00C9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«За Родину!»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оборонительный  рубеж)</w:t>
            </w:r>
          </w:p>
        </w:tc>
        <w:tc>
          <w:tcPr>
            <w:tcW w:w="1844" w:type="dxa"/>
          </w:tcPr>
          <w:p w:rsidR="0041578A" w:rsidRDefault="00F544F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544FA" w:rsidRDefault="00F544F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:rsidR="0041578A" w:rsidRDefault="00513383" w:rsidP="0051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578A" w:rsidTr="00777804">
        <w:tc>
          <w:tcPr>
            <w:tcW w:w="534" w:type="dxa"/>
          </w:tcPr>
          <w:p w:rsidR="0041578A" w:rsidRDefault="00C92A0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1578A" w:rsidRDefault="00190EB4" w:rsidP="0019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легкоатлетический кросс, посвященный трудовому подвигу строителей Сурского и Казанского оборонительного рубежей</w:t>
            </w:r>
          </w:p>
        </w:tc>
        <w:tc>
          <w:tcPr>
            <w:tcW w:w="1844" w:type="dxa"/>
          </w:tcPr>
          <w:p w:rsidR="00190EB4" w:rsidRDefault="00190EB4" w:rsidP="00190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1578A" w:rsidRDefault="00190EB4" w:rsidP="00190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:rsidR="0041578A" w:rsidRDefault="00513383" w:rsidP="0051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13383" w:rsidRDefault="002A5569" w:rsidP="0051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  <w:tr w:rsidR="0041578A" w:rsidTr="00777804">
        <w:tc>
          <w:tcPr>
            <w:tcW w:w="534" w:type="dxa"/>
          </w:tcPr>
          <w:p w:rsidR="0041578A" w:rsidRDefault="00190EB4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1578A" w:rsidRDefault="00190EB4" w:rsidP="0019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о проведении мероприятий на сайте учреждения</w:t>
            </w:r>
          </w:p>
        </w:tc>
        <w:tc>
          <w:tcPr>
            <w:tcW w:w="1844" w:type="dxa"/>
          </w:tcPr>
          <w:p w:rsidR="0041578A" w:rsidRDefault="00513383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42" w:type="dxa"/>
          </w:tcPr>
          <w:p w:rsidR="0041578A" w:rsidRDefault="00513383" w:rsidP="0051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578A" w:rsidTr="00777804">
        <w:tc>
          <w:tcPr>
            <w:tcW w:w="534" w:type="dxa"/>
          </w:tcPr>
          <w:p w:rsidR="0041578A" w:rsidRDefault="00F544F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1578A" w:rsidRDefault="00513383" w:rsidP="0051338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38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38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383">
              <w:rPr>
                <w:rFonts w:ascii="Times New Roman" w:hAnsi="Times New Roman" w:cs="Times New Roman"/>
                <w:sz w:val="28"/>
                <w:szCs w:val="28"/>
              </w:rPr>
              <w:t xml:space="preserve">работ, викторин </w:t>
            </w:r>
          </w:p>
        </w:tc>
        <w:tc>
          <w:tcPr>
            <w:tcW w:w="1844" w:type="dxa"/>
          </w:tcPr>
          <w:p w:rsidR="0041578A" w:rsidRDefault="00513383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42" w:type="dxa"/>
          </w:tcPr>
          <w:p w:rsidR="0041578A" w:rsidRDefault="00513383" w:rsidP="0051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578A" w:rsidTr="00777804">
        <w:tc>
          <w:tcPr>
            <w:tcW w:w="534" w:type="dxa"/>
          </w:tcPr>
          <w:p w:rsidR="0041578A" w:rsidRDefault="0041578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1578A" w:rsidRDefault="0041578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1578A" w:rsidRDefault="0041578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1578A" w:rsidRDefault="0041578A" w:rsidP="0041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78A" w:rsidRPr="0041578A" w:rsidRDefault="0041578A" w:rsidP="00415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578A" w:rsidRPr="0041578A" w:rsidSect="003A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8A"/>
    <w:rsid w:val="00190EB4"/>
    <w:rsid w:val="002A5569"/>
    <w:rsid w:val="003A6AF8"/>
    <w:rsid w:val="0041578A"/>
    <w:rsid w:val="00513383"/>
    <w:rsid w:val="00777804"/>
    <w:rsid w:val="00C92A0A"/>
    <w:rsid w:val="00F5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Ивановна</dc:creator>
  <cp:lastModifiedBy>Алина Ивановна</cp:lastModifiedBy>
  <cp:revision>1</cp:revision>
  <dcterms:created xsi:type="dcterms:W3CDTF">2020-11-17T05:22:00Z</dcterms:created>
  <dcterms:modified xsi:type="dcterms:W3CDTF">2020-11-17T07:31:00Z</dcterms:modified>
</cp:coreProperties>
</file>