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0E" w:rsidRDefault="0019550E" w:rsidP="0019550E">
      <w:pPr>
        <w:shd w:val="clear" w:color="auto" w:fill="FFFFFF"/>
        <w:tabs>
          <w:tab w:val="right" w:pos="9638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Рассмотрено на заседании                                                                            Утверждено приказом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:rsidR="0019550E" w:rsidRDefault="0019550E" w:rsidP="0016370C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педагогического совета</w:t>
      </w:r>
      <w:r w:rsidRPr="00786CA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   МБОУ «Буртасинская СОШ»</w:t>
      </w:r>
      <w:r w:rsidRPr="00417ADF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Протокол № 01 от 30.08.2019 г.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                  </w:t>
      </w:r>
      <w:r w:rsidRPr="002D349D">
        <w:rPr>
          <w:rFonts w:ascii="Times" w:hAnsi="Times" w:cs="Times"/>
          <w:color w:val="000000"/>
        </w:rPr>
        <w:t>№</w:t>
      </w:r>
      <w:r>
        <w:rPr>
          <w:rFonts w:ascii="Times" w:hAnsi="Times" w:cs="Times"/>
          <w:color w:val="000000"/>
        </w:rPr>
        <w:t>21</w:t>
      </w:r>
      <w:r w:rsidRPr="00417ADF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от 30</w:t>
      </w:r>
      <w:r w:rsidRPr="002D349D">
        <w:rPr>
          <w:rFonts w:ascii="Times" w:hAnsi="Times" w:cs="Times"/>
          <w:color w:val="000000"/>
        </w:rPr>
        <w:t>.0</w:t>
      </w:r>
      <w:r>
        <w:rPr>
          <w:rFonts w:ascii="Times" w:hAnsi="Times" w:cs="Times"/>
          <w:color w:val="000000"/>
        </w:rPr>
        <w:t>8</w:t>
      </w:r>
      <w:r w:rsidRPr="002D349D">
        <w:rPr>
          <w:rFonts w:ascii="Times" w:hAnsi="Times" w:cs="Times"/>
          <w:color w:val="000000"/>
        </w:rPr>
        <w:t>.2019 г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            </w:t>
      </w:r>
    </w:p>
    <w:p w:rsidR="00824987" w:rsidRDefault="00824987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24987" w:rsidRDefault="00824987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24987" w:rsidRDefault="00824987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3BB2" w:rsidRDefault="00153BB2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DD5E02">
        <w:rPr>
          <w:b/>
          <w:bCs/>
          <w:color w:val="000000"/>
        </w:rPr>
        <w:t>Кодекс</w:t>
      </w:r>
      <w:r>
        <w:rPr>
          <w:b/>
          <w:bCs/>
          <w:color w:val="000000"/>
        </w:rPr>
        <w:t xml:space="preserve"> э</w:t>
      </w:r>
      <w:r w:rsidRPr="00DD5E02">
        <w:rPr>
          <w:b/>
          <w:bCs/>
          <w:color w:val="000000"/>
        </w:rPr>
        <w:t xml:space="preserve">тики и служебного поведения </w:t>
      </w:r>
    </w:p>
    <w:p w:rsidR="00153BB2" w:rsidRPr="005268C1" w:rsidRDefault="00153BB2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педагогических  работ</w:t>
      </w:r>
      <w:r w:rsidRPr="00DD5E02">
        <w:rPr>
          <w:b/>
          <w:bCs/>
          <w:color w:val="000000"/>
        </w:rPr>
        <w:t>ников</w:t>
      </w:r>
      <w:r>
        <w:rPr>
          <w:b/>
          <w:bCs/>
          <w:color w:val="000000"/>
        </w:rPr>
        <w:t xml:space="preserve"> МБОУ «Буртасинская СОШ»</w:t>
      </w:r>
    </w:p>
    <w:p w:rsidR="00153BB2" w:rsidRDefault="00153BB2" w:rsidP="00153BB2">
      <w:pPr>
        <w:pStyle w:val="ab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i/>
          <w:iCs/>
          <w:color w:val="000000"/>
          <w:lang w:val="en-US"/>
        </w:rPr>
        <w:t>I</w:t>
      </w:r>
      <w:r w:rsidRPr="00DD5E02">
        <w:rPr>
          <w:b/>
          <w:bCs/>
          <w:i/>
          <w:iCs/>
          <w:color w:val="000000"/>
        </w:rPr>
        <w:t xml:space="preserve"> Общие положения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color w:val="000000"/>
        </w:rPr>
        <w:t>МБОУ «Буртасинская СОШ»</w:t>
      </w:r>
      <w:r w:rsidRPr="00DD5E02">
        <w:rPr>
          <w:color w:val="000000"/>
        </w:rPr>
        <w:t xml:space="preserve"> (далее работники) независимо от занимаемой ими должности.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 Каждый работник должен принимать все необходимые меры для соблюдения положений Кодекса.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b/>
          <w:bCs/>
          <w:color w:val="000000"/>
        </w:rPr>
        <w:t>Цель кодекса – определить основные нормы профессиональной этики в отношениях учителя с учениками и их родителями, с педагогическим сообществом и государством.</w:t>
      </w:r>
    </w:p>
    <w:p w:rsidR="00153BB2" w:rsidRDefault="00153BB2" w:rsidP="00153BB2">
      <w:pPr>
        <w:pStyle w:val="a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i/>
          <w:iCs/>
          <w:color w:val="000000"/>
          <w:lang w:val="en-US"/>
        </w:rPr>
        <w:t>II</w:t>
      </w:r>
      <w:r>
        <w:rPr>
          <w:b/>
          <w:bCs/>
          <w:i/>
          <w:iCs/>
          <w:color w:val="000000"/>
        </w:rPr>
        <w:t xml:space="preserve"> </w:t>
      </w:r>
      <w:r w:rsidRPr="00DD5E02">
        <w:rPr>
          <w:b/>
          <w:bCs/>
          <w:i/>
          <w:iCs/>
          <w:color w:val="000000"/>
        </w:rPr>
        <w:t>Основные обязанности, принципы и правила служебного поведения работников.</w:t>
      </w: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DD5E02">
        <w:rPr>
          <w:b/>
          <w:bCs/>
          <w:color w:val="000000"/>
        </w:rPr>
        <w:t>1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1.1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 международного права, а так же общечеловеческих моральных норм и традиций российской школы.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1.2 Кодекс педагога направлен на создание максимально комфортных условий учебы и работы,</w:t>
      </w:r>
      <w:r>
        <w:rPr>
          <w:color w:val="000000"/>
        </w:rPr>
        <w:t xml:space="preserve"> </w:t>
      </w:r>
      <w:r w:rsidRPr="00DD5E02">
        <w:rPr>
          <w:color w:val="000000"/>
        </w:rPr>
        <w:t>благоприятного психологического климата для общения между собой, с учащимися и коллегами из других учебных заведений.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1.3 Гражданин, поступающий на работу в </w:t>
      </w:r>
      <w:r>
        <w:rPr>
          <w:color w:val="000000"/>
        </w:rPr>
        <w:t>МБОУ «Буртасинская СОШ»</w:t>
      </w:r>
      <w:r w:rsidRPr="00DD5E02">
        <w:rPr>
          <w:color w:val="000000"/>
        </w:rPr>
        <w:t xml:space="preserve"> (в дальнейшем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 </w:t>
      </w:r>
      <w:r>
        <w:rPr>
          <w:color w:val="000000"/>
        </w:rPr>
        <w:t>М</w:t>
      </w:r>
      <w:r w:rsidRPr="00DD5E02">
        <w:rPr>
          <w:color w:val="000000"/>
        </w:rPr>
        <w:t>БОУ), знакомится с положениями Кодекса и соблюдает их в процессе своей деятельности.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i/>
          <w:iCs/>
          <w:color w:val="000000"/>
        </w:rPr>
        <w:t xml:space="preserve">2 Принципы этики педагога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При осуществлении своей деятельности педагог руководствуется следующими принципами: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2.1 гуманность;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2.2 законность;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2.3. демократичность;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2.4. справедливость;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2.5. профессионализм;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2.6. взаимное уважение.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i/>
          <w:iCs/>
          <w:color w:val="000000"/>
        </w:rPr>
        <w:t>3. Служебная дисциплина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3.1. 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сложенной ситуации, оценивать возможные варианты действий и находить наиболее правильные решения.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3.2. Служебная дисциплина означает соблюдение персоналом ОУ требований законов Российской Федерации, а так же указаний руководства, порядка и правил при выполнении возложенных на них обязанностей и осуществлении имеющихся полномочий.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3.3 Руководитель ОУ несет ответственность за состояние дисциплины персонала и учащихся. Наряду с высокой требовательностью руководитель должен: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lastRenderedPageBreak/>
        <w:t>а) создавать необходимые условия для труда и отдыха,</w:t>
      </w:r>
      <w:r>
        <w:rPr>
          <w:color w:val="000000"/>
        </w:rPr>
        <w:t xml:space="preserve"> </w:t>
      </w:r>
      <w:r w:rsidRPr="00DD5E02">
        <w:rPr>
          <w:color w:val="000000"/>
        </w:rPr>
        <w:t>а так же для повышения квалификации персонала;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б) воспитывать у </w:t>
      </w:r>
      <w:r>
        <w:rPr>
          <w:color w:val="000000"/>
        </w:rPr>
        <w:t>работ</w:t>
      </w:r>
      <w:r w:rsidRPr="00DD5E02">
        <w:rPr>
          <w:color w:val="000000"/>
        </w:rPr>
        <w:t>ников и учащихся чувство ответственности за выполнение своих обязанностей;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в) уважать честь и достоинство подчиненных;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г) за успехи в работе рекомендуется принимать разнообразные поощрения, в том числе (объявление благодарности, награждение грамотой, вручение наград и отличительных знаков системы образования.)</w:t>
      </w:r>
    </w:p>
    <w:p w:rsidR="00153BB2" w:rsidRDefault="00153BB2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DD5E02">
        <w:rPr>
          <w:b/>
          <w:bCs/>
          <w:color w:val="000000"/>
        </w:rPr>
        <w:t>2</w:t>
      </w: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</w:rPr>
        <w:t>Личность педагога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 Педагог должен стремиться стать положительным примером для своих учеников.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 Педагог не должен заниматься противокультурной, аморальной, неправомерной деятельностью.</w:t>
      </w:r>
      <w:r>
        <w:rPr>
          <w:color w:val="000000"/>
        </w:rPr>
        <w:t xml:space="preserve"> </w:t>
      </w:r>
      <w:r w:rsidRPr="00DD5E02">
        <w:rPr>
          <w:color w:val="000000"/>
        </w:rPr>
        <w:t>Педагог дорожит своей репутацией.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 Педагог должен быть требователен к себе, стремиться к самосовершенствованию.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4. Педагог обязан соблюдать внешний вид при исполнении им должностных обязанностей и соответствовать общепринятому деловому стилю, который отличают официальность,</w:t>
      </w:r>
      <w:r>
        <w:rPr>
          <w:color w:val="000000"/>
        </w:rPr>
        <w:t xml:space="preserve"> </w:t>
      </w:r>
      <w:r w:rsidRPr="00DD5E02">
        <w:rPr>
          <w:color w:val="000000"/>
        </w:rPr>
        <w:t>традиционность, аккуратность.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5. Педагог не должен терять чувства меры и самообладания.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6. Педагог соблюдает правила русского языка, культуру своей речи, не допускает использование ругательств, грубых и оскорбительных фраз.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7. Педагог является честным человеком, соблюдающим законодательство. С профессиональной этикой учителя не сочетаются ни получение взятки, ни ее дача.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8. Педагог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(помещения,</w:t>
      </w:r>
      <w:r>
        <w:rPr>
          <w:color w:val="000000"/>
        </w:rPr>
        <w:t xml:space="preserve"> </w:t>
      </w:r>
      <w:r w:rsidRPr="00DD5E02">
        <w:rPr>
          <w:color w:val="000000"/>
        </w:rPr>
        <w:t>мебель, телефон, телефакс, компьютер, копировальную технику, другое оборудование, почтовые услуги, транспортные средства, инструменты и материалы),</w:t>
      </w:r>
      <w:r>
        <w:rPr>
          <w:color w:val="000000"/>
        </w:rPr>
        <w:t xml:space="preserve"> </w:t>
      </w:r>
      <w:r w:rsidRPr="00DD5E02">
        <w:rPr>
          <w:color w:val="000000"/>
        </w:rPr>
        <w:t>а также свое рабочее время для личных нужд.</w:t>
      </w:r>
    </w:p>
    <w:p w:rsidR="00153BB2" w:rsidRDefault="00153BB2" w:rsidP="00153BB2">
      <w:pPr>
        <w:pStyle w:val="a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center"/>
      </w:pPr>
      <w:r w:rsidRPr="00DD5E02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DD5E02">
        <w:rPr>
          <w:b/>
          <w:bCs/>
          <w:color w:val="000000"/>
        </w:rPr>
        <w:t>3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center"/>
      </w:pPr>
      <w:r w:rsidRPr="00DD5E02">
        <w:rPr>
          <w:b/>
          <w:bCs/>
          <w:color w:val="000000"/>
        </w:rPr>
        <w:t>Взаимоотношения педагога с учениками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 Педагог выбирает подходящий стиль общения с учениками, основанный на взаимном уважении.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 Педагог в своей работе не должен унижать честь и достоинство учеников ни на каких основаниях, в том числе по признакам возраста,</w:t>
      </w:r>
      <w:r>
        <w:rPr>
          <w:color w:val="000000"/>
        </w:rPr>
        <w:t xml:space="preserve"> </w:t>
      </w:r>
      <w:r w:rsidRPr="00DD5E02">
        <w:rPr>
          <w:color w:val="000000"/>
        </w:rPr>
        <w:t>пола, национальности, религиозных убеждений и иных особенностей.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 Педагог является беспристрастным, одинаково доброжелательным и благосклонным ко всем своим ученикам.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4. Требовательность педагог по отношению к ученикам должна быть позитивной и обоснованной.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5. Педагог выбирает методы работы с учениками,</w:t>
      </w:r>
      <w:r>
        <w:rPr>
          <w:color w:val="000000"/>
        </w:rPr>
        <w:t xml:space="preserve"> </w:t>
      </w:r>
      <w:r w:rsidRPr="00DD5E02">
        <w:rPr>
          <w:color w:val="000000"/>
        </w:rPr>
        <w:t xml:space="preserve">развивающие в них такие </w:t>
      </w:r>
      <w:r w:rsidRPr="00DD5E02">
        <w:rPr>
          <w:color w:val="000000"/>
        </w:rPr>
        <w:br/>
        <w:t>положительные черты и качества, как самостоятельность, самоконтроль,</w:t>
      </w:r>
      <w:r>
        <w:rPr>
          <w:color w:val="000000"/>
        </w:rPr>
        <w:t xml:space="preserve"> </w:t>
      </w:r>
      <w:r w:rsidRPr="00DD5E02">
        <w:rPr>
          <w:color w:val="000000"/>
        </w:rPr>
        <w:t xml:space="preserve">самовоспитание, желание </w:t>
      </w:r>
      <w:r>
        <w:rPr>
          <w:color w:val="000000"/>
        </w:rPr>
        <w:t>сотруд</w:t>
      </w:r>
      <w:r w:rsidRPr="00DD5E02">
        <w:rPr>
          <w:color w:val="000000"/>
        </w:rPr>
        <w:t>ничать и помогать другим.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6. Педагог следует стремиться к повышению мотивации обучения у учеников, к укреплению веры в их силы и способности.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7. Приняв необоснованно принижающие ученика оценочные решения, учителю следует немедленно исправить свою ошибку.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8. Педагог справедливо и объективно оценивает работу учеников, не допуская завышенного или заниженного оценочного суждения.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9. Педагог обязан в тайне хранить информацию,</w:t>
      </w:r>
      <w:r>
        <w:rPr>
          <w:color w:val="000000"/>
        </w:rPr>
        <w:t xml:space="preserve"> </w:t>
      </w:r>
      <w:r w:rsidRPr="00DD5E02">
        <w:rPr>
          <w:color w:val="000000"/>
        </w:rPr>
        <w:t>доверенную ему учениками, за исключением случаев, предусмотренных законодательством.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10. Педагог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153BB2" w:rsidRDefault="00153BB2" w:rsidP="00153BB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D5E02">
        <w:rPr>
          <w:color w:val="000000"/>
        </w:rPr>
        <w:t>11. Педагог не имеет права требовать от учеников дополнительного вознаграждения за свою работу, за исключением случаев, предусмотренных законодательством.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</w:p>
    <w:p w:rsidR="0019550E" w:rsidRDefault="0019550E" w:rsidP="00153BB2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color w:val="000000"/>
        </w:rPr>
        <w:t>Взаимоотношения педагога с родителями и опекунами обучающихся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 Педагог должен уважительно и доброжелательно общаться с родителями учеников.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 Педагог консультирует родителей по вопросам образования учеников.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3. Педагог не разглашает высказанное детьми мнение о своих родителях или мнение родителей о детях.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4. Отношения педагога с родителями не должны оказывать влияния на оценку личности и достижений детей.</w:t>
      </w:r>
    </w:p>
    <w:p w:rsidR="00153BB2" w:rsidRDefault="00153BB2" w:rsidP="00153BB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D5E02">
        <w:rPr>
          <w:color w:val="000000"/>
        </w:rPr>
        <w:t>5. На отношения педагога с учениками и на их оценку не должна влиять поддержка, оказываемая их родителями образовательному учреждению.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color w:val="000000"/>
        </w:rPr>
        <w:t xml:space="preserve">Служебное общение между </w:t>
      </w:r>
      <w:r>
        <w:rPr>
          <w:b/>
          <w:bCs/>
          <w:color w:val="000000"/>
        </w:rPr>
        <w:t>работ</w:t>
      </w:r>
      <w:r w:rsidRPr="00DD5E02">
        <w:rPr>
          <w:b/>
          <w:bCs/>
          <w:color w:val="000000"/>
        </w:rPr>
        <w:t>никами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1. В общении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никам </w:t>
      </w:r>
      <w:r>
        <w:rPr>
          <w:color w:val="000000"/>
        </w:rPr>
        <w:t>МБОУ «Буртасинская СОШ»</w:t>
      </w:r>
      <w:r w:rsidRPr="00DD5E02">
        <w:rPr>
          <w:color w:val="000000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</w:t>
      </w:r>
      <w:r>
        <w:rPr>
          <w:color w:val="000000"/>
        </w:rPr>
        <w:t xml:space="preserve"> </w:t>
      </w:r>
      <w:r w:rsidRPr="00DD5E02">
        <w:rPr>
          <w:color w:val="000000"/>
        </w:rPr>
        <w:t>личную и семейную тайну, защиту чести, достоинства, своего доброго имени.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2. В общении с участниками образовательного процесса, гражданами и коллегами со стороны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ника </w:t>
      </w:r>
      <w:r>
        <w:rPr>
          <w:color w:val="000000"/>
        </w:rPr>
        <w:t>МБОУ «Буртасинская СОШ»</w:t>
      </w:r>
      <w:r w:rsidRPr="00DD5E02">
        <w:rPr>
          <w:color w:val="000000"/>
        </w:rPr>
        <w:t xml:space="preserve"> недопустимы: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а) любого вида высказывания и действия дискриминационного характера по признакам пола, возраста, расы, национальности,</w:t>
      </w:r>
      <w:r>
        <w:rPr>
          <w:color w:val="000000"/>
        </w:rPr>
        <w:t xml:space="preserve"> </w:t>
      </w:r>
      <w:r w:rsidRPr="00DD5E02">
        <w:rPr>
          <w:color w:val="000000"/>
        </w:rPr>
        <w:t>языка, гражданства, социального, имущественного или семейного положения,</w:t>
      </w:r>
      <w:r>
        <w:rPr>
          <w:color w:val="000000"/>
        </w:rPr>
        <w:t xml:space="preserve"> </w:t>
      </w:r>
      <w:r w:rsidRPr="00DD5E02">
        <w:rPr>
          <w:color w:val="000000"/>
        </w:rPr>
        <w:t>политических или религиозных предпочтений;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б) пренебрежительный тон, грубость,</w:t>
      </w:r>
      <w:r>
        <w:rPr>
          <w:color w:val="000000"/>
        </w:rPr>
        <w:t xml:space="preserve"> </w:t>
      </w:r>
      <w:r w:rsidRPr="00DD5E02">
        <w:rPr>
          <w:color w:val="000000"/>
        </w:rPr>
        <w:t>заносчивость, некорректность замечаний, предъявление неправомерных,</w:t>
      </w:r>
      <w:r>
        <w:rPr>
          <w:color w:val="000000"/>
        </w:rPr>
        <w:t xml:space="preserve"> </w:t>
      </w:r>
      <w:r w:rsidRPr="00DD5E02">
        <w:rPr>
          <w:color w:val="000000"/>
        </w:rPr>
        <w:t>незаслуженных обвинений;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3.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ники </w:t>
      </w:r>
      <w:r>
        <w:rPr>
          <w:color w:val="000000"/>
        </w:rPr>
        <w:t xml:space="preserve">МБОУ «Буртасинская СОШ» </w:t>
      </w:r>
      <w:r w:rsidRPr="00DD5E02">
        <w:rPr>
          <w:color w:val="000000"/>
        </w:rPr>
        <w:t>должны способствовать установлению в коллективе деловых взаимоотношений и конструктивного сотрудничества друг с другом, должны быть вежливыми,</w:t>
      </w:r>
      <w:r>
        <w:rPr>
          <w:color w:val="000000"/>
        </w:rPr>
        <w:t xml:space="preserve"> </w:t>
      </w:r>
      <w:r w:rsidRPr="00DD5E02">
        <w:rPr>
          <w:color w:val="000000"/>
        </w:rPr>
        <w:t>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4.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ники </w:t>
      </w:r>
      <w:r>
        <w:rPr>
          <w:color w:val="000000"/>
        </w:rPr>
        <w:t xml:space="preserve">МБОУ «Буртасинская СОШ» </w:t>
      </w:r>
      <w:r w:rsidRPr="00DD5E02">
        <w:rPr>
          <w:color w:val="000000"/>
        </w:rPr>
        <w:t>должны стремится к взаимодействию друг с другом, оказывают взаимопомощь, уважают интересы друг друга и администрации образовательного учреждения (далее - ОУ).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5. </w:t>
      </w:r>
      <w:r>
        <w:rPr>
          <w:color w:val="000000"/>
        </w:rPr>
        <w:t>Работ</w:t>
      </w:r>
      <w:r w:rsidRPr="00DD5E02">
        <w:rPr>
          <w:color w:val="000000"/>
        </w:rPr>
        <w:t>ников ОУ объединяют взаимовыручка, поддержка, открытость и доверие.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6.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ники имеют право открыто выражать свое мнение по поводу работы своих коллег, не распространяя сплетни. Любая критика, высказанная в адрес другого </w:t>
      </w:r>
      <w:r>
        <w:rPr>
          <w:color w:val="000000"/>
        </w:rPr>
        <w:t>работ</w:t>
      </w:r>
      <w:r w:rsidRPr="00DD5E02">
        <w:rPr>
          <w:color w:val="000000"/>
        </w:rPr>
        <w:t>ника, должна быть объективной и обоснованной.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7. </w:t>
      </w:r>
      <w:r w:rsidRPr="00DD5E02">
        <w:rPr>
          <w:color w:val="000000"/>
        </w:rPr>
        <w:t xml:space="preserve">Администрация не может требовать или собирать информацию о личной жизни </w:t>
      </w:r>
      <w:r>
        <w:rPr>
          <w:color w:val="000000"/>
        </w:rPr>
        <w:t>работ</w:t>
      </w:r>
      <w:r w:rsidRPr="00DD5E02">
        <w:rPr>
          <w:color w:val="000000"/>
        </w:rPr>
        <w:t>ников ОУ, не связанной с выполнением им своих трудовых обязанностей.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8. </w:t>
      </w:r>
      <w:r>
        <w:rPr>
          <w:color w:val="000000"/>
        </w:rPr>
        <w:t>Работ</w:t>
      </w:r>
      <w:r w:rsidRPr="00DD5E02">
        <w:rPr>
          <w:color w:val="000000"/>
        </w:rPr>
        <w:t xml:space="preserve">ники имеют право на поощрение от администрации ОУ. Личные заслуги </w:t>
      </w:r>
      <w:r>
        <w:rPr>
          <w:color w:val="000000"/>
        </w:rPr>
        <w:t>работ</w:t>
      </w:r>
      <w:r w:rsidRPr="00DD5E02">
        <w:rPr>
          <w:color w:val="000000"/>
        </w:rPr>
        <w:t>ников не должны оставаться в стороне.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9. </w:t>
      </w:r>
      <w:r>
        <w:rPr>
          <w:color w:val="000000"/>
        </w:rPr>
        <w:t>Работ</w:t>
      </w:r>
      <w:r w:rsidRPr="00DD5E02">
        <w:rPr>
          <w:color w:val="000000"/>
        </w:rPr>
        <w:t>ники имеют право получать от администрации информацию, имеющую значение для работы ОУ.</w:t>
      </w:r>
      <w:r>
        <w:rPr>
          <w:color w:val="000000"/>
        </w:rPr>
        <w:t xml:space="preserve"> </w:t>
      </w:r>
      <w:r w:rsidRPr="00DD5E02">
        <w:rPr>
          <w:color w:val="000000"/>
        </w:rPr>
        <w:t xml:space="preserve">Администрация не имеет права скрывать информацию, которая может повлиять на работу </w:t>
      </w:r>
      <w:r>
        <w:rPr>
          <w:color w:val="000000"/>
        </w:rPr>
        <w:t>работ</w:t>
      </w:r>
      <w:r w:rsidRPr="00DD5E02">
        <w:rPr>
          <w:color w:val="000000"/>
        </w:rPr>
        <w:t>ников ОУ и качество его труда. Инициатива приветствуется.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10. </w:t>
      </w:r>
      <w:r>
        <w:rPr>
          <w:color w:val="000000"/>
        </w:rPr>
        <w:t>Работ</w:t>
      </w:r>
      <w:r w:rsidRPr="00DD5E02">
        <w:rPr>
          <w:color w:val="000000"/>
        </w:rPr>
        <w:t>ники ОУ в процессе учебно-воспитательной деятельности должны активно сотрудничать с психологами,</w:t>
      </w:r>
      <w:r>
        <w:rPr>
          <w:color w:val="000000"/>
        </w:rPr>
        <w:t xml:space="preserve"> </w:t>
      </w:r>
      <w:r w:rsidRPr="00DD5E02">
        <w:rPr>
          <w:color w:val="000000"/>
        </w:rPr>
        <w:t>врачами, родителями для развития личности и сохранения психического,</w:t>
      </w:r>
      <w:r>
        <w:rPr>
          <w:color w:val="000000"/>
        </w:rPr>
        <w:t xml:space="preserve"> </w:t>
      </w:r>
      <w:r w:rsidRPr="00DD5E02">
        <w:rPr>
          <w:color w:val="000000"/>
        </w:rPr>
        <w:t>психологического и физического здоровья учеников.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11. За нарушения служебной дисциплины на </w:t>
      </w:r>
      <w:r>
        <w:rPr>
          <w:color w:val="000000"/>
        </w:rPr>
        <w:t>работ</w:t>
      </w:r>
      <w:r w:rsidRPr="00DD5E02">
        <w:rPr>
          <w:color w:val="000000"/>
        </w:rPr>
        <w:t>ников ОУ налагаются следующие виды взысканий: замечание, выговор, лишение материального поощрения, увольнение с работы.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12. Поощрения и дисциплинарные взыскания могут применяться руководителями и их заместителями только в пределах действующего законодательства исходя из работы и соображений безопасности и с учетом мнения коллектива.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lastRenderedPageBreak/>
        <w:t>13.Систематическое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контракте(трудовом договоре.)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center"/>
      </w:pPr>
      <w:r w:rsidRPr="00DD5E02">
        <w:rPr>
          <w:b/>
          <w:bCs/>
          <w:color w:val="000000"/>
        </w:rPr>
        <w:t xml:space="preserve">Требования к антикоррупционному поведению </w:t>
      </w:r>
      <w:r>
        <w:rPr>
          <w:b/>
          <w:bCs/>
          <w:color w:val="000000"/>
        </w:rPr>
        <w:t>работ</w:t>
      </w:r>
      <w:r w:rsidRPr="00DD5E02">
        <w:rPr>
          <w:b/>
          <w:bCs/>
          <w:color w:val="000000"/>
        </w:rPr>
        <w:t>ников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1. Педагог является честным человеком и строго соблюдает законодательство РФ.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</w:t>
      </w:r>
      <w:r>
        <w:rPr>
          <w:color w:val="000000"/>
        </w:rPr>
        <w:t>Работ</w:t>
      </w:r>
      <w:r w:rsidRPr="00DD5E02">
        <w:rPr>
          <w:color w:val="000000"/>
        </w:rPr>
        <w:t>нику запрещается получать в связи с исполнением должностных обязанностей вознаграждения от физических и юридических лиц</w:t>
      </w:r>
      <w:r>
        <w:rPr>
          <w:color w:val="000000"/>
        </w:rPr>
        <w:t xml:space="preserve"> </w:t>
      </w:r>
      <w:r w:rsidRPr="00DD5E02">
        <w:rPr>
          <w:color w:val="000000"/>
        </w:rPr>
        <w:t>(денежное вознаграждение, ссуды, услуги, оплату развлечений, отдыха,</w:t>
      </w:r>
      <w:r>
        <w:rPr>
          <w:color w:val="000000"/>
        </w:rPr>
        <w:t xml:space="preserve"> </w:t>
      </w:r>
      <w:r w:rsidRPr="00DD5E02">
        <w:rPr>
          <w:color w:val="000000"/>
        </w:rPr>
        <w:t>транспортных расходов и иные вознаграждения).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3. С профессиональной этикой педагога не сочетаются ни получение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взятки, ни ее дача.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4. 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5. Педагог может принимать лишь те подарки, которые: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а) преподносятся совершенно добровольно;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б) не имеют и не могут иметь своей целью подкуп педагога;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в) достаточно скромны, т.е.</w:t>
      </w:r>
      <w:r>
        <w:rPr>
          <w:color w:val="000000"/>
        </w:rPr>
        <w:t xml:space="preserve"> </w:t>
      </w:r>
      <w:r w:rsidRPr="00DD5E02">
        <w:rPr>
          <w:color w:val="000000"/>
        </w:rPr>
        <w:t>это вещи, сделанные руками самих учеников или их родителей,</w:t>
      </w:r>
      <w:r>
        <w:rPr>
          <w:color w:val="000000"/>
        </w:rPr>
        <w:t xml:space="preserve"> </w:t>
      </w:r>
      <w:r w:rsidRPr="00DD5E02">
        <w:rPr>
          <w:color w:val="000000"/>
        </w:rPr>
        <w:t>созданные ими произведения, цветы, сладости, сувениры или другие недорогие вещи.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6.Педагог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таких подарков или подготовки угощения.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7.Руководитель ОУ или педагог может принять от родителей обучающихся любую бескорыстную помощь,</w:t>
      </w:r>
      <w:r>
        <w:rPr>
          <w:color w:val="000000"/>
        </w:rPr>
        <w:t xml:space="preserve"> </w:t>
      </w:r>
      <w:r w:rsidRPr="00DD5E02">
        <w:rPr>
          <w:color w:val="000000"/>
        </w:rPr>
        <w:t>предназначенную ОУ.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 xml:space="preserve">8. </w:t>
      </w:r>
      <w:r>
        <w:rPr>
          <w:color w:val="000000"/>
        </w:rPr>
        <w:t>Работ</w:t>
      </w:r>
      <w:r w:rsidRPr="00DD5E02">
        <w:rPr>
          <w:color w:val="000000"/>
        </w:rPr>
        <w:t>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53BB2" w:rsidRPr="00DD5E02" w:rsidRDefault="00153BB2" w:rsidP="00153BB2">
      <w:pPr>
        <w:pStyle w:val="ab"/>
        <w:spacing w:before="0" w:beforeAutospacing="0" w:after="0" w:afterAutospacing="0"/>
        <w:jc w:val="center"/>
      </w:pPr>
      <w:r w:rsidRPr="00DD5E02">
        <w:rPr>
          <w:b/>
          <w:bCs/>
          <w:color w:val="000000"/>
        </w:rPr>
        <w:t>Взаимоотношения педагога с обществом и государством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 Педагог не только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 Педагог старается внести свой вклад в развитие гражданского общества.</w:t>
      </w:r>
    </w:p>
    <w:p w:rsidR="00153BB2" w:rsidRDefault="00153BB2" w:rsidP="00153BB2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D5E02">
        <w:rPr>
          <w:color w:val="000000"/>
        </w:rPr>
        <w:t>3. Педагог понимает и исполняет свой гражданский долг и социальную роль.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center"/>
      </w:pPr>
      <w:r w:rsidRPr="00DD5E02">
        <w:rPr>
          <w:b/>
          <w:bCs/>
          <w:i/>
          <w:iCs/>
          <w:color w:val="000000"/>
          <w:lang w:val="en-US"/>
        </w:rPr>
        <w:t>III</w:t>
      </w:r>
      <w:r w:rsidRPr="00DD5E02">
        <w:rPr>
          <w:b/>
          <w:bCs/>
          <w:i/>
          <w:iCs/>
          <w:color w:val="000000"/>
        </w:rPr>
        <w:t xml:space="preserve"> Заключительные положения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1. При приеме на работу в ОУ руководитель ОУ должен ознакомить педагога о действиях в пределах его профессиональной компетенции на основе профессионального кодекса педагога и ознакомить педагога с содержанием указанного кодекса под роспись.</w:t>
      </w:r>
      <w:r w:rsidRPr="00DD5E02">
        <w:t xml:space="preserve"> </w:t>
      </w:r>
    </w:p>
    <w:p w:rsidR="00153BB2" w:rsidRPr="00DD5E02" w:rsidRDefault="00153BB2" w:rsidP="00153BB2">
      <w:pPr>
        <w:pStyle w:val="ab"/>
        <w:spacing w:before="0" w:beforeAutospacing="0" w:after="0" w:afterAutospacing="0"/>
        <w:ind w:firstLine="709"/>
        <w:jc w:val="both"/>
      </w:pPr>
      <w:r w:rsidRPr="00DD5E02">
        <w:rPr>
          <w:color w:val="000000"/>
        </w:rPr>
        <w:t>2. Нарушение положений профессионального кодекса педагога рассматривается педагогическим коллективом и администрацией ОУ, а при необходимости – на заседании комиссии по трудовым спорам.</w:t>
      </w:r>
    </w:p>
    <w:p w:rsidR="001A28F1" w:rsidRPr="000F791B" w:rsidRDefault="001A28F1" w:rsidP="00A77B65">
      <w:pPr>
        <w:ind w:left="1276" w:hanging="556"/>
        <w:jc w:val="both"/>
        <w:rPr>
          <w:color w:val="FF0000"/>
        </w:rPr>
      </w:pPr>
    </w:p>
    <w:sectPr w:rsidR="001A28F1" w:rsidRPr="000F791B" w:rsidSect="006737DF">
      <w:headerReference w:type="default" r:id="rId8"/>
      <w:pgSz w:w="11906" w:h="16838"/>
      <w:pgMar w:top="284" w:right="850" w:bottom="360" w:left="1418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00" w:rsidRDefault="00C82100" w:rsidP="00C456EF">
      <w:r>
        <w:separator/>
      </w:r>
    </w:p>
  </w:endnote>
  <w:endnote w:type="continuationSeparator" w:id="1">
    <w:p w:rsidR="00C82100" w:rsidRDefault="00C82100" w:rsidP="00C4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00" w:rsidRDefault="00C82100" w:rsidP="00C456EF">
      <w:r>
        <w:separator/>
      </w:r>
    </w:p>
  </w:footnote>
  <w:footnote w:type="continuationSeparator" w:id="1">
    <w:p w:rsidR="00C82100" w:rsidRDefault="00C82100" w:rsidP="00C4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27" w:rsidRPr="008F489C" w:rsidRDefault="00457927" w:rsidP="00962F19">
    <w:pPr>
      <w:jc w:val="center"/>
      <w:rPr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3E6"/>
    <w:multiLevelType w:val="multilevel"/>
    <w:tmpl w:val="AA18D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E37E96"/>
    <w:multiLevelType w:val="hybridMultilevel"/>
    <w:tmpl w:val="C11CD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D59C2"/>
    <w:multiLevelType w:val="hybridMultilevel"/>
    <w:tmpl w:val="EF52AB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108"/>
    <w:multiLevelType w:val="hybridMultilevel"/>
    <w:tmpl w:val="37E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43"/>
    <w:rsid w:val="00001CEC"/>
    <w:rsid w:val="00004303"/>
    <w:rsid w:val="000479A4"/>
    <w:rsid w:val="00070D9A"/>
    <w:rsid w:val="00083633"/>
    <w:rsid w:val="000A0A1E"/>
    <w:rsid w:val="000A75FB"/>
    <w:rsid w:val="000C32A3"/>
    <w:rsid w:val="000D632C"/>
    <w:rsid w:val="000F791B"/>
    <w:rsid w:val="00101AC2"/>
    <w:rsid w:val="00151C84"/>
    <w:rsid w:val="00153BB2"/>
    <w:rsid w:val="00161EA8"/>
    <w:rsid w:val="0016370C"/>
    <w:rsid w:val="0018166A"/>
    <w:rsid w:val="0019550E"/>
    <w:rsid w:val="001A28F1"/>
    <w:rsid w:val="00203278"/>
    <w:rsid w:val="00210B7D"/>
    <w:rsid w:val="002A0981"/>
    <w:rsid w:val="002E3518"/>
    <w:rsid w:val="00353A00"/>
    <w:rsid w:val="00391B3C"/>
    <w:rsid w:val="0039576D"/>
    <w:rsid w:val="003B796D"/>
    <w:rsid w:val="00403B7C"/>
    <w:rsid w:val="00412921"/>
    <w:rsid w:val="004364F1"/>
    <w:rsid w:val="00450644"/>
    <w:rsid w:val="00457927"/>
    <w:rsid w:val="004737E5"/>
    <w:rsid w:val="004858B2"/>
    <w:rsid w:val="00490BFB"/>
    <w:rsid w:val="004A49E9"/>
    <w:rsid w:val="00517215"/>
    <w:rsid w:val="0052268F"/>
    <w:rsid w:val="00527463"/>
    <w:rsid w:val="00586CFB"/>
    <w:rsid w:val="005A11EC"/>
    <w:rsid w:val="005B503D"/>
    <w:rsid w:val="005F1C3E"/>
    <w:rsid w:val="005F6EEB"/>
    <w:rsid w:val="006106B2"/>
    <w:rsid w:val="00612E63"/>
    <w:rsid w:val="006270BD"/>
    <w:rsid w:val="0063250E"/>
    <w:rsid w:val="0063359C"/>
    <w:rsid w:val="0066686E"/>
    <w:rsid w:val="006737DF"/>
    <w:rsid w:val="006D6962"/>
    <w:rsid w:val="00736FAC"/>
    <w:rsid w:val="0078666F"/>
    <w:rsid w:val="007A7102"/>
    <w:rsid w:val="007E6302"/>
    <w:rsid w:val="00824987"/>
    <w:rsid w:val="00864D38"/>
    <w:rsid w:val="008B12FB"/>
    <w:rsid w:val="008C4B72"/>
    <w:rsid w:val="00911898"/>
    <w:rsid w:val="0093698F"/>
    <w:rsid w:val="00962F19"/>
    <w:rsid w:val="00971B12"/>
    <w:rsid w:val="009864B7"/>
    <w:rsid w:val="009C1CE2"/>
    <w:rsid w:val="00A15304"/>
    <w:rsid w:val="00A20A0B"/>
    <w:rsid w:val="00A240FC"/>
    <w:rsid w:val="00A342A2"/>
    <w:rsid w:val="00A77B65"/>
    <w:rsid w:val="00A96E08"/>
    <w:rsid w:val="00AB5343"/>
    <w:rsid w:val="00AD04FA"/>
    <w:rsid w:val="00B136D0"/>
    <w:rsid w:val="00B54F4F"/>
    <w:rsid w:val="00B62223"/>
    <w:rsid w:val="00B70181"/>
    <w:rsid w:val="00BF0F08"/>
    <w:rsid w:val="00C456EF"/>
    <w:rsid w:val="00C722BA"/>
    <w:rsid w:val="00C82100"/>
    <w:rsid w:val="00C93201"/>
    <w:rsid w:val="00C95D5D"/>
    <w:rsid w:val="00CA2B3B"/>
    <w:rsid w:val="00CC3A4E"/>
    <w:rsid w:val="00CF23EA"/>
    <w:rsid w:val="00CF7792"/>
    <w:rsid w:val="00D41C4C"/>
    <w:rsid w:val="00D711AD"/>
    <w:rsid w:val="00D81724"/>
    <w:rsid w:val="00DA1C90"/>
    <w:rsid w:val="00DC6D91"/>
    <w:rsid w:val="00DC7240"/>
    <w:rsid w:val="00DD4652"/>
    <w:rsid w:val="00E53B77"/>
    <w:rsid w:val="00E63DD5"/>
    <w:rsid w:val="00E75AA1"/>
    <w:rsid w:val="00EB0610"/>
    <w:rsid w:val="00EB67BD"/>
    <w:rsid w:val="00EE486B"/>
    <w:rsid w:val="00EF581F"/>
    <w:rsid w:val="00F131E1"/>
    <w:rsid w:val="00F252FD"/>
    <w:rsid w:val="00F307E7"/>
    <w:rsid w:val="00F75E67"/>
    <w:rsid w:val="00F85AFB"/>
    <w:rsid w:val="00F94FD2"/>
    <w:rsid w:val="00FA66C4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4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032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0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20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2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2F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53BB2"/>
    <w:pPr>
      <w:spacing w:before="100" w:beforeAutospacing="1" w:after="100" w:afterAutospacing="1"/>
    </w:pPr>
  </w:style>
  <w:style w:type="paragraph" w:customStyle="1" w:styleId="ConsPlusNormal">
    <w:name w:val="ConsPlusNormal"/>
    <w:rsid w:val="00673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47D7-6443-4F0E-B0E5-D1978CF4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Учитель</cp:lastModifiedBy>
  <cp:revision>22</cp:revision>
  <cp:lastPrinted>2019-04-11T07:31:00Z</cp:lastPrinted>
  <dcterms:created xsi:type="dcterms:W3CDTF">2019-03-07T05:40:00Z</dcterms:created>
  <dcterms:modified xsi:type="dcterms:W3CDTF">2019-11-26T11:18:00Z</dcterms:modified>
</cp:coreProperties>
</file>