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DB" w:rsidRDefault="00CD7DA1" w:rsidP="00CD7DA1">
      <w:pPr>
        <w:jc w:val="center"/>
        <w:rPr>
          <w:sz w:val="26"/>
          <w:szCs w:val="26"/>
          <w:lang w:eastAsia="en-US"/>
        </w:rPr>
      </w:pPr>
      <w:r w:rsidRPr="00CD7DA1">
        <w:rPr>
          <w:sz w:val="26"/>
          <w:szCs w:val="26"/>
          <w:lang w:eastAsia="en-US"/>
        </w:rPr>
        <w:t xml:space="preserve">План </w:t>
      </w:r>
      <w:r w:rsidR="006555DB" w:rsidRPr="00CD7DA1">
        <w:rPr>
          <w:sz w:val="26"/>
          <w:szCs w:val="26"/>
          <w:lang w:eastAsia="en-US"/>
        </w:rPr>
        <w:t>мероприятий</w:t>
      </w:r>
    </w:p>
    <w:p w:rsidR="006555DB" w:rsidRPr="00CD7DA1" w:rsidRDefault="00CD7DA1" w:rsidP="006555DB">
      <w:pPr>
        <w:jc w:val="center"/>
        <w:rPr>
          <w:sz w:val="26"/>
          <w:szCs w:val="26"/>
          <w:lang w:eastAsia="en-US"/>
        </w:rPr>
      </w:pPr>
      <w:r w:rsidRPr="00CD7DA1">
        <w:rPr>
          <w:sz w:val="26"/>
          <w:szCs w:val="26"/>
          <w:lang w:eastAsia="en-US"/>
        </w:rPr>
        <w:t>МБОУ «</w:t>
      </w:r>
      <w:r w:rsidR="006555DB">
        <w:rPr>
          <w:sz w:val="26"/>
          <w:szCs w:val="26"/>
          <w:lang w:eastAsia="en-US"/>
        </w:rPr>
        <w:t>Траковская</w:t>
      </w:r>
      <w:r w:rsidRPr="00CD7DA1">
        <w:rPr>
          <w:sz w:val="26"/>
          <w:szCs w:val="26"/>
          <w:lang w:eastAsia="en-US"/>
        </w:rPr>
        <w:t xml:space="preserve"> СОШ»</w:t>
      </w:r>
    </w:p>
    <w:p w:rsidR="00CD7DA1" w:rsidRDefault="006555DB" w:rsidP="00CD7DA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«Международному дню</w:t>
      </w:r>
      <w:r w:rsidR="00CD7DA1" w:rsidRPr="00CD7DA1">
        <w:rPr>
          <w:sz w:val="26"/>
          <w:szCs w:val="26"/>
          <w:lang w:eastAsia="en-US"/>
        </w:rPr>
        <w:t xml:space="preserve"> инвалидов</w:t>
      </w:r>
      <w:r>
        <w:rPr>
          <w:sz w:val="26"/>
          <w:szCs w:val="26"/>
          <w:lang w:eastAsia="en-US"/>
        </w:rPr>
        <w:t>»</w:t>
      </w:r>
      <w:bookmarkStart w:id="0" w:name="_GoBack"/>
      <w:bookmarkEnd w:id="0"/>
    </w:p>
    <w:p w:rsidR="006555DB" w:rsidRPr="00CD7DA1" w:rsidRDefault="006555DB" w:rsidP="00CD7DA1">
      <w:pPr>
        <w:jc w:val="center"/>
        <w:rPr>
          <w:sz w:val="26"/>
          <w:szCs w:val="26"/>
          <w:lang w:eastAsia="en-U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219"/>
        <w:gridCol w:w="992"/>
        <w:gridCol w:w="1559"/>
        <w:gridCol w:w="1985"/>
      </w:tblGrid>
      <w:tr w:rsidR="00CD7DA1" w:rsidRPr="00CD7DA1" w:rsidTr="00CD7DA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CD7DA1" w:rsidRPr="00CD7DA1" w:rsidTr="00CD7DA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D7DA1">
              <w:rPr>
                <w:color w:val="000000"/>
                <w:sz w:val="26"/>
                <w:szCs w:val="26"/>
                <w:lang w:eastAsia="en-US"/>
              </w:rPr>
              <w:t xml:space="preserve">Единый классный час «Особые люди, особый возможности»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D7DA1">
              <w:rPr>
                <w:color w:val="000000"/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03.12.2021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 xml:space="preserve">Классные  руководители </w:t>
            </w:r>
          </w:p>
        </w:tc>
      </w:tr>
      <w:tr w:rsidR="00CD7DA1" w:rsidRPr="00CD7DA1" w:rsidTr="00CD7DA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7DA1">
              <w:rPr>
                <w:color w:val="000000"/>
                <w:sz w:val="26"/>
                <w:szCs w:val="26"/>
                <w:lang w:eastAsia="en-US"/>
              </w:rPr>
              <w:t>Просмотр мультфильма «Про Диму» с последующим обсуждением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03.12.2021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А.О.</w:t>
            </w:r>
            <w:r w:rsidR="00CD7DA1" w:rsidRPr="00CD7DA1">
              <w:rPr>
                <w:sz w:val="26"/>
                <w:szCs w:val="26"/>
                <w:lang w:eastAsia="en-US"/>
              </w:rPr>
              <w:t>, педагог-психолог</w:t>
            </w:r>
          </w:p>
        </w:tc>
      </w:tr>
      <w:tr w:rsidR="00CD7DA1" w:rsidRPr="00CD7DA1" w:rsidTr="00CD7DA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Конкурс рисунков «Жизнь всегда прекрасна»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03.12.2021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А.О.</w:t>
            </w:r>
            <w:r w:rsidR="00CD7DA1" w:rsidRPr="00CD7DA1">
              <w:rPr>
                <w:sz w:val="26"/>
                <w:szCs w:val="26"/>
                <w:lang w:eastAsia="en-US"/>
              </w:rPr>
              <w:t>, педагог-психолог</w:t>
            </w:r>
          </w:p>
        </w:tc>
      </w:tr>
      <w:tr w:rsidR="00CD7DA1" w:rsidRPr="00CD7DA1" w:rsidTr="00CD7DA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Размещение информации о международном Дне инвалидов и плана мероприятий на официальном сайте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02.12.2021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А.О.</w:t>
            </w:r>
            <w:r w:rsidR="00CD7DA1" w:rsidRPr="00CD7DA1">
              <w:rPr>
                <w:sz w:val="26"/>
                <w:szCs w:val="26"/>
                <w:lang w:eastAsia="en-US"/>
              </w:rPr>
              <w:t>, педагог-психолог,</w:t>
            </w:r>
          </w:p>
        </w:tc>
      </w:tr>
      <w:tr w:rsidR="00CD7DA1" w:rsidRPr="00CD7DA1" w:rsidTr="00CD7DA1">
        <w:trPr>
          <w:trHeight w:val="4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Книжная выставка «Во имя добра и милосердия»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03.12.2021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DA6DBD" w:rsidP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Ершева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А.Н.</w:t>
            </w:r>
            <w:r w:rsidR="00CD7DA1" w:rsidRPr="00CD7DA1">
              <w:rPr>
                <w:sz w:val="26"/>
                <w:szCs w:val="26"/>
                <w:lang w:eastAsia="en-US"/>
              </w:rPr>
              <w:t xml:space="preserve">, библиотекарь </w:t>
            </w:r>
          </w:p>
        </w:tc>
      </w:tr>
      <w:tr w:rsidR="00CD7DA1" w:rsidRPr="00CD7DA1" w:rsidTr="00CD7DA1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 w:rsidP="006555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 xml:space="preserve">Разработка и </w:t>
            </w:r>
            <w:r w:rsidR="006555DB">
              <w:rPr>
                <w:sz w:val="26"/>
                <w:szCs w:val="26"/>
                <w:lang w:eastAsia="en-US"/>
              </w:rPr>
              <w:t>рассылка</w:t>
            </w:r>
            <w:r w:rsidRPr="00CD7DA1">
              <w:rPr>
                <w:sz w:val="26"/>
                <w:szCs w:val="26"/>
                <w:lang w:eastAsia="en-US"/>
              </w:rPr>
              <w:t xml:space="preserve"> буклетов «Разные возможности-равные права»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6555D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CD7DA1" w:rsidRPr="00CD7DA1">
              <w:rPr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03.12.2021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А.О.</w:t>
            </w:r>
            <w:r w:rsidR="00CD7DA1" w:rsidRPr="00CD7DA1">
              <w:rPr>
                <w:sz w:val="26"/>
                <w:szCs w:val="26"/>
                <w:lang w:eastAsia="en-US"/>
              </w:rPr>
              <w:t>, педагог-психолог</w:t>
            </w:r>
          </w:p>
        </w:tc>
      </w:tr>
      <w:tr w:rsidR="00CD7DA1" w:rsidRPr="00CD7DA1" w:rsidTr="00CD7DA1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 w:rsidP="00FC60BC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Подведения итогов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A1" w:rsidRPr="00CD7DA1" w:rsidRDefault="00CD7D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CD7DA1" w:rsidP="00DA6D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7DA1">
              <w:rPr>
                <w:sz w:val="26"/>
                <w:szCs w:val="26"/>
                <w:lang w:eastAsia="en-US"/>
              </w:rPr>
              <w:t>0</w:t>
            </w:r>
            <w:r w:rsidR="00DA6DBD">
              <w:rPr>
                <w:sz w:val="26"/>
                <w:szCs w:val="26"/>
                <w:lang w:eastAsia="en-US"/>
              </w:rPr>
              <w:t>6</w:t>
            </w:r>
            <w:r w:rsidRPr="00CD7DA1">
              <w:rPr>
                <w:sz w:val="26"/>
                <w:szCs w:val="26"/>
                <w:lang w:eastAsia="en-US"/>
              </w:rPr>
              <w:t>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1" w:rsidRPr="00CD7DA1" w:rsidRDefault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А.О.</w:t>
            </w:r>
            <w:r w:rsidR="00CD7DA1" w:rsidRPr="00CD7DA1">
              <w:rPr>
                <w:sz w:val="26"/>
                <w:szCs w:val="26"/>
                <w:lang w:eastAsia="en-US"/>
              </w:rPr>
              <w:t>, педагог-психолог,</w:t>
            </w:r>
          </w:p>
          <w:p w:rsidR="00CD7DA1" w:rsidRPr="00CD7DA1" w:rsidRDefault="00DA6D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Николаева И.А.</w:t>
            </w:r>
            <w:r w:rsidR="00CD7DA1" w:rsidRPr="00CD7DA1">
              <w:rPr>
                <w:sz w:val="26"/>
                <w:szCs w:val="26"/>
                <w:lang w:eastAsia="en-US"/>
              </w:rPr>
              <w:t>, заместитель директора (ВР)</w:t>
            </w:r>
          </w:p>
        </w:tc>
      </w:tr>
    </w:tbl>
    <w:p w:rsidR="008D7E19" w:rsidRDefault="008D7E19"/>
    <w:p w:rsidR="00CD7DA1" w:rsidRDefault="00CD7DA1"/>
    <w:p w:rsidR="00CD7DA1" w:rsidRDefault="00CD7DA1"/>
    <w:sectPr w:rsidR="00CD7DA1" w:rsidSect="008D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122"/>
    <w:multiLevelType w:val="hybridMultilevel"/>
    <w:tmpl w:val="440863AA"/>
    <w:lvl w:ilvl="0" w:tplc="4760C3E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1"/>
    <w:rsid w:val="001A49DD"/>
    <w:rsid w:val="006555DB"/>
    <w:rsid w:val="00782355"/>
    <w:rsid w:val="008D7E19"/>
    <w:rsid w:val="00975988"/>
    <w:rsid w:val="00CD7DA1"/>
    <w:rsid w:val="00D23FA7"/>
    <w:rsid w:val="00D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2021-10-28T10:20:00Z</dcterms:created>
  <dcterms:modified xsi:type="dcterms:W3CDTF">2021-10-28T10:20:00Z</dcterms:modified>
</cp:coreProperties>
</file>