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В детском саду имеется физкультурный зал, который  оснащен необходимым спортивным инвентарем для проведения занятий с детьми и предназначен для проведения практических занятий, приспособленных для использования инвалидами и лицами с ограниченными возможностями здоровья.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В физкультурном зале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bdr w:val="none" w:sz="0" w:space="0" w:color="auto" w:frame="1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работы: физкультурное оборудование - гимнастическая стенка, гимнастическая доска, гимнастическая скамейка, мишени разных типов, стойки и планки для прыжков; спортивный инвентарь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  <w:proofErr w:type="gramEnd"/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Оборудование и инвентарь соответствует правилам охраны жизни и здоровья детей, требованиям гигиены и эстетики, </w:t>
      </w:r>
      <w:proofErr w:type="spellStart"/>
      <w:r>
        <w:rPr>
          <w:color w:val="000000"/>
          <w:bdr w:val="none" w:sz="0" w:space="0" w:color="auto" w:frame="1"/>
        </w:rPr>
        <w:t>СанПиН</w:t>
      </w:r>
      <w:proofErr w:type="spellEnd"/>
      <w:r>
        <w:rPr>
          <w:color w:val="000000"/>
          <w:bdr w:val="none" w:sz="0" w:space="0" w:color="auto" w:frame="1"/>
        </w:rPr>
        <w:t xml:space="preserve">. Размеры и конструкции оборудования и пособий отвечают </w:t>
      </w:r>
      <w:proofErr w:type="spellStart"/>
      <w:proofErr w:type="gramStart"/>
      <w:r>
        <w:rPr>
          <w:color w:val="000000"/>
          <w:bdr w:val="none" w:sz="0" w:space="0" w:color="auto" w:frame="1"/>
        </w:rPr>
        <w:t>анатомо</w:t>
      </w:r>
      <w:proofErr w:type="spellEnd"/>
      <w:r>
        <w:rPr>
          <w:color w:val="000000"/>
          <w:bdr w:val="none" w:sz="0" w:space="0" w:color="auto" w:frame="1"/>
        </w:rPr>
        <w:t xml:space="preserve"> - физиологическим</w:t>
      </w:r>
      <w:proofErr w:type="gramEnd"/>
      <w:r>
        <w:rPr>
          <w:color w:val="000000"/>
          <w:bdr w:val="none" w:sz="0" w:space="0" w:color="auto" w:frame="1"/>
        </w:rPr>
        <w:t xml:space="preserve"> особенностям детей, их возрасту.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В детском саду используются </w:t>
      </w:r>
      <w:proofErr w:type="spellStart"/>
      <w:r>
        <w:rPr>
          <w:color w:val="000000"/>
          <w:bdr w:val="none" w:sz="0" w:space="0" w:color="auto" w:frame="1"/>
        </w:rPr>
        <w:t>здоровьесберегающие</w:t>
      </w:r>
      <w:proofErr w:type="spellEnd"/>
      <w:r>
        <w:rPr>
          <w:color w:val="000000"/>
          <w:bdr w:val="none" w:sz="0" w:space="0" w:color="auto" w:frame="1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для проведения практических занятий, приспособленных для использования инвалидами и лицами с ограниченными возможностями здоровья.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В образовательном учреждении с целью охраны  здоровья воспитанников проводятся практические занятия, приспособленные для использования инвалидов и лицам с ограниченными возможностями здоровья: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  мероприятия по обеспечению адаптации в образовательном учреждении;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- осуществление систематического </w:t>
      </w:r>
      <w:proofErr w:type="gramStart"/>
      <w:r>
        <w:rPr>
          <w:color w:val="000000"/>
          <w:bdr w:val="none" w:sz="0" w:space="0" w:color="auto" w:frame="1"/>
        </w:rPr>
        <w:t>контроля за</w:t>
      </w:r>
      <w:proofErr w:type="gramEnd"/>
      <w:r>
        <w:rPr>
          <w:color w:val="000000"/>
          <w:bdr w:val="none" w:sz="0" w:space="0" w:color="auto" w:frame="1"/>
        </w:rPr>
        <w:t xml:space="preserve"> физическим развитием воспитанников и уровнем их заболеваемости;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  обеспечение контроля за санитарно-гигиеническим состоянием образовательного учреждения;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- осуществление контроля за физическим,  гигиеническим воспитанием детей, проведением закаливающих мероприятий;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-  осуществление </w:t>
      </w:r>
      <w:proofErr w:type="gramStart"/>
      <w:r>
        <w:rPr>
          <w:color w:val="000000"/>
          <w:bdr w:val="none" w:sz="0" w:space="0" w:color="auto" w:frame="1"/>
        </w:rPr>
        <w:t>контроля за</w:t>
      </w:r>
      <w:proofErr w:type="gramEnd"/>
      <w:r>
        <w:rPr>
          <w:color w:val="000000"/>
          <w:bdr w:val="none" w:sz="0" w:space="0" w:color="auto" w:frame="1"/>
        </w:rPr>
        <w:t xml:space="preserve"> выполнением санитарных норм и правил.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Во всех возрастных группах детского сада для  проведения </w:t>
      </w:r>
      <w:proofErr w:type="gramStart"/>
      <w:r>
        <w:rPr>
          <w:color w:val="000000"/>
          <w:bdr w:val="none" w:sz="0" w:space="0" w:color="auto" w:frame="1"/>
        </w:rPr>
        <w:t>практических занятий, приспособленных для использования инвалидами и лицами с ограниченными возможностями здоровья имеются</w:t>
      </w:r>
      <w:proofErr w:type="gramEnd"/>
      <w:r>
        <w:rPr>
          <w:color w:val="000000"/>
          <w:bdr w:val="none" w:sz="0" w:space="0" w:color="auto" w:frame="1"/>
        </w:rPr>
        <w:t xml:space="preserve"> спортивные уголки с наличием атрибутов для подвижных игр, спортивный инвентарь (обручи, мячи, гимнастические палки, кегли, кубики, скакалки и др.). В группах оформлены картотеки подвижных игр, комплексы утренней гимнастики.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Педагоги групп  через различные формы работы: беседы,  консультации, наглядной информации, просвещают родителей по вопросам организации двигательного режима (рекомендации по закаливанию, материалы по профилактике различных заболеваний).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Пространство групп предоставляют достаточно широкие возможности для разнообразной двигательной активности ребенка, комфортна и безопасна. 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Спортивная  среда позволяет детям заниматься ежедневной активной двигательной деятельностью, в том числе для  проведения практических занятий, приспособленных для использования инвалидами и лицами с ограниченными возможностями здоровья.</w:t>
      </w:r>
    </w:p>
    <w:p w:rsidR="00A325F1" w:rsidRDefault="00A325F1" w:rsidP="00A325F1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Во всех возрастных группах оформлены папки – передвижки для родителей на темы: </w:t>
      </w:r>
      <w:proofErr w:type="gramStart"/>
      <w:r>
        <w:rPr>
          <w:color w:val="000000"/>
          <w:bdr w:val="none" w:sz="0" w:space="0" w:color="auto" w:frame="1"/>
        </w:rPr>
        <w:t>«Физкультура и здоровье», «Движение – это  жизнь!», «Спорт, спорт, спорт!», «Основные виды движений (согласно возрасту группы)».</w:t>
      </w:r>
      <w:proofErr w:type="gramEnd"/>
    </w:p>
    <w:p w:rsidR="008450AC" w:rsidRDefault="008450AC"/>
    <w:sectPr w:rsidR="008450AC" w:rsidSect="008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25F1"/>
    <w:rsid w:val="00047683"/>
    <w:rsid w:val="0029223E"/>
    <w:rsid w:val="002A4F8B"/>
    <w:rsid w:val="00327C5C"/>
    <w:rsid w:val="00517E69"/>
    <w:rsid w:val="00543DF3"/>
    <w:rsid w:val="00682974"/>
    <w:rsid w:val="006A5D5A"/>
    <w:rsid w:val="007D5787"/>
    <w:rsid w:val="0080132A"/>
    <w:rsid w:val="008450AC"/>
    <w:rsid w:val="008C40B2"/>
    <w:rsid w:val="009171D3"/>
    <w:rsid w:val="00973380"/>
    <w:rsid w:val="00A325F1"/>
    <w:rsid w:val="00A47779"/>
    <w:rsid w:val="00A64E76"/>
    <w:rsid w:val="00AD728C"/>
    <w:rsid w:val="00C44062"/>
    <w:rsid w:val="00CB004F"/>
    <w:rsid w:val="00CC229C"/>
    <w:rsid w:val="00DA2530"/>
    <w:rsid w:val="00DD236A"/>
    <w:rsid w:val="00DD2F0F"/>
    <w:rsid w:val="00DF2579"/>
    <w:rsid w:val="00FC14CD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2021-01-26T07:19:00Z</dcterms:created>
  <dcterms:modified xsi:type="dcterms:W3CDTF">2021-01-26T07:19:00Z</dcterms:modified>
</cp:coreProperties>
</file>