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D" w:rsidRDefault="00A35EBD" w:rsidP="00A35EBD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Библиотеки нет, библиотечный фонд размещен в методическом кабинете, где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Родитель имеет возможность  самостоятельно по своему вкусу выбрать книгу и спокойно рассмотреть — «перечитать» ее, при желании взять её домой.</w:t>
      </w:r>
    </w:p>
    <w:p w:rsidR="00A35EBD" w:rsidRDefault="00A35EBD" w:rsidP="00A35EBD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В кабинете учителя-логопеда  для  проведения практических занятий, приспособленных для использования инвалидами и лицами с ограниченными возможностями здоровья, имеется  библиотека художественной детской литература  для коррекции звукопроизношения, пополнения словарного запаса, преодоление грамматических нарушений и развития связной речи. Учитель - логопед в своей практике при коррекции речевых нарушений использует чтение и пересказ художественных произведений, заучивание стихов, скороговорок, уточняет и объясняет смысл пословиц и поговорок.</w:t>
      </w:r>
    </w:p>
    <w:p w:rsidR="00A35EBD" w:rsidRDefault="00A35EBD" w:rsidP="00A35EBD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 xml:space="preserve">В каждой группе для  проведения </w:t>
      </w:r>
      <w:proofErr w:type="gramStart"/>
      <w:r>
        <w:rPr>
          <w:bdr w:val="none" w:sz="0" w:space="0" w:color="auto" w:frame="1"/>
        </w:rPr>
        <w:t>практических занятий, приспособленных для использования инвалидами и лицами с ограниченными возможностями здоровья и  с целью  формировании у дошкольников интереса и любви к художественной литературе  имеются</w:t>
      </w:r>
      <w:proofErr w:type="gramEnd"/>
      <w:r>
        <w:rPr>
          <w:bdr w:val="none" w:sz="0" w:space="0" w:color="auto" w:frame="1"/>
        </w:rPr>
        <w:t xml:space="preserve"> уголки книг с детской библиотекой.</w:t>
      </w:r>
    </w:p>
    <w:p w:rsidR="00A35EBD" w:rsidRDefault="00A35EBD" w:rsidP="00A35EBD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Книжный уголок оборудован в хорошо освещенном месте. В  уголке дети, в том числе инвалиды и лица с ограниченными возможностями здоровья могут самостоятельно выбрать книгу, которая вызывает у них интерес и спокойно ее полистать. Это влияет на возникновение благоприятных условий для решения целого комплекса задач эстетического воспитания.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5EBD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35EBD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2021-01-26T07:20:00Z</dcterms:created>
  <dcterms:modified xsi:type="dcterms:W3CDTF">2021-01-26T07:20:00Z</dcterms:modified>
</cp:coreProperties>
</file>