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349AE" w:rsidRPr="00CD1378" w:rsidRDefault="004349AE" w:rsidP="004349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349AE" w:rsidRPr="00CD1378" w:rsidRDefault="004349AE" w:rsidP="00434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9AE" w:rsidRPr="00CD1378" w:rsidRDefault="004349AE" w:rsidP="0043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9AE" w:rsidRPr="00CD1378" w:rsidRDefault="004349AE" w:rsidP="0043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родительского </w:t>
      </w:r>
      <w:proofErr w:type="gramStart"/>
      <w:r w:rsidRPr="00CD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организацией </w:t>
      </w:r>
      <w:r w:rsidRPr="00CD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питания обучающихся на 2021 – 2022 учебный год</w:t>
      </w:r>
    </w:p>
    <w:p w:rsidR="004349AE" w:rsidRPr="00CD1378" w:rsidRDefault="004349AE" w:rsidP="0043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9AE" w:rsidRPr="00CD1378" w:rsidRDefault="004349AE" w:rsidP="0043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7042"/>
        <w:gridCol w:w="2216"/>
      </w:tblGrid>
      <w:tr w:rsidR="004349AE" w:rsidRPr="00CD1378" w:rsidTr="005806C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4349AE" w:rsidRPr="00CD1378" w:rsidTr="005806C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организации питания и качества </w:t>
            </w:r>
            <w:proofErr w:type="gramStart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поставляемых</w:t>
            </w:r>
            <w:proofErr w:type="gramEnd"/>
          </w:p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пищевых продуктов животного и растительного происхождения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10 дней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выхода готовой продукции по меню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реализуемых блюд утвержденному меню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санитарно-технического содержания помещения для приема пищи, состояния обеденной мебели, столовой посуды и т. п.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условий соблюдения правил личной гигиены </w:t>
            </w:r>
            <w:proofErr w:type="gramStart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наличия и состояния санитарной одежды у сотрудников, осуществляющих раздачу готовых блюд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работы </w:t>
            </w:r>
            <w:proofErr w:type="spellStart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(проверка снятия бракеража со всех партий приготовленных блюд с записью в журнале)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объема и вида пищевых отходов после приема пищи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вкусовых предпочтений детей, удовлетворенность ассортиментом и качеством потребляемых блюд по результатам анкетирования детей и родителей (законных представителей)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</w:t>
            </w:r>
            <w:proofErr w:type="gramStart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законны</w:t>
            </w:r>
            <w:proofErr w:type="gramEnd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представителей) и детей о здоровом питании.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349AE" w:rsidRPr="00CD1378" w:rsidTr="005806C3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AE" w:rsidRPr="00CD1378" w:rsidRDefault="004349AE" w:rsidP="0058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AE" w:rsidRDefault="004349AE" w:rsidP="004349A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49AE" w:rsidRDefault="004349AE" w:rsidP="004349A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D1378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349AE" w:rsidRPr="00CD1378" w:rsidRDefault="004349AE" w:rsidP="004349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349AE" w:rsidRPr="00CD1378" w:rsidRDefault="004349AE" w:rsidP="004349A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49AE" w:rsidRPr="00CD1378" w:rsidRDefault="004349AE" w:rsidP="004349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Ковалинская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ООШ» </w:t>
      </w:r>
    </w:p>
    <w:p w:rsidR="004349AE" w:rsidRPr="00CD1378" w:rsidRDefault="004349AE" w:rsidP="004349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 xml:space="preserve">Родительский </w:t>
      </w:r>
      <w:proofErr w:type="gramStart"/>
      <w:r w:rsidRPr="00CD1378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CD1378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 школьного питания</w:t>
      </w:r>
    </w:p>
    <w:tbl>
      <w:tblPr>
        <w:tblStyle w:val="a3"/>
        <w:tblW w:w="0" w:type="auto"/>
        <w:tblInd w:w="250" w:type="dxa"/>
        <w:tblLook w:val="04A0"/>
      </w:tblPr>
      <w:tblGrid>
        <w:gridCol w:w="4460"/>
        <w:gridCol w:w="4861"/>
      </w:tblGrid>
      <w:tr w:rsidR="004349AE" w:rsidRPr="00CD1378" w:rsidTr="005806C3">
        <w:trPr>
          <w:trHeight w:val="709"/>
        </w:trPr>
        <w:tc>
          <w:tcPr>
            <w:tcW w:w="5103" w:type="dxa"/>
          </w:tcPr>
          <w:p w:rsidR="004349AE" w:rsidRPr="00CD1378" w:rsidRDefault="004349AE" w:rsidP="005806C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Следует обратить внимание </w:t>
            </w:r>
            <w:proofErr w:type="gramStart"/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71" w:type="dxa"/>
          </w:tcPr>
          <w:p w:rsidR="004349AE" w:rsidRPr="00CD1378" w:rsidRDefault="004349AE" w:rsidP="005806C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Продукты,</w:t>
            </w: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13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не</w:t>
            </w: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допускаемые при организации общественного питания в школе</w:t>
            </w:r>
          </w:p>
        </w:tc>
      </w:tr>
      <w:tr w:rsidR="004349AE" w:rsidRPr="00CD1378" w:rsidTr="005806C3">
        <w:trPr>
          <w:trHeight w:val="3416"/>
        </w:trPr>
        <w:tc>
          <w:tcPr>
            <w:tcW w:w="5103" w:type="dxa"/>
          </w:tcPr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блюд утвержденному меню</w:t>
            </w:r>
          </w:p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Санитарно-технологическое содержание помещения для приема пищи, состояние обеденной мебели, столовой посуды</w:t>
            </w:r>
          </w:p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Условия соблюдения правил личной гигиены детьми</w:t>
            </w:r>
          </w:p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ассортиментом и качеством блюд (по результатам выборочного анкетирования детей с согласия родителей)</w:t>
            </w:r>
          </w:p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Объем пищевых отходов после приема пищи</w:t>
            </w:r>
          </w:p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информированию родителей и детей о здоровом питании</w:t>
            </w:r>
          </w:p>
          <w:p w:rsidR="004349AE" w:rsidRPr="00CD1378" w:rsidRDefault="004349AE" w:rsidP="005806C3">
            <w:pPr>
              <w:numPr>
                <w:ilvl w:val="0"/>
                <w:numId w:val="2"/>
              </w:numPr>
              <w:spacing w:before="200"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состояние одежды сотрудников, осуществляющих раздачу готовых блюд (чистый халат/фартук, головной убор, обувь)</w:t>
            </w:r>
          </w:p>
        </w:tc>
        <w:tc>
          <w:tcPr>
            <w:tcW w:w="5771" w:type="dxa"/>
          </w:tcPr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Любые пищевые продукты домашнего (не промышленного) изготовления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Мясо диких животных, яйца и мясо водоплавающих птиц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Зельцы, кровяные и ливерные, сырокопченые колбасы, заливные блюда, студни, форшмак из сельди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Грибы, сало, маргарин, паштеты, блины с мясом и творогом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Продукты и изделия, жареные во фритюре 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Окрошки и холодные супы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по-флотски (с мясным фаршем), макароны с рубленым яйцом, яичница-глазунья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Уксус, горчица, хрен, перец острый и другие жгучие приправы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Острые соусы, кетчуп, майонез, маринованные овощи и фрукты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Кремовые кондитерские изделия (пирожные и торты)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Арахис, карамель, в том числе леденцовая</w:t>
            </w:r>
          </w:p>
          <w:p w:rsidR="004349AE" w:rsidRPr="00CD1378" w:rsidRDefault="004349AE" w:rsidP="004349AE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Квас, натуральный кофе, энергетики, газировка, кумыс</w:t>
            </w:r>
          </w:p>
        </w:tc>
      </w:tr>
    </w:tbl>
    <w:p w:rsidR="004349AE" w:rsidRPr="00CD1378" w:rsidRDefault="004349AE" w:rsidP="004349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родительского </w:t>
      </w:r>
      <w:proofErr w:type="gramStart"/>
      <w:r w:rsidRPr="00CD1378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CD1378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 школьного питания</w:t>
      </w:r>
    </w:p>
    <w:tbl>
      <w:tblPr>
        <w:tblStyle w:val="a3"/>
        <w:tblW w:w="0" w:type="auto"/>
        <w:tblInd w:w="250" w:type="dxa"/>
        <w:tblLook w:val="04A0"/>
      </w:tblPr>
      <w:tblGrid>
        <w:gridCol w:w="3175"/>
        <w:gridCol w:w="542"/>
        <w:gridCol w:w="628"/>
        <w:gridCol w:w="3806"/>
        <w:gridCol w:w="542"/>
        <w:gridCol w:w="628"/>
      </w:tblGrid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меню для всех возрастных групп и режимов работы образовательной организации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культуры правильного питания (интерьер обеденного зала, сервировка столов)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цикличного меню (примерного меню на 10-12 дней) на сайте школы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количества приемов пищи, регламентированного цикличным меню, режиму работы школы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ежедневного меню в помещении для приема пищи для ознакомления детей и родителей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приказа о создании </w:t>
            </w:r>
            <w:proofErr w:type="spellStart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и порядке ее работы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Предусмотрена организация питания детей с учетом </w:t>
            </w: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особенностей здоровья (сахарный диабет, пищевые аллергии и т.д.)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факта выдачи детям </w:t>
            </w: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остывшей пищи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замечаний к соблюдению детьми правил личной гигиены (доступ к раковинам, мылу, средствам для обработки и сушки рук)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фактов замены или исключения отдельных блюд при сравнении фактического меню </w:t>
            </w:r>
            <w:proofErr w:type="gramStart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утвержденным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уборки помещения для приема пищи после каждого приема пищи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меню запрещенных блюд и продуктов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c>
          <w:tcPr>
            <w:tcW w:w="3969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повторов блюд в меню в смежные дни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Снятие бракеража от всех партий приготовленных блюд (с записью в соответствующий журнал)</w:t>
            </w:r>
          </w:p>
        </w:tc>
        <w:tc>
          <w:tcPr>
            <w:tcW w:w="567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4349AE" w:rsidRPr="00CD1378" w:rsidRDefault="004349AE" w:rsidP="00580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9AE" w:rsidRPr="00CD1378" w:rsidTr="005806C3">
        <w:trPr>
          <w:trHeight w:val="360"/>
        </w:trPr>
        <w:tc>
          <w:tcPr>
            <w:tcW w:w="3969" w:type="dxa"/>
            <w:vMerge w:val="restart"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объема пищевых отходов после приема пищи</w:t>
            </w:r>
          </w:p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6998" w:type="dxa"/>
            <w:gridSpan w:val="5"/>
          </w:tcPr>
          <w:p w:rsidR="004349AE" w:rsidRPr="00CD1378" w:rsidRDefault="004349AE" w:rsidP="00580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(Масса отходов / (Масса приема пищи *кол-во детей))*100</w:t>
            </w:r>
          </w:p>
        </w:tc>
      </w:tr>
      <w:tr w:rsidR="004349AE" w:rsidRPr="00CD1378" w:rsidTr="005806C3">
        <w:trPr>
          <w:trHeight w:val="405"/>
        </w:trPr>
        <w:tc>
          <w:tcPr>
            <w:tcW w:w="3969" w:type="dxa"/>
            <w:vMerge/>
          </w:tcPr>
          <w:p w:rsidR="004349AE" w:rsidRPr="00CD1378" w:rsidRDefault="004349AE" w:rsidP="00580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8" w:type="dxa"/>
            <w:gridSpan w:val="5"/>
          </w:tcPr>
          <w:p w:rsidR="004349AE" w:rsidRPr="00CD1378" w:rsidRDefault="004349AE" w:rsidP="00580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49AE" w:rsidRPr="00CD1378" w:rsidRDefault="004349AE" w:rsidP="004349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349AE" w:rsidRPr="00CD1378" w:rsidRDefault="004349AE" w:rsidP="004349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     _____________________________________________________________________</w:t>
      </w:r>
    </w:p>
    <w:p w:rsidR="004349AE" w:rsidRPr="00CD1378" w:rsidRDefault="004349AE" w:rsidP="004349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>Дата:_________________</w:t>
      </w:r>
    </w:p>
    <w:p w:rsidR="004349AE" w:rsidRPr="00CD1378" w:rsidRDefault="004349AE" w:rsidP="004349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 xml:space="preserve">Подпись/Ф.И.О. </w:t>
      </w:r>
      <w:proofErr w:type="gramStart"/>
      <w:r w:rsidRPr="00CD1378">
        <w:rPr>
          <w:rFonts w:ascii="Times New Roman" w:eastAsia="Calibri" w:hAnsi="Times New Roman" w:cs="Times New Roman"/>
          <w:b/>
          <w:sz w:val="24"/>
          <w:szCs w:val="24"/>
        </w:rPr>
        <w:t>проверяющего</w:t>
      </w:r>
      <w:proofErr w:type="gramEnd"/>
      <w:r w:rsidRPr="00CD137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49AE" w:rsidRPr="00CD1378" w:rsidRDefault="004349AE" w:rsidP="004349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1378">
        <w:rPr>
          <w:rFonts w:ascii="Times New Roman" w:eastAsia="Calibri" w:hAnsi="Times New Roman" w:cs="Times New Roman"/>
          <w:b/>
          <w:sz w:val="24"/>
          <w:szCs w:val="24"/>
        </w:rPr>
        <w:t>Родитель____________________/_______________________/Класс:_________________</w:t>
      </w:r>
    </w:p>
    <w:p w:rsidR="004349AE" w:rsidRPr="00694B23" w:rsidRDefault="004349AE" w:rsidP="004349AE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694B2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</w:t>
      </w:r>
      <w:r w:rsidRPr="00694B23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694B23">
        <w:rPr>
          <w:rFonts w:ascii="Times New Roman" w:eastAsia="Calibri" w:hAnsi="Times New Roman" w:cs="Times New Roman"/>
          <w:sz w:val="16"/>
          <w:szCs w:val="16"/>
        </w:rPr>
        <w:t>ФИО</w:t>
      </w:r>
    </w:p>
    <w:p w:rsidR="004349AE" w:rsidRPr="00CD1378" w:rsidRDefault="004349AE" w:rsidP="00434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BDB" w:rsidRDefault="00C27BDB"/>
    <w:p w:rsidR="00D5268D" w:rsidRDefault="00D5268D"/>
    <w:sectPr w:rsidR="00D5268D" w:rsidSect="00CD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603"/>
    <w:multiLevelType w:val="hybridMultilevel"/>
    <w:tmpl w:val="FDF417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1E5E6A"/>
    <w:multiLevelType w:val="hybridMultilevel"/>
    <w:tmpl w:val="8E8C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49AE"/>
    <w:rsid w:val="004349AE"/>
    <w:rsid w:val="00C27BDB"/>
    <w:rsid w:val="00D5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2021-12-08T19:48:00Z</dcterms:created>
  <dcterms:modified xsi:type="dcterms:W3CDTF">2021-12-08T19:49:00Z</dcterms:modified>
</cp:coreProperties>
</file>