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F4B" w:rsidRPr="00AB59C8" w:rsidRDefault="00292F4B" w:rsidP="00292F4B">
      <w:pPr>
        <w:jc w:val="center"/>
        <w:rPr>
          <w:rFonts w:ascii="Times New Roman" w:hAnsi="Times New Roman"/>
          <w:sz w:val="24"/>
          <w:szCs w:val="24"/>
          <w:lang w:eastAsia="en-US"/>
        </w:rPr>
      </w:pPr>
      <w:bookmarkStart w:id="0" w:name="_GoBack"/>
      <w:bookmarkEnd w:id="0"/>
    </w:p>
    <w:p w:rsidR="00292F4B" w:rsidRPr="00AB59C8" w:rsidRDefault="00E04E3D" w:rsidP="00292F4B">
      <w:pPr>
        <w:rPr>
          <w:rFonts w:ascii="Times New Roman" w:hAnsi="Times New Roman"/>
          <w:sz w:val="24"/>
          <w:szCs w:val="24"/>
          <w:lang w:eastAsia="en-US"/>
        </w:rPr>
      </w:pPr>
      <w:r>
        <w:rPr>
          <w:rFonts w:ascii="Times New Roman" w:hAnsi="Times New Roman"/>
          <w:sz w:val="24"/>
          <w:szCs w:val="24"/>
          <w:lang w:eastAsia="en-US"/>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5pt;height:667.5pt" o:ole="">
            <v:imagedata r:id="rId6" o:title=""/>
          </v:shape>
          <o:OLEObject Type="Embed" ProgID="FoxitReader.Document" ShapeID="_x0000_i1025" DrawAspect="Content" ObjectID="_1700308244" r:id="rId7"/>
        </w:object>
      </w:r>
    </w:p>
    <w:p w:rsidR="00292F4B" w:rsidRPr="00AB59C8" w:rsidRDefault="00396083" w:rsidP="00292F4B">
      <w:pPr>
        <w:rPr>
          <w:rFonts w:ascii="Times New Roman" w:hAnsi="Times New Roman"/>
          <w:sz w:val="24"/>
          <w:szCs w:val="24"/>
          <w:lang w:eastAsia="en-US"/>
        </w:rPr>
      </w:pPr>
      <w:r>
        <w:rPr>
          <w:rFonts w:ascii="Times New Roman" w:hAnsi="Times New Roman"/>
          <w:sz w:val="24"/>
          <w:szCs w:val="24"/>
          <w:lang w:eastAsia="en-US"/>
        </w:rPr>
        <w:lastRenderedPageBreak/>
        <w:t>Составитель</w:t>
      </w:r>
      <w:r w:rsidR="00292F4B" w:rsidRPr="00AB59C8">
        <w:rPr>
          <w:rFonts w:ascii="Times New Roman" w:hAnsi="Times New Roman"/>
          <w:sz w:val="24"/>
          <w:szCs w:val="24"/>
          <w:lang w:eastAsia="en-US"/>
        </w:rPr>
        <w:t xml:space="preserve"> - А.А. Козлова преподаватель хореографического искусства МБУ </w:t>
      </w:r>
      <w:proofErr w:type="gramStart"/>
      <w:r w:rsidR="00292F4B" w:rsidRPr="00AB59C8">
        <w:rPr>
          <w:rFonts w:ascii="Times New Roman" w:hAnsi="Times New Roman"/>
          <w:sz w:val="24"/>
          <w:szCs w:val="24"/>
          <w:lang w:eastAsia="en-US"/>
        </w:rPr>
        <w:t>ДО</w:t>
      </w:r>
      <w:proofErr w:type="gramEnd"/>
      <w:r w:rsidR="00292F4B" w:rsidRPr="00AB59C8">
        <w:rPr>
          <w:rFonts w:ascii="Times New Roman" w:hAnsi="Times New Roman"/>
          <w:sz w:val="24"/>
          <w:szCs w:val="24"/>
          <w:lang w:eastAsia="en-US"/>
        </w:rPr>
        <w:t xml:space="preserve"> «Красноармейская ДШИ»</w:t>
      </w:r>
    </w:p>
    <w:p w:rsidR="00292F4B" w:rsidRPr="00AB59C8" w:rsidRDefault="00292F4B" w:rsidP="00292F4B">
      <w:pPr>
        <w:rPr>
          <w:rFonts w:ascii="Times New Roman" w:hAnsi="Times New Roman"/>
          <w:sz w:val="24"/>
          <w:szCs w:val="24"/>
          <w:lang w:eastAsia="en-US"/>
        </w:rPr>
      </w:pPr>
    </w:p>
    <w:p w:rsidR="00292F4B" w:rsidRDefault="00292F4B" w:rsidP="00292F4B">
      <w:pPr>
        <w:rPr>
          <w:rFonts w:ascii="Times New Roman" w:hAnsi="Times New Roman"/>
          <w:sz w:val="24"/>
          <w:szCs w:val="24"/>
          <w:lang w:eastAsia="en-US"/>
        </w:rPr>
      </w:pPr>
    </w:p>
    <w:p w:rsidR="00292F4B" w:rsidRDefault="00292F4B"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Default="00292F4B" w:rsidP="00292F4B">
      <w:pPr>
        <w:rPr>
          <w:rFonts w:ascii="Times New Roman" w:hAnsi="Times New Roman"/>
          <w:sz w:val="24"/>
          <w:szCs w:val="24"/>
          <w:lang w:eastAsia="en-US"/>
        </w:rPr>
      </w:pPr>
    </w:p>
    <w:p w:rsidR="00396083" w:rsidRDefault="00396083" w:rsidP="00292F4B">
      <w:pPr>
        <w:rPr>
          <w:rFonts w:ascii="Times New Roman" w:hAnsi="Times New Roman"/>
          <w:sz w:val="24"/>
          <w:szCs w:val="24"/>
          <w:lang w:eastAsia="en-US"/>
        </w:rPr>
      </w:pPr>
    </w:p>
    <w:p w:rsidR="00396083" w:rsidRDefault="00396083" w:rsidP="00292F4B">
      <w:pPr>
        <w:rPr>
          <w:rFonts w:ascii="Times New Roman" w:hAnsi="Times New Roman"/>
          <w:sz w:val="24"/>
          <w:szCs w:val="24"/>
          <w:lang w:eastAsia="en-US"/>
        </w:rPr>
      </w:pPr>
    </w:p>
    <w:p w:rsidR="00396083" w:rsidRDefault="00396083" w:rsidP="00292F4B">
      <w:pPr>
        <w:rPr>
          <w:rFonts w:ascii="Times New Roman" w:hAnsi="Times New Roman"/>
          <w:sz w:val="24"/>
          <w:szCs w:val="24"/>
          <w:lang w:eastAsia="en-US"/>
        </w:rPr>
      </w:pPr>
    </w:p>
    <w:p w:rsidR="00396083" w:rsidRDefault="00396083" w:rsidP="00292F4B">
      <w:pPr>
        <w:rPr>
          <w:rFonts w:ascii="Times New Roman" w:hAnsi="Times New Roman"/>
          <w:sz w:val="24"/>
          <w:szCs w:val="24"/>
          <w:lang w:eastAsia="en-US"/>
        </w:rPr>
      </w:pPr>
    </w:p>
    <w:p w:rsidR="00396083" w:rsidRDefault="00396083" w:rsidP="00292F4B">
      <w:pPr>
        <w:rPr>
          <w:rFonts w:ascii="Times New Roman" w:hAnsi="Times New Roman"/>
          <w:sz w:val="24"/>
          <w:szCs w:val="24"/>
          <w:lang w:eastAsia="en-US"/>
        </w:rPr>
      </w:pPr>
    </w:p>
    <w:p w:rsidR="00396083" w:rsidRDefault="00396083" w:rsidP="00292F4B">
      <w:pPr>
        <w:rPr>
          <w:rFonts w:ascii="Times New Roman" w:hAnsi="Times New Roman"/>
          <w:sz w:val="24"/>
          <w:szCs w:val="24"/>
          <w:lang w:eastAsia="en-US"/>
        </w:rPr>
      </w:pPr>
    </w:p>
    <w:p w:rsidR="00396083" w:rsidRDefault="00396083" w:rsidP="00292F4B">
      <w:pPr>
        <w:rPr>
          <w:rFonts w:ascii="Times New Roman" w:hAnsi="Times New Roman"/>
          <w:sz w:val="24"/>
          <w:szCs w:val="24"/>
          <w:lang w:eastAsia="en-US"/>
        </w:rPr>
      </w:pPr>
    </w:p>
    <w:p w:rsidR="00396083" w:rsidRDefault="00396083" w:rsidP="00292F4B">
      <w:pPr>
        <w:rPr>
          <w:rFonts w:ascii="Times New Roman" w:hAnsi="Times New Roman"/>
          <w:sz w:val="24"/>
          <w:szCs w:val="24"/>
          <w:lang w:eastAsia="en-US"/>
        </w:rPr>
      </w:pPr>
    </w:p>
    <w:p w:rsidR="00396083" w:rsidRDefault="00396083" w:rsidP="00292F4B">
      <w:pPr>
        <w:rPr>
          <w:rFonts w:ascii="Times New Roman" w:hAnsi="Times New Roman"/>
          <w:sz w:val="24"/>
          <w:szCs w:val="24"/>
          <w:lang w:eastAsia="en-US"/>
        </w:rPr>
      </w:pPr>
    </w:p>
    <w:p w:rsidR="00396083" w:rsidRPr="00095701" w:rsidRDefault="00396083" w:rsidP="00292F4B">
      <w:pPr>
        <w:rPr>
          <w:rFonts w:ascii="Times New Roman" w:hAnsi="Times New Roman"/>
          <w:sz w:val="24"/>
          <w:szCs w:val="24"/>
          <w:lang w:eastAsia="en-US"/>
        </w:rPr>
      </w:pPr>
    </w:p>
    <w:p w:rsidR="00292F4B" w:rsidRPr="00095701" w:rsidRDefault="00292F4B" w:rsidP="00292F4B">
      <w:pPr>
        <w:rPr>
          <w:rFonts w:ascii="Times New Roman" w:hAnsi="Times New Roman"/>
          <w:sz w:val="24"/>
          <w:szCs w:val="24"/>
          <w:lang w:eastAsia="en-US"/>
        </w:rPr>
      </w:pPr>
    </w:p>
    <w:p w:rsidR="00292F4B" w:rsidRPr="007730DC" w:rsidRDefault="00292F4B" w:rsidP="00292F4B">
      <w:pPr>
        <w:spacing w:line="360" w:lineRule="auto"/>
        <w:ind w:left="1452" w:firstLine="708"/>
        <w:jc w:val="both"/>
        <w:rPr>
          <w:rFonts w:ascii="Times New Roman" w:eastAsiaTheme="minorHAnsi" w:hAnsi="Times New Roman" w:cstheme="minorBidi"/>
          <w:b/>
          <w:sz w:val="24"/>
          <w:szCs w:val="24"/>
          <w:lang w:eastAsia="en-US"/>
        </w:rPr>
      </w:pPr>
      <w:r w:rsidRPr="007730DC">
        <w:rPr>
          <w:rFonts w:ascii="Times New Roman" w:eastAsiaTheme="minorHAnsi" w:hAnsi="Times New Roman" w:cstheme="minorBidi"/>
          <w:b/>
          <w:sz w:val="24"/>
          <w:szCs w:val="24"/>
          <w:lang w:eastAsia="en-US"/>
        </w:rPr>
        <w:t>Структура программы учебного предмета</w:t>
      </w:r>
    </w:p>
    <w:p w:rsidR="00292F4B" w:rsidRPr="007730DC" w:rsidRDefault="00292F4B" w:rsidP="00292F4B">
      <w:pPr>
        <w:spacing w:after="0" w:line="360" w:lineRule="auto"/>
        <w:jc w:val="both"/>
        <w:rPr>
          <w:rFonts w:ascii="Times New Roman" w:eastAsiaTheme="minorHAnsi" w:hAnsi="Times New Roman" w:cstheme="minorBidi"/>
          <w:b/>
          <w:sz w:val="24"/>
          <w:szCs w:val="24"/>
          <w:lang w:eastAsia="en-US"/>
        </w:rPr>
      </w:pPr>
      <w:r w:rsidRPr="007730DC">
        <w:rPr>
          <w:rFonts w:ascii="Times New Roman" w:eastAsiaTheme="minorHAnsi" w:hAnsi="Times New Roman" w:cstheme="minorBidi"/>
          <w:b/>
          <w:sz w:val="24"/>
          <w:szCs w:val="24"/>
          <w:lang w:eastAsia="en-US"/>
        </w:rPr>
        <w:lastRenderedPageBreak/>
        <w:t>I.</w:t>
      </w:r>
      <w:r w:rsidRPr="007730DC">
        <w:rPr>
          <w:rFonts w:asciiTheme="minorHAnsi" w:eastAsiaTheme="minorHAnsi" w:hAnsiTheme="minorHAnsi" w:cstheme="minorBidi"/>
          <w:b/>
          <w:sz w:val="24"/>
          <w:szCs w:val="24"/>
          <w:lang w:eastAsia="en-US"/>
        </w:rPr>
        <w:tab/>
      </w:r>
      <w:r w:rsidRPr="007730DC">
        <w:rPr>
          <w:rFonts w:ascii="Times New Roman" w:eastAsiaTheme="minorHAnsi" w:hAnsi="Times New Roman" w:cstheme="minorBidi"/>
          <w:b/>
          <w:sz w:val="24"/>
          <w:szCs w:val="24"/>
          <w:lang w:eastAsia="en-US"/>
        </w:rPr>
        <w:t>Пояснительная записка</w:t>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p>
    <w:p w:rsidR="00292F4B" w:rsidRPr="007730DC" w:rsidRDefault="00292F4B" w:rsidP="00292F4B">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Характеристика учебного предмета, его место и роль в образовательном процессе;</w:t>
      </w:r>
    </w:p>
    <w:p w:rsidR="00292F4B" w:rsidRPr="007730DC" w:rsidRDefault="00292F4B" w:rsidP="00292F4B">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Срок реализации учебного предмета;</w:t>
      </w:r>
    </w:p>
    <w:p w:rsidR="00292F4B" w:rsidRPr="007730DC" w:rsidRDefault="00292F4B" w:rsidP="00292F4B">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Объем учебного времени, предусмотренный учебным планом образовательной  организации на реализацию учебного предмета;</w:t>
      </w:r>
    </w:p>
    <w:p w:rsidR="00292F4B" w:rsidRPr="007730DC" w:rsidRDefault="00292F4B" w:rsidP="00292F4B">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Форма проведения учебных аудиторных занятий;</w:t>
      </w:r>
    </w:p>
    <w:p w:rsidR="00292F4B" w:rsidRPr="007730DC" w:rsidRDefault="00292F4B" w:rsidP="00292F4B">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Цель и задачи учебного предмета;</w:t>
      </w:r>
    </w:p>
    <w:p w:rsidR="00292F4B" w:rsidRPr="007730DC" w:rsidRDefault="00292F4B" w:rsidP="00292F4B">
      <w:pPr>
        <w:spacing w:after="0"/>
        <w:ind w:firstLine="567"/>
        <w:jc w:val="both"/>
        <w:rPr>
          <w:rFonts w:ascii="Times New Roman" w:hAnsi="Times New Roman"/>
          <w:i/>
          <w:color w:val="000000"/>
          <w:sz w:val="24"/>
          <w:szCs w:val="24"/>
          <w:lang w:eastAsia="en-US"/>
        </w:rPr>
      </w:pPr>
      <w:r w:rsidRPr="007730DC">
        <w:rPr>
          <w:rFonts w:ascii="Times New Roman" w:hAnsi="Times New Roman"/>
          <w:i/>
          <w:color w:val="000000"/>
          <w:sz w:val="24"/>
          <w:szCs w:val="24"/>
          <w:lang w:eastAsia="en-US"/>
        </w:rPr>
        <w:t>- Структура программы учебного предмета;</w:t>
      </w:r>
    </w:p>
    <w:p w:rsidR="00292F4B" w:rsidRPr="007730DC" w:rsidRDefault="00292F4B" w:rsidP="00292F4B">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xml:space="preserve">- Методы обучения; </w:t>
      </w:r>
    </w:p>
    <w:p w:rsidR="00292F4B" w:rsidRPr="007730DC" w:rsidRDefault="00292F4B" w:rsidP="00292F4B">
      <w:pPr>
        <w:spacing w:after="24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Описание материально-технических условий реализации учебного предмета;</w:t>
      </w:r>
    </w:p>
    <w:p w:rsidR="00292F4B" w:rsidRPr="007730DC" w:rsidRDefault="00292F4B" w:rsidP="00292F4B">
      <w:pPr>
        <w:spacing w:after="240"/>
        <w:jc w:val="both"/>
        <w:rPr>
          <w:rFonts w:ascii="Times New Roman" w:hAnsi="Times New Roman"/>
          <w:i/>
          <w:sz w:val="24"/>
          <w:szCs w:val="24"/>
          <w:lang w:eastAsia="en-US"/>
        </w:rPr>
      </w:pPr>
      <w:r w:rsidRPr="007730DC">
        <w:rPr>
          <w:rFonts w:ascii="Times New Roman" w:hAnsi="Times New Roman"/>
          <w:b/>
          <w:sz w:val="24"/>
          <w:szCs w:val="24"/>
          <w:lang w:eastAsia="en-US"/>
        </w:rPr>
        <w:t xml:space="preserve">II. Учебно-тематический план </w:t>
      </w:r>
    </w:p>
    <w:p w:rsidR="00292F4B" w:rsidRPr="007730DC" w:rsidRDefault="00292F4B" w:rsidP="00292F4B">
      <w:pPr>
        <w:spacing w:after="0" w:line="360" w:lineRule="auto"/>
        <w:jc w:val="both"/>
        <w:rPr>
          <w:rFonts w:ascii="Times New Roman" w:eastAsiaTheme="minorHAnsi" w:hAnsi="Times New Roman" w:cstheme="minorBidi"/>
          <w:b/>
          <w:sz w:val="24"/>
          <w:szCs w:val="24"/>
          <w:lang w:eastAsia="en-US"/>
        </w:rPr>
      </w:pPr>
      <w:r w:rsidRPr="007730DC">
        <w:rPr>
          <w:rFonts w:ascii="Times New Roman" w:eastAsiaTheme="minorHAnsi" w:hAnsi="Times New Roman" w:cstheme="minorBidi"/>
          <w:b/>
          <w:sz w:val="24"/>
          <w:szCs w:val="24"/>
          <w:lang w:eastAsia="en-US"/>
        </w:rPr>
        <w:t>III. Содержание учебного предмета</w:t>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p>
    <w:p w:rsidR="00292F4B" w:rsidRPr="007730DC" w:rsidRDefault="00292F4B" w:rsidP="00292F4B">
      <w:pPr>
        <w:spacing w:after="0"/>
        <w:ind w:firstLine="567"/>
        <w:jc w:val="both"/>
        <w:rPr>
          <w:rFonts w:ascii="Times New Roman" w:hAnsi="Times New Roman"/>
          <w:bCs/>
          <w:i/>
          <w:sz w:val="24"/>
          <w:szCs w:val="24"/>
          <w:lang w:eastAsia="en-US"/>
        </w:rPr>
      </w:pPr>
      <w:r w:rsidRPr="007730DC">
        <w:rPr>
          <w:rFonts w:ascii="Times New Roman" w:hAnsi="Times New Roman"/>
          <w:i/>
          <w:sz w:val="24"/>
          <w:szCs w:val="24"/>
          <w:lang w:eastAsia="en-US"/>
        </w:rPr>
        <w:t xml:space="preserve">- </w:t>
      </w:r>
      <w:r w:rsidRPr="007730DC">
        <w:rPr>
          <w:rFonts w:ascii="Times New Roman" w:hAnsi="Times New Roman"/>
          <w:bCs/>
          <w:i/>
          <w:sz w:val="24"/>
          <w:szCs w:val="24"/>
          <w:lang w:eastAsia="en-US"/>
        </w:rPr>
        <w:t>Годовые требования</w:t>
      </w:r>
    </w:p>
    <w:p w:rsidR="00292F4B" w:rsidRPr="007730DC" w:rsidRDefault="00292F4B" w:rsidP="00292F4B">
      <w:pPr>
        <w:spacing w:before="100" w:beforeAutospacing="1" w:after="0" w:line="360" w:lineRule="auto"/>
        <w:jc w:val="both"/>
        <w:rPr>
          <w:rFonts w:ascii="Times New Roman" w:eastAsiaTheme="minorHAnsi" w:hAnsi="Times New Roman" w:cstheme="minorBidi"/>
          <w:b/>
          <w:sz w:val="24"/>
          <w:szCs w:val="24"/>
          <w:lang w:eastAsia="en-US"/>
        </w:rPr>
      </w:pPr>
      <w:r w:rsidRPr="007730DC">
        <w:rPr>
          <w:rFonts w:ascii="Times New Roman" w:eastAsiaTheme="minorHAnsi" w:hAnsi="Times New Roman" w:cstheme="minorBidi"/>
          <w:b/>
          <w:sz w:val="24"/>
          <w:szCs w:val="24"/>
          <w:lang w:val="en-US" w:eastAsia="en-US"/>
        </w:rPr>
        <w:t>IV</w:t>
      </w:r>
      <w:r w:rsidRPr="007730DC">
        <w:rPr>
          <w:rFonts w:ascii="Times New Roman" w:eastAsiaTheme="minorHAnsi" w:hAnsi="Times New Roman" w:cstheme="minorBidi"/>
          <w:b/>
          <w:sz w:val="24"/>
          <w:szCs w:val="24"/>
          <w:lang w:eastAsia="en-US"/>
        </w:rPr>
        <w:t xml:space="preserve">. Требования к уровню подготовки </w:t>
      </w:r>
      <w:r w:rsidR="000840AE">
        <w:rPr>
          <w:rFonts w:ascii="Times New Roman" w:eastAsiaTheme="minorHAnsi" w:hAnsi="Times New Roman" w:cstheme="minorBidi"/>
          <w:b/>
          <w:sz w:val="24"/>
          <w:szCs w:val="24"/>
          <w:lang w:eastAsia="en-US"/>
        </w:rPr>
        <w:t>об</w:t>
      </w:r>
      <w:r w:rsidRPr="007730DC">
        <w:rPr>
          <w:rFonts w:ascii="Times New Roman" w:eastAsiaTheme="minorHAnsi" w:hAnsi="Times New Roman" w:cstheme="minorBidi"/>
          <w:b/>
          <w:sz w:val="24"/>
          <w:szCs w:val="24"/>
          <w:lang w:eastAsia="en-US"/>
        </w:rPr>
        <w:t>уча</w:t>
      </w:r>
      <w:r w:rsidR="000840AE">
        <w:rPr>
          <w:rFonts w:ascii="Times New Roman" w:eastAsiaTheme="minorHAnsi" w:hAnsi="Times New Roman" w:cstheme="minorBidi"/>
          <w:b/>
          <w:sz w:val="24"/>
          <w:szCs w:val="24"/>
          <w:lang w:eastAsia="en-US"/>
        </w:rPr>
        <w:t>ю</w:t>
      </w:r>
      <w:r w:rsidRPr="007730DC">
        <w:rPr>
          <w:rFonts w:ascii="Times New Roman" w:eastAsiaTheme="minorHAnsi" w:hAnsi="Times New Roman" w:cstheme="minorBidi"/>
          <w:b/>
          <w:sz w:val="24"/>
          <w:szCs w:val="24"/>
          <w:lang w:eastAsia="en-US"/>
        </w:rPr>
        <w:t>щихся</w:t>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p>
    <w:p w:rsidR="00292F4B" w:rsidRPr="007730DC" w:rsidRDefault="00292F4B" w:rsidP="00292F4B">
      <w:pPr>
        <w:spacing w:line="360" w:lineRule="auto"/>
        <w:ind w:firstLine="567"/>
        <w:jc w:val="both"/>
        <w:rPr>
          <w:rFonts w:ascii="Times New Roman" w:eastAsiaTheme="minorHAnsi" w:hAnsi="Times New Roman" w:cstheme="minorBidi"/>
          <w:i/>
          <w:sz w:val="24"/>
          <w:szCs w:val="24"/>
          <w:lang w:eastAsia="en-US"/>
        </w:rPr>
      </w:pPr>
      <w:r w:rsidRPr="007730DC">
        <w:rPr>
          <w:rFonts w:ascii="Times New Roman" w:eastAsiaTheme="minorHAnsi" w:hAnsi="Times New Roman" w:cstheme="minorBidi"/>
          <w:i/>
          <w:sz w:val="24"/>
          <w:szCs w:val="24"/>
          <w:lang w:eastAsia="en-US"/>
        </w:rPr>
        <w:t>- Требования к уровню подготовки на различных этапах обучения</w:t>
      </w:r>
    </w:p>
    <w:p w:rsidR="00292F4B" w:rsidRPr="007730DC" w:rsidRDefault="00292F4B" w:rsidP="00292F4B">
      <w:pPr>
        <w:spacing w:after="0" w:line="360" w:lineRule="auto"/>
        <w:jc w:val="both"/>
        <w:rPr>
          <w:rFonts w:ascii="Times New Roman" w:hAnsi="Times New Roman"/>
          <w:b/>
          <w:sz w:val="24"/>
          <w:szCs w:val="24"/>
          <w:lang w:eastAsia="en-US"/>
        </w:rPr>
      </w:pPr>
      <w:r w:rsidRPr="007730DC">
        <w:rPr>
          <w:rFonts w:ascii="Times New Roman" w:hAnsi="Times New Roman"/>
          <w:b/>
          <w:sz w:val="24"/>
          <w:szCs w:val="24"/>
          <w:lang w:val="en-US" w:eastAsia="en-US"/>
        </w:rPr>
        <w:t>V</w:t>
      </w:r>
      <w:r w:rsidRPr="007730DC">
        <w:rPr>
          <w:rFonts w:ascii="Times New Roman" w:hAnsi="Times New Roman"/>
          <w:b/>
          <w:sz w:val="24"/>
          <w:szCs w:val="24"/>
          <w:lang w:eastAsia="en-US"/>
        </w:rPr>
        <w:t xml:space="preserve">. Формы и методы контроля, система оценок </w:t>
      </w:r>
      <w:r w:rsidRPr="007730DC">
        <w:rPr>
          <w:rFonts w:ascii="Times New Roman" w:hAnsi="Times New Roman"/>
          <w:b/>
          <w:sz w:val="24"/>
          <w:szCs w:val="24"/>
          <w:lang w:eastAsia="en-US"/>
        </w:rPr>
        <w:tab/>
      </w:r>
      <w:r w:rsidRPr="007730DC">
        <w:rPr>
          <w:rFonts w:ascii="Times New Roman" w:hAnsi="Times New Roman"/>
          <w:b/>
          <w:sz w:val="24"/>
          <w:szCs w:val="24"/>
          <w:lang w:eastAsia="en-US"/>
        </w:rPr>
        <w:tab/>
      </w:r>
      <w:r w:rsidRPr="007730DC">
        <w:rPr>
          <w:rFonts w:ascii="Times New Roman" w:hAnsi="Times New Roman"/>
          <w:b/>
          <w:sz w:val="24"/>
          <w:szCs w:val="24"/>
          <w:lang w:eastAsia="en-US"/>
        </w:rPr>
        <w:tab/>
      </w:r>
      <w:r w:rsidRPr="007730DC">
        <w:rPr>
          <w:rFonts w:ascii="Times New Roman" w:hAnsi="Times New Roman"/>
          <w:b/>
          <w:sz w:val="24"/>
          <w:szCs w:val="24"/>
          <w:lang w:eastAsia="en-US"/>
        </w:rPr>
        <w:tab/>
        <w:t xml:space="preserve"> </w:t>
      </w:r>
    </w:p>
    <w:p w:rsidR="00292F4B" w:rsidRPr="007730DC" w:rsidRDefault="00292F4B" w:rsidP="00292F4B">
      <w:pPr>
        <w:spacing w:after="0"/>
        <w:ind w:firstLine="709"/>
        <w:jc w:val="both"/>
        <w:rPr>
          <w:rFonts w:ascii="Times New Roman" w:hAnsi="Times New Roman"/>
          <w:i/>
          <w:sz w:val="24"/>
          <w:szCs w:val="24"/>
          <w:lang w:eastAsia="en-US"/>
        </w:rPr>
      </w:pPr>
      <w:r w:rsidRPr="007730DC">
        <w:rPr>
          <w:rFonts w:ascii="Times New Roman" w:hAnsi="Times New Roman"/>
          <w:i/>
          <w:sz w:val="24"/>
          <w:szCs w:val="24"/>
          <w:lang w:eastAsia="en-US"/>
        </w:rPr>
        <w:t>- Аттестация: цели, виды, форма, содержание;</w:t>
      </w:r>
    </w:p>
    <w:p w:rsidR="00292F4B" w:rsidRPr="007730DC" w:rsidRDefault="00292F4B" w:rsidP="00292F4B">
      <w:pPr>
        <w:spacing w:after="240"/>
        <w:ind w:firstLine="709"/>
        <w:jc w:val="both"/>
        <w:rPr>
          <w:rFonts w:ascii="Times New Roman" w:hAnsi="Times New Roman"/>
          <w:i/>
          <w:sz w:val="24"/>
          <w:szCs w:val="24"/>
          <w:lang w:eastAsia="en-US"/>
        </w:rPr>
      </w:pPr>
      <w:r w:rsidRPr="007730DC">
        <w:rPr>
          <w:rFonts w:ascii="Times New Roman" w:hAnsi="Times New Roman"/>
          <w:i/>
          <w:sz w:val="24"/>
          <w:szCs w:val="24"/>
          <w:lang w:eastAsia="en-US"/>
        </w:rPr>
        <w:t>- Критерии оценки;</w:t>
      </w:r>
    </w:p>
    <w:p w:rsidR="00292F4B" w:rsidRPr="007730DC" w:rsidRDefault="00292F4B" w:rsidP="00292F4B">
      <w:pPr>
        <w:spacing w:after="0" w:line="360" w:lineRule="auto"/>
        <w:jc w:val="both"/>
        <w:rPr>
          <w:rFonts w:ascii="Times New Roman" w:hAnsi="Times New Roman"/>
          <w:b/>
          <w:sz w:val="24"/>
          <w:szCs w:val="24"/>
          <w:lang w:eastAsia="en-US"/>
        </w:rPr>
      </w:pPr>
      <w:r w:rsidRPr="007730DC">
        <w:rPr>
          <w:rFonts w:ascii="Times New Roman" w:hAnsi="Times New Roman"/>
          <w:b/>
          <w:sz w:val="24"/>
          <w:szCs w:val="24"/>
          <w:lang w:val="en-US" w:eastAsia="en-US"/>
        </w:rPr>
        <w:t>VI</w:t>
      </w:r>
      <w:r w:rsidRPr="007730DC">
        <w:rPr>
          <w:rFonts w:ascii="Times New Roman" w:hAnsi="Times New Roman"/>
          <w:b/>
          <w:sz w:val="24"/>
          <w:szCs w:val="24"/>
          <w:lang w:eastAsia="en-US"/>
        </w:rPr>
        <w:t>. Методическое обеспечение учебного процесса</w:t>
      </w:r>
      <w:r w:rsidRPr="007730DC">
        <w:rPr>
          <w:rFonts w:ascii="Times New Roman" w:hAnsi="Times New Roman"/>
          <w:b/>
          <w:sz w:val="24"/>
          <w:szCs w:val="24"/>
          <w:lang w:eastAsia="en-US"/>
        </w:rPr>
        <w:tab/>
      </w:r>
      <w:r w:rsidRPr="007730DC">
        <w:rPr>
          <w:rFonts w:ascii="Times New Roman" w:hAnsi="Times New Roman"/>
          <w:b/>
          <w:sz w:val="24"/>
          <w:szCs w:val="24"/>
          <w:lang w:eastAsia="en-US"/>
        </w:rPr>
        <w:tab/>
      </w:r>
      <w:r w:rsidRPr="007730DC">
        <w:rPr>
          <w:rFonts w:ascii="Times New Roman" w:hAnsi="Times New Roman"/>
          <w:b/>
          <w:sz w:val="24"/>
          <w:szCs w:val="24"/>
          <w:lang w:eastAsia="en-US"/>
        </w:rPr>
        <w:tab/>
      </w:r>
    </w:p>
    <w:p w:rsidR="00292F4B" w:rsidRPr="007730DC" w:rsidRDefault="00292F4B" w:rsidP="00292F4B">
      <w:pPr>
        <w:spacing w:after="0" w:line="360" w:lineRule="auto"/>
        <w:jc w:val="both"/>
        <w:rPr>
          <w:rFonts w:ascii="Times New Roman" w:hAnsi="Times New Roman"/>
          <w:b/>
          <w:sz w:val="24"/>
          <w:szCs w:val="24"/>
          <w:lang w:eastAsia="en-US"/>
        </w:rPr>
      </w:pPr>
      <w:r w:rsidRPr="007730DC">
        <w:rPr>
          <w:rFonts w:ascii="Times New Roman" w:hAnsi="Times New Roman"/>
          <w:b/>
          <w:sz w:val="24"/>
          <w:szCs w:val="24"/>
          <w:lang w:val="en-US" w:eastAsia="en-US"/>
        </w:rPr>
        <w:t>VII</w:t>
      </w:r>
      <w:r w:rsidRPr="007730DC">
        <w:rPr>
          <w:rFonts w:ascii="Times New Roman" w:hAnsi="Times New Roman"/>
          <w:b/>
          <w:sz w:val="24"/>
          <w:szCs w:val="24"/>
          <w:lang w:eastAsia="en-US"/>
        </w:rPr>
        <w:t xml:space="preserve">. Список рекомендуемой литературы </w:t>
      </w:r>
    </w:p>
    <w:p w:rsidR="00292F4B" w:rsidRPr="007730DC" w:rsidRDefault="00292F4B" w:rsidP="00292F4B">
      <w:pPr>
        <w:spacing w:after="0" w:line="360" w:lineRule="auto"/>
        <w:ind w:firstLine="567"/>
        <w:rPr>
          <w:rFonts w:ascii="Arial" w:eastAsia="ヒラギノ角ゴ Pro W3" w:hAnsi="Arial" w:cs="Arial"/>
          <w:color w:val="000000"/>
          <w:sz w:val="24"/>
          <w:szCs w:val="24"/>
          <w:lang w:eastAsia="en-US"/>
        </w:rPr>
      </w:pPr>
    </w:p>
    <w:p w:rsidR="00292F4B" w:rsidRPr="00095701" w:rsidRDefault="00292F4B" w:rsidP="00292F4B">
      <w:pPr>
        <w:spacing w:after="0"/>
        <w:rPr>
          <w:rFonts w:ascii="Times New Roman" w:hAnsi="Times New Roman"/>
          <w:sz w:val="24"/>
          <w:szCs w:val="24"/>
          <w:lang w:eastAsia="en-US"/>
        </w:rPr>
      </w:pPr>
    </w:p>
    <w:p w:rsidR="00292F4B" w:rsidRDefault="00292F4B" w:rsidP="00EB5BFD">
      <w:pPr>
        <w:spacing w:line="360" w:lineRule="auto"/>
        <w:jc w:val="center"/>
        <w:rPr>
          <w:rFonts w:ascii="Times New Roman" w:hAnsi="Times New Roman"/>
          <w:b/>
          <w:sz w:val="24"/>
          <w:szCs w:val="24"/>
          <w:lang w:eastAsia="en-US"/>
        </w:rPr>
      </w:pPr>
    </w:p>
    <w:p w:rsidR="00292F4B" w:rsidRDefault="00292F4B" w:rsidP="00EB5BFD">
      <w:pPr>
        <w:spacing w:line="360" w:lineRule="auto"/>
        <w:jc w:val="center"/>
        <w:rPr>
          <w:rFonts w:ascii="Times New Roman" w:hAnsi="Times New Roman"/>
          <w:b/>
          <w:sz w:val="24"/>
          <w:szCs w:val="24"/>
          <w:lang w:eastAsia="en-US"/>
        </w:rPr>
      </w:pPr>
    </w:p>
    <w:p w:rsidR="00EB5BFD" w:rsidRPr="00EB5BFD" w:rsidRDefault="00EB5BFD" w:rsidP="00EB5BFD">
      <w:pPr>
        <w:spacing w:after="0" w:line="360" w:lineRule="auto"/>
        <w:rPr>
          <w:rFonts w:ascii="Times New Roman" w:hAnsi="Times New Roman"/>
          <w:b/>
          <w:sz w:val="24"/>
          <w:szCs w:val="24"/>
          <w:lang w:eastAsia="en-US"/>
        </w:rPr>
      </w:pPr>
    </w:p>
    <w:p w:rsidR="00EB5BFD" w:rsidRPr="00EB5BFD" w:rsidRDefault="00EB5BFD" w:rsidP="00EB5BFD">
      <w:pPr>
        <w:spacing w:after="0" w:line="360" w:lineRule="auto"/>
        <w:jc w:val="both"/>
        <w:rPr>
          <w:rFonts w:ascii="Times New Roman" w:hAnsi="Times New Roman"/>
          <w:sz w:val="24"/>
          <w:szCs w:val="24"/>
          <w:lang w:eastAsia="en-US"/>
        </w:rPr>
      </w:pPr>
    </w:p>
    <w:p w:rsidR="00EB5BFD" w:rsidRPr="00EB5BFD" w:rsidRDefault="00EB5BFD" w:rsidP="00EB5BFD">
      <w:pPr>
        <w:spacing w:after="0"/>
        <w:rPr>
          <w:rFonts w:ascii="Times New Roman" w:hAnsi="Times New Roman"/>
          <w:sz w:val="24"/>
          <w:szCs w:val="24"/>
          <w:lang w:eastAsia="en-US"/>
        </w:rPr>
      </w:pPr>
    </w:p>
    <w:p w:rsidR="00EB5BFD" w:rsidRPr="00EB5BFD" w:rsidRDefault="00EB5BFD" w:rsidP="00EB5BFD">
      <w:pPr>
        <w:rPr>
          <w:rFonts w:ascii="Times New Roman" w:hAnsi="Times New Roman"/>
          <w:sz w:val="24"/>
          <w:szCs w:val="24"/>
          <w:lang w:eastAsia="en-US"/>
        </w:rPr>
      </w:pPr>
    </w:p>
    <w:p w:rsidR="00EB5BFD" w:rsidRPr="00EB5BFD" w:rsidRDefault="00EB5BFD" w:rsidP="00EB5BFD">
      <w:pPr>
        <w:rPr>
          <w:rFonts w:ascii="Times New Roman" w:hAnsi="Times New Roman"/>
          <w:sz w:val="24"/>
          <w:szCs w:val="24"/>
          <w:lang w:eastAsia="en-US"/>
        </w:rPr>
      </w:pPr>
    </w:p>
    <w:p w:rsidR="00EB5BFD" w:rsidRPr="00EB5BFD" w:rsidRDefault="00EB5BFD" w:rsidP="00EB5BFD">
      <w:pPr>
        <w:rPr>
          <w:rFonts w:ascii="Times New Roman" w:hAnsi="Times New Roman"/>
          <w:sz w:val="24"/>
          <w:szCs w:val="24"/>
          <w:lang w:eastAsia="en-US"/>
        </w:rPr>
      </w:pPr>
    </w:p>
    <w:p w:rsidR="00EB5BFD" w:rsidRPr="00EB5BFD" w:rsidRDefault="00EB5BFD" w:rsidP="00EB5BFD">
      <w:pPr>
        <w:rPr>
          <w:rFonts w:ascii="Times New Roman" w:hAnsi="Times New Roman"/>
          <w:sz w:val="24"/>
          <w:szCs w:val="24"/>
          <w:lang w:eastAsia="en-US"/>
        </w:rPr>
      </w:pPr>
    </w:p>
    <w:p w:rsidR="00EB5BFD" w:rsidRPr="00EB5BFD" w:rsidRDefault="00EB5BFD" w:rsidP="006C5EA4">
      <w:pPr>
        <w:numPr>
          <w:ilvl w:val="0"/>
          <w:numId w:val="5"/>
        </w:numPr>
        <w:spacing w:after="0" w:line="360" w:lineRule="auto"/>
        <w:contextualSpacing/>
        <w:jc w:val="center"/>
        <w:rPr>
          <w:rFonts w:ascii="Times New Roman" w:hAnsi="Times New Roman"/>
          <w:b/>
          <w:sz w:val="24"/>
          <w:szCs w:val="24"/>
          <w:lang w:eastAsia="en-US"/>
        </w:rPr>
      </w:pPr>
      <w:r w:rsidRPr="00EB5BFD">
        <w:rPr>
          <w:rFonts w:ascii="Times New Roman" w:hAnsi="Times New Roman"/>
          <w:b/>
          <w:sz w:val="24"/>
          <w:szCs w:val="24"/>
          <w:lang w:eastAsia="en-US"/>
        </w:rPr>
        <w:t>Пояснительная записка</w:t>
      </w:r>
    </w:p>
    <w:p w:rsidR="00EB5BFD" w:rsidRPr="00EB5BFD" w:rsidRDefault="00EB5BFD" w:rsidP="006C5EA4">
      <w:pPr>
        <w:spacing w:after="0" w:line="360" w:lineRule="auto"/>
        <w:ind w:firstLine="708"/>
        <w:rPr>
          <w:rFonts w:ascii="Times New Roman" w:hAnsi="Times New Roman"/>
          <w:b/>
          <w:sz w:val="24"/>
          <w:szCs w:val="24"/>
          <w:lang w:eastAsia="en-US"/>
        </w:rPr>
      </w:pPr>
      <w:r w:rsidRPr="00EB5BFD">
        <w:rPr>
          <w:rFonts w:ascii="Times New Roman" w:hAnsi="Times New Roman"/>
          <w:sz w:val="24"/>
          <w:szCs w:val="24"/>
          <w:lang w:eastAsia="en-US"/>
        </w:rPr>
        <w:lastRenderedPageBreak/>
        <w:t>Программа учебного предмета         « Основы классического танца »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 xml:space="preserve">Учебный предмет «Классический танец» направлен на приобщение детей к хореографическому искусству, на эстетическое воспитание </w:t>
      </w:r>
      <w:r w:rsidR="000840AE">
        <w:rPr>
          <w:rFonts w:ascii="Times New Roman" w:hAnsi="Times New Roman"/>
          <w:sz w:val="24"/>
          <w:szCs w:val="24"/>
          <w:lang w:eastAsia="en-US"/>
        </w:rPr>
        <w:t>об</w:t>
      </w:r>
      <w:r w:rsidRPr="00EB5BFD">
        <w:rPr>
          <w:rFonts w:ascii="Times New Roman" w:hAnsi="Times New Roman"/>
          <w:sz w:val="24"/>
          <w:szCs w:val="24"/>
          <w:lang w:eastAsia="en-US"/>
        </w:rPr>
        <w:t>уча</w:t>
      </w:r>
      <w:r w:rsidR="000840AE">
        <w:rPr>
          <w:rFonts w:ascii="Times New Roman" w:hAnsi="Times New Roman"/>
          <w:sz w:val="24"/>
          <w:szCs w:val="24"/>
          <w:lang w:eastAsia="en-US"/>
        </w:rPr>
        <w:t>ю</w:t>
      </w:r>
      <w:r w:rsidRPr="00EB5BFD">
        <w:rPr>
          <w:rFonts w:ascii="Times New Roman" w:hAnsi="Times New Roman"/>
          <w:sz w:val="24"/>
          <w:szCs w:val="24"/>
          <w:lang w:eastAsia="en-US"/>
        </w:rPr>
        <w:t xml:space="preserve">щихся, на приобретение основ исполнения классического танца. </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 xml:space="preserve">Учебный предмет «Основы классического танца» является фундаментом обучения для всего комплекса танцевальных предметов, ориентирован на развитие физических данных </w:t>
      </w:r>
      <w:r w:rsidR="000840AE">
        <w:rPr>
          <w:rFonts w:ascii="Times New Roman" w:hAnsi="Times New Roman"/>
          <w:sz w:val="24"/>
          <w:szCs w:val="24"/>
          <w:lang w:eastAsia="en-US"/>
        </w:rPr>
        <w:t>об</w:t>
      </w:r>
      <w:r w:rsidR="000840AE" w:rsidRPr="00EB5BFD">
        <w:rPr>
          <w:rFonts w:ascii="Times New Roman" w:hAnsi="Times New Roman"/>
          <w:sz w:val="24"/>
          <w:szCs w:val="24"/>
          <w:lang w:eastAsia="en-US"/>
        </w:rPr>
        <w:t>уча</w:t>
      </w:r>
      <w:r w:rsidR="000840AE">
        <w:rPr>
          <w:rFonts w:ascii="Times New Roman" w:hAnsi="Times New Roman"/>
          <w:sz w:val="24"/>
          <w:szCs w:val="24"/>
          <w:lang w:eastAsia="en-US"/>
        </w:rPr>
        <w:t>ю</w:t>
      </w:r>
      <w:r w:rsidR="000840AE" w:rsidRPr="00EB5BFD">
        <w:rPr>
          <w:rFonts w:ascii="Times New Roman" w:hAnsi="Times New Roman"/>
          <w:sz w:val="24"/>
          <w:szCs w:val="24"/>
          <w:lang w:eastAsia="en-US"/>
        </w:rPr>
        <w:t>щихся</w:t>
      </w:r>
      <w:r w:rsidRPr="00EB5BFD">
        <w:rPr>
          <w:rFonts w:ascii="Times New Roman" w:hAnsi="Times New Roman"/>
          <w:sz w:val="24"/>
          <w:szCs w:val="24"/>
          <w:lang w:eastAsia="en-US"/>
        </w:rPr>
        <w:t xml:space="preserve">, на формирование необходимых технических навыков, является источником высокой исполнительской культуры, знакомит с достижениями мировой и отечественной хореографической культуры. Освоение программы по предмету «Основы классического танца» способствует формированию общей культуры детей, музыкального вкуса, навыков коллективного общения, развитию двигательного аппарата, мышления, фантазии, раскрытию индивидуальности. Помимо этого программа направлена на  укрепление здоровья </w:t>
      </w:r>
      <w:r w:rsidR="000840AE">
        <w:rPr>
          <w:rFonts w:ascii="Times New Roman" w:hAnsi="Times New Roman"/>
          <w:sz w:val="24"/>
          <w:szCs w:val="24"/>
          <w:lang w:eastAsia="en-US"/>
        </w:rPr>
        <w:t>об</w:t>
      </w:r>
      <w:r w:rsidR="000840AE" w:rsidRPr="00EB5BFD">
        <w:rPr>
          <w:rFonts w:ascii="Times New Roman" w:hAnsi="Times New Roman"/>
          <w:sz w:val="24"/>
          <w:szCs w:val="24"/>
          <w:lang w:eastAsia="en-US"/>
        </w:rPr>
        <w:t>уча</w:t>
      </w:r>
      <w:r w:rsidR="000840AE">
        <w:rPr>
          <w:rFonts w:ascii="Times New Roman" w:hAnsi="Times New Roman"/>
          <w:sz w:val="24"/>
          <w:szCs w:val="24"/>
          <w:lang w:eastAsia="en-US"/>
        </w:rPr>
        <w:t>ю</w:t>
      </w:r>
      <w:r w:rsidR="000840AE" w:rsidRPr="00EB5BFD">
        <w:rPr>
          <w:rFonts w:ascii="Times New Roman" w:hAnsi="Times New Roman"/>
          <w:sz w:val="24"/>
          <w:szCs w:val="24"/>
          <w:lang w:eastAsia="en-US"/>
        </w:rPr>
        <w:t>щихся</w:t>
      </w:r>
      <w:r w:rsidRPr="00EB5BFD">
        <w:rPr>
          <w:rFonts w:ascii="Times New Roman" w:hAnsi="Times New Roman"/>
          <w:sz w:val="24"/>
          <w:szCs w:val="24"/>
          <w:lang w:eastAsia="en-US"/>
        </w:rPr>
        <w:t>, на исправление физических недостатков, деформаций, таких, как: сколиоз, плоскостопие, слабый мышечный тонус и т.д.</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 xml:space="preserve">Классический танец формировался путем долгого и тщательного отбора, отшлифовки многообразных выразительных движений и положений человеческого тела. Вобрав в себя достижения различных танцевальных культур, этот вид хореографического искусства развивает техническое танцевальное мастерство, учит ребенка чувствовать свое тело и выражать чувства с помощью движений, воспитывает артистизм. </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 xml:space="preserve">Занятия классическим танцем начинаются </w:t>
      </w:r>
      <w:r w:rsidR="002E7743">
        <w:rPr>
          <w:rFonts w:ascii="Times New Roman" w:hAnsi="Times New Roman"/>
          <w:sz w:val="24"/>
          <w:szCs w:val="24"/>
          <w:lang w:eastAsia="en-US"/>
        </w:rPr>
        <w:t>с</w:t>
      </w:r>
      <w:r w:rsidRPr="00EB5BFD">
        <w:rPr>
          <w:rFonts w:ascii="Times New Roman" w:hAnsi="Times New Roman"/>
          <w:sz w:val="24"/>
          <w:szCs w:val="24"/>
          <w:lang w:eastAsia="en-US"/>
        </w:rPr>
        <w:t xml:space="preserve"> </w:t>
      </w:r>
      <w:r w:rsidR="002E7743">
        <w:rPr>
          <w:rFonts w:ascii="Times New Roman" w:hAnsi="Times New Roman"/>
          <w:sz w:val="24"/>
          <w:szCs w:val="24"/>
          <w:lang w:eastAsia="en-US"/>
        </w:rPr>
        <w:t>3</w:t>
      </w:r>
      <w:r w:rsidRPr="00EB5BFD">
        <w:rPr>
          <w:rFonts w:ascii="Times New Roman" w:hAnsi="Times New Roman"/>
          <w:sz w:val="24"/>
          <w:szCs w:val="24"/>
          <w:lang w:eastAsia="en-US"/>
        </w:rPr>
        <w:t xml:space="preserve"> класс</w:t>
      </w:r>
      <w:r w:rsidR="000840AE">
        <w:rPr>
          <w:rFonts w:ascii="Times New Roman" w:hAnsi="Times New Roman"/>
          <w:sz w:val="24"/>
          <w:szCs w:val="24"/>
          <w:lang w:eastAsia="en-US"/>
        </w:rPr>
        <w:t>а</w:t>
      </w:r>
      <w:r w:rsidRPr="00EB5BFD">
        <w:rPr>
          <w:rFonts w:ascii="Times New Roman" w:hAnsi="Times New Roman"/>
          <w:sz w:val="24"/>
          <w:szCs w:val="24"/>
          <w:lang w:eastAsia="en-US"/>
        </w:rPr>
        <w:t xml:space="preserve"> хореографического отделения школы искусств. Весь урок классического танца разделен на три части:</w:t>
      </w:r>
    </w:p>
    <w:p w:rsidR="00EB5BFD" w:rsidRPr="00EB5BFD" w:rsidRDefault="00EB5BFD" w:rsidP="006C5EA4">
      <w:pPr>
        <w:numPr>
          <w:ilvl w:val="0"/>
          <w:numId w:val="1"/>
        </w:numPr>
        <w:spacing w:after="0" w:line="360" w:lineRule="auto"/>
        <w:ind w:firstLine="426"/>
        <w:contextualSpacing/>
        <w:jc w:val="both"/>
        <w:rPr>
          <w:rFonts w:ascii="Times New Roman" w:hAnsi="Times New Roman"/>
          <w:sz w:val="24"/>
          <w:szCs w:val="24"/>
          <w:lang w:eastAsia="en-US"/>
        </w:rPr>
      </w:pPr>
      <w:r w:rsidRPr="00EB5BFD">
        <w:rPr>
          <w:rFonts w:ascii="Times New Roman" w:hAnsi="Times New Roman"/>
          <w:sz w:val="24"/>
          <w:szCs w:val="24"/>
          <w:lang w:eastAsia="en-US"/>
        </w:rPr>
        <w:t>Экзерсис у станка</w:t>
      </w:r>
    </w:p>
    <w:p w:rsidR="00EB5BFD" w:rsidRPr="00EB5BFD" w:rsidRDefault="00EB5BFD" w:rsidP="006C5EA4">
      <w:pPr>
        <w:numPr>
          <w:ilvl w:val="0"/>
          <w:numId w:val="1"/>
        </w:numPr>
        <w:spacing w:after="0" w:line="360" w:lineRule="auto"/>
        <w:ind w:firstLine="426"/>
        <w:contextualSpacing/>
        <w:jc w:val="both"/>
        <w:rPr>
          <w:rFonts w:ascii="Times New Roman" w:hAnsi="Times New Roman"/>
          <w:sz w:val="24"/>
          <w:szCs w:val="24"/>
          <w:lang w:eastAsia="en-US"/>
        </w:rPr>
      </w:pPr>
      <w:r w:rsidRPr="00EB5BFD">
        <w:rPr>
          <w:rFonts w:ascii="Times New Roman" w:hAnsi="Times New Roman"/>
          <w:sz w:val="24"/>
          <w:szCs w:val="24"/>
          <w:lang w:eastAsia="en-US"/>
        </w:rPr>
        <w:t>Экзерсис на середине зала</w:t>
      </w:r>
    </w:p>
    <w:p w:rsidR="00EB5BFD" w:rsidRPr="00EB5BFD" w:rsidRDefault="00EB5BFD" w:rsidP="006C5EA4">
      <w:pPr>
        <w:numPr>
          <w:ilvl w:val="0"/>
          <w:numId w:val="1"/>
        </w:numPr>
        <w:spacing w:after="0" w:line="360" w:lineRule="auto"/>
        <w:ind w:firstLine="426"/>
        <w:contextualSpacing/>
        <w:jc w:val="both"/>
        <w:rPr>
          <w:rFonts w:ascii="Times New Roman" w:hAnsi="Times New Roman"/>
          <w:sz w:val="24"/>
          <w:szCs w:val="24"/>
          <w:lang w:eastAsia="en-US"/>
        </w:rPr>
      </w:pPr>
      <w:r w:rsidRPr="00EB5BFD">
        <w:rPr>
          <w:rFonts w:ascii="Times New Roman" w:hAnsi="Times New Roman"/>
          <w:sz w:val="24"/>
          <w:szCs w:val="24"/>
          <w:lang w:val="en-US" w:eastAsia="en-US"/>
        </w:rPr>
        <w:t>Allegro</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На первом году обучения чуть больше времени уделяется экзерсису у станка, так как наша задача постановка ног, рук, корпуса и головы.</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В следующих классах больше времени уделяется экзерсису на середине зала, так как здесь задача – работа над выразительностью и пластичностью движений, точностью и чистотой исполнения.</w:t>
      </w:r>
    </w:p>
    <w:p w:rsidR="00EB5BFD" w:rsidRPr="00EB5BFD" w:rsidRDefault="00EB5BFD" w:rsidP="006C5EA4">
      <w:pPr>
        <w:spacing w:after="0" w:line="360" w:lineRule="auto"/>
        <w:ind w:firstLine="426"/>
        <w:jc w:val="both"/>
        <w:rPr>
          <w:rFonts w:ascii="Times New Roman" w:hAnsi="Times New Roman"/>
          <w:b/>
          <w:i/>
          <w:sz w:val="24"/>
          <w:szCs w:val="24"/>
          <w:lang w:eastAsia="en-US"/>
        </w:rPr>
      </w:pPr>
      <w:r w:rsidRPr="00EB5BFD">
        <w:rPr>
          <w:rFonts w:ascii="Times New Roman" w:hAnsi="Times New Roman"/>
          <w:b/>
          <w:i/>
          <w:sz w:val="24"/>
          <w:szCs w:val="24"/>
          <w:lang w:eastAsia="en-US"/>
        </w:rPr>
        <w:t>Срок реализации учебного предмета «Основы классического танца»</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b/>
          <w:i/>
          <w:sz w:val="24"/>
          <w:szCs w:val="24"/>
          <w:lang w:eastAsia="en-US"/>
        </w:rPr>
        <w:t xml:space="preserve"> </w:t>
      </w:r>
      <w:r w:rsidR="006C5EA4">
        <w:rPr>
          <w:rFonts w:ascii="Times New Roman" w:hAnsi="Times New Roman"/>
          <w:b/>
          <w:i/>
          <w:sz w:val="24"/>
          <w:szCs w:val="24"/>
          <w:lang w:eastAsia="en-US"/>
        </w:rPr>
        <w:tab/>
      </w:r>
      <w:r w:rsidRPr="00EB5BFD">
        <w:rPr>
          <w:rFonts w:ascii="Times New Roman" w:hAnsi="Times New Roman"/>
          <w:sz w:val="24"/>
          <w:szCs w:val="24"/>
          <w:lang w:eastAsia="en-US"/>
        </w:rPr>
        <w:t>Предлагаемая программа рассчитана на двухлетний срок обучения.</w:t>
      </w:r>
    </w:p>
    <w:p w:rsidR="00EB5BFD" w:rsidRPr="00EB5BFD" w:rsidRDefault="00EB5BFD" w:rsidP="006C5EA4">
      <w:pPr>
        <w:spacing w:after="0" w:line="360" w:lineRule="auto"/>
        <w:jc w:val="both"/>
        <w:rPr>
          <w:rFonts w:ascii="Times New Roman" w:hAnsi="Times New Roman"/>
          <w:b/>
          <w:i/>
          <w:sz w:val="24"/>
          <w:szCs w:val="24"/>
          <w:lang w:eastAsia="en-US"/>
        </w:rPr>
      </w:pPr>
      <w:r w:rsidRPr="00EB5BFD">
        <w:rPr>
          <w:rFonts w:ascii="Times New Roman" w:hAnsi="Times New Roman"/>
          <w:b/>
          <w:i/>
          <w:sz w:val="24"/>
          <w:szCs w:val="24"/>
          <w:lang w:eastAsia="en-US"/>
        </w:rPr>
        <w:t xml:space="preserve"> </w:t>
      </w:r>
      <w:r w:rsidR="006C5EA4">
        <w:rPr>
          <w:rFonts w:ascii="Times New Roman" w:hAnsi="Times New Roman"/>
          <w:b/>
          <w:i/>
          <w:sz w:val="24"/>
          <w:szCs w:val="24"/>
          <w:lang w:eastAsia="en-US"/>
        </w:rPr>
        <w:tab/>
      </w:r>
      <w:r w:rsidRPr="00EB5BFD">
        <w:rPr>
          <w:rFonts w:ascii="Times New Roman" w:hAnsi="Times New Roman"/>
          <w:b/>
          <w:i/>
          <w:sz w:val="24"/>
          <w:szCs w:val="24"/>
          <w:lang w:eastAsia="en-US"/>
        </w:rPr>
        <w:t>Форма проведения учебных аудиторных занятий</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lastRenderedPageBreak/>
        <w:t>Занятия по предмету «Основы классического танца» проводятся в форме  групповых занятий</w:t>
      </w:r>
      <w:proofErr w:type="gramStart"/>
      <w:r w:rsidRPr="00EB5BFD">
        <w:rPr>
          <w:rFonts w:ascii="Times New Roman" w:hAnsi="Times New Roman"/>
          <w:sz w:val="24"/>
          <w:szCs w:val="24"/>
          <w:lang w:eastAsia="en-US"/>
        </w:rPr>
        <w:t xml:space="preserve"> .</w:t>
      </w:r>
      <w:proofErr w:type="gramEnd"/>
      <w:r w:rsidRPr="00EB5BFD">
        <w:rPr>
          <w:rFonts w:ascii="Times New Roman" w:hAnsi="Times New Roman"/>
          <w:sz w:val="24"/>
          <w:szCs w:val="24"/>
          <w:lang w:eastAsia="en-US"/>
        </w:rPr>
        <w:t xml:space="preserve">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Рекомендуемая продолжительность урока – 4</w:t>
      </w:r>
      <w:r w:rsidR="00595743">
        <w:rPr>
          <w:rFonts w:ascii="Times New Roman" w:hAnsi="Times New Roman"/>
          <w:sz w:val="24"/>
          <w:szCs w:val="24"/>
          <w:lang w:eastAsia="en-US"/>
        </w:rPr>
        <w:t>5</w:t>
      </w:r>
      <w:r w:rsidRPr="00EB5BFD">
        <w:rPr>
          <w:rFonts w:ascii="Times New Roman" w:hAnsi="Times New Roman"/>
          <w:sz w:val="24"/>
          <w:szCs w:val="24"/>
          <w:lang w:eastAsia="en-US"/>
        </w:rPr>
        <w:t>минут.</w:t>
      </w:r>
    </w:p>
    <w:p w:rsidR="00EB5BFD" w:rsidRPr="00EB5BFD" w:rsidRDefault="00EB5BFD" w:rsidP="006C5EA4">
      <w:pPr>
        <w:spacing w:after="0" w:line="360" w:lineRule="auto"/>
        <w:jc w:val="both"/>
        <w:rPr>
          <w:rFonts w:ascii="Times New Roman" w:hAnsi="Times New Roman"/>
          <w:b/>
          <w:i/>
          <w:sz w:val="24"/>
          <w:szCs w:val="24"/>
          <w:lang w:eastAsia="en-US"/>
        </w:rPr>
      </w:pPr>
      <w:r w:rsidRPr="00EB5BFD">
        <w:rPr>
          <w:rFonts w:ascii="Times New Roman" w:hAnsi="Times New Roman"/>
          <w:b/>
          <w:i/>
          <w:sz w:val="24"/>
          <w:szCs w:val="24"/>
          <w:lang w:eastAsia="en-US"/>
        </w:rPr>
        <w:t xml:space="preserve">Цель и задачи учебного предмета «Основы классического танца» </w:t>
      </w:r>
    </w:p>
    <w:p w:rsidR="00EB5BFD" w:rsidRPr="00EB5BFD" w:rsidRDefault="00EB5BFD" w:rsidP="006C5EA4">
      <w:pPr>
        <w:spacing w:after="0" w:line="360" w:lineRule="auto"/>
        <w:ind w:firstLine="708"/>
        <w:jc w:val="both"/>
        <w:rPr>
          <w:rFonts w:ascii="Times New Roman" w:hAnsi="Times New Roman"/>
          <w:b/>
          <w:sz w:val="24"/>
          <w:szCs w:val="24"/>
          <w:lang w:eastAsia="en-US"/>
        </w:rPr>
      </w:pPr>
      <w:r w:rsidRPr="00EB5BFD">
        <w:rPr>
          <w:rFonts w:ascii="Times New Roman" w:hAnsi="Times New Roman"/>
          <w:b/>
          <w:sz w:val="24"/>
          <w:szCs w:val="24"/>
          <w:lang w:eastAsia="en-US"/>
        </w:rPr>
        <w:t xml:space="preserve">Цель: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Раскрытие творческого потенциала учащихся на основе приобретенного ими комплекса знаний, умений, навыков в области классического танца. </w:t>
      </w:r>
    </w:p>
    <w:p w:rsidR="00EB5BFD" w:rsidRPr="00EB5BFD" w:rsidRDefault="00EB5BFD" w:rsidP="006C5EA4">
      <w:pPr>
        <w:spacing w:after="0" w:line="360" w:lineRule="auto"/>
        <w:ind w:firstLine="708"/>
        <w:jc w:val="both"/>
        <w:rPr>
          <w:rFonts w:ascii="Times New Roman" w:hAnsi="Times New Roman"/>
          <w:b/>
          <w:sz w:val="24"/>
          <w:szCs w:val="24"/>
          <w:lang w:eastAsia="en-US"/>
        </w:rPr>
      </w:pPr>
      <w:r w:rsidRPr="00EB5BFD">
        <w:rPr>
          <w:rFonts w:ascii="Times New Roman" w:hAnsi="Times New Roman"/>
          <w:b/>
          <w:sz w:val="24"/>
          <w:szCs w:val="24"/>
          <w:lang w:eastAsia="en-US"/>
        </w:rPr>
        <w:t xml:space="preserve">Задачи: </w:t>
      </w:r>
    </w:p>
    <w:p w:rsidR="00EB5BFD" w:rsidRPr="00EB5BFD" w:rsidRDefault="00EB5BFD" w:rsidP="006C5EA4">
      <w:pPr>
        <w:spacing w:after="0" w:line="360" w:lineRule="auto"/>
        <w:jc w:val="both"/>
        <w:rPr>
          <w:rFonts w:ascii="Times New Roman" w:hAnsi="Times New Roman"/>
          <w:b/>
          <w:sz w:val="24"/>
          <w:szCs w:val="24"/>
          <w:lang w:eastAsia="en-US"/>
        </w:rPr>
      </w:pPr>
      <w:r w:rsidRPr="00EB5BFD">
        <w:rPr>
          <w:rFonts w:ascii="Times New Roman" w:hAnsi="Times New Roman"/>
          <w:sz w:val="24"/>
          <w:szCs w:val="24"/>
          <w:lang w:eastAsia="en-US"/>
        </w:rPr>
        <w:t>- формирование эмоционально-ценностного отношения к искусству;</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воспитание интереса к классическому танцу и хореографическому искусству в целом;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приобретение </w:t>
      </w:r>
      <w:proofErr w:type="gramStart"/>
      <w:r w:rsidR="000840AE">
        <w:rPr>
          <w:rFonts w:ascii="Times New Roman" w:hAnsi="Times New Roman"/>
          <w:sz w:val="24"/>
          <w:szCs w:val="24"/>
          <w:lang w:eastAsia="en-US"/>
        </w:rPr>
        <w:t>об</w:t>
      </w:r>
      <w:r w:rsidRPr="00EB5BFD">
        <w:rPr>
          <w:rFonts w:ascii="Times New Roman" w:hAnsi="Times New Roman"/>
          <w:sz w:val="24"/>
          <w:szCs w:val="24"/>
          <w:lang w:eastAsia="en-US"/>
        </w:rPr>
        <w:t>уча</w:t>
      </w:r>
      <w:r w:rsidR="000840AE">
        <w:rPr>
          <w:rFonts w:ascii="Times New Roman" w:hAnsi="Times New Roman"/>
          <w:sz w:val="24"/>
          <w:szCs w:val="24"/>
          <w:lang w:eastAsia="en-US"/>
        </w:rPr>
        <w:t>ю</w:t>
      </w:r>
      <w:r w:rsidRPr="00EB5BFD">
        <w:rPr>
          <w:rFonts w:ascii="Times New Roman" w:hAnsi="Times New Roman"/>
          <w:sz w:val="24"/>
          <w:szCs w:val="24"/>
          <w:lang w:eastAsia="en-US"/>
        </w:rPr>
        <w:t>щимися</w:t>
      </w:r>
      <w:proofErr w:type="gramEnd"/>
      <w:r w:rsidRPr="00EB5BFD">
        <w:rPr>
          <w:rFonts w:ascii="Times New Roman" w:hAnsi="Times New Roman"/>
          <w:sz w:val="24"/>
          <w:szCs w:val="24"/>
          <w:lang w:eastAsia="en-US"/>
        </w:rPr>
        <w:t xml:space="preserve"> первоначальной хореографической подготовки;</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овладение основными теоретическими и практическими знаниями, умениями и исполнительскими навыками, позволяющими грамотно исполнять танцевальные композиции;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развитие музыкальных способностей: слуха, ритма, памяти и музыкальности;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освоение учащимися музыкальной грамоты, необходимой для владения классическим танцем в пределах программы;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стимулирование развития эмоциональности, памяти, мышления, воображения и творческой активности;</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воспитание художественного вкуса, культуры общения, дисциплины, самостоятельности, потребности вести здоровый образ жизни;</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укрепление здоровья, физическое развитие </w:t>
      </w:r>
      <w:proofErr w:type="gramStart"/>
      <w:r w:rsidR="000840AE">
        <w:rPr>
          <w:rFonts w:ascii="Times New Roman" w:hAnsi="Times New Roman"/>
          <w:sz w:val="24"/>
          <w:szCs w:val="24"/>
          <w:lang w:eastAsia="en-US"/>
        </w:rPr>
        <w:t>об</w:t>
      </w:r>
      <w:r w:rsidR="000840AE" w:rsidRPr="00EB5BFD">
        <w:rPr>
          <w:rFonts w:ascii="Times New Roman" w:hAnsi="Times New Roman"/>
          <w:sz w:val="24"/>
          <w:szCs w:val="24"/>
          <w:lang w:eastAsia="en-US"/>
        </w:rPr>
        <w:t>уча</w:t>
      </w:r>
      <w:r w:rsidR="000840AE">
        <w:rPr>
          <w:rFonts w:ascii="Times New Roman" w:hAnsi="Times New Roman"/>
          <w:sz w:val="24"/>
          <w:szCs w:val="24"/>
          <w:lang w:eastAsia="en-US"/>
        </w:rPr>
        <w:t>ю</w:t>
      </w:r>
      <w:r w:rsidR="000840AE" w:rsidRPr="00EB5BFD">
        <w:rPr>
          <w:rFonts w:ascii="Times New Roman" w:hAnsi="Times New Roman"/>
          <w:sz w:val="24"/>
          <w:szCs w:val="24"/>
          <w:lang w:eastAsia="en-US"/>
        </w:rPr>
        <w:t>щихся</w:t>
      </w:r>
      <w:proofErr w:type="gramEnd"/>
      <w:r w:rsidRPr="00EB5BFD">
        <w:rPr>
          <w:rFonts w:ascii="Times New Roman" w:hAnsi="Times New Roman"/>
          <w:sz w:val="24"/>
          <w:szCs w:val="24"/>
          <w:lang w:eastAsia="en-US"/>
        </w:rPr>
        <w:t>.</w:t>
      </w:r>
    </w:p>
    <w:p w:rsidR="00EB5BFD" w:rsidRPr="00EB5BFD" w:rsidRDefault="00EB5BFD" w:rsidP="006C5EA4">
      <w:pPr>
        <w:tabs>
          <w:tab w:val="left" w:pos="709"/>
        </w:tabs>
        <w:spacing w:after="0" w:line="360" w:lineRule="auto"/>
        <w:ind w:firstLine="709"/>
        <w:jc w:val="both"/>
        <w:rPr>
          <w:rFonts w:ascii="Times New Roman" w:hAnsi="Times New Roman"/>
          <w:b/>
          <w:i/>
          <w:sz w:val="24"/>
          <w:szCs w:val="24"/>
          <w:lang w:eastAsia="en-US"/>
        </w:rPr>
      </w:pPr>
      <w:r w:rsidRPr="00EB5BFD">
        <w:rPr>
          <w:rFonts w:ascii="Times New Roman" w:hAnsi="Times New Roman"/>
          <w:b/>
          <w:i/>
          <w:sz w:val="24"/>
          <w:szCs w:val="24"/>
          <w:lang w:eastAsia="en-US"/>
        </w:rPr>
        <w:t xml:space="preserve">Методы обучения </w:t>
      </w:r>
    </w:p>
    <w:p w:rsidR="00EB5BFD" w:rsidRPr="00EB5BFD" w:rsidRDefault="006C5EA4" w:rsidP="006C5EA4">
      <w:pPr>
        <w:tabs>
          <w:tab w:val="left" w:pos="709"/>
        </w:tabs>
        <w:spacing w:after="0" w:line="360" w:lineRule="auto"/>
        <w:jc w:val="both"/>
        <w:rPr>
          <w:rFonts w:ascii="Times New Roman" w:hAnsi="Times New Roman"/>
          <w:b/>
          <w:i/>
          <w:sz w:val="24"/>
          <w:szCs w:val="24"/>
          <w:lang w:eastAsia="en-US"/>
        </w:rPr>
      </w:pPr>
      <w:r>
        <w:rPr>
          <w:rFonts w:ascii="Times New Roman" w:hAnsi="Times New Roman"/>
          <w:sz w:val="24"/>
          <w:szCs w:val="24"/>
          <w:lang w:eastAsia="en-US"/>
        </w:rPr>
        <w:tab/>
      </w:r>
      <w:r w:rsidR="00EB5BFD" w:rsidRPr="00EB5BFD">
        <w:rPr>
          <w:rFonts w:ascii="Times New Roman" w:hAnsi="Times New Roman"/>
          <w:sz w:val="24"/>
          <w:szCs w:val="24"/>
          <w:lang w:eastAsia="en-US"/>
        </w:rPr>
        <w:t xml:space="preserve">Для достижения поставленной цели и реализации задач предмета используются следующие методы обучения: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словесный (объяснение, разбор, анализ);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наглядный (качественный показ, демонстрация отдельных частей и всего движения; просмотр видеоматериалов с выступлениями выдающихся танцовщиц, танцовщиков, посещение концертов и спектаклей для повышения общего уровня развития учащегося);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практический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аналитический (сравнения и обобщения, развитие логического мышления); </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индивидуальный подход к каждому ученику с учетом природных способностей, возрастных особенностей, работоспособности и уровня подготовки. </w:t>
      </w: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E7743" w:rsidRDefault="002E7743" w:rsidP="00292F4B">
      <w:pPr>
        <w:spacing w:after="0" w:line="240" w:lineRule="auto"/>
        <w:jc w:val="center"/>
        <w:rPr>
          <w:rFonts w:ascii="Times New Roman" w:hAnsi="Times New Roman"/>
          <w:b/>
          <w:sz w:val="24"/>
          <w:szCs w:val="24"/>
          <w:lang w:eastAsia="en-US"/>
        </w:rPr>
      </w:pPr>
    </w:p>
    <w:p w:rsidR="00292F4B" w:rsidRDefault="00292F4B" w:rsidP="00292F4B">
      <w:pPr>
        <w:spacing w:after="0" w:line="240" w:lineRule="auto"/>
        <w:jc w:val="center"/>
        <w:rPr>
          <w:rFonts w:ascii="Times New Roman" w:hAnsi="Times New Roman"/>
          <w:b/>
          <w:sz w:val="24"/>
          <w:szCs w:val="24"/>
          <w:lang w:eastAsia="en-US"/>
        </w:rPr>
      </w:pPr>
      <w:r w:rsidRPr="007730DC">
        <w:rPr>
          <w:rFonts w:ascii="Times New Roman" w:hAnsi="Times New Roman"/>
          <w:b/>
          <w:sz w:val="24"/>
          <w:szCs w:val="24"/>
          <w:lang w:eastAsia="en-US"/>
        </w:rPr>
        <w:t>II. Учебно-тематический план</w:t>
      </w:r>
    </w:p>
    <w:p w:rsidR="00292F4B" w:rsidRPr="007730DC" w:rsidRDefault="00292F4B" w:rsidP="00292F4B">
      <w:pPr>
        <w:spacing w:after="0" w:line="240" w:lineRule="auto"/>
        <w:jc w:val="center"/>
        <w:rPr>
          <w:rFonts w:ascii="Times New Roman" w:hAnsi="Times New Roman"/>
          <w:b/>
          <w:sz w:val="24"/>
          <w:szCs w:val="24"/>
          <w:lang w:eastAsia="en-US"/>
        </w:rPr>
      </w:pPr>
    </w:p>
    <w:p w:rsidR="00292F4B" w:rsidRPr="007730DC" w:rsidRDefault="00292F4B" w:rsidP="00292F4B">
      <w:pPr>
        <w:spacing w:after="0" w:line="240" w:lineRule="auto"/>
        <w:rPr>
          <w:rFonts w:ascii="Times New Roman" w:hAnsi="Times New Roman"/>
          <w:b/>
          <w:sz w:val="24"/>
          <w:szCs w:val="24"/>
        </w:rPr>
      </w:pPr>
      <w:r w:rsidRPr="007730DC">
        <w:rPr>
          <w:rFonts w:ascii="Times New Roman" w:hAnsi="Times New Roman"/>
          <w:b/>
          <w:sz w:val="24"/>
          <w:szCs w:val="24"/>
        </w:rPr>
        <w:t>Учебно-тематический план 1 обучения</w:t>
      </w:r>
      <w:r>
        <w:rPr>
          <w:rFonts w:ascii="Times New Roman" w:hAnsi="Times New Roman"/>
          <w:b/>
          <w:sz w:val="24"/>
          <w:szCs w:val="24"/>
        </w:rPr>
        <w:t xml:space="preserve"> </w:t>
      </w:r>
      <w:r w:rsidRPr="007730DC">
        <w:rPr>
          <w:rFonts w:ascii="Times New Roman" w:hAnsi="Times New Roman"/>
          <w:b/>
          <w:sz w:val="24"/>
          <w:szCs w:val="24"/>
        </w:rPr>
        <w:t>(аудиторные занятия 1 часа в неделю)</w:t>
      </w:r>
    </w:p>
    <w:p w:rsidR="00292F4B" w:rsidRPr="007730DC" w:rsidRDefault="00292F4B" w:rsidP="00292F4B">
      <w:pPr>
        <w:spacing w:after="0" w:line="360" w:lineRule="auto"/>
        <w:jc w:val="both"/>
        <w:rPr>
          <w:rFonts w:ascii="Times New Roman" w:hAnsi="Times New Roman"/>
          <w:b/>
          <w:i/>
          <w:sz w:val="24"/>
          <w:szCs w:val="24"/>
        </w:rPr>
      </w:pPr>
      <w:r w:rsidRPr="007730DC">
        <w:rPr>
          <w:rFonts w:ascii="Times New Roman" w:hAnsi="Times New Roman"/>
          <w:b/>
          <w:i/>
          <w:sz w:val="24"/>
          <w:szCs w:val="24"/>
        </w:rPr>
        <w:lastRenderedPageBreak/>
        <w:t>Нормативный срок 2 года</w:t>
      </w:r>
    </w:p>
    <w:p w:rsidR="00292F4B" w:rsidRPr="007730DC" w:rsidRDefault="00292F4B" w:rsidP="00292F4B">
      <w:pPr>
        <w:jc w:val="center"/>
        <w:rPr>
          <w:rFonts w:ascii="Times New Roman" w:eastAsia="Times New Roman" w:hAnsi="Times New Roman"/>
          <w:b/>
          <w:sz w:val="24"/>
          <w:szCs w:val="24"/>
        </w:rPr>
      </w:pPr>
      <w:r w:rsidRPr="007730DC">
        <w:rPr>
          <w:rFonts w:ascii="Times New Roman" w:eastAsia="Times New Roman" w:hAnsi="Times New Roman"/>
          <w:b/>
          <w:sz w:val="24"/>
          <w:szCs w:val="24"/>
        </w:rPr>
        <w:t>Первый год обучения</w:t>
      </w:r>
    </w:p>
    <w:tbl>
      <w:tblPr>
        <w:tblW w:w="9894" w:type="dxa"/>
        <w:tblInd w:w="-176" w:type="dxa"/>
        <w:tblLayout w:type="fixed"/>
        <w:tblLook w:val="0000" w:firstRow="0" w:lastRow="0" w:firstColumn="0" w:lastColumn="0" w:noHBand="0" w:noVBand="0"/>
      </w:tblPr>
      <w:tblGrid>
        <w:gridCol w:w="810"/>
        <w:gridCol w:w="6"/>
        <w:gridCol w:w="4965"/>
        <w:gridCol w:w="1134"/>
        <w:gridCol w:w="1382"/>
        <w:gridCol w:w="1597"/>
      </w:tblGrid>
      <w:tr w:rsidR="00292F4B" w:rsidRPr="00CA39FF" w:rsidTr="0094492F">
        <w:trPr>
          <w:trHeight w:val="615"/>
        </w:trPr>
        <w:tc>
          <w:tcPr>
            <w:tcW w:w="816" w:type="dxa"/>
            <w:gridSpan w:val="2"/>
            <w:vMerge w:val="restart"/>
            <w:tcBorders>
              <w:top w:val="single" w:sz="4" w:space="0" w:color="000000"/>
              <w:left w:val="single" w:sz="4" w:space="0" w:color="000000"/>
            </w:tcBorders>
            <w:shd w:val="clear" w:color="auto" w:fill="auto"/>
          </w:tcPr>
          <w:p w:rsidR="00292F4B" w:rsidRPr="00CA39FF" w:rsidRDefault="00292F4B" w:rsidP="0094492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eastAsia="Times New Roman" w:hAnsi="Times New Roman"/>
                <w:iCs/>
                <w:color w:val="00000A"/>
                <w:sz w:val="24"/>
                <w:szCs w:val="24"/>
                <w:lang w:eastAsia="zh-CN"/>
              </w:rPr>
              <w:t xml:space="preserve">№ </w:t>
            </w:r>
            <w:r w:rsidRPr="00CA39FF">
              <w:rPr>
                <w:rFonts w:ascii="Times New Roman" w:hAnsi="Times New Roman"/>
                <w:iCs/>
                <w:color w:val="00000A"/>
                <w:sz w:val="24"/>
                <w:szCs w:val="24"/>
                <w:lang w:eastAsia="zh-CN"/>
              </w:rPr>
              <w:t>темы</w:t>
            </w:r>
          </w:p>
        </w:tc>
        <w:tc>
          <w:tcPr>
            <w:tcW w:w="4965" w:type="dxa"/>
            <w:vMerge w:val="restart"/>
            <w:tcBorders>
              <w:top w:val="single" w:sz="4" w:space="0" w:color="000000"/>
              <w:left w:val="single" w:sz="4" w:space="0" w:color="000000"/>
            </w:tcBorders>
            <w:shd w:val="clear" w:color="auto" w:fill="auto"/>
          </w:tcPr>
          <w:p w:rsidR="00292F4B" w:rsidRPr="00CA39FF" w:rsidRDefault="00292F4B" w:rsidP="0094492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Наименование</w:t>
            </w:r>
            <w:r w:rsidRPr="00CA39FF">
              <w:rPr>
                <w:rFonts w:ascii="Times New Roman" w:eastAsia="Times New Roman" w:hAnsi="Times New Roman"/>
                <w:iCs/>
                <w:color w:val="00000A"/>
                <w:sz w:val="24"/>
                <w:szCs w:val="24"/>
                <w:lang w:eastAsia="zh-CN"/>
              </w:rPr>
              <w:t xml:space="preserve"> </w:t>
            </w:r>
            <w:r w:rsidRPr="00CA39FF">
              <w:rPr>
                <w:rFonts w:ascii="Times New Roman" w:hAnsi="Times New Roman"/>
                <w:iCs/>
                <w:color w:val="00000A"/>
                <w:sz w:val="24"/>
                <w:szCs w:val="24"/>
                <w:lang w:eastAsia="zh-CN"/>
              </w:rPr>
              <w:t>тем</w:t>
            </w:r>
          </w:p>
        </w:tc>
        <w:tc>
          <w:tcPr>
            <w:tcW w:w="1134" w:type="dxa"/>
            <w:vMerge w:val="restart"/>
            <w:tcBorders>
              <w:top w:val="single" w:sz="4" w:space="0" w:color="000000"/>
              <w:left w:val="single" w:sz="4" w:space="0" w:color="000000"/>
              <w:right w:val="single" w:sz="4" w:space="0" w:color="auto"/>
            </w:tcBorders>
            <w:shd w:val="clear" w:color="auto" w:fill="auto"/>
          </w:tcPr>
          <w:p w:rsidR="00292F4B" w:rsidRPr="00CA39FF" w:rsidRDefault="00292F4B" w:rsidP="0094492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Максимальное кол-во часов</w:t>
            </w:r>
          </w:p>
        </w:tc>
        <w:tc>
          <w:tcPr>
            <w:tcW w:w="2979" w:type="dxa"/>
            <w:gridSpan w:val="2"/>
            <w:tcBorders>
              <w:top w:val="single" w:sz="4" w:space="0" w:color="000000"/>
              <w:left w:val="single" w:sz="4" w:space="0" w:color="auto"/>
              <w:bottom w:val="single" w:sz="4" w:space="0" w:color="auto"/>
              <w:right w:val="single" w:sz="4" w:space="0" w:color="000000"/>
            </w:tcBorders>
            <w:shd w:val="clear" w:color="auto" w:fill="auto"/>
          </w:tcPr>
          <w:p w:rsidR="00292F4B" w:rsidRPr="00CA39FF" w:rsidRDefault="00292F4B" w:rsidP="0094492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Кол-во часов</w:t>
            </w:r>
          </w:p>
        </w:tc>
      </w:tr>
      <w:tr w:rsidR="00292F4B" w:rsidRPr="00CA39FF" w:rsidTr="0094492F">
        <w:trPr>
          <w:trHeight w:val="480"/>
        </w:trPr>
        <w:tc>
          <w:tcPr>
            <w:tcW w:w="816" w:type="dxa"/>
            <w:gridSpan w:val="2"/>
            <w:vMerge/>
            <w:tcBorders>
              <w:left w:val="single" w:sz="4" w:space="0" w:color="000000"/>
              <w:bottom w:val="single" w:sz="4" w:space="0" w:color="000000"/>
            </w:tcBorders>
            <w:shd w:val="clear" w:color="auto" w:fill="auto"/>
          </w:tcPr>
          <w:p w:rsidR="00292F4B" w:rsidRPr="00CA39FF" w:rsidRDefault="00292F4B" w:rsidP="0094492F">
            <w:pPr>
              <w:suppressAutoHyphens/>
              <w:snapToGrid w:val="0"/>
              <w:spacing w:after="0" w:line="240" w:lineRule="auto"/>
              <w:jc w:val="center"/>
              <w:rPr>
                <w:rFonts w:ascii="Times New Roman" w:eastAsia="Times New Roman" w:hAnsi="Times New Roman"/>
                <w:iCs/>
                <w:color w:val="00000A"/>
                <w:sz w:val="24"/>
                <w:szCs w:val="24"/>
                <w:lang w:eastAsia="zh-CN"/>
              </w:rPr>
            </w:pPr>
          </w:p>
        </w:tc>
        <w:tc>
          <w:tcPr>
            <w:tcW w:w="4965" w:type="dxa"/>
            <w:vMerge/>
            <w:tcBorders>
              <w:left w:val="single" w:sz="4" w:space="0" w:color="000000"/>
              <w:bottom w:val="single" w:sz="4" w:space="0" w:color="000000"/>
            </w:tcBorders>
            <w:shd w:val="clear" w:color="auto" w:fill="auto"/>
          </w:tcPr>
          <w:p w:rsidR="00292F4B" w:rsidRPr="00CA39FF" w:rsidRDefault="00292F4B" w:rsidP="0094492F">
            <w:pPr>
              <w:suppressAutoHyphens/>
              <w:snapToGrid w:val="0"/>
              <w:spacing w:after="0" w:line="240" w:lineRule="auto"/>
              <w:jc w:val="center"/>
              <w:rPr>
                <w:rFonts w:ascii="Times New Roman" w:hAnsi="Times New Roman"/>
                <w:iCs/>
                <w:color w:val="00000A"/>
                <w:sz w:val="24"/>
                <w:szCs w:val="24"/>
                <w:lang w:eastAsia="zh-CN"/>
              </w:rPr>
            </w:pPr>
          </w:p>
        </w:tc>
        <w:tc>
          <w:tcPr>
            <w:tcW w:w="1134" w:type="dxa"/>
            <w:vMerge/>
            <w:tcBorders>
              <w:left w:val="single" w:sz="4" w:space="0" w:color="000000"/>
              <w:bottom w:val="single" w:sz="4" w:space="0" w:color="000000"/>
              <w:right w:val="single" w:sz="4" w:space="0" w:color="auto"/>
            </w:tcBorders>
            <w:shd w:val="clear" w:color="auto" w:fill="auto"/>
          </w:tcPr>
          <w:p w:rsidR="00292F4B" w:rsidRPr="00CA39FF" w:rsidRDefault="00292F4B" w:rsidP="0094492F">
            <w:pPr>
              <w:suppressAutoHyphens/>
              <w:spacing w:after="0" w:line="240" w:lineRule="auto"/>
              <w:jc w:val="center"/>
              <w:rPr>
                <w:rFonts w:ascii="Times New Roman" w:hAnsi="Times New Roman"/>
                <w:iCs/>
                <w:color w:val="00000A"/>
                <w:sz w:val="24"/>
                <w:szCs w:val="24"/>
                <w:lang w:eastAsia="zh-CN"/>
              </w:rPr>
            </w:pPr>
          </w:p>
        </w:tc>
        <w:tc>
          <w:tcPr>
            <w:tcW w:w="1382" w:type="dxa"/>
            <w:tcBorders>
              <w:top w:val="single" w:sz="4" w:space="0" w:color="auto"/>
              <w:left w:val="single" w:sz="4" w:space="0" w:color="auto"/>
              <w:bottom w:val="single" w:sz="4" w:space="0" w:color="000000"/>
              <w:right w:val="single" w:sz="4" w:space="0" w:color="auto"/>
            </w:tcBorders>
            <w:shd w:val="clear" w:color="auto" w:fill="auto"/>
          </w:tcPr>
          <w:p w:rsidR="00292F4B" w:rsidRPr="00CA39FF" w:rsidRDefault="00292F4B" w:rsidP="0094492F">
            <w:pPr>
              <w:suppressAutoHyphens/>
              <w:spacing w:after="0" w:line="240" w:lineRule="auto"/>
              <w:jc w:val="center"/>
              <w:rPr>
                <w:rFonts w:ascii="Times New Roman" w:hAnsi="Times New Roman"/>
                <w:iCs/>
                <w:color w:val="00000A"/>
                <w:sz w:val="24"/>
                <w:szCs w:val="24"/>
                <w:lang w:eastAsia="zh-CN"/>
              </w:rPr>
            </w:pPr>
            <w:proofErr w:type="spellStart"/>
            <w:r w:rsidRPr="00CA39FF">
              <w:rPr>
                <w:rFonts w:ascii="Times New Roman" w:hAnsi="Times New Roman"/>
                <w:b/>
                <w:iCs/>
                <w:color w:val="00000A"/>
                <w:sz w:val="24"/>
                <w:szCs w:val="24"/>
                <w:lang w:eastAsia="zh-CN"/>
              </w:rPr>
              <w:t>Самост</w:t>
            </w:r>
            <w:proofErr w:type="spellEnd"/>
            <w:r w:rsidRPr="00CA39FF">
              <w:rPr>
                <w:rFonts w:ascii="Times New Roman" w:hAnsi="Times New Roman"/>
                <w:b/>
                <w:iCs/>
                <w:color w:val="00000A"/>
                <w:sz w:val="24"/>
                <w:szCs w:val="24"/>
                <w:lang w:eastAsia="zh-CN"/>
              </w:rPr>
              <w:t>.</w:t>
            </w:r>
          </w:p>
        </w:tc>
        <w:tc>
          <w:tcPr>
            <w:tcW w:w="1597" w:type="dxa"/>
            <w:tcBorders>
              <w:top w:val="single" w:sz="4" w:space="0" w:color="auto"/>
              <w:left w:val="single" w:sz="4" w:space="0" w:color="auto"/>
              <w:bottom w:val="single" w:sz="4" w:space="0" w:color="000000"/>
              <w:right w:val="single" w:sz="4" w:space="0" w:color="000000"/>
            </w:tcBorders>
            <w:shd w:val="clear" w:color="auto" w:fill="auto"/>
          </w:tcPr>
          <w:p w:rsidR="00292F4B" w:rsidRPr="00CA39FF" w:rsidRDefault="00292F4B" w:rsidP="0094492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b/>
                <w:iCs/>
                <w:color w:val="00000A"/>
                <w:sz w:val="24"/>
                <w:szCs w:val="24"/>
                <w:lang w:eastAsia="zh-CN"/>
              </w:rPr>
              <w:t>Аудиторная</w:t>
            </w:r>
          </w:p>
        </w:tc>
      </w:tr>
      <w:tr w:rsidR="004150C2" w:rsidRPr="004150C2" w:rsidTr="0094492F">
        <w:tc>
          <w:tcPr>
            <w:tcW w:w="9894" w:type="dxa"/>
            <w:gridSpan w:val="6"/>
            <w:tcBorders>
              <w:top w:val="single" w:sz="4" w:space="0" w:color="000000"/>
              <w:left w:val="single" w:sz="4" w:space="0" w:color="000000"/>
              <w:bottom w:val="single" w:sz="4" w:space="0" w:color="000000"/>
              <w:right w:val="single" w:sz="4" w:space="0" w:color="000000"/>
            </w:tcBorders>
            <w:shd w:val="clear" w:color="auto" w:fill="auto"/>
          </w:tcPr>
          <w:p w:rsidR="00292F4B" w:rsidRPr="004150C2" w:rsidRDefault="00292F4B" w:rsidP="00036B88">
            <w:pPr>
              <w:tabs>
                <w:tab w:val="left" w:pos="3120"/>
                <w:tab w:val="center" w:pos="4839"/>
              </w:tabs>
              <w:jc w:val="center"/>
              <w:rPr>
                <w:rFonts w:ascii="Times New Roman" w:hAnsi="Times New Roman"/>
                <w:b/>
                <w:iCs/>
                <w:sz w:val="24"/>
                <w:szCs w:val="24"/>
                <w:lang w:eastAsia="zh-CN"/>
              </w:rPr>
            </w:pPr>
            <w:r w:rsidRPr="004150C2">
              <w:rPr>
                <w:rFonts w:ascii="Times New Roman" w:hAnsi="Times New Roman"/>
                <w:b/>
                <w:iCs/>
                <w:sz w:val="24"/>
                <w:szCs w:val="24"/>
                <w:lang w:eastAsia="zh-CN"/>
              </w:rPr>
              <w:t>Раздел</w:t>
            </w:r>
            <w:r w:rsidRPr="004150C2">
              <w:rPr>
                <w:rFonts w:ascii="Times New Roman" w:eastAsia="Times New Roman" w:hAnsi="Times New Roman"/>
                <w:b/>
                <w:iCs/>
                <w:sz w:val="24"/>
                <w:szCs w:val="24"/>
                <w:lang w:eastAsia="zh-CN"/>
              </w:rPr>
              <w:t xml:space="preserve"> </w:t>
            </w:r>
            <w:r w:rsidRPr="004150C2">
              <w:rPr>
                <w:rFonts w:ascii="Times New Roman" w:hAnsi="Times New Roman"/>
                <w:b/>
                <w:iCs/>
                <w:sz w:val="24"/>
                <w:szCs w:val="24"/>
                <w:lang w:eastAsia="zh-CN"/>
              </w:rPr>
              <w:t>1.</w:t>
            </w:r>
            <w:r w:rsidRPr="004150C2">
              <w:rPr>
                <w:rFonts w:ascii="Times New Roman" w:eastAsia="Times New Roman" w:hAnsi="Times New Roman"/>
                <w:b/>
                <w:iCs/>
                <w:sz w:val="24"/>
                <w:szCs w:val="24"/>
                <w:lang w:eastAsia="zh-CN"/>
              </w:rPr>
              <w:t xml:space="preserve"> </w:t>
            </w:r>
            <w:r w:rsidR="00036B88" w:rsidRPr="004150C2">
              <w:rPr>
                <w:rFonts w:ascii="Times New Roman" w:eastAsia="Times New Roman" w:hAnsi="Times New Roman"/>
                <w:b/>
                <w:iCs/>
                <w:sz w:val="24"/>
                <w:szCs w:val="24"/>
                <w:lang w:eastAsia="zh-CN"/>
              </w:rPr>
              <w:t>Экзерсис у станка</w:t>
            </w:r>
          </w:p>
        </w:tc>
      </w:tr>
      <w:tr w:rsidR="004150C2" w:rsidRPr="004150C2" w:rsidTr="0094492F">
        <w:tc>
          <w:tcPr>
            <w:tcW w:w="816" w:type="dxa"/>
            <w:gridSpan w:val="2"/>
            <w:tcBorders>
              <w:top w:val="single" w:sz="4" w:space="0" w:color="000000"/>
              <w:left w:val="single" w:sz="4" w:space="0" w:color="000000"/>
              <w:bottom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1.1.</w:t>
            </w:r>
          </w:p>
        </w:tc>
        <w:tc>
          <w:tcPr>
            <w:tcW w:w="4965" w:type="dxa"/>
            <w:tcBorders>
              <w:top w:val="single" w:sz="4" w:space="0" w:color="000000"/>
              <w:left w:val="single" w:sz="4" w:space="0" w:color="000000"/>
              <w:bottom w:val="single" w:sz="4" w:space="0" w:color="000000"/>
            </w:tcBorders>
            <w:shd w:val="clear" w:color="auto" w:fill="auto"/>
          </w:tcPr>
          <w:p w:rsidR="00292F4B" w:rsidRPr="004150C2" w:rsidRDefault="0094492F" w:rsidP="0094492F">
            <w:pPr>
              <w:suppressAutoHyphens/>
              <w:snapToGrid w:val="0"/>
              <w:spacing w:after="0" w:line="240" w:lineRule="auto"/>
              <w:jc w:val="both"/>
              <w:rPr>
                <w:rFonts w:ascii="Times New Roman" w:hAnsi="Times New Roman"/>
                <w:iCs/>
                <w:sz w:val="24"/>
                <w:szCs w:val="24"/>
                <w:lang w:eastAsia="zh-CN"/>
              </w:rPr>
            </w:pPr>
            <w:r w:rsidRPr="004150C2">
              <w:rPr>
                <w:rFonts w:ascii="Times New Roman" w:hAnsi="Times New Roman"/>
                <w:iCs/>
                <w:sz w:val="24"/>
                <w:szCs w:val="24"/>
                <w:lang w:eastAsia="zh-CN"/>
              </w:rPr>
              <w:t>Вводное занятие: знакомство с группой, правила поведения</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94492F">
        <w:tc>
          <w:tcPr>
            <w:tcW w:w="816" w:type="dxa"/>
            <w:gridSpan w:val="2"/>
            <w:tcBorders>
              <w:top w:val="single" w:sz="4" w:space="0" w:color="000000"/>
              <w:left w:val="single" w:sz="4" w:space="0" w:color="000000"/>
              <w:bottom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1.2.</w:t>
            </w:r>
          </w:p>
        </w:tc>
        <w:tc>
          <w:tcPr>
            <w:tcW w:w="4965" w:type="dxa"/>
            <w:tcBorders>
              <w:top w:val="single" w:sz="4" w:space="0" w:color="000000"/>
              <w:left w:val="single" w:sz="4" w:space="0" w:color="000000"/>
              <w:bottom w:val="single" w:sz="4" w:space="0" w:color="000000"/>
            </w:tcBorders>
            <w:shd w:val="clear" w:color="auto" w:fill="auto"/>
          </w:tcPr>
          <w:p w:rsidR="00292F4B" w:rsidRPr="004150C2" w:rsidRDefault="0094492F" w:rsidP="0094492F">
            <w:pPr>
              <w:suppressAutoHyphens/>
              <w:snapToGrid w:val="0"/>
              <w:spacing w:after="0" w:line="240" w:lineRule="auto"/>
              <w:jc w:val="both"/>
              <w:rPr>
                <w:rFonts w:ascii="Times New Roman" w:hAnsi="Times New Roman"/>
                <w:iCs/>
                <w:sz w:val="24"/>
                <w:szCs w:val="24"/>
                <w:lang w:eastAsia="zh-CN"/>
              </w:rPr>
            </w:pPr>
            <w:r w:rsidRPr="004150C2">
              <w:rPr>
                <w:rFonts w:ascii="Times New Roman" w:hAnsi="Times New Roman"/>
                <w:iCs/>
                <w:sz w:val="24"/>
                <w:szCs w:val="24"/>
                <w:lang w:eastAsia="zh-CN"/>
              </w:rPr>
              <w:t>Постановка корпуса (плеч, головы, рук, ног)</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4</w:t>
            </w:r>
          </w:p>
        </w:tc>
      </w:tr>
      <w:tr w:rsidR="004150C2" w:rsidRPr="004150C2" w:rsidTr="0094492F">
        <w:tc>
          <w:tcPr>
            <w:tcW w:w="816" w:type="dxa"/>
            <w:gridSpan w:val="2"/>
            <w:tcBorders>
              <w:top w:val="single" w:sz="4" w:space="0" w:color="000000"/>
              <w:left w:val="single" w:sz="4" w:space="0" w:color="000000"/>
              <w:bottom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1.3.</w:t>
            </w:r>
          </w:p>
        </w:tc>
        <w:tc>
          <w:tcPr>
            <w:tcW w:w="4965" w:type="dxa"/>
            <w:tcBorders>
              <w:top w:val="single" w:sz="4" w:space="0" w:color="000000"/>
              <w:left w:val="single" w:sz="4" w:space="0" w:color="000000"/>
              <w:bottom w:val="single" w:sz="4" w:space="0" w:color="000000"/>
            </w:tcBorders>
            <w:shd w:val="clear" w:color="auto" w:fill="auto"/>
          </w:tcPr>
          <w:p w:rsidR="00292F4B" w:rsidRPr="004150C2" w:rsidRDefault="00036B88" w:rsidP="0094492F">
            <w:pPr>
              <w:suppressAutoHyphens/>
              <w:snapToGrid w:val="0"/>
              <w:spacing w:after="0" w:line="240" w:lineRule="auto"/>
              <w:jc w:val="both"/>
              <w:rPr>
                <w:rFonts w:ascii="Times New Roman" w:hAnsi="Times New Roman"/>
                <w:iCs/>
                <w:sz w:val="24"/>
                <w:szCs w:val="24"/>
                <w:lang w:eastAsia="zh-CN"/>
              </w:rPr>
            </w:pPr>
            <w:r w:rsidRPr="004150C2">
              <w:rPr>
                <w:rFonts w:ascii="Times New Roman" w:hAnsi="Times New Roman"/>
                <w:iCs/>
                <w:sz w:val="24"/>
                <w:szCs w:val="24"/>
                <w:lang w:eastAsia="zh-CN"/>
              </w:rPr>
              <w:t xml:space="preserve">Лицом </w:t>
            </w:r>
            <w:proofErr w:type="gramStart"/>
            <w:r w:rsidRPr="004150C2">
              <w:rPr>
                <w:rFonts w:ascii="Times New Roman" w:hAnsi="Times New Roman"/>
                <w:iCs/>
                <w:sz w:val="24"/>
                <w:szCs w:val="24"/>
                <w:lang w:eastAsia="zh-CN"/>
              </w:rPr>
              <w:t>с</w:t>
            </w:r>
            <w:proofErr w:type="gramEnd"/>
            <w:r w:rsidRPr="004150C2">
              <w:rPr>
                <w:rFonts w:ascii="Times New Roman" w:hAnsi="Times New Roman"/>
                <w:iCs/>
                <w:sz w:val="24"/>
                <w:szCs w:val="24"/>
                <w:lang w:eastAsia="zh-CN"/>
              </w:rPr>
              <w:t xml:space="preserve"> станку. Позиции ног у станка: I и II (изучение)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94492F">
        <w:tc>
          <w:tcPr>
            <w:tcW w:w="816" w:type="dxa"/>
            <w:gridSpan w:val="2"/>
            <w:tcBorders>
              <w:top w:val="single" w:sz="4" w:space="0" w:color="000000"/>
              <w:left w:val="single" w:sz="4" w:space="0" w:color="000000"/>
              <w:bottom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1.4.</w:t>
            </w:r>
          </w:p>
        </w:tc>
        <w:tc>
          <w:tcPr>
            <w:tcW w:w="4965" w:type="dxa"/>
            <w:tcBorders>
              <w:top w:val="single" w:sz="4" w:space="0" w:color="000000"/>
              <w:left w:val="single" w:sz="4" w:space="0" w:color="000000"/>
              <w:bottom w:val="single" w:sz="4" w:space="0" w:color="000000"/>
            </w:tcBorders>
            <w:shd w:val="clear" w:color="auto" w:fill="auto"/>
          </w:tcPr>
          <w:p w:rsidR="00292F4B" w:rsidRPr="004150C2" w:rsidRDefault="00036B88" w:rsidP="0094492F">
            <w:pPr>
              <w:suppressAutoHyphens/>
              <w:snapToGrid w:val="0"/>
              <w:spacing w:after="0" w:line="240" w:lineRule="auto"/>
              <w:jc w:val="both"/>
              <w:rPr>
                <w:rFonts w:ascii="Times New Roman" w:hAnsi="Times New Roman"/>
                <w:iCs/>
                <w:sz w:val="24"/>
                <w:szCs w:val="24"/>
                <w:lang w:eastAsia="zh-CN"/>
              </w:rPr>
            </w:pPr>
            <w:r w:rsidRPr="004150C2">
              <w:rPr>
                <w:rFonts w:ascii="Times New Roman" w:hAnsi="Times New Roman"/>
                <w:iCs/>
                <w:sz w:val="24"/>
                <w:szCs w:val="24"/>
                <w:lang w:eastAsia="zh-CN"/>
              </w:rPr>
              <w:t xml:space="preserve">Положение ноги </w:t>
            </w:r>
            <w:proofErr w:type="spellStart"/>
            <w:r w:rsidRPr="004150C2">
              <w:rPr>
                <w:rFonts w:ascii="Times New Roman" w:hAnsi="Times New Roman"/>
                <w:iCs/>
                <w:sz w:val="24"/>
                <w:szCs w:val="24"/>
                <w:lang w:eastAsia="zh-CN"/>
              </w:rPr>
              <w:t>sur</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le</w:t>
            </w:r>
            <w:proofErr w:type="spellEnd"/>
            <w:r w:rsidRPr="004150C2">
              <w:rPr>
                <w:rFonts w:ascii="Times New Roman" w:hAnsi="Times New Roman"/>
                <w:iCs/>
                <w:sz w:val="24"/>
                <w:szCs w:val="24"/>
                <w:lang w:eastAsia="zh-CN"/>
              </w:rPr>
              <w:t xml:space="preserve"> сои </w:t>
            </w:r>
            <w:proofErr w:type="spellStart"/>
            <w:r w:rsidRPr="004150C2">
              <w:rPr>
                <w:rFonts w:ascii="Times New Roman" w:hAnsi="Times New Roman"/>
                <w:iCs/>
                <w:sz w:val="24"/>
                <w:szCs w:val="24"/>
                <w:lang w:eastAsia="zh-CN"/>
              </w:rPr>
              <w:t>de</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pied</w:t>
            </w:r>
            <w:proofErr w:type="spellEnd"/>
            <w:r w:rsidRPr="004150C2">
              <w:rPr>
                <w:rFonts w:ascii="Times New Roman" w:hAnsi="Times New Roman"/>
                <w:iCs/>
                <w:sz w:val="24"/>
                <w:szCs w:val="24"/>
                <w:lang w:eastAsia="zh-CN"/>
              </w:rPr>
              <w:t xml:space="preserve"> «условное» спереди, сзади; 2 «</w:t>
            </w:r>
            <w:proofErr w:type="spellStart"/>
            <w:r w:rsidRPr="004150C2">
              <w:rPr>
                <w:rFonts w:ascii="Times New Roman" w:hAnsi="Times New Roman"/>
                <w:iCs/>
                <w:sz w:val="24"/>
                <w:szCs w:val="24"/>
                <w:lang w:eastAsia="zh-CN"/>
              </w:rPr>
              <w:t>обхватное</w:t>
            </w:r>
            <w:proofErr w:type="spellEnd"/>
            <w:r w:rsidRPr="004150C2">
              <w:rPr>
                <w:rFonts w:ascii="Times New Roman" w:hAnsi="Times New Roman"/>
                <w:iCs/>
                <w:sz w:val="24"/>
                <w:szCs w:val="24"/>
                <w:lang w:eastAsia="zh-CN"/>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94492F">
        <w:tc>
          <w:tcPr>
            <w:tcW w:w="816" w:type="dxa"/>
            <w:gridSpan w:val="2"/>
            <w:tcBorders>
              <w:top w:val="single" w:sz="4" w:space="0" w:color="000000"/>
              <w:left w:val="single" w:sz="4" w:space="0" w:color="000000"/>
              <w:bottom w:val="single" w:sz="4" w:space="0" w:color="000000"/>
            </w:tcBorders>
            <w:shd w:val="clear" w:color="auto" w:fill="auto"/>
          </w:tcPr>
          <w:p w:rsidR="00292F4B" w:rsidRPr="004150C2" w:rsidRDefault="004150C2" w:rsidP="004150C2">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1.5.</w:t>
            </w:r>
          </w:p>
        </w:tc>
        <w:tc>
          <w:tcPr>
            <w:tcW w:w="4965" w:type="dxa"/>
            <w:tcBorders>
              <w:top w:val="single" w:sz="4" w:space="0" w:color="000000"/>
              <w:left w:val="single" w:sz="4" w:space="0" w:color="000000"/>
              <w:bottom w:val="single" w:sz="4" w:space="0" w:color="000000"/>
            </w:tcBorders>
            <w:shd w:val="clear" w:color="auto" w:fill="auto"/>
          </w:tcPr>
          <w:p w:rsidR="00292F4B" w:rsidRPr="004150C2" w:rsidRDefault="00036B88" w:rsidP="0094492F">
            <w:pPr>
              <w:suppressAutoHyphens/>
              <w:snapToGrid w:val="0"/>
              <w:spacing w:after="0" w:line="240" w:lineRule="auto"/>
              <w:jc w:val="both"/>
              <w:rPr>
                <w:rFonts w:ascii="Times New Roman" w:hAnsi="Times New Roman"/>
                <w:iCs/>
                <w:sz w:val="24"/>
                <w:szCs w:val="24"/>
                <w:lang w:eastAsia="zh-CN"/>
              </w:rPr>
            </w:pPr>
            <w:proofErr w:type="spellStart"/>
            <w:r w:rsidRPr="004150C2">
              <w:rPr>
                <w:rFonts w:ascii="Times New Roman" w:hAnsi="Times New Roman"/>
                <w:iCs/>
                <w:sz w:val="24"/>
                <w:szCs w:val="24"/>
                <w:lang w:eastAsia="zh-CN"/>
              </w:rPr>
              <w:t>Demi</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plie</w:t>
            </w:r>
            <w:proofErr w:type="spellEnd"/>
            <w:r w:rsidRPr="004150C2">
              <w:rPr>
                <w:rFonts w:ascii="Times New Roman" w:hAnsi="Times New Roman"/>
                <w:iCs/>
                <w:sz w:val="24"/>
                <w:szCs w:val="24"/>
                <w:lang w:eastAsia="zh-CN"/>
              </w:rPr>
              <w:t xml:space="preserve"> по I и II </w:t>
            </w:r>
            <w:proofErr w:type="spellStart"/>
            <w:r w:rsidRPr="004150C2">
              <w:rPr>
                <w:rFonts w:ascii="Times New Roman" w:hAnsi="Times New Roman"/>
                <w:iCs/>
                <w:sz w:val="24"/>
                <w:szCs w:val="24"/>
                <w:lang w:eastAsia="zh-CN"/>
              </w:rPr>
              <w:t>п.н</w:t>
            </w:r>
            <w:proofErr w:type="spellEnd"/>
            <w:r w:rsidRPr="004150C2">
              <w:rPr>
                <w:rFonts w:ascii="Times New Roman" w:hAnsi="Times New Roman"/>
                <w:iCs/>
                <w:sz w:val="24"/>
                <w:szCs w:val="24"/>
                <w:lang w:eastAsia="zh-CN"/>
              </w:rPr>
              <w:t>. - лицом к станку</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94492F">
        <w:tc>
          <w:tcPr>
            <w:tcW w:w="816" w:type="dxa"/>
            <w:gridSpan w:val="2"/>
            <w:tcBorders>
              <w:top w:val="single" w:sz="4" w:space="0" w:color="000000"/>
              <w:left w:val="single" w:sz="4" w:space="0" w:color="000000"/>
              <w:bottom w:val="single" w:sz="4" w:space="0" w:color="000000"/>
            </w:tcBorders>
            <w:shd w:val="clear" w:color="auto" w:fill="auto"/>
          </w:tcPr>
          <w:p w:rsidR="00292F4B" w:rsidRPr="004150C2" w:rsidRDefault="004150C2" w:rsidP="004150C2">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r w:rsidR="00292F4B" w:rsidRPr="004150C2">
              <w:rPr>
                <w:rFonts w:ascii="Times New Roman" w:hAnsi="Times New Roman"/>
                <w:iCs/>
                <w:sz w:val="24"/>
                <w:szCs w:val="24"/>
                <w:lang w:eastAsia="zh-CN"/>
              </w:rPr>
              <w:t>.</w:t>
            </w:r>
            <w:r w:rsidRPr="004150C2">
              <w:rPr>
                <w:rFonts w:ascii="Times New Roman" w:hAnsi="Times New Roman"/>
                <w:iCs/>
                <w:sz w:val="24"/>
                <w:szCs w:val="24"/>
                <w:lang w:eastAsia="zh-CN"/>
              </w:rPr>
              <w:t>6</w:t>
            </w:r>
            <w:r w:rsidR="00292F4B" w:rsidRPr="004150C2">
              <w:rPr>
                <w:rFonts w:ascii="Times New Roman" w:hAnsi="Times New Roman"/>
                <w:iCs/>
                <w:sz w:val="24"/>
                <w:szCs w:val="24"/>
                <w:lang w:eastAsia="zh-CN"/>
              </w:rPr>
              <w:t>.</w:t>
            </w:r>
          </w:p>
        </w:tc>
        <w:tc>
          <w:tcPr>
            <w:tcW w:w="4965" w:type="dxa"/>
            <w:tcBorders>
              <w:top w:val="single" w:sz="4" w:space="0" w:color="000000"/>
              <w:left w:val="single" w:sz="4" w:space="0" w:color="000000"/>
              <w:bottom w:val="single" w:sz="4" w:space="0" w:color="000000"/>
            </w:tcBorders>
            <w:shd w:val="clear" w:color="auto" w:fill="auto"/>
          </w:tcPr>
          <w:p w:rsidR="00292F4B" w:rsidRPr="004150C2" w:rsidRDefault="00036B88" w:rsidP="0094492F">
            <w:pPr>
              <w:suppressAutoHyphens/>
              <w:snapToGrid w:val="0"/>
              <w:spacing w:after="0" w:line="240" w:lineRule="auto"/>
              <w:jc w:val="both"/>
              <w:rPr>
                <w:rFonts w:ascii="Times New Roman" w:hAnsi="Times New Roman"/>
                <w:iCs/>
                <w:sz w:val="24"/>
                <w:szCs w:val="24"/>
                <w:lang w:eastAsia="zh-CN"/>
              </w:rPr>
            </w:pPr>
            <w:proofErr w:type="spellStart"/>
            <w:r w:rsidRPr="004150C2">
              <w:rPr>
                <w:rFonts w:ascii="Times New Roman" w:hAnsi="Times New Roman"/>
                <w:iCs/>
                <w:sz w:val="24"/>
                <w:szCs w:val="24"/>
                <w:lang w:eastAsia="zh-CN"/>
              </w:rPr>
              <w:t>Battements</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tendus</w:t>
            </w:r>
            <w:proofErr w:type="spellEnd"/>
            <w:r w:rsidRPr="004150C2">
              <w:rPr>
                <w:rFonts w:ascii="Times New Roman" w:hAnsi="Times New Roman"/>
                <w:iCs/>
                <w:sz w:val="24"/>
                <w:szCs w:val="24"/>
                <w:lang w:eastAsia="zh-CN"/>
              </w:rPr>
              <w:t xml:space="preserve"> из I позиции во всех направлениях</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r>
      <w:tr w:rsidR="004150C2" w:rsidRPr="004150C2" w:rsidTr="0094492F">
        <w:tc>
          <w:tcPr>
            <w:tcW w:w="816" w:type="dxa"/>
            <w:gridSpan w:val="2"/>
            <w:tcBorders>
              <w:top w:val="single" w:sz="4" w:space="0" w:color="000000"/>
              <w:left w:val="single" w:sz="4" w:space="0" w:color="000000"/>
              <w:bottom w:val="single" w:sz="4" w:space="0" w:color="000000"/>
            </w:tcBorders>
            <w:shd w:val="clear" w:color="auto" w:fill="auto"/>
          </w:tcPr>
          <w:p w:rsidR="00292F4B" w:rsidRPr="004150C2" w:rsidRDefault="004150C2" w:rsidP="004150C2">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r w:rsidR="00292F4B" w:rsidRPr="004150C2">
              <w:rPr>
                <w:rFonts w:ascii="Times New Roman" w:hAnsi="Times New Roman"/>
                <w:iCs/>
                <w:sz w:val="24"/>
                <w:szCs w:val="24"/>
                <w:lang w:eastAsia="zh-CN"/>
              </w:rPr>
              <w:t>.</w:t>
            </w:r>
            <w:r w:rsidRPr="004150C2">
              <w:rPr>
                <w:rFonts w:ascii="Times New Roman" w:hAnsi="Times New Roman"/>
                <w:iCs/>
                <w:sz w:val="24"/>
                <w:szCs w:val="24"/>
                <w:lang w:eastAsia="zh-CN"/>
              </w:rPr>
              <w:t>7</w:t>
            </w:r>
            <w:r w:rsidR="00292F4B" w:rsidRPr="004150C2">
              <w:rPr>
                <w:rFonts w:ascii="Times New Roman" w:hAnsi="Times New Roman"/>
                <w:iCs/>
                <w:sz w:val="24"/>
                <w:szCs w:val="24"/>
                <w:lang w:eastAsia="zh-CN"/>
              </w:rPr>
              <w:t>.</w:t>
            </w:r>
          </w:p>
        </w:tc>
        <w:tc>
          <w:tcPr>
            <w:tcW w:w="4965" w:type="dxa"/>
            <w:tcBorders>
              <w:top w:val="single" w:sz="4" w:space="0" w:color="000000"/>
              <w:left w:val="single" w:sz="4" w:space="0" w:color="000000"/>
              <w:bottom w:val="single" w:sz="4" w:space="0" w:color="000000"/>
            </w:tcBorders>
            <w:shd w:val="clear" w:color="auto" w:fill="auto"/>
          </w:tcPr>
          <w:p w:rsidR="00292F4B" w:rsidRPr="004150C2" w:rsidRDefault="00036B88" w:rsidP="0094492F">
            <w:pPr>
              <w:suppressAutoHyphens/>
              <w:snapToGrid w:val="0"/>
              <w:spacing w:after="0" w:line="240" w:lineRule="auto"/>
              <w:jc w:val="both"/>
              <w:rPr>
                <w:rFonts w:ascii="Times New Roman" w:hAnsi="Times New Roman"/>
                <w:iCs/>
                <w:sz w:val="24"/>
                <w:szCs w:val="24"/>
                <w:lang w:eastAsia="zh-CN"/>
              </w:rPr>
            </w:pPr>
            <w:proofErr w:type="spellStart"/>
            <w:r w:rsidRPr="004150C2">
              <w:rPr>
                <w:rFonts w:ascii="Times New Roman" w:hAnsi="Times New Roman"/>
                <w:iCs/>
                <w:sz w:val="24"/>
                <w:szCs w:val="24"/>
                <w:lang w:eastAsia="zh-CN"/>
              </w:rPr>
              <w:t>Battements</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tendus</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jete</w:t>
            </w:r>
            <w:proofErr w:type="spellEnd"/>
            <w:r w:rsidRPr="004150C2">
              <w:rPr>
                <w:rFonts w:ascii="Times New Roman" w:hAnsi="Times New Roman"/>
                <w:iCs/>
                <w:sz w:val="24"/>
                <w:szCs w:val="24"/>
                <w:lang w:eastAsia="zh-CN"/>
              </w:rPr>
              <w:t xml:space="preserve"> из I позиции во всех направлениях. Лицом к станку ( изучение)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94492F">
        <w:tc>
          <w:tcPr>
            <w:tcW w:w="816" w:type="dxa"/>
            <w:gridSpan w:val="2"/>
            <w:tcBorders>
              <w:top w:val="single" w:sz="4" w:space="0" w:color="000000"/>
              <w:left w:val="single" w:sz="4" w:space="0" w:color="000000"/>
              <w:bottom w:val="single" w:sz="4" w:space="0" w:color="000000"/>
            </w:tcBorders>
            <w:shd w:val="clear" w:color="auto" w:fill="auto"/>
          </w:tcPr>
          <w:p w:rsidR="00292F4B" w:rsidRPr="004150C2" w:rsidRDefault="004150C2" w:rsidP="004150C2">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r w:rsidR="00292F4B" w:rsidRPr="004150C2">
              <w:rPr>
                <w:rFonts w:ascii="Times New Roman" w:hAnsi="Times New Roman"/>
                <w:iCs/>
                <w:sz w:val="24"/>
                <w:szCs w:val="24"/>
                <w:lang w:eastAsia="zh-CN"/>
              </w:rPr>
              <w:t>.</w:t>
            </w:r>
            <w:r w:rsidRPr="004150C2">
              <w:rPr>
                <w:rFonts w:ascii="Times New Roman" w:hAnsi="Times New Roman"/>
                <w:iCs/>
                <w:sz w:val="24"/>
                <w:szCs w:val="24"/>
                <w:lang w:eastAsia="zh-CN"/>
              </w:rPr>
              <w:t>8</w:t>
            </w:r>
            <w:r w:rsidR="00292F4B" w:rsidRPr="004150C2">
              <w:rPr>
                <w:rFonts w:ascii="Times New Roman" w:hAnsi="Times New Roman"/>
                <w:iCs/>
                <w:sz w:val="24"/>
                <w:szCs w:val="24"/>
                <w:lang w:eastAsia="zh-CN"/>
              </w:rPr>
              <w:t>.</w:t>
            </w:r>
          </w:p>
        </w:tc>
        <w:tc>
          <w:tcPr>
            <w:tcW w:w="4965" w:type="dxa"/>
            <w:tcBorders>
              <w:top w:val="single" w:sz="4" w:space="0" w:color="000000"/>
              <w:left w:val="single" w:sz="4" w:space="0" w:color="000000"/>
              <w:bottom w:val="single" w:sz="4" w:space="0" w:color="000000"/>
            </w:tcBorders>
            <w:shd w:val="clear" w:color="auto" w:fill="auto"/>
          </w:tcPr>
          <w:p w:rsidR="00292F4B" w:rsidRPr="004150C2" w:rsidRDefault="00036B88" w:rsidP="0094492F">
            <w:pPr>
              <w:suppressAutoHyphens/>
              <w:snapToGrid w:val="0"/>
              <w:spacing w:after="0" w:line="240" w:lineRule="auto"/>
              <w:jc w:val="both"/>
              <w:rPr>
                <w:rFonts w:ascii="Times New Roman" w:hAnsi="Times New Roman"/>
                <w:iCs/>
                <w:sz w:val="24"/>
                <w:szCs w:val="24"/>
                <w:lang w:eastAsia="zh-CN"/>
              </w:rPr>
            </w:pPr>
            <w:proofErr w:type="spellStart"/>
            <w:r w:rsidRPr="004150C2">
              <w:rPr>
                <w:rFonts w:ascii="Times New Roman" w:hAnsi="Times New Roman"/>
                <w:iCs/>
                <w:sz w:val="24"/>
                <w:szCs w:val="24"/>
                <w:lang w:val="en-US" w:eastAsia="zh-CN"/>
              </w:rPr>
              <w:t>Rond</w:t>
            </w:r>
            <w:proofErr w:type="spellEnd"/>
            <w:r w:rsidRPr="004150C2">
              <w:rPr>
                <w:rFonts w:ascii="Times New Roman" w:hAnsi="Times New Roman"/>
                <w:iCs/>
                <w:sz w:val="24"/>
                <w:szCs w:val="24"/>
                <w:lang w:val="en-US" w:eastAsia="zh-CN"/>
              </w:rPr>
              <w:t xml:space="preserve"> de </w:t>
            </w:r>
            <w:proofErr w:type="spellStart"/>
            <w:r w:rsidRPr="004150C2">
              <w:rPr>
                <w:rFonts w:ascii="Times New Roman" w:hAnsi="Times New Roman"/>
                <w:iCs/>
                <w:sz w:val="24"/>
                <w:szCs w:val="24"/>
                <w:lang w:val="en-US" w:eastAsia="zh-CN"/>
              </w:rPr>
              <w:t>jambe</w:t>
            </w:r>
            <w:proofErr w:type="spellEnd"/>
            <w:r w:rsidRPr="004150C2">
              <w:rPr>
                <w:rFonts w:ascii="Times New Roman" w:hAnsi="Times New Roman"/>
                <w:iCs/>
                <w:sz w:val="24"/>
                <w:szCs w:val="24"/>
                <w:lang w:val="en-US" w:eastAsia="zh-CN"/>
              </w:rPr>
              <w:t xml:space="preserve"> par </w:t>
            </w:r>
            <w:proofErr w:type="spellStart"/>
            <w:r w:rsidRPr="004150C2">
              <w:rPr>
                <w:rFonts w:ascii="Times New Roman" w:hAnsi="Times New Roman"/>
                <w:iCs/>
                <w:sz w:val="24"/>
                <w:szCs w:val="24"/>
                <w:lang w:val="en-US" w:eastAsia="zh-CN"/>
              </w:rPr>
              <w:t>terre</w:t>
            </w:r>
            <w:proofErr w:type="spellEnd"/>
            <w:r w:rsidRPr="004150C2">
              <w:rPr>
                <w:rFonts w:ascii="Times New Roman" w:hAnsi="Times New Roman"/>
                <w:iCs/>
                <w:sz w:val="24"/>
                <w:szCs w:val="24"/>
                <w:lang w:val="en-US" w:eastAsia="zh-CN"/>
              </w:rPr>
              <w:t xml:space="preserve"> </w:t>
            </w:r>
            <w:r w:rsidRPr="004150C2">
              <w:rPr>
                <w:rFonts w:ascii="Times New Roman" w:hAnsi="Times New Roman"/>
                <w:iCs/>
                <w:sz w:val="24"/>
                <w:szCs w:val="24"/>
                <w:lang w:eastAsia="zh-CN"/>
              </w:rPr>
              <w:t>в</w:t>
            </w:r>
            <w:r w:rsidRPr="004150C2">
              <w:rPr>
                <w:rFonts w:ascii="Times New Roman" w:hAnsi="Times New Roman"/>
                <w:iCs/>
                <w:sz w:val="24"/>
                <w:szCs w:val="24"/>
                <w:lang w:val="en-US" w:eastAsia="zh-CN"/>
              </w:rPr>
              <w:t xml:space="preserve"> </w:t>
            </w:r>
            <w:r w:rsidRPr="004150C2">
              <w:rPr>
                <w:rFonts w:ascii="Times New Roman" w:hAnsi="Times New Roman"/>
                <w:iCs/>
                <w:sz w:val="24"/>
                <w:szCs w:val="24"/>
                <w:lang w:eastAsia="zh-CN"/>
              </w:rPr>
              <w:t>первой</w:t>
            </w:r>
            <w:r w:rsidRPr="004150C2">
              <w:rPr>
                <w:rFonts w:ascii="Times New Roman" w:hAnsi="Times New Roman"/>
                <w:iCs/>
                <w:sz w:val="24"/>
                <w:szCs w:val="24"/>
                <w:lang w:val="en-US" w:eastAsia="zh-CN"/>
              </w:rPr>
              <w:t xml:space="preserve"> </w:t>
            </w:r>
            <w:r w:rsidRPr="004150C2">
              <w:rPr>
                <w:rFonts w:ascii="Times New Roman" w:hAnsi="Times New Roman"/>
                <w:iCs/>
                <w:sz w:val="24"/>
                <w:szCs w:val="24"/>
                <w:lang w:eastAsia="zh-CN"/>
              </w:rPr>
              <w:t>раскладке</w:t>
            </w:r>
            <w:r w:rsidRPr="004150C2">
              <w:rPr>
                <w:rFonts w:ascii="Times New Roman" w:hAnsi="Times New Roman"/>
                <w:iCs/>
                <w:sz w:val="24"/>
                <w:szCs w:val="24"/>
                <w:lang w:val="en-US" w:eastAsia="zh-CN"/>
              </w:rPr>
              <w:t xml:space="preserve"> </w:t>
            </w:r>
            <w:proofErr w:type="spellStart"/>
            <w:r w:rsidRPr="004150C2">
              <w:rPr>
                <w:rFonts w:ascii="Times New Roman" w:hAnsi="Times New Roman"/>
                <w:iCs/>
                <w:sz w:val="24"/>
                <w:szCs w:val="24"/>
                <w:lang w:val="en-US" w:eastAsia="zh-CN"/>
              </w:rPr>
              <w:t>en</w:t>
            </w:r>
            <w:proofErr w:type="spellEnd"/>
            <w:r w:rsidRPr="004150C2">
              <w:rPr>
                <w:rFonts w:ascii="Times New Roman" w:hAnsi="Times New Roman"/>
                <w:iCs/>
                <w:sz w:val="24"/>
                <w:szCs w:val="24"/>
                <w:lang w:val="en-US" w:eastAsia="zh-CN"/>
              </w:rPr>
              <w:t xml:space="preserve"> </w:t>
            </w:r>
            <w:proofErr w:type="gramStart"/>
            <w:r w:rsidRPr="004150C2">
              <w:rPr>
                <w:rFonts w:ascii="Times New Roman" w:hAnsi="Times New Roman"/>
                <w:iCs/>
                <w:sz w:val="24"/>
                <w:szCs w:val="24"/>
                <w:lang w:val="en-US" w:eastAsia="zh-CN"/>
              </w:rPr>
              <w:t>dedans .</w:t>
            </w:r>
            <w:proofErr w:type="gramEnd"/>
            <w:r w:rsidRPr="004150C2">
              <w:rPr>
                <w:rFonts w:ascii="Times New Roman" w:hAnsi="Times New Roman"/>
                <w:iCs/>
                <w:sz w:val="24"/>
                <w:szCs w:val="24"/>
                <w:lang w:val="en-US" w:eastAsia="zh-CN"/>
              </w:rPr>
              <w:t xml:space="preserve"> </w:t>
            </w:r>
            <w:r w:rsidRPr="004150C2">
              <w:rPr>
                <w:rFonts w:ascii="Times New Roman" w:hAnsi="Times New Roman"/>
                <w:iCs/>
                <w:sz w:val="24"/>
                <w:szCs w:val="24"/>
                <w:lang w:eastAsia="zh-CN"/>
              </w:rPr>
              <w:t>Лицом к станку</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036B88" w:rsidRPr="004150C2" w:rsidTr="0094492F">
        <w:tc>
          <w:tcPr>
            <w:tcW w:w="816" w:type="dxa"/>
            <w:gridSpan w:val="2"/>
            <w:tcBorders>
              <w:top w:val="single" w:sz="4" w:space="0" w:color="000000"/>
              <w:left w:val="single" w:sz="4" w:space="0" w:color="000000"/>
              <w:bottom w:val="single" w:sz="4" w:space="0" w:color="000000"/>
            </w:tcBorders>
            <w:shd w:val="clear" w:color="auto" w:fill="auto"/>
          </w:tcPr>
          <w:p w:rsidR="00036B88"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1.9.</w:t>
            </w:r>
          </w:p>
        </w:tc>
        <w:tc>
          <w:tcPr>
            <w:tcW w:w="4965" w:type="dxa"/>
            <w:tcBorders>
              <w:top w:val="single" w:sz="4" w:space="0" w:color="000000"/>
              <w:left w:val="single" w:sz="4" w:space="0" w:color="000000"/>
              <w:bottom w:val="single" w:sz="4" w:space="0" w:color="000000"/>
            </w:tcBorders>
            <w:shd w:val="clear" w:color="auto" w:fill="auto"/>
          </w:tcPr>
          <w:p w:rsidR="00036B88" w:rsidRPr="004150C2" w:rsidRDefault="00036B88" w:rsidP="0094492F">
            <w:pPr>
              <w:suppressAutoHyphens/>
              <w:snapToGrid w:val="0"/>
              <w:spacing w:after="0" w:line="240" w:lineRule="auto"/>
              <w:jc w:val="both"/>
              <w:rPr>
                <w:rFonts w:ascii="Times New Roman" w:hAnsi="Times New Roman"/>
                <w:iCs/>
                <w:sz w:val="24"/>
                <w:szCs w:val="24"/>
                <w:lang w:val="en-US" w:eastAsia="zh-CN"/>
              </w:rPr>
            </w:pPr>
            <w:r w:rsidRPr="004150C2">
              <w:rPr>
                <w:rFonts w:ascii="Times New Roman" w:hAnsi="Times New Roman"/>
                <w:iCs/>
                <w:sz w:val="24"/>
                <w:szCs w:val="24"/>
                <w:lang w:val="en-US" w:eastAsia="zh-CN"/>
              </w:rPr>
              <w:t>Grand</w:t>
            </w:r>
            <w:r w:rsidRPr="004150C2">
              <w:rPr>
                <w:rFonts w:ascii="Times New Roman" w:hAnsi="Times New Roman"/>
                <w:iCs/>
                <w:sz w:val="24"/>
                <w:szCs w:val="24"/>
                <w:lang w:eastAsia="zh-CN"/>
              </w:rPr>
              <w:t xml:space="preserve"> </w:t>
            </w:r>
            <w:r w:rsidRPr="004150C2">
              <w:rPr>
                <w:rFonts w:ascii="Times New Roman" w:hAnsi="Times New Roman"/>
                <w:iCs/>
                <w:sz w:val="24"/>
                <w:szCs w:val="24"/>
                <w:lang w:val="en-US" w:eastAsia="zh-CN"/>
              </w:rPr>
              <w:t>battements</w:t>
            </w:r>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val="en-US" w:eastAsia="zh-CN"/>
              </w:rPr>
              <w:t>jete</w:t>
            </w:r>
            <w:proofErr w:type="spellEnd"/>
            <w:r w:rsidRPr="004150C2">
              <w:rPr>
                <w:rFonts w:ascii="Times New Roman" w:hAnsi="Times New Roman"/>
                <w:iCs/>
                <w:sz w:val="24"/>
                <w:szCs w:val="24"/>
                <w:lang w:eastAsia="zh-CN"/>
              </w:rPr>
              <w:t xml:space="preserve"> из </w:t>
            </w:r>
            <w:r w:rsidRPr="004150C2">
              <w:rPr>
                <w:rFonts w:ascii="Times New Roman" w:hAnsi="Times New Roman"/>
                <w:iCs/>
                <w:sz w:val="24"/>
                <w:szCs w:val="24"/>
                <w:lang w:val="en-US" w:eastAsia="zh-CN"/>
              </w:rPr>
              <w:t>I</w:t>
            </w:r>
            <w:r w:rsidRPr="004150C2">
              <w:rPr>
                <w:rFonts w:ascii="Times New Roman" w:hAnsi="Times New Roman"/>
                <w:iCs/>
                <w:sz w:val="24"/>
                <w:szCs w:val="24"/>
                <w:lang w:eastAsia="zh-CN"/>
              </w:rPr>
              <w:t xml:space="preserve"> позиции во всех направлениях. </w:t>
            </w:r>
            <w:proofErr w:type="spellStart"/>
            <w:r w:rsidRPr="004150C2">
              <w:rPr>
                <w:rFonts w:ascii="Times New Roman" w:hAnsi="Times New Roman"/>
                <w:iCs/>
                <w:sz w:val="24"/>
                <w:szCs w:val="24"/>
                <w:lang w:val="en-US" w:eastAsia="zh-CN"/>
              </w:rPr>
              <w:t>Лицом</w:t>
            </w:r>
            <w:proofErr w:type="spellEnd"/>
            <w:r w:rsidRPr="004150C2">
              <w:rPr>
                <w:rFonts w:ascii="Times New Roman" w:hAnsi="Times New Roman"/>
                <w:iCs/>
                <w:sz w:val="24"/>
                <w:szCs w:val="24"/>
                <w:lang w:val="en-US" w:eastAsia="zh-CN"/>
              </w:rPr>
              <w:t xml:space="preserve"> к </w:t>
            </w:r>
            <w:proofErr w:type="spellStart"/>
            <w:r w:rsidRPr="004150C2">
              <w:rPr>
                <w:rFonts w:ascii="Times New Roman" w:hAnsi="Times New Roman"/>
                <w:iCs/>
                <w:sz w:val="24"/>
                <w:szCs w:val="24"/>
                <w:lang w:val="en-US" w:eastAsia="zh-CN"/>
              </w:rPr>
              <w:t>станку</w:t>
            </w:r>
            <w:proofErr w:type="spellEnd"/>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036B88"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036B88"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036B88" w:rsidRPr="004150C2" w:rsidRDefault="00036B8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94492F">
        <w:tc>
          <w:tcPr>
            <w:tcW w:w="9894" w:type="dxa"/>
            <w:gridSpan w:val="6"/>
            <w:tcBorders>
              <w:top w:val="single" w:sz="4" w:space="0" w:color="000000"/>
              <w:left w:val="single" w:sz="4" w:space="0" w:color="000000"/>
              <w:bottom w:val="single" w:sz="4" w:space="0" w:color="000000"/>
              <w:right w:val="single" w:sz="4" w:space="0" w:color="000000"/>
            </w:tcBorders>
            <w:shd w:val="clear" w:color="auto" w:fill="auto"/>
          </w:tcPr>
          <w:p w:rsidR="00292F4B" w:rsidRPr="004150C2" w:rsidRDefault="00292F4B" w:rsidP="004150C2">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b/>
                <w:iCs/>
                <w:sz w:val="24"/>
                <w:szCs w:val="24"/>
                <w:lang w:eastAsia="zh-CN"/>
              </w:rPr>
              <w:t>Раздел</w:t>
            </w:r>
            <w:r w:rsidRPr="004150C2">
              <w:rPr>
                <w:rFonts w:ascii="Times New Roman" w:eastAsia="Times New Roman" w:hAnsi="Times New Roman"/>
                <w:b/>
                <w:iCs/>
                <w:sz w:val="24"/>
                <w:szCs w:val="24"/>
                <w:lang w:eastAsia="zh-CN"/>
              </w:rPr>
              <w:t xml:space="preserve"> </w:t>
            </w:r>
            <w:r w:rsidR="004150C2" w:rsidRPr="004150C2">
              <w:rPr>
                <w:rFonts w:ascii="Times New Roman" w:hAnsi="Times New Roman"/>
                <w:b/>
                <w:iCs/>
                <w:sz w:val="24"/>
                <w:szCs w:val="24"/>
                <w:lang w:eastAsia="zh-CN"/>
              </w:rPr>
              <w:t>2</w:t>
            </w:r>
            <w:r w:rsidRPr="004150C2">
              <w:rPr>
                <w:rFonts w:ascii="Times New Roman" w:hAnsi="Times New Roman"/>
                <w:b/>
                <w:iCs/>
                <w:sz w:val="24"/>
                <w:szCs w:val="24"/>
                <w:lang w:eastAsia="zh-CN"/>
              </w:rPr>
              <w:t>.</w:t>
            </w:r>
            <w:r w:rsidRPr="004150C2">
              <w:rPr>
                <w:rFonts w:ascii="Times New Roman" w:eastAsia="Times New Roman" w:hAnsi="Times New Roman"/>
                <w:b/>
                <w:iCs/>
                <w:sz w:val="24"/>
                <w:szCs w:val="24"/>
                <w:lang w:eastAsia="zh-CN"/>
              </w:rPr>
              <w:t xml:space="preserve"> </w:t>
            </w:r>
            <w:r w:rsidRPr="004150C2">
              <w:rPr>
                <w:rFonts w:ascii="Times New Roman" w:hAnsi="Times New Roman"/>
                <w:b/>
                <w:iCs/>
                <w:sz w:val="24"/>
                <w:szCs w:val="24"/>
                <w:lang w:eastAsia="zh-CN"/>
              </w:rPr>
              <w:t xml:space="preserve">Экзерсис </w:t>
            </w:r>
            <w:r w:rsidR="00036B88" w:rsidRPr="004150C2">
              <w:rPr>
                <w:rFonts w:ascii="Times New Roman" w:hAnsi="Times New Roman"/>
                <w:b/>
                <w:iCs/>
                <w:sz w:val="24"/>
                <w:szCs w:val="24"/>
                <w:lang w:eastAsia="zh-CN"/>
              </w:rPr>
              <w:t>на середине</w:t>
            </w:r>
          </w:p>
        </w:tc>
      </w:tr>
      <w:tr w:rsidR="004150C2"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r w:rsidR="00292F4B" w:rsidRPr="004150C2">
              <w:rPr>
                <w:rFonts w:ascii="Times New Roman" w:hAnsi="Times New Roman"/>
                <w:iCs/>
                <w:sz w:val="24"/>
                <w:szCs w:val="24"/>
                <w:lang w:eastAsia="zh-CN"/>
              </w:rPr>
              <w:t>.1</w:t>
            </w:r>
            <w:r w:rsidRPr="004150C2">
              <w:rPr>
                <w:rFonts w:ascii="Times New Roman" w:hAnsi="Times New Roman"/>
                <w:iCs/>
                <w:sz w:val="24"/>
                <w:szCs w:val="24"/>
                <w:lang w:eastAsia="zh-CN"/>
              </w:rPr>
              <w:t>.</w:t>
            </w:r>
          </w:p>
        </w:tc>
        <w:tc>
          <w:tcPr>
            <w:tcW w:w="4971" w:type="dxa"/>
            <w:gridSpan w:val="2"/>
            <w:tcBorders>
              <w:top w:val="single" w:sz="4" w:space="0" w:color="000000"/>
              <w:left w:val="single" w:sz="4" w:space="0" w:color="auto"/>
              <w:bottom w:val="single" w:sz="4" w:space="0" w:color="000000"/>
            </w:tcBorders>
            <w:shd w:val="clear" w:color="auto" w:fill="auto"/>
          </w:tcPr>
          <w:p w:rsidR="00292F4B" w:rsidRPr="004150C2" w:rsidRDefault="00A71598" w:rsidP="0094492F">
            <w:pPr>
              <w:suppressAutoHyphens/>
              <w:snapToGrid w:val="0"/>
              <w:spacing w:after="0" w:line="240" w:lineRule="auto"/>
              <w:jc w:val="both"/>
              <w:rPr>
                <w:rFonts w:ascii="Times New Roman" w:hAnsi="Times New Roman"/>
                <w:iCs/>
                <w:sz w:val="24"/>
                <w:szCs w:val="24"/>
                <w:lang w:eastAsia="zh-CN"/>
              </w:rPr>
            </w:pPr>
            <w:proofErr w:type="spellStart"/>
            <w:r w:rsidRPr="004150C2">
              <w:rPr>
                <w:rFonts w:ascii="Times New Roman" w:hAnsi="Times New Roman"/>
                <w:iCs/>
                <w:sz w:val="24"/>
                <w:szCs w:val="24"/>
                <w:lang w:eastAsia="zh-CN"/>
              </w:rPr>
              <w:t>Demi</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plies</w:t>
            </w:r>
            <w:proofErr w:type="spellEnd"/>
            <w:r w:rsidRPr="004150C2">
              <w:rPr>
                <w:rFonts w:ascii="Times New Roman" w:hAnsi="Times New Roman"/>
                <w:iCs/>
                <w:sz w:val="24"/>
                <w:szCs w:val="24"/>
                <w:lang w:eastAsia="zh-CN"/>
              </w:rPr>
              <w:t xml:space="preserve"> по I, II позициям. На середине зала.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A7159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A7159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A7159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r w:rsidR="00292F4B" w:rsidRPr="004150C2">
              <w:rPr>
                <w:rFonts w:ascii="Times New Roman" w:hAnsi="Times New Roman"/>
                <w:iCs/>
                <w:sz w:val="24"/>
                <w:szCs w:val="24"/>
                <w:lang w:eastAsia="zh-CN"/>
              </w:rPr>
              <w:t>.2</w:t>
            </w:r>
            <w:r w:rsidRPr="004150C2">
              <w:rPr>
                <w:rFonts w:ascii="Times New Roman" w:hAnsi="Times New Roman"/>
                <w:iCs/>
                <w:sz w:val="24"/>
                <w:szCs w:val="24"/>
                <w:lang w:eastAsia="zh-CN"/>
              </w:rPr>
              <w:t>.</w:t>
            </w:r>
          </w:p>
        </w:tc>
        <w:tc>
          <w:tcPr>
            <w:tcW w:w="4971" w:type="dxa"/>
            <w:gridSpan w:val="2"/>
            <w:tcBorders>
              <w:top w:val="single" w:sz="4" w:space="0" w:color="000000"/>
              <w:left w:val="single" w:sz="4" w:space="0" w:color="auto"/>
              <w:bottom w:val="single" w:sz="4" w:space="0" w:color="000000"/>
            </w:tcBorders>
            <w:shd w:val="clear" w:color="auto" w:fill="auto"/>
          </w:tcPr>
          <w:p w:rsidR="00292F4B" w:rsidRPr="004150C2" w:rsidRDefault="00A71598" w:rsidP="0094492F">
            <w:pPr>
              <w:suppressAutoHyphens/>
              <w:snapToGrid w:val="0"/>
              <w:spacing w:after="0" w:line="240" w:lineRule="auto"/>
              <w:jc w:val="both"/>
              <w:rPr>
                <w:rFonts w:ascii="Times New Roman" w:hAnsi="Times New Roman"/>
                <w:iCs/>
                <w:sz w:val="24"/>
                <w:szCs w:val="24"/>
                <w:lang w:eastAsia="zh-CN"/>
              </w:rPr>
            </w:pPr>
            <w:proofErr w:type="spellStart"/>
            <w:r w:rsidRPr="004150C2">
              <w:rPr>
                <w:rFonts w:ascii="Times New Roman" w:hAnsi="Times New Roman"/>
                <w:iCs/>
                <w:sz w:val="24"/>
                <w:szCs w:val="24"/>
                <w:lang w:eastAsia="zh-CN"/>
              </w:rPr>
              <w:t>Releves</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no</w:t>
            </w:r>
            <w:proofErr w:type="spellEnd"/>
            <w:r w:rsidRPr="004150C2">
              <w:rPr>
                <w:rFonts w:ascii="Times New Roman" w:hAnsi="Times New Roman"/>
                <w:iCs/>
                <w:sz w:val="24"/>
                <w:szCs w:val="24"/>
                <w:lang w:eastAsia="zh-CN"/>
              </w:rPr>
              <w:t xml:space="preserve"> I, II позициям с вытянутых ног.</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A7159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A7159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A71598"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r w:rsidR="00292F4B" w:rsidRPr="004150C2">
              <w:rPr>
                <w:rFonts w:ascii="Times New Roman" w:hAnsi="Times New Roman"/>
                <w:iCs/>
                <w:sz w:val="24"/>
                <w:szCs w:val="24"/>
                <w:lang w:eastAsia="zh-CN"/>
              </w:rPr>
              <w:t>.3</w:t>
            </w:r>
            <w:r w:rsidRPr="004150C2">
              <w:rPr>
                <w:rFonts w:ascii="Times New Roman" w:hAnsi="Times New Roman"/>
                <w:iCs/>
                <w:sz w:val="24"/>
                <w:szCs w:val="24"/>
                <w:lang w:eastAsia="zh-CN"/>
              </w:rPr>
              <w:t>.</w:t>
            </w:r>
          </w:p>
        </w:tc>
        <w:tc>
          <w:tcPr>
            <w:tcW w:w="4971" w:type="dxa"/>
            <w:gridSpan w:val="2"/>
            <w:tcBorders>
              <w:top w:val="single" w:sz="4" w:space="0" w:color="000000"/>
              <w:left w:val="single" w:sz="4" w:space="0" w:color="auto"/>
              <w:bottom w:val="single" w:sz="4" w:space="0" w:color="000000"/>
            </w:tcBorders>
            <w:shd w:val="clear" w:color="auto" w:fill="auto"/>
          </w:tcPr>
          <w:p w:rsidR="00292F4B" w:rsidRPr="004150C2" w:rsidRDefault="00DB1F74" w:rsidP="0094492F">
            <w:pPr>
              <w:suppressAutoHyphens/>
              <w:snapToGrid w:val="0"/>
              <w:spacing w:after="0" w:line="240" w:lineRule="auto"/>
              <w:jc w:val="both"/>
              <w:rPr>
                <w:rFonts w:ascii="Times New Roman" w:hAnsi="Times New Roman"/>
                <w:iCs/>
                <w:sz w:val="24"/>
                <w:szCs w:val="24"/>
                <w:lang w:eastAsia="zh-CN"/>
              </w:rPr>
            </w:pPr>
            <w:proofErr w:type="spellStart"/>
            <w:r w:rsidRPr="004150C2">
              <w:rPr>
                <w:rFonts w:ascii="Times New Roman" w:hAnsi="Times New Roman"/>
                <w:iCs/>
                <w:sz w:val="24"/>
                <w:szCs w:val="24"/>
                <w:lang w:eastAsia="zh-CN"/>
              </w:rPr>
              <w:t>Battements</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tendus</w:t>
            </w:r>
            <w:proofErr w:type="spellEnd"/>
            <w:r w:rsidRPr="004150C2">
              <w:rPr>
                <w:rFonts w:ascii="Times New Roman" w:hAnsi="Times New Roman"/>
                <w:iCs/>
                <w:sz w:val="24"/>
                <w:szCs w:val="24"/>
                <w:lang w:eastAsia="zh-CN"/>
              </w:rPr>
              <w:t xml:space="preserve"> из I позиции во всех направлениях в комбинации с </w:t>
            </w:r>
            <w:proofErr w:type="spellStart"/>
            <w:r w:rsidRPr="004150C2">
              <w:rPr>
                <w:rFonts w:ascii="Times New Roman" w:hAnsi="Times New Roman"/>
                <w:iCs/>
                <w:sz w:val="24"/>
                <w:szCs w:val="24"/>
                <w:lang w:eastAsia="zh-CN"/>
              </w:rPr>
              <w:t>demi</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plie</w:t>
            </w:r>
            <w:proofErr w:type="spellEnd"/>
            <w:r w:rsidRPr="004150C2">
              <w:rPr>
                <w:rFonts w:ascii="Times New Roman" w:hAnsi="Times New Roman"/>
                <w:iCs/>
                <w:sz w:val="24"/>
                <w:szCs w:val="24"/>
                <w:lang w:eastAsia="zh-CN"/>
              </w:rPr>
              <w:t>. На середине зала.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4</w:t>
            </w:r>
          </w:p>
        </w:tc>
      </w:tr>
      <w:tr w:rsidR="004150C2"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2.4.</w:t>
            </w:r>
          </w:p>
        </w:tc>
        <w:tc>
          <w:tcPr>
            <w:tcW w:w="4971" w:type="dxa"/>
            <w:gridSpan w:val="2"/>
            <w:tcBorders>
              <w:top w:val="single" w:sz="4" w:space="0" w:color="000000"/>
              <w:left w:val="single" w:sz="4" w:space="0" w:color="auto"/>
              <w:bottom w:val="single" w:sz="4" w:space="0" w:color="000000"/>
            </w:tcBorders>
            <w:shd w:val="clear" w:color="auto" w:fill="auto"/>
          </w:tcPr>
          <w:p w:rsidR="00DB1F74" w:rsidRPr="004150C2" w:rsidRDefault="00DB1F74" w:rsidP="0094492F">
            <w:pPr>
              <w:suppressAutoHyphens/>
              <w:snapToGrid w:val="0"/>
              <w:spacing w:after="0" w:line="240" w:lineRule="auto"/>
              <w:jc w:val="both"/>
              <w:rPr>
                <w:rFonts w:ascii="Times New Roman" w:hAnsi="Times New Roman"/>
                <w:iCs/>
                <w:sz w:val="24"/>
                <w:szCs w:val="24"/>
                <w:lang w:val="en-US" w:eastAsia="zh-CN"/>
              </w:rPr>
            </w:pPr>
            <w:r w:rsidRPr="004150C2">
              <w:rPr>
                <w:rFonts w:ascii="Times New Roman" w:hAnsi="Times New Roman"/>
                <w:iCs/>
                <w:sz w:val="24"/>
                <w:szCs w:val="24"/>
                <w:lang w:val="en-US" w:eastAsia="zh-CN"/>
              </w:rPr>
              <w:t xml:space="preserve">Demi </w:t>
            </w:r>
            <w:proofErr w:type="spellStart"/>
            <w:r w:rsidRPr="004150C2">
              <w:rPr>
                <w:rFonts w:ascii="Times New Roman" w:hAnsi="Times New Roman"/>
                <w:iCs/>
                <w:sz w:val="24"/>
                <w:szCs w:val="24"/>
                <w:lang w:val="en-US" w:eastAsia="zh-CN"/>
              </w:rPr>
              <w:t>rond</w:t>
            </w:r>
            <w:proofErr w:type="spellEnd"/>
            <w:r w:rsidRPr="004150C2">
              <w:rPr>
                <w:rFonts w:ascii="Times New Roman" w:hAnsi="Times New Roman"/>
                <w:iCs/>
                <w:sz w:val="24"/>
                <w:szCs w:val="24"/>
                <w:lang w:val="en-US" w:eastAsia="zh-CN"/>
              </w:rPr>
              <w:t xml:space="preserve"> de </w:t>
            </w:r>
            <w:proofErr w:type="spellStart"/>
            <w:r w:rsidRPr="004150C2">
              <w:rPr>
                <w:rFonts w:ascii="Times New Roman" w:hAnsi="Times New Roman"/>
                <w:iCs/>
                <w:sz w:val="24"/>
                <w:szCs w:val="24"/>
                <w:lang w:val="en-US" w:eastAsia="zh-CN"/>
              </w:rPr>
              <w:t>jambe</w:t>
            </w:r>
            <w:proofErr w:type="spellEnd"/>
            <w:r w:rsidRPr="004150C2">
              <w:rPr>
                <w:rFonts w:ascii="Times New Roman" w:hAnsi="Times New Roman"/>
                <w:iCs/>
                <w:sz w:val="24"/>
                <w:szCs w:val="24"/>
                <w:lang w:val="en-US" w:eastAsia="zh-CN"/>
              </w:rPr>
              <w:t xml:space="preserve"> par </w:t>
            </w:r>
            <w:proofErr w:type="spellStart"/>
            <w:r w:rsidRPr="004150C2">
              <w:rPr>
                <w:rFonts w:ascii="Times New Roman" w:hAnsi="Times New Roman"/>
                <w:iCs/>
                <w:sz w:val="24"/>
                <w:szCs w:val="24"/>
                <w:lang w:val="en-US" w:eastAsia="zh-CN"/>
              </w:rPr>
              <w:t>terre</w:t>
            </w:r>
            <w:proofErr w:type="spellEnd"/>
            <w:r w:rsidRPr="004150C2">
              <w:rPr>
                <w:rFonts w:ascii="Times New Roman" w:hAnsi="Times New Roman"/>
                <w:iCs/>
                <w:sz w:val="24"/>
                <w:szCs w:val="24"/>
                <w:lang w:val="en-US" w:eastAsia="zh-CN"/>
              </w:rPr>
              <w:t xml:space="preserve"> (</w:t>
            </w:r>
            <w:r w:rsidRPr="004150C2">
              <w:rPr>
                <w:rFonts w:ascii="Times New Roman" w:hAnsi="Times New Roman"/>
                <w:iCs/>
                <w:sz w:val="24"/>
                <w:szCs w:val="24"/>
                <w:lang w:eastAsia="zh-CN"/>
              </w:rPr>
              <w:t>полный</w:t>
            </w:r>
            <w:r w:rsidRPr="004150C2">
              <w:rPr>
                <w:rFonts w:ascii="Times New Roman" w:hAnsi="Times New Roman"/>
                <w:iCs/>
                <w:sz w:val="24"/>
                <w:szCs w:val="24"/>
                <w:lang w:val="en-US" w:eastAsia="zh-CN"/>
              </w:rPr>
              <w:t xml:space="preserve"> </w:t>
            </w:r>
            <w:r w:rsidRPr="004150C2">
              <w:rPr>
                <w:rFonts w:ascii="Times New Roman" w:hAnsi="Times New Roman"/>
                <w:iCs/>
                <w:sz w:val="24"/>
                <w:szCs w:val="24"/>
                <w:lang w:eastAsia="zh-CN"/>
              </w:rPr>
              <w:t>круг</w:t>
            </w:r>
            <w:r w:rsidRPr="004150C2">
              <w:rPr>
                <w:rFonts w:ascii="Times New Roman" w:hAnsi="Times New Roman"/>
                <w:iCs/>
                <w:sz w:val="24"/>
                <w:szCs w:val="24"/>
                <w:lang w:val="en-US" w:eastAsia="zh-CN"/>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DB1F74"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2.5.</w:t>
            </w:r>
          </w:p>
        </w:tc>
        <w:tc>
          <w:tcPr>
            <w:tcW w:w="4971" w:type="dxa"/>
            <w:gridSpan w:val="2"/>
            <w:tcBorders>
              <w:top w:val="single" w:sz="4" w:space="0" w:color="000000"/>
              <w:left w:val="single" w:sz="4" w:space="0" w:color="auto"/>
              <w:bottom w:val="single" w:sz="4" w:space="0" w:color="000000"/>
            </w:tcBorders>
            <w:shd w:val="clear" w:color="auto" w:fill="auto"/>
          </w:tcPr>
          <w:p w:rsidR="00DB1F74" w:rsidRPr="004150C2" w:rsidRDefault="00DB1F74" w:rsidP="0094492F">
            <w:pPr>
              <w:suppressAutoHyphens/>
              <w:snapToGrid w:val="0"/>
              <w:spacing w:after="0" w:line="240" w:lineRule="auto"/>
              <w:jc w:val="both"/>
              <w:rPr>
                <w:rFonts w:ascii="Times New Roman" w:hAnsi="Times New Roman"/>
                <w:iCs/>
                <w:sz w:val="24"/>
                <w:szCs w:val="24"/>
                <w:lang w:eastAsia="zh-CN"/>
              </w:rPr>
            </w:pPr>
            <w:r w:rsidRPr="004150C2">
              <w:rPr>
                <w:rFonts w:ascii="Times New Roman" w:hAnsi="Times New Roman"/>
                <w:iCs/>
                <w:sz w:val="24"/>
                <w:szCs w:val="24"/>
                <w:lang w:val="en-US" w:eastAsia="zh-CN"/>
              </w:rPr>
              <w:t>Battements</w:t>
            </w:r>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val="en-US" w:eastAsia="zh-CN"/>
              </w:rPr>
              <w:t>releves</w:t>
            </w:r>
            <w:proofErr w:type="spellEnd"/>
            <w:r w:rsidRPr="004150C2">
              <w:rPr>
                <w:rFonts w:ascii="Times New Roman" w:hAnsi="Times New Roman"/>
                <w:iCs/>
                <w:sz w:val="24"/>
                <w:szCs w:val="24"/>
                <w:lang w:eastAsia="zh-CN"/>
              </w:rPr>
              <w:t xml:space="preserve"> </w:t>
            </w:r>
            <w:r w:rsidRPr="004150C2">
              <w:rPr>
                <w:rFonts w:ascii="Times New Roman" w:hAnsi="Times New Roman"/>
                <w:iCs/>
                <w:sz w:val="24"/>
                <w:szCs w:val="24"/>
                <w:lang w:val="en-US" w:eastAsia="zh-CN"/>
              </w:rPr>
              <w:t>lent</w:t>
            </w:r>
            <w:r w:rsidRPr="004150C2">
              <w:rPr>
                <w:rFonts w:ascii="Times New Roman" w:hAnsi="Times New Roman"/>
                <w:iCs/>
                <w:sz w:val="24"/>
                <w:szCs w:val="24"/>
                <w:lang w:eastAsia="zh-CN"/>
              </w:rPr>
              <w:t xml:space="preserve"> во всех направлениях на 45°'</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DB1F74"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2.6.</w:t>
            </w:r>
          </w:p>
        </w:tc>
        <w:tc>
          <w:tcPr>
            <w:tcW w:w="4971" w:type="dxa"/>
            <w:gridSpan w:val="2"/>
            <w:tcBorders>
              <w:top w:val="single" w:sz="4" w:space="0" w:color="000000"/>
              <w:left w:val="single" w:sz="4" w:space="0" w:color="auto"/>
              <w:bottom w:val="single" w:sz="4" w:space="0" w:color="000000"/>
            </w:tcBorders>
            <w:shd w:val="clear" w:color="auto" w:fill="auto"/>
          </w:tcPr>
          <w:p w:rsidR="00DB1F74" w:rsidRPr="004150C2" w:rsidRDefault="00DB1F74" w:rsidP="0094492F">
            <w:pPr>
              <w:suppressAutoHyphens/>
              <w:snapToGrid w:val="0"/>
              <w:spacing w:after="0" w:line="240" w:lineRule="auto"/>
              <w:jc w:val="both"/>
              <w:rPr>
                <w:rFonts w:ascii="Times New Roman" w:hAnsi="Times New Roman"/>
                <w:iCs/>
                <w:sz w:val="24"/>
                <w:szCs w:val="24"/>
                <w:lang w:eastAsia="zh-CN"/>
              </w:rPr>
            </w:pPr>
            <w:proofErr w:type="spellStart"/>
            <w:r w:rsidRPr="004150C2">
              <w:rPr>
                <w:rFonts w:ascii="Times New Roman" w:hAnsi="Times New Roman"/>
                <w:iCs/>
                <w:sz w:val="24"/>
                <w:szCs w:val="24"/>
                <w:lang w:eastAsia="zh-CN"/>
              </w:rPr>
              <w:t>Battements</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releves</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lent</w:t>
            </w:r>
            <w:proofErr w:type="spellEnd"/>
            <w:r w:rsidRPr="004150C2">
              <w:rPr>
                <w:rFonts w:ascii="Times New Roman" w:hAnsi="Times New Roman"/>
                <w:iCs/>
                <w:sz w:val="24"/>
                <w:szCs w:val="24"/>
                <w:lang w:eastAsia="zh-CN"/>
              </w:rPr>
              <w:t xml:space="preserve"> во всех направлениях на 90</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r>
      <w:tr w:rsidR="00DB1F74"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2.7.</w:t>
            </w:r>
          </w:p>
        </w:tc>
        <w:tc>
          <w:tcPr>
            <w:tcW w:w="4971" w:type="dxa"/>
            <w:gridSpan w:val="2"/>
            <w:tcBorders>
              <w:top w:val="single" w:sz="4" w:space="0" w:color="000000"/>
              <w:left w:val="single" w:sz="4" w:space="0" w:color="auto"/>
              <w:bottom w:val="single" w:sz="4" w:space="0" w:color="000000"/>
            </w:tcBorders>
            <w:shd w:val="clear" w:color="auto" w:fill="auto"/>
          </w:tcPr>
          <w:p w:rsidR="00DB1F74" w:rsidRPr="004150C2" w:rsidRDefault="00DB1F74" w:rsidP="0094492F">
            <w:pPr>
              <w:suppressAutoHyphens/>
              <w:snapToGrid w:val="0"/>
              <w:spacing w:after="0" w:line="240" w:lineRule="auto"/>
              <w:jc w:val="both"/>
              <w:rPr>
                <w:rFonts w:ascii="Times New Roman" w:hAnsi="Times New Roman"/>
                <w:iCs/>
                <w:sz w:val="24"/>
                <w:szCs w:val="24"/>
                <w:lang w:eastAsia="zh-CN"/>
              </w:rPr>
            </w:pPr>
            <w:r w:rsidRPr="004150C2">
              <w:rPr>
                <w:rFonts w:ascii="Times New Roman" w:hAnsi="Times New Roman"/>
                <w:iCs/>
                <w:sz w:val="24"/>
                <w:szCs w:val="24"/>
                <w:lang w:eastAsia="zh-CN"/>
              </w:rPr>
              <w:t xml:space="preserve">Занятие 7. </w:t>
            </w:r>
            <w:proofErr w:type="spellStart"/>
            <w:r w:rsidRPr="004150C2">
              <w:rPr>
                <w:rFonts w:ascii="Times New Roman" w:hAnsi="Times New Roman"/>
                <w:iCs/>
                <w:sz w:val="24"/>
                <w:szCs w:val="24"/>
                <w:lang w:eastAsia="zh-CN"/>
              </w:rPr>
              <w:t>Grand</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battements</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jete</w:t>
            </w:r>
            <w:proofErr w:type="spellEnd"/>
            <w:r w:rsidRPr="004150C2">
              <w:rPr>
                <w:rFonts w:ascii="Times New Roman" w:hAnsi="Times New Roman"/>
                <w:iCs/>
                <w:sz w:val="24"/>
                <w:szCs w:val="24"/>
                <w:lang w:eastAsia="zh-CN"/>
              </w:rPr>
              <w:t xml:space="preserve"> из I позиции в первоначальной раскладке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4150C2">
        <w:trPr>
          <w:trHeight w:val="443"/>
        </w:trPr>
        <w:tc>
          <w:tcPr>
            <w:tcW w:w="810"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2.8.</w:t>
            </w:r>
          </w:p>
        </w:tc>
        <w:tc>
          <w:tcPr>
            <w:tcW w:w="4971" w:type="dxa"/>
            <w:gridSpan w:val="2"/>
            <w:tcBorders>
              <w:top w:val="single" w:sz="4" w:space="0" w:color="000000"/>
              <w:left w:val="single" w:sz="4" w:space="0" w:color="auto"/>
              <w:bottom w:val="single" w:sz="4" w:space="0" w:color="000000"/>
            </w:tcBorders>
            <w:shd w:val="clear" w:color="auto" w:fill="auto"/>
          </w:tcPr>
          <w:p w:rsidR="00DB1F74" w:rsidRPr="004150C2" w:rsidRDefault="00DB1F74" w:rsidP="0094492F">
            <w:pPr>
              <w:suppressAutoHyphens/>
              <w:snapToGrid w:val="0"/>
              <w:spacing w:after="0" w:line="240" w:lineRule="auto"/>
              <w:jc w:val="both"/>
              <w:rPr>
                <w:rFonts w:ascii="Times New Roman" w:hAnsi="Times New Roman"/>
                <w:iCs/>
                <w:sz w:val="24"/>
                <w:szCs w:val="24"/>
                <w:lang w:eastAsia="zh-CN"/>
              </w:rPr>
            </w:pPr>
            <w:proofErr w:type="spellStart"/>
            <w:r w:rsidRPr="004150C2">
              <w:rPr>
                <w:rFonts w:ascii="Times New Roman" w:hAnsi="Times New Roman"/>
                <w:iCs/>
                <w:sz w:val="24"/>
                <w:szCs w:val="24"/>
                <w:lang w:eastAsia="zh-CN"/>
              </w:rPr>
              <w:t>Releves</w:t>
            </w:r>
            <w:proofErr w:type="spellEnd"/>
            <w:r w:rsidRPr="004150C2">
              <w:rPr>
                <w:rFonts w:ascii="Times New Roman" w:hAnsi="Times New Roman"/>
                <w:iCs/>
                <w:sz w:val="24"/>
                <w:szCs w:val="24"/>
                <w:lang w:eastAsia="zh-CN"/>
              </w:rPr>
              <w:t xml:space="preserve"> </w:t>
            </w:r>
            <w:proofErr w:type="spellStart"/>
            <w:r w:rsidRPr="004150C2">
              <w:rPr>
                <w:rFonts w:ascii="Times New Roman" w:hAnsi="Times New Roman"/>
                <w:iCs/>
                <w:sz w:val="24"/>
                <w:szCs w:val="24"/>
                <w:lang w:eastAsia="zh-CN"/>
              </w:rPr>
              <w:t>no</w:t>
            </w:r>
            <w:proofErr w:type="spellEnd"/>
            <w:r w:rsidRPr="004150C2">
              <w:rPr>
                <w:rFonts w:ascii="Times New Roman" w:hAnsi="Times New Roman"/>
                <w:iCs/>
                <w:sz w:val="24"/>
                <w:szCs w:val="24"/>
                <w:lang w:eastAsia="zh-CN"/>
              </w:rPr>
              <w:t xml:space="preserve"> I, II позициям с вытянутых ног</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C41F2D">
        <w:tc>
          <w:tcPr>
            <w:tcW w:w="9894" w:type="dxa"/>
            <w:gridSpan w:val="6"/>
            <w:tcBorders>
              <w:top w:val="single" w:sz="4" w:space="0" w:color="000000"/>
              <w:left w:val="single" w:sz="4" w:space="0" w:color="000000"/>
              <w:bottom w:val="single" w:sz="4" w:space="0" w:color="000000"/>
              <w:right w:val="single" w:sz="4" w:space="0" w:color="000000"/>
            </w:tcBorders>
            <w:shd w:val="clear" w:color="auto" w:fill="auto"/>
          </w:tcPr>
          <w:p w:rsidR="00DB1F74" w:rsidRPr="004150C2" w:rsidRDefault="004150C2" w:rsidP="004150C2">
            <w:pPr>
              <w:suppressAutoHyphens/>
              <w:snapToGrid w:val="0"/>
              <w:spacing w:after="0" w:line="240" w:lineRule="auto"/>
              <w:jc w:val="center"/>
              <w:rPr>
                <w:rFonts w:ascii="Times New Roman" w:hAnsi="Times New Roman"/>
                <w:b/>
                <w:iCs/>
                <w:sz w:val="24"/>
                <w:szCs w:val="24"/>
                <w:lang w:eastAsia="zh-CN"/>
              </w:rPr>
            </w:pPr>
            <w:r w:rsidRPr="004150C2">
              <w:rPr>
                <w:rFonts w:ascii="Times New Roman" w:hAnsi="Times New Roman"/>
                <w:b/>
                <w:iCs/>
                <w:sz w:val="24"/>
                <w:szCs w:val="24"/>
                <w:lang w:eastAsia="zh-CN"/>
              </w:rPr>
              <w:t xml:space="preserve">Раздел3. </w:t>
            </w:r>
            <w:proofErr w:type="spellStart"/>
            <w:r w:rsidR="00DB1F74" w:rsidRPr="004150C2">
              <w:rPr>
                <w:rFonts w:ascii="Times New Roman" w:hAnsi="Times New Roman"/>
                <w:b/>
                <w:iCs/>
                <w:sz w:val="24"/>
                <w:szCs w:val="24"/>
                <w:lang w:eastAsia="zh-CN"/>
              </w:rPr>
              <w:t>Allegro</w:t>
            </w:r>
            <w:proofErr w:type="spellEnd"/>
            <w:r w:rsidR="00DB1F74" w:rsidRPr="004150C2">
              <w:rPr>
                <w:rFonts w:ascii="Times New Roman" w:hAnsi="Times New Roman"/>
                <w:b/>
                <w:iCs/>
                <w:sz w:val="24"/>
                <w:szCs w:val="24"/>
                <w:lang w:eastAsia="zh-CN"/>
              </w:rPr>
              <w:t xml:space="preserve"> </w:t>
            </w:r>
          </w:p>
        </w:tc>
      </w:tr>
      <w:tr w:rsidR="00DB1F74"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3.1.</w:t>
            </w:r>
          </w:p>
        </w:tc>
        <w:tc>
          <w:tcPr>
            <w:tcW w:w="4971" w:type="dxa"/>
            <w:gridSpan w:val="2"/>
            <w:tcBorders>
              <w:top w:val="single" w:sz="4" w:space="0" w:color="000000"/>
              <w:left w:val="single" w:sz="4" w:space="0" w:color="auto"/>
              <w:bottom w:val="single" w:sz="4" w:space="0" w:color="000000"/>
            </w:tcBorders>
            <w:shd w:val="clear" w:color="auto" w:fill="auto"/>
          </w:tcPr>
          <w:p w:rsidR="00DB1F74" w:rsidRPr="002E7743" w:rsidRDefault="00DB1F74" w:rsidP="0094492F">
            <w:pPr>
              <w:suppressAutoHyphens/>
              <w:snapToGrid w:val="0"/>
              <w:spacing w:after="0" w:line="240" w:lineRule="auto"/>
              <w:jc w:val="both"/>
              <w:rPr>
                <w:rFonts w:ascii="Times New Roman" w:hAnsi="Times New Roman"/>
                <w:iCs/>
                <w:sz w:val="24"/>
                <w:szCs w:val="24"/>
                <w:lang w:val="en-US" w:eastAsia="zh-CN"/>
              </w:rPr>
            </w:pPr>
            <w:r w:rsidRPr="004150C2">
              <w:rPr>
                <w:rFonts w:ascii="Times New Roman" w:hAnsi="Times New Roman"/>
                <w:iCs/>
                <w:sz w:val="24"/>
                <w:szCs w:val="24"/>
                <w:lang w:eastAsia="zh-CN"/>
              </w:rPr>
              <w:t>Прыжки</w:t>
            </w:r>
            <w:r w:rsidRPr="002E7743">
              <w:rPr>
                <w:rFonts w:ascii="Times New Roman" w:hAnsi="Times New Roman"/>
                <w:iCs/>
                <w:sz w:val="24"/>
                <w:szCs w:val="24"/>
                <w:lang w:val="en-US" w:eastAsia="zh-CN"/>
              </w:rPr>
              <w:t xml:space="preserve">. Temps </w:t>
            </w:r>
            <w:proofErr w:type="spellStart"/>
            <w:r w:rsidRPr="002E7743">
              <w:rPr>
                <w:rFonts w:ascii="Times New Roman" w:hAnsi="Times New Roman"/>
                <w:iCs/>
                <w:sz w:val="24"/>
                <w:szCs w:val="24"/>
                <w:lang w:val="en-US" w:eastAsia="zh-CN"/>
              </w:rPr>
              <w:t>leve</w:t>
            </w:r>
            <w:proofErr w:type="spellEnd"/>
            <w:r w:rsidRPr="002E7743">
              <w:rPr>
                <w:rFonts w:ascii="Times New Roman" w:hAnsi="Times New Roman"/>
                <w:iCs/>
                <w:sz w:val="24"/>
                <w:szCs w:val="24"/>
                <w:lang w:val="en-US" w:eastAsia="zh-CN"/>
              </w:rPr>
              <w:t xml:space="preserve"> </w:t>
            </w:r>
            <w:proofErr w:type="spellStart"/>
            <w:r w:rsidRPr="002E7743">
              <w:rPr>
                <w:rFonts w:ascii="Times New Roman" w:hAnsi="Times New Roman"/>
                <w:iCs/>
                <w:sz w:val="24"/>
                <w:szCs w:val="24"/>
                <w:lang w:val="en-US" w:eastAsia="zh-CN"/>
              </w:rPr>
              <w:t>saute</w:t>
            </w:r>
            <w:proofErr w:type="spellEnd"/>
            <w:r w:rsidRPr="002E7743">
              <w:rPr>
                <w:rFonts w:ascii="Times New Roman" w:hAnsi="Times New Roman"/>
                <w:iCs/>
                <w:sz w:val="24"/>
                <w:szCs w:val="24"/>
                <w:lang w:val="en-US" w:eastAsia="zh-CN"/>
              </w:rPr>
              <w:t xml:space="preserve"> no I, II </w:t>
            </w:r>
            <w:r w:rsidRPr="004150C2">
              <w:rPr>
                <w:rFonts w:ascii="Times New Roman" w:hAnsi="Times New Roman"/>
                <w:iCs/>
                <w:sz w:val="24"/>
                <w:szCs w:val="24"/>
                <w:lang w:eastAsia="zh-CN"/>
              </w:rPr>
              <w:t>позициям</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4</w:t>
            </w:r>
          </w:p>
        </w:tc>
      </w:tr>
      <w:tr w:rsidR="00DB1F74"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3.2.</w:t>
            </w:r>
          </w:p>
        </w:tc>
        <w:tc>
          <w:tcPr>
            <w:tcW w:w="4971" w:type="dxa"/>
            <w:gridSpan w:val="2"/>
            <w:tcBorders>
              <w:top w:val="single" w:sz="4" w:space="0" w:color="000000"/>
              <w:left w:val="single" w:sz="4" w:space="0" w:color="auto"/>
              <w:bottom w:val="single" w:sz="4" w:space="0" w:color="000000"/>
            </w:tcBorders>
            <w:shd w:val="clear" w:color="auto" w:fill="auto"/>
          </w:tcPr>
          <w:p w:rsidR="00DB1F74" w:rsidRPr="004150C2" w:rsidRDefault="00DB1F74" w:rsidP="0094492F">
            <w:pPr>
              <w:suppressAutoHyphens/>
              <w:snapToGrid w:val="0"/>
              <w:spacing w:after="0" w:line="240" w:lineRule="auto"/>
              <w:jc w:val="both"/>
              <w:rPr>
                <w:rFonts w:ascii="Times New Roman" w:hAnsi="Times New Roman"/>
                <w:iCs/>
                <w:sz w:val="24"/>
                <w:szCs w:val="24"/>
                <w:lang w:eastAsia="zh-CN"/>
              </w:rPr>
            </w:pPr>
            <w:r w:rsidRPr="004150C2">
              <w:rPr>
                <w:rFonts w:ascii="Times New Roman" w:hAnsi="Times New Roman"/>
                <w:iCs/>
                <w:sz w:val="24"/>
                <w:szCs w:val="24"/>
                <w:lang w:eastAsia="zh-CN"/>
              </w:rPr>
              <w:t>Трамплинные прыжки.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2</w:t>
            </w:r>
          </w:p>
        </w:tc>
      </w:tr>
      <w:tr w:rsidR="00DB1F74"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4150C2"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3.3.</w:t>
            </w:r>
          </w:p>
        </w:tc>
        <w:tc>
          <w:tcPr>
            <w:tcW w:w="4971" w:type="dxa"/>
            <w:gridSpan w:val="2"/>
            <w:tcBorders>
              <w:top w:val="single" w:sz="4" w:space="0" w:color="000000"/>
              <w:left w:val="single" w:sz="4" w:space="0" w:color="auto"/>
              <w:bottom w:val="single" w:sz="4" w:space="0" w:color="000000"/>
            </w:tcBorders>
            <w:shd w:val="clear" w:color="auto" w:fill="auto"/>
          </w:tcPr>
          <w:p w:rsidR="00DB1F74" w:rsidRPr="004150C2" w:rsidRDefault="00DB1F74" w:rsidP="0094492F">
            <w:pPr>
              <w:suppressAutoHyphens/>
              <w:snapToGrid w:val="0"/>
              <w:spacing w:after="0" w:line="240" w:lineRule="auto"/>
              <w:jc w:val="both"/>
              <w:rPr>
                <w:rFonts w:ascii="Times New Roman" w:hAnsi="Times New Roman"/>
                <w:iCs/>
                <w:sz w:val="24"/>
                <w:szCs w:val="24"/>
                <w:lang w:eastAsia="zh-CN"/>
              </w:rPr>
            </w:pPr>
            <w:r w:rsidRPr="004150C2">
              <w:rPr>
                <w:rFonts w:ascii="Times New Roman" w:hAnsi="Times New Roman"/>
                <w:iCs/>
                <w:sz w:val="24"/>
                <w:szCs w:val="24"/>
                <w:lang w:eastAsia="zh-CN"/>
              </w:rPr>
              <w:t>Шаг польки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6</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3</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B1F74" w:rsidRPr="004150C2" w:rsidRDefault="00DB1F74"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3</w:t>
            </w:r>
          </w:p>
        </w:tc>
      </w:tr>
      <w:tr w:rsidR="004150C2"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4150C2" w:rsidP="009034F8">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3.4.</w:t>
            </w:r>
          </w:p>
        </w:tc>
        <w:tc>
          <w:tcPr>
            <w:tcW w:w="4971" w:type="dxa"/>
            <w:gridSpan w:val="2"/>
            <w:tcBorders>
              <w:top w:val="single" w:sz="4" w:space="0" w:color="000000"/>
              <w:left w:val="single" w:sz="4" w:space="0" w:color="auto"/>
              <w:bottom w:val="single" w:sz="4" w:space="0" w:color="000000"/>
            </w:tcBorders>
            <w:shd w:val="clear" w:color="auto" w:fill="auto"/>
          </w:tcPr>
          <w:p w:rsidR="00DB1F74" w:rsidRPr="004150C2" w:rsidRDefault="00DB1F74" w:rsidP="009034F8">
            <w:pPr>
              <w:suppressAutoHyphens/>
              <w:snapToGrid w:val="0"/>
              <w:spacing w:after="0" w:line="240" w:lineRule="auto"/>
              <w:jc w:val="both"/>
              <w:rPr>
                <w:rFonts w:ascii="Times New Roman" w:hAnsi="Times New Roman"/>
                <w:iCs/>
                <w:sz w:val="24"/>
                <w:szCs w:val="24"/>
                <w:lang w:eastAsia="zh-CN"/>
              </w:rPr>
            </w:pPr>
            <w:r w:rsidRPr="004150C2">
              <w:rPr>
                <w:rFonts w:ascii="Times New Roman" w:hAnsi="Times New Roman"/>
                <w:iCs/>
                <w:sz w:val="24"/>
                <w:szCs w:val="24"/>
                <w:lang w:eastAsia="zh-CN"/>
              </w:rPr>
              <w:t>Контрольный урок</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034F8">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B1F74" w:rsidRPr="004150C2" w:rsidRDefault="00DB1F74" w:rsidP="009034F8">
            <w:pPr>
              <w:suppressAutoHyphens/>
              <w:snapToGrid w:val="0"/>
              <w:spacing w:after="0" w:line="240" w:lineRule="auto"/>
              <w:jc w:val="center"/>
              <w:rPr>
                <w:rFonts w:ascii="Times New Roman" w:hAnsi="Times New Roman"/>
                <w:iCs/>
                <w:sz w:val="24"/>
                <w:szCs w:val="24"/>
                <w:lang w:eastAsia="zh-CN"/>
              </w:rPr>
            </w:pP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B1F74" w:rsidRPr="004150C2" w:rsidRDefault="00DB1F74" w:rsidP="009034F8">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1</w:t>
            </w:r>
          </w:p>
        </w:tc>
      </w:tr>
      <w:tr w:rsidR="004150C2" w:rsidRPr="004150C2" w:rsidTr="0094492F">
        <w:tc>
          <w:tcPr>
            <w:tcW w:w="810"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034F8">
            <w:pPr>
              <w:suppressAutoHyphens/>
              <w:snapToGrid w:val="0"/>
              <w:spacing w:after="0" w:line="240" w:lineRule="auto"/>
              <w:jc w:val="center"/>
              <w:rPr>
                <w:rFonts w:ascii="Times New Roman" w:hAnsi="Times New Roman"/>
                <w:iCs/>
                <w:sz w:val="24"/>
                <w:szCs w:val="24"/>
                <w:lang w:eastAsia="zh-CN"/>
              </w:rPr>
            </w:pPr>
          </w:p>
        </w:tc>
        <w:tc>
          <w:tcPr>
            <w:tcW w:w="4971" w:type="dxa"/>
            <w:gridSpan w:val="2"/>
            <w:tcBorders>
              <w:top w:val="single" w:sz="4" w:space="0" w:color="000000"/>
              <w:left w:val="single" w:sz="4" w:space="0" w:color="auto"/>
              <w:bottom w:val="single" w:sz="4" w:space="0" w:color="000000"/>
            </w:tcBorders>
            <w:shd w:val="clear" w:color="auto" w:fill="auto"/>
          </w:tcPr>
          <w:p w:rsidR="00DB1F74" w:rsidRPr="004150C2" w:rsidRDefault="00DB1F74" w:rsidP="009034F8">
            <w:pPr>
              <w:suppressAutoHyphens/>
              <w:snapToGrid w:val="0"/>
              <w:spacing w:after="0" w:line="240" w:lineRule="auto"/>
              <w:jc w:val="both"/>
              <w:rPr>
                <w:rFonts w:ascii="Times New Roman" w:hAnsi="Times New Roman"/>
                <w:iCs/>
                <w:sz w:val="24"/>
                <w:szCs w:val="24"/>
                <w:lang w:eastAsia="zh-CN"/>
              </w:rPr>
            </w:pPr>
            <w:r w:rsidRPr="004150C2">
              <w:rPr>
                <w:rFonts w:ascii="Times New Roman" w:hAnsi="Times New Roman"/>
                <w:iCs/>
                <w:sz w:val="24"/>
                <w:szCs w:val="24"/>
                <w:lang w:eastAsia="zh-CN"/>
              </w:rPr>
              <w:t>Всего часов в год</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B1F74" w:rsidRPr="004150C2" w:rsidRDefault="00DB1F74" w:rsidP="009034F8">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68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B1F74" w:rsidRPr="004150C2" w:rsidRDefault="00DB1F74" w:rsidP="009034F8">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34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B1F74" w:rsidRPr="004150C2" w:rsidRDefault="00DB1F74" w:rsidP="009034F8">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34</w:t>
            </w:r>
          </w:p>
        </w:tc>
      </w:tr>
    </w:tbl>
    <w:p w:rsidR="00DB1F74" w:rsidRDefault="00DB1F74" w:rsidP="004150C2">
      <w:pPr>
        <w:spacing w:after="0" w:line="240" w:lineRule="auto"/>
        <w:rPr>
          <w:rFonts w:ascii="Tahoma" w:eastAsia="Times New Roman" w:hAnsi="Tahoma" w:cs="Tahoma"/>
        </w:rPr>
      </w:pPr>
    </w:p>
    <w:p w:rsidR="002E7743" w:rsidRPr="00DB1F74" w:rsidRDefault="002E7743" w:rsidP="004150C2">
      <w:pPr>
        <w:spacing w:after="0" w:line="240" w:lineRule="auto"/>
        <w:rPr>
          <w:rFonts w:ascii="Tahoma" w:eastAsia="Times New Roman" w:hAnsi="Tahoma" w:cs="Tahoma"/>
        </w:rPr>
      </w:pPr>
    </w:p>
    <w:p w:rsidR="00292F4B" w:rsidRPr="004150C2" w:rsidRDefault="00292F4B" w:rsidP="00292F4B">
      <w:pPr>
        <w:spacing w:after="0" w:line="240" w:lineRule="auto"/>
        <w:rPr>
          <w:rFonts w:ascii="Times New Roman" w:hAnsi="Times New Roman"/>
          <w:b/>
          <w:sz w:val="24"/>
          <w:szCs w:val="24"/>
        </w:rPr>
      </w:pPr>
      <w:r w:rsidRPr="004150C2">
        <w:rPr>
          <w:rFonts w:ascii="Times New Roman" w:hAnsi="Times New Roman"/>
          <w:b/>
          <w:sz w:val="24"/>
          <w:szCs w:val="24"/>
        </w:rPr>
        <w:t xml:space="preserve">Учебно-тематический план 2 </w:t>
      </w:r>
      <w:r w:rsidR="002E7743">
        <w:rPr>
          <w:rFonts w:ascii="Times New Roman" w:hAnsi="Times New Roman"/>
          <w:b/>
          <w:sz w:val="24"/>
          <w:szCs w:val="24"/>
        </w:rPr>
        <w:t xml:space="preserve">год </w:t>
      </w:r>
      <w:r w:rsidRPr="004150C2">
        <w:rPr>
          <w:rFonts w:ascii="Times New Roman" w:hAnsi="Times New Roman"/>
          <w:b/>
          <w:sz w:val="24"/>
          <w:szCs w:val="24"/>
        </w:rPr>
        <w:t>обучения (аудиторные занятия 1 часа в неделю)</w:t>
      </w:r>
    </w:p>
    <w:p w:rsidR="00292F4B" w:rsidRPr="004150C2" w:rsidRDefault="00292F4B" w:rsidP="00292F4B">
      <w:pPr>
        <w:spacing w:after="0" w:line="240" w:lineRule="auto"/>
        <w:jc w:val="both"/>
        <w:rPr>
          <w:rFonts w:ascii="Times New Roman" w:hAnsi="Times New Roman"/>
          <w:b/>
          <w:i/>
          <w:sz w:val="24"/>
          <w:szCs w:val="24"/>
        </w:rPr>
      </w:pPr>
      <w:r w:rsidRPr="004150C2">
        <w:rPr>
          <w:rFonts w:ascii="Times New Roman" w:hAnsi="Times New Roman"/>
          <w:b/>
          <w:i/>
          <w:sz w:val="24"/>
          <w:szCs w:val="24"/>
        </w:rPr>
        <w:t>Нормативный срок 2 года</w:t>
      </w:r>
    </w:p>
    <w:p w:rsidR="00292F4B" w:rsidRPr="004150C2" w:rsidRDefault="00292F4B" w:rsidP="00292F4B">
      <w:pPr>
        <w:spacing w:line="240" w:lineRule="auto"/>
        <w:jc w:val="center"/>
        <w:rPr>
          <w:rFonts w:ascii="Times New Roman" w:eastAsia="Times New Roman" w:hAnsi="Times New Roman"/>
          <w:b/>
          <w:sz w:val="24"/>
          <w:szCs w:val="24"/>
        </w:rPr>
      </w:pPr>
      <w:r w:rsidRPr="004150C2">
        <w:rPr>
          <w:rFonts w:ascii="Times New Roman" w:eastAsia="Times New Roman" w:hAnsi="Times New Roman"/>
          <w:b/>
          <w:sz w:val="24"/>
          <w:szCs w:val="24"/>
        </w:rPr>
        <w:t>Второй год обучения</w:t>
      </w:r>
    </w:p>
    <w:tbl>
      <w:tblPr>
        <w:tblW w:w="9894" w:type="dxa"/>
        <w:tblInd w:w="-176" w:type="dxa"/>
        <w:tblLayout w:type="fixed"/>
        <w:tblLook w:val="0000" w:firstRow="0" w:lastRow="0" w:firstColumn="0" w:lastColumn="0" w:noHBand="0" w:noVBand="0"/>
      </w:tblPr>
      <w:tblGrid>
        <w:gridCol w:w="816"/>
        <w:gridCol w:w="4965"/>
        <w:gridCol w:w="1134"/>
        <w:gridCol w:w="1382"/>
        <w:gridCol w:w="1597"/>
      </w:tblGrid>
      <w:tr w:rsidR="00292F4B" w:rsidRPr="00292F4B" w:rsidTr="0094492F">
        <w:trPr>
          <w:trHeight w:val="615"/>
        </w:trPr>
        <w:tc>
          <w:tcPr>
            <w:tcW w:w="816" w:type="dxa"/>
            <w:vMerge w:val="restart"/>
            <w:tcBorders>
              <w:top w:val="single" w:sz="4" w:space="0" w:color="000000"/>
              <w:left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eastAsia="Times New Roman" w:hAnsi="Times New Roman"/>
                <w:iCs/>
                <w:sz w:val="24"/>
                <w:szCs w:val="24"/>
                <w:lang w:eastAsia="zh-CN"/>
              </w:rPr>
              <w:lastRenderedPageBreak/>
              <w:t xml:space="preserve">№ </w:t>
            </w:r>
            <w:r w:rsidRPr="004150C2">
              <w:rPr>
                <w:rFonts w:ascii="Times New Roman" w:hAnsi="Times New Roman"/>
                <w:iCs/>
                <w:sz w:val="24"/>
                <w:szCs w:val="24"/>
                <w:lang w:eastAsia="zh-CN"/>
              </w:rPr>
              <w:t>темы</w:t>
            </w:r>
          </w:p>
        </w:tc>
        <w:tc>
          <w:tcPr>
            <w:tcW w:w="4965" w:type="dxa"/>
            <w:vMerge w:val="restart"/>
            <w:tcBorders>
              <w:top w:val="single" w:sz="4" w:space="0" w:color="000000"/>
              <w:left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Наименование</w:t>
            </w:r>
            <w:r w:rsidRPr="004150C2">
              <w:rPr>
                <w:rFonts w:ascii="Times New Roman" w:eastAsia="Times New Roman" w:hAnsi="Times New Roman"/>
                <w:iCs/>
                <w:sz w:val="24"/>
                <w:szCs w:val="24"/>
                <w:lang w:eastAsia="zh-CN"/>
              </w:rPr>
              <w:t xml:space="preserve"> </w:t>
            </w:r>
            <w:r w:rsidRPr="004150C2">
              <w:rPr>
                <w:rFonts w:ascii="Times New Roman" w:hAnsi="Times New Roman"/>
                <w:iCs/>
                <w:sz w:val="24"/>
                <w:szCs w:val="24"/>
                <w:lang w:eastAsia="zh-CN"/>
              </w:rPr>
              <w:t>тем</w:t>
            </w:r>
          </w:p>
        </w:tc>
        <w:tc>
          <w:tcPr>
            <w:tcW w:w="1134" w:type="dxa"/>
            <w:vMerge w:val="restart"/>
            <w:tcBorders>
              <w:top w:val="single" w:sz="4" w:space="0" w:color="000000"/>
              <w:left w:val="single" w:sz="4" w:space="0" w:color="000000"/>
              <w:right w:val="single" w:sz="4" w:space="0" w:color="auto"/>
            </w:tcBorders>
            <w:shd w:val="clear" w:color="auto" w:fill="auto"/>
          </w:tcPr>
          <w:p w:rsidR="00292F4B" w:rsidRPr="004150C2" w:rsidRDefault="00292F4B" w:rsidP="0094492F">
            <w:pPr>
              <w:suppressAutoHyphens/>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Максимальное кол-во часов</w:t>
            </w:r>
          </w:p>
        </w:tc>
        <w:tc>
          <w:tcPr>
            <w:tcW w:w="2979" w:type="dxa"/>
            <w:gridSpan w:val="2"/>
            <w:tcBorders>
              <w:top w:val="single" w:sz="4" w:space="0" w:color="000000"/>
              <w:left w:val="single" w:sz="4" w:space="0" w:color="auto"/>
              <w:bottom w:val="single" w:sz="4" w:space="0" w:color="auto"/>
              <w:right w:val="single" w:sz="4" w:space="0" w:color="000000"/>
            </w:tcBorders>
            <w:shd w:val="clear" w:color="auto" w:fill="auto"/>
          </w:tcPr>
          <w:p w:rsidR="00292F4B" w:rsidRPr="004150C2" w:rsidRDefault="00292F4B" w:rsidP="0094492F">
            <w:pPr>
              <w:suppressAutoHyphens/>
              <w:spacing w:after="0" w:line="240" w:lineRule="auto"/>
              <w:jc w:val="center"/>
              <w:rPr>
                <w:rFonts w:ascii="Times New Roman" w:hAnsi="Times New Roman"/>
                <w:iCs/>
                <w:sz w:val="24"/>
                <w:szCs w:val="24"/>
                <w:lang w:eastAsia="zh-CN"/>
              </w:rPr>
            </w:pPr>
            <w:r w:rsidRPr="004150C2">
              <w:rPr>
                <w:rFonts w:ascii="Times New Roman" w:hAnsi="Times New Roman"/>
                <w:iCs/>
                <w:sz w:val="24"/>
                <w:szCs w:val="24"/>
                <w:lang w:eastAsia="zh-CN"/>
              </w:rPr>
              <w:t>Кол-во часов</w:t>
            </w:r>
          </w:p>
        </w:tc>
      </w:tr>
      <w:tr w:rsidR="00292F4B" w:rsidRPr="00292F4B" w:rsidTr="0094492F">
        <w:trPr>
          <w:trHeight w:val="480"/>
        </w:trPr>
        <w:tc>
          <w:tcPr>
            <w:tcW w:w="816" w:type="dxa"/>
            <w:vMerge/>
            <w:tcBorders>
              <w:left w:val="single" w:sz="4" w:space="0" w:color="000000"/>
              <w:bottom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eastAsia="Times New Roman" w:hAnsi="Times New Roman"/>
                <w:iCs/>
                <w:sz w:val="24"/>
                <w:szCs w:val="24"/>
                <w:lang w:eastAsia="zh-CN"/>
              </w:rPr>
            </w:pPr>
          </w:p>
        </w:tc>
        <w:tc>
          <w:tcPr>
            <w:tcW w:w="4965" w:type="dxa"/>
            <w:vMerge/>
            <w:tcBorders>
              <w:left w:val="single" w:sz="4" w:space="0" w:color="000000"/>
              <w:bottom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iCs/>
                <w:sz w:val="24"/>
                <w:szCs w:val="24"/>
                <w:lang w:eastAsia="zh-CN"/>
              </w:rPr>
            </w:pPr>
          </w:p>
        </w:tc>
        <w:tc>
          <w:tcPr>
            <w:tcW w:w="1134" w:type="dxa"/>
            <w:vMerge/>
            <w:tcBorders>
              <w:left w:val="single" w:sz="4" w:space="0" w:color="000000"/>
              <w:bottom w:val="single" w:sz="4" w:space="0" w:color="000000"/>
              <w:right w:val="single" w:sz="4" w:space="0" w:color="auto"/>
            </w:tcBorders>
            <w:shd w:val="clear" w:color="auto" w:fill="auto"/>
          </w:tcPr>
          <w:p w:rsidR="00292F4B" w:rsidRPr="004150C2" w:rsidRDefault="00292F4B" w:rsidP="0094492F">
            <w:pPr>
              <w:suppressAutoHyphens/>
              <w:spacing w:after="0" w:line="240" w:lineRule="auto"/>
              <w:jc w:val="center"/>
              <w:rPr>
                <w:rFonts w:ascii="Times New Roman" w:hAnsi="Times New Roman"/>
                <w:iCs/>
                <w:sz w:val="24"/>
                <w:szCs w:val="24"/>
                <w:lang w:eastAsia="zh-CN"/>
              </w:rPr>
            </w:pPr>
          </w:p>
        </w:tc>
        <w:tc>
          <w:tcPr>
            <w:tcW w:w="1382" w:type="dxa"/>
            <w:tcBorders>
              <w:top w:val="single" w:sz="4" w:space="0" w:color="auto"/>
              <w:left w:val="single" w:sz="4" w:space="0" w:color="auto"/>
              <w:bottom w:val="single" w:sz="4" w:space="0" w:color="000000"/>
              <w:right w:val="single" w:sz="4" w:space="0" w:color="auto"/>
            </w:tcBorders>
            <w:shd w:val="clear" w:color="auto" w:fill="auto"/>
          </w:tcPr>
          <w:p w:rsidR="00292F4B" w:rsidRPr="004150C2" w:rsidRDefault="00292F4B" w:rsidP="0094492F">
            <w:pPr>
              <w:suppressAutoHyphens/>
              <w:spacing w:after="0" w:line="240" w:lineRule="auto"/>
              <w:jc w:val="center"/>
              <w:rPr>
                <w:rFonts w:ascii="Times New Roman" w:hAnsi="Times New Roman"/>
                <w:iCs/>
                <w:sz w:val="24"/>
                <w:szCs w:val="24"/>
                <w:lang w:eastAsia="zh-CN"/>
              </w:rPr>
            </w:pPr>
            <w:proofErr w:type="spellStart"/>
            <w:r w:rsidRPr="004150C2">
              <w:rPr>
                <w:rFonts w:ascii="Times New Roman" w:hAnsi="Times New Roman"/>
                <w:b/>
                <w:iCs/>
                <w:sz w:val="24"/>
                <w:szCs w:val="24"/>
                <w:lang w:eastAsia="zh-CN"/>
              </w:rPr>
              <w:t>Самост</w:t>
            </w:r>
            <w:proofErr w:type="spellEnd"/>
            <w:r w:rsidRPr="004150C2">
              <w:rPr>
                <w:rFonts w:ascii="Times New Roman" w:hAnsi="Times New Roman"/>
                <w:b/>
                <w:iCs/>
                <w:sz w:val="24"/>
                <w:szCs w:val="24"/>
                <w:lang w:eastAsia="zh-CN"/>
              </w:rPr>
              <w:t>.</w:t>
            </w:r>
          </w:p>
        </w:tc>
        <w:tc>
          <w:tcPr>
            <w:tcW w:w="1597" w:type="dxa"/>
            <w:tcBorders>
              <w:top w:val="single" w:sz="4" w:space="0" w:color="auto"/>
              <w:left w:val="single" w:sz="4" w:space="0" w:color="auto"/>
              <w:bottom w:val="single" w:sz="4" w:space="0" w:color="000000"/>
              <w:right w:val="single" w:sz="4" w:space="0" w:color="000000"/>
            </w:tcBorders>
            <w:shd w:val="clear" w:color="auto" w:fill="auto"/>
          </w:tcPr>
          <w:p w:rsidR="00292F4B" w:rsidRPr="004150C2" w:rsidRDefault="00292F4B" w:rsidP="0094492F">
            <w:pPr>
              <w:suppressAutoHyphens/>
              <w:spacing w:after="0" w:line="240" w:lineRule="auto"/>
              <w:jc w:val="center"/>
              <w:rPr>
                <w:rFonts w:ascii="Times New Roman" w:hAnsi="Times New Roman"/>
                <w:iCs/>
                <w:sz w:val="24"/>
                <w:szCs w:val="24"/>
                <w:lang w:eastAsia="zh-CN"/>
              </w:rPr>
            </w:pPr>
            <w:r w:rsidRPr="004150C2">
              <w:rPr>
                <w:rFonts w:ascii="Times New Roman" w:hAnsi="Times New Roman"/>
                <w:b/>
                <w:iCs/>
                <w:sz w:val="24"/>
                <w:szCs w:val="24"/>
                <w:lang w:eastAsia="zh-CN"/>
              </w:rPr>
              <w:t>Аудиторная</w:t>
            </w:r>
          </w:p>
        </w:tc>
      </w:tr>
      <w:tr w:rsidR="00292F4B" w:rsidRPr="00292F4B" w:rsidTr="0094492F">
        <w:tc>
          <w:tcPr>
            <w:tcW w:w="9894" w:type="dxa"/>
            <w:gridSpan w:val="5"/>
            <w:tcBorders>
              <w:top w:val="single" w:sz="4" w:space="0" w:color="000000"/>
              <w:left w:val="single" w:sz="4" w:space="0" w:color="000000"/>
              <w:bottom w:val="single" w:sz="4" w:space="0" w:color="000000"/>
              <w:right w:val="single" w:sz="4" w:space="0" w:color="000000"/>
            </w:tcBorders>
            <w:shd w:val="clear" w:color="auto" w:fill="auto"/>
          </w:tcPr>
          <w:p w:rsidR="00292F4B" w:rsidRPr="004150C2" w:rsidRDefault="00292F4B" w:rsidP="0094492F">
            <w:pPr>
              <w:suppressAutoHyphens/>
              <w:snapToGrid w:val="0"/>
              <w:spacing w:after="0" w:line="240" w:lineRule="auto"/>
              <w:jc w:val="center"/>
              <w:rPr>
                <w:rFonts w:ascii="Times New Roman" w:hAnsi="Times New Roman"/>
                <w:b/>
                <w:iCs/>
                <w:sz w:val="24"/>
                <w:szCs w:val="24"/>
                <w:lang w:eastAsia="zh-CN"/>
              </w:rPr>
            </w:pPr>
            <w:r w:rsidRPr="004150C2">
              <w:rPr>
                <w:rFonts w:ascii="Times New Roman" w:hAnsi="Times New Roman"/>
                <w:b/>
                <w:iCs/>
                <w:sz w:val="24"/>
                <w:szCs w:val="24"/>
                <w:lang w:eastAsia="zh-CN"/>
              </w:rPr>
              <w:t>Раздел</w:t>
            </w:r>
            <w:r w:rsidRPr="004150C2">
              <w:rPr>
                <w:rFonts w:ascii="Times New Roman" w:eastAsia="Times New Roman" w:hAnsi="Times New Roman"/>
                <w:b/>
                <w:iCs/>
                <w:sz w:val="24"/>
                <w:szCs w:val="24"/>
                <w:lang w:eastAsia="zh-CN"/>
              </w:rPr>
              <w:t xml:space="preserve"> </w:t>
            </w:r>
            <w:r w:rsidRPr="004150C2">
              <w:rPr>
                <w:rFonts w:ascii="Times New Roman" w:hAnsi="Times New Roman"/>
                <w:b/>
                <w:iCs/>
                <w:sz w:val="24"/>
                <w:szCs w:val="24"/>
                <w:lang w:eastAsia="zh-CN"/>
              </w:rPr>
              <w:t>1.</w:t>
            </w:r>
            <w:r w:rsidRPr="004150C2">
              <w:rPr>
                <w:rFonts w:ascii="Times New Roman" w:eastAsia="Times New Roman" w:hAnsi="Times New Roman"/>
                <w:b/>
                <w:iCs/>
                <w:sz w:val="24"/>
                <w:szCs w:val="24"/>
                <w:lang w:eastAsia="zh-CN"/>
              </w:rPr>
              <w:t xml:space="preserve"> </w:t>
            </w:r>
            <w:r w:rsidRPr="004150C2">
              <w:rPr>
                <w:rFonts w:ascii="Times New Roman" w:hAnsi="Times New Roman"/>
                <w:b/>
                <w:iCs/>
                <w:sz w:val="24"/>
                <w:szCs w:val="24"/>
                <w:lang w:eastAsia="zh-CN"/>
              </w:rPr>
              <w:t>Экзерсис у станка</w:t>
            </w:r>
            <w:r w:rsidR="004150C2">
              <w:rPr>
                <w:rFonts w:ascii="Times New Roman" w:hAnsi="Times New Roman"/>
                <w:b/>
                <w:iCs/>
                <w:sz w:val="24"/>
                <w:szCs w:val="24"/>
                <w:lang w:eastAsia="zh-CN"/>
              </w:rPr>
              <w:t xml:space="preserve"> 11 часов</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1.1.</w:t>
            </w:r>
          </w:p>
        </w:tc>
        <w:tc>
          <w:tcPr>
            <w:tcW w:w="4965" w:type="dxa"/>
            <w:tcBorders>
              <w:top w:val="single" w:sz="4" w:space="0" w:color="000000"/>
              <w:left w:val="single" w:sz="4" w:space="0" w:color="000000"/>
              <w:bottom w:val="single" w:sz="4" w:space="0" w:color="000000"/>
            </w:tcBorders>
            <w:shd w:val="clear" w:color="auto" w:fill="auto"/>
          </w:tcPr>
          <w:p w:rsidR="004150C2" w:rsidRPr="004150C2" w:rsidRDefault="00950AF1" w:rsidP="004150C2">
            <w:pPr>
              <w:numPr>
                <w:ilvl w:val="1"/>
                <w:numId w:val="9"/>
              </w:numPr>
              <w:spacing w:after="0" w:line="240" w:lineRule="auto"/>
              <w:ind w:left="0"/>
              <w:rPr>
                <w:rFonts w:ascii="Times New Roman" w:eastAsia="Times New Roman" w:hAnsi="Times New Roman"/>
                <w:sz w:val="24"/>
                <w:szCs w:val="24"/>
              </w:rPr>
            </w:pPr>
            <w:hyperlink r:id="rId8" w:history="1">
              <w:r w:rsidR="004150C2" w:rsidRPr="004150C2">
                <w:rPr>
                  <w:rFonts w:ascii="Times New Roman" w:eastAsia="Times New Roman" w:hAnsi="Times New Roman"/>
                  <w:sz w:val="24"/>
                  <w:szCs w:val="24"/>
                  <w:bdr w:val="single" w:sz="6" w:space="0" w:color="FFFFFF" w:frame="1"/>
                </w:rPr>
                <w:t xml:space="preserve"> Постановка корпуса по V позиции ног 2 ч</w:t>
              </w:r>
            </w:hyperlink>
          </w:p>
          <w:p w:rsidR="00292F4B" w:rsidRPr="006C5EA4" w:rsidRDefault="00292F4B" w:rsidP="0094492F">
            <w:pPr>
              <w:suppressAutoHyphens/>
              <w:snapToGrid w:val="0"/>
              <w:spacing w:after="0" w:line="240" w:lineRule="auto"/>
              <w:jc w:val="both"/>
              <w:rPr>
                <w:rFonts w:ascii="Times New Roman" w:hAnsi="Times New Roman"/>
                <w:iCs/>
                <w:sz w:val="24"/>
                <w:szCs w:val="24"/>
                <w:lang w:eastAsia="zh-CN"/>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4150C2"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4150C2" w:rsidP="0094492F">
            <w:pPr>
              <w:tabs>
                <w:tab w:val="left" w:pos="510"/>
                <w:tab w:val="center" w:pos="583"/>
              </w:tabs>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4150C2"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1.2.</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4150C2" w:rsidP="0094492F">
            <w:pPr>
              <w:suppressAutoHyphens/>
              <w:snapToGrid w:val="0"/>
              <w:spacing w:after="0" w:line="240" w:lineRule="auto"/>
              <w:jc w:val="both"/>
              <w:rPr>
                <w:rFonts w:ascii="Times New Roman" w:hAnsi="Times New Roman"/>
                <w:iCs/>
                <w:sz w:val="24"/>
                <w:szCs w:val="24"/>
                <w:lang w:eastAsia="zh-CN"/>
              </w:rPr>
            </w:pPr>
            <w:r w:rsidRPr="006C5EA4">
              <w:rPr>
                <w:rFonts w:ascii="Times New Roman" w:hAnsi="Times New Roman"/>
                <w:iCs/>
                <w:sz w:val="24"/>
                <w:szCs w:val="24"/>
                <w:lang w:eastAsia="zh-CN"/>
              </w:rPr>
              <w:t xml:space="preserve">Постановка корпуса одной рукой за палку в сочетании с </w:t>
            </w:r>
            <w:proofErr w:type="spellStart"/>
            <w:r w:rsidRPr="006C5EA4">
              <w:rPr>
                <w:rFonts w:ascii="Times New Roman" w:hAnsi="Times New Roman"/>
                <w:iCs/>
                <w:sz w:val="24"/>
                <w:szCs w:val="24"/>
                <w:lang w:eastAsia="zh-CN"/>
              </w:rPr>
              <w:t>port</w:t>
            </w:r>
            <w:proofErr w:type="spellEnd"/>
            <w:r w:rsidRPr="006C5EA4">
              <w:rPr>
                <w:rFonts w:ascii="Times New Roman" w:hAnsi="Times New Roman"/>
                <w:iCs/>
                <w:sz w:val="24"/>
                <w:szCs w:val="24"/>
                <w:lang w:eastAsia="zh-CN"/>
              </w:rPr>
              <w:t xml:space="preserve"> 2 </w:t>
            </w:r>
            <w:proofErr w:type="spellStart"/>
            <w:r w:rsidRPr="006C5EA4">
              <w:rPr>
                <w:rFonts w:ascii="Times New Roman" w:hAnsi="Times New Roman"/>
                <w:iCs/>
                <w:sz w:val="24"/>
                <w:szCs w:val="24"/>
                <w:lang w:eastAsia="zh-CN"/>
              </w:rPr>
              <w:t>de</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bras</w:t>
            </w:r>
            <w:proofErr w:type="spellEnd"/>
            <w:r w:rsidRPr="006C5EA4">
              <w:rPr>
                <w:rFonts w:ascii="Times New Roman" w:hAnsi="Times New Roman"/>
                <w:iCs/>
                <w:sz w:val="24"/>
                <w:szCs w:val="24"/>
                <w:lang w:eastAsia="zh-CN"/>
              </w:rPr>
              <w:t xml:space="preserve"> (I, II, III позиции рук).</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1.3.</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4150C2" w:rsidP="0094492F">
            <w:pPr>
              <w:suppressAutoHyphens/>
              <w:snapToGrid w:val="0"/>
              <w:spacing w:after="0" w:line="240" w:lineRule="auto"/>
              <w:jc w:val="both"/>
              <w:rPr>
                <w:rFonts w:ascii="Times New Roman" w:hAnsi="Times New Roman"/>
                <w:iCs/>
                <w:sz w:val="24"/>
                <w:szCs w:val="24"/>
                <w:lang w:eastAsia="zh-CN"/>
              </w:rPr>
            </w:pPr>
            <w:proofErr w:type="spellStart"/>
            <w:r w:rsidRPr="006C5EA4">
              <w:rPr>
                <w:rFonts w:ascii="Times New Roman" w:hAnsi="Times New Roman"/>
                <w:iCs/>
                <w:sz w:val="24"/>
                <w:szCs w:val="24"/>
                <w:lang w:eastAsia="zh-CN"/>
              </w:rPr>
              <w:t>Demi</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plies</w:t>
            </w:r>
            <w:proofErr w:type="spellEnd"/>
            <w:r w:rsidRPr="006C5EA4">
              <w:rPr>
                <w:rFonts w:ascii="Times New Roman" w:hAnsi="Times New Roman"/>
                <w:iCs/>
                <w:sz w:val="24"/>
                <w:szCs w:val="24"/>
                <w:lang w:eastAsia="zh-CN"/>
              </w:rPr>
              <w:t xml:space="preserve"> по I, II, V позициям </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1.4.</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4150C2" w:rsidP="0094492F">
            <w:pPr>
              <w:suppressAutoHyphens/>
              <w:snapToGrid w:val="0"/>
              <w:spacing w:after="0" w:line="240" w:lineRule="auto"/>
              <w:jc w:val="both"/>
              <w:rPr>
                <w:rFonts w:ascii="Times New Roman" w:hAnsi="Times New Roman"/>
                <w:iCs/>
                <w:sz w:val="24"/>
                <w:szCs w:val="24"/>
                <w:lang w:val="en-US" w:eastAsia="zh-CN"/>
              </w:rPr>
            </w:pPr>
            <w:r w:rsidRPr="006C5EA4">
              <w:rPr>
                <w:rFonts w:ascii="Times New Roman" w:hAnsi="Times New Roman"/>
                <w:iCs/>
                <w:sz w:val="24"/>
                <w:szCs w:val="24"/>
                <w:lang w:val="en-US" w:eastAsia="zh-CN"/>
              </w:rPr>
              <w:t xml:space="preserve">Grand plies no I, II </w:t>
            </w:r>
            <w:r w:rsidRPr="006C5EA4">
              <w:rPr>
                <w:rFonts w:ascii="Times New Roman" w:hAnsi="Times New Roman"/>
                <w:iCs/>
                <w:sz w:val="24"/>
                <w:szCs w:val="24"/>
                <w:lang w:eastAsia="zh-CN"/>
              </w:rPr>
              <w:t>позиции</w:t>
            </w:r>
            <w:r w:rsidRPr="006C5EA4">
              <w:rPr>
                <w:rFonts w:ascii="Times New Roman" w:hAnsi="Times New Roman"/>
                <w:iCs/>
                <w:sz w:val="24"/>
                <w:szCs w:val="24"/>
                <w:lang w:val="en-US" w:eastAsia="zh-CN"/>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1.5.</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4150C2" w:rsidP="0094492F">
            <w:pPr>
              <w:suppressAutoHyphens/>
              <w:snapToGrid w:val="0"/>
              <w:spacing w:after="0" w:line="240" w:lineRule="auto"/>
              <w:jc w:val="both"/>
              <w:rPr>
                <w:rFonts w:ascii="Times New Roman" w:hAnsi="Times New Roman"/>
                <w:iCs/>
                <w:sz w:val="24"/>
                <w:szCs w:val="24"/>
                <w:lang w:eastAsia="zh-CN"/>
              </w:rPr>
            </w:pPr>
            <w:proofErr w:type="spellStart"/>
            <w:r w:rsidRPr="006C5EA4">
              <w:rPr>
                <w:rFonts w:ascii="Times New Roman" w:hAnsi="Times New Roman"/>
                <w:iCs/>
                <w:sz w:val="24"/>
                <w:szCs w:val="24"/>
                <w:lang w:eastAsia="zh-CN"/>
              </w:rPr>
              <w:t>Battements</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tendus</w:t>
            </w:r>
            <w:proofErr w:type="spellEnd"/>
            <w:r w:rsidRPr="006C5EA4">
              <w:rPr>
                <w:rFonts w:ascii="Times New Roman" w:hAnsi="Times New Roman"/>
                <w:iCs/>
                <w:sz w:val="24"/>
                <w:szCs w:val="24"/>
                <w:lang w:eastAsia="zh-CN"/>
              </w:rPr>
              <w:t xml:space="preserve"> из V позиции во всех направлениях</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1.6.</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4150C2" w:rsidP="0094492F">
            <w:pPr>
              <w:suppressAutoHyphens/>
              <w:snapToGrid w:val="0"/>
              <w:spacing w:after="0" w:line="240" w:lineRule="auto"/>
              <w:jc w:val="both"/>
              <w:rPr>
                <w:rFonts w:ascii="Times New Roman" w:hAnsi="Times New Roman"/>
                <w:iCs/>
                <w:sz w:val="24"/>
                <w:szCs w:val="24"/>
                <w:lang w:eastAsia="zh-CN"/>
              </w:rPr>
            </w:pPr>
            <w:proofErr w:type="spellStart"/>
            <w:r w:rsidRPr="006C5EA4">
              <w:rPr>
                <w:rFonts w:ascii="Times New Roman" w:hAnsi="Times New Roman"/>
                <w:iCs/>
                <w:sz w:val="24"/>
                <w:szCs w:val="24"/>
                <w:lang w:eastAsia="zh-CN"/>
              </w:rPr>
              <w:t>Battement</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tendus</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jete</w:t>
            </w:r>
            <w:proofErr w:type="spellEnd"/>
            <w:r w:rsidRPr="006C5EA4">
              <w:rPr>
                <w:rFonts w:ascii="Times New Roman" w:hAnsi="Times New Roman"/>
                <w:iCs/>
                <w:sz w:val="24"/>
                <w:szCs w:val="24"/>
                <w:lang w:eastAsia="zh-CN"/>
              </w:rPr>
              <w:t xml:space="preserve"> из V позиции во всех направлениях</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1.7.</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4150C2" w:rsidP="0094492F">
            <w:pPr>
              <w:suppressAutoHyphens/>
              <w:snapToGrid w:val="0"/>
              <w:spacing w:after="0" w:line="240" w:lineRule="auto"/>
              <w:jc w:val="both"/>
              <w:rPr>
                <w:rFonts w:ascii="Times New Roman" w:hAnsi="Times New Roman"/>
                <w:iCs/>
                <w:sz w:val="24"/>
                <w:szCs w:val="24"/>
                <w:lang w:eastAsia="zh-CN"/>
              </w:rPr>
            </w:pPr>
            <w:proofErr w:type="spellStart"/>
            <w:r w:rsidRPr="006C5EA4">
              <w:rPr>
                <w:rFonts w:ascii="Times New Roman" w:hAnsi="Times New Roman"/>
                <w:iCs/>
                <w:sz w:val="24"/>
                <w:szCs w:val="24"/>
                <w:lang w:eastAsia="zh-CN"/>
              </w:rPr>
              <w:t>Battements</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frappes</w:t>
            </w:r>
            <w:proofErr w:type="spellEnd"/>
            <w:r w:rsidRPr="006C5EA4">
              <w:rPr>
                <w:rFonts w:ascii="Times New Roman" w:hAnsi="Times New Roman"/>
                <w:iCs/>
                <w:sz w:val="24"/>
                <w:szCs w:val="24"/>
                <w:lang w:eastAsia="zh-CN"/>
              </w:rPr>
              <w:t xml:space="preserve"> лицом к станку, носком в пол во всех направлениях.</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4150C2"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4150C2"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4150C2"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1.8.</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4150C2" w:rsidP="0094492F">
            <w:pPr>
              <w:suppressAutoHyphens/>
              <w:snapToGrid w:val="0"/>
              <w:spacing w:after="0" w:line="240" w:lineRule="auto"/>
              <w:jc w:val="both"/>
              <w:rPr>
                <w:rFonts w:ascii="Times New Roman" w:hAnsi="Times New Roman"/>
                <w:iCs/>
                <w:sz w:val="24"/>
                <w:szCs w:val="24"/>
                <w:lang w:val="en-US" w:eastAsia="zh-CN"/>
              </w:rPr>
            </w:pPr>
            <w:r w:rsidRPr="006C5EA4">
              <w:rPr>
                <w:rFonts w:ascii="Times New Roman" w:hAnsi="Times New Roman"/>
                <w:iCs/>
                <w:sz w:val="24"/>
                <w:szCs w:val="24"/>
                <w:lang w:val="en-US" w:eastAsia="zh-CN"/>
              </w:rPr>
              <w:t xml:space="preserve">Preparation </w:t>
            </w:r>
            <w:r w:rsidRPr="006C5EA4">
              <w:rPr>
                <w:rFonts w:ascii="Times New Roman" w:hAnsi="Times New Roman"/>
                <w:iCs/>
                <w:sz w:val="24"/>
                <w:szCs w:val="24"/>
                <w:lang w:eastAsia="zh-CN"/>
              </w:rPr>
              <w:t>для</w:t>
            </w:r>
            <w:r w:rsidRPr="006C5EA4">
              <w:rPr>
                <w:rFonts w:ascii="Times New Roman" w:hAnsi="Times New Roman"/>
                <w:iCs/>
                <w:sz w:val="24"/>
                <w:szCs w:val="24"/>
                <w:lang w:val="en-US" w:eastAsia="zh-CN"/>
              </w:rPr>
              <w:t xml:space="preserve"> </w:t>
            </w:r>
            <w:proofErr w:type="spellStart"/>
            <w:r w:rsidRPr="006C5EA4">
              <w:rPr>
                <w:rFonts w:ascii="Times New Roman" w:hAnsi="Times New Roman"/>
                <w:iCs/>
                <w:sz w:val="24"/>
                <w:szCs w:val="24"/>
                <w:lang w:val="en-US" w:eastAsia="zh-CN"/>
              </w:rPr>
              <w:t>rond</w:t>
            </w:r>
            <w:proofErr w:type="spellEnd"/>
            <w:r w:rsidRPr="006C5EA4">
              <w:rPr>
                <w:rFonts w:ascii="Times New Roman" w:hAnsi="Times New Roman"/>
                <w:iCs/>
                <w:sz w:val="24"/>
                <w:szCs w:val="24"/>
                <w:lang w:val="en-US" w:eastAsia="zh-CN"/>
              </w:rPr>
              <w:t xml:space="preserve"> de </w:t>
            </w:r>
            <w:proofErr w:type="spellStart"/>
            <w:r w:rsidRPr="006C5EA4">
              <w:rPr>
                <w:rFonts w:ascii="Times New Roman" w:hAnsi="Times New Roman"/>
                <w:iCs/>
                <w:sz w:val="24"/>
                <w:szCs w:val="24"/>
                <w:lang w:val="en-US" w:eastAsia="zh-CN"/>
              </w:rPr>
              <w:t>jambe</w:t>
            </w:r>
            <w:proofErr w:type="spellEnd"/>
            <w:r w:rsidRPr="006C5EA4">
              <w:rPr>
                <w:rFonts w:ascii="Times New Roman" w:hAnsi="Times New Roman"/>
                <w:iCs/>
                <w:sz w:val="24"/>
                <w:szCs w:val="24"/>
                <w:lang w:val="en-US" w:eastAsia="zh-CN"/>
              </w:rPr>
              <w:t xml:space="preserve"> par </w:t>
            </w:r>
            <w:proofErr w:type="spellStart"/>
            <w:r w:rsidRPr="006C5EA4">
              <w:rPr>
                <w:rFonts w:ascii="Times New Roman" w:hAnsi="Times New Roman"/>
                <w:iCs/>
                <w:sz w:val="24"/>
                <w:szCs w:val="24"/>
                <w:lang w:val="en-US" w:eastAsia="zh-CN"/>
              </w:rPr>
              <w:t>terre</w:t>
            </w:r>
            <w:proofErr w:type="spellEnd"/>
            <w:r w:rsidRPr="006C5EA4">
              <w:rPr>
                <w:rFonts w:ascii="Times New Roman" w:hAnsi="Times New Roman"/>
                <w:iCs/>
                <w:sz w:val="24"/>
                <w:szCs w:val="24"/>
                <w:lang w:val="en-US" w:eastAsia="zh-CN"/>
              </w:rPr>
              <w:t xml:space="preserve"> </w:t>
            </w:r>
            <w:proofErr w:type="spellStart"/>
            <w:r w:rsidRPr="006C5EA4">
              <w:rPr>
                <w:rFonts w:ascii="Times New Roman" w:hAnsi="Times New Roman"/>
                <w:iCs/>
                <w:sz w:val="24"/>
                <w:szCs w:val="24"/>
                <w:lang w:val="en-US" w:eastAsia="zh-CN"/>
              </w:rPr>
              <w:t>en</w:t>
            </w:r>
            <w:proofErr w:type="spellEnd"/>
            <w:r w:rsidRPr="006C5EA4">
              <w:rPr>
                <w:rFonts w:ascii="Times New Roman" w:hAnsi="Times New Roman"/>
                <w:iCs/>
                <w:sz w:val="24"/>
                <w:szCs w:val="24"/>
                <w:lang w:val="en-US" w:eastAsia="zh-CN"/>
              </w:rPr>
              <w:t xml:space="preserve"> </w:t>
            </w:r>
            <w:proofErr w:type="spellStart"/>
            <w:r w:rsidRPr="006C5EA4">
              <w:rPr>
                <w:rFonts w:ascii="Times New Roman" w:hAnsi="Times New Roman"/>
                <w:iCs/>
                <w:sz w:val="24"/>
                <w:szCs w:val="24"/>
                <w:lang w:val="en-US" w:eastAsia="zh-CN"/>
              </w:rPr>
              <w:t>dehors</w:t>
            </w:r>
            <w:proofErr w:type="spellEnd"/>
            <w:r w:rsidRPr="006C5EA4">
              <w:rPr>
                <w:rFonts w:ascii="Times New Roman" w:hAnsi="Times New Roman"/>
                <w:iCs/>
                <w:sz w:val="24"/>
                <w:szCs w:val="24"/>
                <w:lang w:val="en-US" w:eastAsia="zh-CN"/>
              </w:rPr>
              <w:t xml:space="preserve">, </w:t>
            </w:r>
            <w:proofErr w:type="spellStart"/>
            <w:r w:rsidRPr="006C5EA4">
              <w:rPr>
                <w:rFonts w:ascii="Times New Roman" w:hAnsi="Times New Roman"/>
                <w:iCs/>
                <w:sz w:val="24"/>
                <w:szCs w:val="24"/>
                <w:lang w:val="en-US" w:eastAsia="zh-CN"/>
              </w:rPr>
              <w:t>en</w:t>
            </w:r>
            <w:proofErr w:type="spellEnd"/>
            <w:r w:rsidRPr="006C5EA4">
              <w:rPr>
                <w:rFonts w:ascii="Times New Roman" w:hAnsi="Times New Roman"/>
                <w:iCs/>
                <w:sz w:val="24"/>
                <w:szCs w:val="24"/>
                <w:lang w:val="en-US" w:eastAsia="zh-CN"/>
              </w:rPr>
              <w:t xml:space="preserve"> dedans.</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9B451F" w:rsidRPr="00292F4B" w:rsidTr="0094492F">
        <w:tc>
          <w:tcPr>
            <w:tcW w:w="816" w:type="dxa"/>
            <w:tcBorders>
              <w:top w:val="single" w:sz="4" w:space="0" w:color="000000"/>
              <w:left w:val="single" w:sz="4" w:space="0" w:color="000000"/>
              <w:bottom w:val="single" w:sz="4" w:space="0" w:color="000000"/>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1.9.</w:t>
            </w:r>
          </w:p>
        </w:tc>
        <w:tc>
          <w:tcPr>
            <w:tcW w:w="4965" w:type="dxa"/>
            <w:tcBorders>
              <w:top w:val="single" w:sz="4" w:space="0" w:color="000000"/>
              <w:left w:val="single" w:sz="4" w:space="0" w:color="000000"/>
              <w:bottom w:val="single" w:sz="4" w:space="0" w:color="000000"/>
            </w:tcBorders>
            <w:shd w:val="clear" w:color="auto" w:fill="auto"/>
          </w:tcPr>
          <w:p w:rsidR="009B451F" w:rsidRPr="006C5EA4" w:rsidRDefault="009B451F" w:rsidP="0094492F">
            <w:pPr>
              <w:suppressAutoHyphens/>
              <w:snapToGrid w:val="0"/>
              <w:spacing w:after="0" w:line="240" w:lineRule="auto"/>
              <w:jc w:val="both"/>
              <w:rPr>
                <w:rFonts w:ascii="Times New Roman" w:hAnsi="Times New Roman"/>
                <w:iCs/>
                <w:sz w:val="24"/>
                <w:szCs w:val="24"/>
                <w:lang w:eastAsia="zh-CN"/>
              </w:rPr>
            </w:pPr>
            <w:r w:rsidRPr="006C5EA4">
              <w:rPr>
                <w:rFonts w:ascii="Times New Roman" w:hAnsi="Times New Roman"/>
                <w:iCs/>
                <w:sz w:val="24"/>
                <w:szCs w:val="24"/>
                <w:lang w:val="en-US" w:eastAsia="zh-CN"/>
              </w:rPr>
              <w:t>Grand</w:t>
            </w:r>
            <w:r w:rsidRPr="006C5EA4">
              <w:rPr>
                <w:rFonts w:ascii="Times New Roman" w:hAnsi="Times New Roman"/>
                <w:iCs/>
                <w:sz w:val="24"/>
                <w:szCs w:val="24"/>
                <w:lang w:eastAsia="zh-CN"/>
              </w:rPr>
              <w:t xml:space="preserve"> </w:t>
            </w:r>
            <w:r w:rsidRPr="006C5EA4">
              <w:rPr>
                <w:rFonts w:ascii="Times New Roman" w:hAnsi="Times New Roman"/>
                <w:iCs/>
                <w:sz w:val="24"/>
                <w:szCs w:val="24"/>
                <w:lang w:val="en-US" w:eastAsia="zh-CN"/>
              </w:rPr>
              <w:t>battements</w:t>
            </w:r>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val="en-US" w:eastAsia="zh-CN"/>
              </w:rPr>
              <w:t>jete</w:t>
            </w:r>
            <w:proofErr w:type="spellEnd"/>
            <w:r w:rsidRPr="006C5EA4">
              <w:rPr>
                <w:rFonts w:ascii="Times New Roman" w:hAnsi="Times New Roman"/>
                <w:iCs/>
                <w:sz w:val="24"/>
                <w:szCs w:val="24"/>
                <w:lang w:eastAsia="zh-CN"/>
              </w:rPr>
              <w:t xml:space="preserve"> из </w:t>
            </w:r>
            <w:r w:rsidRPr="006C5EA4">
              <w:rPr>
                <w:rFonts w:ascii="Times New Roman" w:hAnsi="Times New Roman"/>
                <w:iCs/>
                <w:sz w:val="24"/>
                <w:szCs w:val="24"/>
                <w:lang w:val="en-US" w:eastAsia="zh-CN"/>
              </w:rPr>
              <w:t>I</w:t>
            </w:r>
            <w:r w:rsidRPr="006C5EA4">
              <w:rPr>
                <w:rFonts w:ascii="Times New Roman" w:hAnsi="Times New Roman"/>
                <w:iCs/>
                <w:sz w:val="24"/>
                <w:szCs w:val="24"/>
                <w:lang w:eastAsia="zh-CN"/>
              </w:rPr>
              <w:t xml:space="preserve"> позиции во всех направлениях лицом к станку</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9B451F"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9B451F"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9B451F"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9B451F" w:rsidRPr="00292F4B" w:rsidTr="0094492F">
        <w:tc>
          <w:tcPr>
            <w:tcW w:w="816" w:type="dxa"/>
            <w:tcBorders>
              <w:top w:val="single" w:sz="4" w:space="0" w:color="000000"/>
              <w:left w:val="single" w:sz="4" w:space="0" w:color="000000"/>
              <w:bottom w:val="single" w:sz="4" w:space="0" w:color="000000"/>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1.10.</w:t>
            </w:r>
          </w:p>
        </w:tc>
        <w:tc>
          <w:tcPr>
            <w:tcW w:w="4965" w:type="dxa"/>
            <w:tcBorders>
              <w:top w:val="single" w:sz="4" w:space="0" w:color="000000"/>
              <w:left w:val="single" w:sz="4" w:space="0" w:color="000000"/>
              <w:bottom w:val="single" w:sz="4" w:space="0" w:color="000000"/>
            </w:tcBorders>
            <w:shd w:val="clear" w:color="auto" w:fill="auto"/>
          </w:tcPr>
          <w:p w:rsidR="009B451F" w:rsidRPr="006C5EA4" w:rsidRDefault="009B451F" w:rsidP="0094492F">
            <w:pPr>
              <w:suppressAutoHyphens/>
              <w:snapToGrid w:val="0"/>
              <w:spacing w:after="0" w:line="240" w:lineRule="auto"/>
              <w:jc w:val="both"/>
              <w:rPr>
                <w:rFonts w:ascii="Times New Roman" w:hAnsi="Times New Roman"/>
                <w:iCs/>
                <w:sz w:val="24"/>
                <w:szCs w:val="24"/>
                <w:lang w:eastAsia="zh-CN"/>
              </w:rPr>
            </w:pPr>
            <w:proofErr w:type="spellStart"/>
            <w:r w:rsidRPr="006C5EA4">
              <w:rPr>
                <w:rFonts w:ascii="Times New Roman" w:hAnsi="Times New Roman"/>
                <w:iCs/>
                <w:sz w:val="24"/>
                <w:szCs w:val="24"/>
                <w:lang w:eastAsia="zh-CN"/>
              </w:rPr>
              <w:t>Releves</w:t>
            </w:r>
            <w:proofErr w:type="spellEnd"/>
            <w:r w:rsidRPr="006C5EA4">
              <w:rPr>
                <w:rFonts w:ascii="Times New Roman" w:hAnsi="Times New Roman"/>
                <w:iCs/>
                <w:sz w:val="24"/>
                <w:szCs w:val="24"/>
                <w:lang w:eastAsia="zh-CN"/>
              </w:rPr>
              <w:t xml:space="preserve"> по I, II, V позициям: - с вытянутых ног, - с </w:t>
            </w:r>
            <w:proofErr w:type="spellStart"/>
            <w:r w:rsidRPr="006C5EA4">
              <w:rPr>
                <w:rFonts w:ascii="Times New Roman" w:hAnsi="Times New Roman"/>
                <w:iCs/>
                <w:sz w:val="24"/>
                <w:szCs w:val="24"/>
                <w:lang w:eastAsia="zh-CN"/>
              </w:rPr>
              <w:t>demi</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plie</w:t>
            </w:r>
            <w:proofErr w:type="spellEnd"/>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9B451F"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9B451F"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9B451F"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9894" w:type="dxa"/>
            <w:gridSpan w:val="5"/>
            <w:tcBorders>
              <w:top w:val="single" w:sz="4" w:space="0" w:color="000000"/>
              <w:left w:val="single" w:sz="4" w:space="0" w:color="000000"/>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b/>
                <w:iCs/>
                <w:sz w:val="24"/>
                <w:szCs w:val="24"/>
                <w:lang w:eastAsia="zh-CN"/>
              </w:rPr>
            </w:pPr>
            <w:r w:rsidRPr="006C5EA4">
              <w:rPr>
                <w:rFonts w:ascii="Times New Roman" w:hAnsi="Times New Roman"/>
                <w:b/>
                <w:iCs/>
                <w:sz w:val="24"/>
                <w:szCs w:val="24"/>
                <w:lang w:eastAsia="zh-CN"/>
              </w:rPr>
              <w:t>Раздел</w:t>
            </w:r>
            <w:r w:rsidRPr="006C5EA4">
              <w:rPr>
                <w:rFonts w:ascii="Times New Roman" w:eastAsia="Times New Roman" w:hAnsi="Times New Roman"/>
                <w:b/>
                <w:iCs/>
                <w:sz w:val="24"/>
                <w:szCs w:val="24"/>
                <w:lang w:eastAsia="zh-CN"/>
              </w:rPr>
              <w:t xml:space="preserve"> </w:t>
            </w:r>
            <w:r w:rsidRPr="006C5EA4">
              <w:rPr>
                <w:rFonts w:ascii="Times New Roman" w:hAnsi="Times New Roman"/>
                <w:b/>
                <w:iCs/>
                <w:sz w:val="24"/>
                <w:szCs w:val="24"/>
                <w:lang w:eastAsia="zh-CN"/>
              </w:rPr>
              <w:t>2.</w:t>
            </w:r>
            <w:r w:rsidRPr="006C5EA4">
              <w:rPr>
                <w:rFonts w:ascii="Times New Roman" w:eastAsia="Times New Roman" w:hAnsi="Times New Roman"/>
                <w:b/>
                <w:iCs/>
                <w:sz w:val="24"/>
                <w:szCs w:val="24"/>
                <w:lang w:eastAsia="zh-CN"/>
              </w:rPr>
              <w:t xml:space="preserve"> </w:t>
            </w:r>
            <w:r w:rsidRPr="006C5EA4">
              <w:rPr>
                <w:rFonts w:ascii="Times New Roman" w:hAnsi="Times New Roman"/>
                <w:b/>
                <w:iCs/>
                <w:sz w:val="24"/>
                <w:szCs w:val="24"/>
                <w:lang w:eastAsia="zh-CN"/>
              </w:rPr>
              <w:t>Экзерсис на середине</w:t>
            </w:r>
            <w:r w:rsidR="009B451F" w:rsidRPr="006C5EA4">
              <w:rPr>
                <w:rFonts w:ascii="Times New Roman" w:hAnsi="Times New Roman"/>
                <w:b/>
                <w:iCs/>
                <w:sz w:val="24"/>
                <w:szCs w:val="24"/>
                <w:lang w:eastAsia="zh-CN"/>
              </w:rPr>
              <w:t xml:space="preserve"> 12 часов</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2.1.</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9B451F" w:rsidP="0094492F">
            <w:pPr>
              <w:suppressAutoHyphens/>
              <w:snapToGrid w:val="0"/>
              <w:spacing w:after="0" w:line="240" w:lineRule="auto"/>
              <w:jc w:val="both"/>
              <w:rPr>
                <w:rFonts w:ascii="Times New Roman" w:hAnsi="Times New Roman"/>
                <w:iCs/>
                <w:sz w:val="24"/>
                <w:szCs w:val="24"/>
                <w:lang w:val="en-US" w:eastAsia="zh-CN"/>
              </w:rPr>
            </w:pPr>
            <w:r w:rsidRPr="006C5EA4">
              <w:rPr>
                <w:rFonts w:ascii="Times New Roman" w:hAnsi="Times New Roman"/>
                <w:iCs/>
                <w:sz w:val="24"/>
                <w:szCs w:val="24"/>
                <w:lang w:val="en-US" w:eastAsia="zh-CN"/>
              </w:rPr>
              <w:t xml:space="preserve">Demi plies no I, II, V </w:t>
            </w:r>
            <w:r w:rsidRPr="006C5EA4">
              <w:rPr>
                <w:rFonts w:ascii="Times New Roman" w:hAnsi="Times New Roman"/>
                <w:iCs/>
                <w:sz w:val="24"/>
                <w:szCs w:val="24"/>
                <w:lang w:eastAsia="zh-CN"/>
              </w:rPr>
              <w:t>позициям</w:t>
            </w:r>
            <w:r w:rsidRPr="006C5EA4">
              <w:rPr>
                <w:rFonts w:ascii="Times New Roman" w:hAnsi="Times New Roman"/>
                <w:iCs/>
                <w:sz w:val="24"/>
                <w:szCs w:val="24"/>
                <w:lang w:val="en-US" w:eastAsia="zh-CN"/>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2.2</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9B451F" w:rsidP="0094492F">
            <w:pPr>
              <w:suppressAutoHyphens/>
              <w:snapToGrid w:val="0"/>
              <w:spacing w:after="0" w:line="240" w:lineRule="auto"/>
              <w:jc w:val="both"/>
              <w:rPr>
                <w:rFonts w:ascii="Times New Roman" w:hAnsi="Times New Roman"/>
                <w:iCs/>
                <w:sz w:val="24"/>
                <w:szCs w:val="24"/>
                <w:lang w:val="en-US" w:eastAsia="zh-CN"/>
              </w:rPr>
            </w:pPr>
            <w:r w:rsidRPr="006C5EA4">
              <w:rPr>
                <w:rFonts w:ascii="Times New Roman" w:hAnsi="Times New Roman"/>
                <w:iCs/>
                <w:sz w:val="24"/>
                <w:szCs w:val="24"/>
                <w:lang w:val="en-US" w:eastAsia="zh-CN"/>
              </w:rPr>
              <w:t xml:space="preserve">Grand plies no I, II </w:t>
            </w:r>
            <w:r w:rsidRPr="006C5EA4">
              <w:rPr>
                <w:rFonts w:ascii="Times New Roman" w:hAnsi="Times New Roman"/>
                <w:iCs/>
                <w:sz w:val="24"/>
                <w:szCs w:val="24"/>
                <w:lang w:eastAsia="zh-CN"/>
              </w:rPr>
              <w:t>позиции</w:t>
            </w:r>
            <w:r w:rsidRPr="006C5EA4">
              <w:rPr>
                <w:rFonts w:ascii="Times New Roman" w:hAnsi="Times New Roman"/>
                <w:iCs/>
                <w:sz w:val="24"/>
                <w:szCs w:val="24"/>
                <w:lang w:val="en-US" w:eastAsia="zh-CN"/>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2.3.</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9B451F" w:rsidP="0094492F">
            <w:pPr>
              <w:suppressAutoHyphens/>
              <w:snapToGrid w:val="0"/>
              <w:spacing w:after="0" w:line="240" w:lineRule="auto"/>
              <w:jc w:val="both"/>
              <w:rPr>
                <w:rFonts w:ascii="Times New Roman" w:hAnsi="Times New Roman"/>
                <w:iCs/>
                <w:sz w:val="24"/>
                <w:szCs w:val="24"/>
                <w:lang w:val="en-US" w:eastAsia="zh-CN"/>
              </w:rPr>
            </w:pPr>
            <w:r w:rsidRPr="009B451F">
              <w:rPr>
                <w:rFonts w:ascii="Times New Roman" w:eastAsia="Times New Roman" w:hAnsi="Times New Roman"/>
                <w:sz w:val="24"/>
                <w:szCs w:val="24"/>
                <w:bdr w:val="single" w:sz="6" w:space="0" w:color="FFFFFF" w:frame="1"/>
                <w:lang w:val="en-US"/>
              </w:rPr>
              <w:t xml:space="preserve">Battements </w:t>
            </w:r>
            <w:proofErr w:type="spellStart"/>
            <w:r w:rsidRPr="009B451F">
              <w:rPr>
                <w:rFonts w:ascii="Times New Roman" w:eastAsia="Times New Roman" w:hAnsi="Times New Roman"/>
                <w:sz w:val="24"/>
                <w:szCs w:val="24"/>
                <w:bdr w:val="single" w:sz="6" w:space="0" w:color="FFFFFF" w:frame="1"/>
                <w:lang w:val="en-US"/>
              </w:rPr>
              <w:t>tendus</w:t>
            </w:r>
            <w:proofErr w:type="spellEnd"/>
            <w:r w:rsidRPr="009B451F">
              <w:rPr>
                <w:rFonts w:ascii="Times New Roman" w:eastAsia="Times New Roman" w:hAnsi="Times New Roman"/>
                <w:sz w:val="24"/>
                <w:szCs w:val="24"/>
                <w:bdr w:val="single" w:sz="6" w:space="0" w:color="FFFFFF" w:frame="1"/>
                <w:lang w:val="en-US"/>
              </w:rPr>
              <w:t xml:space="preserve"> </w:t>
            </w:r>
            <w:r w:rsidRPr="009B451F">
              <w:rPr>
                <w:rFonts w:ascii="Times New Roman" w:eastAsia="Times New Roman" w:hAnsi="Times New Roman"/>
                <w:sz w:val="24"/>
                <w:szCs w:val="24"/>
                <w:bdr w:val="single" w:sz="6" w:space="0" w:color="FFFFFF" w:frame="1"/>
              </w:rPr>
              <w:t>из</w:t>
            </w:r>
            <w:r w:rsidRPr="009B451F">
              <w:rPr>
                <w:rFonts w:ascii="Times New Roman" w:eastAsia="Times New Roman" w:hAnsi="Times New Roman"/>
                <w:sz w:val="24"/>
                <w:szCs w:val="24"/>
                <w:bdr w:val="single" w:sz="6" w:space="0" w:color="FFFFFF" w:frame="1"/>
                <w:lang w:val="en-US"/>
              </w:rPr>
              <w:t xml:space="preserve"> V </w:t>
            </w:r>
            <w:r w:rsidRPr="009B451F">
              <w:rPr>
                <w:rFonts w:ascii="Times New Roman" w:eastAsia="Times New Roman" w:hAnsi="Times New Roman"/>
                <w:sz w:val="24"/>
                <w:szCs w:val="24"/>
                <w:bdr w:val="single" w:sz="6" w:space="0" w:color="FFFFFF" w:frame="1"/>
              </w:rPr>
              <w:t>позиции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4</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2.4.</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9B451F" w:rsidP="0094492F">
            <w:pPr>
              <w:suppressAutoHyphens/>
              <w:snapToGrid w:val="0"/>
              <w:spacing w:after="0" w:line="240" w:lineRule="auto"/>
              <w:jc w:val="both"/>
              <w:rPr>
                <w:rFonts w:ascii="Times New Roman" w:hAnsi="Times New Roman"/>
                <w:iCs/>
                <w:sz w:val="24"/>
                <w:szCs w:val="24"/>
                <w:lang w:val="en-US" w:eastAsia="zh-CN"/>
              </w:rPr>
            </w:pPr>
            <w:r w:rsidRPr="006C5EA4">
              <w:rPr>
                <w:rFonts w:ascii="Times New Roman" w:hAnsi="Times New Roman"/>
                <w:iCs/>
                <w:sz w:val="24"/>
                <w:szCs w:val="24"/>
                <w:lang w:eastAsia="zh-CN"/>
              </w:rPr>
              <w:t>Понятие</w:t>
            </w:r>
            <w:r w:rsidRPr="006C5EA4">
              <w:rPr>
                <w:rFonts w:ascii="Times New Roman" w:hAnsi="Times New Roman"/>
                <w:iCs/>
                <w:sz w:val="24"/>
                <w:szCs w:val="24"/>
                <w:lang w:val="en-US" w:eastAsia="zh-CN"/>
              </w:rPr>
              <w:t xml:space="preserve"> </w:t>
            </w:r>
            <w:proofErr w:type="spellStart"/>
            <w:r w:rsidRPr="006C5EA4">
              <w:rPr>
                <w:rFonts w:ascii="Times New Roman" w:hAnsi="Times New Roman"/>
                <w:iCs/>
                <w:sz w:val="24"/>
                <w:szCs w:val="24"/>
                <w:lang w:val="en-US" w:eastAsia="zh-CN"/>
              </w:rPr>
              <w:t>epaulement</w:t>
            </w:r>
            <w:proofErr w:type="spellEnd"/>
            <w:r w:rsidRPr="006C5EA4">
              <w:rPr>
                <w:rFonts w:ascii="Times New Roman" w:hAnsi="Times New Roman"/>
                <w:iCs/>
                <w:sz w:val="24"/>
                <w:szCs w:val="24"/>
                <w:lang w:val="en-US" w:eastAsia="zh-CN"/>
              </w:rPr>
              <w:t xml:space="preserve"> (</w:t>
            </w:r>
            <w:proofErr w:type="spellStart"/>
            <w:r w:rsidRPr="006C5EA4">
              <w:rPr>
                <w:rFonts w:ascii="Times New Roman" w:hAnsi="Times New Roman"/>
                <w:iCs/>
                <w:sz w:val="24"/>
                <w:szCs w:val="24"/>
                <w:lang w:val="en-US" w:eastAsia="zh-CN"/>
              </w:rPr>
              <w:t>croisee</w:t>
            </w:r>
            <w:proofErr w:type="spellEnd"/>
            <w:r w:rsidRPr="006C5EA4">
              <w:rPr>
                <w:rFonts w:ascii="Times New Roman" w:hAnsi="Times New Roman"/>
                <w:iCs/>
                <w:sz w:val="24"/>
                <w:szCs w:val="24"/>
                <w:lang w:val="en-US" w:eastAsia="zh-CN"/>
              </w:rPr>
              <w:t xml:space="preserve">, efface, </w:t>
            </w:r>
            <w:proofErr w:type="spellStart"/>
            <w:r w:rsidRPr="006C5EA4">
              <w:rPr>
                <w:rFonts w:ascii="Times New Roman" w:hAnsi="Times New Roman"/>
                <w:iCs/>
                <w:sz w:val="24"/>
                <w:szCs w:val="24"/>
                <w:lang w:val="en-US" w:eastAsia="zh-CN"/>
              </w:rPr>
              <w:t>ecarte</w:t>
            </w:r>
            <w:proofErr w:type="spellEnd"/>
            <w:r w:rsidRPr="006C5EA4">
              <w:rPr>
                <w:rFonts w:ascii="Times New Roman" w:hAnsi="Times New Roman"/>
                <w:iCs/>
                <w:sz w:val="24"/>
                <w:szCs w:val="24"/>
                <w:lang w:val="en-US" w:eastAsia="zh-CN"/>
              </w:rPr>
              <w:t xml:space="preserve">) </w:t>
            </w:r>
            <w:r w:rsidRPr="006C5EA4">
              <w:rPr>
                <w:rFonts w:ascii="Times New Roman" w:hAnsi="Times New Roman"/>
                <w:iCs/>
                <w:sz w:val="24"/>
                <w:szCs w:val="24"/>
                <w:lang w:eastAsia="zh-CN"/>
              </w:rPr>
              <w:t>позы</w:t>
            </w:r>
            <w:r w:rsidRPr="006C5EA4">
              <w:rPr>
                <w:rFonts w:ascii="Times New Roman" w:hAnsi="Times New Roman"/>
                <w:iCs/>
                <w:sz w:val="24"/>
                <w:szCs w:val="24"/>
                <w:lang w:val="en-US" w:eastAsia="zh-CN"/>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9B451F"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9B451F" w:rsidRPr="00292F4B" w:rsidTr="0094492F">
        <w:tc>
          <w:tcPr>
            <w:tcW w:w="816" w:type="dxa"/>
            <w:tcBorders>
              <w:top w:val="single" w:sz="4" w:space="0" w:color="000000"/>
              <w:left w:val="single" w:sz="4" w:space="0" w:color="000000"/>
              <w:bottom w:val="single" w:sz="4" w:space="0" w:color="000000"/>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2.5.</w:t>
            </w:r>
          </w:p>
        </w:tc>
        <w:tc>
          <w:tcPr>
            <w:tcW w:w="4965" w:type="dxa"/>
            <w:tcBorders>
              <w:top w:val="single" w:sz="4" w:space="0" w:color="000000"/>
              <w:left w:val="single" w:sz="4" w:space="0" w:color="000000"/>
              <w:bottom w:val="single" w:sz="4" w:space="0" w:color="000000"/>
            </w:tcBorders>
            <w:shd w:val="clear" w:color="auto" w:fill="auto"/>
          </w:tcPr>
          <w:p w:rsidR="009B451F" w:rsidRPr="006C5EA4" w:rsidRDefault="009B451F" w:rsidP="0094492F">
            <w:pPr>
              <w:suppressAutoHyphens/>
              <w:snapToGrid w:val="0"/>
              <w:spacing w:after="0" w:line="240" w:lineRule="auto"/>
              <w:jc w:val="both"/>
              <w:rPr>
                <w:rFonts w:ascii="Times New Roman" w:hAnsi="Times New Roman"/>
                <w:iCs/>
                <w:sz w:val="24"/>
                <w:szCs w:val="24"/>
                <w:lang w:eastAsia="zh-CN"/>
              </w:rPr>
            </w:pPr>
            <w:proofErr w:type="spellStart"/>
            <w:r w:rsidRPr="006C5EA4">
              <w:rPr>
                <w:rFonts w:ascii="Times New Roman" w:hAnsi="Times New Roman"/>
                <w:iCs/>
                <w:sz w:val="24"/>
                <w:szCs w:val="24"/>
                <w:lang w:eastAsia="zh-CN"/>
              </w:rPr>
              <w:t>Pas</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balance</w:t>
            </w:r>
            <w:proofErr w:type="spellEnd"/>
            <w:r w:rsidRPr="006C5EA4">
              <w:rPr>
                <w:rFonts w:ascii="Times New Roman" w:hAnsi="Times New Roman"/>
                <w:iCs/>
                <w:sz w:val="24"/>
                <w:szCs w:val="24"/>
                <w:lang w:eastAsia="zh-CN"/>
              </w:rPr>
              <w:t>. На середине зала.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9B451F" w:rsidRPr="00292F4B" w:rsidTr="0094492F">
        <w:tc>
          <w:tcPr>
            <w:tcW w:w="816" w:type="dxa"/>
            <w:tcBorders>
              <w:top w:val="single" w:sz="4" w:space="0" w:color="000000"/>
              <w:left w:val="single" w:sz="4" w:space="0" w:color="000000"/>
              <w:bottom w:val="single" w:sz="4" w:space="0" w:color="000000"/>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2.6.</w:t>
            </w:r>
          </w:p>
        </w:tc>
        <w:tc>
          <w:tcPr>
            <w:tcW w:w="4965" w:type="dxa"/>
            <w:tcBorders>
              <w:top w:val="single" w:sz="4" w:space="0" w:color="000000"/>
              <w:left w:val="single" w:sz="4" w:space="0" w:color="000000"/>
              <w:bottom w:val="single" w:sz="4" w:space="0" w:color="000000"/>
            </w:tcBorders>
            <w:shd w:val="clear" w:color="auto" w:fill="auto"/>
          </w:tcPr>
          <w:p w:rsidR="009B451F" w:rsidRPr="006C5EA4" w:rsidRDefault="009D7699" w:rsidP="0094492F">
            <w:pPr>
              <w:suppressAutoHyphens/>
              <w:snapToGrid w:val="0"/>
              <w:spacing w:after="0" w:line="240" w:lineRule="auto"/>
              <w:jc w:val="both"/>
              <w:rPr>
                <w:rFonts w:ascii="Times New Roman" w:hAnsi="Times New Roman"/>
                <w:iCs/>
                <w:sz w:val="24"/>
                <w:szCs w:val="24"/>
                <w:lang w:eastAsia="zh-CN"/>
              </w:rPr>
            </w:pPr>
            <w:proofErr w:type="spellStart"/>
            <w:r w:rsidRPr="006C5EA4">
              <w:rPr>
                <w:rFonts w:ascii="Times New Roman" w:hAnsi="Times New Roman"/>
                <w:iCs/>
                <w:sz w:val="24"/>
                <w:szCs w:val="24"/>
                <w:lang w:eastAsia="zh-CN"/>
              </w:rPr>
              <w:t>Port</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de</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bras</w:t>
            </w:r>
            <w:proofErr w:type="spellEnd"/>
            <w:r w:rsidRPr="006C5EA4">
              <w:rPr>
                <w:rFonts w:ascii="Times New Roman" w:hAnsi="Times New Roman"/>
                <w:iCs/>
                <w:sz w:val="24"/>
                <w:szCs w:val="24"/>
                <w:lang w:eastAsia="zh-CN"/>
              </w:rPr>
              <w:t xml:space="preserve"> (перегибы корпуса) в различных сочетаниях: сторону, вперед, назад. Лицом к станку ( повторение)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6</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3</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3</w:t>
            </w:r>
          </w:p>
        </w:tc>
      </w:tr>
      <w:tr w:rsidR="009B451F" w:rsidRPr="00292F4B" w:rsidTr="0094492F">
        <w:tc>
          <w:tcPr>
            <w:tcW w:w="816" w:type="dxa"/>
            <w:tcBorders>
              <w:top w:val="single" w:sz="4" w:space="0" w:color="000000"/>
              <w:left w:val="single" w:sz="4" w:space="0" w:color="000000"/>
              <w:bottom w:val="single" w:sz="4" w:space="0" w:color="000000"/>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2.7.</w:t>
            </w:r>
          </w:p>
        </w:tc>
        <w:tc>
          <w:tcPr>
            <w:tcW w:w="4965" w:type="dxa"/>
            <w:tcBorders>
              <w:top w:val="single" w:sz="4" w:space="0" w:color="000000"/>
              <w:left w:val="single" w:sz="4" w:space="0" w:color="000000"/>
              <w:bottom w:val="single" w:sz="4" w:space="0" w:color="000000"/>
            </w:tcBorders>
            <w:shd w:val="clear" w:color="auto" w:fill="auto"/>
          </w:tcPr>
          <w:p w:rsidR="009B451F" w:rsidRPr="006C5EA4" w:rsidRDefault="009D7699" w:rsidP="0094492F">
            <w:pPr>
              <w:suppressAutoHyphens/>
              <w:snapToGrid w:val="0"/>
              <w:spacing w:after="0" w:line="240" w:lineRule="auto"/>
              <w:jc w:val="both"/>
              <w:rPr>
                <w:rFonts w:ascii="Times New Roman" w:hAnsi="Times New Roman"/>
                <w:iCs/>
                <w:sz w:val="24"/>
                <w:szCs w:val="24"/>
                <w:lang w:eastAsia="zh-CN"/>
              </w:rPr>
            </w:pPr>
            <w:r w:rsidRPr="006C5EA4">
              <w:rPr>
                <w:rFonts w:ascii="Times New Roman" w:hAnsi="Times New Roman"/>
                <w:iCs/>
                <w:sz w:val="24"/>
                <w:szCs w:val="24"/>
                <w:lang w:eastAsia="zh-CN"/>
              </w:rPr>
              <w:t xml:space="preserve">Понятие </w:t>
            </w:r>
            <w:proofErr w:type="spellStart"/>
            <w:r w:rsidRPr="006C5EA4">
              <w:rPr>
                <w:rFonts w:ascii="Times New Roman" w:hAnsi="Times New Roman"/>
                <w:iCs/>
                <w:sz w:val="24"/>
                <w:szCs w:val="24"/>
                <w:lang w:eastAsia="zh-CN"/>
              </w:rPr>
              <w:t>arabesque</w:t>
            </w:r>
            <w:proofErr w:type="spellEnd"/>
            <w:r w:rsidRPr="006C5EA4">
              <w:rPr>
                <w:rFonts w:ascii="Times New Roman" w:hAnsi="Times New Roman"/>
                <w:iCs/>
                <w:sz w:val="24"/>
                <w:szCs w:val="24"/>
                <w:lang w:eastAsia="zh-CN"/>
              </w:rPr>
              <w:t xml:space="preserve">: - изучение I, II,III </w:t>
            </w:r>
            <w:proofErr w:type="spellStart"/>
            <w:r w:rsidRPr="006C5EA4">
              <w:rPr>
                <w:rFonts w:ascii="Times New Roman" w:hAnsi="Times New Roman"/>
                <w:iCs/>
                <w:sz w:val="24"/>
                <w:szCs w:val="24"/>
                <w:lang w:eastAsia="zh-CN"/>
              </w:rPr>
              <w:t>arabesque</w:t>
            </w:r>
            <w:proofErr w:type="spellEnd"/>
            <w:r w:rsidRPr="006C5EA4">
              <w:rPr>
                <w:rFonts w:ascii="Times New Roman" w:hAnsi="Times New Roman"/>
                <w:iCs/>
                <w:sz w:val="24"/>
                <w:szCs w:val="24"/>
                <w:lang w:eastAsia="zh-CN"/>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9B451F"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4</w:t>
            </w:r>
          </w:p>
        </w:tc>
      </w:tr>
      <w:tr w:rsidR="00292F4B" w:rsidRPr="00292F4B" w:rsidTr="0094492F">
        <w:tc>
          <w:tcPr>
            <w:tcW w:w="6915" w:type="dxa"/>
            <w:gridSpan w:val="3"/>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950AF1" w:rsidP="009D7699">
            <w:pPr>
              <w:spacing w:after="0" w:line="240" w:lineRule="auto"/>
              <w:jc w:val="center"/>
              <w:rPr>
                <w:rFonts w:ascii="Times New Roman" w:hAnsi="Times New Roman"/>
                <w:b/>
                <w:iCs/>
                <w:sz w:val="24"/>
                <w:szCs w:val="24"/>
                <w:lang w:eastAsia="zh-CN"/>
              </w:rPr>
            </w:pPr>
            <w:hyperlink r:id="rId9" w:history="1">
              <w:r w:rsidR="009D7699" w:rsidRPr="009D7699">
                <w:rPr>
                  <w:rFonts w:ascii="Times New Roman" w:eastAsia="Times New Roman" w:hAnsi="Times New Roman"/>
                  <w:b/>
                  <w:sz w:val="24"/>
                  <w:szCs w:val="24"/>
                  <w:bdr w:val="single" w:sz="6" w:space="0" w:color="FFFFFF" w:frame="1"/>
                </w:rPr>
                <w:t xml:space="preserve">Раздел 3. </w:t>
              </w:r>
              <w:proofErr w:type="spellStart"/>
              <w:r w:rsidR="009D7699" w:rsidRPr="009D7699">
                <w:rPr>
                  <w:rFonts w:ascii="Times New Roman" w:eastAsia="Times New Roman" w:hAnsi="Times New Roman"/>
                  <w:b/>
                  <w:sz w:val="24"/>
                  <w:szCs w:val="24"/>
                  <w:bdr w:val="single" w:sz="6" w:space="0" w:color="FFFFFF" w:frame="1"/>
                </w:rPr>
                <w:t>Allegro</w:t>
              </w:r>
              <w:proofErr w:type="spellEnd"/>
              <w:r w:rsidR="009D7699" w:rsidRPr="009D7699">
                <w:rPr>
                  <w:rFonts w:ascii="Times New Roman" w:eastAsia="Times New Roman" w:hAnsi="Times New Roman"/>
                  <w:b/>
                  <w:sz w:val="24"/>
                  <w:szCs w:val="24"/>
                  <w:bdr w:val="single" w:sz="6" w:space="0" w:color="FFFFFF" w:frame="1"/>
                </w:rPr>
                <w:t xml:space="preserve"> 11 ч</w:t>
              </w:r>
            </w:hyperlink>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b/>
                <w:iCs/>
                <w:sz w:val="24"/>
                <w:szCs w:val="24"/>
                <w:lang w:eastAsia="zh-CN"/>
              </w:rPr>
            </w:pP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b/>
                <w:iCs/>
                <w:sz w:val="24"/>
                <w:szCs w:val="24"/>
                <w:lang w:eastAsia="zh-CN"/>
              </w:rPr>
            </w:pP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3</w:t>
            </w:r>
            <w:r w:rsidR="00292F4B" w:rsidRPr="006C5EA4">
              <w:rPr>
                <w:rFonts w:ascii="Times New Roman" w:hAnsi="Times New Roman"/>
                <w:iCs/>
                <w:sz w:val="24"/>
                <w:szCs w:val="24"/>
                <w:lang w:eastAsia="zh-CN"/>
              </w:rPr>
              <w:t>.1</w:t>
            </w:r>
            <w:r w:rsidRPr="006C5EA4">
              <w:rPr>
                <w:rFonts w:ascii="Times New Roman" w:hAnsi="Times New Roman"/>
                <w:iCs/>
                <w:sz w:val="24"/>
                <w:szCs w:val="24"/>
                <w:lang w:eastAsia="zh-CN"/>
              </w:rPr>
              <w:t>.</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9D7699" w:rsidP="0094492F">
            <w:pPr>
              <w:suppressAutoHyphens/>
              <w:snapToGrid w:val="0"/>
              <w:spacing w:after="0" w:line="240" w:lineRule="auto"/>
              <w:jc w:val="both"/>
              <w:rPr>
                <w:rFonts w:ascii="Times New Roman" w:hAnsi="Times New Roman"/>
                <w:iCs/>
                <w:sz w:val="24"/>
                <w:szCs w:val="24"/>
                <w:lang w:eastAsia="zh-CN"/>
              </w:rPr>
            </w:pPr>
            <w:proofErr w:type="spellStart"/>
            <w:r w:rsidRPr="006C5EA4">
              <w:rPr>
                <w:rFonts w:ascii="Times New Roman" w:hAnsi="Times New Roman"/>
                <w:iCs/>
                <w:sz w:val="24"/>
                <w:szCs w:val="24"/>
                <w:lang w:eastAsia="zh-CN"/>
              </w:rPr>
              <w:t>Pas</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echappe</w:t>
            </w:r>
            <w:proofErr w:type="spellEnd"/>
            <w:r w:rsidRPr="006C5EA4">
              <w:rPr>
                <w:rFonts w:ascii="Times New Roman" w:hAnsi="Times New Roman"/>
                <w:iCs/>
                <w:sz w:val="24"/>
                <w:szCs w:val="24"/>
                <w:lang w:eastAsia="zh-CN"/>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3</w:t>
            </w:r>
            <w:r w:rsidR="00292F4B" w:rsidRPr="006C5EA4">
              <w:rPr>
                <w:rFonts w:ascii="Times New Roman" w:hAnsi="Times New Roman"/>
                <w:iCs/>
                <w:sz w:val="24"/>
                <w:szCs w:val="24"/>
                <w:lang w:eastAsia="zh-CN"/>
              </w:rPr>
              <w:t>.2</w:t>
            </w:r>
            <w:r w:rsidRPr="006C5EA4">
              <w:rPr>
                <w:rFonts w:ascii="Times New Roman" w:hAnsi="Times New Roman"/>
                <w:iCs/>
                <w:sz w:val="24"/>
                <w:szCs w:val="24"/>
                <w:lang w:eastAsia="zh-CN"/>
              </w:rPr>
              <w:t>.</w:t>
            </w: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9D7699" w:rsidP="0094492F">
            <w:pPr>
              <w:suppressAutoHyphens/>
              <w:snapToGrid w:val="0"/>
              <w:spacing w:after="0" w:line="240" w:lineRule="auto"/>
              <w:jc w:val="both"/>
              <w:rPr>
                <w:rFonts w:ascii="Times New Roman" w:hAnsi="Times New Roman"/>
                <w:iCs/>
                <w:sz w:val="24"/>
                <w:szCs w:val="24"/>
                <w:lang w:eastAsia="zh-CN"/>
              </w:rPr>
            </w:pPr>
            <w:proofErr w:type="spellStart"/>
            <w:r w:rsidRPr="006C5EA4">
              <w:rPr>
                <w:rFonts w:ascii="Times New Roman" w:hAnsi="Times New Roman"/>
                <w:iCs/>
                <w:sz w:val="24"/>
                <w:szCs w:val="24"/>
                <w:lang w:eastAsia="zh-CN"/>
              </w:rPr>
              <w:t>Sissorme</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simple</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en</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face</w:t>
            </w:r>
            <w:proofErr w:type="spellEnd"/>
            <w:r w:rsidRPr="006C5EA4">
              <w:rPr>
                <w:rFonts w:ascii="Times New Roman" w:hAnsi="Times New Roman"/>
                <w:iCs/>
                <w:sz w:val="24"/>
                <w:szCs w:val="24"/>
                <w:lang w:eastAsia="zh-CN"/>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9D7699" w:rsidRPr="00292F4B" w:rsidTr="0094492F">
        <w:tc>
          <w:tcPr>
            <w:tcW w:w="816" w:type="dxa"/>
            <w:tcBorders>
              <w:top w:val="single" w:sz="4" w:space="0" w:color="000000"/>
              <w:left w:val="single" w:sz="4" w:space="0" w:color="000000"/>
              <w:bottom w:val="single" w:sz="4" w:space="0" w:color="000000"/>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3.4.</w:t>
            </w:r>
          </w:p>
        </w:tc>
        <w:tc>
          <w:tcPr>
            <w:tcW w:w="4965" w:type="dxa"/>
            <w:tcBorders>
              <w:top w:val="single" w:sz="4" w:space="0" w:color="000000"/>
              <w:left w:val="single" w:sz="4" w:space="0" w:color="000000"/>
              <w:bottom w:val="single" w:sz="4" w:space="0" w:color="000000"/>
            </w:tcBorders>
            <w:shd w:val="clear" w:color="auto" w:fill="auto"/>
          </w:tcPr>
          <w:p w:rsidR="009D7699" w:rsidRPr="006C5EA4" w:rsidRDefault="009D7699" w:rsidP="0094492F">
            <w:pPr>
              <w:suppressAutoHyphens/>
              <w:snapToGrid w:val="0"/>
              <w:spacing w:after="0" w:line="240" w:lineRule="auto"/>
              <w:jc w:val="both"/>
              <w:rPr>
                <w:rFonts w:ascii="Times New Roman" w:hAnsi="Times New Roman"/>
                <w:iCs/>
                <w:sz w:val="24"/>
                <w:szCs w:val="24"/>
                <w:lang w:eastAsia="zh-CN"/>
              </w:rPr>
            </w:pPr>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Pas</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jete</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en</w:t>
            </w:r>
            <w:proofErr w:type="spellEnd"/>
            <w:r w:rsidRPr="006C5EA4">
              <w:rPr>
                <w:rFonts w:ascii="Times New Roman" w:hAnsi="Times New Roman"/>
                <w:iCs/>
                <w:sz w:val="24"/>
                <w:szCs w:val="24"/>
                <w:lang w:eastAsia="zh-CN"/>
              </w:rPr>
              <w:t xml:space="preserve"> </w:t>
            </w:r>
            <w:proofErr w:type="spellStart"/>
            <w:r w:rsidRPr="006C5EA4">
              <w:rPr>
                <w:rFonts w:ascii="Times New Roman" w:hAnsi="Times New Roman"/>
                <w:iCs/>
                <w:sz w:val="24"/>
                <w:szCs w:val="24"/>
                <w:lang w:eastAsia="zh-CN"/>
              </w:rPr>
              <w:t>face</w:t>
            </w:r>
            <w:proofErr w:type="spellEnd"/>
            <w:r w:rsidRPr="006C5EA4">
              <w:rPr>
                <w:rFonts w:ascii="Times New Roman" w:hAnsi="Times New Roman"/>
                <w:iCs/>
                <w:sz w:val="24"/>
                <w:szCs w:val="24"/>
                <w:lang w:eastAsia="zh-CN"/>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9D7699" w:rsidRPr="00292F4B" w:rsidTr="0094492F">
        <w:tc>
          <w:tcPr>
            <w:tcW w:w="816" w:type="dxa"/>
            <w:tcBorders>
              <w:top w:val="single" w:sz="4" w:space="0" w:color="000000"/>
              <w:left w:val="single" w:sz="4" w:space="0" w:color="000000"/>
              <w:bottom w:val="single" w:sz="4" w:space="0" w:color="000000"/>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3.5.</w:t>
            </w:r>
          </w:p>
        </w:tc>
        <w:tc>
          <w:tcPr>
            <w:tcW w:w="4965" w:type="dxa"/>
            <w:tcBorders>
              <w:top w:val="single" w:sz="4" w:space="0" w:color="000000"/>
              <w:left w:val="single" w:sz="4" w:space="0" w:color="000000"/>
              <w:bottom w:val="single" w:sz="4" w:space="0" w:color="000000"/>
            </w:tcBorders>
            <w:shd w:val="clear" w:color="auto" w:fill="auto"/>
          </w:tcPr>
          <w:p w:rsidR="009D7699" w:rsidRPr="006C5EA4" w:rsidRDefault="009D7699" w:rsidP="0094492F">
            <w:pPr>
              <w:suppressAutoHyphens/>
              <w:snapToGrid w:val="0"/>
              <w:spacing w:after="0" w:line="240" w:lineRule="auto"/>
              <w:jc w:val="both"/>
              <w:rPr>
                <w:rFonts w:ascii="Times New Roman" w:hAnsi="Times New Roman"/>
                <w:iCs/>
                <w:sz w:val="24"/>
                <w:szCs w:val="24"/>
                <w:lang w:eastAsia="zh-CN"/>
              </w:rPr>
            </w:pPr>
            <w:r w:rsidRPr="006C5EA4">
              <w:rPr>
                <w:rFonts w:ascii="Times New Roman" w:hAnsi="Times New Roman"/>
                <w:iCs/>
                <w:sz w:val="24"/>
                <w:szCs w:val="24"/>
                <w:lang w:eastAsia="zh-CN"/>
              </w:rPr>
              <w:t>Прыжковые комбинации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4</w:t>
            </w:r>
          </w:p>
        </w:tc>
      </w:tr>
      <w:tr w:rsidR="009D7699" w:rsidRPr="00292F4B" w:rsidTr="0094492F">
        <w:tc>
          <w:tcPr>
            <w:tcW w:w="816" w:type="dxa"/>
            <w:tcBorders>
              <w:top w:val="single" w:sz="4" w:space="0" w:color="000000"/>
              <w:left w:val="single" w:sz="4" w:space="0" w:color="000000"/>
              <w:bottom w:val="single" w:sz="4" w:space="0" w:color="000000"/>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3.6.</w:t>
            </w:r>
          </w:p>
        </w:tc>
        <w:tc>
          <w:tcPr>
            <w:tcW w:w="4965" w:type="dxa"/>
            <w:tcBorders>
              <w:top w:val="single" w:sz="4" w:space="0" w:color="000000"/>
              <w:left w:val="single" w:sz="4" w:space="0" w:color="000000"/>
              <w:bottom w:val="single" w:sz="4" w:space="0" w:color="000000"/>
            </w:tcBorders>
            <w:shd w:val="clear" w:color="auto" w:fill="auto"/>
          </w:tcPr>
          <w:p w:rsidR="009D7699" w:rsidRPr="006C5EA4" w:rsidRDefault="009D7699" w:rsidP="0094492F">
            <w:pPr>
              <w:suppressAutoHyphens/>
              <w:snapToGrid w:val="0"/>
              <w:spacing w:after="0" w:line="240" w:lineRule="auto"/>
              <w:jc w:val="both"/>
              <w:rPr>
                <w:rFonts w:ascii="Times New Roman" w:hAnsi="Times New Roman"/>
                <w:iCs/>
                <w:sz w:val="24"/>
                <w:szCs w:val="24"/>
                <w:lang w:eastAsia="zh-CN"/>
              </w:rPr>
            </w:pPr>
            <w:r w:rsidRPr="006C5EA4">
              <w:rPr>
                <w:rFonts w:ascii="Times New Roman" w:hAnsi="Times New Roman"/>
                <w:iCs/>
                <w:sz w:val="24"/>
                <w:szCs w:val="24"/>
                <w:lang w:eastAsia="zh-CN"/>
              </w:rPr>
              <w:t>Подготовка к открытому уроку</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9D7699" w:rsidRPr="006C5EA4" w:rsidRDefault="009D7699"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816"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p>
        </w:tc>
        <w:tc>
          <w:tcPr>
            <w:tcW w:w="4965" w:type="dxa"/>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both"/>
              <w:rPr>
                <w:rFonts w:ascii="Times New Roman" w:hAnsi="Times New Roman"/>
                <w:iCs/>
                <w:sz w:val="24"/>
                <w:szCs w:val="24"/>
                <w:lang w:eastAsia="zh-CN"/>
              </w:rPr>
            </w:pPr>
            <w:r w:rsidRPr="006C5EA4">
              <w:rPr>
                <w:rFonts w:ascii="Times New Roman" w:hAnsi="Times New Roman"/>
                <w:iCs/>
                <w:sz w:val="24"/>
                <w:szCs w:val="24"/>
                <w:lang w:eastAsia="zh-CN"/>
              </w:rPr>
              <w:t>Контрольный урок</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1</w:t>
            </w:r>
          </w:p>
        </w:tc>
      </w:tr>
      <w:tr w:rsidR="00292F4B" w:rsidRPr="00292F4B" w:rsidTr="0094492F">
        <w:tc>
          <w:tcPr>
            <w:tcW w:w="5781" w:type="dxa"/>
            <w:gridSpan w:val="2"/>
            <w:tcBorders>
              <w:top w:val="single" w:sz="4" w:space="0" w:color="000000"/>
              <w:left w:val="single" w:sz="4" w:space="0" w:color="000000"/>
              <w:bottom w:val="single" w:sz="4" w:space="0" w:color="000000"/>
            </w:tcBorders>
            <w:shd w:val="clear" w:color="auto" w:fill="auto"/>
          </w:tcPr>
          <w:p w:rsidR="00292F4B" w:rsidRPr="006C5EA4" w:rsidRDefault="00292F4B" w:rsidP="0094492F">
            <w:pPr>
              <w:suppressAutoHyphens/>
              <w:snapToGrid w:val="0"/>
              <w:spacing w:after="0" w:line="240" w:lineRule="auto"/>
              <w:jc w:val="both"/>
              <w:rPr>
                <w:rFonts w:ascii="Times New Roman" w:hAnsi="Times New Roman"/>
                <w:iCs/>
                <w:sz w:val="24"/>
                <w:szCs w:val="24"/>
                <w:lang w:eastAsia="zh-CN"/>
              </w:rPr>
            </w:pPr>
            <w:r w:rsidRPr="006C5EA4">
              <w:rPr>
                <w:rFonts w:ascii="Times New Roman" w:hAnsi="Times New Roman"/>
                <w:iCs/>
                <w:sz w:val="24"/>
                <w:szCs w:val="24"/>
                <w:lang w:eastAsia="zh-CN"/>
              </w:rPr>
              <w:t>Всего часов в год</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68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34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292F4B" w:rsidRPr="006C5EA4" w:rsidRDefault="00292F4B" w:rsidP="0094492F">
            <w:pPr>
              <w:suppressAutoHyphens/>
              <w:snapToGrid w:val="0"/>
              <w:spacing w:after="0" w:line="240" w:lineRule="auto"/>
              <w:jc w:val="center"/>
              <w:rPr>
                <w:rFonts w:ascii="Times New Roman" w:hAnsi="Times New Roman"/>
                <w:iCs/>
                <w:sz w:val="24"/>
                <w:szCs w:val="24"/>
                <w:lang w:eastAsia="zh-CN"/>
              </w:rPr>
            </w:pPr>
            <w:r w:rsidRPr="006C5EA4">
              <w:rPr>
                <w:rFonts w:ascii="Times New Roman" w:hAnsi="Times New Roman"/>
                <w:iCs/>
                <w:sz w:val="24"/>
                <w:szCs w:val="24"/>
                <w:lang w:eastAsia="zh-CN"/>
              </w:rPr>
              <w:t>34</w:t>
            </w:r>
          </w:p>
        </w:tc>
      </w:tr>
    </w:tbl>
    <w:p w:rsidR="0084286F" w:rsidRDefault="0084286F" w:rsidP="006C5EA4">
      <w:pPr>
        <w:spacing w:after="0" w:line="360" w:lineRule="auto"/>
        <w:jc w:val="center"/>
        <w:rPr>
          <w:rFonts w:ascii="Times New Roman" w:hAnsi="Times New Roman"/>
          <w:b/>
          <w:sz w:val="24"/>
          <w:szCs w:val="24"/>
          <w:lang w:eastAsia="en-US"/>
        </w:rPr>
      </w:pPr>
    </w:p>
    <w:p w:rsidR="0084286F" w:rsidRDefault="0084286F" w:rsidP="006C5EA4">
      <w:pPr>
        <w:spacing w:after="0" w:line="360" w:lineRule="auto"/>
        <w:jc w:val="center"/>
        <w:rPr>
          <w:rFonts w:ascii="Times New Roman" w:hAnsi="Times New Roman"/>
          <w:b/>
          <w:sz w:val="24"/>
          <w:szCs w:val="24"/>
          <w:lang w:eastAsia="en-US"/>
        </w:rPr>
      </w:pPr>
    </w:p>
    <w:p w:rsidR="00EB5BFD" w:rsidRPr="00EB5BFD" w:rsidRDefault="00EB5BFD" w:rsidP="006C5EA4">
      <w:pPr>
        <w:spacing w:after="0" w:line="360" w:lineRule="auto"/>
        <w:jc w:val="center"/>
        <w:rPr>
          <w:rFonts w:ascii="Times New Roman" w:hAnsi="Times New Roman"/>
          <w:b/>
          <w:sz w:val="24"/>
          <w:szCs w:val="24"/>
          <w:lang w:eastAsia="en-US"/>
        </w:rPr>
      </w:pPr>
      <w:r w:rsidRPr="00EB5BFD">
        <w:rPr>
          <w:rFonts w:ascii="Times New Roman" w:hAnsi="Times New Roman"/>
          <w:b/>
          <w:sz w:val="24"/>
          <w:szCs w:val="24"/>
          <w:lang w:val="en-US" w:eastAsia="en-US"/>
        </w:rPr>
        <w:t>II</w:t>
      </w:r>
      <w:r w:rsidR="00292F4B">
        <w:rPr>
          <w:rFonts w:ascii="Times New Roman" w:hAnsi="Times New Roman"/>
          <w:b/>
          <w:sz w:val="24"/>
          <w:szCs w:val="24"/>
          <w:lang w:val="en-US" w:eastAsia="en-US"/>
        </w:rPr>
        <w:t>I</w:t>
      </w:r>
      <w:r w:rsidRPr="00EB5BFD">
        <w:rPr>
          <w:rFonts w:ascii="Times New Roman" w:hAnsi="Times New Roman"/>
          <w:b/>
          <w:sz w:val="24"/>
          <w:szCs w:val="24"/>
          <w:lang w:eastAsia="en-US"/>
        </w:rPr>
        <w:t>. Содержание учебного предмета</w:t>
      </w:r>
    </w:p>
    <w:p w:rsidR="00EB5BFD" w:rsidRPr="00EB5BFD" w:rsidRDefault="00EB5BFD" w:rsidP="006C5EA4">
      <w:pPr>
        <w:spacing w:after="0" w:line="360" w:lineRule="auto"/>
        <w:jc w:val="center"/>
        <w:rPr>
          <w:rFonts w:ascii="Times New Roman" w:hAnsi="Times New Roman"/>
          <w:b/>
          <w:sz w:val="24"/>
          <w:szCs w:val="24"/>
          <w:lang w:eastAsia="en-US"/>
        </w:rPr>
      </w:pPr>
      <w:r w:rsidRPr="00EB5BFD">
        <w:rPr>
          <w:rFonts w:ascii="Times New Roman" w:hAnsi="Times New Roman"/>
          <w:b/>
          <w:sz w:val="24"/>
          <w:szCs w:val="24"/>
          <w:lang w:val="en-US" w:eastAsia="en-US"/>
        </w:rPr>
        <w:t>I</w:t>
      </w:r>
      <w:r w:rsidR="00DA28F0">
        <w:rPr>
          <w:rFonts w:ascii="Times New Roman" w:hAnsi="Times New Roman"/>
          <w:b/>
          <w:sz w:val="24"/>
          <w:szCs w:val="24"/>
          <w:lang w:eastAsia="en-US"/>
        </w:rPr>
        <w:t xml:space="preserve"> </w:t>
      </w:r>
      <w:r w:rsidR="00595743">
        <w:rPr>
          <w:rFonts w:ascii="Times New Roman" w:hAnsi="Times New Roman"/>
          <w:b/>
          <w:sz w:val="24"/>
          <w:szCs w:val="24"/>
          <w:lang w:eastAsia="en-US"/>
        </w:rPr>
        <w:t xml:space="preserve">( 3 класс) </w:t>
      </w:r>
      <w:r w:rsidRPr="00EB5BFD">
        <w:rPr>
          <w:rFonts w:ascii="Times New Roman" w:hAnsi="Times New Roman"/>
          <w:b/>
          <w:sz w:val="24"/>
          <w:szCs w:val="24"/>
          <w:lang w:eastAsia="en-US"/>
        </w:rPr>
        <w:t xml:space="preserve"> год обучения</w:t>
      </w:r>
    </w:p>
    <w:p w:rsidR="00EB5BFD" w:rsidRPr="00EB5BFD" w:rsidRDefault="00EB5BFD" w:rsidP="006C5EA4">
      <w:pPr>
        <w:spacing w:after="0" w:line="360" w:lineRule="auto"/>
        <w:ind w:firstLine="360"/>
        <w:jc w:val="both"/>
        <w:rPr>
          <w:rFonts w:ascii="Times New Roman" w:hAnsi="Times New Roman"/>
          <w:sz w:val="24"/>
          <w:szCs w:val="24"/>
          <w:lang w:eastAsia="en-US"/>
        </w:rPr>
      </w:pPr>
      <w:r w:rsidRPr="00EB5BFD">
        <w:rPr>
          <w:rFonts w:ascii="Times New Roman" w:hAnsi="Times New Roman"/>
          <w:sz w:val="24"/>
          <w:szCs w:val="24"/>
          <w:lang w:eastAsia="en-US"/>
        </w:rPr>
        <w:lastRenderedPageBreak/>
        <w:t xml:space="preserve">Основная задача первого года обучения – последовательное, целенаправленное приобретение </w:t>
      </w:r>
      <w:proofErr w:type="gramStart"/>
      <w:r w:rsidR="0084286F">
        <w:rPr>
          <w:rFonts w:ascii="Times New Roman" w:hAnsi="Times New Roman"/>
          <w:sz w:val="24"/>
          <w:szCs w:val="24"/>
          <w:lang w:eastAsia="en-US"/>
        </w:rPr>
        <w:t>об</w:t>
      </w:r>
      <w:r w:rsidRPr="00EB5BFD">
        <w:rPr>
          <w:rFonts w:ascii="Times New Roman" w:hAnsi="Times New Roman"/>
          <w:sz w:val="24"/>
          <w:szCs w:val="24"/>
          <w:lang w:eastAsia="en-US"/>
        </w:rPr>
        <w:t>уча</w:t>
      </w:r>
      <w:r w:rsidR="0084286F">
        <w:rPr>
          <w:rFonts w:ascii="Times New Roman" w:hAnsi="Times New Roman"/>
          <w:sz w:val="24"/>
          <w:szCs w:val="24"/>
          <w:lang w:eastAsia="en-US"/>
        </w:rPr>
        <w:t>ю</w:t>
      </w:r>
      <w:r w:rsidRPr="00EB5BFD">
        <w:rPr>
          <w:rFonts w:ascii="Times New Roman" w:hAnsi="Times New Roman"/>
          <w:sz w:val="24"/>
          <w:szCs w:val="24"/>
          <w:lang w:eastAsia="en-US"/>
        </w:rPr>
        <w:t>щимися</w:t>
      </w:r>
      <w:proofErr w:type="gramEnd"/>
      <w:r w:rsidRPr="00EB5BFD">
        <w:rPr>
          <w:rFonts w:ascii="Times New Roman" w:hAnsi="Times New Roman"/>
          <w:sz w:val="24"/>
          <w:szCs w:val="24"/>
          <w:lang w:eastAsia="en-US"/>
        </w:rPr>
        <w:t xml:space="preserve"> комплекса специальных навыков:</w:t>
      </w:r>
    </w:p>
    <w:p w:rsidR="00EB5BFD" w:rsidRPr="00EB5BFD" w:rsidRDefault="00EB5BFD" w:rsidP="006C5EA4">
      <w:pPr>
        <w:numPr>
          <w:ilvl w:val="0"/>
          <w:numId w:val="2"/>
        </w:num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полноценное ощущение себя в пространстве; </w:t>
      </w:r>
    </w:p>
    <w:p w:rsidR="00EB5BFD" w:rsidRPr="00EB5BFD" w:rsidRDefault="00EB5BFD" w:rsidP="006C5EA4">
      <w:pPr>
        <w:numPr>
          <w:ilvl w:val="0"/>
          <w:numId w:val="2"/>
        </w:num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развитие осанки, освоение позиций рук, ног, положений корпуса и головы; </w:t>
      </w:r>
    </w:p>
    <w:p w:rsidR="00EB5BFD" w:rsidRPr="00EB5BFD" w:rsidRDefault="00EB5BFD" w:rsidP="006C5EA4">
      <w:pPr>
        <w:numPr>
          <w:ilvl w:val="0"/>
          <w:numId w:val="2"/>
        </w:num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развитие выносливости и умения владеть различными группами мышц - как вместе, так и поочередно;  </w:t>
      </w:r>
    </w:p>
    <w:p w:rsidR="00EB5BFD" w:rsidRPr="00EB5BFD" w:rsidRDefault="00EB5BFD" w:rsidP="006C5EA4">
      <w:pPr>
        <w:numPr>
          <w:ilvl w:val="0"/>
          <w:numId w:val="2"/>
        </w:num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развитие эластичности мышц, гибкости корпуса, выработки устойчивости; </w:t>
      </w:r>
    </w:p>
    <w:p w:rsidR="00EB5BFD" w:rsidRPr="00EB5BFD" w:rsidRDefault="00EB5BFD" w:rsidP="006C5EA4">
      <w:pPr>
        <w:numPr>
          <w:ilvl w:val="0"/>
          <w:numId w:val="2"/>
        </w:num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овладение техникой исполнения упражнений классического танца.</w:t>
      </w:r>
    </w:p>
    <w:p w:rsidR="00EB5BFD" w:rsidRPr="00EB5BFD" w:rsidRDefault="00EB5BFD" w:rsidP="006C5EA4">
      <w:pPr>
        <w:spacing w:after="0" w:line="360" w:lineRule="auto"/>
        <w:ind w:firstLine="360"/>
        <w:jc w:val="both"/>
        <w:rPr>
          <w:rFonts w:ascii="Times New Roman" w:hAnsi="Times New Roman"/>
          <w:sz w:val="24"/>
          <w:szCs w:val="24"/>
          <w:lang w:eastAsia="en-US"/>
        </w:rPr>
      </w:pPr>
      <w:r w:rsidRPr="00EB5BFD">
        <w:rPr>
          <w:rFonts w:ascii="Times New Roman" w:hAnsi="Times New Roman"/>
          <w:sz w:val="24"/>
          <w:szCs w:val="24"/>
          <w:lang w:eastAsia="en-US"/>
        </w:rPr>
        <w:t xml:space="preserve">Особенно важен начальный этап обучения, когда закладываются основы хореографических навыков – правильная постановка корпуса, ног, рук, головы; развитие </w:t>
      </w:r>
      <w:proofErr w:type="spellStart"/>
      <w:r w:rsidRPr="00EB5BFD">
        <w:rPr>
          <w:rFonts w:ascii="Times New Roman" w:hAnsi="Times New Roman"/>
          <w:sz w:val="24"/>
          <w:szCs w:val="24"/>
          <w:lang w:eastAsia="en-US"/>
        </w:rPr>
        <w:t>выворотности</w:t>
      </w:r>
      <w:proofErr w:type="spellEnd"/>
      <w:r w:rsidRPr="00EB5BFD">
        <w:rPr>
          <w:rFonts w:ascii="Times New Roman" w:hAnsi="Times New Roman"/>
          <w:sz w:val="24"/>
          <w:szCs w:val="24"/>
          <w:lang w:eastAsia="en-US"/>
        </w:rPr>
        <w:t xml:space="preserve"> и натянутости ног, гибкости корпуса, укрепления физической выносливости; освоение позиций рук, элементарных навыков координации движений; развития музыкальности, умения связывать движения с ритмом и темпом музыки.</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Постановка корпуса;</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Позиции ног </w:t>
      </w:r>
      <w:r w:rsidRPr="00EB5BFD">
        <w:rPr>
          <w:rFonts w:ascii="Times New Roman" w:hAnsi="Times New Roman"/>
          <w:sz w:val="24"/>
          <w:szCs w:val="24"/>
          <w:lang w:val="en-US" w:eastAsia="en-US"/>
        </w:rPr>
        <w:t>I</w:t>
      </w:r>
      <w:r w:rsidRPr="00EB5BFD">
        <w:rPr>
          <w:rFonts w:ascii="Times New Roman" w:hAnsi="Times New Roman"/>
          <w:sz w:val="24"/>
          <w:szCs w:val="24"/>
          <w:lang w:eastAsia="en-US"/>
        </w:rPr>
        <w:t xml:space="preserve">, </w:t>
      </w:r>
      <w:r w:rsidRPr="00EB5BFD">
        <w:rPr>
          <w:rFonts w:ascii="Times New Roman" w:hAnsi="Times New Roman"/>
          <w:sz w:val="24"/>
          <w:szCs w:val="24"/>
          <w:lang w:val="en-US" w:eastAsia="en-US"/>
        </w:rPr>
        <w:t>II</w:t>
      </w:r>
      <w:r w:rsidRPr="00EB5BFD">
        <w:rPr>
          <w:rFonts w:ascii="Times New Roman" w:hAnsi="Times New Roman"/>
          <w:sz w:val="24"/>
          <w:szCs w:val="24"/>
          <w:lang w:eastAsia="en-US"/>
        </w:rPr>
        <w:t xml:space="preserve">, </w:t>
      </w:r>
      <w:r w:rsidRPr="00EB5BFD">
        <w:rPr>
          <w:rFonts w:ascii="Times New Roman" w:hAnsi="Times New Roman"/>
          <w:sz w:val="24"/>
          <w:szCs w:val="24"/>
          <w:lang w:val="en-US" w:eastAsia="en-US"/>
        </w:rPr>
        <w:t>III</w:t>
      </w:r>
      <w:r w:rsidRPr="00EB5BFD">
        <w:rPr>
          <w:rFonts w:ascii="Times New Roman" w:hAnsi="Times New Roman"/>
          <w:sz w:val="24"/>
          <w:szCs w:val="24"/>
          <w:lang w:eastAsia="en-US"/>
        </w:rPr>
        <w:t xml:space="preserve">, </w:t>
      </w:r>
      <w:r w:rsidRPr="00EB5BFD">
        <w:rPr>
          <w:rFonts w:ascii="Times New Roman" w:hAnsi="Times New Roman"/>
          <w:sz w:val="24"/>
          <w:szCs w:val="24"/>
          <w:lang w:val="en-US" w:eastAsia="en-US"/>
        </w:rPr>
        <w:t>V</w:t>
      </w:r>
      <w:r w:rsidRPr="00EB5BFD">
        <w:rPr>
          <w:rFonts w:ascii="Times New Roman" w:hAnsi="Times New Roman"/>
          <w:sz w:val="24"/>
          <w:szCs w:val="24"/>
          <w:lang w:eastAsia="en-US"/>
        </w:rPr>
        <w:t xml:space="preserve">, </w:t>
      </w:r>
      <w:r w:rsidRPr="00EB5BFD">
        <w:rPr>
          <w:rFonts w:ascii="Times New Roman" w:hAnsi="Times New Roman"/>
          <w:sz w:val="24"/>
          <w:szCs w:val="24"/>
          <w:lang w:val="en-US" w:eastAsia="en-US"/>
        </w:rPr>
        <w:t>IV</w:t>
      </w:r>
      <w:r w:rsidRPr="00EB5BFD">
        <w:rPr>
          <w:rFonts w:ascii="Times New Roman" w:hAnsi="Times New Roman"/>
          <w:sz w:val="24"/>
          <w:szCs w:val="24"/>
          <w:lang w:eastAsia="en-US"/>
        </w:rPr>
        <w:t>;</w:t>
      </w:r>
    </w:p>
    <w:p w:rsidR="00EB5BFD" w:rsidRPr="00EB5BFD" w:rsidRDefault="00EB5BFD" w:rsidP="006C5EA4">
      <w:pPr>
        <w:spacing w:after="0" w:line="360" w:lineRule="auto"/>
        <w:jc w:val="both"/>
        <w:rPr>
          <w:rFonts w:ascii="Times New Roman" w:hAnsi="Times New Roman"/>
          <w:b/>
          <w:sz w:val="24"/>
          <w:szCs w:val="24"/>
          <w:lang w:eastAsia="en-US"/>
        </w:rPr>
      </w:pPr>
      <w:r w:rsidRPr="00EB5BFD">
        <w:rPr>
          <w:rFonts w:ascii="Times New Roman" w:hAnsi="Times New Roman"/>
          <w:b/>
          <w:sz w:val="24"/>
          <w:szCs w:val="24"/>
          <w:lang w:eastAsia="en-US"/>
        </w:rPr>
        <w:t>Экзерсис у станка:</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Demi</w:t>
      </w:r>
      <w:r w:rsidRPr="00EB5BFD">
        <w:rPr>
          <w:rFonts w:ascii="Times New Roman" w:eastAsia="Times New Roman" w:hAnsi="Times New Roman"/>
          <w:sz w:val="24"/>
          <w:szCs w:val="24"/>
        </w:rPr>
        <w:t>-</w:t>
      </w:r>
      <w:r w:rsidRPr="00EB5BFD">
        <w:rPr>
          <w:rFonts w:ascii="Times New Roman" w:eastAsia="Times New Roman" w:hAnsi="Times New Roman"/>
          <w:sz w:val="24"/>
          <w:szCs w:val="24"/>
          <w:lang w:val="fr-FR"/>
        </w:rPr>
        <w:t>plié</w:t>
      </w:r>
      <w:r w:rsidRPr="00EB5BFD">
        <w:rPr>
          <w:rFonts w:ascii="Times New Roman" w:eastAsia="Times New Roman" w:hAnsi="Times New Roman"/>
          <w:sz w:val="24"/>
          <w:szCs w:val="24"/>
        </w:rPr>
        <w:t xml:space="preserve"> в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II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III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IV</w:t>
      </w:r>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rPr>
        <w:t xml:space="preserve"> из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позиции в сторону, вперед, назад;</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rPr>
        <w:t xml:space="preserve"> из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 в сторону, вперед и назад;</w:t>
      </w:r>
    </w:p>
    <w:p w:rsidR="00EB5BFD" w:rsidRPr="00EB5BFD" w:rsidRDefault="00EB5BFD" w:rsidP="006C5EA4">
      <w:pPr>
        <w:spacing w:after="0" w:line="360" w:lineRule="auto"/>
        <w:jc w:val="both"/>
        <w:rPr>
          <w:rFonts w:ascii="Times New Roman" w:eastAsia="Times New Roman" w:hAnsi="Times New Roman"/>
          <w:sz w:val="24"/>
          <w:szCs w:val="24"/>
          <w:u w:val="single"/>
          <w:lang w:val="en-US"/>
        </w:rPr>
      </w:pPr>
      <w:r w:rsidRPr="00EB5BFD">
        <w:rPr>
          <w:rFonts w:ascii="Times New Roman" w:eastAsia="Times New Roman" w:hAnsi="Times New Roman"/>
          <w:sz w:val="24"/>
          <w:szCs w:val="24"/>
          <w:lang w:val="en-US"/>
        </w:rPr>
        <w:t xml:space="preserve">- Battement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с</w:t>
      </w: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pur</w:t>
      </w:r>
      <w:proofErr w:type="spellEnd"/>
      <w:r w:rsidRPr="00EB5BFD">
        <w:rPr>
          <w:rFonts w:ascii="Times New Roman" w:eastAsia="Times New Roman" w:hAnsi="Times New Roman"/>
          <w:sz w:val="24"/>
          <w:szCs w:val="24"/>
          <w:lang w:val="en-US"/>
        </w:rPr>
        <w:t xml:space="preserve"> le pied</w:t>
      </w:r>
      <w:r w:rsidRPr="00EB5BFD">
        <w:rPr>
          <w:rFonts w:ascii="Times New Roman" w:eastAsia="Times New Roman" w:hAnsi="Times New Roman"/>
          <w:sz w:val="24"/>
          <w:szCs w:val="24"/>
          <w:u w:val="single"/>
          <w:lang w:val="en-US"/>
        </w:rPr>
        <w:t>;</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Passé par </w:t>
      </w:r>
      <w:proofErr w:type="spellStart"/>
      <w:r w:rsidRPr="00EB5BFD">
        <w:rPr>
          <w:rFonts w:ascii="Times New Roman" w:eastAsia="Times New Roman" w:hAnsi="Times New Roman"/>
          <w:sz w:val="24"/>
          <w:szCs w:val="24"/>
          <w:lang w:val="en-US"/>
        </w:rPr>
        <w:t>terre</w:t>
      </w:r>
      <w:proofErr w:type="spellEnd"/>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Понятие</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направлений</w:t>
      </w: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dehor</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dedan</w:t>
      </w:r>
      <w:proofErr w:type="spellEnd"/>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i/>
          <w:sz w:val="24"/>
          <w:szCs w:val="24"/>
          <w:lang w:val="en-US"/>
        </w:rPr>
      </w:pPr>
      <w:r w:rsidRPr="00EB5BFD">
        <w:rPr>
          <w:rFonts w:ascii="Times New Roman" w:eastAsia="Times New Roman" w:hAnsi="Times New Roman"/>
          <w:sz w:val="24"/>
          <w:szCs w:val="24"/>
          <w:lang w:val="en-US"/>
        </w:rPr>
        <w:t xml:space="preserve">- Demi </w:t>
      </w:r>
      <w:proofErr w:type="spellStart"/>
      <w:r w:rsidRPr="00EB5BFD">
        <w:rPr>
          <w:rFonts w:ascii="Times New Roman" w:eastAsia="Times New Roman" w:hAnsi="Times New Roman"/>
          <w:sz w:val="24"/>
          <w:szCs w:val="24"/>
          <w:lang w:val="en-US"/>
        </w:rPr>
        <w:t>rond</w:t>
      </w:r>
      <w:proofErr w:type="spellEnd"/>
      <w:r w:rsidRPr="00EB5BFD">
        <w:rPr>
          <w:rFonts w:ascii="Times New Roman" w:eastAsia="Times New Roman" w:hAnsi="Times New Roman"/>
          <w:sz w:val="24"/>
          <w:szCs w:val="24"/>
          <w:lang w:val="en-US"/>
        </w:rPr>
        <w:t xml:space="preserve"> de </w:t>
      </w:r>
      <w:proofErr w:type="spellStart"/>
      <w:r w:rsidRPr="00EB5BFD">
        <w:rPr>
          <w:rFonts w:ascii="Times New Roman" w:eastAsia="Times New Roman" w:hAnsi="Times New Roman"/>
          <w:sz w:val="24"/>
          <w:szCs w:val="24"/>
          <w:lang w:val="en-US"/>
        </w:rPr>
        <w:t>jambe</w:t>
      </w:r>
      <w:proofErr w:type="spellEnd"/>
      <w:r w:rsidRPr="00EB5BFD">
        <w:rPr>
          <w:rFonts w:ascii="Times New Roman" w:eastAsia="Times New Roman" w:hAnsi="Times New Roman"/>
          <w:sz w:val="24"/>
          <w:szCs w:val="24"/>
          <w:lang w:val="en-US"/>
        </w:rPr>
        <w:t xml:space="preserve"> par </w:t>
      </w:r>
      <w:proofErr w:type="spellStart"/>
      <w:r w:rsidRPr="00EB5BFD">
        <w:rPr>
          <w:rFonts w:ascii="Times New Roman" w:eastAsia="Times New Roman" w:hAnsi="Times New Roman"/>
          <w:sz w:val="24"/>
          <w:szCs w:val="24"/>
          <w:lang w:val="en-US"/>
        </w:rPr>
        <w:t>terre</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dehor</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dedan</w:t>
      </w:r>
      <w:proofErr w:type="spellEnd"/>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Rond</w:t>
      </w:r>
      <w:proofErr w:type="spellEnd"/>
      <w:r w:rsidRPr="00EB5BFD">
        <w:rPr>
          <w:rFonts w:ascii="Times New Roman" w:eastAsia="Times New Roman" w:hAnsi="Times New Roman"/>
          <w:sz w:val="24"/>
          <w:szCs w:val="24"/>
          <w:lang w:val="en-US"/>
        </w:rPr>
        <w:t xml:space="preserve"> de </w:t>
      </w:r>
      <w:proofErr w:type="spellStart"/>
      <w:r w:rsidRPr="00EB5BFD">
        <w:rPr>
          <w:rFonts w:ascii="Times New Roman" w:eastAsia="Times New Roman" w:hAnsi="Times New Roman"/>
          <w:sz w:val="24"/>
          <w:szCs w:val="24"/>
          <w:lang w:val="en-US"/>
        </w:rPr>
        <w:t>jambe</w:t>
      </w:r>
      <w:proofErr w:type="spellEnd"/>
      <w:r w:rsidRPr="00EB5BFD">
        <w:rPr>
          <w:rFonts w:ascii="Times New Roman" w:eastAsia="Times New Roman" w:hAnsi="Times New Roman"/>
          <w:sz w:val="24"/>
          <w:szCs w:val="24"/>
          <w:lang w:val="en-US"/>
        </w:rPr>
        <w:t xml:space="preserve"> par </w:t>
      </w:r>
      <w:proofErr w:type="spellStart"/>
      <w:r w:rsidRPr="00EB5BFD">
        <w:rPr>
          <w:rFonts w:ascii="Times New Roman" w:eastAsia="Times New Roman" w:hAnsi="Times New Roman"/>
          <w:sz w:val="24"/>
          <w:szCs w:val="24"/>
          <w:lang w:val="en-US"/>
        </w:rPr>
        <w:t>terre</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dehor</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dedan</w:t>
      </w:r>
      <w:proofErr w:type="spellEnd"/>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Battements</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jet</w:t>
      </w:r>
      <w:r w:rsidRPr="00EB5BFD">
        <w:rPr>
          <w:rFonts w:ascii="Times New Roman" w:eastAsia="Times New Roman" w:hAnsi="Times New Roman"/>
          <w:sz w:val="24"/>
          <w:szCs w:val="24"/>
        </w:rPr>
        <w:t xml:space="preserve">é из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 в сторону, вперед и назад;</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jet</w:t>
      </w:r>
      <w:r w:rsidRPr="00EB5BFD">
        <w:rPr>
          <w:rFonts w:ascii="Times New Roman" w:eastAsia="Times New Roman" w:hAnsi="Times New Roman"/>
          <w:sz w:val="24"/>
          <w:szCs w:val="24"/>
        </w:rPr>
        <w:t xml:space="preserve">é с </w:t>
      </w:r>
      <w:r w:rsidRPr="00EB5BFD">
        <w:rPr>
          <w:rFonts w:ascii="Times New Roman" w:eastAsia="Times New Roman" w:hAnsi="Times New Roman"/>
          <w:sz w:val="24"/>
          <w:szCs w:val="24"/>
          <w:lang w:val="en-US"/>
        </w:rPr>
        <w:t>piques</w:t>
      </w:r>
      <w:r w:rsidRPr="00EB5BFD">
        <w:rPr>
          <w:rFonts w:ascii="Times New Roman" w:eastAsia="Times New Roman" w:hAnsi="Times New Roman"/>
          <w:sz w:val="24"/>
          <w:szCs w:val="24"/>
        </w:rPr>
        <w:t xml:space="preserve"> в сторону, вперед и назад;</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Положение ноги </w:t>
      </w:r>
      <w:r w:rsidRPr="00EB5BFD">
        <w:rPr>
          <w:rFonts w:ascii="Times New Roman" w:eastAsia="Times New Roman" w:hAnsi="Times New Roman"/>
          <w:sz w:val="24"/>
          <w:szCs w:val="24"/>
          <w:lang w:val="en-US"/>
        </w:rPr>
        <w:t>sur</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le</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cou</w:t>
      </w:r>
      <w:proofErr w:type="spellEnd"/>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de</w:t>
      </w:r>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pied</w:t>
      </w:r>
      <w:r w:rsidRPr="00EB5BFD">
        <w:rPr>
          <w:rFonts w:ascii="Times New Roman" w:eastAsia="Times New Roman" w:hAnsi="Times New Roman"/>
          <w:sz w:val="24"/>
          <w:szCs w:val="24"/>
        </w:rPr>
        <w:t xml:space="preserve"> спереди (основное и условное), сзади;</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frapp</w:t>
      </w:r>
      <w:proofErr w:type="spellEnd"/>
      <w:r w:rsidRPr="00EB5BFD">
        <w:rPr>
          <w:rFonts w:ascii="Times New Roman" w:eastAsia="Times New Roman" w:hAnsi="Times New Roman"/>
          <w:sz w:val="24"/>
          <w:szCs w:val="24"/>
        </w:rPr>
        <w:t>é в сторону, вперед и назад носком в пол и на 45°;</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Relev</w:t>
      </w:r>
      <w:proofErr w:type="spellEnd"/>
      <w:r w:rsidRPr="00EB5BFD">
        <w:rPr>
          <w:rFonts w:ascii="Times New Roman" w:eastAsia="Times New Roman" w:hAnsi="Times New Roman"/>
          <w:sz w:val="24"/>
          <w:szCs w:val="24"/>
        </w:rPr>
        <w:t xml:space="preserve">é на </w:t>
      </w:r>
      <w:proofErr w:type="spellStart"/>
      <w:r w:rsidRPr="00EB5BFD">
        <w:rPr>
          <w:rFonts w:ascii="Times New Roman" w:eastAsia="Times New Roman" w:hAnsi="Times New Roman"/>
          <w:sz w:val="24"/>
          <w:szCs w:val="24"/>
        </w:rPr>
        <w:t>полупальцах</w:t>
      </w:r>
      <w:proofErr w:type="spellEnd"/>
      <w:r w:rsidRPr="00EB5BFD">
        <w:rPr>
          <w:rFonts w:ascii="Times New Roman" w:eastAsia="Times New Roman" w:hAnsi="Times New Roman"/>
          <w:sz w:val="24"/>
          <w:szCs w:val="24"/>
        </w:rPr>
        <w:t xml:space="preserve"> по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II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 с вытянутых ног и с </w:t>
      </w:r>
      <w:r w:rsidRPr="00EB5BFD">
        <w:rPr>
          <w:rFonts w:ascii="Times New Roman" w:eastAsia="Times New Roman" w:hAnsi="Times New Roman"/>
          <w:sz w:val="24"/>
          <w:szCs w:val="24"/>
          <w:lang w:val="en-US"/>
        </w:rPr>
        <w:t>demi</w:t>
      </w:r>
      <w:r w:rsidRPr="00EB5BFD">
        <w:rPr>
          <w:rFonts w:ascii="Times New Roman" w:eastAsia="Times New Roman" w:hAnsi="Times New Roman"/>
          <w:sz w:val="24"/>
          <w:szCs w:val="24"/>
        </w:rPr>
        <w:t>-</w:t>
      </w:r>
      <w:proofErr w:type="spellStart"/>
      <w:r w:rsidRPr="00EB5BFD">
        <w:rPr>
          <w:rFonts w:ascii="Times New Roman" w:eastAsia="Times New Roman" w:hAnsi="Times New Roman"/>
          <w:sz w:val="24"/>
          <w:szCs w:val="24"/>
          <w:lang w:val="en-US"/>
        </w:rPr>
        <w:t>pli</w:t>
      </w:r>
      <w:proofErr w:type="spellEnd"/>
      <w:r w:rsidRPr="00EB5BFD">
        <w:rPr>
          <w:rFonts w:ascii="Times New Roman" w:eastAsia="Times New Roman" w:hAnsi="Times New Roman"/>
          <w:sz w:val="24"/>
          <w:szCs w:val="24"/>
        </w:rPr>
        <w:t>é.</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rPr>
        <w:t>-</w:t>
      </w:r>
      <w:proofErr w:type="spellStart"/>
      <w:r w:rsidRPr="00EB5BFD">
        <w:rPr>
          <w:rFonts w:ascii="Times New Roman" w:eastAsia="Times New Roman" w:hAnsi="Times New Roman"/>
          <w:sz w:val="24"/>
          <w:szCs w:val="24"/>
          <w:lang w:val="en-US"/>
        </w:rPr>
        <w:t>soutenu</w:t>
      </w:r>
      <w:proofErr w:type="spellEnd"/>
      <w:r w:rsidRPr="00EB5BFD">
        <w:rPr>
          <w:rFonts w:ascii="Times New Roman" w:eastAsia="Times New Roman" w:hAnsi="Times New Roman"/>
          <w:sz w:val="24"/>
          <w:szCs w:val="24"/>
        </w:rPr>
        <w:t xml:space="preserve"> вперед, в сторону и назад;</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Préparation</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для</w:t>
      </w: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rond</w:t>
      </w:r>
      <w:proofErr w:type="spellEnd"/>
      <w:r w:rsidRPr="00EB5BFD">
        <w:rPr>
          <w:rFonts w:ascii="Times New Roman" w:eastAsia="Times New Roman" w:hAnsi="Times New Roman"/>
          <w:sz w:val="24"/>
          <w:szCs w:val="24"/>
          <w:lang w:val="en-US"/>
        </w:rPr>
        <w:t xml:space="preserve"> de </w:t>
      </w:r>
      <w:proofErr w:type="spellStart"/>
      <w:r w:rsidRPr="00EB5BFD">
        <w:rPr>
          <w:rFonts w:ascii="Times New Roman" w:eastAsia="Times New Roman" w:hAnsi="Times New Roman"/>
          <w:sz w:val="24"/>
          <w:szCs w:val="24"/>
          <w:lang w:val="en-US"/>
        </w:rPr>
        <w:t>jambe</w:t>
      </w:r>
      <w:proofErr w:type="spellEnd"/>
      <w:r w:rsidRPr="00EB5BFD">
        <w:rPr>
          <w:rFonts w:ascii="Times New Roman" w:eastAsia="Times New Roman" w:hAnsi="Times New Roman"/>
          <w:sz w:val="24"/>
          <w:szCs w:val="24"/>
          <w:lang w:val="en-US"/>
        </w:rPr>
        <w:t xml:space="preserve"> par </w:t>
      </w:r>
      <w:proofErr w:type="spellStart"/>
      <w:r w:rsidRPr="00EB5BFD">
        <w:rPr>
          <w:rFonts w:ascii="Times New Roman" w:eastAsia="Times New Roman" w:hAnsi="Times New Roman"/>
          <w:sz w:val="24"/>
          <w:szCs w:val="24"/>
          <w:lang w:val="en-US"/>
        </w:rPr>
        <w:t>terre</w:t>
      </w:r>
      <w:proofErr w:type="spellEnd"/>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fondu</w:t>
      </w:r>
      <w:proofErr w:type="spellEnd"/>
      <w:r w:rsidRPr="00EB5BFD">
        <w:rPr>
          <w:rFonts w:ascii="Times New Roman" w:eastAsia="Times New Roman" w:hAnsi="Times New Roman"/>
          <w:sz w:val="24"/>
          <w:szCs w:val="24"/>
        </w:rPr>
        <w:t xml:space="preserve"> в сторону, вперед и назад носком в пол, позднее на 45°</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Grand plié </w:t>
      </w:r>
      <w:r w:rsidRPr="00EB5BFD">
        <w:rPr>
          <w:rFonts w:ascii="Times New Roman" w:eastAsia="Times New Roman" w:hAnsi="Times New Roman"/>
          <w:sz w:val="24"/>
          <w:szCs w:val="24"/>
        </w:rPr>
        <w:t>по</w:t>
      </w:r>
      <w:r w:rsidRPr="00EB5BFD">
        <w:rPr>
          <w:rFonts w:ascii="Times New Roman" w:eastAsia="Times New Roman" w:hAnsi="Times New Roman"/>
          <w:sz w:val="24"/>
          <w:szCs w:val="24"/>
          <w:lang w:val="en-US"/>
        </w:rPr>
        <w:t xml:space="preserve"> I, II, III </w:t>
      </w:r>
      <w:r w:rsidRPr="00EB5BFD">
        <w:rPr>
          <w:rFonts w:ascii="Times New Roman" w:eastAsia="Times New Roman" w:hAnsi="Times New Roman"/>
          <w:sz w:val="24"/>
          <w:szCs w:val="24"/>
        </w:rPr>
        <w:t>позиции</w:t>
      </w:r>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Battement </w:t>
      </w:r>
      <w:proofErr w:type="spellStart"/>
      <w:r w:rsidRPr="00EB5BFD">
        <w:rPr>
          <w:rFonts w:ascii="Times New Roman" w:eastAsia="Times New Roman" w:hAnsi="Times New Roman"/>
          <w:sz w:val="24"/>
          <w:szCs w:val="24"/>
          <w:lang w:val="en-US"/>
        </w:rPr>
        <w:t>relevé</w:t>
      </w:r>
      <w:proofErr w:type="spellEnd"/>
      <w:r w:rsidRPr="00EB5BFD">
        <w:rPr>
          <w:rFonts w:ascii="Times New Roman" w:eastAsia="Times New Roman" w:hAnsi="Times New Roman"/>
          <w:sz w:val="24"/>
          <w:szCs w:val="24"/>
          <w:lang w:val="en-US"/>
        </w:rPr>
        <w:t xml:space="preserve"> lent </w:t>
      </w:r>
      <w:r w:rsidRPr="00EB5BFD">
        <w:rPr>
          <w:rFonts w:ascii="Times New Roman" w:eastAsia="Times New Roman" w:hAnsi="Times New Roman"/>
          <w:sz w:val="24"/>
          <w:szCs w:val="24"/>
        </w:rPr>
        <w:t>лицом</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к</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станку</w:t>
      </w:r>
      <w:r w:rsidRPr="00EB5BFD">
        <w:rPr>
          <w:rFonts w:ascii="Times New Roman" w:eastAsia="Times New Roman" w:hAnsi="Times New Roman"/>
          <w:sz w:val="24"/>
          <w:szCs w:val="24"/>
          <w:lang w:val="en-US"/>
        </w:rPr>
        <w:t xml:space="preserve">; </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Grand battement </w:t>
      </w:r>
      <w:proofErr w:type="spellStart"/>
      <w:r w:rsidRPr="00EB5BFD">
        <w:rPr>
          <w:rFonts w:ascii="Times New Roman" w:eastAsia="Times New Roman" w:hAnsi="Times New Roman"/>
          <w:sz w:val="24"/>
          <w:szCs w:val="24"/>
          <w:lang w:val="en-US"/>
        </w:rPr>
        <w:t>jeté</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из</w:t>
      </w:r>
      <w:r w:rsidRPr="00EB5BFD">
        <w:rPr>
          <w:rFonts w:ascii="Times New Roman" w:eastAsia="Times New Roman" w:hAnsi="Times New Roman"/>
          <w:sz w:val="24"/>
          <w:szCs w:val="24"/>
          <w:lang w:val="en-US"/>
        </w:rPr>
        <w:t xml:space="preserve"> I </w:t>
      </w:r>
      <w:r w:rsidRPr="00EB5BFD">
        <w:rPr>
          <w:rFonts w:ascii="Times New Roman" w:eastAsia="Times New Roman" w:hAnsi="Times New Roman"/>
          <w:sz w:val="24"/>
          <w:szCs w:val="24"/>
        </w:rPr>
        <w:t>позиции</w:t>
      </w:r>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lastRenderedPageBreak/>
        <w:t>- Перегибы корпуса назад и в сторону (лицом к станку);</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Pas</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de</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bourr</w:t>
      </w:r>
      <w:proofErr w:type="spellEnd"/>
      <w:r w:rsidRPr="00EB5BFD">
        <w:rPr>
          <w:rFonts w:ascii="Times New Roman" w:eastAsia="Times New Roman" w:hAnsi="Times New Roman"/>
          <w:sz w:val="24"/>
          <w:szCs w:val="24"/>
        </w:rPr>
        <w:t>é</w:t>
      </w:r>
      <w:r w:rsidRPr="00EB5BFD">
        <w:rPr>
          <w:rFonts w:ascii="Times New Roman" w:eastAsia="Times New Roman" w:hAnsi="Times New Roman"/>
          <w:sz w:val="24"/>
          <w:szCs w:val="24"/>
          <w:lang w:val="en-US"/>
        </w:rPr>
        <w:t>e</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face</w:t>
      </w:r>
      <w:r w:rsidRPr="00EB5BFD">
        <w:rPr>
          <w:rFonts w:ascii="Times New Roman" w:eastAsia="Times New Roman" w:hAnsi="Times New Roman"/>
          <w:sz w:val="24"/>
          <w:szCs w:val="24"/>
        </w:rPr>
        <w:t xml:space="preserve"> с переменой ног.</w:t>
      </w:r>
    </w:p>
    <w:p w:rsidR="00EB5BFD" w:rsidRPr="00EB5BFD" w:rsidRDefault="00EB5BFD" w:rsidP="006C5EA4">
      <w:pPr>
        <w:spacing w:after="0" w:line="360" w:lineRule="auto"/>
        <w:jc w:val="both"/>
        <w:rPr>
          <w:rFonts w:ascii="Times New Roman" w:eastAsia="Times New Roman" w:hAnsi="Times New Roman"/>
          <w:b/>
          <w:sz w:val="24"/>
          <w:szCs w:val="24"/>
        </w:rPr>
      </w:pPr>
      <w:r w:rsidRPr="00EB5BFD">
        <w:rPr>
          <w:rFonts w:ascii="Times New Roman" w:eastAsia="Times New Roman" w:hAnsi="Times New Roman"/>
          <w:b/>
          <w:sz w:val="24"/>
          <w:szCs w:val="24"/>
        </w:rPr>
        <w:t xml:space="preserve">Экзерсис на середине зала: </w:t>
      </w:r>
    </w:p>
    <w:p w:rsidR="00EB5BFD" w:rsidRPr="00EB5BFD" w:rsidRDefault="00EB5BFD" w:rsidP="006C5EA4">
      <w:pPr>
        <w:spacing w:after="0" w:line="360" w:lineRule="auto"/>
        <w:jc w:val="both"/>
        <w:rPr>
          <w:rFonts w:ascii="Times New Roman" w:eastAsia="Times New Roman" w:hAnsi="Times New Roman"/>
          <w:b/>
          <w:sz w:val="24"/>
          <w:szCs w:val="24"/>
        </w:rPr>
      </w:pPr>
      <w:r w:rsidRPr="00EB5BFD">
        <w:rPr>
          <w:rFonts w:ascii="Times New Roman" w:eastAsia="Times New Roman" w:hAnsi="Times New Roman"/>
          <w:b/>
          <w:sz w:val="24"/>
          <w:szCs w:val="24"/>
        </w:rPr>
        <w:t xml:space="preserve">- </w:t>
      </w:r>
      <w:r w:rsidRPr="00EB5BFD">
        <w:rPr>
          <w:rFonts w:ascii="Times New Roman" w:eastAsia="Times New Roman" w:hAnsi="Times New Roman"/>
          <w:sz w:val="24"/>
          <w:szCs w:val="24"/>
        </w:rPr>
        <w:t xml:space="preserve">Позиции рук: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II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III</w:t>
      </w:r>
      <w:r w:rsidRPr="00EB5BFD">
        <w:rPr>
          <w:rFonts w:ascii="Times New Roman" w:eastAsia="Times New Roman" w:hAnsi="Times New Roman"/>
          <w:sz w:val="24"/>
          <w:szCs w:val="24"/>
        </w:rPr>
        <w:t>, подготовительное положение;</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Поклон;</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Demi</w:t>
      </w:r>
      <w:r w:rsidRPr="00EB5BFD">
        <w:rPr>
          <w:rFonts w:ascii="Times New Roman" w:eastAsia="Times New Roman" w:hAnsi="Times New Roman"/>
          <w:sz w:val="24"/>
          <w:szCs w:val="24"/>
        </w:rPr>
        <w:t>-</w:t>
      </w:r>
      <w:proofErr w:type="spellStart"/>
      <w:r w:rsidRPr="00EB5BFD">
        <w:rPr>
          <w:rFonts w:ascii="Times New Roman" w:eastAsia="Times New Roman" w:hAnsi="Times New Roman"/>
          <w:sz w:val="24"/>
          <w:szCs w:val="24"/>
          <w:lang w:val="en-US"/>
        </w:rPr>
        <w:t>pli</w:t>
      </w:r>
      <w:proofErr w:type="spellEnd"/>
      <w:r w:rsidRPr="00EB5BFD">
        <w:rPr>
          <w:rFonts w:ascii="Times New Roman" w:eastAsia="Times New Roman" w:hAnsi="Times New Roman"/>
          <w:sz w:val="24"/>
          <w:szCs w:val="24"/>
        </w:rPr>
        <w:t xml:space="preserve">é по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II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rPr>
        <w:t xml:space="preserve"> из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и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 в сторону, вперед и назад;</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rPr>
        <w:t xml:space="preserve"> с </w:t>
      </w:r>
      <w:r w:rsidRPr="00EB5BFD">
        <w:rPr>
          <w:rFonts w:ascii="Times New Roman" w:eastAsia="Times New Roman" w:hAnsi="Times New Roman"/>
          <w:sz w:val="24"/>
          <w:szCs w:val="24"/>
          <w:lang w:val="en-US"/>
        </w:rPr>
        <w:t>degage</w:t>
      </w:r>
      <w:r w:rsidRPr="00EB5BFD">
        <w:rPr>
          <w:rFonts w:ascii="Times New Roman" w:eastAsia="Times New Roman" w:hAnsi="Times New Roman"/>
          <w:sz w:val="24"/>
          <w:szCs w:val="24"/>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jet</w:t>
      </w:r>
      <w:r w:rsidRPr="00EB5BFD">
        <w:rPr>
          <w:rFonts w:ascii="Times New Roman" w:eastAsia="Times New Roman" w:hAnsi="Times New Roman"/>
          <w:sz w:val="24"/>
          <w:szCs w:val="24"/>
        </w:rPr>
        <w:t xml:space="preserve">é из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и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 в сторону, вперед и назад;</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Demi </w:t>
      </w:r>
      <w:proofErr w:type="spellStart"/>
      <w:r w:rsidRPr="00EB5BFD">
        <w:rPr>
          <w:rFonts w:ascii="Times New Roman" w:eastAsia="Times New Roman" w:hAnsi="Times New Roman"/>
          <w:sz w:val="24"/>
          <w:szCs w:val="24"/>
          <w:lang w:val="en-US"/>
        </w:rPr>
        <w:t>rond</w:t>
      </w:r>
      <w:proofErr w:type="spellEnd"/>
      <w:r w:rsidRPr="00EB5BFD">
        <w:rPr>
          <w:rFonts w:ascii="Times New Roman" w:eastAsia="Times New Roman" w:hAnsi="Times New Roman"/>
          <w:sz w:val="24"/>
          <w:szCs w:val="24"/>
          <w:lang w:val="en-US"/>
        </w:rPr>
        <w:t xml:space="preserve"> de </w:t>
      </w:r>
      <w:proofErr w:type="spellStart"/>
      <w:r w:rsidRPr="00EB5BFD">
        <w:rPr>
          <w:rFonts w:ascii="Times New Roman" w:eastAsia="Times New Roman" w:hAnsi="Times New Roman"/>
          <w:sz w:val="24"/>
          <w:szCs w:val="24"/>
          <w:lang w:val="en-US"/>
        </w:rPr>
        <w:t>jambe</w:t>
      </w:r>
      <w:proofErr w:type="spellEnd"/>
      <w:r w:rsidRPr="00EB5BFD">
        <w:rPr>
          <w:rFonts w:ascii="Times New Roman" w:eastAsia="Times New Roman" w:hAnsi="Times New Roman"/>
          <w:sz w:val="24"/>
          <w:szCs w:val="24"/>
          <w:lang w:val="en-US"/>
        </w:rPr>
        <w:t xml:space="preserve"> par </w:t>
      </w:r>
      <w:proofErr w:type="spellStart"/>
      <w:r w:rsidRPr="00EB5BFD">
        <w:rPr>
          <w:rFonts w:ascii="Times New Roman" w:eastAsia="Times New Roman" w:hAnsi="Times New Roman"/>
          <w:sz w:val="24"/>
          <w:szCs w:val="24"/>
          <w:lang w:val="en-US"/>
        </w:rPr>
        <w:t>terre</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dedan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dehor</w:t>
      </w:r>
      <w:proofErr w:type="spellEnd"/>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Положение</w:t>
      </w: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épaulement</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croisé</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и</w:t>
      </w: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effacé</w:t>
      </w:r>
      <w:proofErr w:type="spellEnd"/>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Port de bras I, II</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rPr>
        <w:t>-</w:t>
      </w:r>
      <w:proofErr w:type="spellStart"/>
      <w:r w:rsidRPr="00EB5BFD">
        <w:rPr>
          <w:rFonts w:ascii="Times New Roman" w:eastAsia="Times New Roman" w:hAnsi="Times New Roman"/>
          <w:sz w:val="24"/>
          <w:szCs w:val="24"/>
          <w:lang w:val="en-US"/>
        </w:rPr>
        <w:t>soutenu</w:t>
      </w:r>
      <w:proofErr w:type="spellEnd"/>
      <w:r w:rsidRPr="00EB5BFD">
        <w:rPr>
          <w:rFonts w:ascii="Times New Roman" w:eastAsia="Times New Roman" w:hAnsi="Times New Roman"/>
          <w:sz w:val="24"/>
          <w:szCs w:val="24"/>
        </w:rPr>
        <w:t xml:space="preserve"> в сторону, вперед и назад.</w:t>
      </w:r>
    </w:p>
    <w:p w:rsidR="00EB5BFD" w:rsidRPr="00EB5BFD" w:rsidRDefault="00EB5BFD" w:rsidP="006C5EA4">
      <w:pPr>
        <w:spacing w:after="0" w:line="360" w:lineRule="auto"/>
        <w:jc w:val="both"/>
        <w:rPr>
          <w:rFonts w:ascii="Times New Roman" w:eastAsia="Times New Roman" w:hAnsi="Times New Roman"/>
          <w:b/>
          <w:sz w:val="24"/>
          <w:szCs w:val="24"/>
          <w:lang w:val="en-US"/>
        </w:rPr>
      </w:pPr>
      <w:r w:rsidRPr="00EB5BFD">
        <w:rPr>
          <w:rFonts w:ascii="Times New Roman" w:eastAsia="Times New Roman" w:hAnsi="Times New Roman"/>
          <w:b/>
          <w:sz w:val="24"/>
          <w:szCs w:val="24"/>
          <w:lang w:val="en-US"/>
        </w:rPr>
        <w:t>Allegro:</w:t>
      </w:r>
    </w:p>
    <w:p w:rsidR="00EB5BFD" w:rsidRPr="00DA28F0" w:rsidRDefault="00EB5BFD" w:rsidP="006C5EA4">
      <w:pPr>
        <w:spacing w:after="0" w:line="360" w:lineRule="auto"/>
        <w:jc w:val="both"/>
        <w:rPr>
          <w:rFonts w:ascii="Times New Roman" w:eastAsia="Times New Roman" w:hAnsi="Times New Roman"/>
          <w:sz w:val="24"/>
          <w:szCs w:val="24"/>
          <w:lang w:val="en-US"/>
        </w:rPr>
      </w:pPr>
      <w:r w:rsidRPr="00DA28F0">
        <w:rPr>
          <w:rFonts w:ascii="Times New Roman" w:eastAsia="Times New Roman" w:hAnsi="Times New Roman"/>
          <w:i/>
          <w:sz w:val="24"/>
          <w:szCs w:val="24"/>
          <w:lang w:val="en-US"/>
        </w:rPr>
        <w:t xml:space="preserve">- </w:t>
      </w:r>
      <w:proofErr w:type="spellStart"/>
      <w:r w:rsidRPr="00EB5BFD">
        <w:rPr>
          <w:rFonts w:ascii="Times New Roman" w:eastAsia="Times New Roman" w:hAnsi="Times New Roman"/>
          <w:sz w:val="24"/>
          <w:szCs w:val="24"/>
          <w:lang w:val="en-US"/>
        </w:rPr>
        <w:t>Saute</w:t>
      </w:r>
      <w:proofErr w:type="spellEnd"/>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по</w:t>
      </w: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lang w:val="en-US"/>
        </w:rPr>
        <w:t>I</w:t>
      </w: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lang w:val="en-US"/>
        </w:rPr>
        <w:t>II</w:t>
      </w: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lang w:val="en-US"/>
        </w:rPr>
        <w:t>III</w:t>
      </w:r>
      <w:r w:rsidRPr="00DA28F0">
        <w:rPr>
          <w:rFonts w:ascii="Times New Roman" w:eastAsia="Times New Roman" w:hAnsi="Times New Roman"/>
          <w:sz w:val="24"/>
          <w:szCs w:val="24"/>
          <w:lang w:val="en-US"/>
        </w:rPr>
        <w:t>,</w:t>
      </w:r>
      <w:r w:rsidRPr="00EB5BFD">
        <w:rPr>
          <w:rFonts w:ascii="Times New Roman" w:eastAsia="Times New Roman" w:hAnsi="Times New Roman"/>
          <w:sz w:val="24"/>
          <w:szCs w:val="24"/>
          <w:lang w:val="en-US"/>
        </w:rPr>
        <w:t>VI</w:t>
      </w: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позиции</w:t>
      </w:r>
      <w:r w:rsidRPr="00DA28F0">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Changement</w:t>
      </w:r>
      <w:proofErr w:type="spellEnd"/>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de</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pied</w:t>
      </w:r>
      <w:r w:rsidRPr="00EB5BFD">
        <w:rPr>
          <w:rFonts w:ascii="Times New Roman" w:eastAsia="Times New Roman" w:hAnsi="Times New Roman"/>
          <w:sz w:val="24"/>
          <w:szCs w:val="24"/>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Pas</w:t>
      </w:r>
      <w:r w:rsidRPr="00EB5BFD">
        <w:rPr>
          <w:rFonts w:ascii="Times New Roman" w:eastAsia="Times New Roman" w:hAnsi="Times New Roman"/>
          <w:sz w:val="24"/>
          <w:szCs w:val="24"/>
        </w:rPr>
        <w:t xml:space="preserve"> é</w:t>
      </w:r>
      <w:proofErr w:type="spellStart"/>
      <w:r w:rsidRPr="00EB5BFD">
        <w:rPr>
          <w:rFonts w:ascii="Times New Roman" w:eastAsia="Times New Roman" w:hAnsi="Times New Roman"/>
          <w:sz w:val="24"/>
          <w:szCs w:val="24"/>
          <w:lang w:val="en-US"/>
        </w:rPr>
        <w:t>chapp</w:t>
      </w:r>
      <w:proofErr w:type="spellEnd"/>
      <w:r w:rsidRPr="00EB5BFD">
        <w:rPr>
          <w:rFonts w:ascii="Times New Roman" w:eastAsia="Times New Roman" w:hAnsi="Times New Roman"/>
          <w:sz w:val="24"/>
          <w:szCs w:val="24"/>
        </w:rPr>
        <w:t xml:space="preserve">é во </w:t>
      </w:r>
      <w:r w:rsidRPr="00EB5BFD">
        <w:rPr>
          <w:rFonts w:ascii="Times New Roman" w:eastAsia="Times New Roman" w:hAnsi="Times New Roman"/>
          <w:sz w:val="24"/>
          <w:szCs w:val="24"/>
          <w:lang w:val="en-US"/>
        </w:rPr>
        <w:t>II</w:t>
      </w:r>
      <w:r w:rsidRPr="00EB5BFD">
        <w:rPr>
          <w:rFonts w:ascii="Times New Roman" w:eastAsia="Times New Roman" w:hAnsi="Times New Roman"/>
          <w:sz w:val="24"/>
          <w:szCs w:val="24"/>
        </w:rPr>
        <w:t xml:space="preserve"> позиции (из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и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w:t>
      </w:r>
    </w:p>
    <w:p w:rsidR="006C5EA4" w:rsidRDefault="006C5EA4" w:rsidP="006C5EA4">
      <w:pPr>
        <w:spacing w:after="0" w:line="360" w:lineRule="auto"/>
        <w:jc w:val="center"/>
        <w:rPr>
          <w:rFonts w:ascii="Times New Roman" w:eastAsia="Times New Roman" w:hAnsi="Times New Roman"/>
          <w:b/>
          <w:sz w:val="24"/>
          <w:szCs w:val="24"/>
        </w:rPr>
      </w:pPr>
    </w:p>
    <w:p w:rsidR="00EB5BFD" w:rsidRPr="00EB5BFD" w:rsidRDefault="00EB5BFD" w:rsidP="006C5EA4">
      <w:pPr>
        <w:spacing w:after="0" w:line="360" w:lineRule="auto"/>
        <w:jc w:val="center"/>
        <w:rPr>
          <w:rFonts w:ascii="Times New Roman" w:eastAsia="Times New Roman" w:hAnsi="Times New Roman"/>
          <w:b/>
          <w:sz w:val="24"/>
          <w:szCs w:val="24"/>
        </w:rPr>
      </w:pPr>
      <w:r w:rsidRPr="00EB5BFD">
        <w:rPr>
          <w:rFonts w:ascii="Times New Roman" w:eastAsia="Times New Roman" w:hAnsi="Times New Roman"/>
          <w:b/>
          <w:sz w:val="24"/>
          <w:szCs w:val="24"/>
          <w:lang w:val="en-US"/>
        </w:rPr>
        <w:t>II</w:t>
      </w:r>
      <w:r w:rsidR="00595743">
        <w:rPr>
          <w:rFonts w:ascii="Times New Roman" w:eastAsia="Times New Roman" w:hAnsi="Times New Roman"/>
          <w:b/>
          <w:sz w:val="24"/>
          <w:szCs w:val="24"/>
        </w:rPr>
        <w:t xml:space="preserve"> (4класс)</w:t>
      </w:r>
      <w:r w:rsidRPr="00EB5BFD">
        <w:rPr>
          <w:rFonts w:ascii="Times New Roman" w:eastAsia="Times New Roman" w:hAnsi="Times New Roman"/>
          <w:b/>
          <w:sz w:val="24"/>
          <w:szCs w:val="24"/>
        </w:rPr>
        <w:t xml:space="preserve"> год обучения</w:t>
      </w:r>
    </w:p>
    <w:p w:rsidR="00EB5BFD" w:rsidRPr="00EB5BFD" w:rsidRDefault="00EB5BFD" w:rsidP="006C5EA4">
      <w:pPr>
        <w:spacing w:after="0" w:line="360" w:lineRule="auto"/>
        <w:jc w:val="both"/>
        <w:rPr>
          <w:rFonts w:ascii="Times New Roman" w:eastAsia="Times New Roman" w:hAnsi="Times New Roman"/>
          <w:b/>
          <w:sz w:val="24"/>
          <w:szCs w:val="24"/>
        </w:rPr>
      </w:pPr>
      <w:r w:rsidRPr="00EB5BFD">
        <w:rPr>
          <w:rFonts w:ascii="Times New Roman" w:eastAsia="Times New Roman" w:hAnsi="Times New Roman"/>
          <w:b/>
          <w:sz w:val="24"/>
          <w:szCs w:val="24"/>
        </w:rPr>
        <w:t>Экзерсис у станка:</w:t>
      </w:r>
    </w:p>
    <w:p w:rsidR="00EB5BFD" w:rsidRPr="00EB5BFD" w:rsidRDefault="00EB5BFD" w:rsidP="006C5EA4">
      <w:pPr>
        <w:spacing w:after="0" w:line="360" w:lineRule="auto"/>
        <w:contextualSpacing/>
        <w:jc w:val="both"/>
        <w:rPr>
          <w:rFonts w:ascii="Times New Roman" w:eastAsia="Times New Roman" w:hAnsi="Times New Roman"/>
          <w:sz w:val="24"/>
          <w:szCs w:val="24"/>
          <w:lang w:eastAsia="en-US"/>
        </w:rPr>
      </w:pPr>
      <w:r w:rsidRPr="00EB5BFD">
        <w:rPr>
          <w:rFonts w:ascii="Times New Roman" w:eastAsia="Times New Roman" w:hAnsi="Times New Roman"/>
          <w:sz w:val="24"/>
          <w:szCs w:val="24"/>
          <w:lang w:eastAsia="en-US"/>
        </w:rPr>
        <w:t xml:space="preserve">- </w:t>
      </w:r>
      <w:r w:rsidRPr="00EB5BFD">
        <w:rPr>
          <w:rFonts w:ascii="Times New Roman" w:eastAsia="Times New Roman" w:hAnsi="Times New Roman"/>
          <w:sz w:val="24"/>
          <w:szCs w:val="24"/>
          <w:lang w:val="en-US" w:eastAsia="en-US"/>
        </w:rPr>
        <w:t>Preparation</w:t>
      </w:r>
      <w:r w:rsidRPr="00EB5BFD">
        <w:rPr>
          <w:rFonts w:ascii="Times New Roman" w:eastAsia="Times New Roman" w:hAnsi="Times New Roman"/>
          <w:sz w:val="24"/>
          <w:szCs w:val="24"/>
          <w:lang w:eastAsia="en-US"/>
        </w:rPr>
        <w:t xml:space="preserve"> для рук (держась одной рукой за палку);</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Demi</w:t>
      </w:r>
      <w:r w:rsidRPr="00EB5BFD">
        <w:rPr>
          <w:rFonts w:ascii="Times New Roman" w:eastAsia="Times New Roman" w:hAnsi="Times New Roman"/>
          <w:sz w:val="24"/>
          <w:szCs w:val="24"/>
        </w:rPr>
        <w:t>-</w:t>
      </w:r>
      <w:proofErr w:type="spellStart"/>
      <w:r w:rsidRPr="00EB5BFD">
        <w:rPr>
          <w:rFonts w:ascii="Times New Roman" w:eastAsia="Times New Roman" w:hAnsi="Times New Roman"/>
          <w:sz w:val="24"/>
          <w:szCs w:val="24"/>
          <w:lang w:val="en-US"/>
        </w:rPr>
        <w:t>pli</w:t>
      </w:r>
      <w:proofErr w:type="spellEnd"/>
      <w:r w:rsidRPr="00EB5BFD">
        <w:rPr>
          <w:rFonts w:ascii="Times New Roman" w:eastAsia="Times New Roman" w:hAnsi="Times New Roman"/>
          <w:sz w:val="24"/>
          <w:szCs w:val="24"/>
        </w:rPr>
        <w:t xml:space="preserve">é по </w:t>
      </w:r>
      <w:r w:rsidRPr="00EB5BFD">
        <w:rPr>
          <w:rFonts w:ascii="Times New Roman" w:eastAsia="Times New Roman" w:hAnsi="Times New Roman"/>
          <w:sz w:val="24"/>
          <w:szCs w:val="24"/>
          <w:lang w:val="en-US"/>
        </w:rPr>
        <w:t>IV</w:t>
      </w:r>
      <w:r w:rsidRPr="00EB5BFD">
        <w:rPr>
          <w:rFonts w:ascii="Times New Roman" w:eastAsia="Times New Roman" w:hAnsi="Times New Roman"/>
          <w:sz w:val="24"/>
          <w:szCs w:val="24"/>
        </w:rPr>
        <w:t xml:space="preserve"> позиции;</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Battement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lang w:val="en-US"/>
        </w:rPr>
        <w:t xml:space="preserve"> double battements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по</w:t>
      </w:r>
      <w:r w:rsidRPr="00EB5BFD">
        <w:rPr>
          <w:rFonts w:ascii="Times New Roman" w:eastAsia="Times New Roman" w:hAnsi="Times New Roman"/>
          <w:sz w:val="24"/>
          <w:szCs w:val="24"/>
          <w:lang w:val="en-US"/>
        </w:rPr>
        <w:t xml:space="preserve"> II </w:t>
      </w:r>
      <w:r w:rsidRPr="00EB5BFD">
        <w:rPr>
          <w:rFonts w:ascii="Times New Roman" w:eastAsia="Times New Roman" w:hAnsi="Times New Roman"/>
          <w:sz w:val="24"/>
          <w:szCs w:val="24"/>
        </w:rPr>
        <w:t>позиции</w:t>
      </w:r>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Rond</w:t>
      </w:r>
      <w:proofErr w:type="spellEnd"/>
      <w:r w:rsidRPr="00EB5BFD">
        <w:rPr>
          <w:rFonts w:ascii="Times New Roman" w:eastAsia="Times New Roman" w:hAnsi="Times New Roman"/>
          <w:sz w:val="24"/>
          <w:szCs w:val="24"/>
          <w:lang w:val="en-US"/>
        </w:rPr>
        <w:t xml:space="preserve"> de </w:t>
      </w:r>
      <w:proofErr w:type="spellStart"/>
      <w:r w:rsidRPr="00EB5BFD">
        <w:rPr>
          <w:rFonts w:ascii="Times New Roman" w:eastAsia="Times New Roman" w:hAnsi="Times New Roman"/>
          <w:sz w:val="24"/>
          <w:szCs w:val="24"/>
          <w:lang w:val="en-US"/>
        </w:rPr>
        <w:t>jambe</w:t>
      </w:r>
      <w:proofErr w:type="spellEnd"/>
      <w:r w:rsidRPr="00EB5BFD">
        <w:rPr>
          <w:rFonts w:ascii="Times New Roman" w:eastAsia="Times New Roman" w:hAnsi="Times New Roman"/>
          <w:sz w:val="24"/>
          <w:szCs w:val="24"/>
          <w:lang w:val="en-US"/>
        </w:rPr>
        <w:t xml:space="preserve"> par </w:t>
      </w:r>
      <w:proofErr w:type="spellStart"/>
      <w:r w:rsidRPr="00EB5BFD">
        <w:rPr>
          <w:rFonts w:ascii="Times New Roman" w:eastAsia="Times New Roman" w:hAnsi="Times New Roman"/>
          <w:sz w:val="24"/>
          <w:szCs w:val="24"/>
          <w:lang w:val="en-US"/>
        </w:rPr>
        <w:t>terre</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dehor</w:t>
      </w:r>
      <w:proofErr w:type="spellEnd"/>
      <w:r w:rsidRPr="00EB5BFD">
        <w:rPr>
          <w:rFonts w:ascii="Times New Roman" w:eastAsia="Times New Roman" w:hAnsi="Times New Roman"/>
          <w:sz w:val="24"/>
          <w:szCs w:val="24"/>
          <w:lang w:val="en-US"/>
        </w:rPr>
        <w:t xml:space="preserve"> et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dedan</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на</w:t>
      </w:r>
      <w:r w:rsidRPr="00EB5BFD">
        <w:rPr>
          <w:rFonts w:ascii="Times New Roman" w:eastAsia="Times New Roman" w:hAnsi="Times New Roman"/>
          <w:sz w:val="24"/>
          <w:szCs w:val="24"/>
          <w:lang w:val="en-US"/>
        </w:rPr>
        <w:t xml:space="preserve"> demi-plié;</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fondu</w:t>
      </w:r>
      <w:proofErr w:type="spellEnd"/>
      <w:r w:rsidRPr="00EB5BFD">
        <w:rPr>
          <w:rFonts w:ascii="Times New Roman" w:eastAsia="Times New Roman" w:hAnsi="Times New Roman"/>
          <w:sz w:val="24"/>
          <w:szCs w:val="24"/>
        </w:rPr>
        <w:t xml:space="preserve"> с </w:t>
      </w:r>
      <w:proofErr w:type="spellStart"/>
      <w:r w:rsidRPr="00EB5BFD">
        <w:rPr>
          <w:rFonts w:ascii="Times New Roman" w:eastAsia="Times New Roman" w:hAnsi="Times New Roman"/>
          <w:sz w:val="24"/>
          <w:szCs w:val="24"/>
          <w:lang w:val="en-US"/>
        </w:rPr>
        <w:t>pli</w:t>
      </w:r>
      <w:proofErr w:type="spellEnd"/>
      <w:r w:rsidRPr="00EB5BFD">
        <w:rPr>
          <w:rFonts w:ascii="Times New Roman" w:eastAsia="Times New Roman" w:hAnsi="Times New Roman"/>
          <w:sz w:val="24"/>
          <w:szCs w:val="24"/>
        </w:rPr>
        <w:t>é-</w:t>
      </w:r>
      <w:proofErr w:type="spellStart"/>
      <w:r w:rsidRPr="00EB5BFD">
        <w:rPr>
          <w:rFonts w:ascii="Times New Roman" w:eastAsia="Times New Roman" w:hAnsi="Times New Roman"/>
          <w:sz w:val="24"/>
          <w:szCs w:val="24"/>
          <w:lang w:val="en-US"/>
        </w:rPr>
        <w:t>relev</w:t>
      </w:r>
      <w:proofErr w:type="spellEnd"/>
      <w:r w:rsidRPr="00EB5BFD">
        <w:rPr>
          <w:rFonts w:ascii="Times New Roman" w:eastAsia="Times New Roman" w:hAnsi="Times New Roman"/>
          <w:sz w:val="24"/>
          <w:szCs w:val="24"/>
        </w:rPr>
        <w:t>é на всей стопе на 45º;</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soutenu</w:t>
      </w:r>
      <w:proofErr w:type="spellEnd"/>
      <w:r w:rsidRPr="00EB5BFD">
        <w:rPr>
          <w:rFonts w:ascii="Times New Roman" w:eastAsia="Times New Roman" w:hAnsi="Times New Roman"/>
          <w:sz w:val="24"/>
          <w:szCs w:val="24"/>
        </w:rPr>
        <w:t xml:space="preserve">  в сторону, вперед и назад, носком в пол и на 45º на всей стопе;</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Demi</w:t>
      </w:r>
      <w:r w:rsidRPr="00EB5BFD">
        <w:rPr>
          <w:rFonts w:ascii="Times New Roman" w:eastAsia="Times New Roman" w:hAnsi="Times New Roman"/>
          <w:sz w:val="24"/>
          <w:szCs w:val="24"/>
        </w:rPr>
        <w:t>-</w:t>
      </w:r>
      <w:proofErr w:type="spellStart"/>
      <w:r w:rsidRPr="00EB5BFD">
        <w:rPr>
          <w:rFonts w:ascii="Times New Roman" w:eastAsia="Times New Roman" w:hAnsi="Times New Roman"/>
          <w:sz w:val="24"/>
          <w:szCs w:val="24"/>
          <w:lang w:val="en-US"/>
        </w:rPr>
        <w:t>rond</w:t>
      </w:r>
      <w:proofErr w:type="spellEnd"/>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de</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jambe</w:t>
      </w:r>
      <w:proofErr w:type="spellEnd"/>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dehor</w:t>
      </w:r>
      <w:proofErr w:type="spellEnd"/>
      <w:r w:rsidRPr="00EB5BFD">
        <w:rPr>
          <w:rFonts w:ascii="Times New Roman" w:eastAsia="Times New Roman" w:hAnsi="Times New Roman"/>
          <w:sz w:val="24"/>
          <w:szCs w:val="24"/>
        </w:rPr>
        <w:t xml:space="preserve"> и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dedan</w:t>
      </w:r>
      <w:proofErr w:type="spellEnd"/>
      <w:r w:rsidRPr="00EB5BFD">
        <w:rPr>
          <w:rFonts w:ascii="Times New Roman" w:eastAsia="Times New Roman" w:hAnsi="Times New Roman"/>
          <w:sz w:val="24"/>
          <w:szCs w:val="24"/>
        </w:rPr>
        <w:t xml:space="preserve"> на 45º (по усмотрению педагога);</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frapp</w:t>
      </w:r>
      <w:proofErr w:type="spellEnd"/>
      <w:r w:rsidRPr="00EB5BFD">
        <w:rPr>
          <w:rFonts w:ascii="Times New Roman" w:eastAsia="Times New Roman" w:hAnsi="Times New Roman"/>
          <w:sz w:val="24"/>
          <w:szCs w:val="24"/>
        </w:rPr>
        <w:t xml:space="preserve">é </w:t>
      </w:r>
      <w:r w:rsidRPr="00EB5BFD">
        <w:rPr>
          <w:rFonts w:ascii="Times New Roman" w:eastAsia="Times New Roman" w:hAnsi="Times New Roman"/>
          <w:sz w:val="24"/>
          <w:szCs w:val="24"/>
          <w:lang w:val="en-US"/>
        </w:rPr>
        <w:t>et</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double</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frappe</w:t>
      </w:r>
      <w:r w:rsidRPr="00EB5BFD">
        <w:rPr>
          <w:rFonts w:ascii="Times New Roman" w:eastAsia="Times New Roman" w:hAnsi="Times New Roman"/>
          <w:sz w:val="24"/>
          <w:szCs w:val="24"/>
        </w:rPr>
        <w:t xml:space="preserve"> носком в пол и на 45º на целой стопе;</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Rond</w:t>
      </w:r>
      <w:proofErr w:type="spellEnd"/>
      <w:r w:rsidRPr="00EB5BFD">
        <w:rPr>
          <w:rFonts w:ascii="Times New Roman" w:eastAsia="Times New Roman" w:hAnsi="Times New Roman"/>
          <w:sz w:val="24"/>
          <w:szCs w:val="24"/>
          <w:lang w:val="en-US"/>
        </w:rPr>
        <w:t xml:space="preserve"> de </w:t>
      </w:r>
      <w:proofErr w:type="spellStart"/>
      <w:r w:rsidRPr="00EB5BFD">
        <w:rPr>
          <w:rFonts w:ascii="Times New Roman" w:eastAsia="Times New Roman" w:hAnsi="Times New Roman"/>
          <w:sz w:val="24"/>
          <w:szCs w:val="24"/>
          <w:lang w:val="en-US"/>
        </w:rPr>
        <w:t>jambe</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l’air</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dehor</w:t>
      </w:r>
      <w:proofErr w:type="spellEnd"/>
      <w:r w:rsidRPr="00EB5BFD">
        <w:rPr>
          <w:rFonts w:ascii="Times New Roman" w:eastAsia="Times New Roman" w:hAnsi="Times New Roman"/>
          <w:sz w:val="24"/>
          <w:szCs w:val="24"/>
          <w:lang w:val="en-US"/>
        </w:rPr>
        <w:t xml:space="preserve"> et en dedans </w:t>
      </w:r>
      <w:r w:rsidRPr="00EB5BFD">
        <w:rPr>
          <w:rFonts w:ascii="Times New Roman" w:eastAsia="Times New Roman" w:hAnsi="Times New Roman"/>
          <w:sz w:val="24"/>
          <w:szCs w:val="24"/>
        </w:rPr>
        <w:t>на</w:t>
      </w:r>
      <w:r w:rsidRPr="00EB5BFD">
        <w:rPr>
          <w:rFonts w:ascii="Times New Roman" w:eastAsia="Times New Roman" w:hAnsi="Times New Roman"/>
          <w:sz w:val="24"/>
          <w:szCs w:val="24"/>
          <w:lang w:val="en-US"/>
        </w:rPr>
        <w:t xml:space="preserve"> 45º </w:t>
      </w:r>
      <w:r w:rsidRPr="00EB5BFD">
        <w:rPr>
          <w:rFonts w:ascii="Times New Roman" w:eastAsia="Times New Roman" w:hAnsi="Times New Roman"/>
          <w:sz w:val="24"/>
          <w:szCs w:val="24"/>
        </w:rPr>
        <w:t>на</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всей</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стопе</w:t>
      </w:r>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Pas</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coupe</w:t>
      </w:r>
      <w:r w:rsidRPr="00EB5BFD">
        <w:rPr>
          <w:rFonts w:ascii="Times New Roman" w:eastAsia="Times New Roman" w:hAnsi="Times New Roman"/>
          <w:sz w:val="24"/>
          <w:szCs w:val="24"/>
        </w:rPr>
        <w:t xml:space="preserve"> на целой стопе;</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rPr>
        <w:t>Pas</w:t>
      </w:r>
      <w:proofErr w:type="spellEnd"/>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rPr>
        <w:t>tombé</w:t>
      </w:r>
      <w:proofErr w:type="spellEnd"/>
      <w:r w:rsidRPr="00EB5BFD">
        <w:rPr>
          <w:rFonts w:ascii="Times New Roman" w:eastAsia="Times New Roman" w:hAnsi="Times New Roman"/>
          <w:sz w:val="24"/>
          <w:szCs w:val="24"/>
          <w:lang w:val="en-US"/>
        </w:rPr>
        <w:t>e</w:t>
      </w:r>
      <w:r w:rsidRPr="00EB5BFD">
        <w:rPr>
          <w:rFonts w:ascii="Times New Roman" w:eastAsia="Times New Roman" w:hAnsi="Times New Roman"/>
          <w:sz w:val="24"/>
          <w:szCs w:val="24"/>
        </w:rPr>
        <w:t xml:space="preserve"> на месте, опорная нога в положении </w:t>
      </w:r>
      <w:r w:rsidRPr="00EB5BFD">
        <w:rPr>
          <w:rFonts w:ascii="Times New Roman" w:eastAsia="Times New Roman" w:hAnsi="Times New Roman"/>
          <w:sz w:val="24"/>
          <w:szCs w:val="24"/>
          <w:lang w:val="en-US"/>
        </w:rPr>
        <w:t>sur</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le</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cou</w:t>
      </w:r>
      <w:proofErr w:type="spellEnd"/>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de</w:t>
      </w:r>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pied</w:t>
      </w:r>
      <w:r w:rsidRPr="00EB5BFD">
        <w:rPr>
          <w:rFonts w:ascii="Times New Roman" w:eastAsia="Times New Roman" w:hAnsi="Times New Roman"/>
          <w:sz w:val="24"/>
          <w:szCs w:val="24"/>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developpe</w:t>
      </w:r>
      <w:proofErr w:type="spellEnd"/>
      <w:r w:rsidRPr="00EB5BFD">
        <w:rPr>
          <w:rFonts w:ascii="Times New Roman" w:eastAsia="Times New Roman" w:hAnsi="Times New Roman"/>
          <w:sz w:val="24"/>
          <w:szCs w:val="24"/>
        </w:rPr>
        <w:t xml:space="preserve"> в сторону, вперед и назад;</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Grand</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pli</w:t>
      </w:r>
      <w:proofErr w:type="spellEnd"/>
      <w:r w:rsidRPr="00EB5BFD">
        <w:rPr>
          <w:rFonts w:ascii="Times New Roman" w:eastAsia="Times New Roman" w:hAnsi="Times New Roman"/>
          <w:sz w:val="24"/>
          <w:szCs w:val="24"/>
        </w:rPr>
        <w:t xml:space="preserve">è по </w:t>
      </w:r>
      <w:r w:rsidRPr="00EB5BFD">
        <w:rPr>
          <w:rFonts w:ascii="Times New Roman" w:eastAsia="Times New Roman" w:hAnsi="Times New Roman"/>
          <w:sz w:val="24"/>
          <w:szCs w:val="24"/>
          <w:lang w:val="en-US"/>
        </w:rPr>
        <w:t>IV</w:t>
      </w:r>
      <w:r w:rsidRPr="00EB5BFD">
        <w:rPr>
          <w:rFonts w:ascii="Times New Roman" w:eastAsia="Times New Roman" w:hAnsi="Times New Roman"/>
          <w:sz w:val="24"/>
          <w:szCs w:val="24"/>
        </w:rPr>
        <w:t xml:space="preserve"> позиции;</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Petit</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sur</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le</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cou</w:t>
      </w:r>
      <w:proofErr w:type="spellEnd"/>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de</w:t>
      </w:r>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pied</w:t>
      </w:r>
      <w:r w:rsidRPr="00EB5BFD">
        <w:rPr>
          <w:rFonts w:ascii="Times New Roman" w:eastAsia="Times New Roman" w:hAnsi="Times New Roman"/>
          <w:sz w:val="24"/>
          <w:szCs w:val="24"/>
        </w:rPr>
        <w:t xml:space="preserve"> перенос ноги равномерный, позднее с акцентом вперед и назад;</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lastRenderedPageBreak/>
        <w:t xml:space="preserve">- </w:t>
      </w:r>
      <w:r w:rsidRPr="00EB5BFD">
        <w:rPr>
          <w:rFonts w:ascii="Times New Roman" w:eastAsia="Times New Roman" w:hAnsi="Times New Roman"/>
          <w:sz w:val="24"/>
          <w:szCs w:val="24"/>
          <w:lang w:val="fr-FR"/>
        </w:rPr>
        <w:t>Relevé</w:t>
      </w:r>
      <w:r w:rsidRPr="00EB5BFD">
        <w:rPr>
          <w:rFonts w:ascii="Times New Roman" w:eastAsia="Times New Roman" w:hAnsi="Times New Roman"/>
          <w:sz w:val="24"/>
          <w:szCs w:val="24"/>
        </w:rPr>
        <w:t xml:space="preserve"> на </w:t>
      </w:r>
      <w:proofErr w:type="spellStart"/>
      <w:r w:rsidRPr="00EB5BFD">
        <w:rPr>
          <w:rFonts w:ascii="Times New Roman" w:eastAsia="Times New Roman" w:hAnsi="Times New Roman"/>
          <w:sz w:val="24"/>
          <w:szCs w:val="24"/>
        </w:rPr>
        <w:t>полупальцах</w:t>
      </w:r>
      <w:proofErr w:type="spellEnd"/>
      <w:r w:rsidRPr="00EB5BFD">
        <w:rPr>
          <w:rFonts w:ascii="Times New Roman" w:eastAsia="Times New Roman" w:hAnsi="Times New Roman"/>
          <w:sz w:val="24"/>
          <w:szCs w:val="24"/>
        </w:rPr>
        <w:t xml:space="preserve"> по I</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w:t>
      </w:r>
      <w:r w:rsidRPr="00EB5BFD">
        <w:rPr>
          <w:rFonts w:ascii="Times New Roman" w:eastAsia="Times New Roman" w:hAnsi="Times New Roman"/>
          <w:sz w:val="24"/>
          <w:szCs w:val="24"/>
          <w:lang w:val="fr-FR"/>
        </w:rPr>
        <w:t xml:space="preserve"> Relevé</w:t>
      </w:r>
      <w:r w:rsidRPr="00EB5BFD">
        <w:rPr>
          <w:rFonts w:ascii="Times New Roman" w:eastAsia="Times New Roman" w:hAnsi="Times New Roman"/>
          <w:sz w:val="24"/>
          <w:szCs w:val="24"/>
        </w:rPr>
        <w:t xml:space="preserve"> на одной ноге, другая в положении </w:t>
      </w:r>
      <w:r w:rsidRPr="00EB5BFD">
        <w:rPr>
          <w:rFonts w:ascii="Times New Roman" w:eastAsia="Times New Roman" w:hAnsi="Times New Roman"/>
          <w:sz w:val="24"/>
          <w:szCs w:val="24"/>
          <w:lang w:val="en-US"/>
        </w:rPr>
        <w:t>sur</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le</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cou</w:t>
      </w:r>
      <w:proofErr w:type="spellEnd"/>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de</w:t>
      </w:r>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pied</w:t>
      </w:r>
      <w:r w:rsidRPr="00EB5BFD">
        <w:rPr>
          <w:rFonts w:ascii="Times New Roman" w:eastAsia="Times New Roman" w:hAnsi="Times New Roman"/>
          <w:sz w:val="24"/>
          <w:szCs w:val="24"/>
        </w:rPr>
        <w:t xml:space="preserve"> и на 45º;</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Полуповороты </w:t>
      </w:r>
      <w:proofErr w:type="spellStart"/>
      <w:r w:rsidRPr="00EB5BFD">
        <w:rPr>
          <w:rFonts w:ascii="Times New Roman" w:eastAsia="Times New Roman" w:hAnsi="Times New Roman"/>
          <w:sz w:val="24"/>
          <w:szCs w:val="24"/>
          <w:lang w:val="en-US"/>
        </w:rPr>
        <w:t>soutenu</w:t>
      </w:r>
      <w:proofErr w:type="spellEnd"/>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dehor</w:t>
      </w:r>
      <w:proofErr w:type="spellEnd"/>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et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dedan</w:t>
      </w:r>
      <w:proofErr w:type="spellEnd"/>
      <w:r w:rsidRPr="00EB5BFD">
        <w:rPr>
          <w:rFonts w:ascii="Times New Roman" w:eastAsia="Times New Roman" w:hAnsi="Times New Roman"/>
          <w:sz w:val="24"/>
          <w:szCs w:val="24"/>
        </w:rPr>
        <w:t xml:space="preserve"> на двух ногах; </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Battements</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revel</w:t>
      </w:r>
      <w:r w:rsidRPr="00EB5BFD">
        <w:rPr>
          <w:rFonts w:ascii="Times New Roman" w:eastAsia="Times New Roman" w:hAnsi="Times New Roman"/>
          <w:sz w:val="24"/>
          <w:szCs w:val="24"/>
        </w:rPr>
        <w:t xml:space="preserve">é </w:t>
      </w:r>
      <w:r w:rsidRPr="00EB5BFD">
        <w:rPr>
          <w:rFonts w:ascii="Times New Roman" w:eastAsia="Times New Roman" w:hAnsi="Times New Roman"/>
          <w:sz w:val="24"/>
          <w:szCs w:val="24"/>
          <w:lang w:val="en-US"/>
        </w:rPr>
        <w:t>lent</w:t>
      </w:r>
      <w:r w:rsidRPr="00EB5BFD">
        <w:rPr>
          <w:rFonts w:ascii="Times New Roman" w:eastAsia="Times New Roman" w:hAnsi="Times New Roman"/>
          <w:sz w:val="24"/>
          <w:szCs w:val="24"/>
        </w:rPr>
        <w:t xml:space="preserve"> на 90º из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 вперед, в сторону и назад;</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Grand</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из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и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 вперед, в сторону и назад;</w:t>
      </w:r>
    </w:p>
    <w:p w:rsidR="00EB5BFD" w:rsidRPr="00DA28F0" w:rsidRDefault="00EB5BFD" w:rsidP="006C5EA4">
      <w:pPr>
        <w:spacing w:after="0" w:line="360" w:lineRule="auto"/>
        <w:jc w:val="both"/>
        <w:rPr>
          <w:rFonts w:ascii="Times New Roman" w:eastAsia="Times New Roman" w:hAnsi="Times New Roman"/>
          <w:sz w:val="24"/>
          <w:szCs w:val="24"/>
          <w:lang w:val="en-US"/>
        </w:rPr>
      </w:pP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lang w:val="en-US"/>
        </w:rPr>
        <w:t>Battement</w:t>
      </w:r>
      <w:r w:rsidRPr="00DA28F0">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retir</w:t>
      </w:r>
      <w:r w:rsidRPr="00DA28F0">
        <w:rPr>
          <w:rFonts w:ascii="Times New Roman" w:eastAsia="Times New Roman" w:hAnsi="Times New Roman"/>
          <w:sz w:val="24"/>
          <w:szCs w:val="24"/>
          <w:lang w:val="en-US"/>
        </w:rPr>
        <w:t>é</w:t>
      </w:r>
      <w:proofErr w:type="spellEnd"/>
      <w:r w:rsidRPr="00DA28F0">
        <w:rPr>
          <w:rFonts w:ascii="Times New Roman" w:eastAsia="Times New Roman" w:hAnsi="Times New Roman"/>
          <w:sz w:val="24"/>
          <w:szCs w:val="24"/>
          <w:lang w:val="en-US"/>
        </w:rPr>
        <w:t>;</w:t>
      </w:r>
    </w:p>
    <w:p w:rsidR="00EB5BFD" w:rsidRPr="00DA28F0" w:rsidRDefault="00EB5BFD" w:rsidP="006C5EA4">
      <w:pPr>
        <w:spacing w:after="0" w:line="360" w:lineRule="auto"/>
        <w:jc w:val="both"/>
        <w:rPr>
          <w:rFonts w:ascii="Times New Roman" w:eastAsia="Times New Roman" w:hAnsi="Times New Roman"/>
          <w:sz w:val="24"/>
          <w:szCs w:val="24"/>
          <w:lang w:val="en-US"/>
        </w:rPr>
      </w:pP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Позы</w:t>
      </w: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у</w:t>
      </w: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станка</w:t>
      </w:r>
      <w:r w:rsidRPr="00DA28F0">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b/>
          <w:sz w:val="24"/>
          <w:szCs w:val="24"/>
        </w:rPr>
      </w:pPr>
      <w:r w:rsidRPr="00EB5BFD">
        <w:rPr>
          <w:rFonts w:ascii="Times New Roman" w:eastAsia="Times New Roman" w:hAnsi="Times New Roman"/>
          <w:b/>
          <w:sz w:val="24"/>
          <w:szCs w:val="24"/>
        </w:rPr>
        <w:t>Экзерсис на середине зала:</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Упражнения исполняются </w:t>
      </w:r>
      <w:r w:rsidRPr="00EB5BFD">
        <w:rPr>
          <w:rFonts w:ascii="Times New Roman" w:eastAsia="Times New Roman" w:hAnsi="Times New Roman"/>
          <w:sz w:val="24"/>
          <w:szCs w:val="24"/>
          <w:lang w:val="en-US"/>
        </w:rPr>
        <w:t>en</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face</w:t>
      </w:r>
      <w:r w:rsidRPr="00EB5BFD">
        <w:rPr>
          <w:rFonts w:ascii="Times New Roman" w:eastAsia="Times New Roman" w:hAnsi="Times New Roman"/>
          <w:sz w:val="24"/>
          <w:szCs w:val="24"/>
        </w:rPr>
        <w:t xml:space="preserve"> по всей стопе с постепенным введением маленьких и больших поз.</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Battement</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rPr>
        <w:t xml:space="preserve"> из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и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 в сторону, впереди и назад;</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Battement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lang w:val="en-US"/>
        </w:rPr>
        <w:t xml:space="preserve"> double;</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Battement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в</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позах</w:t>
      </w: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croisée</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и</w:t>
      </w:r>
      <w:r w:rsidRPr="00EB5BFD">
        <w:rPr>
          <w:rFonts w:ascii="Times New Roman" w:eastAsia="Times New Roman" w:hAnsi="Times New Roman"/>
          <w:sz w:val="24"/>
          <w:szCs w:val="24"/>
          <w:lang w:val="en-US"/>
        </w:rPr>
        <w:t xml:space="preserve"> efface;</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Battement </w:t>
      </w:r>
      <w:proofErr w:type="spellStart"/>
      <w:r w:rsidRPr="00EB5BFD">
        <w:rPr>
          <w:rFonts w:ascii="Times New Roman" w:eastAsia="Times New Roman" w:hAnsi="Times New Roman"/>
          <w:sz w:val="24"/>
          <w:szCs w:val="24"/>
          <w:lang w:val="en-US"/>
        </w:rPr>
        <w:t>tendu</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jetés</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из</w:t>
      </w:r>
      <w:r w:rsidRPr="00EB5BFD">
        <w:rPr>
          <w:rFonts w:ascii="Times New Roman" w:eastAsia="Times New Roman" w:hAnsi="Times New Roman"/>
          <w:sz w:val="24"/>
          <w:szCs w:val="24"/>
          <w:lang w:val="en-US"/>
        </w:rPr>
        <w:t xml:space="preserve"> V </w:t>
      </w:r>
      <w:proofErr w:type="gramStart"/>
      <w:r w:rsidRPr="00EB5BFD">
        <w:rPr>
          <w:rFonts w:ascii="Times New Roman" w:eastAsia="Times New Roman" w:hAnsi="Times New Roman"/>
          <w:sz w:val="24"/>
          <w:szCs w:val="24"/>
        </w:rPr>
        <w:t>позиции</w:t>
      </w:r>
      <w:r w:rsidRPr="00EB5BFD">
        <w:rPr>
          <w:rFonts w:ascii="Times New Roman" w:eastAsia="Times New Roman" w:hAnsi="Times New Roman"/>
          <w:sz w:val="24"/>
          <w:szCs w:val="24"/>
          <w:lang w:val="en-US"/>
        </w:rPr>
        <w:t xml:space="preserve"> ;</w:t>
      </w:r>
      <w:proofErr w:type="gramEnd"/>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Rond</w:t>
      </w:r>
      <w:proofErr w:type="spellEnd"/>
      <w:r w:rsidRPr="00EB5BFD">
        <w:rPr>
          <w:rFonts w:ascii="Times New Roman" w:eastAsia="Times New Roman" w:hAnsi="Times New Roman"/>
          <w:sz w:val="24"/>
          <w:szCs w:val="24"/>
          <w:lang w:val="en-US"/>
        </w:rPr>
        <w:t xml:space="preserve"> de </w:t>
      </w:r>
      <w:proofErr w:type="spellStart"/>
      <w:r w:rsidRPr="00EB5BFD">
        <w:rPr>
          <w:rFonts w:ascii="Times New Roman" w:eastAsia="Times New Roman" w:hAnsi="Times New Roman"/>
          <w:sz w:val="24"/>
          <w:szCs w:val="24"/>
          <w:lang w:val="en-US"/>
        </w:rPr>
        <w:t>jambe</w:t>
      </w:r>
      <w:proofErr w:type="spellEnd"/>
      <w:r w:rsidRPr="00EB5BFD">
        <w:rPr>
          <w:rFonts w:ascii="Times New Roman" w:eastAsia="Times New Roman" w:hAnsi="Times New Roman"/>
          <w:sz w:val="24"/>
          <w:szCs w:val="24"/>
          <w:lang w:val="en-US"/>
        </w:rPr>
        <w:t xml:space="preserve"> par </w:t>
      </w:r>
      <w:proofErr w:type="spellStart"/>
      <w:r w:rsidRPr="00EB5BFD">
        <w:rPr>
          <w:rFonts w:ascii="Times New Roman" w:eastAsia="Times New Roman" w:hAnsi="Times New Roman"/>
          <w:sz w:val="24"/>
          <w:szCs w:val="24"/>
          <w:lang w:val="en-US"/>
        </w:rPr>
        <w:t>terre</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dehor</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и</w:t>
      </w: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dedan</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на</w:t>
      </w:r>
      <w:r w:rsidRPr="00EB5BFD">
        <w:rPr>
          <w:rFonts w:ascii="Times New Roman" w:eastAsia="Times New Roman" w:hAnsi="Times New Roman"/>
          <w:sz w:val="24"/>
          <w:szCs w:val="24"/>
          <w:lang w:val="en-US"/>
        </w:rPr>
        <w:t xml:space="preserve"> demi-plié;</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Demi-</w:t>
      </w:r>
      <w:proofErr w:type="spellStart"/>
      <w:r w:rsidRPr="00EB5BFD">
        <w:rPr>
          <w:rFonts w:ascii="Times New Roman" w:eastAsia="Times New Roman" w:hAnsi="Times New Roman"/>
          <w:sz w:val="24"/>
          <w:szCs w:val="24"/>
          <w:lang w:val="en-US"/>
        </w:rPr>
        <w:t>rond</w:t>
      </w:r>
      <w:proofErr w:type="spellEnd"/>
      <w:r w:rsidRPr="00EB5BFD">
        <w:rPr>
          <w:rFonts w:ascii="Times New Roman" w:eastAsia="Times New Roman" w:hAnsi="Times New Roman"/>
          <w:sz w:val="24"/>
          <w:szCs w:val="24"/>
          <w:lang w:val="en-US"/>
        </w:rPr>
        <w:t xml:space="preserve"> de </w:t>
      </w:r>
      <w:proofErr w:type="spellStart"/>
      <w:r w:rsidRPr="00EB5BFD">
        <w:rPr>
          <w:rFonts w:ascii="Times New Roman" w:eastAsia="Times New Roman" w:hAnsi="Times New Roman"/>
          <w:sz w:val="24"/>
          <w:szCs w:val="24"/>
          <w:lang w:val="en-US"/>
        </w:rPr>
        <w:t>jambe</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dehor</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и</w:t>
      </w: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dedan</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на</w:t>
      </w:r>
      <w:r w:rsidRPr="00EB5BFD">
        <w:rPr>
          <w:rFonts w:ascii="Times New Roman" w:eastAsia="Times New Roman" w:hAnsi="Times New Roman"/>
          <w:sz w:val="24"/>
          <w:szCs w:val="24"/>
          <w:lang w:val="en-US"/>
        </w:rPr>
        <w:t xml:space="preserve"> 45º (</w:t>
      </w:r>
      <w:r w:rsidRPr="00EB5BFD">
        <w:rPr>
          <w:rFonts w:ascii="Times New Roman" w:eastAsia="Times New Roman" w:hAnsi="Times New Roman"/>
          <w:sz w:val="24"/>
          <w:szCs w:val="24"/>
        </w:rPr>
        <w:t>по</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усмотрению</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педагога</w:t>
      </w:r>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Grand plié </w:t>
      </w:r>
      <w:proofErr w:type="spellStart"/>
      <w:r w:rsidRPr="00EB5BFD">
        <w:rPr>
          <w:rFonts w:ascii="Times New Roman" w:eastAsia="Times New Roman" w:hAnsi="Times New Roman"/>
          <w:sz w:val="24"/>
          <w:szCs w:val="24"/>
          <w:lang w:val="en-US"/>
        </w:rPr>
        <w:t>по</w:t>
      </w:r>
      <w:proofErr w:type="spellEnd"/>
      <w:r w:rsidRPr="00EB5BFD">
        <w:rPr>
          <w:rFonts w:ascii="Times New Roman" w:eastAsia="Times New Roman" w:hAnsi="Times New Roman"/>
          <w:sz w:val="24"/>
          <w:szCs w:val="24"/>
          <w:lang w:val="en-US"/>
        </w:rPr>
        <w:t xml:space="preserve"> I, II, III en face и в V </w:t>
      </w:r>
      <w:r w:rsidRPr="00EB5BFD">
        <w:rPr>
          <w:rFonts w:ascii="Times New Roman" w:eastAsia="Times New Roman" w:hAnsi="Times New Roman"/>
          <w:sz w:val="24"/>
          <w:szCs w:val="24"/>
        </w:rPr>
        <w:t>позиции</w:t>
      </w:r>
      <w:r w:rsidRPr="00EB5BFD">
        <w:rPr>
          <w:rFonts w:ascii="Times New Roman" w:eastAsia="Times New Roman" w:hAnsi="Times New Roman"/>
          <w:sz w:val="24"/>
          <w:szCs w:val="24"/>
          <w:lang w:val="en-US"/>
        </w:rPr>
        <w:t xml:space="preserve"> – </w:t>
      </w:r>
      <w:proofErr w:type="spellStart"/>
      <w:r w:rsidRPr="00EB5BFD">
        <w:rPr>
          <w:rFonts w:ascii="Times New Roman" w:eastAsia="Times New Roman" w:hAnsi="Times New Roman"/>
          <w:sz w:val="24"/>
          <w:szCs w:val="24"/>
          <w:lang w:val="en-US"/>
        </w:rPr>
        <w:t>épaulement</w:t>
      </w:r>
      <w:proofErr w:type="spellEnd"/>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Battement </w:t>
      </w:r>
      <w:proofErr w:type="spellStart"/>
      <w:r w:rsidRPr="00EB5BFD">
        <w:rPr>
          <w:rFonts w:ascii="Times New Roman" w:eastAsia="Times New Roman" w:hAnsi="Times New Roman"/>
          <w:sz w:val="24"/>
          <w:szCs w:val="24"/>
          <w:lang w:val="en-US"/>
        </w:rPr>
        <w:t>frappé</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и</w:t>
      </w:r>
      <w:r w:rsidRPr="00EB5BFD">
        <w:rPr>
          <w:rFonts w:ascii="Times New Roman" w:eastAsia="Times New Roman" w:hAnsi="Times New Roman"/>
          <w:sz w:val="24"/>
          <w:szCs w:val="24"/>
          <w:lang w:val="en-US"/>
        </w:rPr>
        <w:t xml:space="preserve"> double battements </w:t>
      </w:r>
      <w:proofErr w:type="spellStart"/>
      <w:r w:rsidRPr="00EB5BFD">
        <w:rPr>
          <w:rFonts w:ascii="Times New Roman" w:eastAsia="Times New Roman" w:hAnsi="Times New Roman"/>
          <w:sz w:val="24"/>
          <w:szCs w:val="24"/>
          <w:lang w:val="en-US"/>
        </w:rPr>
        <w:t>frappé</w:t>
      </w:r>
      <w:proofErr w:type="spellEnd"/>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по</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усмотрению</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педагога</w:t>
      </w:r>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Battement </w:t>
      </w:r>
      <w:proofErr w:type="spellStart"/>
      <w:r w:rsidRPr="00EB5BFD">
        <w:rPr>
          <w:rFonts w:ascii="Times New Roman" w:eastAsia="Times New Roman" w:hAnsi="Times New Roman"/>
          <w:sz w:val="24"/>
          <w:szCs w:val="24"/>
          <w:lang w:val="en-US"/>
        </w:rPr>
        <w:t>fondu</w:t>
      </w:r>
      <w:proofErr w:type="spellEnd"/>
      <w:r w:rsidRPr="00EB5BFD">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Port de bras III;</w:t>
      </w:r>
    </w:p>
    <w:p w:rsidR="00EB5BFD" w:rsidRPr="00EB5BFD" w:rsidRDefault="00EB5BFD" w:rsidP="006C5EA4">
      <w:pPr>
        <w:spacing w:after="0" w:line="360" w:lineRule="auto"/>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Temps </w:t>
      </w:r>
      <w:proofErr w:type="spellStart"/>
      <w:r w:rsidRPr="00EB5BFD">
        <w:rPr>
          <w:rFonts w:ascii="Times New Roman" w:eastAsia="Times New Roman" w:hAnsi="Times New Roman"/>
          <w:sz w:val="24"/>
          <w:szCs w:val="24"/>
          <w:lang w:val="en-US"/>
        </w:rPr>
        <w:t>lié</w:t>
      </w:r>
      <w:proofErr w:type="spellEnd"/>
      <w:r w:rsidRPr="00EB5BFD">
        <w:rPr>
          <w:rFonts w:ascii="Times New Roman" w:eastAsia="Times New Roman" w:hAnsi="Times New Roman"/>
          <w:sz w:val="24"/>
          <w:szCs w:val="24"/>
          <w:lang w:val="en-US"/>
        </w:rPr>
        <w:t xml:space="preserve"> par </w:t>
      </w:r>
      <w:proofErr w:type="spellStart"/>
      <w:r w:rsidRPr="00EB5BFD">
        <w:rPr>
          <w:rFonts w:ascii="Times New Roman" w:eastAsia="Times New Roman" w:hAnsi="Times New Roman"/>
          <w:sz w:val="24"/>
          <w:szCs w:val="24"/>
          <w:lang w:val="en-US"/>
        </w:rPr>
        <w:t>terre</w:t>
      </w:r>
      <w:proofErr w:type="spellEnd"/>
      <w:r w:rsidRPr="00EB5BFD">
        <w:rPr>
          <w:rFonts w:ascii="Times New Roman" w:eastAsia="Times New Roman" w:hAnsi="Times New Roman"/>
          <w:sz w:val="24"/>
          <w:szCs w:val="24"/>
          <w:lang w:val="en-US"/>
        </w:rPr>
        <w:t>;</w:t>
      </w:r>
    </w:p>
    <w:p w:rsidR="00EB5BFD" w:rsidRPr="00DA28F0" w:rsidRDefault="00EB5BFD" w:rsidP="006C5EA4">
      <w:pPr>
        <w:spacing w:after="0" w:line="360" w:lineRule="auto"/>
        <w:jc w:val="both"/>
        <w:rPr>
          <w:rFonts w:ascii="Times New Roman" w:eastAsia="Times New Roman" w:hAnsi="Times New Roman"/>
          <w:sz w:val="24"/>
          <w:szCs w:val="24"/>
          <w:lang w:val="en-US"/>
        </w:rPr>
      </w:pPr>
      <w:r w:rsidRPr="00DA28F0">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Relev</w:t>
      </w:r>
      <w:r w:rsidRPr="00DA28F0">
        <w:rPr>
          <w:rFonts w:ascii="Times New Roman" w:eastAsia="Times New Roman" w:hAnsi="Times New Roman"/>
          <w:sz w:val="24"/>
          <w:szCs w:val="24"/>
          <w:lang w:val="en-US"/>
        </w:rPr>
        <w:t>é</w:t>
      </w:r>
      <w:proofErr w:type="spellEnd"/>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на</w:t>
      </w:r>
      <w:r w:rsidRPr="00DA28F0">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rPr>
        <w:t>полупальцах</w:t>
      </w:r>
      <w:proofErr w:type="spellEnd"/>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в</w:t>
      </w: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lang w:val="en-US"/>
        </w:rPr>
        <w:t>IV</w:t>
      </w: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позиции</w:t>
      </w:r>
      <w:r w:rsidRPr="00DA28F0">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crois</w:t>
      </w:r>
      <w:r w:rsidRPr="00DA28F0">
        <w:rPr>
          <w:rFonts w:ascii="Times New Roman" w:eastAsia="Times New Roman" w:hAnsi="Times New Roman"/>
          <w:sz w:val="24"/>
          <w:szCs w:val="24"/>
          <w:lang w:val="en-US"/>
        </w:rPr>
        <w:t>é</w:t>
      </w:r>
      <w:r w:rsidRPr="00EB5BFD">
        <w:rPr>
          <w:rFonts w:ascii="Times New Roman" w:eastAsia="Times New Roman" w:hAnsi="Times New Roman"/>
          <w:sz w:val="24"/>
          <w:szCs w:val="24"/>
          <w:lang w:val="en-US"/>
        </w:rPr>
        <w:t>e</w:t>
      </w:r>
      <w:proofErr w:type="spellEnd"/>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lang w:val="en-US"/>
        </w:rPr>
        <w:t>et</w:t>
      </w:r>
      <w:r w:rsidRPr="00DA28F0">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lang w:val="en-US"/>
        </w:rPr>
        <w:t>efface</w:t>
      </w:r>
      <w:r w:rsidRPr="00DA28F0">
        <w:rPr>
          <w:rFonts w:ascii="Times New Roman" w:eastAsia="Times New Roman" w:hAnsi="Times New Roman"/>
          <w:sz w:val="24"/>
          <w:szCs w:val="24"/>
          <w:lang w:val="en-US"/>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Relev</w:t>
      </w:r>
      <w:proofErr w:type="spellEnd"/>
      <w:r w:rsidRPr="00EB5BFD">
        <w:rPr>
          <w:rFonts w:ascii="Times New Roman" w:eastAsia="Times New Roman" w:hAnsi="Times New Roman"/>
          <w:sz w:val="24"/>
          <w:szCs w:val="24"/>
        </w:rPr>
        <w:t xml:space="preserve">é на </w:t>
      </w:r>
      <w:proofErr w:type="spellStart"/>
      <w:r w:rsidRPr="00EB5BFD">
        <w:rPr>
          <w:rFonts w:ascii="Times New Roman" w:eastAsia="Times New Roman" w:hAnsi="Times New Roman"/>
          <w:sz w:val="24"/>
          <w:szCs w:val="24"/>
        </w:rPr>
        <w:t>полупальцах</w:t>
      </w:r>
      <w:proofErr w:type="spellEnd"/>
      <w:r w:rsidRPr="00EB5BFD">
        <w:rPr>
          <w:rFonts w:ascii="Times New Roman" w:eastAsia="Times New Roman" w:hAnsi="Times New Roman"/>
          <w:sz w:val="24"/>
          <w:szCs w:val="24"/>
        </w:rPr>
        <w:t xml:space="preserve"> рабочая нога </w:t>
      </w:r>
      <w:r w:rsidRPr="00EB5BFD">
        <w:rPr>
          <w:rFonts w:ascii="Times New Roman" w:eastAsia="Times New Roman" w:hAnsi="Times New Roman"/>
          <w:sz w:val="24"/>
          <w:szCs w:val="24"/>
          <w:lang w:val="en-US"/>
        </w:rPr>
        <w:t>sur</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le</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cou</w:t>
      </w:r>
      <w:proofErr w:type="spellEnd"/>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de</w:t>
      </w:r>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pied</w:t>
      </w:r>
      <w:r w:rsidRPr="00EB5BFD">
        <w:rPr>
          <w:rFonts w:ascii="Times New Roman" w:eastAsia="Times New Roman" w:hAnsi="Times New Roman"/>
          <w:sz w:val="24"/>
          <w:szCs w:val="24"/>
        </w:rPr>
        <w:t xml:space="preserve"> или поднята в любом направлении на 45</w:t>
      </w:r>
      <w:r w:rsidRPr="00EB5BFD">
        <w:rPr>
          <w:rFonts w:ascii="Times New Roman" w:eastAsia="Times New Roman" w:hAnsi="Times New Roman"/>
          <w:sz w:val="24"/>
          <w:szCs w:val="24"/>
          <w:lang w:val="en-US"/>
        </w:rPr>
        <w:sym w:font="Symbol" w:char="F0B0"/>
      </w:r>
      <w:r w:rsidRPr="00EB5BFD">
        <w:rPr>
          <w:rFonts w:ascii="Times New Roman" w:eastAsia="Times New Roman" w:hAnsi="Times New Roman"/>
          <w:sz w:val="24"/>
          <w:szCs w:val="24"/>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Relev</w:t>
      </w:r>
      <w:proofErr w:type="spellEnd"/>
      <w:r w:rsidRPr="00EB5BFD">
        <w:rPr>
          <w:rFonts w:ascii="Times New Roman" w:eastAsia="Times New Roman" w:hAnsi="Times New Roman"/>
          <w:sz w:val="24"/>
          <w:szCs w:val="24"/>
        </w:rPr>
        <w:t xml:space="preserve">é на </w:t>
      </w:r>
      <w:proofErr w:type="spellStart"/>
      <w:r w:rsidRPr="00EB5BFD">
        <w:rPr>
          <w:rFonts w:ascii="Times New Roman" w:eastAsia="Times New Roman" w:hAnsi="Times New Roman"/>
          <w:sz w:val="24"/>
          <w:szCs w:val="24"/>
        </w:rPr>
        <w:t>полупальцах</w:t>
      </w:r>
      <w:proofErr w:type="spellEnd"/>
      <w:r w:rsidRPr="00EB5BFD">
        <w:rPr>
          <w:rFonts w:ascii="Times New Roman" w:eastAsia="Times New Roman" w:hAnsi="Times New Roman"/>
          <w:sz w:val="24"/>
          <w:szCs w:val="24"/>
        </w:rPr>
        <w:t xml:space="preserve"> по </w:t>
      </w:r>
      <w:r w:rsidRPr="00EB5BFD">
        <w:rPr>
          <w:rFonts w:ascii="Times New Roman" w:eastAsia="Times New Roman" w:hAnsi="Times New Roman"/>
          <w:sz w:val="24"/>
          <w:szCs w:val="24"/>
          <w:lang w:val="en-US"/>
        </w:rPr>
        <w:t>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II</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V</w:t>
      </w:r>
      <w:r w:rsidRPr="00EB5BFD">
        <w:rPr>
          <w:rFonts w:ascii="Times New Roman" w:eastAsia="Times New Roman" w:hAnsi="Times New Roman"/>
          <w:sz w:val="24"/>
          <w:szCs w:val="24"/>
        </w:rPr>
        <w:t xml:space="preserve"> позиции с вытянутых ног и с </w:t>
      </w:r>
      <w:r w:rsidRPr="00EB5BFD">
        <w:rPr>
          <w:rFonts w:ascii="Times New Roman" w:eastAsia="Times New Roman" w:hAnsi="Times New Roman"/>
          <w:sz w:val="24"/>
          <w:szCs w:val="24"/>
          <w:lang w:val="en-US"/>
        </w:rPr>
        <w:t>demi</w:t>
      </w:r>
      <w:r w:rsidRPr="00EB5BFD">
        <w:rPr>
          <w:rFonts w:ascii="Times New Roman" w:eastAsia="Times New Roman" w:hAnsi="Times New Roman"/>
          <w:sz w:val="24"/>
          <w:szCs w:val="24"/>
        </w:rPr>
        <w:t>-</w:t>
      </w:r>
      <w:r w:rsidRPr="00EB5BFD">
        <w:rPr>
          <w:rFonts w:ascii="Times New Roman" w:eastAsia="Times New Roman" w:hAnsi="Times New Roman"/>
          <w:sz w:val="24"/>
          <w:szCs w:val="24"/>
          <w:lang w:val="en-US"/>
        </w:rPr>
        <w:t>plie</w:t>
      </w:r>
      <w:r w:rsidRPr="00EB5BFD">
        <w:rPr>
          <w:rFonts w:ascii="Times New Roman" w:eastAsia="Times New Roman" w:hAnsi="Times New Roman"/>
          <w:sz w:val="24"/>
          <w:szCs w:val="24"/>
        </w:rPr>
        <w:t>;</w:t>
      </w:r>
    </w:p>
    <w:p w:rsidR="00EB5BFD" w:rsidRPr="00EB5BFD" w:rsidRDefault="00EB5BFD" w:rsidP="006C5EA4">
      <w:pPr>
        <w:spacing w:after="0" w:line="360" w:lineRule="auto"/>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Pas</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de</w:t>
      </w:r>
      <w:r w:rsidRPr="00EB5BFD">
        <w:rPr>
          <w:rFonts w:ascii="Times New Roman" w:eastAsia="Times New Roman" w:hAnsi="Times New Roman"/>
          <w:sz w:val="24"/>
          <w:szCs w:val="24"/>
        </w:rPr>
        <w:t xml:space="preserve"> </w:t>
      </w:r>
      <w:proofErr w:type="spellStart"/>
      <w:r w:rsidRPr="00EB5BFD">
        <w:rPr>
          <w:rFonts w:ascii="Times New Roman" w:eastAsia="Times New Roman" w:hAnsi="Times New Roman"/>
          <w:sz w:val="24"/>
          <w:szCs w:val="24"/>
          <w:lang w:val="en-US"/>
        </w:rPr>
        <w:t>bourr</w:t>
      </w:r>
      <w:proofErr w:type="spellEnd"/>
      <w:r w:rsidRPr="00EB5BFD">
        <w:rPr>
          <w:rFonts w:ascii="Times New Roman" w:eastAsia="Times New Roman" w:hAnsi="Times New Roman"/>
          <w:sz w:val="24"/>
          <w:szCs w:val="24"/>
        </w:rPr>
        <w:t>é</w:t>
      </w:r>
      <w:r w:rsidRPr="00EB5BFD">
        <w:rPr>
          <w:rFonts w:ascii="Times New Roman" w:eastAsia="Times New Roman" w:hAnsi="Times New Roman"/>
          <w:sz w:val="24"/>
          <w:szCs w:val="24"/>
          <w:lang w:val="en-US"/>
        </w:rPr>
        <w:t>e</w:t>
      </w:r>
      <w:r w:rsidRPr="00EB5BFD">
        <w:rPr>
          <w:rFonts w:ascii="Times New Roman" w:eastAsia="Times New Roman" w:hAnsi="Times New Roman"/>
          <w:sz w:val="24"/>
          <w:szCs w:val="24"/>
        </w:rPr>
        <w:t xml:space="preserve"> с переменой ног, изучается вначале лицом к станку.</w:t>
      </w:r>
    </w:p>
    <w:p w:rsidR="00EB5BFD" w:rsidRPr="00EB5BFD" w:rsidRDefault="00EB5BFD" w:rsidP="006C5EA4">
      <w:pPr>
        <w:spacing w:after="0" w:line="360" w:lineRule="auto"/>
        <w:jc w:val="both"/>
        <w:rPr>
          <w:rFonts w:ascii="Times New Roman" w:eastAsia="Times New Roman" w:hAnsi="Times New Roman"/>
          <w:b/>
          <w:sz w:val="24"/>
          <w:szCs w:val="24"/>
        </w:rPr>
      </w:pPr>
      <w:r w:rsidRPr="00EB5BFD">
        <w:rPr>
          <w:rFonts w:ascii="Times New Roman" w:eastAsia="Times New Roman" w:hAnsi="Times New Roman"/>
          <w:b/>
          <w:sz w:val="24"/>
          <w:szCs w:val="24"/>
          <w:lang w:val="en-US"/>
        </w:rPr>
        <w:t>Allegro</w:t>
      </w:r>
      <w:r w:rsidRPr="00EB5BFD">
        <w:rPr>
          <w:rFonts w:ascii="Times New Roman" w:eastAsia="Times New Roman" w:hAnsi="Times New Roman"/>
          <w:b/>
          <w:sz w:val="24"/>
          <w:szCs w:val="24"/>
        </w:rPr>
        <w:t>:</w:t>
      </w:r>
    </w:p>
    <w:p w:rsidR="00EB5BFD" w:rsidRPr="00EB5BFD" w:rsidRDefault="00EB5BFD" w:rsidP="006C5EA4">
      <w:pPr>
        <w:spacing w:after="0" w:line="360" w:lineRule="auto"/>
        <w:ind w:right="-1192"/>
        <w:jc w:val="both"/>
        <w:rPr>
          <w:rFonts w:ascii="Times New Roman" w:eastAsia="Times New Roman" w:hAnsi="Times New Roman"/>
          <w:sz w:val="24"/>
          <w:szCs w:val="24"/>
        </w:rPr>
      </w:pPr>
      <w:r w:rsidRPr="00EB5BFD">
        <w:rPr>
          <w:rFonts w:ascii="Times New Roman" w:eastAsia="Times New Roman" w:hAnsi="Times New Roman"/>
          <w:b/>
          <w:sz w:val="24"/>
          <w:szCs w:val="24"/>
        </w:rPr>
        <w:t xml:space="preserve">- </w:t>
      </w:r>
      <w:proofErr w:type="spellStart"/>
      <w:r w:rsidRPr="00EB5BFD">
        <w:rPr>
          <w:rFonts w:ascii="Times New Roman" w:eastAsia="Times New Roman" w:hAnsi="Times New Roman"/>
          <w:sz w:val="24"/>
          <w:szCs w:val="24"/>
          <w:lang w:val="en-US"/>
        </w:rPr>
        <w:t>Saute</w:t>
      </w:r>
      <w:proofErr w:type="spellEnd"/>
      <w:r w:rsidRPr="00EB5BFD">
        <w:rPr>
          <w:rFonts w:ascii="Times New Roman" w:eastAsia="Times New Roman" w:hAnsi="Times New Roman"/>
          <w:sz w:val="24"/>
          <w:szCs w:val="24"/>
        </w:rPr>
        <w:t xml:space="preserve"> по </w:t>
      </w:r>
      <w:r w:rsidRPr="00EB5BFD">
        <w:rPr>
          <w:rFonts w:ascii="Times New Roman" w:eastAsia="Times New Roman" w:hAnsi="Times New Roman"/>
          <w:sz w:val="24"/>
          <w:szCs w:val="24"/>
          <w:lang w:val="en-US"/>
        </w:rPr>
        <w:t>IV</w:t>
      </w:r>
      <w:r w:rsidRPr="00EB5BFD">
        <w:rPr>
          <w:rFonts w:ascii="Times New Roman" w:eastAsia="Times New Roman" w:hAnsi="Times New Roman"/>
          <w:sz w:val="24"/>
          <w:szCs w:val="24"/>
        </w:rPr>
        <w:t xml:space="preserve"> позиции;</w:t>
      </w:r>
    </w:p>
    <w:p w:rsidR="00EB5BFD" w:rsidRPr="00EB5BFD" w:rsidRDefault="00EB5BFD" w:rsidP="006C5EA4">
      <w:pPr>
        <w:spacing w:after="0" w:line="360" w:lineRule="auto"/>
        <w:ind w:right="-1192"/>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Petit </w:t>
      </w:r>
      <w:proofErr w:type="spellStart"/>
      <w:r w:rsidRPr="00EB5BFD">
        <w:rPr>
          <w:rFonts w:ascii="Times New Roman" w:eastAsia="Times New Roman" w:hAnsi="Times New Roman"/>
          <w:sz w:val="24"/>
          <w:szCs w:val="24"/>
          <w:lang w:val="en-US"/>
        </w:rPr>
        <w:t>changement</w:t>
      </w:r>
      <w:proofErr w:type="spellEnd"/>
      <w:r w:rsidRPr="00EB5BFD">
        <w:rPr>
          <w:rFonts w:ascii="Times New Roman" w:eastAsia="Times New Roman" w:hAnsi="Times New Roman"/>
          <w:sz w:val="24"/>
          <w:szCs w:val="24"/>
          <w:lang w:val="en-US"/>
        </w:rPr>
        <w:t xml:space="preserve"> de pied;</w:t>
      </w:r>
    </w:p>
    <w:p w:rsidR="00EB5BFD" w:rsidRPr="00EB5BFD" w:rsidRDefault="00EB5BFD" w:rsidP="006C5EA4">
      <w:pPr>
        <w:spacing w:after="0" w:line="360" w:lineRule="auto"/>
        <w:ind w:right="-1192"/>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Pas assemble в </w:t>
      </w:r>
      <w:proofErr w:type="spellStart"/>
      <w:r w:rsidRPr="00EB5BFD">
        <w:rPr>
          <w:rFonts w:ascii="Times New Roman" w:eastAsia="Times New Roman" w:hAnsi="Times New Roman"/>
          <w:sz w:val="24"/>
          <w:szCs w:val="24"/>
          <w:lang w:val="en-US"/>
        </w:rPr>
        <w:t>сторону</w:t>
      </w:r>
      <w:proofErr w:type="spellEnd"/>
      <w:r w:rsidRPr="00EB5BFD">
        <w:rPr>
          <w:rFonts w:ascii="Times New Roman" w:eastAsia="Times New Roman" w:hAnsi="Times New Roman"/>
          <w:sz w:val="24"/>
          <w:szCs w:val="24"/>
          <w:lang w:val="en-US"/>
        </w:rPr>
        <w:t>;</w:t>
      </w:r>
    </w:p>
    <w:p w:rsidR="00EB5BFD" w:rsidRPr="00EB5BFD" w:rsidRDefault="00EB5BFD" w:rsidP="006C5EA4">
      <w:pPr>
        <w:spacing w:after="0" w:line="360" w:lineRule="auto"/>
        <w:ind w:right="-1192"/>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w:t>
      </w:r>
      <w:proofErr w:type="spellStart"/>
      <w:r w:rsidRPr="00EB5BFD">
        <w:rPr>
          <w:rFonts w:ascii="Times New Roman" w:eastAsia="Times New Roman" w:hAnsi="Times New Roman"/>
          <w:sz w:val="24"/>
          <w:szCs w:val="24"/>
          <w:lang w:val="en-US"/>
        </w:rPr>
        <w:t>Sissoune</w:t>
      </w:r>
      <w:proofErr w:type="spellEnd"/>
      <w:r w:rsidRPr="00EB5BFD">
        <w:rPr>
          <w:rFonts w:ascii="Times New Roman" w:eastAsia="Times New Roman" w:hAnsi="Times New Roman"/>
          <w:sz w:val="24"/>
          <w:szCs w:val="24"/>
          <w:lang w:val="en-US"/>
        </w:rPr>
        <w:t xml:space="preserve"> simple </w:t>
      </w:r>
      <w:proofErr w:type="spellStart"/>
      <w:r w:rsidRPr="00EB5BFD">
        <w:rPr>
          <w:rFonts w:ascii="Times New Roman" w:eastAsia="Times New Roman" w:hAnsi="Times New Roman"/>
          <w:sz w:val="24"/>
          <w:szCs w:val="24"/>
          <w:lang w:val="en-US"/>
        </w:rPr>
        <w:t>en</w:t>
      </w:r>
      <w:proofErr w:type="spellEnd"/>
      <w:r w:rsidRPr="00EB5BFD">
        <w:rPr>
          <w:rFonts w:ascii="Times New Roman" w:eastAsia="Times New Roman" w:hAnsi="Times New Roman"/>
          <w:sz w:val="24"/>
          <w:szCs w:val="24"/>
          <w:lang w:val="en-US"/>
        </w:rPr>
        <w:t xml:space="preserve"> face;</w:t>
      </w:r>
    </w:p>
    <w:p w:rsidR="00EB5BFD" w:rsidRPr="00EB5BFD" w:rsidRDefault="00EB5BFD" w:rsidP="006C5EA4">
      <w:pPr>
        <w:spacing w:after="0" w:line="360" w:lineRule="auto"/>
        <w:ind w:right="-1192"/>
        <w:jc w:val="both"/>
        <w:rPr>
          <w:rFonts w:ascii="Times New Roman" w:eastAsia="Times New Roman" w:hAnsi="Times New Roman"/>
          <w:sz w:val="24"/>
          <w:szCs w:val="24"/>
          <w:lang w:val="en-US"/>
        </w:rPr>
      </w:pPr>
      <w:r w:rsidRPr="00EB5BFD">
        <w:rPr>
          <w:rFonts w:ascii="Times New Roman" w:eastAsia="Times New Roman" w:hAnsi="Times New Roman"/>
          <w:sz w:val="24"/>
          <w:szCs w:val="24"/>
          <w:lang w:val="en-US"/>
        </w:rPr>
        <w:t xml:space="preserve">- Pas glissade, </w:t>
      </w:r>
      <w:r w:rsidRPr="00EB5BFD">
        <w:rPr>
          <w:rFonts w:ascii="Times New Roman" w:eastAsia="Times New Roman" w:hAnsi="Times New Roman"/>
          <w:sz w:val="24"/>
          <w:szCs w:val="24"/>
        </w:rPr>
        <w:t>в</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сторону</w:t>
      </w:r>
      <w:r w:rsidRPr="00EB5BFD">
        <w:rPr>
          <w:rFonts w:ascii="Times New Roman" w:eastAsia="Times New Roman" w:hAnsi="Times New Roman"/>
          <w:sz w:val="24"/>
          <w:szCs w:val="24"/>
          <w:lang w:val="en-US"/>
        </w:rPr>
        <w:t xml:space="preserve">, </w:t>
      </w:r>
      <w:r w:rsidRPr="00EB5BFD">
        <w:rPr>
          <w:rFonts w:ascii="Times New Roman" w:eastAsia="Times New Roman" w:hAnsi="Times New Roman"/>
          <w:sz w:val="24"/>
          <w:szCs w:val="24"/>
        </w:rPr>
        <w:t>вперед</w:t>
      </w:r>
      <w:r w:rsidRPr="00EB5BFD">
        <w:rPr>
          <w:rFonts w:ascii="Times New Roman" w:eastAsia="Times New Roman" w:hAnsi="Times New Roman"/>
          <w:sz w:val="24"/>
          <w:szCs w:val="24"/>
          <w:lang w:val="en-US"/>
        </w:rPr>
        <w:t xml:space="preserve"> en face;</w:t>
      </w:r>
    </w:p>
    <w:p w:rsidR="000840AE" w:rsidRPr="0084286F" w:rsidRDefault="00EB5BFD" w:rsidP="0084286F">
      <w:pPr>
        <w:spacing w:after="0" w:line="360" w:lineRule="auto"/>
        <w:ind w:right="-1192"/>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Pas</w:t>
      </w:r>
      <w:r w:rsidRPr="00EB5BFD">
        <w:rPr>
          <w:rFonts w:ascii="Times New Roman" w:eastAsia="Times New Roman" w:hAnsi="Times New Roman"/>
          <w:sz w:val="24"/>
          <w:szCs w:val="24"/>
        </w:rPr>
        <w:t xml:space="preserve"> </w:t>
      </w:r>
      <w:r w:rsidRPr="00EB5BFD">
        <w:rPr>
          <w:rFonts w:ascii="Times New Roman" w:eastAsia="Times New Roman" w:hAnsi="Times New Roman"/>
          <w:sz w:val="24"/>
          <w:szCs w:val="24"/>
          <w:lang w:val="en-US"/>
        </w:rPr>
        <w:t>balance</w:t>
      </w:r>
    </w:p>
    <w:p w:rsidR="00EB5BFD" w:rsidRPr="00EB5BFD" w:rsidRDefault="00EB5BFD" w:rsidP="006C5EA4">
      <w:pPr>
        <w:spacing w:after="0" w:line="360" w:lineRule="auto"/>
        <w:jc w:val="center"/>
        <w:rPr>
          <w:rFonts w:ascii="Times New Roman" w:eastAsia="Times New Roman" w:hAnsi="Times New Roman"/>
          <w:sz w:val="24"/>
          <w:szCs w:val="24"/>
        </w:rPr>
      </w:pPr>
      <w:r w:rsidRPr="00EB5BFD">
        <w:rPr>
          <w:rFonts w:ascii="Times New Roman" w:eastAsia="Times New Roman" w:hAnsi="Times New Roman"/>
          <w:b/>
          <w:sz w:val="24"/>
          <w:szCs w:val="24"/>
          <w:lang w:val="en-US"/>
        </w:rPr>
        <w:t>I</w:t>
      </w:r>
      <w:r w:rsidR="006C5EA4">
        <w:rPr>
          <w:rFonts w:ascii="Times New Roman" w:eastAsia="Times New Roman" w:hAnsi="Times New Roman"/>
          <w:b/>
          <w:sz w:val="24"/>
          <w:szCs w:val="24"/>
          <w:lang w:val="en-US"/>
        </w:rPr>
        <w:t>V</w:t>
      </w:r>
      <w:r w:rsidRPr="00EB5BFD">
        <w:rPr>
          <w:rFonts w:ascii="Times New Roman" w:eastAsia="Times New Roman" w:hAnsi="Times New Roman"/>
          <w:b/>
          <w:sz w:val="24"/>
          <w:szCs w:val="24"/>
        </w:rPr>
        <w:t xml:space="preserve">. Требования к уровню подготовки </w:t>
      </w:r>
      <w:r w:rsidR="000840AE">
        <w:rPr>
          <w:rFonts w:ascii="Times New Roman" w:eastAsia="Times New Roman" w:hAnsi="Times New Roman"/>
          <w:b/>
          <w:sz w:val="24"/>
          <w:szCs w:val="24"/>
        </w:rPr>
        <w:t>об</w:t>
      </w:r>
      <w:r w:rsidRPr="00EB5BFD">
        <w:rPr>
          <w:rFonts w:ascii="Times New Roman" w:eastAsia="Times New Roman" w:hAnsi="Times New Roman"/>
          <w:b/>
          <w:sz w:val="24"/>
          <w:szCs w:val="24"/>
        </w:rPr>
        <w:t>уча</w:t>
      </w:r>
      <w:r w:rsidR="000840AE">
        <w:rPr>
          <w:rFonts w:ascii="Times New Roman" w:eastAsia="Times New Roman" w:hAnsi="Times New Roman"/>
          <w:b/>
          <w:sz w:val="24"/>
          <w:szCs w:val="24"/>
        </w:rPr>
        <w:t>ю</w:t>
      </w:r>
      <w:r w:rsidRPr="00EB5BFD">
        <w:rPr>
          <w:rFonts w:ascii="Times New Roman" w:eastAsia="Times New Roman" w:hAnsi="Times New Roman"/>
          <w:b/>
          <w:sz w:val="24"/>
          <w:szCs w:val="24"/>
        </w:rPr>
        <w:t>щихся.</w:t>
      </w:r>
    </w:p>
    <w:p w:rsidR="00EB5BFD" w:rsidRPr="00EB5BFD" w:rsidRDefault="00EB5BFD" w:rsidP="006C5EA4">
      <w:pPr>
        <w:spacing w:after="0" w:line="360" w:lineRule="auto"/>
        <w:ind w:firstLine="708"/>
        <w:jc w:val="both"/>
        <w:rPr>
          <w:rFonts w:ascii="Times New Roman" w:eastAsia="Times New Roman" w:hAnsi="Times New Roman"/>
          <w:sz w:val="24"/>
          <w:szCs w:val="24"/>
        </w:rPr>
      </w:pPr>
      <w:r w:rsidRPr="00EB5BFD">
        <w:rPr>
          <w:rFonts w:ascii="Times New Roman" w:hAnsi="Times New Roman"/>
          <w:sz w:val="24"/>
          <w:szCs w:val="24"/>
          <w:lang w:eastAsia="en-US"/>
        </w:rPr>
        <w:lastRenderedPageBreak/>
        <w:t>Основной задачей первого класса является постановка ног, корпуса, рук, головы в процессе усвоения основных движений классического экзерсиса у станка и на середине, развитие элементарных навыков координации движений. Все элементы изучаются лицом к станку.</w:t>
      </w:r>
      <w:r w:rsidR="0084286F">
        <w:rPr>
          <w:rFonts w:ascii="Times New Roman" w:hAnsi="Times New Roman"/>
          <w:sz w:val="24"/>
          <w:szCs w:val="24"/>
          <w:lang w:eastAsia="en-US"/>
        </w:rPr>
        <w:t xml:space="preserve"> </w:t>
      </w:r>
      <w:r w:rsidRPr="00EB5BFD">
        <w:rPr>
          <w:rFonts w:ascii="Times New Roman" w:eastAsia="Times New Roman" w:hAnsi="Times New Roman"/>
          <w:sz w:val="24"/>
          <w:szCs w:val="24"/>
        </w:rPr>
        <w:t xml:space="preserve">Основные задачи </w:t>
      </w:r>
      <w:r w:rsidR="000840AE">
        <w:rPr>
          <w:rFonts w:ascii="Times New Roman" w:eastAsia="Times New Roman" w:hAnsi="Times New Roman"/>
          <w:sz w:val="24"/>
          <w:szCs w:val="24"/>
        </w:rPr>
        <w:t>первого</w:t>
      </w:r>
      <w:r w:rsidRPr="00EB5BFD">
        <w:rPr>
          <w:rFonts w:ascii="Times New Roman" w:eastAsia="Times New Roman" w:hAnsi="Times New Roman"/>
          <w:sz w:val="24"/>
          <w:szCs w:val="24"/>
        </w:rPr>
        <w:t xml:space="preserve"> года обучения: увеличение количества упражнений, развитие силы ног, устойчивости, техники исполнения.</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eastAsia="Times New Roman" w:hAnsi="Times New Roman"/>
          <w:sz w:val="24"/>
          <w:szCs w:val="24"/>
        </w:rPr>
        <w:t>Во втором классе начинается изучение прыжков с приземлением на одну ногу и ознакомление с техникой полуповоротов на двух ногах, изучаются позы классического танца, продолжается работа над положением рук и головы в позах; усложняются учебные комбинации за счет использования поз в эк</w:t>
      </w:r>
      <w:r w:rsidR="000840AE">
        <w:rPr>
          <w:rFonts w:ascii="Times New Roman" w:eastAsia="Times New Roman" w:hAnsi="Times New Roman"/>
          <w:sz w:val="24"/>
          <w:szCs w:val="24"/>
        </w:rPr>
        <w:t xml:space="preserve">зерсисах у станка и на середине, </w:t>
      </w:r>
      <w:r w:rsidRPr="00EB5BFD">
        <w:rPr>
          <w:rFonts w:ascii="Times New Roman" w:hAnsi="Times New Roman"/>
          <w:sz w:val="24"/>
          <w:szCs w:val="24"/>
          <w:lang w:eastAsia="en-US"/>
        </w:rPr>
        <w:t xml:space="preserve">закрепляется азбука классического танца. Основные задачи </w:t>
      </w:r>
      <w:r w:rsidR="000840AE">
        <w:rPr>
          <w:rFonts w:ascii="Times New Roman" w:hAnsi="Times New Roman"/>
          <w:sz w:val="24"/>
          <w:szCs w:val="24"/>
          <w:lang w:eastAsia="en-US"/>
        </w:rPr>
        <w:t>второго</w:t>
      </w:r>
      <w:r w:rsidRPr="00EB5BFD">
        <w:rPr>
          <w:rFonts w:ascii="Times New Roman" w:hAnsi="Times New Roman"/>
          <w:sz w:val="24"/>
          <w:szCs w:val="24"/>
          <w:lang w:eastAsia="en-US"/>
        </w:rPr>
        <w:t xml:space="preserve"> года обучения – выработка навыков правильности и чистоты исполнения, развитие силы ног путем  введения </w:t>
      </w:r>
      <w:proofErr w:type="spellStart"/>
      <w:r w:rsidRPr="00EB5BFD">
        <w:rPr>
          <w:rFonts w:ascii="Times New Roman" w:hAnsi="Times New Roman"/>
          <w:sz w:val="24"/>
          <w:szCs w:val="24"/>
          <w:lang w:eastAsia="en-US"/>
        </w:rPr>
        <w:t>полупальцев</w:t>
      </w:r>
      <w:proofErr w:type="spellEnd"/>
      <w:r w:rsidRPr="00EB5BFD">
        <w:rPr>
          <w:rFonts w:ascii="Times New Roman" w:hAnsi="Times New Roman"/>
          <w:sz w:val="24"/>
          <w:szCs w:val="24"/>
          <w:lang w:eastAsia="en-US"/>
        </w:rPr>
        <w:t xml:space="preserve"> в экзерсис у станка. На середине зала вводится элементарное адажио, начинается изучение </w:t>
      </w:r>
      <w:r w:rsidRPr="00EB5BFD">
        <w:rPr>
          <w:rFonts w:ascii="Times New Roman" w:hAnsi="Times New Roman"/>
          <w:sz w:val="24"/>
          <w:szCs w:val="24"/>
          <w:lang w:val="en-US" w:eastAsia="en-US"/>
        </w:rPr>
        <w:t>preparation</w:t>
      </w:r>
      <w:r w:rsidRPr="00EB5BFD">
        <w:rPr>
          <w:rFonts w:ascii="Times New Roman" w:hAnsi="Times New Roman"/>
          <w:sz w:val="24"/>
          <w:szCs w:val="24"/>
          <w:lang w:eastAsia="en-US"/>
        </w:rPr>
        <w:t xml:space="preserve"> к </w:t>
      </w:r>
      <w:r w:rsidRPr="00EB5BFD">
        <w:rPr>
          <w:rFonts w:ascii="Times New Roman" w:hAnsi="Times New Roman"/>
          <w:sz w:val="24"/>
          <w:szCs w:val="24"/>
          <w:lang w:val="en-US" w:eastAsia="en-US"/>
        </w:rPr>
        <w:t>tours</w:t>
      </w:r>
      <w:r w:rsidRPr="00EB5BFD">
        <w:rPr>
          <w:rFonts w:ascii="Times New Roman" w:hAnsi="Times New Roman"/>
          <w:sz w:val="24"/>
          <w:szCs w:val="24"/>
          <w:lang w:eastAsia="en-US"/>
        </w:rPr>
        <w:t xml:space="preserve">. Закрепляются классические позы. Продолжается работа над </w:t>
      </w:r>
      <w:r w:rsidRPr="00EB5BFD">
        <w:rPr>
          <w:rFonts w:ascii="Times New Roman" w:hAnsi="Times New Roman"/>
          <w:sz w:val="24"/>
          <w:szCs w:val="24"/>
          <w:lang w:val="en-US" w:eastAsia="en-US"/>
        </w:rPr>
        <w:t>port</w:t>
      </w:r>
      <w:r w:rsidRPr="00EB5BFD">
        <w:rPr>
          <w:rFonts w:ascii="Times New Roman" w:hAnsi="Times New Roman"/>
          <w:sz w:val="24"/>
          <w:szCs w:val="24"/>
          <w:lang w:eastAsia="en-US"/>
        </w:rPr>
        <w:t xml:space="preserve"> </w:t>
      </w:r>
      <w:r w:rsidRPr="00EB5BFD">
        <w:rPr>
          <w:rFonts w:ascii="Times New Roman" w:hAnsi="Times New Roman"/>
          <w:sz w:val="24"/>
          <w:szCs w:val="24"/>
          <w:lang w:val="en-US" w:eastAsia="en-US"/>
        </w:rPr>
        <w:t>de</w:t>
      </w:r>
      <w:r w:rsidRPr="00EB5BFD">
        <w:rPr>
          <w:rFonts w:ascii="Times New Roman" w:hAnsi="Times New Roman"/>
          <w:sz w:val="24"/>
          <w:szCs w:val="24"/>
          <w:lang w:eastAsia="en-US"/>
        </w:rPr>
        <w:t xml:space="preserve"> </w:t>
      </w:r>
      <w:r w:rsidRPr="00EB5BFD">
        <w:rPr>
          <w:rFonts w:ascii="Times New Roman" w:hAnsi="Times New Roman"/>
          <w:sz w:val="24"/>
          <w:szCs w:val="24"/>
          <w:lang w:val="en-US" w:eastAsia="en-US"/>
        </w:rPr>
        <w:t>bras</w:t>
      </w:r>
      <w:r w:rsidRPr="00EB5BFD">
        <w:rPr>
          <w:rFonts w:ascii="Times New Roman" w:hAnsi="Times New Roman"/>
          <w:sz w:val="24"/>
          <w:szCs w:val="24"/>
          <w:lang w:eastAsia="en-US"/>
        </w:rPr>
        <w:t>.</w:t>
      </w:r>
    </w:p>
    <w:p w:rsidR="00EB5BFD" w:rsidRPr="00EB5BFD" w:rsidRDefault="00EB5BFD" w:rsidP="006C5EA4">
      <w:pPr>
        <w:spacing w:after="0" w:line="360" w:lineRule="auto"/>
        <w:jc w:val="both"/>
        <w:rPr>
          <w:rFonts w:ascii="Times New Roman" w:hAnsi="Times New Roman"/>
          <w:sz w:val="24"/>
          <w:szCs w:val="24"/>
          <w:lang w:eastAsia="en-US"/>
        </w:rPr>
      </w:pPr>
    </w:p>
    <w:p w:rsidR="00EB5BFD" w:rsidRPr="00EB5BFD" w:rsidRDefault="00EB5BFD" w:rsidP="006C5EA4">
      <w:pPr>
        <w:spacing w:after="0" w:line="360" w:lineRule="auto"/>
        <w:jc w:val="center"/>
        <w:rPr>
          <w:rFonts w:ascii="Times New Roman" w:hAnsi="Times New Roman"/>
          <w:b/>
          <w:sz w:val="24"/>
          <w:szCs w:val="24"/>
          <w:lang w:eastAsia="en-US"/>
        </w:rPr>
      </w:pPr>
      <w:r w:rsidRPr="00EB5BFD">
        <w:rPr>
          <w:rFonts w:ascii="Times New Roman" w:hAnsi="Times New Roman"/>
          <w:b/>
          <w:sz w:val="24"/>
          <w:szCs w:val="24"/>
          <w:lang w:val="en-US" w:eastAsia="en-US"/>
        </w:rPr>
        <w:t>V</w:t>
      </w:r>
      <w:r w:rsidRPr="00EB5BFD">
        <w:rPr>
          <w:rFonts w:ascii="Times New Roman" w:hAnsi="Times New Roman"/>
          <w:b/>
          <w:sz w:val="24"/>
          <w:szCs w:val="24"/>
          <w:lang w:eastAsia="en-US"/>
        </w:rPr>
        <w:t xml:space="preserve">. </w:t>
      </w:r>
      <w:r w:rsidR="006C5EA4" w:rsidRPr="006C5EA4">
        <w:rPr>
          <w:rFonts w:ascii="Times New Roman" w:hAnsi="Times New Roman"/>
          <w:b/>
          <w:sz w:val="24"/>
          <w:szCs w:val="24"/>
          <w:lang w:eastAsia="en-US"/>
        </w:rPr>
        <w:t xml:space="preserve"> </w:t>
      </w:r>
      <w:r w:rsidRPr="00EB5BFD">
        <w:rPr>
          <w:rFonts w:ascii="Times New Roman" w:hAnsi="Times New Roman"/>
          <w:b/>
          <w:sz w:val="24"/>
          <w:szCs w:val="24"/>
          <w:lang w:eastAsia="en-US"/>
        </w:rPr>
        <w:t>Формы и методы контроля, система оценок.</w:t>
      </w:r>
    </w:p>
    <w:p w:rsidR="00EB5BFD" w:rsidRPr="00EB5BFD" w:rsidRDefault="00EB5BFD" w:rsidP="006C5EA4">
      <w:pPr>
        <w:spacing w:after="0" w:line="360" w:lineRule="auto"/>
        <w:ind w:firstLine="708"/>
        <w:rPr>
          <w:rFonts w:ascii="Times New Roman" w:hAnsi="Times New Roman"/>
          <w:color w:val="FF0000"/>
          <w:sz w:val="24"/>
          <w:szCs w:val="24"/>
          <w:lang w:eastAsia="en-US"/>
        </w:rPr>
      </w:pPr>
      <w:r w:rsidRPr="00EB5BFD">
        <w:rPr>
          <w:rFonts w:ascii="Times New Roman" w:hAnsi="Times New Roman"/>
          <w:sz w:val="24"/>
          <w:szCs w:val="24"/>
          <w:lang w:eastAsia="en-US"/>
        </w:rPr>
        <w:t xml:space="preserve">Программа  учебного предмета " Основы классического танца"  предусматривает текущий контроль успеваемости, промежуточную  и итоговую аттестацию. </w:t>
      </w:r>
    </w:p>
    <w:p w:rsidR="00EB5BFD" w:rsidRPr="00EB5BFD" w:rsidRDefault="00EB5BFD" w:rsidP="006C5EA4">
      <w:pPr>
        <w:spacing w:after="0" w:line="360" w:lineRule="auto"/>
        <w:ind w:firstLine="708"/>
        <w:rPr>
          <w:rFonts w:ascii="Times New Roman" w:hAnsi="Times New Roman"/>
          <w:sz w:val="24"/>
          <w:szCs w:val="24"/>
          <w:lang w:eastAsia="en-US"/>
        </w:rPr>
      </w:pPr>
      <w:r w:rsidRPr="00EB5BFD">
        <w:rPr>
          <w:rFonts w:ascii="Times New Roman" w:hAnsi="Times New Roman"/>
          <w:sz w:val="24"/>
          <w:szCs w:val="24"/>
          <w:lang w:eastAsia="en-US"/>
        </w:rPr>
        <w:t xml:space="preserve">Текущий контроль успеваемости </w:t>
      </w:r>
      <w:proofErr w:type="gramStart"/>
      <w:r w:rsidR="000840AE">
        <w:rPr>
          <w:rFonts w:ascii="Times New Roman" w:hAnsi="Times New Roman"/>
          <w:sz w:val="24"/>
          <w:szCs w:val="24"/>
          <w:lang w:eastAsia="en-US"/>
        </w:rPr>
        <w:t>об</w:t>
      </w:r>
      <w:r w:rsidRPr="00EB5BFD">
        <w:rPr>
          <w:rFonts w:ascii="Times New Roman" w:hAnsi="Times New Roman"/>
          <w:sz w:val="24"/>
          <w:szCs w:val="24"/>
          <w:lang w:eastAsia="en-US"/>
        </w:rPr>
        <w:t>уча</w:t>
      </w:r>
      <w:r w:rsidR="000840AE">
        <w:rPr>
          <w:rFonts w:ascii="Times New Roman" w:hAnsi="Times New Roman"/>
          <w:sz w:val="24"/>
          <w:szCs w:val="24"/>
          <w:lang w:eastAsia="en-US"/>
        </w:rPr>
        <w:t>ю</w:t>
      </w:r>
      <w:r w:rsidRPr="00EB5BFD">
        <w:rPr>
          <w:rFonts w:ascii="Times New Roman" w:hAnsi="Times New Roman"/>
          <w:sz w:val="24"/>
          <w:szCs w:val="24"/>
          <w:lang w:eastAsia="en-US"/>
        </w:rPr>
        <w:t>щихся</w:t>
      </w:r>
      <w:proofErr w:type="gramEnd"/>
      <w:r w:rsidRPr="00EB5BFD">
        <w:rPr>
          <w:rFonts w:ascii="Times New Roman" w:hAnsi="Times New Roman"/>
          <w:sz w:val="24"/>
          <w:szCs w:val="24"/>
          <w:lang w:eastAsia="en-US"/>
        </w:rPr>
        <w:t xml:space="preserve"> проводится в счет аудиторного времени, предусмотренного на учебный предмет.</w:t>
      </w:r>
    </w:p>
    <w:p w:rsidR="00EB5BFD" w:rsidRPr="00EB5BFD" w:rsidRDefault="00EB5BFD" w:rsidP="006C5EA4">
      <w:pPr>
        <w:spacing w:after="0" w:line="360" w:lineRule="auto"/>
        <w:ind w:firstLine="284"/>
        <w:rPr>
          <w:rFonts w:ascii="Times New Roman" w:hAnsi="Times New Roman"/>
          <w:b/>
          <w:sz w:val="24"/>
          <w:szCs w:val="24"/>
          <w:lang w:eastAsia="en-US"/>
        </w:rPr>
      </w:pPr>
      <w:r w:rsidRPr="00EB5BFD">
        <w:rPr>
          <w:rFonts w:ascii="Times New Roman" w:hAnsi="Times New Roman"/>
          <w:sz w:val="24"/>
          <w:szCs w:val="24"/>
          <w:lang w:eastAsia="en-US"/>
        </w:rPr>
        <w:t xml:space="preserve"> </w:t>
      </w:r>
      <w:r w:rsidR="006C5EA4">
        <w:rPr>
          <w:rFonts w:ascii="Times New Roman" w:hAnsi="Times New Roman"/>
          <w:sz w:val="24"/>
          <w:szCs w:val="24"/>
          <w:lang w:eastAsia="en-US"/>
        </w:rPr>
        <w:tab/>
      </w:r>
      <w:r w:rsidRPr="00EB5BFD">
        <w:rPr>
          <w:rFonts w:ascii="Times New Roman" w:hAnsi="Times New Roman"/>
          <w:sz w:val="24"/>
          <w:szCs w:val="24"/>
          <w:lang w:eastAsia="en-US"/>
        </w:rPr>
        <w:t xml:space="preserve">Промежуточная аттестация проводится в форме контрольных уроков, зачётов. Контрольные уроки могут проходить в виде просмотров. Контрольные уроки и зачёты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w:t>
      </w:r>
    </w:p>
    <w:p w:rsidR="00EB5BFD" w:rsidRPr="00EB5BFD" w:rsidRDefault="00EB5BFD" w:rsidP="006C5EA4">
      <w:pPr>
        <w:autoSpaceDE w:val="0"/>
        <w:autoSpaceDN w:val="0"/>
        <w:adjustRightInd w:val="0"/>
        <w:spacing w:after="0" w:line="360" w:lineRule="auto"/>
        <w:ind w:firstLine="708"/>
        <w:rPr>
          <w:rFonts w:ascii="Times New Roman" w:hAnsi="Times New Roman"/>
          <w:bCs/>
          <w:sz w:val="24"/>
          <w:szCs w:val="24"/>
          <w:lang w:eastAsia="en-US"/>
        </w:rPr>
      </w:pPr>
      <w:r w:rsidRPr="00EB5BFD">
        <w:rPr>
          <w:rFonts w:ascii="Times New Roman" w:hAnsi="Times New Roman"/>
          <w:bCs/>
          <w:sz w:val="24"/>
          <w:szCs w:val="24"/>
          <w:lang w:eastAsia="en-US"/>
        </w:rPr>
        <w:t xml:space="preserve">При проведении итоговой аттестации применяется форма экзамена. </w:t>
      </w:r>
    </w:p>
    <w:p w:rsidR="00EB5BFD" w:rsidRPr="00EB5BFD" w:rsidRDefault="00EB5BFD" w:rsidP="006C5EA4">
      <w:pPr>
        <w:spacing w:after="0" w:line="360" w:lineRule="auto"/>
        <w:ind w:firstLine="708"/>
        <w:rPr>
          <w:rFonts w:ascii="Times New Roman" w:hAnsi="Times New Roman"/>
          <w:sz w:val="24"/>
          <w:szCs w:val="24"/>
          <w:lang w:eastAsia="en-US"/>
        </w:rPr>
      </w:pPr>
      <w:r w:rsidRPr="00EB5BFD">
        <w:rPr>
          <w:rFonts w:ascii="Times New Roman" w:hAnsi="Times New Roman"/>
          <w:sz w:val="24"/>
          <w:szCs w:val="24"/>
          <w:lang w:eastAsia="en-US"/>
        </w:rPr>
        <w:t>Система оценок:</w:t>
      </w:r>
    </w:p>
    <w:p w:rsidR="00EB5BFD" w:rsidRPr="00EB5BFD" w:rsidRDefault="00EB5BFD" w:rsidP="006C5EA4">
      <w:pPr>
        <w:spacing w:after="0" w:line="360" w:lineRule="auto"/>
        <w:jc w:val="both"/>
        <w:rPr>
          <w:rFonts w:ascii="Times New Roman" w:hAnsi="Times New Roman"/>
          <w:color w:val="FF0000"/>
          <w:sz w:val="24"/>
          <w:szCs w:val="24"/>
          <w:lang w:eastAsia="en-US"/>
        </w:rPr>
      </w:pPr>
      <w:r w:rsidRPr="00EB5BFD">
        <w:rPr>
          <w:rFonts w:ascii="Times New Roman" w:hAnsi="Times New Roman"/>
          <w:sz w:val="24"/>
          <w:szCs w:val="24"/>
          <w:lang w:eastAsia="en-US"/>
        </w:rPr>
        <w:t xml:space="preserve">     </w:t>
      </w:r>
      <w:r w:rsidR="006C5EA4">
        <w:rPr>
          <w:rFonts w:ascii="Times New Roman" w:hAnsi="Times New Roman"/>
          <w:sz w:val="24"/>
          <w:szCs w:val="24"/>
          <w:lang w:eastAsia="en-US"/>
        </w:rPr>
        <w:tab/>
      </w:r>
      <w:r w:rsidRPr="00EB5BFD">
        <w:rPr>
          <w:rFonts w:ascii="Times New Roman" w:hAnsi="Times New Roman"/>
          <w:sz w:val="24"/>
          <w:szCs w:val="24"/>
          <w:lang w:eastAsia="en-US"/>
        </w:rPr>
        <w:t>Отметку 5 (отлично) можно поставить, если ученик полностью освоил объем программы, все правила исполнения пройденных движений, умеет точно выполнить все задания, ошибки допускает малозначительные только при выполнении особо сложных движений. Безукоризненно относится к повседневной работе. Все замечания, указания педагога выполняет очень точно, задает вопросы. Обладает хорошо развитым вниманием, отличной музыкальной и хореографической памятью, чувством ритма.</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w:t>
      </w:r>
      <w:r w:rsidR="006C5EA4">
        <w:rPr>
          <w:rFonts w:ascii="Times New Roman" w:hAnsi="Times New Roman"/>
          <w:sz w:val="24"/>
          <w:szCs w:val="24"/>
          <w:lang w:eastAsia="en-US"/>
        </w:rPr>
        <w:tab/>
      </w:r>
      <w:r w:rsidRPr="00EB5BFD">
        <w:rPr>
          <w:rFonts w:ascii="Times New Roman" w:hAnsi="Times New Roman"/>
          <w:sz w:val="24"/>
          <w:szCs w:val="24"/>
          <w:lang w:eastAsia="en-US"/>
        </w:rPr>
        <w:t xml:space="preserve">Отметка 4 (хорошо) ставится, если ученик полностью освоил объем программы, старается соблюдать правила исполнения движений, но изредка нарушает некоторые детали техники исполнения. Допускает второстепенные ошибки при выполнении более </w:t>
      </w:r>
      <w:r w:rsidRPr="00EB5BFD">
        <w:rPr>
          <w:rFonts w:ascii="Times New Roman" w:hAnsi="Times New Roman"/>
          <w:sz w:val="24"/>
          <w:szCs w:val="24"/>
          <w:lang w:eastAsia="en-US"/>
        </w:rPr>
        <w:lastRenderedPageBreak/>
        <w:t>сложных заданий. Если ученик объективно реагирует на замечания учителя, но иногда забывает следить за исправлением ошибок. Обладает хорошей двигательной памятью, но иногда сбивается с ритма.</w:t>
      </w:r>
    </w:p>
    <w:p w:rsidR="00EB5BFD" w:rsidRP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sz w:val="24"/>
          <w:szCs w:val="24"/>
          <w:lang w:eastAsia="en-US"/>
        </w:rPr>
        <w:t xml:space="preserve">    </w:t>
      </w:r>
      <w:r w:rsidR="006C5EA4">
        <w:rPr>
          <w:rFonts w:ascii="Times New Roman" w:hAnsi="Times New Roman"/>
          <w:sz w:val="24"/>
          <w:szCs w:val="24"/>
          <w:lang w:eastAsia="en-US"/>
        </w:rPr>
        <w:tab/>
      </w:r>
      <w:r w:rsidRPr="00EB5BFD">
        <w:rPr>
          <w:rFonts w:ascii="Times New Roman" w:hAnsi="Times New Roman"/>
          <w:sz w:val="24"/>
          <w:szCs w:val="24"/>
          <w:lang w:eastAsia="en-US"/>
        </w:rPr>
        <w:t xml:space="preserve"> Отметку 3 (удовлетворительно) ставят если ученик посредственно знает материал, не всегда правильно распределяет свои силы, допускает ошибки, иногда грубые, не всегда реагирует на замечания учителя, обладает хорошей хореографической памятью, но не ритмичен.</w:t>
      </w:r>
    </w:p>
    <w:p w:rsidR="00EB5BFD" w:rsidRDefault="00EB5BFD" w:rsidP="006C5EA4">
      <w:pPr>
        <w:spacing w:after="0" w:line="360" w:lineRule="auto"/>
        <w:jc w:val="both"/>
        <w:rPr>
          <w:rFonts w:ascii="Times New Roman" w:hAnsi="Times New Roman"/>
          <w:sz w:val="24"/>
          <w:szCs w:val="24"/>
          <w:lang w:eastAsia="en-US"/>
        </w:rPr>
      </w:pPr>
      <w:r w:rsidRPr="00EB5BFD">
        <w:rPr>
          <w:rFonts w:ascii="Times New Roman" w:hAnsi="Times New Roman"/>
          <w:color w:val="FF0000"/>
          <w:sz w:val="24"/>
          <w:szCs w:val="24"/>
          <w:lang w:eastAsia="en-US"/>
        </w:rPr>
        <w:t xml:space="preserve">     </w:t>
      </w:r>
      <w:r w:rsidR="006C5EA4">
        <w:rPr>
          <w:rFonts w:ascii="Times New Roman" w:hAnsi="Times New Roman"/>
          <w:color w:val="FF0000"/>
          <w:sz w:val="24"/>
          <w:szCs w:val="24"/>
          <w:lang w:eastAsia="en-US"/>
        </w:rPr>
        <w:tab/>
      </w:r>
      <w:r w:rsidRPr="00EB5BFD">
        <w:rPr>
          <w:rFonts w:ascii="Times New Roman" w:hAnsi="Times New Roman"/>
          <w:sz w:val="24"/>
          <w:szCs w:val="24"/>
          <w:lang w:eastAsia="en-US"/>
        </w:rPr>
        <w:t xml:space="preserve">Выставляя отметку преподаватель обязан указать каждому </w:t>
      </w:r>
      <w:proofErr w:type="gramStart"/>
      <w:r w:rsidRPr="00EB5BFD">
        <w:rPr>
          <w:rFonts w:ascii="Times New Roman" w:hAnsi="Times New Roman"/>
          <w:sz w:val="24"/>
          <w:szCs w:val="24"/>
          <w:lang w:eastAsia="en-US"/>
        </w:rPr>
        <w:t>ученику</w:t>
      </w:r>
      <w:proofErr w:type="gramEnd"/>
      <w:r w:rsidRPr="00EB5BFD">
        <w:rPr>
          <w:rFonts w:ascii="Times New Roman" w:hAnsi="Times New Roman"/>
          <w:sz w:val="24"/>
          <w:szCs w:val="24"/>
          <w:lang w:eastAsia="en-US"/>
        </w:rPr>
        <w:t xml:space="preserve"> почему и за что выставлена отметка и как ее исправить. </w:t>
      </w:r>
    </w:p>
    <w:p w:rsidR="00595743" w:rsidRPr="00EB5BFD" w:rsidRDefault="00595743" w:rsidP="006C5EA4">
      <w:pPr>
        <w:spacing w:after="0" w:line="360" w:lineRule="auto"/>
        <w:jc w:val="both"/>
        <w:rPr>
          <w:rFonts w:ascii="Times New Roman" w:hAnsi="Times New Roman"/>
          <w:sz w:val="24"/>
          <w:szCs w:val="24"/>
          <w:lang w:eastAsia="en-US"/>
        </w:rPr>
      </w:pPr>
    </w:p>
    <w:p w:rsidR="00EB5BFD" w:rsidRDefault="00EB5BFD" w:rsidP="006C5EA4">
      <w:pPr>
        <w:spacing w:after="0" w:line="360" w:lineRule="auto"/>
        <w:jc w:val="center"/>
        <w:rPr>
          <w:rFonts w:ascii="Times New Roman" w:hAnsi="Times New Roman"/>
          <w:b/>
          <w:sz w:val="24"/>
          <w:szCs w:val="24"/>
          <w:lang w:eastAsia="en-US"/>
        </w:rPr>
      </w:pPr>
      <w:r w:rsidRPr="00EB5BFD">
        <w:rPr>
          <w:rFonts w:ascii="Times New Roman" w:hAnsi="Times New Roman"/>
          <w:b/>
          <w:sz w:val="24"/>
          <w:szCs w:val="24"/>
          <w:lang w:val="en-US" w:eastAsia="en-US"/>
        </w:rPr>
        <w:t>V</w:t>
      </w:r>
      <w:r w:rsidR="006C5EA4">
        <w:rPr>
          <w:rFonts w:ascii="Times New Roman" w:hAnsi="Times New Roman"/>
          <w:b/>
          <w:sz w:val="24"/>
          <w:szCs w:val="24"/>
          <w:lang w:val="en-US" w:eastAsia="en-US"/>
        </w:rPr>
        <w:t>I</w:t>
      </w:r>
      <w:r w:rsidRPr="00EB5BFD">
        <w:rPr>
          <w:rFonts w:ascii="Times New Roman" w:hAnsi="Times New Roman"/>
          <w:b/>
          <w:sz w:val="24"/>
          <w:szCs w:val="24"/>
          <w:lang w:eastAsia="en-US"/>
        </w:rPr>
        <w:t>. Методическое обеспечение учебного процесса.</w:t>
      </w:r>
    </w:p>
    <w:p w:rsidR="00EB5BFD" w:rsidRPr="00EB5BFD" w:rsidRDefault="00EB5BFD" w:rsidP="006C5EA4">
      <w:pPr>
        <w:spacing w:after="0" w:line="360" w:lineRule="auto"/>
        <w:rPr>
          <w:rFonts w:ascii="Times New Roman" w:hAnsi="Times New Roman"/>
          <w:i/>
          <w:sz w:val="24"/>
          <w:szCs w:val="24"/>
          <w:lang w:eastAsia="en-US"/>
        </w:rPr>
      </w:pPr>
      <w:r w:rsidRPr="00EB5BFD">
        <w:rPr>
          <w:rFonts w:ascii="Times New Roman" w:hAnsi="Times New Roman"/>
          <w:i/>
          <w:sz w:val="24"/>
          <w:szCs w:val="24"/>
          <w:lang w:eastAsia="en-US"/>
        </w:rPr>
        <w:t>Методические рекомендации педагогическим работникам</w:t>
      </w:r>
    </w:p>
    <w:p w:rsidR="00EB5BFD" w:rsidRPr="00EB5BFD" w:rsidRDefault="00EB5BFD" w:rsidP="006C5EA4">
      <w:pPr>
        <w:spacing w:after="0" w:line="360" w:lineRule="auto"/>
        <w:ind w:firstLine="708"/>
        <w:rPr>
          <w:rFonts w:ascii="Times New Roman" w:hAnsi="Times New Roman"/>
          <w:sz w:val="24"/>
          <w:szCs w:val="24"/>
          <w:lang w:eastAsia="en-US"/>
        </w:rPr>
      </w:pPr>
      <w:r w:rsidRPr="00EB5BFD">
        <w:rPr>
          <w:rFonts w:ascii="Times New Roman" w:hAnsi="Times New Roman"/>
          <w:sz w:val="24"/>
          <w:szCs w:val="24"/>
          <w:lang w:eastAsia="en-US"/>
        </w:rPr>
        <w:t>Обучение классическому танцу должно быть поэтапным, весь курс должен быть разделен на периоды по рациональному принципу не следует спешить, не надо давать ученикам непосильные физические нагрузки. Особо пристальное внимание следует уделить подготовке на первом году обучения. От этого во многом зависит будущее учеников, это этап их формирования.</w:t>
      </w:r>
    </w:p>
    <w:p w:rsidR="00EB5BFD" w:rsidRPr="00EB5BFD" w:rsidRDefault="00EB5BFD" w:rsidP="006C5EA4">
      <w:pPr>
        <w:spacing w:after="0" w:line="360" w:lineRule="auto"/>
        <w:ind w:firstLine="426"/>
        <w:rPr>
          <w:rFonts w:ascii="Times New Roman" w:eastAsia="Times New Roman" w:hAnsi="Times New Roman"/>
          <w:b/>
          <w:sz w:val="24"/>
          <w:szCs w:val="24"/>
        </w:rPr>
      </w:pPr>
      <w:r w:rsidRPr="00EB5BFD">
        <w:rPr>
          <w:rFonts w:ascii="Times New Roman" w:eastAsia="Times New Roman" w:hAnsi="Times New Roman"/>
          <w:b/>
          <w:sz w:val="24"/>
          <w:szCs w:val="24"/>
        </w:rPr>
        <w:t>Рекомендации по распределению учебного материала на год (</w:t>
      </w:r>
      <w:r w:rsidR="00595743">
        <w:rPr>
          <w:rFonts w:ascii="Times New Roman" w:eastAsia="Times New Roman" w:hAnsi="Times New Roman"/>
          <w:b/>
          <w:sz w:val="24"/>
          <w:szCs w:val="24"/>
        </w:rPr>
        <w:t>третий</w:t>
      </w:r>
      <w:r w:rsidRPr="00EB5BFD">
        <w:rPr>
          <w:rFonts w:ascii="Times New Roman" w:eastAsia="Times New Roman" w:hAnsi="Times New Roman"/>
          <w:b/>
          <w:sz w:val="24"/>
          <w:szCs w:val="24"/>
        </w:rPr>
        <w:t xml:space="preserve">, </w:t>
      </w:r>
      <w:r w:rsidR="00595743">
        <w:rPr>
          <w:rFonts w:ascii="Times New Roman" w:eastAsia="Times New Roman" w:hAnsi="Times New Roman"/>
          <w:b/>
          <w:sz w:val="24"/>
          <w:szCs w:val="24"/>
        </w:rPr>
        <w:t xml:space="preserve">четвертый </w:t>
      </w:r>
      <w:r w:rsidRPr="00EB5BFD">
        <w:rPr>
          <w:rFonts w:ascii="Times New Roman" w:eastAsia="Times New Roman" w:hAnsi="Times New Roman"/>
          <w:b/>
          <w:sz w:val="24"/>
          <w:szCs w:val="24"/>
        </w:rPr>
        <w:t>годы обучения)</w:t>
      </w:r>
    </w:p>
    <w:p w:rsidR="00EB5BFD" w:rsidRPr="00EB5BFD" w:rsidRDefault="006C5EA4" w:rsidP="006C5EA4">
      <w:pPr>
        <w:spacing w:after="0" w:line="360" w:lineRule="auto"/>
        <w:ind w:firstLine="708"/>
        <w:jc w:val="both"/>
        <w:rPr>
          <w:rFonts w:ascii="Times New Roman" w:eastAsia="Times New Roman" w:hAnsi="Times New Roman"/>
          <w:sz w:val="24"/>
          <w:szCs w:val="24"/>
        </w:rPr>
      </w:pPr>
      <w:r>
        <w:rPr>
          <w:rFonts w:ascii="Times New Roman" w:eastAsia="Times New Roman" w:hAnsi="Times New Roman"/>
          <w:i/>
          <w:sz w:val="24"/>
          <w:szCs w:val="24"/>
        </w:rPr>
        <w:t>Первое полугодие</w:t>
      </w:r>
      <w:r w:rsidR="00EB5BFD" w:rsidRPr="00EB5BFD">
        <w:rPr>
          <w:rFonts w:ascii="Times New Roman" w:eastAsia="Times New Roman" w:hAnsi="Times New Roman"/>
          <w:sz w:val="24"/>
          <w:szCs w:val="24"/>
        </w:rPr>
        <w:t xml:space="preserve"> посвящена повторению движений, пройденных в предшествующем классе, и постепенному приведению организма учащихся в состояние полной работоспособности. В среднем на это отводится 2-3 недели. Остальное время – прохождение наиболее простых элементов программы и усложненное сочетание движений, пройденных в предыдущем классе. </w:t>
      </w:r>
      <w:r>
        <w:rPr>
          <w:rFonts w:ascii="Times New Roman" w:eastAsia="Times New Roman" w:hAnsi="Times New Roman"/>
          <w:sz w:val="24"/>
          <w:szCs w:val="24"/>
        </w:rPr>
        <w:t>О</w:t>
      </w:r>
      <w:r w:rsidR="00EB5BFD" w:rsidRPr="00EB5BFD">
        <w:rPr>
          <w:rFonts w:ascii="Times New Roman" w:eastAsia="Times New Roman" w:hAnsi="Times New Roman"/>
          <w:sz w:val="24"/>
          <w:szCs w:val="24"/>
        </w:rPr>
        <w:t xml:space="preserve">тводится на изучение более сложных элементов программы и более сложные комбинированные упражнения. </w:t>
      </w:r>
    </w:p>
    <w:p w:rsidR="00EB5BFD" w:rsidRPr="00EB5BFD" w:rsidRDefault="006C5EA4" w:rsidP="006C5EA4">
      <w:pPr>
        <w:spacing w:after="0" w:line="360" w:lineRule="auto"/>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Во втором полугодии </w:t>
      </w:r>
      <w:r w:rsidR="00EB5BFD" w:rsidRPr="00EB5BFD">
        <w:rPr>
          <w:rFonts w:ascii="Times New Roman" w:eastAsia="Times New Roman" w:hAnsi="Times New Roman"/>
          <w:sz w:val="24"/>
          <w:szCs w:val="24"/>
        </w:rPr>
        <w:t xml:space="preserve">после зимних каникул необходимо привести организм учащихся в «рабочую форму» и повторить учебный материал </w:t>
      </w:r>
      <w:r>
        <w:rPr>
          <w:rFonts w:ascii="Times New Roman" w:eastAsia="Times New Roman" w:hAnsi="Times New Roman"/>
          <w:sz w:val="24"/>
          <w:szCs w:val="24"/>
        </w:rPr>
        <w:t>в первом полугодии</w:t>
      </w:r>
      <w:r w:rsidR="00EB5BFD" w:rsidRPr="00EB5BFD">
        <w:rPr>
          <w:rFonts w:ascii="Times New Roman" w:eastAsia="Times New Roman" w:hAnsi="Times New Roman"/>
          <w:sz w:val="24"/>
          <w:szCs w:val="24"/>
        </w:rPr>
        <w:t xml:space="preserve">. </w:t>
      </w:r>
      <w:r>
        <w:rPr>
          <w:rFonts w:ascii="Times New Roman" w:eastAsia="Times New Roman" w:hAnsi="Times New Roman"/>
          <w:sz w:val="24"/>
          <w:szCs w:val="24"/>
        </w:rPr>
        <w:t>П</w:t>
      </w:r>
      <w:r w:rsidR="00EB5BFD" w:rsidRPr="00EB5BFD">
        <w:rPr>
          <w:rFonts w:ascii="Times New Roman" w:eastAsia="Times New Roman" w:hAnsi="Times New Roman"/>
          <w:sz w:val="24"/>
          <w:szCs w:val="24"/>
        </w:rPr>
        <w:t xml:space="preserve">ланируется изучение наиболее трудных элементов программы и наиболее сложная координационная работа с движениями, пройденными в первом полугодии. </w:t>
      </w:r>
      <w:r>
        <w:rPr>
          <w:rFonts w:ascii="Times New Roman" w:eastAsia="Times New Roman" w:hAnsi="Times New Roman"/>
          <w:sz w:val="24"/>
          <w:szCs w:val="24"/>
        </w:rPr>
        <w:t>П</w:t>
      </w:r>
      <w:r w:rsidR="00EB5BFD" w:rsidRPr="00EB5BFD">
        <w:rPr>
          <w:rFonts w:ascii="Times New Roman" w:eastAsia="Times New Roman" w:hAnsi="Times New Roman"/>
          <w:sz w:val="24"/>
          <w:szCs w:val="24"/>
        </w:rPr>
        <w:t xml:space="preserve">редусматривается продолжение изучения учебного материала, последние две недели отводятся для подготовки к экзамену (зачету). </w:t>
      </w:r>
    </w:p>
    <w:p w:rsidR="006C5EA4" w:rsidRDefault="006C5EA4" w:rsidP="006C5EA4">
      <w:pPr>
        <w:spacing w:after="0" w:line="360" w:lineRule="auto"/>
        <w:ind w:firstLine="709"/>
        <w:jc w:val="both"/>
        <w:rPr>
          <w:rFonts w:ascii="Times New Roman" w:hAnsi="Times New Roman"/>
          <w:b/>
          <w:sz w:val="24"/>
          <w:szCs w:val="24"/>
          <w:lang w:eastAsia="en-US"/>
        </w:rPr>
      </w:pPr>
    </w:p>
    <w:p w:rsidR="00EB5BFD" w:rsidRPr="00EB5BFD" w:rsidRDefault="00EB5BFD" w:rsidP="006C5EA4">
      <w:pPr>
        <w:spacing w:after="0" w:line="360" w:lineRule="auto"/>
        <w:ind w:firstLine="709"/>
        <w:jc w:val="both"/>
        <w:rPr>
          <w:rFonts w:ascii="Times New Roman" w:hAnsi="Times New Roman"/>
          <w:b/>
          <w:sz w:val="24"/>
          <w:szCs w:val="24"/>
          <w:lang w:eastAsia="en-US"/>
        </w:rPr>
      </w:pPr>
      <w:r w:rsidRPr="00EB5BFD">
        <w:rPr>
          <w:rFonts w:ascii="Times New Roman" w:hAnsi="Times New Roman"/>
          <w:b/>
          <w:sz w:val="24"/>
          <w:szCs w:val="24"/>
          <w:lang w:eastAsia="en-US"/>
        </w:rPr>
        <w:t>При подготовке к уроку необходимо:</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lastRenderedPageBreak/>
        <w:t>Наметить новые примеры (упражнения) в соответствии с задачами каждой части урока для дальнейшего укрепления и совершенствования накопленных знаний и навыков учащихся.</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Определить новый материал (предусмотренный программой, в том числе, танцевальный) для изучения.</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 xml:space="preserve">Вводить новый материал в различные комбинированные задания. </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Определить совместно с концертмейстером соответствующий характер музыкального сопровождения каждой части урока.</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 xml:space="preserve">Готовясь к очередному уроку, надо также предусматривать, логику и форму подачи материала, при этом, затрагивая не только вопросы исполнительской техники, но и темы творчества, искусства танца, музыки и т.д. </w:t>
      </w:r>
    </w:p>
    <w:p w:rsidR="00EB5BFD" w:rsidRPr="00EB5BFD" w:rsidRDefault="00EB5BFD" w:rsidP="006C5EA4">
      <w:pPr>
        <w:spacing w:line="360" w:lineRule="auto"/>
        <w:ind w:firstLine="708"/>
        <w:jc w:val="both"/>
        <w:rPr>
          <w:rFonts w:ascii="Times New Roman" w:hAnsi="Times New Roman"/>
          <w:sz w:val="24"/>
          <w:szCs w:val="24"/>
          <w:lang w:eastAsia="en-US"/>
        </w:rPr>
      </w:pPr>
      <w:r w:rsidRPr="00EB5BFD">
        <w:rPr>
          <w:rFonts w:ascii="Times New Roman" w:hAnsi="Times New Roman"/>
          <w:bCs/>
          <w:sz w:val="24"/>
          <w:szCs w:val="24"/>
          <w:lang w:eastAsia="en-US"/>
        </w:rPr>
        <w:t xml:space="preserve">Залогом успеха любого творческого коллектива является хорошо поставленная и правильно проводимая учебная работа. </w:t>
      </w:r>
      <w:r w:rsidRPr="00EB5BFD">
        <w:rPr>
          <w:rFonts w:ascii="Times New Roman" w:hAnsi="Times New Roman"/>
          <w:sz w:val="24"/>
          <w:szCs w:val="24"/>
          <w:lang w:eastAsia="en-US"/>
        </w:rPr>
        <w:t>Данная программа предназначена для обучения детей основам классического танца и направлена на совершенствование физического и личностного развития ребенка. При этом всех детей необходимо учить в равной мере, разделение на более или менее способных может быть только на индивидуальных занятиях или в процессе работы над концертным репертуаром.</w:t>
      </w:r>
    </w:p>
    <w:p w:rsidR="00EB5BFD" w:rsidRPr="00EB5BFD" w:rsidRDefault="00EB5BFD" w:rsidP="006C5EA4">
      <w:pPr>
        <w:spacing w:after="0" w:line="360" w:lineRule="auto"/>
        <w:ind w:firstLine="708"/>
        <w:jc w:val="both"/>
        <w:rPr>
          <w:rFonts w:ascii="Times New Roman" w:hAnsi="Times New Roman"/>
          <w:b/>
          <w:i/>
          <w:sz w:val="24"/>
          <w:szCs w:val="24"/>
          <w:lang w:val="en-US" w:eastAsia="en-US"/>
        </w:rPr>
      </w:pPr>
      <w:r w:rsidRPr="00EB5BFD">
        <w:rPr>
          <w:rFonts w:ascii="Times New Roman" w:hAnsi="Times New Roman"/>
          <w:b/>
          <w:i/>
          <w:sz w:val="24"/>
          <w:szCs w:val="24"/>
          <w:lang w:eastAsia="en-US"/>
        </w:rPr>
        <w:t>Основными принципами обучения являются:</w:t>
      </w:r>
    </w:p>
    <w:p w:rsidR="00EB5BFD" w:rsidRPr="00EB5BFD" w:rsidRDefault="00EB5BFD" w:rsidP="006C5EA4">
      <w:pPr>
        <w:numPr>
          <w:ilvl w:val="0"/>
          <w:numId w:val="3"/>
        </w:numPr>
        <w:spacing w:line="360" w:lineRule="auto"/>
        <w:contextualSpacing/>
        <w:jc w:val="both"/>
        <w:rPr>
          <w:rFonts w:ascii="Times New Roman" w:hAnsi="Times New Roman"/>
          <w:sz w:val="24"/>
          <w:szCs w:val="24"/>
          <w:lang w:eastAsia="en-US"/>
        </w:rPr>
      </w:pPr>
      <w:r w:rsidRPr="00EB5BFD">
        <w:rPr>
          <w:rFonts w:ascii="Times New Roman" w:hAnsi="Times New Roman"/>
          <w:i/>
          <w:sz w:val="24"/>
          <w:szCs w:val="24"/>
          <w:lang w:eastAsia="en-US"/>
        </w:rPr>
        <w:t xml:space="preserve">последовательное и постепенное развитие </w:t>
      </w:r>
      <w:r w:rsidRPr="00EB5BFD">
        <w:rPr>
          <w:rFonts w:ascii="Times New Roman" w:hAnsi="Times New Roman"/>
          <w:sz w:val="24"/>
          <w:szCs w:val="24"/>
          <w:lang w:eastAsia="en-US"/>
        </w:rPr>
        <w:t>- весь процесс обучения должен быть построен от простого к сложному: при переходе из класса в класс происходит последовательное усложнение упражнений экзерсиса. Приступая к обучению, преподаватель должен исходить из накопленных хореографических представлений ребенка, расширяя его кругозор в области хореографического творчества;</w:t>
      </w:r>
    </w:p>
    <w:p w:rsidR="00EB5BFD" w:rsidRPr="00EB5BFD" w:rsidRDefault="00EB5BFD" w:rsidP="006C5EA4">
      <w:pPr>
        <w:numPr>
          <w:ilvl w:val="0"/>
          <w:numId w:val="3"/>
        </w:numPr>
        <w:spacing w:line="360" w:lineRule="auto"/>
        <w:contextualSpacing/>
        <w:jc w:val="both"/>
        <w:rPr>
          <w:rFonts w:ascii="Times New Roman" w:hAnsi="Times New Roman"/>
          <w:sz w:val="24"/>
          <w:szCs w:val="24"/>
          <w:lang w:eastAsia="en-US"/>
        </w:rPr>
      </w:pPr>
      <w:r w:rsidRPr="00EB5BFD">
        <w:rPr>
          <w:rFonts w:ascii="Times New Roman" w:hAnsi="Times New Roman"/>
          <w:i/>
          <w:sz w:val="24"/>
          <w:szCs w:val="24"/>
          <w:lang w:eastAsia="en-US"/>
        </w:rPr>
        <w:t>постепенное увеличение физической нагрузки</w:t>
      </w:r>
      <w:r w:rsidRPr="00EB5BFD">
        <w:rPr>
          <w:rFonts w:ascii="Times New Roman" w:hAnsi="Times New Roman"/>
          <w:sz w:val="24"/>
          <w:szCs w:val="24"/>
          <w:lang w:eastAsia="en-US"/>
        </w:rPr>
        <w:t xml:space="preserve"> происходит с учетом психологических, физических и возрастных особенностей детей; </w:t>
      </w:r>
    </w:p>
    <w:p w:rsidR="00EB5BFD" w:rsidRPr="00EB5BFD" w:rsidRDefault="00EB5BFD" w:rsidP="006C5EA4">
      <w:pPr>
        <w:numPr>
          <w:ilvl w:val="0"/>
          <w:numId w:val="3"/>
        </w:numPr>
        <w:spacing w:line="360" w:lineRule="auto"/>
        <w:contextualSpacing/>
        <w:jc w:val="both"/>
        <w:rPr>
          <w:rFonts w:ascii="Times New Roman" w:hAnsi="Times New Roman"/>
          <w:sz w:val="24"/>
          <w:szCs w:val="24"/>
          <w:lang w:eastAsia="en-US"/>
        </w:rPr>
      </w:pPr>
      <w:r w:rsidRPr="00EB5BFD">
        <w:rPr>
          <w:rFonts w:ascii="Times New Roman" w:hAnsi="Times New Roman"/>
          <w:i/>
          <w:sz w:val="24"/>
          <w:szCs w:val="24"/>
          <w:lang w:eastAsia="en-US"/>
        </w:rPr>
        <w:t>целенаправленность</w:t>
      </w:r>
      <w:r w:rsidRPr="00EB5BFD">
        <w:rPr>
          <w:rFonts w:ascii="Times New Roman" w:hAnsi="Times New Roman"/>
          <w:sz w:val="24"/>
          <w:szCs w:val="24"/>
          <w:lang w:eastAsia="en-US"/>
        </w:rPr>
        <w:t xml:space="preserve"> - строгое следование поставленным целям и задачам, непрерывное повышение уровня исполнения и целенаправленной умственной деятельности </w:t>
      </w:r>
      <w:r w:rsidR="0084286F">
        <w:rPr>
          <w:rFonts w:ascii="Times New Roman" w:hAnsi="Times New Roman"/>
          <w:sz w:val="24"/>
          <w:szCs w:val="24"/>
          <w:lang w:eastAsia="en-US"/>
        </w:rPr>
        <w:t>об</w:t>
      </w:r>
      <w:r w:rsidRPr="00EB5BFD">
        <w:rPr>
          <w:rFonts w:ascii="Times New Roman" w:hAnsi="Times New Roman"/>
          <w:sz w:val="24"/>
          <w:szCs w:val="24"/>
          <w:lang w:eastAsia="en-US"/>
        </w:rPr>
        <w:t>уча</w:t>
      </w:r>
      <w:r w:rsidR="0084286F">
        <w:rPr>
          <w:rFonts w:ascii="Times New Roman" w:hAnsi="Times New Roman"/>
          <w:sz w:val="24"/>
          <w:szCs w:val="24"/>
          <w:lang w:eastAsia="en-US"/>
        </w:rPr>
        <w:t>ю</w:t>
      </w:r>
      <w:r w:rsidRPr="00EB5BFD">
        <w:rPr>
          <w:rFonts w:ascii="Times New Roman" w:hAnsi="Times New Roman"/>
          <w:sz w:val="24"/>
          <w:szCs w:val="24"/>
          <w:lang w:eastAsia="en-US"/>
        </w:rPr>
        <w:t>щегося, устремляющего свою волю, внимание, память на выполнение поставленной перед ним конкретной задачи;</w:t>
      </w:r>
    </w:p>
    <w:p w:rsidR="00EB5BFD" w:rsidRPr="00EB5BFD" w:rsidRDefault="00EB5BFD" w:rsidP="006C5EA4">
      <w:pPr>
        <w:numPr>
          <w:ilvl w:val="0"/>
          <w:numId w:val="3"/>
        </w:numPr>
        <w:spacing w:line="360" w:lineRule="auto"/>
        <w:contextualSpacing/>
        <w:jc w:val="both"/>
        <w:rPr>
          <w:rFonts w:ascii="Times New Roman" w:hAnsi="Times New Roman"/>
          <w:sz w:val="24"/>
          <w:szCs w:val="24"/>
          <w:lang w:eastAsia="en-US"/>
        </w:rPr>
      </w:pPr>
      <w:r w:rsidRPr="00EB5BFD">
        <w:rPr>
          <w:rFonts w:ascii="Times New Roman" w:hAnsi="Times New Roman"/>
          <w:i/>
          <w:sz w:val="24"/>
          <w:szCs w:val="24"/>
          <w:lang w:eastAsia="en-US"/>
        </w:rPr>
        <w:t>гибкость</w:t>
      </w:r>
      <w:r w:rsidRPr="00EB5BFD">
        <w:rPr>
          <w:rFonts w:ascii="Times New Roman" w:hAnsi="Times New Roman"/>
          <w:sz w:val="24"/>
          <w:szCs w:val="24"/>
          <w:lang w:eastAsia="en-US"/>
        </w:rPr>
        <w:t xml:space="preserve"> – возможность изменений (уменьшения или увеличения количества упражнений), предусмотренных программой комплексов упражнений на основе анализа возможностей данных учеников;</w:t>
      </w:r>
    </w:p>
    <w:p w:rsidR="00EB5BFD" w:rsidRPr="00EB5BFD" w:rsidRDefault="00EB5BFD" w:rsidP="006C5EA4">
      <w:pPr>
        <w:numPr>
          <w:ilvl w:val="0"/>
          <w:numId w:val="3"/>
        </w:numPr>
        <w:spacing w:line="360" w:lineRule="auto"/>
        <w:contextualSpacing/>
        <w:jc w:val="both"/>
        <w:rPr>
          <w:rFonts w:ascii="Times New Roman" w:hAnsi="Times New Roman"/>
          <w:sz w:val="24"/>
          <w:szCs w:val="24"/>
          <w:lang w:eastAsia="en-US"/>
        </w:rPr>
      </w:pPr>
      <w:r w:rsidRPr="00EB5BFD">
        <w:rPr>
          <w:rFonts w:ascii="Times New Roman" w:hAnsi="Times New Roman"/>
          <w:i/>
          <w:sz w:val="24"/>
          <w:szCs w:val="24"/>
          <w:lang w:eastAsia="en-US"/>
        </w:rPr>
        <w:t>учет индивидуальных особенностей ученика</w:t>
      </w:r>
      <w:r w:rsidRPr="00EB5BFD">
        <w:rPr>
          <w:rFonts w:ascii="Times New Roman" w:hAnsi="Times New Roman"/>
          <w:sz w:val="24"/>
          <w:szCs w:val="24"/>
          <w:lang w:eastAsia="en-US"/>
        </w:rPr>
        <w:t>: интеллектуальных, физических, музыкальных и эмоциональных данных, уровня его подготовки;</w:t>
      </w:r>
    </w:p>
    <w:p w:rsidR="00EB5BFD" w:rsidRPr="00EB5BFD" w:rsidRDefault="00EB5BFD" w:rsidP="006C5EA4">
      <w:pPr>
        <w:numPr>
          <w:ilvl w:val="0"/>
          <w:numId w:val="3"/>
        </w:numPr>
        <w:spacing w:line="360" w:lineRule="auto"/>
        <w:contextualSpacing/>
        <w:jc w:val="both"/>
        <w:rPr>
          <w:rFonts w:ascii="Times New Roman" w:hAnsi="Times New Roman"/>
          <w:sz w:val="24"/>
          <w:szCs w:val="24"/>
          <w:lang w:eastAsia="en-US"/>
        </w:rPr>
      </w:pPr>
      <w:r w:rsidRPr="00EB5BFD">
        <w:rPr>
          <w:rFonts w:ascii="Times New Roman" w:hAnsi="Times New Roman"/>
          <w:sz w:val="24"/>
          <w:szCs w:val="24"/>
          <w:u w:val="single"/>
          <w:lang w:eastAsia="en-US"/>
        </w:rPr>
        <w:lastRenderedPageBreak/>
        <w:t xml:space="preserve">укрепление здоровья </w:t>
      </w:r>
      <w:r w:rsidR="0084286F">
        <w:rPr>
          <w:rFonts w:ascii="Times New Roman" w:hAnsi="Times New Roman"/>
          <w:sz w:val="24"/>
          <w:szCs w:val="24"/>
          <w:u w:val="single"/>
          <w:lang w:eastAsia="en-US"/>
        </w:rPr>
        <w:t>об</w:t>
      </w:r>
      <w:r w:rsidRPr="00EB5BFD">
        <w:rPr>
          <w:rFonts w:ascii="Times New Roman" w:hAnsi="Times New Roman"/>
          <w:sz w:val="24"/>
          <w:szCs w:val="24"/>
          <w:u w:val="single"/>
          <w:lang w:eastAsia="en-US"/>
        </w:rPr>
        <w:t>уча</w:t>
      </w:r>
      <w:r w:rsidR="0084286F">
        <w:rPr>
          <w:rFonts w:ascii="Times New Roman" w:hAnsi="Times New Roman"/>
          <w:sz w:val="24"/>
          <w:szCs w:val="24"/>
          <w:u w:val="single"/>
          <w:lang w:eastAsia="en-US"/>
        </w:rPr>
        <w:t>ю</w:t>
      </w:r>
      <w:r w:rsidRPr="00EB5BFD">
        <w:rPr>
          <w:rFonts w:ascii="Times New Roman" w:hAnsi="Times New Roman"/>
          <w:sz w:val="24"/>
          <w:szCs w:val="24"/>
          <w:u w:val="single"/>
          <w:lang w:eastAsia="en-US"/>
        </w:rPr>
        <w:t>щихся,</w:t>
      </w:r>
      <w:r w:rsidRPr="00EB5BFD">
        <w:rPr>
          <w:rFonts w:ascii="Times New Roman" w:hAnsi="Times New Roman"/>
          <w:sz w:val="24"/>
          <w:szCs w:val="24"/>
          <w:lang w:eastAsia="en-US"/>
        </w:rPr>
        <w:t xml:space="preserve"> исправление физических недостатков, таких, как: сколиоз, плоскостопие, «</w:t>
      </w:r>
      <w:proofErr w:type="spellStart"/>
      <w:r w:rsidRPr="00EB5BFD">
        <w:rPr>
          <w:rFonts w:ascii="Times New Roman" w:hAnsi="Times New Roman"/>
          <w:sz w:val="24"/>
          <w:szCs w:val="24"/>
          <w:lang w:eastAsia="en-US"/>
        </w:rPr>
        <w:t>завернутость</w:t>
      </w:r>
      <w:proofErr w:type="spellEnd"/>
      <w:r w:rsidRPr="00EB5BFD">
        <w:rPr>
          <w:rFonts w:ascii="Times New Roman" w:hAnsi="Times New Roman"/>
          <w:sz w:val="24"/>
          <w:szCs w:val="24"/>
          <w:lang w:eastAsia="en-US"/>
        </w:rPr>
        <w:t xml:space="preserve">» стоп, слабый мышечный тонус и т.д., создание прекрасной физической формы тела учащегося, поддержание и совершенствование ее; создание условий для исправления физических недостатков и укрепления здоровья - важнейшего качества танцевального экзерсиса. </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 xml:space="preserve">С первых занятий ученикам полезно рассказывать об истории возникновения хореографического искусства, о балетмейстерах, композиторах, выдающихся педагогах и исполнителях, наглядно демонстрировать качественный показ того или иного движения, использовать ряд методических материалов (книги, картины, гравюры, видео материал), цель которых – способствовать восприятию лучших образцов классического наследия на примерах русского и зарубежного искусства, помочь в самостоятельной творческой работе учащихся. В развитии творческого воображения и интереса к занятиям играют значительную роль посещение балетных спектаклей, просмотр видео материалов. </w:t>
      </w:r>
    </w:p>
    <w:p w:rsidR="00EB5BFD" w:rsidRPr="00EB5BFD" w:rsidRDefault="00EB5BFD" w:rsidP="006C5EA4">
      <w:pPr>
        <w:spacing w:after="0" w:line="360" w:lineRule="auto"/>
        <w:ind w:firstLine="708"/>
        <w:jc w:val="both"/>
        <w:rPr>
          <w:rFonts w:ascii="Times New Roman" w:hAnsi="Times New Roman"/>
          <w:sz w:val="24"/>
          <w:szCs w:val="24"/>
          <w:lang w:eastAsia="en-US"/>
        </w:rPr>
      </w:pPr>
      <w:r w:rsidRPr="00EB5BFD">
        <w:rPr>
          <w:rFonts w:ascii="Times New Roman" w:hAnsi="Times New Roman"/>
          <w:sz w:val="24"/>
          <w:szCs w:val="24"/>
          <w:lang w:eastAsia="en-US"/>
        </w:rPr>
        <w:t xml:space="preserve">Особое место в работе занимает развитие </w:t>
      </w:r>
      <w:proofErr w:type="spellStart"/>
      <w:r w:rsidRPr="00EB5BFD">
        <w:rPr>
          <w:rFonts w:ascii="Times New Roman" w:hAnsi="Times New Roman"/>
          <w:sz w:val="24"/>
          <w:szCs w:val="24"/>
          <w:lang w:eastAsia="en-US"/>
        </w:rPr>
        <w:t>танцевальности</w:t>
      </w:r>
      <w:proofErr w:type="spellEnd"/>
      <w:r w:rsidRPr="00EB5BFD">
        <w:rPr>
          <w:rFonts w:ascii="Times New Roman" w:hAnsi="Times New Roman"/>
          <w:sz w:val="24"/>
          <w:szCs w:val="24"/>
          <w:lang w:eastAsia="en-US"/>
        </w:rPr>
        <w:t xml:space="preserve">, которой отведено особое место в хореографии и методической литературе всех эпох и стилей. Поэтому, с первых занятий необходимо развивать умение слышать музыку и на этой основе развивать творческое воображение </w:t>
      </w:r>
      <w:proofErr w:type="gramStart"/>
      <w:r w:rsidRPr="00EB5BFD">
        <w:rPr>
          <w:rFonts w:ascii="Times New Roman" w:hAnsi="Times New Roman"/>
          <w:sz w:val="24"/>
          <w:szCs w:val="24"/>
          <w:lang w:eastAsia="en-US"/>
        </w:rPr>
        <w:t>у</w:t>
      </w:r>
      <w:proofErr w:type="gramEnd"/>
      <w:r w:rsidRPr="00EB5BFD">
        <w:rPr>
          <w:rFonts w:ascii="Times New Roman" w:hAnsi="Times New Roman"/>
          <w:sz w:val="24"/>
          <w:szCs w:val="24"/>
          <w:lang w:eastAsia="en-US"/>
        </w:rPr>
        <w:t xml:space="preserve"> </w:t>
      </w:r>
      <w:r w:rsidR="0084286F">
        <w:rPr>
          <w:rFonts w:ascii="Times New Roman" w:hAnsi="Times New Roman"/>
          <w:sz w:val="24"/>
          <w:szCs w:val="24"/>
          <w:lang w:eastAsia="en-US"/>
        </w:rPr>
        <w:t>об</w:t>
      </w:r>
      <w:r w:rsidRPr="00EB5BFD">
        <w:rPr>
          <w:rFonts w:ascii="Times New Roman" w:hAnsi="Times New Roman"/>
          <w:sz w:val="24"/>
          <w:szCs w:val="24"/>
          <w:lang w:eastAsia="en-US"/>
        </w:rPr>
        <w:t>уча</w:t>
      </w:r>
      <w:r w:rsidR="0084286F">
        <w:rPr>
          <w:rFonts w:ascii="Times New Roman" w:hAnsi="Times New Roman"/>
          <w:sz w:val="24"/>
          <w:szCs w:val="24"/>
          <w:lang w:eastAsia="en-US"/>
        </w:rPr>
        <w:t>ю</w:t>
      </w:r>
      <w:r w:rsidRPr="00EB5BFD">
        <w:rPr>
          <w:rFonts w:ascii="Times New Roman" w:hAnsi="Times New Roman"/>
          <w:sz w:val="24"/>
          <w:szCs w:val="24"/>
          <w:lang w:eastAsia="en-US"/>
        </w:rPr>
        <w:t xml:space="preserve">щихся. </w:t>
      </w:r>
    </w:p>
    <w:p w:rsidR="00EB5BFD" w:rsidRPr="00EB5BFD" w:rsidRDefault="00EB5BFD" w:rsidP="006C5EA4">
      <w:pPr>
        <w:spacing w:after="0" w:line="360" w:lineRule="auto"/>
        <w:ind w:firstLine="708"/>
        <w:jc w:val="both"/>
        <w:rPr>
          <w:rFonts w:ascii="Times New Roman" w:eastAsia="Times New Roman" w:hAnsi="Times New Roman"/>
          <w:sz w:val="24"/>
          <w:szCs w:val="24"/>
        </w:rPr>
      </w:pPr>
      <w:r w:rsidRPr="00EB5BFD">
        <w:rPr>
          <w:rFonts w:ascii="Times New Roman" w:eastAsia="Times New Roman" w:hAnsi="Times New Roman"/>
          <w:sz w:val="24"/>
          <w:szCs w:val="24"/>
        </w:rPr>
        <w:t xml:space="preserve">Значительную роль в данном процессе играет музыкальное сопровождение во время занятий, которое помогает раскрывать характер, стиль, содержание. Работа над качеством исполняемого движения в танце, над его выразительностью, точным исполнением ритмического рисунка, техникой - важнейшими средствами хореографической выразительности - должна последовательно проводиться на протяжении всех лет обучения и быть предметом постоянного внимания преподавателя. Правильная организация учебного процесса, успешное и всестороннее развитие танцевально-исполнительских данных ученика зависят непосредственно от того, насколько тщательно спланирована работа в целом, глубоко продуман план урока. В начале каждого полугодия преподаватель составляет для </w:t>
      </w:r>
      <w:proofErr w:type="gramStart"/>
      <w:r w:rsidR="0084286F">
        <w:rPr>
          <w:rFonts w:ascii="Times New Roman" w:eastAsia="Times New Roman" w:hAnsi="Times New Roman"/>
          <w:sz w:val="24"/>
          <w:szCs w:val="24"/>
        </w:rPr>
        <w:t>об</w:t>
      </w:r>
      <w:r w:rsidRPr="00EB5BFD">
        <w:rPr>
          <w:rFonts w:ascii="Times New Roman" w:eastAsia="Times New Roman" w:hAnsi="Times New Roman"/>
          <w:sz w:val="24"/>
          <w:szCs w:val="24"/>
        </w:rPr>
        <w:t>уча</w:t>
      </w:r>
      <w:r w:rsidR="0084286F">
        <w:rPr>
          <w:rFonts w:ascii="Times New Roman" w:eastAsia="Times New Roman" w:hAnsi="Times New Roman"/>
          <w:sz w:val="24"/>
          <w:szCs w:val="24"/>
        </w:rPr>
        <w:t>ю</w:t>
      </w:r>
      <w:r w:rsidRPr="00EB5BFD">
        <w:rPr>
          <w:rFonts w:ascii="Times New Roman" w:eastAsia="Times New Roman" w:hAnsi="Times New Roman"/>
          <w:sz w:val="24"/>
          <w:szCs w:val="24"/>
        </w:rPr>
        <w:t>щихся</w:t>
      </w:r>
      <w:proofErr w:type="gramEnd"/>
      <w:r w:rsidRPr="00EB5BFD">
        <w:rPr>
          <w:rFonts w:ascii="Times New Roman" w:eastAsia="Times New Roman" w:hAnsi="Times New Roman"/>
          <w:sz w:val="24"/>
          <w:szCs w:val="24"/>
        </w:rPr>
        <w:t xml:space="preserve"> календарно-тематический план, который утверждается заведующим отделом.</w:t>
      </w:r>
    </w:p>
    <w:p w:rsidR="006C5EA4" w:rsidRDefault="006C5EA4" w:rsidP="006C5EA4">
      <w:pPr>
        <w:spacing w:after="0" w:line="360" w:lineRule="auto"/>
        <w:jc w:val="center"/>
        <w:rPr>
          <w:rFonts w:ascii="Times New Roman" w:hAnsi="Times New Roman"/>
          <w:b/>
          <w:sz w:val="24"/>
          <w:szCs w:val="24"/>
          <w:lang w:eastAsia="en-US"/>
        </w:rPr>
      </w:pPr>
    </w:p>
    <w:p w:rsidR="006C5EA4" w:rsidRDefault="006C5EA4" w:rsidP="006C5EA4">
      <w:pPr>
        <w:spacing w:after="0" w:line="360" w:lineRule="auto"/>
        <w:jc w:val="center"/>
        <w:rPr>
          <w:rFonts w:ascii="Times New Roman" w:hAnsi="Times New Roman"/>
          <w:b/>
          <w:sz w:val="24"/>
          <w:szCs w:val="24"/>
          <w:lang w:eastAsia="en-US"/>
        </w:rPr>
      </w:pPr>
    </w:p>
    <w:p w:rsidR="006C5EA4" w:rsidRDefault="006C5EA4" w:rsidP="006C5EA4">
      <w:pPr>
        <w:spacing w:after="0" w:line="360" w:lineRule="auto"/>
        <w:jc w:val="center"/>
        <w:rPr>
          <w:rFonts w:ascii="Times New Roman" w:hAnsi="Times New Roman"/>
          <w:b/>
          <w:sz w:val="24"/>
          <w:szCs w:val="24"/>
          <w:lang w:eastAsia="en-US"/>
        </w:rPr>
      </w:pPr>
    </w:p>
    <w:p w:rsidR="006C5EA4" w:rsidRDefault="006C5EA4" w:rsidP="006C5EA4">
      <w:pPr>
        <w:spacing w:after="0" w:line="360" w:lineRule="auto"/>
        <w:jc w:val="center"/>
        <w:rPr>
          <w:rFonts w:ascii="Times New Roman" w:hAnsi="Times New Roman"/>
          <w:b/>
          <w:sz w:val="24"/>
          <w:szCs w:val="24"/>
          <w:lang w:eastAsia="en-US"/>
        </w:rPr>
      </w:pPr>
    </w:p>
    <w:p w:rsidR="006C5EA4" w:rsidRDefault="006C5EA4" w:rsidP="006C5EA4">
      <w:pPr>
        <w:spacing w:after="0" w:line="360" w:lineRule="auto"/>
        <w:jc w:val="center"/>
        <w:rPr>
          <w:rFonts w:ascii="Times New Roman" w:hAnsi="Times New Roman"/>
          <w:b/>
          <w:sz w:val="24"/>
          <w:szCs w:val="24"/>
          <w:lang w:eastAsia="en-US"/>
        </w:rPr>
      </w:pPr>
    </w:p>
    <w:p w:rsidR="002E7743" w:rsidRPr="000840AE" w:rsidRDefault="002E7743" w:rsidP="006C5EA4">
      <w:pPr>
        <w:spacing w:after="0" w:line="360" w:lineRule="auto"/>
        <w:jc w:val="center"/>
        <w:rPr>
          <w:rFonts w:ascii="Times New Roman" w:hAnsi="Times New Roman"/>
          <w:b/>
          <w:sz w:val="24"/>
          <w:szCs w:val="24"/>
          <w:lang w:eastAsia="en-US"/>
        </w:rPr>
      </w:pPr>
    </w:p>
    <w:p w:rsidR="002E7743" w:rsidRPr="000840AE" w:rsidRDefault="002E7743" w:rsidP="006C5EA4">
      <w:pPr>
        <w:spacing w:after="0" w:line="360" w:lineRule="auto"/>
        <w:jc w:val="center"/>
        <w:rPr>
          <w:rFonts w:ascii="Times New Roman" w:hAnsi="Times New Roman"/>
          <w:b/>
          <w:sz w:val="24"/>
          <w:szCs w:val="24"/>
          <w:lang w:eastAsia="en-US"/>
        </w:rPr>
      </w:pPr>
    </w:p>
    <w:p w:rsidR="00EB5BFD" w:rsidRPr="00EB5BFD" w:rsidRDefault="00EB5BFD" w:rsidP="006C5EA4">
      <w:pPr>
        <w:spacing w:after="0" w:line="360" w:lineRule="auto"/>
        <w:jc w:val="center"/>
        <w:rPr>
          <w:rFonts w:ascii="Times New Roman" w:hAnsi="Times New Roman"/>
          <w:b/>
          <w:sz w:val="24"/>
          <w:szCs w:val="24"/>
          <w:lang w:eastAsia="en-US"/>
        </w:rPr>
      </w:pPr>
      <w:r w:rsidRPr="00EB5BFD">
        <w:rPr>
          <w:rFonts w:ascii="Times New Roman" w:hAnsi="Times New Roman"/>
          <w:b/>
          <w:sz w:val="24"/>
          <w:szCs w:val="24"/>
          <w:lang w:val="en-US" w:eastAsia="en-US"/>
        </w:rPr>
        <w:lastRenderedPageBreak/>
        <w:t>VI</w:t>
      </w:r>
      <w:r w:rsidR="006C5EA4">
        <w:rPr>
          <w:rFonts w:ascii="Times New Roman" w:hAnsi="Times New Roman"/>
          <w:b/>
          <w:sz w:val="24"/>
          <w:szCs w:val="24"/>
          <w:lang w:val="en-US" w:eastAsia="en-US"/>
        </w:rPr>
        <w:t>I</w:t>
      </w:r>
      <w:r w:rsidRPr="00EB5BFD">
        <w:rPr>
          <w:rFonts w:ascii="Times New Roman" w:hAnsi="Times New Roman"/>
          <w:b/>
          <w:sz w:val="24"/>
          <w:szCs w:val="24"/>
          <w:lang w:eastAsia="en-US"/>
        </w:rPr>
        <w:t>. Список методической литературы:</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sz w:val="24"/>
          <w:szCs w:val="24"/>
          <w:lang w:eastAsia="en-US"/>
        </w:rPr>
        <w:t xml:space="preserve">Базарова Н., Мей В. «Азбука классического танца» - СПб: «Планета музыки», 2010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sz w:val="24"/>
          <w:szCs w:val="24"/>
          <w:lang w:eastAsia="en-US"/>
        </w:rPr>
        <w:t xml:space="preserve">Базарова Н.П. «Классический танец» - СПб: «Лань», «Планета музыки», 2009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sz w:val="24"/>
          <w:szCs w:val="24"/>
          <w:lang w:eastAsia="en-US"/>
        </w:rPr>
        <w:t>Барышникова Т. «Азбука хореографии» - СПб: «</w:t>
      </w:r>
      <w:proofErr w:type="spellStart"/>
      <w:r w:rsidRPr="00EB5BFD">
        <w:rPr>
          <w:rFonts w:ascii="Times New Roman" w:hAnsi="Times New Roman"/>
          <w:sz w:val="24"/>
          <w:szCs w:val="24"/>
          <w:lang w:eastAsia="en-US"/>
        </w:rPr>
        <w:t>Люкси</w:t>
      </w:r>
      <w:proofErr w:type="spellEnd"/>
      <w:r w:rsidRPr="00EB5BFD">
        <w:rPr>
          <w:rFonts w:ascii="Times New Roman" w:hAnsi="Times New Roman"/>
          <w:sz w:val="24"/>
          <w:szCs w:val="24"/>
          <w:lang w:eastAsia="en-US"/>
        </w:rPr>
        <w:t>» и «Респекс»,</w:t>
      </w:r>
      <w:r w:rsidR="0084286F">
        <w:rPr>
          <w:rFonts w:ascii="Times New Roman" w:hAnsi="Times New Roman"/>
          <w:sz w:val="24"/>
          <w:szCs w:val="24"/>
          <w:lang w:eastAsia="en-US"/>
        </w:rPr>
        <w:t>200</w:t>
      </w:r>
      <w:r w:rsidRPr="00EB5BFD">
        <w:rPr>
          <w:rFonts w:ascii="Times New Roman" w:hAnsi="Times New Roman"/>
          <w:sz w:val="24"/>
          <w:szCs w:val="24"/>
          <w:lang w:eastAsia="en-US"/>
        </w:rPr>
        <w:t xml:space="preserve">6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sz w:val="24"/>
          <w:szCs w:val="24"/>
          <w:lang w:eastAsia="en-US"/>
        </w:rPr>
        <w:t xml:space="preserve">Ваганова А.Я. «Основы классического танца» - СПб: «Лань», 2007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sz w:val="24"/>
          <w:szCs w:val="24"/>
          <w:lang w:eastAsia="en-US"/>
        </w:rPr>
        <w:t xml:space="preserve">Васильева Т.И. «Балетная осанка» / Методическое пособие для преподавателей хореографических школ и школ искусств. М., </w:t>
      </w:r>
      <w:r w:rsidR="0084286F">
        <w:rPr>
          <w:rFonts w:ascii="Times New Roman" w:hAnsi="Times New Roman"/>
          <w:sz w:val="24"/>
          <w:szCs w:val="24"/>
          <w:lang w:eastAsia="en-US"/>
        </w:rPr>
        <w:t>200</w:t>
      </w:r>
      <w:r w:rsidRPr="00EB5BFD">
        <w:rPr>
          <w:rFonts w:ascii="Times New Roman" w:hAnsi="Times New Roman"/>
          <w:sz w:val="24"/>
          <w:szCs w:val="24"/>
          <w:lang w:eastAsia="en-US"/>
        </w:rPr>
        <w:t>3</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bCs/>
          <w:sz w:val="24"/>
          <w:szCs w:val="24"/>
          <w:lang w:eastAsia="en-US"/>
        </w:rPr>
        <w:t xml:space="preserve">Громов Ю.И. «Основы подготовки специалистов-хореографов» / учебное пособие. СПб: Типография Наука, 2006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proofErr w:type="spellStart"/>
      <w:r w:rsidRPr="00EB5BFD">
        <w:rPr>
          <w:rFonts w:ascii="Times New Roman" w:hAnsi="Times New Roman"/>
          <w:sz w:val="24"/>
          <w:szCs w:val="24"/>
          <w:lang w:eastAsia="en-US"/>
        </w:rPr>
        <w:t>Звездочкин</w:t>
      </w:r>
      <w:proofErr w:type="spellEnd"/>
      <w:r w:rsidRPr="00EB5BFD">
        <w:rPr>
          <w:rFonts w:ascii="Times New Roman" w:hAnsi="Times New Roman"/>
          <w:sz w:val="24"/>
          <w:szCs w:val="24"/>
          <w:lang w:eastAsia="en-US"/>
        </w:rPr>
        <w:t xml:space="preserve"> В.А. «Классический танец». СПб: «Планета музыки», 2011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sz w:val="24"/>
          <w:szCs w:val="24"/>
          <w:lang w:eastAsia="en-US"/>
        </w:rPr>
        <w:t xml:space="preserve">Калугина О.Г. «Методика преподавания хореографических дисциплин» / Учебно-методическое пособие. Киров: КИПК и ПРО, 2011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proofErr w:type="spellStart"/>
      <w:r w:rsidRPr="00EB5BFD">
        <w:rPr>
          <w:rFonts w:ascii="Times New Roman" w:hAnsi="Times New Roman"/>
          <w:sz w:val="24"/>
          <w:szCs w:val="24"/>
          <w:lang w:eastAsia="en-US"/>
        </w:rPr>
        <w:t>Костровицкая</w:t>
      </w:r>
      <w:proofErr w:type="spellEnd"/>
      <w:r w:rsidRPr="00EB5BFD">
        <w:rPr>
          <w:rFonts w:ascii="Times New Roman" w:hAnsi="Times New Roman"/>
          <w:sz w:val="24"/>
          <w:szCs w:val="24"/>
          <w:lang w:eastAsia="en-US"/>
        </w:rPr>
        <w:t xml:space="preserve"> В.С., Писарев А.  «Школа классического танца» - Л.: Искусство, </w:t>
      </w:r>
      <w:r w:rsidR="0084286F">
        <w:rPr>
          <w:rFonts w:ascii="Times New Roman" w:hAnsi="Times New Roman"/>
          <w:sz w:val="24"/>
          <w:szCs w:val="24"/>
          <w:lang w:eastAsia="en-US"/>
        </w:rPr>
        <w:t>201</w:t>
      </w:r>
      <w:r w:rsidRPr="00EB5BFD">
        <w:rPr>
          <w:rFonts w:ascii="Times New Roman" w:hAnsi="Times New Roman"/>
          <w:sz w:val="24"/>
          <w:szCs w:val="24"/>
          <w:lang w:eastAsia="en-US"/>
        </w:rPr>
        <w:t xml:space="preserve">6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sz w:val="24"/>
          <w:szCs w:val="24"/>
          <w:lang w:eastAsia="en-US"/>
        </w:rPr>
        <w:t xml:space="preserve">Покровская Е.Г. «Принципы сочинения учебной комбинации у палки по классическому танцу» / Методическое пособие для преподавателей. Харьков, 2010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sz w:val="24"/>
          <w:szCs w:val="24"/>
          <w:lang w:eastAsia="en-US"/>
        </w:rPr>
        <w:t xml:space="preserve">Тарасов Н. «Классический танец». М.: Искусство, </w:t>
      </w:r>
      <w:r w:rsidR="0084286F">
        <w:rPr>
          <w:rFonts w:ascii="Times New Roman" w:hAnsi="Times New Roman"/>
          <w:sz w:val="24"/>
          <w:szCs w:val="24"/>
          <w:lang w:eastAsia="en-US"/>
        </w:rPr>
        <w:t>201</w:t>
      </w:r>
      <w:r w:rsidRPr="00EB5BFD">
        <w:rPr>
          <w:rFonts w:ascii="Times New Roman" w:hAnsi="Times New Roman"/>
          <w:sz w:val="24"/>
          <w:szCs w:val="24"/>
          <w:lang w:eastAsia="en-US"/>
        </w:rPr>
        <w:t xml:space="preserve">1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sz w:val="24"/>
          <w:szCs w:val="24"/>
          <w:lang w:eastAsia="en-US"/>
        </w:rPr>
        <w:t>Тарасов Н.И. «Классический танец. Школа мужского и</w:t>
      </w:r>
      <w:r w:rsidR="0084286F">
        <w:rPr>
          <w:rFonts w:ascii="Times New Roman" w:hAnsi="Times New Roman"/>
          <w:sz w:val="24"/>
          <w:szCs w:val="24"/>
          <w:lang w:eastAsia="en-US"/>
        </w:rPr>
        <w:t>сполнительства». М.: Искусство,200</w:t>
      </w:r>
      <w:r w:rsidRPr="00EB5BFD">
        <w:rPr>
          <w:rFonts w:ascii="Times New Roman" w:hAnsi="Times New Roman"/>
          <w:sz w:val="24"/>
          <w:szCs w:val="24"/>
          <w:lang w:eastAsia="en-US"/>
        </w:rPr>
        <w:t xml:space="preserve">7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r w:rsidRPr="00EB5BFD">
        <w:rPr>
          <w:rFonts w:ascii="Times New Roman" w:hAnsi="Times New Roman"/>
          <w:sz w:val="24"/>
          <w:szCs w:val="24"/>
          <w:lang w:eastAsia="en-US"/>
        </w:rPr>
        <w:t xml:space="preserve">Тарасов Н.И. «Методика классического тренажа». СПб: «Лань», 2009 </w:t>
      </w:r>
    </w:p>
    <w:p w:rsidR="00EB5BFD" w:rsidRPr="00EB5BFD" w:rsidRDefault="00EB5BFD" w:rsidP="006C5EA4">
      <w:pPr>
        <w:numPr>
          <w:ilvl w:val="0"/>
          <w:numId w:val="4"/>
        </w:numPr>
        <w:spacing w:after="0" w:line="360" w:lineRule="auto"/>
        <w:contextualSpacing/>
        <w:jc w:val="both"/>
        <w:rPr>
          <w:rFonts w:ascii="Times New Roman" w:hAnsi="Times New Roman"/>
          <w:sz w:val="24"/>
          <w:szCs w:val="24"/>
          <w:lang w:eastAsia="en-US"/>
        </w:rPr>
      </w:pPr>
      <w:proofErr w:type="spellStart"/>
      <w:r w:rsidRPr="00EB5BFD">
        <w:rPr>
          <w:rFonts w:ascii="Times New Roman" w:hAnsi="Times New Roman"/>
          <w:sz w:val="24"/>
          <w:szCs w:val="24"/>
          <w:lang w:eastAsia="en-US"/>
        </w:rPr>
        <w:t>Ярмолович</w:t>
      </w:r>
      <w:proofErr w:type="spellEnd"/>
      <w:r w:rsidRPr="00EB5BFD">
        <w:rPr>
          <w:rFonts w:ascii="Times New Roman" w:hAnsi="Times New Roman"/>
          <w:sz w:val="24"/>
          <w:szCs w:val="24"/>
          <w:lang w:eastAsia="en-US"/>
        </w:rPr>
        <w:t xml:space="preserve"> Л. «Классический танец». Л.: «Музыка», </w:t>
      </w:r>
      <w:r w:rsidR="0084286F">
        <w:rPr>
          <w:rFonts w:ascii="Times New Roman" w:hAnsi="Times New Roman"/>
          <w:sz w:val="24"/>
          <w:szCs w:val="24"/>
          <w:lang w:eastAsia="en-US"/>
        </w:rPr>
        <w:t>201</w:t>
      </w:r>
      <w:r w:rsidRPr="00EB5BFD">
        <w:rPr>
          <w:rFonts w:ascii="Times New Roman" w:hAnsi="Times New Roman"/>
          <w:sz w:val="24"/>
          <w:szCs w:val="24"/>
          <w:lang w:eastAsia="en-US"/>
        </w:rPr>
        <w:t xml:space="preserve">6 </w:t>
      </w:r>
    </w:p>
    <w:p w:rsidR="00EB5BFD" w:rsidRPr="00EB5BFD" w:rsidRDefault="00EB5BFD" w:rsidP="006C5EA4">
      <w:pPr>
        <w:spacing w:after="0" w:line="360" w:lineRule="auto"/>
        <w:jc w:val="center"/>
        <w:rPr>
          <w:rFonts w:ascii="Times New Roman" w:hAnsi="Times New Roman"/>
          <w:b/>
          <w:sz w:val="24"/>
          <w:szCs w:val="24"/>
          <w:lang w:eastAsia="en-US"/>
        </w:rPr>
      </w:pPr>
    </w:p>
    <w:p w:rsidR="00EB5BFD" w:rsidRPr="00EB5BFD" w:rsidRDefault="00EB5BFD" w:rsidP="00EB5BFD">
      <w:pPr>
        <w:spacing w:after="0" w:line="360" w:lineRule="auto"/>
        <w:jc w:val="both"/>
        <w:rPr>
          <w:rFonts w:ascii="Times New Roman" w:hAnsi="Times New Roman"/>
          <w:b/>
          <w:sz w:val="24"/>
          <w:szCs w:val="24"/>
          <w:lang w:eastAsia="en-US"/>
        </w:rPr>
      </w:pPr>
    </w:p>
    <w:p w:rsidR="00EB5BFD" w:rsidRPr="00EB5BFD" w:rsidRDefault="00EB5BFD" w:rsidP="00EB5BFD">
      <w:pPr>
        <w:spacing w:after="0" w:line="360" w:lineRule="auto"/>
        <w:jc w:val="both"/>
        <w:rPr>
          <w:rFonts w:ascii="Times New Roman" w:hAnsi="Times New Roman"/>
          <w:b/>
          <w:sz w:val="24"/>
          <w:szCs w:val="24"/>
          <w:lang w:eastAsia="en-US"/>
        </w:rPr>
      </w:pPr>
    </w:p>
    <w:p w:rsidR="0034077D" w:rsidRDefault="0034077D"/>
    <w:sectPr w:rsidR="0034077D" w:rsidSect="00004E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ヒラギノ角ゴ Pro W3">
    <w:charset w:val="CC"/>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01CD7"/>
    <w:multiLevelType w:val="hybridMultilevel"/>
    <w:tmpl w:val="426A5B76"/>
    <w:lvl w:ilvl="0" w:tplc="68C4A4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387F80"/>
    <w:multiLevelType w:val="hybridMultilevel"/>
    <w:tmpl w:val="5FF49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7A241A"/>
    <w:multiLevelType w:val="hybridMultilevel"/>
    <w:tmpl w:val="860E42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004D45"/>
    <w:multiLevelType w:val="multilevel"/>
    <w:tmpl w:val="22DCC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542465"/>
    <w:multiLevelType w:val="hybridMultilevel"/>
    <w:tmpl w:val="F8B022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D666654"/>
    <w:multiLevelType w:val="multilevel"/>
    <w:tmpl w:val="F6AA8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1104C9"/>
    <w:multiLevelType w:val="multilevel"/>
    <w:tmpl w:val="88467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D618C5"/>
    <w:multiLevelType w:val="multilevel"/>
    <w:tmpl w:val="CF70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D12704"/>
    <w:multiLevelType w:val="multilevel"/>
    <w:tmpl w:val="0414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2F5F17"/>
    <w:multiLevelType w:val="hybridMultilevel"/>
    <w:tmpl w:val="0C2AF7B0"/>
    <w:lvl w:ilvl="0" w:tplc="FCD624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33C1698"/>
    <w:multiLevelType w:val="multilevel"/>
    <w:tmpl w:val="F5C4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9"/>
  </w:num>
  <w:num w:numId="6">
    <w:abstractNumId w:val="10"/>
  </w:num>
  <w:num w:numId="7">
    <w:abstractNumId w:val="7"/>
  </w:num>
  <w:num w:numId="8">
    <w:abstractNumId w:val="8"/>
  </w:num>
  <w:num w:numId="9">
    <w:abstractNumId w:val="6"/>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E9F"/>
    <w:rsid w:val="00004EC5"/>
    <w:rsid w:val="00036B88"/>
    <w:rsid w:val="000840AE"/>
    <w:rsid w:val="00292F4B"/>
    <w:rsid w:val="002E7743"/>
    <w:rsid w:val="0034077D"/>
    <w:rsid w:val="00396083"/>
    <w:rsid w:val="00406D84"/>
    <w:rsid w:val="004150C2"/>
    <w:rsid w:val="00595743"/>
    <w:rsid w:val="006C5EA4"/>
    <w:rsid w:val="0084286F"/>
    <w:rsid w:val="0094492F"/>
    <w:rsid w:val="00950AF1"/>
    <w:rsid w:val="009B451F"/>
    <w:rsid w:val="009D3E9F"/>
    <w:rsid w:val="009D7699"/>
    <w:rsid w:val="00A71598"/>
    <w:rsid w:val="00B93D6C"/>
    <w:rsid w:val="00DA28F0"/>
    <w:rsid w:val="00DB1F74"/>
    <w:rsid w:val="00E04E3D"/>
    <w:rsid w:val="00EB5BFD"/>
    <w:rsid w:val="00FB2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144"/>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EC5"/>
    <w:rPr>
      <w:rFonts w:ascii="Calibri" w:hAnsi="Calibr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144"/>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EC5"/>
    <w:rPr>
      <w:rFonts w:ascii="Calibri" w:hAnsi="Calibr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2666298">
      <w:bodyDiv w:val="1"/>
      <w:marLeft w:val="0"/>
      <w:marRight w:val="0"/>
      <w:marTop w:val="0"/>
      <w:marBottom w:val="0"/>
      <w:divBdr>
        <w:top w:val="none" w:sz="0" w:space="0" w:color="auto"/>
        <w:left w:val="none" w:sz="0" w:space="0" w:color="auto"/>
        <w:bottom w:val="none" w:sz="0" w:space="0" w:color="auto"/>
        <w:right w:val="none" w:sz="0" w:space="0" w:color="auto"/>
      </w:divBdr>
    </w:div>
    <w:div w:id="1262684609">
      <w:bodyDiv w:val="1"/>
      <w:marLeft w:val="0"/>
      <w:marRight w:val="0"/>
      <w:marTop w:val="0"/>
      <w:marBottom w:val="0"/>
      <w:divBdr>
        <w:top w:val="none" w:sz="0" w:space="0" w:color="auto"/>
        <w:left w:val="none" w:sz="0" w:space="0" w:color="auto"/>
        <w:bottom w:val="none" w:sz="0" w:space="0" w:color="auto"/>
        <w:right w:val="none" w:sz="0" w:space="0" w:color="auto"/>
      </w:divBdr>
    </w:div>
    <w:div w:id="1461604608">
      <w:bodyDiv w:val="1"/>
      <w:marLeft w:val="0"/>
      <w:marRight w:val="0"/>
      <w:marTop w:val="0"/>
      <w:marBottom w:val="0"/>
      <w:divBdr>
        <w:top w:val="none" w:sz="0" w:space="0" w:color="auto"/>
        <w:left w:val="none" w:sz="0" w:space="0" w:color="auto"/>
        <w:bottom w:val="none" w:sz="0" w:space="0" w:color="auto"/>
        <w:right w:val="none" w:sz="0" w:space="0" w:color="auto"/>
      </w:divBdr>
    </w:div>
    <w:div w:id="1846745633">
      <w:bodyDiv w:val="1"/>
      <w:marLeft w:val="0"/>
      <w:marRight w:val="0"/>
      <w:marTop w:val="0"/>
      <w:marBottom w:val="0"/>
      <w:divBdr>
        <w:top w:val="none" w:sz="0" w:space="0" w:color="auto"/>
        <w:left w:val="none" w:sz="0" w:space="0" w:color="auto"/>
        <w:bottom w:val="none" w:sz="0" w:space="0" w:color="auto"/>
        <w:right w:val="none" w:sz="0" w:space="0" w:color="auto"/>
      </w:divBdr>
    </w:div>
    <w:div w:id="1865702957">
      <w:bodyDiv w:val="1"/>
      <w:marLeft w:val="0"/>
      <w:marRight w:val="0"/>
      <w:marTop w:val="0"/>
      <w:marBottom w:val="0"/>
      <w:divBdr>
        <w:top w:val="none" w:sz="0" w:space="0" w:color="auto"/>
        <w:left w:val="none" w:sz="0" w:space="0" w:color="auto"/>
        <w:bottom w:val="none" w:sz="0" w:space="0" w:color="auto"/>
        <w:right w:val="none" w:sz="0" w:space="0" w:color="auto"/>
      </w:divBdr>
    </w:div>
    <w:div w:id="1922830668">
      <w:bodyDiv w:val="1"/>
      <w:marLeft w:val="0"/>
      <w:marRight w:val="0"/>
      <w:marTop w:val="0"/>
      <w:marBottom w:val="0"/>
      <w:divBdr>
        <w:top w:val="none" w:sz="0" w:space="0" w:color="auto"/>
        <w:left w:val="none" w:sz="0" w:space="0" w:color="auto"/>
        <w:bottom w:val="none" w:sz="0" w:space="0" w:color="auto"/>
        <w:right w:val="none" w:sz="0" w:space="0" w:color="auto"/>
      </w:divBdr>
    </w:div>
    <w:div w:id="1924801892">
      <w:bodyDiv w:val="1"/>
      <w:marLeft w:val="0"/>
      <w:marRight w:val="0"/>
      <w:marTop w:val="0"/>
      <w:marBottom w:val="0"/>
      <w:divBdr>
        <w:top w:val="none" w:sz="0" w:space="0" w:color="auto"/>
        <w:left w:val="none" w:sz="0" w:space="0" w:color="auto"/>
        <w:bottom w:val="none" w:sz="0" w:space="0" w:color="auto"/>
        <w:right w:val="none" w:sz="0" w:space="0" w:color="auto"/>
      </w:divBdr>
    </w:div>
    <w:div w:id="2068986938">
      <w:bodyDiv w:val="1"/>
      <w:marLeft w:val="0"/>
      <w:marRight w:val="0"/>
      <w:marTop w:val="0"/>
      <w:marBottom w:val="0"/>
      <w:divBdr>
        <w:top w:val="none" w:sz="0" w:space="0" w:color="auto"/>
        <w:left w:val="none" w:sz="0" w:space="0" w:color="auto"/>
        <w:bottom w:val="none" w:sz="0" w:space="0" w:color="auto"/>
        <w:right w:val="none" w:sz="0" w:space="0" w:color="auto"/>
      </w:divBdr>
    </w:div>
    <w:div w:id="212364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et-school.cap.ru/asp/Curriculum/Planner.asp"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et-school.cap.ru/asp/Curriculum/Planner.asp?ELEMTYPE=ls&amp;NOTSWITCH=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3586</Words>
  <Characters>20446</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23985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Сергей</cp:lastModifiedBy>
  <cp:revision>2</cp:revision>
  <dcterms:created xsi:type="dcterms:W3CDTF">2021-12-06T12:04:00Z</dcterms:created>
  <dcterms:modified xsi:type="dcterms:W3CDTF">2021-12-06T12:04:00Z</dcterms:modified>
</cp:coreProperties>
</file>