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C3" w:rsidRPr="009915C3" w:rsidRDefault="009915C3" w:rsidP="009915C3">
      <w:pPr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Monotype Corsiva" w:eastAsia="Times New Roman" w:hAnsi="Monotype Corsiva" w:cs="Times New Roman"/>
          <w:b/>
          <w:bCs/>
          <w:color w:val="002060"/>
          <w:sz w:val="96"/>
          <w:szCs w:val="96"/>
          <w:bdr w:val="none" w:sz="0" w:space="0" w:color="auto" w:frame="1"/>
          <w:lang w:eastAsia="ru-RU"/>
        </w:rPr>
        <w:t>Профсоюзный комитет:</w:t>
      </w:r>
    </w:p>
    <w:p w:rsidR="009915C3" w:rsidRPr="009915C3" w:rsidRDefault="009915C3" w:rsidP="009915C3">
      <w:pPr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u w:val="single"/>
          <w:bdr w:val="none" w:sz="0" w:space="0" w:color="auto" w:frame="1"/>
          <w:lang w:eastAsia="ru-RU"/>
        </w:rPr>
        <w:t>Председатель профсоюза-</w:t>
      </w:r>
    </w:p>
    <w:p w:rsidR="009915C3" w:rsidRPr="009915C3" w:rsidRDefault="009915C3" w:rsidP="009915C3">
      <w:pPr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bdr w:val="none" w:sz="0" w:space="0" w:color="auto" w:frame="1"/>
          <w:lang w:eastAsia="ru-RU"/>
        </w:rPr>
        <w:t>Иванова Ольга Михайловна</w:t>
      </w:r>
    </w:p>
    <w:p w:rsidR="009915C3" w:rsidRPr="009915C3" w:rsidRDefault="009915C3" w:rsidP="009915C3">
      <w:pPr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915C3"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u w:val="single"/>
          <w:bdr w:val="none" w:sz="0" w:space="0" w:color="auto" w:frame="1"/>
          <w:lang w:eastAsia="ru-RU"/>
        </w:rPr>
        <w:t>Контрольно</w:t>
      </w:r>
      <w:proofErr w:type="spellEnd"/>
      <w:r w:rsidRPr="009915C3"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u w:val="single"/>
          <w:bdr w:val="none" w:sz="0" w:space="0" w:color="auto" w:frame="1"/>
          <w:lang w:eastAsia="ru-RU"/>
        </w:rPr>
        <w:t xml:space="preserve"> – ревизионная комиссия –</w:t>
      </w:r>
    </w:p>
    <w:p w:rsidR="009915C3" w:rsidRPr="009915C3" w:rsidRDefault="009915C3" w:rsidP="009915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Monotype Corsiva" w:eastAsia="Times New Roman" w:hAnsi="Monotype Corsiva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Федотова Людмила Николаевна</w:t>
      </w:r>
    </w:p>
    <w:p w:rsidR="009915C3" w:rsidRPr="009915C3" w:rsidRDefault="009915C3" w:rsidP="009915C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bdr w:val="none" w:sz="0" w:space="0" w:color="auto" w:frame="1"/>
          <w:lang w:eastAsia="ru-RU"/>
        </w:rPr>
        <w:t>(заместитель председателя ПК)</w:t>
      </w:r>
    </w:p>
    <w:p w:rsidR="009915C3" w:rsidRPr="009915C3" w:rsidRDefault="009915C3" w:rsidP="009915C3">
      <w:pPr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bdr w:val="none" w:sz="0" w:space="0" w:color="auto" w:frame="1"/>
          <w:lang w:eastAsia="ru-RU"/>
        </w:rPr>
        <w:t>Плеханова Надежда Валериевна</w:t>
      </w:r>
    </w:p>
    <w:p w:rsidR="009915C3" w:rsidRPr="009915C3" w:rsidRDefault="009915C3" w:rsidP="009915C3">
      <w:pPr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915C3" w:rsidRPr="009915C3" w:rsidRDefault="009915C3" w:rsidP="009915C3">
      <w:pPr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Monotype Corsiva" w:eastAsia="Times New Roman" w:hAnsi="Monotype Corsiva" w:cs="Times New Roman"/>
          <w:b/>
          <w:bCs/>
          <w:color w:val="0070C0"/>
          <w:sz w:val="52"/>
          <w:szCs w:val="52"/>
          <w:u w:val="single"/>
          <w:bdr w:val="none" w:sz="0" w:space="0" w:color="auto" w:frame="1"/>
          <w:lang w:eastAsia="ru-RU"/>
        </w:rPr>
        <w:t>Культурно – массовый сектор –</w:t>
      </w:r>
    </w:p>
    <w:p w:rsidR="009915C3" w:rsidRPr="009915C3" w:rsidRDefault="009915C3" w:rsidP="009915C3">
      <w:pPr>
        <w:spacing w:after="0" w:line="302" w:lineRule="atLeast"/>
        <w:ind w:left="851" w:hanging="49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Symbol" w:eastAsia="Times New Roman" w:hAnsi="Symbol" w:cs="Times New Roman"/>
          <w:color w:val="C00000"/>
          <w:sz w:val="72"/>
          <w:szCs w:val="72"/>
          <w:bdr w:val="none" w:sz="0" w:space="0" w:color="auto" w:frame="1"/>
          <w:lang w:eastAsia="ru-RU"/>
        </w:rPr>
        <w:t></w:t>
      </w:r>
      <w:r w:rsidRPr="009915C3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     </w:t>
      </w:r>
      <w:r w:rsidRPr="009915C3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bdr w:val="none" w:sz="0" w:space="0" w:color="auto" w:frame="1"/>
          <w:lang w:eastAsia="ru-RU"/>
        </w:rPr>
        <w:t>Петухова Вера Ивановна</w:t>
      </w:r>
    </w:p>
    <w:p w:rsidR="009915C3" w:rsidRPr="009915C3" w:rsidRDefault="009915C3" w:rsidP="009915C3">
      <w:pPr>
        <w:spacing w:after="0" w:line="302" w:lineRule="atLeast"/>
        <w:ind w:left="851" w:hanging="49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915C3">
        <w:rPr>
          <w:rFonts w:ascii="Symbol" w:eastAsia="Times New Roman" w:hAnsi="Symbol" w:cs="Times New Roman"/>
          <w:color w:val="C00000"/>
          <w:sz w:val="72"/>
          <w:szCs w:val="72"/>
          <w:bdr w:val="none" w:sz="0" w:space="0" w:color="auto" w:frame="1"/>
          <w:lang w:eastAsia="ru-RU"/>
        </w:rPr>
        <w:t></w:t>
      </w:r>
      <w:r w:rsidRPr="009915C3">
        <w:rPr>
          <w:rFonts w:ascii="Times New Roman" w:eastAsia="Times New Roman" w:hAnsi="Times New Roman" w:cs="Times New Roman"/>
          <w:color w:val="C00000"/>
          <w:sz w:val="14"/>
          <w:szCs w:val="14"/>
          <w:bdr w:val="none" w:sz="0" w:space="0" w:color="auto" w:frame="1"/>
          <w:lang w:eastAsia="ru-RU"/>
        </w:rPr>
        <w:t> </w:t>
      </w:r>
      <w:proofErr w:type="spellStart"/>
      <w:r w:rsidRPr="009915C3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bdr w:val="none" w:sz="0" w:space="0" w:color="auto" w:frame="1"/>
          <w:lang w:eastAsia="ru-RU"/>
        </w:rPr>
        <w:t>Голишникова</w:t>
      </w:r>
      <w:proofErr w:type="spellEnd"/>
      <w:r w:rsidRPr="009915C3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bdr w:val="none" w:sz="0" w:space="0" w:color="auto" w:frame="1"/>
          <w:lang w:eastAsia="ru-RU"/>
        </w:rPr>
        <w:t xml:space="preserve"> Марина Владимировна</w:t>
      </w:r>
    </w:p>
    <w:p w:rsidR="00E558CC" w:rsidRDefault="00E558CC">
      <w:bookmarkStart w:id="0" w:name="_GoBack"/>
      <w:bookmarkEnd w:id="0"/>
    </w:p>
    <w:sectPr w:rsidR="00E5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3"/>
    <w:rsid w:val="009915C3"/>
    <w:rsid w:val="00E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791D-2CDD-4067-9038-460F5FE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2021-12-06T07:51:00Z</dcterms:created>
  <dcterms:modified xsi:type="dcterms:W3CDTF">2021-12-06T07:52:00Z</dcterms:modified>
</cp:coreProperties>
</file>