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58" w:rsidRDefault="007901AD">
      <w:pPr>
        <w:pStyle w:val="Heading1"/>
        <w:spacing w:before="71"/>
        <w:ind w:left="4741" w:firstLine="0"/>
      </w:pPr>
      <w:r>
        <w:t>Приложение 1 к приказу от 20</w:t>
      </w:r>
      <w:r w:rsidR="00584C67">
        <w:t>.0</w:t>
      </w:r>
      <w:r>
        <w:t>5</w:t>
      </w:r>
      <w:r w:rsidR="00584C67">
        <w:t>.2021 №</w:t>
      </w:r>
      <w:r w:rsidR="00584C67">
        <w:rPr>
          <w:spacing w:val="-2"/>
        </w:rPr>
        <w:t xml:space="preserve"> </w:t>
      </w:r>
      <w:r>
        <w:rPr>
          <w:spacing w:val="-2"/>
        </w:rPr>
        <w:t>11</w:t>
      </w:r>
      <w:r w:rsidR="00584C67">
        <w:t>7</w:t>
      </w:r>
      <w:r>
        <w:t>-о</w:t>
      </w:r>
    </w:p>
    <w:p w:rsidR="00AD5A58" w:rsidRDefault="00AD5A58">
      <w:pPr>
        <w:pStyle w:val="a3"/>
        <w:ind w:left="0" w:firstLine="0"/>
        <w:jc w:val="left"/>
        <w:rPr>
          <w:b/>
          <w:sz w:val="26"/>
        </w:rPr>
      </w:pPr>
    </w:p>
    <w:p w:rsidR="00AD5A58" w:rsidRDefault="00AD5A58">
      <w:pPr>
        <w:pStyle w:val="a3"/>
        <w:ind w:left="0" w:firstLine="0"/>
        <w:jc w:val="left"/>
        <w:rPr>
          <w:b/>
          <w:sz w:val="26"/>
        </w:rPr>
      </w:pPr>
    </w:p>
    <w:p w:rsidR="00AD5A58" w:rsidRDefault="00584C67">
      <w:pPr>
        <w:spacing w:before="230" w:line="274" w:lineRule="exact"/>
        <w:ind w:left="591" w:right="300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AD5A58" w:rsidRDefault="00584C67">
      <w:pPr>
        <w:pStyle w:val="a3"/>
        <w:spacing w:line="274" w:lineRule="exact"/>
        <w:ind w:left="594" w:right="300" w:firstLine="0"/>
        <w:jc w:val="center"/>
      </w:pPr>
      <w:r>
        <w:t>о</w:t>
      </w:r>
      <w:r>
        <w:rPr>
          <w:spacing w:val="-3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естественно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gramStart"/>
      <w:r>
        <w:t>научной</w:t>
      </w:r>
      <w:proofErr w:type="gramEnd"/>
      <w:r>
        <w:rPr>
          <w:spacing w:val="-1"/>
        </w:rPr>
        <w:t xml:space="preserve"> </w:t>
      </w:r>
      <w:r>
        <w:t>направленностей</w:t>
      </w:r>
      <w:r>
        <w:rPr>
          <w:spacing w:val="2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</w:p>
    <w:p w:rsidR="00AD5A58" w:rsidRDefault="00584C67">
      <w:pPr>
        <w:pStyle w:val="a3"/>
        <w:ind w:left="642" w:right="300" w:firstLine="0"/>
        <w:jc w:val="center"/>
      </w:pP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М</w:t>
      </w:r>
      <w:r w:rsidR="007901AD">
        <w:t>А</w:t>
      </w:r>
      <w:r>
        <w:t>ОУ</w:t>
      </w:r>
      <w:r>
        <w:rPr>
          <w:spacing w:val="1"/>
        </w:rPr>
        <w:t xml:space="preserve"> </w:t>
      </w:r>
      <w:r>
        <w:t>«</w:t>
      </w:r>
      <w:r w:rsidR="007901AD">
        <w:t>Татарско-Сугутская</w:t>
      </w:r>
      <w:r>
        <w:rPr>
          <w:spacing w:val="-3"/>
        </w:rPr>
        <w:t xml:space="preserve"> </w:t>
      </w:r>
      <w:r>
        <w:t>СОШ»</w:t>
      </w:r>
      <w:r>
        <w:rPr>
          <w:spacing w:val="-8"/>
        </w:rPr>
        <w:t xml:space="preserve"> </w:t>
      </w:r>
      <w:r>
        <w:t>Батыревского</w:t>
      </w:r>
      <w:r>
        <w:rPr>
          <w:spacing w:val="-2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</w:p>
    <w:p w:rsidR="00AD5A58" w:rsidRDefault="00AD5A58">
      <w:pPr>
        <w:pStyle w:val="a3"/>
        <w:spacing w:before="5"/>
        <w:ind w:left="0" w:firstLine="0"/>
        <w:jc w:val="left"/>
      </w:pPr>
    </w:p>
    <w:p w:rsidR="00AD5A58" w:rsidRDefault="00584C67">
      <w:pPr>
        <w:pStyle w:val="Heading1"/>
        <w:numPr>
          <w:ilvl w:val="0"/>
          <w:numId w:val="5"/>
        </w:numPr>
        <w:tabs>
          <w:tab w:val="left" w:pos="4331"/>
        </w:tabs>
        <w:spacing w:line="274" w:lineRule="exact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D5A58" w:rsidRDefault="00584C67">
      <w:pPr>
        <w:pStyle w:val="a4"/>
        <w:numPr>
          <w:ilvl w:val="1"/>
          <w:numId w:val="4"/>
        </w:numPr>
        <w:tabs>
          <w:tab w:val="left" w:pos="795"/>
        </w:tabs>
        <w:ind w:right="103" w:firstLine="283"/>
        <w:rPr>
          <w:sz w:val="24"/>
        </w:rPr>
      </w:pPr>
      <w:r>
        <w:rPr>
          <w:sz w:val="24"/>
        </w:rPr>
        <w:t>Центр образования естественно—научной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направленности «Точка роста» на базе </w:t>
      </w:r>
      <w:proofErr w:type="spellStart"/>
      <w:proofErr w:type="gramStart"/>
      <w:r>
        <w:rPr>
          <w:sz w:val="24"/>
        </w:rPr>
        <w:t>базе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 w:rsidR="007901AD">
        <w:rPr>
          <w:sz w:val="24"/>
        </w:rPr>
        <w:t>А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7901AD">
        <w:rPr>
          <w:sz w:val="24"/>
        </w:rPr>
        <w:t xml:space="preserve">Татарско-Сугутская </w:t>
      </w:r>
      <w:r>
        <w:rPr>
          <w:sz w:val="24"/>
        </w:rPr>
        <w:t>СОШ» Батыревского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Центр)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креативного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направленности.</w:t>
      </w:r>
    </w:p>
    <w:p w:rsidR="00AD5A58" w:rsidRDefault="00584C67">
      <w:pPr>
        <w:pStyle w:val="a4"/>
        <w:numPr>
          <w:ilvl w:val="1"/>
          <w:numId w:val="3"/>
        </w:numPr>
        <w:tabs>
          <w:tab w:val="left" w:pos="1575"/>
        </w:tabs>
        <w:ind w:right="102"/>
        <w:rPr>
          <w:sz w:val="24"/>
        </w:rPr>
      </w:pPr>
      <w:r>
        <w:rPr>
          <w:sz w:val="24"/>
        </w:rPr>
        <w:t>Центр не является юридическим лицом и действует для достижения уставных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целей </w:t>
      </w:r>
      <w:r w:rsidR="007901AD">
        <w:rPr>
          <w:sz w:val="24"/>
        </w:rPr>
        <w:t>МАОУ «Татарско-Сугутская</w:t>
      </w:r>
      <w:r>
        <w:rPr>
          <w:sz w:val="24"/>
        </w:rPr>
        <w:t xml:space="preserve"> </w:t>
      </w:r>
      <w:r w:rsidR="007901AD">
        <w:rPr>
          <w:sz w:val="24"/>
        </w:rPr>
        <w:t xml:space="preserve">СОШ» </w:t>
      </w:r>
      <w:r>
        <w:rPr>
          <w:sz w:val="24"/>
        </w:rPr>
        <w:t>(далее — Учреждение),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 целях выполнения задач и достижения показателей и результатов 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«Образование».</w:t>
      </w:r>
    </w:p>
    <w:p w:rsidR="00AD5A58" w:rsidRDefault="00584C67">
      <w:pPr>
        <w:pStyle w:val="a4"/>
        <w:numPr>
          <w:ilvl w:val="1"/>
          <w:numId w:val="3"/>
        </w:numPr>
        <w:tabs>
          <w:tab w:val="left" w:pos="1551"/>
        </w:tabs>
        <w:ind w:right="102"/>
        <w:rPr>
          <w:sz w:val="24"/>
        </w:rPr>
      </w:pPr>
      <w:r>
        <w:rPr>
          <w:sz w:val="24"/>
        </w:rPr>
        <w:t>В своей деятельности Центр руководствуется Федеральным законом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29.12.2012 № 273-ФЗ «Об образовании в Российской Федерации»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 w:rsidR="007901AD">
        <w:rPr>
          <w:sz w:val="24"/>
        </w:rPr>
        <w:t xml:space="preserve"> МАОУ «Татарско-Сугутская СОШ»</w:t>
      </w:r>
      <w:r>
        <w:rPr>
          <w:sz w:val="24"/>
        </w:rPr>
        <w:t>, планами работы, утвержденными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AD5A58" w:rsidRDefault="00584C67">
      <w:pPr>
        <w:pStyle w:val="a4"/>
        <w:numPr>
          <w:ilvl w:val="1"/>
          <w:numId w:val="3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(директору).</w:t>
      </w:r>
    </w:p>
    <w:p w:rsidR="00AD5A58" w:rsidRDefault="00AD5A58">
      <w:pPr>
        <w:pStyle w:val="a3"/>
        <w:spacing w:before="3"/>
        <w:ind w:left="0" w:firstLine="0"/>
        <w:jc w:val="left"/>
      </w:pPr>
    </w:p>
    <w:p w:rsidR="00AD5A58" w:rsidRDefault="00584C67">
      <w:pPr>
        <w:pStyle w:val="Heading1"/>
        <w:numPr>
          <w:ilvl w:val="0"/>
          <w:numId w:val="5"/>
        </w:numPr>
        <w:tabs>
          <w:tab w:val="left" w:pos="2886"/>
        </w:tabs>
        <w:spacing w:before="1"/>
        <w:ind w:left="2885" w:hanging="241"/>
        <w:jc w:val="left"/>
      </w:pP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Центра</w:t>
      </w:r>
    </w:p>
    <w:p w:rsidR="00AD5A58" w:rsidRDefault="00AD5A5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D5A58" w:rsidRDefault="00584C67">
      <w:pPr>
        <w:pStyle w:val="a4"/>
        <w:numPr>
          <w:ilvl w:val="1"/>
          <w:numId w:val="2"/>
        </w:numPr>
        <w:tabs>
          <w:tab w:val="left" w:pos="1556"/>
        </w:tabs>
        <w:ind w:right="105"/>
        <w:rPr>
          <w:sz w:val="24"/>
        </w:rPr>
      </w:pPr>
      <w:r>
        <w:rPr>
          <w:sz w:val="24"/>
        </w:rPr>
        <w:t>Основной целью деятельности Центра является совершенствование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естественно -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 а также для практической 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4"/>
          <w:sz w:val="24"/>
        </w:rPr>
        <w:t xml:space="preserve"> </w:t>
      </w:r>
      <w:r>
        <w:rPr>
          <w:sz w:val="24"/>
        </w:rPr>
        <w:t>«Физика»,</w:t>
      </w:r>
      <w:r>
        <w:rPr>
          <w:spacing w:val="3"/>
          <w:sz w:val="24"/>
        </w:rPr>
        <w:t xml:space="preserve"> </w:t>
      </w:r>
      <w:r>
        <w:rPr>
          <w:sz w:val="24"/>
        </w:rPr>
        <w:t>«Химия»,</w:t>
      </w:r>
      <w:r>
        <w:rPr>
          <w:spacing w:val="3"/>
          <w:sz w:val="24"/>
        </w:rPr>
        <w:t xml:space="preserve"> </w:t>
      </w:r>
      <w:r>
        <w:rPr>
          <w:sz w:val="24"/>
        </w:rPr>
        <w:t>«Биология».</w:t>
      </w:r>
    </w:p>
    <w:p w:rsidR="00AD5A58" w:rsidRDefault="00584C67">
      <w:pPr>
        <w:pStyle w:val="a4"/>
        <w:numPr>
          <w:ilvl w:val="1"/>
          <w:numId w:val="2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AD5A58" w:rsidRDefault="00584C67">
      <w:pPr>
        <w:pStyle w:val="a4"/>
        <w:numPr>
          <w:ilvl w:val="2"/>
          <w:numId w:val="2"/>
        </w:numPr>
        <w:tabs>
          <w:tab w:val="left" w:pos="1748"/>
        </w:tabs>
        <w:ind w:right="104"/>
        <w:rPr>
          <w:sz w:val="24"/>
        </w:rPr>
      </w:pPr>
      <w:r>
        <w:rPr>
          <w:sz w:val="24"/>
        </w:rPr>
        <w:t>реализация основных общеобразовательных программ по учебным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 -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 в том числе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AD5A58" w:rsidRDefault="00584C67">
      <w:pPr>
        <w:pStyle w:val="a4"/>
        <w:numPr>
          <w:ilvl w:val="2"/>
          <w:numId w:val="2"/>
        </w:numPr>
        <w:tabs>
          <w:tab w:val="left" w:pos="2168"/>
        </w:tabs>
        <w:ind w:right="106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разноуровневых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естественно—научной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`в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период;</w:t>
      </w:r>
    </w:p>
    <w:p w:rsidR="00AD5A58" w:rsidRDefault="00584C67">
      <w:pPr>
        <w:pStyle w:val="a4"/>
        <w:numPr>
          <w:ilvl w:val="2"/>
          <w:numId w:val="2"/>
        </w:numPr>
        <w:tabs>
          <w:tab w:val="left" w:pos="1882"/>
        </w:tabs>
        <w:ind w:right="107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AD5A58" w:rsidRDefault="00584C67">
      <w:pPr>
        <w:pStyle w:val="a4"/>
        <w:numPr>
          <w:ilvl w:val="2"/>
          <w:numId w:val="2"/>
        </w:numPr>
        <w:tabs>
          <w:tab w:val="left" w:pos="1762"/>
        </w:tabs>
        <w:spacing w:before="1"/>
        <w:ind w:right="106"/>
        <w:rPr>
          <w:sz w:val="24"/>
        </w:rPr>
      </w:pPr>
      <w:r>
        <w:rPr>
          <w:sz w:val="24"/>
        </w:rPr>
        <w:t xml:space="preserve">организация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 в каникулярный период, разработка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каникулярный период;</w:t>
      </w:r>
    </w:p>
    <w:p w:rsidR="00AD5A58" w:rsidRDefault="00584C67">
      <w:pPr>
        <w:pStyle w:val="a4"/>
        <w:numPr>
          <w:ilvl w:val="2"/>
          <w:numId w:val="2"/>
        </w:numPr>
        <w:tabs>
          <w:tab w:val="left" w:pos="1726"/>
        </w:tabs>
        <w:ind w:right="106"/>
        <w:rPr>
          <w:sz w:val="24"/>
        </w:rPr>
      </w:pPr>
      <w:r>
        <w:rPr>
          <w:sz w:val="24"/>
        </w:rPr>
        <w:t>повышение профессионального мастерства педагогических работников 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AD5A58" w:rsidRDefault="00584C67">
      <w:pPr>
        <w:pStyle w:val="a3"/>
        <w:ind w:left="1106" w:firstLine="0"/>
      </w:pPr>
      <w:r>
        <w:t>2.3</w:t>
      </w:r>
      <w:r>
        <w:rPr>
          <w:spacing w:val="-3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вправе взаимодействовать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AD5A58" w:rsidRDefault="00584C67">
      <w:pPr>
        <w:pStyle w:val="a4"/>
        <w:numPr>
          <w:ilvl w:val="2"/>
          <w:numId w:val="4"/>
        </w:numPr>
        <w:tabs>
          <w:tab w:val="left" w:pos="1246"/>
        </w:tabs>
        <w:ind w:left="1246"/>
        <w:rPr>
          <w:sz w:val="24"/>
        </w:rPr>
      </w:pP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взаимодействия:</w:t>
      </w:r>
    </w:p>
    <w:p w:rsidR="00AD5A58" w:rsidRDefault="00584C67">
      <w:pPr>
        <w:pStyle w:val="a4"/>
        <w:numPr>
          <w:ilvl w:val="2"/>
          <w:numId w:val="4"/>
        </w:numPr>
        <w:tabs>
          <w:tab w:val="left" w:pos="1342"/>
        </w:tabs>
        <w:ind w:right="103" w:firstLine="70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 -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 направленности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роста»;</w:t>
      </w:r>
    </w:p>
    <w:p w:rsidR="00AD5A58" w:rsidRDefault="00584C67">
      <w:pPr>
        <w:pStyle w:val="a4"/>
        <w:numPr>
          <w:ilvl w:val="2"/>
          <w:numId w:val="4"/>
        </w:numPr>
        <w:tabs>
          <w:tab w:val="left" w:pos="1345"/>
        </w:tabs>
        <w:ind w:left="1344" w:hanging="239"/>
        <w:rPr>
          <w:sz w:val="24"/>
        </w:rPr>
      </w:pP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93"/>
          <w:sz w:val="24"/>
        </w:rPr>
        <w:t xml:space="preserve"> </w:t>
      </w:r>
      <w:r>
        <w:rPr>
          <w:sz w:val="24"/>
        </w:rPr>
        <w:t>оператором,</w:t>
      </w:r>
      <w:r>
        <w:rPr>
          <w:spacing w:val="97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9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98"/>
          <w:sz w:val="24"/>
        </w:rPr>
        <w:t xml:space="preserve"> </w:t>
      </w:r>
      <w:r>
        <w:rPr>
          <w:sz w:val="24"/>
        </w:rPr>
        <w:t>по</w:t>
      </w:r>
      <w:r>
        <w:rPr>
          <w:spacing w:val="93"/>
          <w:sz w:val="24"/>
        </w:rPr>
        <w:t xml:space="preserve"> </w:t>
      </w:r>
      <w:proofErr w:type="gramStart"/>
      <w:r>
        <w:rPr>
          <w:sz w:val="24"/>
        </w:rPr>
        <w:t>информационному</w:t>
      </w:r>
      <w:proofErr w:type="gramEnd"/>
      <w:r>
        <w:rPr>
          <w:sz w:val="24"/>
        </w:rPr>
        <w:t>,</w:t>
      </w:r>
    </w:p>
    <w:p w:rsidR="00AD5A58" w:rsidRDefault="00AD5A58">
      <w:pPr>
        <w:jc w:val="both"/>
        <w:rPr>
          <w:sz w:val="24"/>
        </w:rPr>
        <w:sectPr w:rsidR="00AD5A58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AD5A58" w:rsidRDefault="00584C67">
      <w:pPr>
        <w:pStyle w:val="a3"/>
        <w:spacing w:before="66"/>
        <w:ind w:right="105" w:firstLine="0"/>
      </w:pPr>
      <w:r>
        <w:lastRenderedPageBreak/>
        <w:t>методическому и</w:t>
      </w:r>
      <w:r>
        <w:rPr>
          <w:spacing w:val="60"/>
        </w:rPr>
        <w:t xml:space="preserve"> </w:t>
      </w:r>
      <w:r>
        <w:t>организационно-техническому сопровождению мероприятий по созданию</w:t>
      </w:r>
      <w:r>
        <w:rPr>
          <w:spacing w:val="1"/>
        </w:rPr>
        <w:t xml:space="preserve"> </w:t>
      </w:r>
      <w:r>
        <w:t>и функционированию центров образования естественно - научной</w:t>
      </w:r>
      <w:r>
        <w:rPr>
          <w:spacing w:val="1"/>
        </w:rPr>
        <w:t xml:space="preserve"> </w:t>
      </w:r>
      <w:r>
        <w:t>направленности «Точка</w:t>
      </w:r>
      <w:r>
        <w:rPr>
          <w:spacing w:val="1"/>
        </w:rPr>
        <w:t xml:space="preserve"> </w:t>
      </w:r>
      <w:r>
        <w:t>роста»,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 педагогических</w:t>
      </w:r>
      <w:r>
        <w:rPr>
          <w:spacing w:val="2"/>
        </w:rPr>
        <w:t xml:space="preserve"> </w:t>
      </w:r>
      <w:r>
        <w:t>работников;</w:t>
      </w:r>
    </w:p>
    <w:p w:rsidR="00AD5A58" w:rsidRDefault="00584C67">
      <w:pPr>
        <w:pStyle w:val="a4"/>
        <w:numPr>
          <w:ilvl w:val="2"/>
          <w:numId w:val="4"/>
        </w:numPr>
        <w:tabs>
          <w:tab w:val="left" w:pos="1299"/>
        </w:tabs>
        <w:spacing w:before="1"/>
        <w:ind w:right="109" w:firstLine="707"/>
        <w:rPr>
          <w:sz w:val="24"/>
        </w:rPr>
      </w:pPr>
      <w:r>
        <w:rPr>
          <w:sz w:val="24"/>
        </w:rPr>
        <w:t>обучающимися и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 технологий.</w:t>
      </w:r>
    </w:p>
    <w:p w:rsidR="00AD5A58" w:rsidRDefault="00AD5A58">
      <w:pPr>
        <w:pStyle w:val="a3"/>
        <w:ind w:left="0" w:firstLine="0"/>
        <w:jc w:val="left"/>
        <w:rPr>
          <w:sz w:val="26"/>
        </w:rPr>
      </w:pPr>
    </w:p>
    <w:p w:rsidR="00AD5A58" w:rsidRDefault="00584C67">
      <w:pPr>
        <w:pStyle w:val="Heading1"/>
        <w:numPr>
          <w:ilvl w:val="0"/>
          <w:numId w:val="5"/>
        </w:numPr>
        <w:tabs>
          <w:tab w:val="left" w:pos="2859"/>
        </w:tabs>
        <w:ind w:left="2858" w:hanging="241"/>
        <w:jc w:val="left"/>
      </w:pPr>
      <w:r>
        <w:t>Порядок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Центром</w:t>
      </w:r>
      <w:r>
        <w:rPr>
          <w:spacing w:val="-2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</w:p>
    <w:p w:rsidR="00AD5A58" w:rsidRDefault="00AD5A5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D5A58" w:rsidRDefault="00584C67">
      <w:pPr>
        <w:pStyle w:val="a4"/>
        <w:numPr>
          <w:ilvl w:val="1"/>
          <w:numId w:val="1"/>
        </w:numPr>
        <w:tabs>
          <w:tab w:val="left" w:pos="1604"/>
        </w:tabs>
        <w:ind w:right="103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Центра (куратора, ответственного за функционирование и развитие), а также 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Центра.</w:t>
      </w:r>
    </w:p>
    <w:p w:rsidR="00AD5A58" w:rsidRDefault="00584C67">
      <w:pPr>
        <w:pStyle w:val="a4"/>
        <w:numPr>
          <w:ilvl w:val="1"/>
          <w:numId w:val="1"/>
        </w:numPr>
        <w:tabs>
          <w:tab w:val="left" w:pos="1585"/>
        </w:tabs>
        <w:ind w:right="107"/>
        <w:rPr>
          <w:sz w:val="24"/>
        </w:rPr>
      </w:pPr>
      <w:r>
        <w:rPr>
          <w:sz w:val="24"/>
        </w:rPr>
        <w:t>Руководителем Центра может быть назначен 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AD5A58" w:rsidRDefault="00584C67">
      <w:pPr>
        <w:pStyle w:val="a4"/>
        <w:numPr>
          <w:ilvl w:val="1"/>
          <w:numId w:val="1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AD5A58" w:rsidRDefault="00584C67">
      <w:pPr>
        <w:pStyle w:val="a4"/>
        <w:numPr>
          <w:ilvl w:val="2"/>
          <w:numId w:val="1"/>
        </w:numPr>
        <w:tabs>
          <w:tab w:val="left" w:pos="1707"/>
        </w:tabs>
        <w:spacing w:before="1"/>
        <w:ind w:hanging="60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Центром;</w:t>
      </w:r>
    </w:p>
    <w:p w:rsidR="00AD5A58" w:rsidRDefault="00584C67">
      <w:pPr>
        <w:pStyle w:val="a4"/>
        <w:numPr>
          <w:ilvl w:val="2"/>
          <w:numId w:val="1"/>
        </w:numPr>
        <w:tabs>
          <w:tab w:val="left" w:pos="1911"/>
        </w:tabs>
        <w:ind w:right="104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Центра;</w:t>
      </w:r>
    </w:p>
    <w:p w:rsidR="00AD5A58" w:rsidRDefault="00584C67">
      <w:pPr>
        <w:pStyle w:val="a4"/>
        <w:numPr>
          <w:ilvl w:val="2"/>
          <w:numId w:val="1"/>
        </w:numPr>
        <w:tabs>
          <w:tab w:val="left" w:pos="1707"/>
        </w:tabs>
        <w:ind w:hanging="601"/>
        <w:rPr>
          <w:sz w:val="24"/>
        </w:rPr>
      </w:pPr>
      <w:r>
        <w:rPr>
          <w:sz w:val="24"/>
        </w:rPr>
        <w:t>отчитываться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Центра;</w:t>
      </w:r>
    </w:p>
    <w:p w:rsidR="00AD5A58" w:rsidRDefault="00584C67">
      <w:pPr>
        <w:pStyle w:val="a4"/>
        <w:numPr>
          <w:ilvl w:val="2"/>
          <w:numId w:val="1"/>
        </w:numPr>
        <w:tabs>
          <w:tab w:val="left" w:pos="1777"/>
        </w:tabs>
        <w:ind w:right="10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 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AD5A58" w:rsidRDefault="00584C67">
      <w:pPr>
        <w:pStyle w:val="a4"/>
        <w:numPr>
          <w:ilvl w:val="1"/>
          <w:numId w:val="1"/>
        </w:numPr>
        <w:tabs>
          <w:tab w:val="left" w:pos="1527"/>
        </w:tabs>
        <w:ind w:left="1526" w:hanging="421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AD5A58" w:rsidRDefault="00584C67">
      <w:pPr>
        <w:pStyle w:val="a4"/>
        <w:numPr>
          <w:ilvl w:val="2"/>
          <w:numId w:val="1"/>
        </w:numPr>
        <w:tabs>
          <w:tab w:val="left" w:pos="1866"/>
        </w:tabs>
        <w:ind w:right="1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 Учреждения;</w:t>
      </w:r>
    </w:p>
    <w:p w:rsidR="00AD5A58" w:rsidRDefault="00584C67">
      <w:pPr>
        <w:pStyle w:val="a4"/>
        <w:numPr>
          <w:ilvl w:val="2"/>
          <w:numId w:val="1"/>
        </w:numPr>
        <w:tabs>
          <w:tab w:val="left" w:pos="1839"/>
        </w:tabs>
        <w:ind w:right="1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реализацией;</w:t>
      </w:r>
    </w:p>
    <w:p w:rsidR="00AD5A58" w:rsidRDefault="00584C67">
      <w:pPr>
        <w:pStyle w:val="a4"/>
        <w:numPr>
          <w:ilvl w:val="2"/>
          <w:numId w:val="1"/>
        </w:numPr>
        <w:tabs>
          <w:tab w:val="left" w:pos="1760"/>
        </w:tabs>
        <w:ind w:right="108"/>
        <w:rPr>
          <w:sz w:val="24"/>
        </w:rPr>
      </w:pPr>
      <w:r>
        <w:rPr>
          <w:sz w:val="24"/>
        </w:rPr>
        <w:t>осуществлять подготовку обучающихся к участию в конкурсах, 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 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 Центра;</w:t>
      </w:r>
    </w:p>
    <w:p w:rsidR="00AD5A58" w:rsidRDefault="00584C67">
      <w:pPr>
        <w:pStyle w:val="a4"/>
        <w:numPr>
          <w:ilvl w:val="2"/>
          <w:numId w:val="1"/>
        </w:numPr>
        <w:tabs>
          <w:tab w:val="left" w:pos="1760"/>
        </w:tabs>
        <w:spacing w:before="1"/>
        <w:ind w:right="107"/>
        <w:rPr>
          <w:sz w:val="24"/>
        </w:rPr>
      </w:pPr>
      <w:r>
        <w:rPr>
          <w:sz w:val="24"/>
        </w:rPr>
        <w:t>по согласованию с руководителем Учреждения осуществлять организацию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Центра;</w:t>
      </w:r>
    </w:p>
    <w:p w:rsidR="00AD5A58" w:rsidRDefault="00584C67">
      <w:pPr>
        <w:pStyle w:val="a4"/>
        <w:numPr>
          <w:ilvl w:val="2"/>
          <w:numId w:val="1"/>
        </w:numPr>
        <w:tabs>
          <w:tab w:val="left" w:pos="1858"/>
        </w:tabs>
        <w:ind w:right="104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 Федерации.</w:t>
      </w:r>
    </w:p>
    <w:sectPr w:rsidR="00AD5A58" w:rsidSect="00AD5A58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4FF7"/>
    <w:multiLevelType w:val="hybridMultilevel"/>
    <w:tmpl w:val="1CAA1C9E"/>
    <w:lvl w:ilvl="0" w:tplc="194CCAE2">
      <w:start w:val="1"/>
      <w:numFmt w:val="decimal"/>
      <w:lvlText w:val="%1."/>
      <w:lvlJc w:val="left"/>
      <w:pPr>
        <w:ind w:left="433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F886F6E">
      <w:numFmt w:val="bullet"/>
      <w:lvlText w:val="•"/>
      <w:lvlJc w:val="left"/>
      <w:pPr>
        <w:ind w:left="4920" w:hanging="240"/>
      </w:pPr>
      <w:rPr>
        <w:rFonts w:hint="default"/>
        <w:lang w:val="ru-RU" w:eastAsia="en-US" w:bidi="ar-SA"/>
      </w:rPr>
    </w:lvl>
    <w:lvl w:ilvl="2" w:tplc="4B4C2842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3" w:tplc="EED2AEA2">
      <w:numFmt w:val="bullet"/>
      <w:lvlText w:val="•"/>
      <w:lvlJc w:val="left"/>
      <w:pPr>
        <w:ind w:left="6081" w:hanging="240"/>
      </w:pPr>
      <w:rPr>
        <w:rFonts w:hint="default"/>
        <w:lang w:val="ru-RU" w:eastAsia="en-US" w:bidi="ar-SA"/>
      </w:rPr>
    </w:lvl>
    <w:lvl w:ilvl="4" w:tplc="33861D40">
      <w:numFmt w:val="bullet"/>
      <w:lvlText w:val="•"/>
      <w:lvlJc w:val="left"/>
      <w:pPr>
        <w:ind w:left="6662" w:hanging="240"/>
      </w:pPr>
      <w:rPr>
        <w:rFonts w:hint="default"/>
        <w:lang w:val="ru-RU" w:eastAsia="en-US" w:bidi="ar-SA"/>
      </w:rPr>
    </w:lvl>
    <w:lvl w:ilvl="5" w:tplc="79A8848A">
      <w:numFmt w:val="bullet"/>
      <w:lvlText w:val="•"/>
      <w:lvlJc w:val="left"/>
      <w:pPr>
        <w:ind w:left="7243" w:hanging="240"/>
      </w:pPr>
      <w:rPr>
        <w:rFonts w:hint="default"/>
        <w:lang w:val="ru-RU" w:eastAsia="en-US" w:bidi="ar-SA"/>
      </w:rPr>
    </w:lvl>
    <w:lvl w:ilvl="6" w:tplc="18C21224">
      <w:numFmt w:val="bullet"/>
      <w:lvlText w:val="•"/>
      <w:lvlJc w:val="left"/>
      <w:pPr>
        <w:ind w:left="7823" w:hanging="240"/>
      </w:pPr>
      <w:rPr>
        <w:rFonts w:hint="default"/>
        <w:lang w:val="ru-RU" w:eastAsia="en-US" w:bidi="ar-SA"/>
      </w:rPr>
    </w:lvl>
    <w:lvl w:ilvl="7" w:tplc="6FC696A2">
      <w:numFmt w:val="bullet"/>
      <w:lvlText w:val="•"/>
      <w:lvlJc w:val="left"/>
      <w:pPr>
        <w:ind w:left="8404" w:hanging="240"/>
      </w:pPr>
      <w:rPr>
        <w:rFonts w:hint="default"/>
        <w:lang w:val="ru-RU" w:eastAsia="en-US" w:bidi="ar-SA"/>
      </w:rPr>
    </w:lvl>
    <w:lvl w:ilvl="8" w:tplc="5068253A">
      <w:numFmt w:val="bullet"/>
      <w:lvlText w:val="•"/>
      <w:lvlJc w:val="left"/>
      <w:pPr>
        <w:ind w:left="8985" w:hanging="240"/>
      </w:pPr>
      <w:rPr>
        <w:rFonts w:hint="default"/>
        <w:lang w:val="ru-RU" w:eastAsia="en-US" w:bidi="ar-SA"/>
      </w:rPr>
    </w:lvl>
  </w:abstractNum>
  <w:abstractNum w:abstractNumId="1">
    <w:nsid w:val="3E61556A"/>
    <w:multiLevelType w:val="hybridMultilevel"/>
    <w:tmpl w:val="4CE20946"/>
    <w:lvl w:ilvl="0" w:tplc="3DF2BE26">
      <w:start w:val="3"/>
      <w:numFmt w:val="decimal"/>
      <w:lvlText w:val="%1"/>
      <w:lvlJc w:val="left"/>
      <w:pPr>
        <w:ind w:left="398" w:hanging="497"/>
        <w:jc w:val="left"/>
      </w:pPr>
      <w:rPr>
        <w:rFonts w:hint="default"/>
        <w:lang w:val="ru-RU" w:eastAsia="en-US" w:bidi="ar-SA"/>
      </w:rPr>
    </w:lvl>
    <w:lvl w:ilvl="1" w:tplc="3D3C88BE">
      <w:numFmt w:val="none"/>
      <w:lvlText w:val=""/>
      <w:lvlJc w:val="left"/>
      <w:pPr>
        <w:tabs>
          <w:tab w:val="num" w:pos="360"/>
        </w:tabs>
      </w:pPr>
    </w:lvl>
    <w:lvl w:ilvl="2" w:tplc="6D0CFCD2">
      <w:numFmt w:val="none"/>
      <w:lvlText w:val=""/>
      <w:lvlJc w:val="left"/>
      <w:pPr>
        <w:tabs>
          <w:tab w:val="num" w:pos="360"/>
        </w:tabs>
      </w:pPr>
    </w:lvl>
    <w:lvl w:ilvl="3" w:tplc="CE26359A">
      <w:numFmt w:val="bullet"/>
      <w:lvlText w:val="•"/>
      <w:lvlJc w:val="left"/>
      <w:pPr>
        <w:ind w:left="3576" w:hanging="600"/>
      </w:pPr>
      <w:rPr>
        <w:rFonts w:hint="default"/>
        <w:lang w:val="ru-RU" w:eastAsia="en-US" w:bidi="ar-SA"/>
      </w:rPr>
    </w:lvl>
    <w:lvl w:ilvl="4" w:tplc="D1B48026">
      <w:numFmt w:val="bullet"/>
      <w:lvlText w:val="•"/>
      <w:lvlJc w:val="left"/>
      <w:pPr>
        <w:ind w:left="4515" w:hanging="600"/>
      </w:pPr>
      <w:rPr>
        <w:rFonts w:hint="default"/>
        <w:lang w:val="ru-RU" w:eastAsia="en-US" w:bidi="ar-SA"/>
      </w:rPr>
    </w:lvl>
    <w:lvl w:ilvl="5" w:tplc="CF080ED4">
      <w:numFmt w:val="bullet"/>
      <w:lvlText w:val="•"/>
      <w:lvlJc w:val="left"/>
      <w:pPr>
        <w:ind w:left="5453" w:hanging="600"/>
      </w:pPr>
      <w:rPr>
        <w:rFonts w:hint="default"/>
        <w:lang w:val="ru-RU" w:eastAsia="en-US" w:bidi="ar-SA"/>
      </w:rPr>
    </w:lvl>
    <w:lvl w:ilvl="6" w:tplc="38C2C84E">
      <w:numFmt w:val="bullet"/>
      <w:lvlText w:val="•"/>
      <w:lvlJc w:val="left"/>
      <w:pPr>
        <w:ind w:left="6392" w:hanging="600"/>
      </w:pPr>
      <w:rPr>
        <w:rFonts w:hint="default"/>
        <w:lang w:val="ru-RU" w:eastAsia="en-US" w:bidi="ar-SA"/>
      </w:rPr>
    </w:lvl>
    <w:lvl w:ilvl="7" w:tplc="F95E0F98">
      <w:numFmt w:val="bullet"/>
      <w:lvlText w:val="•"/>
      <w:lvlJc w:val="left"/>
      <w:pPr>
        <w:ind w:left="7330" w:hanging="600"/>
      </w:pPr>
      <w:rPr>
        <w:rFonts w:hint="default"/>
        <w:lang w:val="ru-RU" w:eastAsia="en-US" w:bidi="ar-SA"/>
      </w:rPr>
    </w:lvl>
    <w:lvl w:ilvl="8" w:tplc="859C3C66">
      <w:numFmt w:val="bullet"/>
      <w:lvlText w:val="•"/>
      <w:lvlJc w:val="left"/>
      <w:pPr>
        <w:ind w:left="8269" w:hanging="600"/>
      </w:pPr>
      <w:rPr>
        <w:rFonts w:hint="default"/>
        <w:lang w:val="ru-RU" w:eastAsia="en-US" w:bidi="ar-SA"/>
      </w:rPr>
    </w:lvl>
  </w:abstractNum>
  <w:abstractNum w:abstractNumId="2">
    <w:nsid w:val="457F4ABB"/>
    <w:multiLevelType w:val="hybridMultilevel"/>
    <w:tmpl w:val="A1386992"/>
    <w:lvl w:ilvl="0" w:tplc="71EA967E">
      <w:start w:val="1"/>
      <w:numFmt w:val="decimal"/>
      <w:lvlText w:val="%1"/>
      <w:lvlJc w:val="left"/>
      <w:pPr>
        <w:ind w:left="115" w:hanging="396"/>
        <w:jc w:val="left"/>
      </w:pPr>
      <w:rPr>
        <w:rFonts w:hint="default"/>
        <w:lang w:val="ru-RU" w:eastAsia="en-US" w:bidi="ar-SA"/>
      </w:rPr>
    </w:lvl>
    <w:lvl w:ilvl="1" w:tplc="FCF4BD20">
      <w:numFmt w:val="none"/>
      <w:lvlText w:val=""/>
      <w:lvlJc w:val="left"/>
      <w:pPr>
        <w:tabs>
          <w:tab w:val="num" w:pos="360"/>
        </w:tabs>
      </w:pPr>
    </w:lvl>
    <w:lvl w:ilvl="2" w:tplc="19008E92">
      <w:numFmt w:val="bullet"/>
      <w:lvlText w:val="-"/>
      <w:lvlJc w:val="left"/>
      <w:pPr>
        <w:ind w:left="3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6FC75FC">
      <w:numFmt w:val="bullet"/>
      <w:lvlText w:val="•"/>
      <w:lvlJc w:val="left"/>
      <w:pPr>
        <w:ind w:left="2565" w:hanging="140"/>
      </w:pPr>
      <w:rPr>
        <w:rFonts w:hint="default"/>
        <w:lang w:val="ru-RU" w:eastAsia="en-US" w:bidi="ar-SA"/>
      </w:rPr>
    </w:lvl>
    <w:lvl w:ilvl="4" w:tplc="D3363CDE">
      <w:numFmt w:val="bullet"/>
      <w:lvlText w:val="•"/>
      <w:lvlJc w:val="left"/>
      <w:pPr>
        <w:ind w:left="3648" w:hanging="140"/>
      </w:pPr>
      <w:rPr>
        <w:rFonts w:hint="default"/>
        <w:lang w:val="ru-RU" w:eastAsia="en-US" w:bidi="ar-SA"/>
      </w:rPr>
    </w:lvl>
    <w:lvl w:ilvl="5" w:tplc="9BAA393A">
      <w:numFmt w:val="bullet"/>
      <w:lvlText w:val="•"/>
      <w:lvlJc w:val="left"/>
      <w:pPr>
        <w:ind w:left="4731" w:hanging="140"/>
      </w:pPr>
      <w:rPr>
        <w:rFonts w:hint="default"/>
        <w:lang w:val="ru-RU" w:eastAsia="en-US" w:bidi="ar-SA"/>
      </w:rPr>
    </w:lvl>
    <w:lvl w:ilvl="6" w:tplc="F8BE136A">
      <w:numFmt w:val="bullet"/>
      <w:lvlText w:val="•"/>
      <w:lvlJc w:val="left"/>
      <w:pPr>
        <w:ind w:left="5814" w:hanging="140"/>
      </w:pPr>
      <w:rPr>
        <w:rFonts w:hint="default"/>
        <w:lang w:val="ru-RU" w:eastAsia="en-US" w:bidi="ar-SA"/>
      </w:rPr>
    </w:lvl>
    <w:lvl w:ilvl="7" w:tplc="059C7BA8">
      <w:numFmt w:val="bullet"/>
      <w:lvlText w:val="•"/>
      <w:lvlJc w:val="left"/>
      <w:pPr>
        <w:ind w:left="6897" w:hanging="140"/>
      </w:pPr>
      <w:rPr>
        <w:rFonts w:hint="default"/>
        <w:lang w:val="ru-RU" w:eastAsia="en-US" w:bidi="ar-SA"/>
      </w:rPr>
    </w:lvl>
    <w:lvl w:ilvl="8" w:tplc="404036F4">
      <w:numFmt w:val="bullet"/>
      <w:lvlText w:val="•"/>
      <w:lvlJc w:val="left"/>
      <w:pPr>
        <w:ind w:left="7980" w:hanging="140"/>
      </w:pPr>
      <w:rPr>
        <w:rFonts w:hint="default"/>
        <w:lang w:val="ru-RU" w:eastAsia="en-US" w:bidi="ar-SA"/>
      </w:rPr>
    </w:lvl>
  </w:abstractNum>
  <w:abstractNum w:abstractNumId="3">
    <w:nsid w:val="51572C5B"/>
    <w:multiLevelType w:val="hybridMultilevel"/>
    <w:tmpl w:val="AEE29872"/>
    <w:lvl w:ilvl="0" w:tplc="BF84BACE">
      <w:start w:val="1"/>
      <w:numFmt w:val="decimal"/>
      <w:lvlText w:val="%1"/>
      <w:lvlJc w:val="left"/>
      <w:pPr>
        <w:ind w:left="398" w:hanging="468"/>
        <w:jc w:val="left"/>
      </w:pPr>
      <w:rPr>
        <w:rFonts w:hint="default"/>
        <w:lang w:val="ru-RU" w:eastAsia="en-US" w:bidi="ar-SA"/>
      </w:rPr>
    </w:lvl>
    <w:lvl w:ilvl="1" w:tplc="0C92A094">
      <w:numFmt w:val="none"/>
      <w:lvlText w:val=""/>
      <w:lvlJc w:val="left"/>
      <w:pPr>
        <w:tabs>
          <w:tab w:val="num" w:pos="360"/>
        </w:tabs>
      </w:pPr>
    </w:lvl>
    <w:lvl w:ilvl="2" w:tplc="E330448E">
      <w:numFmt w:val="bullet"/>
      <w:lvlText w:val="•"/>
      <w:lvlJc w:val="left"/>
      <w:pPr>
        <w:ind w:left="2349" w:hanging="468"/>
      </w:pPr>
      <w:rPr>
        <w:rFonts w:hint="default"/>
        <w:lang w:val="ru-RU" w:eastAsia="en-US" w:bidi="ar-SA"/>
      </w:rPr>
    </w:lvl>
    <w:lvl w:ilvl="3" w:tplc="4A8C6036">
      <w:numFmt w:val="bullet"/>
      <w:lvlText w:val="•"/>
      <w:lvlJc w:val="left"/>
      <w:pPr>
        <w:ind w:left="3323" w:hanging="468"/>
      </w:pPr>
      <w:rPr>
        <w:rFonts w:hint="default"/>
        <w:lang w:val="ru-RU" w:eastAsia="en-US" w:bidi="ar-SA"/>
      </w:rPr>
    </w:lvl>
    <w:lvl w:ilvl="4" w:tplc="8E38776E">
      <w:numFmt w:val="bullet"/>
      <w:lvlText w:val="•"/>
      <w:lvlJc w:val="left"/>
      <w:pPr>
        <w:ind w:left="4298" w:hanging="468"/>
      </w:pPr>
      <w:rPr>
        <w:rFonts w:hint="default"/>
        <w:lang w:val="ru-RU" w:eastAsia="en-US" w:bidi="ar-SA"/>
      </w:rPr>
    </w:lvl>
    <w:lvl w:ilvl="5" w:tplc="28467604">
      <w:numFmt w:val="bullet"/>
      <w:lvlText w:val="•"/>
      <w:lvlJc w:val="left"/>
      <w:pPr>
        <w:ind w:left="5273" w:hanging="468"/>
      </w:pPr>
      <w:rPr>
        <w:rFonts w:hint="default"/>
        <w:lang w:val="ru-RU" w:eastAsia="en-US" w:bidi="ar-SA"/>
      </w:rPr>
    </w:lvl>
    <w:lvl w:ilvl="6" w:tplc="F8A0CE54">
      <w:numFmt w:val="bullet"/>
      <w:lvlText w:val="•"/>
      <w:lvlJc w:val="left"/>
      <w:pPr>
        <w:ind w:left="6247" w:hanging="468"/>
      </w:pPr>
      <w:rPr>
        <w:rFonts w:hint="default"/>
        <w:lang w:val="ru-RU" w:eastAsia="en-US" w:bidi="ar-SA"/>
      </w:rPr>
    </w:lvl>
    <w:lvl w:ilvl="7" w:tplc="0310BB3E">
      <w:numFmt w:val="bullet"/>
      <w:lvlText w:val="•"/>
      <w:lvlJc w:val="left"/>
      <w:pPr>
        <w:ind w:left="7222" w:hanging="468"/>
      </w:pPr>
      <w:rPr>
        <w:rFonts w:hint="default"/>
        <w:lang w:val="ru-RU" w:eastAsia="en-US" w:bidi="ar-SA"/>
      </w:rPr>
    </w:lvl>
    <w:lvl w:ilvl="8" w:tplc="E3B65074">
      <w:numFmt w:val="bullet"/>
      <w:lvlText w:val="•"/>
      <w:lvlJc w:val="left"/>
      <w:pPr>
        <w:ind w:left="8197" w:hanging="468"/>
      </w:pPr>
      <w:rPr>
        <w:rFonts w:hint="default"/>
        <w:lang w:val="ru-RU" w:eastAsia="en-US" w:bidi="ar-SA"/>
      </w:rPr>
    </w:lvl>
  </w:abstractNum>
  <w:abstractNum w:abstractNumId="4">
    <w:nsid w:val="74BC0FF1"/>
    <w:multiLevelType w:val="hybridMultilevel"/>
    <w:tmpl w:val="07D24794"/>
    <w:lvl w:ilvl="0" w:tplc="65DE6C6C">
      <w:start w:val="2"/>
      <w:numFmt w:val="decimal"/>
      <w:lvlText w:val="%1"/>
      <w:lvlJc w:val="left"/>
      <w:pPr>
        <w:ind w:left="398" w:hanging="449"/>
        <w:jc w:val="left"/>
      </w:pPr>
      <w:rPr>
        <w:rFonts w:hint="default"/>
        <w:lang w:val="ru-RU" w:eastAsia="en-US" w:bidi="ar-SA"/>
      </w:rPr>
    </w:lvl>
    <w:lvl w:ilvl="1" w:tplc="F9A0156C">
      <w:numFmt w:val="none"/>
      <w:lvlText w:val=""/>
      <w:lvlJc w:val="left"/>
      <w:pPr>
        <w:tabs>
          <w:tab w:val="num" w:pos="360"/>
        </w:tabs>
      </w:pPr>
    </w:lvl>
    <w:lvl w:ilvl="2" w:tplc="22683FC8">
      <w:numFmt w:val="none"/>
      <w:lvlText w:val=""/>
      <w:lvlJc w:val="left"/>
      <w:pPr>
        <w:tabs>
          <w:tab w:val="num" w:pos="360"/>
        </w:tabs>
      </w:pPr>
    </w:lvl>
    <w:lvl w:ilvl="3" w:tplc="60B2258C">
      <w:numFmt w:val="bullet"/>
      <w:lvlText w:val="•"/>
      <w:lvlJc w:val="left"/>
      <w:pPr>
        <w:ind w:left="3323" w:hanging="641"/>
      </w:pPr>
      <w:rPr>
        <w:rFonts w:hint="default"/>
        <w:lang w:val="ru-RU" w:eastAsia="en-US" w:bidi="ar-SA"/>
      </w:rPr>
    </w:lvl>
    <w:lvl w:ilvl="4" w:tplc="B01259F4">
      <w:numFmt w:val="bullet"/>
      <w:lvlText w:val="•"/>
      <w:lvlJc w:val="left"/>
      <w:pPr>
        <w:ind w:left="4298" w:hanging="641"/>
      </w:pPr>
      <w:rPr>
        <w:rFonts w:hint="default"/>
        <w:lang w:val="ru-RU" w:eastAsia="en-US" w:bidi="ar-SA"/>
      </w:rPr>
    </w:lvl>
    <w:lvl w:ilvl="5" w:tplc="466C019E">
      <w:numFmt w:val="bullet"/>
      <w:lvlText w:val="•"/>
      <w:lvlJc w:val="left"/>
      <w:pPr>
        <w:ind w:left="5273" w:hanging="641"/>
      </w:pPr>
      <w:rPr>
        <w:rFonts w:hint="default"/>
        <w:lang w:val="ru-RU" w:eastAsia="en-US" w:bidi="ar-SA"/>
      </w:rPr>
    </w:lvl>
    <w:lvl w:ilvl="6" w:tplc="508ECD62">
      <w:numFmt w:val="bullet"/>
      <w:lvlText w:val="•"/>
      <w:lvlJc w:val="left"/>
      <w:pPr>
        <w:ind w:left="6247" w:hanging="641"/>
      </w:pPr>
      <w:rPr>
        <w:rFonts w:hint="default"/>
        <w:lang w:val="ru-RU" w:eastAsia="en-US" w:bidi="ar-SA"/>
      </w:rPr>
    </w:lvl>
    <w:lvl w:ilvl="7" w:tplc="E5AEFD3A">
      <w:numFmt w:val="bullet"/>
      <w:lvlText w:val="•"/>
      <w:lvlJc w:val="left"/>
      <w:pPr>
        <w:ind w:left="7222" w:hanging="641"/>
      </w:pPr>
      <w:rPr>
        <w:rFonts w:hint="default"/>
        <w:lang w:val="ru-RU" w:eastAsia="en-US" w:bidi="ar-SA"/>
      </w:rPr>
    </w:lvl>
    <w:lvl w:ilvl="8" w:tplc="2CF4E134">
      <w:numFmt w:val="bullet"/>
      <w:lvlText w:val="•"/>
      <w:lvlJc w:val="left"/>
      <w:pPr>
        <w:ind w:left="8197" w:hanging="6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5A58"/>
    <w:rsid w:val="0009459D"/>
    <w:rsid w:val="00584C67"/>
    <w:rsid w:val="007901AD"/>
    <w:rsid w:val="00AD5A58"/>
    <w:rsid w:val="00D2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A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A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A58"/>
    <w:pPr>
      <w:ind w:left="398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D5A58"/>
    <w:pPr>
      <w:ind w:left="591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5A58"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D5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школа</cp:lastModifiedBy>
  <cp:revision>4</cp:revision>
  <dcterms:created xsi:type="dcterms:W3CDTF">2021-11-29T05:53:00Z</dcterms:created>
  <dcterms:modified xsi:type="dcterms:W3CDTF">2021-11-29T06:36:00Z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