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D5A" w:rsidRPr="001E563D" w:rsidRDefault="00230743" w:rsidP="008F4BD2">
      <w:pPr>
        <w:spacing w:line="360" w:lineRule="auto"/>
        <w:jc w:val="center"/>
        <w:rPr>
          <w:rFonts w:ascii="Times New Roman" w:hAnsi="Times New Roman" w:cs="Times New Roman"/>
          <w:b/>
        </w:rPr>
      </w:pPr>
      <w:r>
        <w:rPr>
          <w:noProof/>
        </w:rPr>
        <w:drawing>
          <wp:inline distT="0" distB="0" distL="0" distR="0">
            <wp:extent cx="5943600" cy="816771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8167718"/>
                    </a:xfrm>
                    <a:prstGeom prst="rect">
                      <a:avLst/>
                    </a:prstGeom>
                    <a:noFill/>
                    <a:ln w="9525">
                      <a:noFill/>
                      <a:miter lim="800000"/>
                      <a:headEnd/>
                      <a:tailEnd/>
                    </a:ln>
                  </pic:spPr>
                </pic:pic>
              </a:graphicData>
            </a:graphic>
          </wp:inline>
        </w:drawing>
      </w:r>
    </w:p>
    <w:p w:rsidR="00B14D5A" w:rsidRPr="001E563D" w:rsidRDefault="00B14D5A" w:rsidP="008F4BD2">
      <w:pPr>
        <w:spacing w:line="360" w:lineRule="auto"/>
        <w:jc w:val="center"/>
        <w:rPr>
          <w:rFonts w:ascii="Times New Roman" w:hAnsi="Times New Roman" w:cs="Times New Roman"/>
          <w:b/>
        </w:rPr>
      </w:pPr>
    </w:p>
    <w:p w:rsidR="0028747D" w:rsidRDefault="0028747D" w:rsidP="008F4BD2">
      <w:pPr>
        <w:spacing w:line="360" w:lineRule="auto"/>
        <w:jc w:val="center"/>
        <w:rPr>
          <w:rFonts w:ascii="Times New Roman" w:hAnsi="Times New Roman" w:cs="Times New Roman"/>
          <w:b/>
        </w:rPr>
      </w:pPr>
    </w:p>
    <w:p w:rsidR="00230743" w:rsidRDefault="00230743" w:rsidP="008F4BD2">
      <w:pPr>
        <w:spacing w:line="360" w:lineRule="auto"/>
        <w:jc w:val="center"/>
        <w:rPr>
          <w:rFonts w:ascii="Times New Roman" w:hAnsi="Times New Roman" w:cs="Times New Roman"/>
          <w:b/>
        </w:rPr>
      </w:pPr>
    </w:p>
    <w:p w:rsidR="00B14D5A" w:rsidRPr="001E563D" w:rsidRDefault="00B14D5A" w:rsidP="008F4BD2">
      <w:pPr>
        <w:spacing w:line="360" w:lineRule="auto"/>
        <w:jc w:val="center"/>
        <w:rPr>
          <w:rFonts w:ascii="Times New Roman" w:hAnsi="Times New Roman" w:cs="Times New Roman"/>
          <w:b/>
        </w:rPr>
      </w:pPr>
      <w:r w:rsidRPr="001E563D">
        <w:rPr>
          <w:rFonts w:ascii="Times New Roman" w:hAnsi="Times New Roman" w:cs="Times New Roman"/>
          <w:b/>
        </w:rPr>
        <w:lastRenderedPageBreak/>
        <w:t>Содержание</w:t>
      </w:r>
    </w:p>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b/>
        </w:rPr>
        <w:t xml:space="preserve">                                                                                                                                      </w:t>
      </w:r>
    </w:p>
    <w:p w:rsidR="00B14D5A" w:rsidRPr="001E563D" w:rsidRDefault="004864FD" w:rsidP="00CA541A">
      <w:pPr>
        <w:spacing w:line="240" w:lineRule="auto"/>
        <w:jc w:val="both"/>
        <w:rPr>
          <w:rStyle w:val="affff0"/>
          <w:rFonts w:ascii="Times New Roman" w:hAnsi="Times New Roman"/>
          <w:color w:val="auto"/>
          <w:u w:val="none"/>
        </w:rPr>
      </w:pPr>
      <w:r w:rsidRPr="001E563D">
        <w:rPr>
          <w:rFonts w:ascii="Times New Roman" w:hAnsi="Times New Roman" w:cs="Times New Roman"/>
        </w:rPr>
        <w:fldChar w:fldCharType="begin"/>
      </w:r>
      <w:r w:rsidR="00B14D5A" w:rsidRPr="001E563D">
        <w:rPr>
          <w:rFonts w:ascii="Times New Roman" w:hAnsi="Times New Roman" w:cs="Times New Roman"/>
        </w:rPr>
        <w:instrText xml:space="preserve"> HYPERLINK  \l "_к_основной__(обще)образовательной п" </w:instrText>
      </w:r>
      <w:r w:rsidRPr="001E563D">
        <w:rPr>
          <w:rFonts w:ascii="Times New Roman" w:hAnsi="Times New Roman" w:cs="Times New Roman"/>
        </w:rPr>
        <w:fldChar w:fldCharType="separate"/>
      </w:r>
      <w:r w:rsidR="00B14D5A" w:rsidRPr="001E563D">
        <w:rPr>
          <w:rStyle w:val="affff0"/>
          <w:rFonts w:ascii="Times New Roman" w:hAnsi="Times New Roman"/>
          <w:color w:val="auto"/>
          <w:u w:val="none"/>
        </w:rPr>
        <w:t xml:space="preserve">                            </w:t>
      </w:r>
    </w:p>
    <w:p w:rsidR="00B14D5A" w:rsidRPr="001E563D" w:rsidRDefault="00B14D5A" w:rsidP="001E563D">
      <w:pPr>
        <w:spacing w:line="240" w:lineRule="auto"/>
        <w:ind w:left="360" w:hanging="360"/>
        <w:jc w:val="both"/>
        <w:rPr>
          <w:rStyle w:val="affff0"/>
          <w:rFonts w:ascii="Times New Roman" w:hAnsi="Times New Roman"/>
          <w:color w:val="auto"/>
          <w:u w:val="none"/>
        </w:rPr>
      </w:pPr>
      <w:r w:rsidRPr="001E563D">
        <w:rPr>
          <w:rStyle w:val="affff0"/>
          <w:rFonts w:ascii="Times New Roman" w:hAnsi="Times New Roman"/>
          <w:color w:val="auto"/>
          <w:u w:val="none"/>
          <w:lang w:val="en-US"/>
        </w:rPr>
        <w:t>I</w:t>
      </w:r>
      <w:r w:rsidRPr="001E563D">
        <w:rPr>
          <w:rStyle w:val="affff0"/>
          <w:rFonts w:ascii="Times New Roman" w:hAnsi="Times New Roman"/>
          <w:color w:val="auto"/>
          <w:u w:val="none"/>
        </w:rPr>
        <w:t>. ЦЕЛЕВОЙ РАЗДЕЛ</w:t>
      </w:r>
      <w:r>
        <w:rPr>
          <w:rStyle w:val="affff0"/>
          <w:rFonts w:ascii="Times New Roman" w:hAnsi="Times New Roman"/>
          <w:color w:val="auto"/>
          <w:u w:val="none"/>
        </w:rPr>
        <w:t>………………………………………………………………………….7</w:t>
      </w:r>
    </w:p>
    <w:p w:rsidR="00B14D5A" w:rsidRPr="001E563D" w:rsidRDefault="00B14D5A" w:rsidP="001E563D">
      <w:pPr>
        <w:spacing w:line="240" w:lineRule="auto"/>
        <w:ind w:left="360" w:hanging="360"/>
        <w:jc w:val="both"/>
        <w:rPr>
          <w:rFonts w:ascii="Times New Roman" w:hAnsi="Times New Roman" w:cs="Times New Roman"/>
        </w:rPr>
      </w:pPr>
      <w:r w:rsidRPr="001E563D">
        <w:rPr>
          <w:rStyle w:val="affff0"/>
          <w:rFonts w:ascii="Times New Roman" w:hAnsi="Times New Roman"/>
          <w:color w:val="auto"/>
          <w:u w:val="none"/>
        </w:rPr>
        <w:t>1.1 Пояснительная записка</w:t>
      </w:r>
      <w:r w:rsidR="004864FD" w:rsidRPr="001E563D">
        <w:rPr>
          <w:rFonts w:ascii="Times New Roman" w:hAnsi="Times New Roman" w:cs="Times New Roman"/>
        </w:rPr>
        <w:fldChar w:fldCharType="end"/>
      </w:r>
      <w:r>
        <w:rPr>
          <w:rFonts w:ascii="Times New Roman" w:hAnsi="Times New Roman" w:cs="Times New Roman"/>
        </w:rPr>
        <w:t>…………………………………………………………………….7</w:t>
      </w:r>
    </w:p>
    <w:p w:rsidR="00B14D5A" w:rsidRPr="001E563D" w:rsidRDefault="00B14D5A" w:rsidP="001E563D">
      <w:pPr>
        <w:spacing w:line="240" w:lineRule="auto"/>
        <w:ind w:left="360" w:hanging="360"/>
        <w:jc w:val="both"/>
        <w:rPr>
          <w:rFonts w:ascii="Times New Roman" w:hAnsi="Times New Roman" w:cs="Times New Roman"/>
        </w:rPr>
      </w:pPr>
      <w:r w:rsidRPr="001E563D">
        <w:rPr>
          <w:rFonts w:ascii="Times New Roman" w:hAnsi="Times New Roman" w:cs="Times New Roman"/>
        </w:rPr>
        <w:t>1.2 Планируемые результаты освоения обучающихся основной образовательной</w:t>
      </w:r>
    </w:p>
    <w:p w:rsidR="00B14D5A" w:rsidRPr="001E563D" w:rsidRDefault="00B14D5A" w:rsidP="001E563D">
      <w:pPr>
        <w:spacing w:line="240" w:lineRule="auto"/>
        <w:ind w:left="360" w:hanging="360"/>
        <w:jc w:val="both"/>
        <w:rPr>
          <w:rFonts w:ascii="Times New Roman" w:hAnsi="Times New Roman" w:cs="Times New Roman"/>
        </w:rPr>
      </w:pPr>
      <w:r w:rsidRPr="001E563D">
        <w:rPr>
          <w:rFonts w:ascii="Times New Roman" w:hAnsi="Times New Roman" w:cs="Times New Roman"/>
        </w:rPr>
        <w:t xml:space="preserve"> программы  начального общего  образования</w:t>
      </w:r>
      <w:r>
        <w:rPr>
          <w:rFonts w:ascii="Times New Roman" w:hAnsi="Times New Roman" w:cs="Times New Roman"/>
        </w:rPr>
        <w:t>………………………………………………13</w:t>
      </w:r>
    </w:p>
    <w:p w:rsidR="00B14D5A" w:rsidRPr="001E563D" w:rsidRDefault="00B14D5A" w:rsidP="001E563D">
      <w:pPr>
        <w:spacing w:line="240" w:lineRule="auto"/>
        <w:ind w:left="180"/>
        <w:jc w:val="both"/>
        <w:rPr>
          <w:rFonts w:ascii="Times New Roman" w:hAnsi="Times New Roman" w:cs="Times New Roman"/>
        </w:rPr>
      </w:pPr>
      <w:r w:rsidRPr="001E563D">
        <w:rPr>
          <w:rFonts w:ascii="Times New Roman" w:hAnsi="Times New Roman" w:cs="Times New Roman"/>
        </w:rPr>
        <w:t>1.2.1. Формирование универсальных учебных действий</w:t>
      </w:r>
      <w:r>
        <w:rPr>
          <w:rFonts w:ascii="Times New Roman" w:hAnsi="Times New Roman" w:cs="Times New Roman"/>
        </w:rPr>
        <w:t>…………………………………14</w:t>
      </w:r>
    </w:p>
    <w:p w:rsidR="00B14D5A" w:rsidRPr="001E563D" w:rsidRDefault="00B14D5A" w:rsidP="001E563D">
      <w:pPr>
        <w:spacing w:line="240" w:lineRule="auto"/>
        <w:ind w:left="180"/>
        <w:jc w:val="both"/>
        <w:rPr>
          <w:rFonts w:ascii="Times New Roman" w:hAnsi="Times New Roman" w:cs="Times New Roman"/>
        </w:rPr>
      </w:pPr>
      <w:r w:rsidRPr="001E563D">
        <w:rPr>
          <w:rFonts w:ascii="Times New Roman" w:hAnsi="Times New Roman" w:cs="Times New Roman"/>
        </w:rPr>
        <w:t>1.2.1.1.Чтение. Работа с текстом (метапредметные результаты)</w:t>
      </w:r>
      <w:r>
        <w:rPr>
          <w:rFonts w:ascii="Times New Roman" w:hAnsi="Times New Roman" w:cs="Times New Roman"/>
        </w:rPr>
        <w:t>………………………….18</w:t>
      </w:r>
    </w:p>
    <w:p w:rsidR="00B14D5A" w:rsidRPr="001E563D" w:rsidRDefault="00B14D5A" w:rsidP="001E563D">
      <w:pPr>
        <w:spacing w:line="240" w:lineRule="auto"/>
        <w:ind w:left="180"/>
        <w:jc w:val="both"/>
        <w:rPr>
          <w:rFonts w:ascii="Times New Roman" w:hAnsi="Times New Roman" w:cs="Times New Roman"/>
        </w:rPr>
      </w:pPr>
      <w:r w:rsidRPr="001E563D">
        <w:rPr>
          <w:rFonts w:ascii="Times New Roman" w:hAnsi="Times New Roman" w:cs="Times New Roman"/>
        </w:rPr>
        <w:t>1.2.1.2. Формирование ИКТ-компетентности обучающихся (метапредметные результаты)</w:t>
      </w:r>
      <w:r>
        <w:rPr>
          <w:rFonts w:ascii="Times New Roman" w:hAnsi="Times New Roman" w:cs="Times New Roman"/>
        </w:rPr>
        <w:t>……………………………………………………………………………………19</w:t>
      </w:r>
    </w:p>
    <w:p w:rsidR="00B14D5A" w:rsidRPr="001E563D" w:rsidRDefault="00B14D5A" w:rsidP="001E563D">
      <w:pPr>
        <w:autoSpaceDE w:val="0"/>
        <w:autoSpaceDN w:val="0"/>
        <w:adjustRightInd w:val="0"/>
        <w:ind w:left="180"/>
        <w:jc w:val="both"/>
        <w:rPr>
          <w:rFonts w:ascii="Times New Roman" w:hAnsi="Times New Roman" w:cs="Times New Roman"/>
        </w:rPr>
      </w:pPr>
      <w:r w:rsidRPr="001E563D">
        <w:rPr>
          <w:rFonts w:ascii="Times New Roman" w:hAnsi="Times New Roman" w:cs="Times New Roman"/>
        </w:rPr>
        <w:t>1.2.2.  Русский язык</w:t>
      </w:r>
      <w:r>
        <w:rPr>
          <w:rFonts w:ascii="Times New Roman" w:hAnsi="Times New Roman" w:cs="Times New Roman"/>
        </w:rPr>
        <w:t>…………………………………………………………………………..21</w:t>
      </w:r>
      <w:r w:rsidRPr="001E563D">
        <w:rPr>
          <w:rFonts w:ascii="Times New Roman" w:hAnsi="Times New Roman" w:cs="Times New Roman"/>
        </w:rPr>
        <w:t xml:space="preserve"> </w:t>
      </w:r>
    </w:p>
    <w:p w:rsidR="00B14D5A" w:rsidRPr="001E563D" w:rsidRDefault="00B14D5A" w:rsidP="001E563D">
      <w:pPr>
        <w:autoSpaceDE w:val="0"/>
        <w:autoSpaceDN w:val="0"/>
        <w:adjustRightInd w:val="0"/>
        <w:ind w:left="180"/>
        <w:jc w:val="both"/>
        <w:rPr>
          <w:rFonts w:ascii="Times New Roman" w:hAnsi="Times New Roman" w:cs="Times New Roman"/>
        </w:rPr>
      </w:pPr>
      <w:r w:rsidRPr="001E563D">
        <w:rPr>
          <w:rFonts w:ascii="Times New Roman" w:hAnsi="Times New Roman" w:cs="Times New Roman"/>
        </w:rPr>
        <w:t>1.2.3. Литературное чтение</w:t>
      </w:r>
      <w:r>
        <w:rPr>
          <w:rFonts w:ascii="Times New Roman" w:hAnsi="Times New Roman" w:cs="Times New Roman"/>
        </w:rPr>
        <w:t>…………………………………………………………………..25</w:t>
      </w:r>
      <w:r w:rsidRPr="001E563D">
        <w:rPr>
          <w:rFonts w:ascii="Times New Roman" w:hAnsi="Times New Roman" w:cs="Times New Roman"/>
        </w:rPr>
        <w:t xml:space="preserve"> </w:t>
      </w:r>
    </w:p>
    <w:p w:rsidR="00B14D5A"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1.2.4</w:t>
      </w:r>
      <w:r w:rsidRPr="001E563D">
        <w:rPr>
          <w:rFonts w:ascii="Times New Roman" w:hAnsi="Times New Roman" w:cs="Times New Roman"/>
        </w:rPr>
        <w:t>.Иностранный язык (английский)</w:t>
      </w:r>
      <w:r>
        <w:rPr>
          <w:rFonts w:ascii="Times New Roman" w:hAnsi="Times New Roman" w:cs="Times New Roman"/>
        </w:rPr>
        <w:t>……………………………………………………...28</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 xml:space="preserve">1.2.5. </w:t>
      </w:r>
      <w:r w:rsidR="00000E81">
        <w:rPr>
          <w:rFonts w:ascii="Times New Roman" w:hAnsi="Times New Roman" w:cs="Times New Roman"/>
        </w:rPr>
        <w:t>Родной</w:t>
      </w:r>
      <w:r w:rsidRPr="001E563D">
        <w:rPr>
          <w:rFonts w:ascii="Times New Roman" w:hAnsi="Times New Roman" w:cs="Times New Roman"/>
        </w:rPr>
        <w:t xml:space="preserve"> язык</w:t>
      </w:r>
      <w:r>
        <w:rPr>
          <w:rFonts w:ascii="Times New Roman" w:hAnsi="Times New Roman" w:cs="Times New Roman"/>
        </w:rPr>
        <w:t>…………………</w:t>
      </w:r>
      <w:r w:rsidR="00A33BE7">
        <w:rPr>
          <w:rFonts w:ascii="Times New Roman" w:hAnsi="Times New Roman" w:cs="Times New Roman"/>
        </w:rPr>
        <w:t>..</w:t>
      </w:r>
      <w:r>
        <w:rPr>
          <w:rFonts w:ascii="Times New Roman" w:hAnsi="Times New Roman" w:cs="Times New Roman"/>
        </w:rPr>
        <w:t>……………</w:t>
      </w:r>
      <w:r w:rsidR="00A33BE7">
        <w:rPr>
          <w:rFonts w:ascii="Times New Roman" w:hAnsi="Times New Roman" w:cs="Times New Roman"/>
        </w:rPr>
        <w:t>…..………………</w:t>
      </w:r>
      <w:r w:rsidR="00000E81" w:rsidRPr="001F10FF">
        <w:rPr>
          <w:rFonts w:ascii="Times New Roman" w:hAnsi="Times New Roman" w:cs="Times New Roman"/>
        </w:rPr>
        <w:t xml:space="preserve">                       </w:t>
      </w:r>
      <w:r w:rsidR="00A33BE7">
        <w:rPr>
          <w:rFonts w:ascii="Times New Roman" w:hAnsi="Times New Roman" w:cs="Times New Roman"/>
        </w:rPr>
        <w:t>………..31</w:t>
      </w:r>
    </w:p>
    <w:p w:rsidR="00B14D5A" w:rsidRPr="001E563D" w:rsidRDefault="00B14D5A" w:rsidP="001E563D">
      <w:pPr>
        <w:autoSpaceDE w:val="0"/>
        <w:autoSpaceDN w:val="0"/>
        <w:adjustRightInd w:val="0"/>
        <w:ind w:left="180"/>
        <w:jc w:val="both"/>
        <w:rPr>
          <w:rFonts w:ascii="Times New Roman" w:hAnsi="Times New Roman" w:cs="Times New Roman"/>
        </w:rPr>
      </w:pPr>
      <w:r w:rsidRPr="001E563D">
        <w:rPr>
          <w:rFonts w:ascii="Times New Roman" w:hAnsi="Times New Roman" w:cs="Times New Roman"/>
        </w:rPr>
        <w:t>1.2.</w:t>
      </w:r>
      <w:r>
        <w:rPr>
          <w:rFonts w:ascii="Times New Roman" w:hAnsi="Times New Roman" w:cs="Times New Roman"/>
        </w:rPr>
        <w:t>6</w:t>
      </w:r>
      <w:r w:rsidRPr="001E563D">
        <w:rPr>
          <w:rFonts w:ascii="Times New Roman" w:hAnsi="Times New Roman" w:cs="Times New Roman"/>
        </w:rPr>
        <w:t>. Математика</w:t>
      </w:r>
      <w:r>
        <w:rPr>
          <w:rFonts w:ascii="Times New Roman" w:hAnsi="Times New Roman" w:cs="Times New Roman"/>
        </w:rPr>
        <w:t>……………………………………………………………………………..</w:t>
      </w:r>
      <w:r w:rsidR="00A33BE7">
        <w:rPr>
          <w:rFonts w:ascii="Times New Roman" w:hAnsi="Times New Roman" w:cs="Times New Roman"/>
        </w:rPr>
        <w:t>40</w:t>
      </w:r>
      <w:r w:rsidRPr="001E563D">
        <w:rPr>
          <w:rFonts w:ascii="Times New Roman" w:hAnsi="Times New Roman" w:cs="Times New Roman"/>
        </w:rPr>
        <w:t xml:space="preserve">         </w:t>
      </w:r>
    </w:p>
    <w:p w:rsidR="00B14D5A"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1.2.7</w:t>
      </w:r>
      <w:r w:rsidRPr="001E563D">
        <w:rPr>
          <w:rFonts w:ascii="Times New Roman" w:hAnsi="Times New Roman" w:cs="Times New Roman"/>
        </w:rPr>
        <w:t xml:space="preserve"> Основы религиозных культур и светской этики</w:t>
      </w:r>
      <w:r>
        <w:rPr>
          <w:rFonts w:ascii="Times New Roman" w:hAnsi="Times New Roman" w:cs="Times New Roman"/>
        </w:rPr>
        <w:t>……………………………………..4</w:t>
      </w:r>
      <w:r w:rsidR="00A33BE7">
        <w:rPr>
          <w:rFonts w:ascii="Times New Roman" w:hAnsi="Times New Roman" w:cs="Times New Roman"/>
        </w:rPr>
        <w:t>2</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1.2.8.Окружа</w:t>
      </w:r>
      <w:r w:rsidRPr="001E563D">
        <w:rPr>
          <w:rFonts w:ascii="Times New Roman" w:hAnsi="Times New Roman" w:cs="Times New Roman"/>
        </w:rPr>
        <w:t>ющий мир</w:t>
      </w:r>
      <w:r w:rsidR="00703558">
        <w:rPr>
          <w:rFonts w:ascii="Times New Roman" w:hAnsi="Times New Roman" w:cs="Times New Roman"/>
        </w:rPr>
        <w:t>………………………………………………………………………46</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1.2.9</w:t>
      </w:r>
      <w:r w:rsidRPr="001E563D">
        <w:rPr>
          <w:rFonts w:ascii="Times New Roman" w:hAnsi="Times New Roman" w:cs="Times New Roman"/>
        </w:rPr>
        <w:t>.Изобразительное искусство</w:t>
      </w:r>
      <w:r w:rsidR="00703558">
        <w:rPr>
          <w:rFonts w:ascii="Times New Roman" w:hAnsi="Times New Roman" w:cs="Times New Roman"/>
        </w:rPr>
        <w:t>……………………………………………………………48</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1.2.10</w:t>
      </w:r>
      <w:r w:rsidRPr="001E563D">
        <w:rPr>
          <w:rFonts w:ascii="Times New Roman" w:hAnsi="Times New Roman" w:cs="Times New Roman"/>
        </w:rPr>
        <w:t>. Музыка</w:t>
      </w:r>
      <w:r>
        <w:rPr>
          <w:rFonts w:ascii="Times New Roman" w:hAnsi="Times New Roman" w:cs="Times New Roman"/>
        </w:rPr>
        <w:t>………</w:t>
      </w:r>
      <w:r w:rsidR="00703558">
        <w:rPr>
          <w:rFonts w:ascii="Times New Roman" w:hAnsi="Times New Roman" w:cs="Times New Roman"/>
        </w:rPr>
        <w:t>………………………………………………………………...………51</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1.2.11</w:t>
      </w:r>
      <w:r w:rsidRPr="001E563D">
        <w:rPr>
          <w:rFonts w:ascii="Times New Roman" w:hAnsi="Times New Roman" w:cs="Times New Roman"/>
        </w:rPr>
        <w:t>. Технология</w:t>
      </w:r>
      <w:r w:rsidR="00703558">
        <w:rPr>
          <w:rFonts w:ascii="Times New Roman" w:hAnsi="Times New Roman" w:cs="Times New Roman"/>
        </w:rPr>
        <w:t>……………………………………………………………………………54</w:t>
      </w:r>
    </w:p>
    <w:p w:rsidR="00B14D5A" w:rsidRPr="001E563D" w:rsidRDefault="00B14D5A" w:rsidP="001E563D">
      <w:pPr>
        <w:autoSpaceDE w:val="0"/>
        <w:autoSpaceDN w:val="0"/>
        <w:adjustRightInd w:val="0"/>
        <w:ind w:left="180"/>
        <w:jc w:val="both"/>
        <w:rPr>
          <w:rFonts w:ascii="Times New Roman" w:hAnsi="Times New Roman" w:cs="Times New Roman"/>
        </w:rPr>
      </w:pPr>
      <w:r>
        <w:rPr>
          <w:rFonts w:ascii="Times New Roman" w:hAnsi="Times New Roman" w:cs="Times New Roman"/>
        </w:rPr>
        <w:t>1.2.12</w:t>
      </w:r>
      <w:r w:rsidRPr="001E563D">
        <w:rPr>
          <w:rFonts w:ascii="Times New Roman" w:hAnsi="Times New Roman" w:cs="Times New Roman"/>
        </w:rPr>
        <w:t>.Физическая культура</w:t>
      </w:r>
      <w:r w:rsidR="00703558">
        <w:rPr>
          <w:rFonts w:ascii="Times New Roman" w:hAnsi="Times New Roman" w:cs="Times New Roman"/>
        </w:rPr>
        <w:t>………………………………………………………………….56</w:t>
      </w: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rPr>
        <w:t>1.3 Система оценки  достижения  планируемых результатов освоения основной образовательной программы начального общего образования</w:t>
      </w:r>
      <w:r w:rsidR="00703558">
        <w:rPr>
          <w:rFonts w:ascii="Times New Roman" w:hAnsi="Times New Roman" w:cs="Times New Roman"/>
        </w:rPr>
        <w:t>……………………………..58</w:t>
      </w:r>
    </w:p>
    <w:p w:rsidR="00B14D5A" w:rsidRPr="001E563D" w:rsidRDefault="00B14D5A" w:rsidP="001E563D">
      <w:pPr>
        <w:tabs>
          <w:tab w:val="clear" w:pos="708"/>
          <w:tab w:val="left" w:pos="180"/>
        </w:tabs>
        <w:spacing w:line="240" w:lineRule="auto"/>
        <w:ind w:left="180"/>
        <w:jc w:val="both"/>
        <w:rPr>
          <w:rFonts w:ascii="Times New Roman" w:hAnsi="Times New Roman" w:cs="Times New Roman"/>
        </w:rPr>
      </w:pPr>
      <w:r w:rsidRPr="001E563D">
        <w:rPr>
          <w:rFonts w:ascii="Times New Roman" w:hAnsi="Times New Roman" w:cs="Times New Roman"/>
        </w:rPr>
        <w:t>1.3.1. Общие положения</w:t>
      </w:r>
      <w:r w:rsidR="00703558">
        <w:rPr>
          <w:rFonts w:ascii="Times New Roman" w:hAnsi="Times New Roman" w:cs="Times New Roman"/>
        </w:rPr>
        <w:t>……………………………………………………………………..58</w:t>
      </w:r>
    </w:p>
    <w:p w:rsidR="00B14D5A" w:rsidRPr="001E563D" w:rsidRDefault="00B14D5A" w:rsidP="001E563D">
      <w:pPr>
        <w:tabs>
          <w:tab w:val="clear" w:pos="708"/>
          <w:tab w:val="left" w:pos="180"/>
        </w:tabs>
        <w:ind w:left="180"/>
        <w:jc w:val="both"/>
        <w:rPr>
          <w:rStyle w:val="Zag11"/>
          <w:rFonts w:ascii="Times New Roman" w:eastAsia="@Arial Unicode MS" w:hAnsi="Times New Roman" w:cs="Times New Roman"/>
          <w:b/>
          <w:bCs/>
        </w:rPr>
      </w:pPr>
      <w:r w:rsidRPr="001E563D">
        <w:rPr>
          <w:rFonts w:ascii="Times New Roman" w:hAnsi="Times New Roman" w:cs="Times New Roman"/>
        </w:rPr>
        <w:t>1.3.2.</w:t>
      </w:r>
      <w:r w:rsidRPr="001E563D">
        <w:rPr>
          <w:rStyle w:val="Zag11"/>
          <w:rFonts w:ascii="Times New Roman" w:eastAsia="@Arial Unicode MS" w:hAnsi="Times New Roman" w:cs="Times New Roman"/>
          <w:b/>
          <w:bCs/>
        </w:rPr>
        <w:t xml:space="preserve"> </w:t>
      </w:r>
      <w:r w:rsidRPr="001E563D">
        <w:rPr>
          <w:rStyle w:val="Zag11"/>
          <w:rFonts w:ascii="Times New Roman" w:eastAsia="@Arial Unicode MS" w:hAnsi="Times New Roman" w:cs="Times New Roman"/>
          <w:bCs/>
        </w:rPr>
        <w:t>Особенности оценки личностных, метапредметных и предметных результатов</w:t>
      </w:r>
      <w:r>
        <w:rPr>
          <w:rStyle w:val="Zag11"/>
          <w:rFonts w:ascii="Times New Roman" w:eastAsia="@Arial Unicode MS" w:hAnsi="Times New Roman" w:cs="Times New Roman"/>
          <w:bCs/>
        </w:rPr>
        <w:t>…5</w:t>
      </w:r>
      <w:r w:rsidR="00703558">
        <w:rPr>
          <w:rStyle w:val="Zag11"/>
          <w:rFonts w:ascii="Times New Roman" w:eastAsia="@Arial Unicode MS" w:hAnsi="Times New Roman" w:cs="Times New Roman"/>
          <w:bCs/>
        </w:rPr>
        <w:t>9</w:t>
      </w:r>
    </w:p>
    <w:p w:rsidR="00B14D5A" w:rsidRPr="001E563D" w:rsidRDefault="00B14D5A" w:rsidP="001E563D">
      <w:pPr>
        <w:tabs>
          <w:tab w:val="clear" w:pos="708"/>
          <w:tab w:val="left" w:pos="180"/>
        </w:tabs>
        <w:ind w:left="180"/>
        <w:jc w:val="both"/>
        <w:rPr>
          <w:rFonts w:ascii="Times New Roman" w:hAnsi="Times New Roman" w:cs="Times New Roman"/>
        </w:rPr>
      </w:pPr>
      <w:r w:rsidRPr="001E563D">
        <w:rPr>
          <w:rFonts w:ascii="Times New Roman" w:hAnsi="Times New Roman" w:cs="Times New Roman"/>
        </w:rPr>
        <w:t>1.3.3. Портфель достижений как инструмент оценки динамики индивидуальных образовательных достижений</w:t>
      </w:r>
      <w:r w:rsidR="00703558">
        <w:rPr>
          <w:rFonts w:ascii="Times New Roman" w:hAnsi="Times New Roman" w:cs="Times New Roman"/>
        </w:rPr>
        <w:t>……………………………………………………………….72</w:t>
      </w:r>
    </w:p>
    <w:p w:rsidR="00B14D5A" w:rsidRPr="001E563D" w:rsidRDefault="00B14D5A" w:rsidP="001E563D">
      <w:pPr>
        <w:tabs>
          <w:tab w:val="clear" w:pos="708"/>
          <w:tab w:val="left" w:pos="180"/>
        </w:tabs>
        <w:ind w:left="180"/>
        <w:jc w:val="both"/>
        <w:rPr>
          <w:rFonts w:ascii="Times New Roman" w:hAnsi="Times New Roman" w:cs="Times New Roman"/>
        </w:rPr>
      </w:pPr>
      <w:r w:rsidRPr="001E563D">
        <w:rPr>
          <w:rFonts w:ascii="Times New Roman" w:hAnsi="Times New Roman" w:cs="Times New Roman"/>
        </w:rPr>
        <w:t>1.3.4.  Итоговая оценка выпускника</w:t>
      </w:r>
      <w:r w:rsidR="00703558">
        <w:rPr>
          <w:rFonts w:ascii="Times New Roman" w:hAnsi="Times New Roman" w:cs="Times New Roman"/>
        </w:rPr>
        <w:t>………………………………………………………...73</w:t>
      </w:r>
    </w:p>
    <w:p w:rsidR="00B14D5A" w:rsidRPr="001E563D" w:rsidRDefault="00B14D5A" w:rsidP="001E563D">
      <w:pPr>
        <w:spacing w:line="240" w:lineRule="auto"/>
        <w:jc w:val="both"/>
        <w:rPr>
          <w:rFonts w:ascii="Times New Roman" w:hAnsi="Times New Roman" w:cs="Times New Roman"/>
        </w:rPr>
      </w:pP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lang w:val="en-US"/>
        </w:rPr>
        <w:t>II</w:t>
      </w:r>
      <w:r w:rsidRPr="001E563D">
        <w:rPr>
          <w:rFonts w:ascii="Times New Roman" w:hAnsi="Times New Roman" w:cs="Times New Roman"/>
        </w:rPr>
        <w:t>. СОДЕРЖАТЕЛЬНЫЙ РАЗДЕЛ</w:t>
      </w:r>
      <w:r w:rsidR="00703558">
        <w:rPr>
          <w:rFonts w:ascii="Times New Roman" w:hAnsi="Times New Roman" w:cs="Times New Roman"/>
        </w:rPr>
        <w:t>……………………………………………………………74</w:t>
      </w: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rPr>
        <w:t>2.1  Программа формирования универсальных учебных действий у обучающихся на ступени начального общего образования</w:t>
      </w:r>
      <w:r w:rsidR="00703558">
        <w:rPr>
          <w:rFonts w:ascii="Times New Roman" w:hAnsi="Times New Roman" w:cs="Times New Roman"/>
        </w:rPr>
        <w:t>……………………………………………………..74</w:t>
      </w:r>
    </w:p>
    <w:p w:rsidR="00B14D5A" w:rsidRPr="001E563D" w:rsidRDefault="00B14D5A" w:rsidP="001E563D">
      <w:pPr>
        <w:tabs>
          <w:tab w:val="clear" w:pos="708"/>
          <w:tab w:val="left" w:pos="180"/>
        </w:tabs>
        <w:spacing w:line="240" w:lineRule="auto"/>
        <w:ind w:left="180"/>
        <w:jc w:val="both"/>
        <w:rPr>
          <w:rFonts w:ascii="Times New Roman" w:hAnsi="Times New Roman" w:cs="Times New Roman"/>
        </w:rPr>
      </w:pPr>
      <w:r w:rsidRPr="001E563D">
        <w:rPr>
          <w:rFonts w:ascii="Times New Roman" w:hAnsi="Times New Roman" w:cs="Times New Roman"/>
        </w:rPr>
        <w:t>2.1.1.</w:t>
      </w:r>
      <w:r w:rsidRPr="001E563D">
        <w:rPr>
          <w:rFonts w:ascii="Times New Roman" w:hAnsi="Times New Roman" w:cs="Times New Roman"/>
          <w:bCs/>
        </w:rPr>
        <w:t xml:space="preserve"> Ценностные ориентиры содержания образования на ступени начального общего образования</w:t>
      </w:r>
      <w:r>
        <w:rPr>
          <w:rFonts w:ascii="Times New Roman" w:hAnsi="Times New Roman" w:cs="Times New Roman"/>
          <w:bCs/>
        </w:rPr>
        <w:t>…...</w:t>
      </w:r>
      <w:r w:rsidR="00703558">
        <w:rPr>
          <w:rFonts w:ascii="Times New Roman" w:hAnsi="Times New Roman" w:cs="Times New Roman"/>
          <w:bCs/>
        </w:rPr>
        <w:t>………………………………………………………………………………75</w:t>
      </w:r>
    </w:p>
    <w:p w:rsidR="00B14D5A" w:rsidRPr="001E563D" w:rsidRDefault="00B14D5A" w:rsidP="001E563D">
      <w:pPr>
        <w:tabs>
          <w:tab w:val="clear" w:pos="708"/>
          <w:tab w:val="left" w:pos="180"/>
        </w:tabs>
        <w:spacing w:line="240" w:lineRule="auto"/>
        <w:ind w:left="180"/>
        <w:jc w:val="both"/>
        <w:rPr>
          <w:rFonts w:ascii="Times New Roman" w:hAnsi="Times New Roman" w:cs="Times New Roman"/>
        </w:rPr>
      </w:pPr>
      <w:r w:rsidRPr="001E563D">
        <w:rPr>
          <w:rFonts w:ascii="Times New Roman" w:hAnsi="Times New Roman" w:cs="Times New Roman"/>
        </w:rPr>
        <w:t>2.1.2. Характеристика универсальных учебных действий на ступени начального общего образования</w:t>
      </w:r>
      <w:r>
        <w:rPr>
          <w:rFonts w:ascii="Times New Roman" w:hAnsi="Times New Roman" w:cs="Times New Roman"/>
        </w:rPr>
        <w:t>………</w:t>
      </w:r>
      <w:r w:rsidR="00703558">
        <w:rPr>
          <w:rFonts w:ascii="Times New Roman" w:hAnsi="Times New Roman" w:cs="Times New Roman"/>
        </w:rPr>
        <w:t>…………………………………………………………………………..76</w:t>
      </w:r>
    </w:p>
    <w:p w:rsidR="00B14D5A" w:rsidRPr="001E563D" w:rsidRDefault="00B14D5A" w:rsidP="001E563D">
      <w:pPr>
        <w:tabs>
          <w:tab w:val="clear" w:pos="708"/>
          <w:tab w:val="left" w:pos="180"/>
        </w:tabs>
        <w:spacing w:line="240" w:lineRule="auto"/>
        <w:ind w:left="180"/>
        <w:jc w:val="both"/>
        <w:rPr>
          <w:rFonts w:ascii="Times New Roman" w:hAnsi="Times New Roman" w:cs="Times New Roman"/>
          <w:bCs/>
        </w:rPr>
      </w:pPr>
      <w:r w:rsidRPr="001E563D">
        <w:rPr>
          <w:rFonts w:ascii="Times New Roman" w:hAnsi="Times New Roman" w:cs="Times New Roman"/>
        </w:rPr>
        <w:t xml:space="preserve">2.1.3. </w:t>
      </w:r>
      <w:r w:rsidRPr="001E563D">
        <w:rPr>
          <w:rFonts w:ascii="Times New Roman" w:hAnsi="Times New Roman" w:cs="Times New Roman"/>
          <w:bCs/>
        </w:rPr>
        <w:t>Связь универсальных учебных действий с содержанием учебных предметов</w:t>
      </w:r>
      <w:r w:rsidR="00703558">
        <w:rPr>
          <w:rFonts w:ascii="Times New Roman" w:hAnsi="Times New Roman" w:cs="Times New Roman"/>
          <w:bCs/>
        </w:rPr>
        <w:t>…..84</w:t>
      </w:r>
    </w:p>
    <w:p w:rsidR="00B14D5A" w:rsidRPr="00560DBC" w:rsidRDefault="00B14D5A" w:rsidP="00560DBC">
      <w:pPr>
        <w:pStyle w:val="afff0"/>
        <w:tabs>
          <w:tab w:val="clear" w:pos="708"/>
        </w:tabs>
        <w:suppressAutoHyphens w:val="0"/>
        <w:spacing w:line="240" w:lineRule="auto"/>
        <w:ind w:left="180" w:firstLine="0"/>
        <w:jc w:val="both"/>
        <w:outlineLvl w:val="1"/>
        <w:rPr>
          <w:i w:val="0"/>
          <w:sz w:val="24"/>
          <w:szCs w:val="24"/>
        </w:rPr>
      </w:pPr>
      <w:r w:rsidRPr="00560DBC">
        <w:rPr>
          <w:bCs/>
          <w:i w:val="0"/>
          <w:sz w:val="24"/>
          <w:szCs w:val="24"/>
        </w:rPr>
        <w:t>2.1.4.</w:t>
      </w:r>
      <w:r w:rsidRPr="00560DBC">
        <w:rPr>
          <w:bCs/>
          <w:sz w:val="24"/>
          <w:szCs w:val="24"/>
        </w:rPr>
        <w:t xml:space="preserve"> </w:t>
      </w:r>
      <w:r w:rsidRPr="00560DBC">
        <w:rPr>
          <w:i w:val="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703558">
        <w:rPr>
          <w:i w:val="0"/>
          <w:sz w:val="24"/>
          <w:szCs w:val="24"/>
        </w:rPr>
        <w:t>……………………………………………………………………89</w:t>
      </w:r>
    </w:p>
    <w:p w:rsidR="00B14D5A" w:rsidRPr="00560DBC" w:rsidRDefault="00B14D5A" w:rsidP="001E563D">
      <w:pPr>
        <w:pStyle w:val="afff5"/>
        <w:tabs>
          <w:tab w:val="clear" w:pos="708"/>
          <w:tab w:val="left" w:pos="180"/>
        </w:tabs>
        <w:spacing w:before="0" w:after="0"/>
        <w:ind w:left="180" w:firstLine="0"/>
        <w:jc w:val="both"/>
      </w:pPr>
      <w:r w:rsidRPr="001E563D">
        <w:rPr>
          <w:bCs/>
        </w:rPr>
        <w:t>2.1.5.</w:t>
      </w:r>
      <w:r>
        <w:rPr>
          <w:bCs/>
        </w:rPr>
        <w:t xml:space="preserve"> </w:t>
      </w:r>
      <w:r w:rsidRPr="00560DBC">
        <w:t>Условия, обеспечивающие развитие универсальных учебных действий у обучающихся</w:t>
      </w:r>
      <w:r>
        <w:t>……</w:t>
      </w:r>
      <w:r w:rsidR="00703558">
        <w:t>…………………………………………………………………………….98</w:t>
      </w:r>
    </w:p>
    <w:p w:rsidR="00B14D5A" w:rsidRPr="001E563D" w:rsidRDefault="00B14D5A" w:rsidP="001E563D">
      <w:pPr>
        <w:pStyle w:val="afff5"/>
        <w:tabs>
          <w:tab w:val="clear" w:pos="708"/>
          <w:tab w:val="left" w:pos="180"/>
        </w:tabs>
        <w:spacing w:before="0" w:after="0"/>
        <w:ind w:left="180" w:firstLine="0"/>
        <w:jc w:val="both"/>
      </w:pPr>
      <w:r w:rsidRPr="001E563D">
        <w:t xml:space="preserve">2.1.6. </w:t>
      </w:r>
      <w:r>
        <w:t>Условия, обеспечивающие п</w:t>
      </w:r>
      <w:r w:rsidRPr="001E563D">
        <w:t xml:space="preserve">реемственность </w:t>
      </w:r>
      <w:r>
        <w:t>программы</w:t>
      </w:r>
      <w:r w:rsidRPr="001E563D">
        <w:t xml:space="preserve"> формирования </w:t>
      </w:r>
      <w:r>
        <w:t xml:space="preserve">у обучающихся </w:t>
      </w:r>
      <w:r w:rsidRPr="001E563D">
        <w:t xml:space="preserve">УУД при переходе от дошкольного </w:t>
      </w:r>
      <w:r>
        <w:t>к начальному и от начального к основному</w:t>
      </w:r>
      <w:r w:rsidRPr="001E563D">
        <w:t xml:space="preserve"> общему образованию</w:t>
      </w:r>
      <w:r>
        <w:t>………</w:t>
      </w:r>
      <w:r w:rsidR="00252FC3">
        <w:t>…</w:t>
      </w:r>
      <w:r w:rsidR="00703558">
        <w:t>………………………………………………101</w:t>
      </w:r>
    </w:p>
    <w:p w:rsidR="00B14D5A" w:rsidRDefault="00B14D5A" w:rsidP="001E563D">
      <w:pPr>
        <w:spacing w:line="240" w:lineRule="auto"/>
        <w:jc w:val="both"/>
        <w:rPr>
          <w:rFonts w:ascii="Times New Roman" w:hAnsi="Times New Roman" w:cs="Times New Roman"/>
        </w:rPr>
      </w:pPr>
      <w:r w:rsidRPr="001E563D">
        <w:rPr>
          <w:rFonts w:ascii="Times New Roman" w:hAnsi="Times New Roman" w:cs="Times New Roman"/>
        </w:rPr>
        <w:t>2.2 Программы отдельных предметов, курсов и курсов внеурочной деятельности</w:t>
      </w:r>
      <w:r>
        <w:rPr>
          <w:rFonts w:ascii="Times New Roman" w:hAnsi="Times New Roman" w:cs="Times New Roman"/>
        </w:rPr>
        <w:t xml:space="preserve"> (Приложение)………</w:t>
      </w:r>
      <w:r w:rsidR="00252FC3">
        <w:rPr>
          <w:rFonts w:ascii="Times New Roman" w:hAnsi="Times New Roman" w:cs="Times New Roman"/>
        </w:rPr>
        <w:t>………………………………………………………………………….</w:t>
      </w:r>
      <w:r w:rsidR="00703558">
        <w:rPr>
          <w:rFonts w:ascii="Times New Roman" w:hAnsi="Times New Roman" w:cs="Times New Roman"/>
        </w:rPr>
        <w:t>102</w:t>
      </w:r>
    </w:p>
    <w:p w:rsidR="00B14D5A" w:rsidRDefault="00B14D5A" w:rsidP="007D3CED">
      <w:pPr>
        <w:spacing w:line="240" w:lineRule="auto"/>
        <w:ind w:left="180"/>
        <w:jc w:val="both"/>
        <w:rPr>
          <w:rFonts w:ascii="Times New Roman" w:hAnsi="Times New Roman" w:cs="Times New Roman"/>
        </w:rPr>
      </w:pPr>
      <w:r>
        <w:rPr>
          <w:rFonts w:ascii="Times New Roman" w:hAnsi="Times New Roman" w:cs="Times New Roman"/>
        </w:rPr>
        <w:t>2.2.1. Общее положен</w:t>
      </w:r>
      <w:r w:rsidR="00703558">
        <w:rPr>
          <w:rFonts w:ascii="Times New Roman" w:hAnsi="Times New Roman" w:cs="Times New Roman"/>
        </w:rPr>
        <w:t>ие…………………………………………………………………….102</w:t>
      </w:r>
    </w:p>
    <w:p w:rsidR="00B14D5A" w:rsidRDefault="00B14D5A" w:rsidP="007D3CED">
      <w:pPr>
        <w:spacing w:line="240" w:lineRule="auto"/>
        <w:ind w:left="180"/>
        <w:jc w:val="both"/>
        <w:rPr>
          <w:rFonts w:ascii="Times New Roman" w:hAnsi="Times New Roman" w:cs="Times New Roman"/>
        </w:rPr>
      </w:pPr>
      <w:r>
        <w:rPr>
          <w:rFonts w:ascii="Times New Roman" w:hAnsi="Times New Roman" w:cs="Times New Roman"/>
        </w:rPr>
        <w:t>2.2.2. Основное содержание учебных предметов…………………………………</w:t>
      </w:r>
      <w:r w:rsidR="00252FC3">
        <w:rPr>
          <w:rFonts w:ascii="Times New Roman" w:hAnsi="Times New Roman" w:cs="Times New Roman"/>
        </w:rPr>
        <w:t>………</w:t>
      </w:r>
      <w:r w:rsidR="00703558">
        <w:rPr>
          <w:rFonts w:ascii="Times New Roman" w:hAnsi="Times New Roman" w:cs="Times New Roman"/>
        </w:rPr>
        <w:t>102</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2.2.2.1</w:t>
      </w:r>
      <w:r w:rsidRPr="001E563D">
        <w:rPr>
          <w:rFonts w:ascii="Times New Roman" w:hAnsi="Times New Roman" w:cs="Times New Roman"/>
        </w:rPr>
        <w:t xml:space="preserve">. </w:t>
      </w:r>
      <w:r>
        <w:rPr>
          <w:rFonts w:ascii="Times New Roman" w:hAnsi="Times New Roman" w:cs="Times New Roman"/>
        </w:rPr>
        <w:t xml:space="preserve"> Русский язы</w:t>
      </w:r>
      <w:r w:rsidR="00703558">
        <w:rPr>
          <w:rFonts w:ascii="Times New Roman" w:hAnsi="Times New Roman" w:cs="Times New Roman"/>
        </w:rPr>
        <w:t>к……………………………………………………………………….103</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lastRenderedPageBreak/>
        <w:t>2.2</w:t>
      </w:r>
      <w:r w:rsidRPr="001E563D">
        <w:rPr>
          <w:rFonts w:ascii="Times New Roman" w:hAnsi="Times New Roman" w:cs="Times New Roman"/>
        </w:rPr>
        <w:t>.2.</w:t>
      </w:r>
      <w:r>
        <w:rPr>
          <w:rFonts w:ascii="Times New Roman" w:hAnsi="Times New Roman" w:cs="Times New Roman"/>
        </w:rPr>
        <w:t>2</w:t>
      </w:r>
      <w:r w:rsidRPr="001E563D">
        <w:rPr>
          <w:rFonts w:ascii="Times New Roman" w:hAnsi="Times New Roman" w:cs="Times New Roman"/>
        </w:rPr>
        <w:t>. Литературное чтение</w:t>
      </w:r>
      <w:r>
        <w:rPr>
          <w:rFonts w:ascii="Times New Roman" w:hAnsi="Times New Roman" w:cs="Times New Roman"/>
        </w:rPr>
        <w:t>………………………………………………………………10</w:t>
      </w:r>
      <w:r w:rsidR="00703558">
        <w:rPr>
          <w:rFonts w:ascii="Times New Roman" w:hAnsi="Times New Roman" w:cs="Times New Roman"/>
        </w:rPr>
        <w:t>7</w:t>
      </w:r>
      <w:r w:rsidRPr="001E563D">
        <w:rPr>
          <w:rFonts w:ascii="Times New Roman" w:hAnsi="Times New Roman" w:cs="Times New Roman"/>
        </w:rPr>
        <w:t xml:space="preserve"> </w:t>
      </w:r>
    </w:p>
    <w:p w:rsidR="00B14D5A"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2.2.2.3</w:t>
      </w:r>
      <w:r w:rsidRPr="001E563D">
        <w:rPr>
          <w:rFonts w:ascii="Times New Roman" w:hAnsi="Times New Roman" w:cs="Times New Roman"/>
        </w:rPr>
        <w:t>.</w:t>
      </w:r>
      <w:r>
        <w:rPr>
          <w:rFonts w:ascii="Times New Roman" w:hAnsi="Times New Roman" w:cs="Times New Roman"/>
        </w:rPr>
        <w:t xml:space="preserve"> </w:t>
      </w:r>
      <w:r w:rsidRPr="001E563D">
        <w:rPr>
          <w:rFonts w:ascii="Times New Roman" w:hAnsi="Times New Roman" w:cs="Times New Roman"/>
        </w:rPr>
        <w:t>Иностранный язык (английский)</w:t>
      </w:r>
      <w:r w:rsidR="00703558">
        <w:rPr>
          <w:rFonts w:ascii="Times New Roman" w:hAnsi="Times New Roman" w:cs="Times New Roman"/>
        </w:rPr>
        <w:t>………………………………………………….110</w:t>
      </w:r>
    </w:p>
    <w:p w:rsidR="00B14D5A" w:rsidRPr="001E563D" w:rsidRDefault="00B14D5A" w:rsidP="00000E81">
      <w:pPr>
        <w:autoSpaceDE w:val="0"/>
        <w:autoSpaceDN w:val="0"/>
        <w:adjustRightInd w:val="0"/>
        <w:ind w:left="180"/>
        <w:rPr>
          <w:rFonts w:ascii="Times New Roman" w:hAnsi="Times New Roman" w:cs="Times New Roman"/>
        </w:rPr>
      </w:pPr>
      <w:r>
        <w:rPr>
          <w:rFonts w:ascii="Times New Roman" w:hAnsi="Times New Roman" w:cs="Times New Roman"/>
        </w:rPr>
        <w:t xml:space="preserve">2.2.2.4. </w:t>
      </w:r>
      <w:r w:rsidR="00000E81">
        <w:rPr>
          <w:rFonts w:ascii="Times New Roman" w:hAnsi="Times New Roman" w:cs="Times New Roman"/>
        </w:rPr>
        <w:t>Родной  язык</w:t>
      </w:r>
      <w:r w:rsidR="00A33BE7" w:rsidRPr="00A33BE7">
        <w:rPr>
          <w:rFonts w:ascii="Times New Roman" w:hAnsi="Times New Roman" w:cs="Times New Roman"/>
        </w:rPr>
        <w:t xml:space="preserve"> </w:t>
      </w:r>
      <w:r w:rsidR="00A33BE7" w:rsidRPr="00A33BE7">
        <w:t>и литературное</w:t>
      </w:r>
      <w:r w:rsidR="00A33BE7" w:rsidRPr="00A33BE7">
        <w:rPr>
          <w:rFonts w:asciiTheme="minorHAnsi" w:hAnsiTheme="minorHAnsi"/>
        </w:rPr>
        <w:t xml:space="preserve"> </w:t>
      </w:r>
      <w:r w:rsidR="00000E81">
        <w:t xml:space="preserve">чтение на родном </w:t>
      </w:r>
      <w:r w:rsidR="00A33BE7" w:rsidRPr="00A33BE7">
        <w:rPr>
          <w:rFonts w:asciiTheme="minorHAnsi" w:hAnsiTheme="minorHAnsi"/>
        </w:rPr>
        <w:t xml:space="preserve"> </w:t>
      </w:r>
      <w:r w:rsidR="00A33BE7" w:rsidRPr="00A33BE7">
        <w:t>языке</w:t>
      </w:r>
      <w:r w:rsidR="00A33BE7" w:rsidRPr="00A33BE7">
        <w:rPr>
          <w:rFonts w:ascii="Times New Roman" w:hAnsi="Times New Roman" w:cs="Times New Roman"/>
        </w:rPr>
        <w:t xml:space="preserve"> </w:t>
      </w:r>
      <w:r w:rsidR="00000E81">
        <w:rPr>
          <w:rFonts w:ascii="Times New Roman" w:hAnsi="Times New Roman" w:cs="Times New Roman"/>
        </w:rPr>
        <w:t>-----------------------------</w:t>
      </w:r>
      <w:r w:rsidR="00000E81" w:rsidRPr="00000E81">
        <w:rPr>
          <w:rFonts w:ascii="Times New Roman" w:hAnsi="Times New Roman" w:cs="Times New Roman"/>
        </w:rPr>
        <w:t xml:space="preserve"> 112                                                                            </w:t>
      </w:r>
    </w:p>
    <w:p w:rsidR="00B14D5A"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w:t>
      </w:r>
      <w:r w:rsidRPr="001E563D">
        <w:rPr>
          <w:rFonts w:ascii="Times New Roman" w:hAnsi="Times New Roman" w:cs="Times New Roman"/>
        </w:rPr>
        <w:t>.2.</w:t>
      </w:r>
      <w:r>
        <w:rPr>
          <w:rFonts w:ascii="Times New Roman" w:hAnsi="Times New Roman" w:cs="Times New Roman"/>
        </w:rPr>
        <w:t>5</w:t>
      </w:r>
      <w:r w:rsidRPr="001E563D">
        <w:rPr>
          <w:rFonts w:ascii="Times New Roman" w:hAnsi="Times New Roman" w:cs="Times New Roman"/>
        </w:rPr>
        <w:t>. Математика</w:t>
      </w:r>
      <w:r>
        <w:rPr>
          <w:rFonts w:ascii="Times New Roman" w:hAnsi="Times New Roman" w:cs="Times New Roman"/>
        </w:rPr>
        <w:t xml:space="preserve"> </w:t>
      </w:r>
      <w:r w:rsidR="00703558">
        <w:rPr>
          <w:rFonts w:ascii="Times New Roman" w:hAnsi="Times New Roman" w:cs="Times New Roman"/>
        </w:rPr>
        <w:t>………………..</w:t>
      </w:r>
      <w:r>
        <w:rPr>
          <w:rFonts w:ascii="Times New Roman" w:hAnsi="Times New Roman" w:cs="Times New Roman"/>
        </w:rPr>
        <w:t>……………………………………………………….11</w:t>
      </w:r>
      <w:r w:rsidR="00703558">
        <w:rPr>
          <w:rFonts w:ascii="Times New Roman" w:hAnsi="Times New Roman" w:cs="Times New Roman"/>
        </w:rPr>
        <w:t>7</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2.2.2.6. Окружа</w:t>
      </w:r>
      <w:r w:rsidRPr="001E563D">
        <w:rPr>
          <w:rFonts w:ascii="Times New Roman" w:hAnsi="Times New Roman" w:cs="Times New Roman"/>
        </w:rPr>
        <w:t>ющий мир</w:t>
      </w:r>
      <w:r>
        <w:rPr>
          <w:rFonts w:ascii="Times New Roman" w:hAnsi="Times New Roman" w:cs="Times New Roman"/>
        </w:rPr>
        <w:t>…………………………………………………………………..11</w:t>
      </w:r>
      <w:r w:rsidR="00703558">
        <w:rPr>
          <w:rFonts w:ascii="Times New Roman" w:hAnsi="Times New Roman" w:cs="Times New Roman"/>
        </w:rPr>
        <w:t>8</w:t>
      </w:r>
    </w:p>
    <w:p w:rsidR="00B14D5A"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2.2.2.7</w:t>
      </w:r>
      <w:r w:rsidRPr="001E563D">
        <w:rPr>
          <w:rFonts w:ascii="Times New Roman" w:hAnsi="Times New Roman" w:cs="Times New Roman"/>
        </w:rPr>
        <w:t xml:space="preserve"> Основы религиозных культур и светской этики</w:t>
      </w:r>
      <w:r w:rsidR="00703558">
        <w:rPr>
          <w:rFonts w:ascii="Times New Roman" w:hAnsi="Times New Roman" w:cs="Times New Roman"/>
        </w:rPr>
        <w:t>…………………………………..121</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 xml:space="preserve">2.2.2.8. </w:t>
      </w:r>
      <w:r w:rsidRPr="001E563D">
        <w:rPr>
          <w:rFonts w:ascii="Times New Roman" w:hAnsi="Times New Roman" w:cs="Times New Roman"/>
        </w:rPr>
        <w:t>Изобразительное искусство</w:t>
      </w:r>
      <w:r w:rsidR="00703558">
        <w:rPr>
          <w:rFonts w:ascii="Times New Roman" w:hAnsi="Times New Roman" w:cs="Times New Roman"/>
        </w:rPr>
        <w:t>………………………………………………………..122</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2.2.2.9</w:t>
      </w:r>
      <w:r w:rsidRPr="001E563D">
        <w:rPr>
          <w:rFonts w:ascii="Times New Roman" w:hAnsi="Times New Roman" w:cs="Times New Roman"/>
        </w:rPr>
        <w:t>. Музыка</w:t>
      </w:r>
      <w:r>
        <w:rPr>
          <w:rFonts w:ascii="Times New Roman" w:hAnsi="Times New Roman" w:cs="Times New Roman"/>
        </w:rPr>
        <w:t>………………………………………………………………………………12</w:t>
      </w:r>
      <w:r w:rsidR="00703558">
        <w:rPr>
          <w:rFonts w:ascii="Times New Roman" w:hAnsi="Times New Roman" w:cs="Times New Roman"/>
        </w:rPr>
        <w:t>4</w:t>
      </w:r>
    </w:p>
    <w:p w:rsidR="00B14D5A" w:rsidRPr="001E563D"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2.2.2.10</w:t>
      </w:r>
      <w:r w:rsidRPr="001E563D">
        <w:rPr>
          <w:rFonts w:ascii="Times New Roman" w:hAnsi="Times New Roman" w:cs="Times New Roman"/>
        </w:rPr>
        <w:t>. Технология</w:t>
      </w:r>
      <w:r w:rsidR="00703558">
        <w:rPr>
          <w:rFonts w:ascii="Times New Roman" w:hAnsi="Times New Roman" w:cs="Times New Roman"/>
        </w:rPr>
        <w:t>…………………………………………………………………………125</w:t>
      </w:r>
    </w:p>
    <w:p w:rsidR="00B14D5A" w:rsidRDefault="00B14D5A" w:rsidP="007D3CED">
      <w:pPr>
        <w:autoSpaceDE w:val="0"/>
        <w:autoSpaceDN w:val="0"/>
        <w:adjustRightInd w:val="0"/>
        <w:ind w:left="180"/>
        <w:jc w:val="both"/>
        <w:rPr>
          <w:rFonts w:ascii="Times New Roman" w:hAnsi="Times New Roman" w:cs="Times New Roman"/>
        </w:rPr>
      </w:pPr>
      <w:r>
        <w:rPr>
          <w:rFonts w:ascii="Times New Roman" w:hAnsi="Times New Roman" w:cs="Times New Roman"/>
        </w:rPr>
        <w:t>2.2.2.11</w:t>
      </w:r>
      <w:r w:rsidRPr="001E563D">
        <w:rPr>
          <w:rFonts w:ascii="Times New Roman" w:hAnsi="Times New Roman" w:cs="Times New Roman"/>
        </w:rPr>
        <w:t>.Физическая культура</w:t>
      </w:r>
      <w:r w:rsidR="00703558">
        <w:rPr>
          <w:rFonts w:ascii="Times New Roman" w:hAnsi="Times New Roman" w:cs="Times New Roman"/>
        </w:rPr>
        <w:t>………………………………………………………………127</w:t>
      </w:r>
    </w:p>
    <w:p w:rsidR="00DA6C71" w:rsidRDefault="00703558" w:rsidP="00DA6C71">
      <w:pPr>
        <w:rPr>
          <w:rFonts w:asciiTheme="minorHAnsi" w:hAnsiTheme="minorHAnsi"/>
          <w:b/>
          <w:sz w:val="22"/>
          <w:szCs w:val="22"/>
        </w:rPr>
      </w:pPr>
      <w:r>
        <w:rPr>
          <w:rFonts w:ascii="Times New Roman" w:hAnsi="Times New Roman" w:cs="Times New Roman"/>
        </w:rPr>
        <w:t xml:space="preserve">   </w:t>
      </w:r>
      <w:r w:rsidR="00DA6C71">
        <w:rPr>
          <w:rFonts w:ascii="Times New Roman" w:hAnsi="Times New Roman" w:cs="Times New Roman"/>
        </w:rPr>
        <w:t>2.2.2.12. Перечень реализуемых рабочих программ……………………………</w:t>
      </w:r>
      <w:r w:rsidR="00CB562D">
        <w:rPr>
          <w:rFonts w:ascii="Times New Roman" w:hAnsi="Times New Roman" w:cs="Times New Roman"/>
        </w:rPr>
        <w:t>.</w:t>
      </w:r>
      <w:r w:rsidR="00DA6C71">
        <w:rPr>
          <w:rFonts w:ascii="Times New Roman" w:hAnsi="Times New Roman" w:cs="Times New Roman"/>
        </w:rPr>
        <w:t>………..130</w:t>
      </w:r>
    </w:p>
    <w:p w:rsidR="00DA6C71" w:rsidRPr="001E563D" w:rsidRDefault="00DA6C71" w:rsidP="007D3CED">
      <w:pPr>
        <w:autoSpaceDE w:val="0"/>
        <w:autoSpaceDN w:val="0"/>
        <w:adjustRightInd w:val="0"/>
        <w:ind w:left="180"/>
        <w:jc w:val="both"/>
        <w:rPr>
          <w:rFonts w:ascii="Times New Roman" w:hAnsi="Times New Roman" w:cs="Times New Roman"/>
        </w:rPr>
      </w:pPr>
    </w:p>
    <w:p w:rsidR="00B14D5A" w:rsidRDefault="00B14D5A" w:rsidP="001E563D">
      <w:pPr>
        <w:spacing w:line="240" w:lineRule="auto"/>
        <w:jc w:val="both"/>
        <w:rPr>
          <w:rFonts w:ascii="Times New Roman" w:hAnsi="Times New Roman" w:cs="Times New Roman"/>
        </w:rPr>
      </w:pPr>
      <w:r w:rsidRPr="001E563D">
        <w:rPr>
          <w:rFonts w:ascii="Times New Roman" w:hAnsi="Times New Roman" w:cs="Times New Roman"/>
        </w:rPr>
        <w:t>2.3  Программа духовно-нравственного развития,  воспитания обучающихся на ступени начального общего образования</w:t>
      </w:r>
      <w:r w:rsidR="00164593">
        <w:rPr>
          <w:rFonts w:ascii="Times New Roman" w:hAnsi="Times New Roman" w:cs="Times New Roman"/>
        </w:rPr>
        <w:t>…………………………………………………………….133</w:t>
      </w:r>
    </w:p>
    <w:p w:rsidR="00751482" w:rsidRPr="001E563D" w:rsidRDefault="00751482" w:rsidP="001E563D">
      <w:pPr>
        <w:spacing w:line="240" w:lineRule="auto"/>
        <w:jc w:val="both"/>
        <w:rPr>
          <w:rFonts w:ascii="Times New Roman" w:hAnsi="Times New Roman" w:cs="Times New Roman"/>
        </w:rPr>
      </w:pPr>
      <w:r>
        <w:rPr>
          <w:rFonts w:ascii="Times New Roman" w:hAnsi="Times New Roman" w:cs="Times New Roman"/>
        </w:rPr>
        <w:t xml:space="preserve">   2.3.1. Пояснительная запи</w:t>
      </w:r>
      <w:r w:rsidR="00164593">
        <w:rPr>
          <w:rFonts w:ascii="Times New Roman" w:hAnsi="Times New Roman" w:cs="Times New Roman"/>
        </w:rPr>
        <w:t>ска……………………………………………………………...133</w:t>
      </w:r>
    </w:p>
    <w:p w:rsidR="00B14D5A" w:rsidRPr="001E563D" w:rsidRDefault="00751482" w:rsidP="001E563D">
      <w:pPr>
        <w:tabs>
          <w:tab w:val="clear" w:pos="708"/>
          <w:tab w:val="left" w:pos="180"/>
        </w:tabs>
        <w:spacing w:line="240" w:lineRule="auto"/>
        <w:ind w:left="180"/>
        <w:jc w:val="both"/>
        <w:rPr>
          <w:rFonts w:ascii="Times New Roman" w:hAnsi="Times New Roman" w:cs="Times New Roman"/>
          <w:bCs/>
          <w:iCs/>
        </w:rPr>
      </w:pPr>
      <w:r>
        <w:rPr>
          <w:rFonts w:ascii="Times New Roman" w:hAnsi="Times New Roman" w:cs="Times New Roman"/>
        </w:rPr>
        <w:t>2.3.2</w:t>
      </w:r>
      <w:r w:rsidR="00B14D5A" w:rsidRPr="001E563D">
        <w:rPr>
          <w:rFonts w:ascii="Times New Roman" w:hAnsi="Times New Roman" w:cs="Times New Roman"/>
        </w:rPr>
        <w:t xml:space="preserve">. </w:t>
      </w:r>
      <w:r w:rsidR="00B14D5A" w:rsidRPr="001E563D">
        <w:rPr>
          <w:rFonts w:ascii="Times New Roman" w:hAnsi="Times New Roman" w:cs="Times New Roman"/>
          <w:bCs/>
          <w:iCs/>
        </w:rPr>
        <w:t>Цели и задачи духовно- нравственного развития и воспитания обучающихся на ступени начального общего образовани</w:t>
      </w:r>
      <w:r w:rsidR="00B14D5A">
        <w:rPr>
          <w:rFonts w:ascii="Times New Roman" w:hAnsi="Times New Roman" w:cs="Times New Roman"/>
          <w:bCs/>
          <w:iCs/>
        </w:rPr>
        <w:t>я</w:t>
      </w:r>
      <w:r w:rsidR="00164593">
        <w:rPr>
          <w:rFonts w:ascii="Times New Roman" w:hAnsi="Times New Roman" w:cs="Times New Roman"/>
          <w:bCs/>
          <w:iCs/>
        </w:rPr>
        <w:t>…………………………………………………133</w:t>
      </w:r>
    </w:p>
    <w:p w:rsidR="00B14D5A" w:rsidRPr="001E563D" w:rsidRDefault="00751482" w:rsidP="001E563D">
      <w:pPr>
        <w:tabs>
          <w:tab w:val="clear" w:pos="708"/>
          <w:tab w:val="left" w:pos="180"/>
        </w:tabs>
        <w:spacing w:line="240" w:lineRule="auto"/>
        <w:ind w:left="180"/>
        <w:jc w:val="both"/>
        <w:rPr>
          <w:rFonts w:ascii="Times New Roman" w:hAnsi="Times New Roman" w:cs="Times New Roman"/>
        </w:rPr>
      </w:pPr>
      <w:r>
        <w:rPr>
          <w:rFonts w:ascii="Times New Roman" w:hAnsi="Times New Roman" w:cs="Times New Roman"/>
          <w:bCs/>
          <w:iCs/>
        </w:rPr>
        <w:t>2.3.3</w:t>
      </w:r>
      <w:r w:rsidR="00B14D5A" w:rsidRPr="001E563D">
        <w:rPr>
          <w:rFonts w:ascii="Times New Roman" w:hAnsi="Times New Roman" w:cs="Times New Roman"/>
          <w:bCs/>
          <w:iCs/>
        </w:rPr>
        <w:t>.</w:t>
      </w:r>
      <w:r w:rsidR="00B14D5A" w:rsidRPr="001E563D">
        <w:rPr>
          <w:rFonts w:ascii="Times New Roman" w:hAnsi="Times New Roman" w:cs="Times New Roman"/>
        </w:rPr>
        <w:t xml:space="preserve"> Основные направления и ценностные основы духовно-нравственного развития и воспитания обучающихся на ступени начального общего образования</w:t>
      </w:r>
      <w:r>
        <w:rPr>
          <w:rFonts w:ascii="Times New Roman" w:hAnsi="Times New Roman" w:cs="Times New Roman"/>
        </w:rPr>
        <w:t>....................</w:t>
      </w:r>
      <w:r w:rsidR="00164593">
        <w:rPr>
          <w:rFonts w:ascii="Times New Roman" w:hAnsi="Times New Roman" w:cs="Times New Roman"/>
        </w:rPr>
        <w:t>.....134</w:t>
      </w:r>
    </w:p>
    <w:p w:rsidR="00B14D5A" w:rsidRPr="001E563D" w:rsidRDefault="00751482" w:rsidP="001E563D">
      <w:pPr>
        <w:tabs>
          <w:tab w:val="clear" w:pos="708"/>
          <w:tab w:val="left" w:pos="180"/>
        </w:tabs>
        <w:spacing w:line="240" w:lineRule="auto"/>
        <w:ind w:left="180"/>
        <w:jc w:val="both"/>
        <w:rPr>
          <w:rFonts w:ascii="Times New Roman" w:hAnsi="Times New Roman" w:cs="Times New Roman"/>
          <w:bCs/>
        </w:rPr>
      </w:pPr>
      <w:r>
        <w:rPr>
          <w:rFonts w:ascii="Times New Roman" w:hAnsi="Times New Roman" w:cs="Times New Roman"/>
        </w:rPr>
        <w:t>2.3.4</w:t>
      </w:r>
      <w:r w:rsidR="00B14D5A" w:rsidRPr="001E563D">
        <w:rPr>
          <w:rFonts w:ascii="Times New Roman" w:hAnsi="Times New Roman" w:cs="Times New Roman"/>
        </w:rPr>
        <w:t xml:space="preserve">. </w:t>
      </w:r>
      <w:r w:rsidR="00B14D5A" w:rsidRPr="001E563D">
        <w:rPr>
          <w:rFonts w:ascii="Times New Roman" w:hAnsi="Times New Roman" w:cs="Times New Roman"/>
          <w:bCs/>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r w:rsidR="00164593">
        <w:rPr>
          <w:rFonts w:ascii="Times New Roman" w:hAnsi="Times New Roman" w:cs="Times New Roman"/>
          <w:bCs/>
        </w:rPr>
        <w:t>…..136</w:t>
      </w:r>
    </w:p>
    <w:p w:rsidR="00B14D5A" w:rsidRPr="001E563D" w:rsidRDefault="00751482" w:rsidP="001E563D">
      <w:pPr>
        <w:shd w:val="clear" w:color="auto" w:fill="FFFFFF"/>
        <w:tabs>
          <w:tab w:val="clear" w:pos="708"/>
          <w:tab w:val="left" w:pos="180"/>
        </w:tabs>
        <w:spacing w:before="30"/>
        <w:ind w:left="180"/>
        <w:jc w:val="both"/>
        <w:rPr>
          <w:rFonts w:ascii="Times New Roman" w:hAnsi="Times New Roman" w:cs="Times New Roman"/>
          <w:b/>
          <w:bCs/>
        </w:rPr>
      </w:pPr>
      <w:r>
        <w:rPr>
          <w:rFonts w:ascii="Times New Roman" w:hAnsi="Times New Roman" w:cs="Times New Roman"/>
          <w:bCs/>
          <w:iCs/>
        </w:rPr>
        <w:t>2.3.5</w:t>
      </w:r>
      <w:r w:rsidR="00B14D5A" w:rsidRPr="001E563D">
        <w:rPr>
          <w:rFonts w:ascii="Times New Roman" w:hAnsi="Times New Roman" w:cs="Times New Roman"/>
          <w:bCs/>
          <w:iCs/>
        </w:rPr>
        <w:t>.</w:t>
      </w:r>
      <w:r w:rsidR="00B14D5A" w:rsidRPr="001E563D">
        <w:rPr>
          <w:rFonts w:ascii="Times New Roman" w:hAnsi="Times New Roman" w:cs="Times New Roman"/>
        </w:rPr>
        <w:t xml:space="preserve"> </w:t>
      </w:r>
      <w:r w:rsidR="00B14D5A" w:rsidRPr="001E563D">
        <w:rPr>
          <w:rFonts w:ascii="Times New Roman" w:hAnsi="Times New Roman" w:cs="Times New Roman"/>
          <w:bCs/>
        </w:rPr>
        <w:t>Основное содержание духовно-нравственного развития и воспитания и в</w:t>
      </w:r>
      <w:r w:rsidR="00B14D5A" w:rsidRPr="001E563D">
        <w:rPr>
          <w:rFonts w:ascii="Times New Roman" w:hAnsi="Times New Roman" w:cs="Times New Roman"/>
        </w:rPr>
        <w:t>иды деятельности и формы занятий с обучающимися на ступени начального общего образования</w:t>
      </w:r>
      <w:r>
        <w:rPr>
          <w:rFonts w:ascii="Times New Roman" w:hAnsi="Times New Roman" w:cs="Times New Roman"/>
        </w:rPr>
        <w:t>…………………………………………………………………………………13</w:t>
      </w:r>
      <w:r w:rsidR="00164593">
        <w:rPr>
          <w:rFonts w:ascii="Times New Roman" w:hAnsi="Times New Roman" w:cs="Times New Roman"/>
        </w:rPr>
        <w:t>9</w:t>
      </w:r>
    </w:p>
    <w:p w:rsidR="00B14D5A" w:rsidRPr="001E563D" w:rsidRDefault="00B14D5A" w:rsidP="001E563D">
      <w:pPr>
        <w:pStyle w:val="a1"/>
        <w:tabs>
          <w:tab w:val="clear" w:pos="708"/>
          <w:tab w:val="left" w:pos="180"/>
        </w:tabs>
        <w:spacing w:after="0" w:line="240" w:lineRule="auto"/>
        <w:ind w:left="180"/>
        <w:jc w:val="both"/>
        <w:rPr>
          <w:rFonts w:ascii="Times New Roman" w:hAnsi="Times New Roman"/>
          <w:sz w:val="24"/>
          <w:szCs w:val="24"/>
        </w:rPr>
      </w:pPr>
      <w:r w:rsidRPr="001E563D">
        <w:rPr>
          <w:rFonts w:ascii="Times New Roman" w:hAnsi="Times New Roman"/>
          <w:sz w:val="24"/>
          <w:szCs w:val="24"/>
        </w:rPr>
        <w:t>2.3.6. Совместная деятельность образовательного учреждения, семьи и общественности по духовно-нравственному развитию и воспитанию обучающихся</w:t>
      </w:r>
      <w:r w:rsidR="00751482">
        <w:rPr>
          <w:rFonts w:ascii="Times New Roman" w:hAnsi="Times New Roman"/>
          <w:sz w:val="24"/>
          <w:szCs w:val="24"/>
        </w:rPr>
        <w:t>…………………..</w:t>
      </w:r>
      <w:r w:rsidR="00164593">
        <w:rPr>
          <w:rFonts w:ascii="Times New Roman" w:hAnsi="Times New Roman"/>
          <w:sz w:val="24"/>
          <w:szCs w:val="24"/>
        </w:rPr>
        <w:t>.144</w:t>
      </w:r>
    </w:p>
    <w:p w:rsidR="00B14D5A" w:rsidRPr="001E563D" w:rsidRDefault="00B14D5A" w:rsidP="001E563D">
      <w:pPr>
        <w:pStyle w:val="a1"/>
        <w:tabs>
          <w:tab w:val="clear" w:pos="708"/>
          <w:tab w:val="left" w:pos="180"/>
        </w:tabs>
        <w:spacing w:after="0" w:line="240" w:lineRule="auto"/>
        <w:ind w:left="180"/>
        <w:jc w:val="both"/>
        <w:rPr>
          <w:rFonts w:ascii="Times New Roman" w:hAnsi="Times New Roman"/>
          <w:sz w:val="24"/>
          <w:szCs w:val="24"/>
        </w:rPr>
      </w:pPr>
      <w:r w:rsidRPr="001E563D">
        <w:rPr>
          <w:rFonts w:ascii="Times New Roman" w:hAnsi="Times New Roman"/>
          <w:sz w:val="24"/>
          <w:szCs w:val="24"/>
        </w:rPr>
        <w:t>2.3.7. Повышение педагогической культуры родителей (законных представителей) обучающихся</w:t>
      </w:r>
      <w:r w:rsidR="00751482">
        <w:rPr>
          <w:rFonts w:ascii="Times New Roman" w:hAnsi="Times New Roman"/>
          <w:sz w:val="24"/>
          <w:szCs w:val="24"/>
        </w:rPr>
        <w:t>………</w:t>
      </w:r>
      <w:r w:rsidR="00164593">
        <w:rPr>
          <w:rFonts w:ascii="Times New Roman" w:hAnsi="Times New Roman"/>
          <w:sz w:val="24"/>
          <w:szCs w:val="24"/>
        </w:rPr>
        <w:t>………………………………………………………………………..144</w:t>
      </w:r>
    </w:p>
    <w:p w:rsidR="00B14D5A" w:rsidRDefault="00B14D5A" w:rsidP="001E563D">
      <w:pPr>
        <w:tabs>
          <w:tab w:val="clear" w:pos="708"/>
          <w:tab w:val="left" w:pos="180"/>
        </w:tabs>
        <w:spacing w:line="240" w:lineRule="auto"/>
        <w:ind w:left="180"/>
        <w:jc w:val="both"/>
        <w:rPr>
          <w:rFonts w:ascii="Times New Roman" w:hAnsi="Times New Roman" w:cs="Times New Roman"/>
        </w:rPr>
      </w:pPr>
      <w:r w:rsidRPr="001E563D">
        <w:rPr>
          <w:rFonts w:ascii="Times New Roman" w:hAnsi="Times New Roman" w:cs="Times New Roman"/>
        </w:rPr>
        <w:t>2.3.8. Планируемые результаты духовно-нравственного развития и воспитания обучающихся  на ступени начального общего образования</w:t>
      </w:r>
      <w:r w:rsidR="00164593">
        <w:rPr>
          <w:rFonts w:ascii="Times New Roman" w:hAnsi="Times New Roman" w:cs="Times New Roman"/>
        </w:rPr>
        <w:t>…………………………….145</w:t>
      </w:r>
    </w:p>
    <w:p w:rsidR="00751482" w:rsidRPr="001E563D" w:rsidRDefault="00751482" w:rsidP="001E563D">
      <w:pPr>
        <w:tabs>
          <w:tab w:val="clear" w:pos="708"/>
          <w:tab w:val="left" w:pos="180"/>
        </w:tabs>
        <w:spacing w:line="240" w:lineRule="auto"/>
        <w:ind w:left="180"/>
        <w:jc w:val="both"/>
        <w:rPr>
          <w:rFonts w:ascii="Times New Roman" w:hAnsi="Times New Roman" w:cs="Times New Roman"/>
        </w:rPr>
      </w:pPr>
      <w:r>
        <w:rPr>
          <w:rFonts w:ascii="Times New Roman" w:hAnsi="Times New Roman" w:cs="Times New Roman"/>
        </w:rPr>
        <w:t xml:space="preserve">2.3.9. </w:t>
      </w:r>
      <w:r w:rsidR="005A54CE">
        <w:rPr>
          <w:rFonts w:ascii="Times New Roman" w:hAnsi="Times New Roman" w:cs="Times New Roman"/>
        </w:rPr>
        <w:t xml:space="preserve"> </w:t>
      </w:r>
      <w:r w:rsidR="005A54CE" w:rsidRPr="005A54CE">
        <w:rPr>
          <w:rFonts w:ascii="Times New Roman" w:hAnsi="Times New Roman"/>
        </w:rPr>
        <w:t>Мониторинг духовно- нравственного развития и воспитания младших школьников</w:t>
      </w:r>
      <w:r w:rsidR="005A54CE">
        <w:rPr>
          <w:rFonts w:ascii="Times New Roman" w:hAnsi="Times New Roman"/>
        </w:rPr>
        <w:t>……</w:t>
      </w:r>
      <w:r w:rsidR="00164593">
        <w:rPr>
          <w:rFonts w:ascii="Times New Roman" w:hAnsi="Times New Roman"/>
        </w:rPr>
        <w:t>……………………………………………………………………………145</w:t>
      </w:r>
    </w:p>
    <w:p w:rsidR="00B14D5A" w:rsidRPr="001E563D" w:rsidRDefault="00B14D5A" w:rsidP="001E563D">
      <w:pPr>
        <w:pStyle w:val="1"/>
        <w:spacing w:before="0" w:after="0" w:line="240" w:lineRule="auto"/>
        <w:rPr>
          <w:rFonts w:ascii="Times New Roman" w:hAnsi="Times New Roman"/>
          <w:b w:val="0"/>
          <w:bCs w:val="0"/>
          <w:color w:val="000000"/>
          <w:sz w:val="24"/>
          <w:szCs w:val="24"/>
        </w:rPr>
      </w:pPr>
      <w:r w:rsidRPr="001E563D">
        <w:rPr>
          <w:rFonts w:ascii="Times New Roman" w:hAnsi="Times New Roman"/>
          <w:b w:val="0"/>
          <w:color w:val="000000"/>
          <w:sz w:val="24"/>
          <w:szCs w:val="24"/>
        </w:rPr>
        <w:t>2.4</w:t>
      </w:r>
      <w:r w:rsidRPr="001E563D">
        <w:rPr>
          <w:rFonts w:ascii="Times New Roman" w:hAnsi="Times New Roman"/>
          <w:sz w:val="24"/>
          <w:szCs w:val="24"/>
        </w:rPr>
        <w:t xml:space="preserve"> </w:t>
      </w:r>
      <w:r w:rsidRPr="001E563D">
        <w:rPr>
          <w:rFonts w:ascii="Times New Roman" w:hAnsi="Times New Roman"/>
          <w:b w:val="0"/>
          <w:bCs w:val="0"/>
          <w:color w:val="000000"/>
          <w:sz w:val="24"/>
          <w:szCs w:val="24"/>
        </w:rPr>
        <w:t xml:space="preserve">Программа </w:t>
      </w:r>
      <w:r w:rsidRPr="001E563D">
        <w:rPr>
          <w:rFonts w:ascii="Times New Roman" w:hAnsi="Times New Roman"/>
          <w:b w:val="0"/>
          <w:bCs w:val="0"/>
          <w:iCs/>
          <w:sz w:val="24"/>
          <w:szCs w:val="24"/>
        </w:rPr>
        <w:t>формирования экологической</w:t>
      </w:r>
      <w:r w:rsidRPr="001E563D">
        <w:rPr>
          <w:rFonts w:ascii="Times New Roman" w:hAnsi="Times New Roman"/>
          <w:b w:val="0"/>
          <w:bCs w:val="0"/>
          <w:i/>
          <w:iCs/>
          <w:sz w:val="24"/>
          <w:szCs w:val="24"/>
        </w:rPr>
        <w:t xml:space="preserve"> </w:t>
      </w:r>
      <w:r w:rsidRPr="001E563D">
        <w:rPr>
          <w:rFonts w:ascii="Times New Roman" w:hAnsi="Times New Roman"/>
          <w:b w:val="0"/>
          <w:bCs w:val="0"/>
          <w:color w:val="000000"/>
          <w:sz w:val="24"/>
          <w:szCs w:val="24"/>
        </w:rPr>
        <w:t>культуры, здорового  и безопасного образа жизни</w:t>
      </w:r>
      <w:r>
        <w:rPr>
          <w:rFonts w:ascii="Times New Roman" w:hAnsi="Times New Roman"/>
          <w:b w:val="0"/>
          <w:bCs w:val="0"/>
          <w:color w:val="000000"/>
          <w:sz w:val="24"/>
          <w:szCs w:val="24"/>
        </w:rPr>
        <w:t>……………</w:t>
      </w:r>
      <w:r w:rsidR="00252FC3">
        <w:rPr>
          <w:rFonts w:ascii="Times New Roman" w:hAnsi="Times New Roman"/>
          <w:b w:val="0"/>
          <w:bCs w:val="0"/>
          <w:color w:val="000000"/>
          <w:sz w:val="24"/>
          <w:szCs w:val="24"/>
        </w:rPr>
        <w:t>…………………………………………………………………………….</w:t>
      </w:r>
      <w:r w:rsidR="00164593">
        <w:rPr>
          <w:rFonts w:ascii="Times New Roman" w:hAnsi="Times New Roman"/>
          <w:b w:val="0"/>
          <w:bCs w:val="0"/>
          <w:color w:val="000000"/>
          <w:sz w:val="24"/>
          <w:szCs w:val="24"/>
        </w:rPr>
        <w:t>149</w:t>
      </w:r>
    </w:p>
    <w:p w:rsidR="00B14D5A" w:rsidRPr="001E563D" w:rsidRDefault="00B14D5A" w:rsidP="001E563D">
      <w:pPr>
        <w:pStyle w:val="a0"/>
        <w:jc w:val="both"/>
        <w:rPr>
          <w:rFonts w:ascii="Times New Roman" w:hAnsi="Times New Roman" w:cs="Times New Roman"/>
          <w:lang w:eastAsia="en-US"/>
        </w:rPr>
      </w:pPr>
      <w:r w:rsidRPr="001E563D">
        <w:rPr>
          <w:rFonts w:ascii="Times New Roman" w:hAnsi="Times New Roman" w:cs="Times New Roman"/>
          <w:lang w:eastAsia="en-US"/>
        </w:rPr>
        <w:t>2.5. Программа коррекционной работы</w:t>
      </w:r>
      <w:r w:rsidR="00164593">
        <w:rPr>
          <w:rFonts w:ascii="Times New Roman" w:hAnsi="Times New Roman" w:cs="Times New Roman"/>
          <w:lang w:eastAsia="en-US"/>
        </w:rPr>
        <w:t>…………………………………………………….165</w:t>
      </w: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lang w:val="en-US"/>
        </w:rPr>
        <w:t>III</w:t>
      </w:r>
      <w:r w:rsidRPr="001E563D">
        <w:rPr>
          <w:rFonts w:ascii="Times New Roman" w:hAnsi="Times New Roman" w:cs="Times New Roman"/>
        </w:rPr>
        <w:t>. ОРГАНИЗАЦИОННЫЙ РАЗДЕЛ</w:t>
      </w:r>
      <w:r w:rsidR="00164593">
        <w:rPr>
          <w:rFonts w:ascii="Times New Roman" w:hAnsi="Times New Roman" w:cs="Times New Roman"/>
        </w:rPr>
        <w:t>……………………………………………………..173</w:t>
      </w:r>
    </w:p>
    <w:p w:rsidR="00B14D5A" w:rsidRPr="001E563D" w:rsidRDefault="004864FD" w:rsidP="001E563D">
      <w:pPr>
        <w:spacing w:line="240" w:lineRule="auto"/>
        <w:jc w:val="both"/>
        <w:rPr>
          <w:rFonts w:ascii="Times New Roman" w:hAnsi="Times New Roman" w:cs="Times New Roman"/>
          <w:color w:val="auto"/>
        </w:rPr>
      </w:pPr>
      <w:hyperlink w:anchor="_Учебный_(образовательный_план)_нача" w:history="1">
        <w:r w:rsidR="00B14D5A" w:rsidRPr="001E563D">
          <w:rPr>
            <w:rStyle w:val="affff0"/>
            <w:rFonts w:ascii="Times New Roman" w:hAnsi="Times New Roman"/>
            <w:color w:val="auto"/>
            <w:u w:val="none"/>
          </w:rPr>
          <w:t>3.1 Учебный  план начального общего образования</w:t>
        </w:r>
      </w:hyperlink>
      <w:r w:rsidR="00B14D5A" w:rsidRPr="001E563D">
        <w:rPr>
          <w:rFonts w:ascii="Times New Roman" w:hAnsi="Times New Roman" w:cs="Times New Roman"/>
          <w:color w:val="auto"/>
        </w:rPr>
        <w:t xml:space="preserve"> </w:t>
      </w:r>
      <w:r w:rsidR="00164593">
        <w:rPr>
          <w:rFonts w:ascii="Times New Roman" w:hAnsi="Times New Roman" w:cs="Times New Roman"/>
          <w:color w:val="auto"/>
        </w:rPr>
        <w:t>……………………………………...173</w:t>
      </w:r>
      <w:r w:rsidR="00B14D5A" w:rsidRPr="001E563D">
        <w:rPr>
          <w:rFonts w:ascii="Times New Roman" w:hAnsi="Times New Roman" w:cs="Times New Roman"/>
          <w:color w:val="auto"/>
        </w:rPr>
        <w:t xml:space="preserve">                                </w:t>
      </w: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rPr>
        <w:t>3.</w:t>
      </w:r>
      <w:r>
        <w:rPr>
          <w:rFonts w:ascii="Times New Roman" w:hAnsi="Times New Roman" w:cs="Times New Roman"/>
        </w:rPr>
        <w:t>2 План внеурочной деяте</w:t>
      </w:r>
      <w:r w:rsidR="00164593">
        <w:rPr>
          <w:rFonts w:ascii="Times New Roman" w:hAnsi="Times New Roman" w:cs="Times New Roman"/>
        </w:rPr>
        <w:t>льности…………………………………………………………183</w:t>
      </w:r>
    </w:p>
    <w:p w:rsidR="00B14D5A" w:rsidRPr="001E563D" w:rsidRDefault="00B14D5A" w:rsidP="001E563D">
      <w:pPr>
        <w:spacing w:line="240" w:lineRule="auto"/>
        <w:jc w:val="both"/>
        <w:rPr>
          <w:rFonts w:ascii="Times New Roman" w:hAnsi="Times New Roman" w:cs="Times New Roman"/>
        </w:rPr>
      </w:pPr>
      <w:r w:rsidRPr="001E563D">
        <w:rPr>
          <w:rFonts w:ascii="Times New Roman" w:hAnsi="Times New Roman" w:cs="Times New Roman"/>
        </w:rPr>
        <w:t xml:space="preserve">3.3 Система условий реализации образовательной программы </w:t>
      </w:r>
      <w:r w:rsidR="00164593">
        <w:rPr>
          <w:rFonts w:ascii="Times New Roman" w:hAnsi="Times New Roman" w:cs="Times New Roman"/>
        </w:rPr>
        <w:t>………………………….189</w:t>
      </w:r>
    </w:p>
    <w:p w:rsidR="00B14D5A" w:rsidRPr="001E563D" w:rsidRDefault="00B14D5A" w:rsidP="001E563D">
      <w:pPr>
        <w:tabs>
          <w:tab w:val="clear" w:pos="708"/>
          <w:tab w:val="left" w:pos="180"/>
        </w:tabs>
        <w:autoSpaceDE w:val="0"/>
        <w:autoSpaceDN w:val="0"/>
        <w:adjustRightInd w:val="0"/>
        <w:ind w:left="180"/>
        <w:jc w:val="both"/>
        <w:rPr>
          <w:rFonts w:ascii="Times New Roman" w:hAnsi="Times New Roman" w:cs="Times New Roman"/>
          <w:bCs/>
          <w:iCs/>
        </w:rPr>
      </w:pPr>
      <w:r w:rsidRPr="001E563D">
        <w:rPr>
          <w:rFonts w:ascii="Times New Roman" w:hAnsi="Times New Roman" w:cs="Times New Roman"/>
        </w:rPr>
        <w:t>3.3.1.</w:t>
      </w:r>
      <w:r w:rsidRPr="001E563D">
        <w:rPr>
          <w:rFonts w:ascii="Times New Roman" w:hAnsi="Times New Roman" w:cs="Times New Roman"/>
          <w:bCs/>
          <w:iCs/>
        </w:rPr>
        <w:t>Кадровые условия реализации основной образовательной программы</w:t>
      </w:r>
      <w:r w:rsidR="00164593">
        <w:rPr>
          <w:rFonts w:ascii="Times New Roman" w:hAnsi="Times New Roman" w:cs="Times New Roman"/>
          <w:bCs/>
          <w:iCs/>
        </w:rPr>
        <w:t>………….189</w:t>
      </w:r>
      <w:r w:rsidRPr="001E563D">
        <w:rPr>
          <w:rFonts w:ascii="Times New Roman" w:hAnsi="Times New Roman" w:cs="Times New Roman"/>
          <w:bCs/>
          <w:iCs/>
        </w:rPr>
        <w:t xml:space="preserve"> </w:t>
      </w:r>
    </w:p>
    <w:p w:rsidR="00B14D5A" w:rsidRPr="001E563D" w:rsidRDefault="00B14D5A" w:rsidP="001E563D">
      <w:pPr>
        <w:tabs>
          <w:tab w:val="clear" w:pos="708"/>
          <w:tab w:val="left" w:pos="180"/>
        </w:tabs>
        <w:autoSpaceDE w:val="0"/>
        <w:autoSpaceDN w:val="0"/>
        <w:adjustRightInd w:val="0"/>
        <w:ind w:left="180"/>
        <w:jc w:val="both"/>
        <w:rPr>
          <w:rFonts w:ascii="Times New Roman" w:hAnsi="Times New Roman" w:cs="Times New Roman"/>
          <w:bCs/>
          <w:iCs/>
        </w:rPr>
      </w:pPr>
      <w:r w:rsidRPr="001E563D">
        <w:rPr>
          <w:rFonts w:ascii="Times New Roman" w:hAnsi="Times New Roman" w:cs="Times New Roman"/>
          <w:bCs/>
          <w:iCs/>
        </w:rPr>
        <w:t>3.3.2. Психолого-педагогические условия реализации основной образовательной программы</w:t>
      </w:r>
      <w:r>
        <w:rPr>
          <w:rFonts w:ascii="Times New Roman" w:hAnsi="Times New Roman" w:cs="Times New Roman"/>
          <w:bCs/>
          <w:iCs/>
        </w:rPr>
        <w:t>………</w:t>
      </w:r>
      <w:r w:rsidR="00252FC3">
        <w:rPr>
          <w:rFonts w:ascii="Times New Roman" w:hAnsi="Times New Roman" w:cs="Times New Roman"/>
          <w:bCs/>
          <w:iCs/>
        </w:rPr>
        <w:t>…</w:t>
      </w:r>
      <w:r w:rsidR="00164593">
        <w:rPr>
          <w:rFonts w:ascii="Times New Roman" w:hAnsi="Times New Roman" w:cs="Times New Roman"/>
          <w:bCs/>
          <w:iCs/>
        </w:rPr>
        <w:t>………………………………………………………………………..190</w:t>
      </w:r>
    </w:p>
    <w:p w:rsidR="00B14D5A" w:rsidRPr="001E563D" w:rsidRDefault="00B14D5A" w:rsidP="001E563D">
      <w:pPr>
        <w:tabs>
          <w:tab w:val="clear" w:pos="708"/>
          <w:tab w:val="left" w:pos="180"/>
        </w:tabs>
        <w:autoSpaceDE w:val="0"/>
        <w:autoSpaceDN w:val="0"/>
        <w:adjustRightInd w:val="0"/>
        <w:ind w:left="180"/>
        <w:jc w:val="both"/>
        <w:rPr>
          <w:rFonts w:ascii="Times New Roman" w:hAnsi="Times New Roman" w:cs="Times New Roman"/>
          <w:bCs/>
          <w:iCs/>
        </w:rPr>
      </w:pPr>
      <w:r w:rsidRPr="001E563D">
        <w:rPr>
          <w:rFonts w:ascii="Times New Roman" w:hAnsi="Times New Roman" w:cs="Times New Roman"/>
          <w:bCs/>
          <w:iCs/>
        </w:rPr>
        <w:t>3.3.3. Финансовое обеспечение реализации основной образовательной программы</w:t>
      </w:r>
      <w:r w:rsidR="00164593">
        <w:rPr>
          <w:rFonts w:ascii="Times New Roman" w:hAnsi="Times New Roman" w:cs="Times New Roman"/>
          <w:bCs/>
          <w:iCs/>
        </w:rPr>
        <w:t>…191</w:t>
      </w:r>
    </w:p>
    <w:p w:rsidR="00B14D5A" w:rsidRPr="001E563D" w:rsidRDefault="00B14D5A" w:rsidP="001E563D">
      <w:pPr>
        <w:tabs>
          <w:tab w:val="clear" w:pos="708"/>
          <w:tab w:val="left" w:pos="180"/>
        </w:tabs>
        <w:autoSpaceDE w:val="0"/>
        <w:autoSpaceDN w:val="0"/>
        <w:adjustRightInd w:val="0"/>
        <w:ind w:left="180"/>
        <w:jc w:val="both"/>
        <w:rPr>
          <w:rFonts w:ascii="Times New Roman" w:hAnsi="Times New Roman" w:cs="Times New Roman"/>
          <w:bCs/>
          <w:iCs/>
        </w:rPr>
      </w:pPr>
      <w:r w:rsidRPr="001E563D">
        <w:rPr>
          <w:rFonts w:ascii="Times New Roman" w:hAnsi="Times New Roman" w:cs="Times New Roman"/>
          <w:bCs/>
          <w:iCs/>
        </w:rPr>
        <w:t>3.3.4. Материально-технические условия реализации основной образовательной программы</w:t>
      </w:r>
      <w:r>
        <w:rPr>
          <w:rFonts w:ascii="Times New Roman" w:hAnsi="Times New Roman" w:cs="Times New Roman"/>
          <w:bCs/>
          <w:iCs/>
        </w:rPr>
        <w:t>………</w:t>
      </w:r>
      <w:r w:rsidR="00164593">
        <w:rPr>
          <w:rFonts w:ascii="Times New Roman" w:hAnsi="Times New Roman" w:cs="Times New Roman"/>
          <w:bCs/>
          <w:iCs/>
        </w:rPr>
        <w:t>………………………………………………………………………….192</w:t>
      </w:r>
    </w:p>
    <w:p w:rsidR="00B14D5A" w:rsidRPr="001E563D" w:rsidRDefault="00B14D5A" w:rsidP="001E563D">
      <w:pPr>
        <w:tabs>
          <w:tab w:val="clear" w:pos="708"/>
          <w:tab w:val="left" w:pos="180"/>
        </w:tabs>
        <w:autoSpaceDE w:val="0"/>
        <w:autoSpaceDN w:val="0"/>
        <w:adjustRightInd w:val="0"/>
        <w:ind w:left="180"/>
        <w:jc w:val="both"/>
        <w:rPr>
          <w:rFonts w:ascii="Times New Roman" w:hAnsi="Times New Roman" w:cs="Times New Roman"/>
          <w:bCs/>
          <w:iCs/>
        </w:rPr>
      </w:pPr>
      <w:r w:rsidRPr="001E563D">
        <w:rPr>
          <w:rFonts w:ascii="Times New Roman" w:hAnsi="Times New Roman" w:cs="Times New Roman"/>
          <w:bCs/>
          <w:iCs/>
        </w:rPr>
        <w:t>3.3.5. Информационно-методические условия реализации основной образовательной программы</w:t>
      </w:r>
      <w:r>
        <w:rPr>
          <w:rFonts w:ascii="Times New Roman" w:hAnsi="Times New Roman" w:cs="Times New Roman"/>
          <w:bCs/>
          <w:iCs/>
        </w:rPr>
        <w:t>………</w:t>
      </w:r>
      <w:r w:rsidR="00164593">
        <w:rPr>
          <w:rFonts w:ascii="Times New Roman" w:hAnsi="Times New Roman" w:cs="Times New Roman"/>
          <w:bCs/>
          <w:iCs/>
        </w:rPr>
        <w:t>………………………………………………………………………….193</w:t>
      </w:r>
    </w:p>
    <w:p w:rsidR="00B14D5A" w:rsidRPr="003C5F6C" w:rsidRDefault="00B14D5A" w:rsidP="00360AAC">
      <w:pPr>
        <w:spacing w:line="240" w:lineRule="auto"/>
        <w:ind w:left="180"/>
        <w:jc w:val="both"/>
        <w:rPr>
          <w:rFonts w:ascii="Times New Roman" w:hAnsi="Times New Roman" w:cs="Times New Roman"/>
        </w:rPr>
      </w:pPr>
      <w:r w:rsidRPr="003C5F6C">
        <w:rPr>
          <w:rFonts w:ascii="Times New Roman" w:hAnsi="Times New Roman" w:cs="Times New Roman"/>
        </w:rPr>
        <w:t>3.3.6</w:t>
      </w:r>
      <w:r>
        <w:rPr>
          <w:rFonts w:ascii="Times New Roman" w:hAnsi="Times New Roman" w:cs="Times New Roman"/>
        </w:rPr>
        <w:t>.</w:t>
      </w:r>
      <w:r w:rsidRPr="003C5F6C">
        <w:rPr>
          <w:rFonts w:ascii="Times New Roman" w:hAnsi="Times New Roman" w:cs="Times New Roman"/>
        </w:rPr>
        <w:t xml:space="preserve"> Изменения в условиях в соответствии с приоритетами ООП НОО</w:t>
      </w:r>
      <w:r>
        <w:rPr>
          <w:rFonts w:ascii="Times New Roman" w:hAnsi="Times New Roman" w:cs="Times New Roman"/>
        </w:rPr>
        <w:t>…………….</w:t>
      </w:r>
      <w:r w:rsidR="00164593">
        <w:rPr>
          <w:rFonts w:ascii="Times New Roman" w:hAnsi="Times New Roman" w:cs="Times New Roman"/>
        </w:rPr>
        <w:t>201</w:t>
      </w:r>
    </w:p>
    <w:p w:rsidR="00B14D5A" w:rsidRPr="003C5F6C" w:rsidRDefault="00B14D5A" w:rsidP="00360AAC">
      <w:pPr>
        <w:spacing w:line="240" w:lineRule="auto"/>
        <w:ind w:left="180"/>
        <w:jc w:val="both"/>
        <w:rPr>
          <w:rFonts w:ascii="Times New Roman" w:hAnsi="Times New Roman" w:cs="Times New Roman"/>
        </w:rPr>
      </w:pPr>
      <w:r w:rsidRPr="003C5F6C">
        <w:rPr>
          <w:rFonts w:ascii="Times New Roman" w:hAnsi="Times New Roman" w:cs="Times New Roman"/>
        </w:rPr>
        <w:t>3.3.7.</w:t>
      </w:r>
      <w:r>
        <w:rPr>
          <w:rFonts w:ascii="Times New Roman" w:hAnsi="Times New Roman" w:cs="Times New Roman"/>
        </w:rPr>
        <w:t xml:space="preserve"> </w:t>
      </w:r>
      <w:r w:rsidRPr="003C5F6C">
        <w:rPr>
          <w:rFonts w:ascii="Times New Roman" w:hAnsi="Times New Roman" w:cs="Times New Roman"/>
        </w:rPr>
        <w:t>Контроль за состоянием системы условий реализации ООП  НОО</w:t>
      </w:r>
      <w:r w:rsidR="00164593">
        <w:rPr>
          <w:rFonts w:ascii="Times New Roman" w:hAnsi="Times New Roman" w:cs="Times New Roman"/>
        </w:rPr>
        <w:t>…………….202</w:t>
      </w:r>
    </w:p>
    <w:p w:rsidR="00000E81" w:rsidRPr="004D219A" w:rsidRDefault="00B14D5A" w:rsidP="00360AAC">
      <w:pPr>
        <w:shd w:val="clear" w:color="auto" w:fill="FFFFFF"/>
        <w:spacing w:line="240" w:lineRule="auto"/>
        <w:ind w:left="181"/>
        <w:jc w:val="both"/>
        <w:rPr>
          <w:rFonts w:ascii="Times New Roman" w:hAnsi="Times New Roman" w:cs="Times New Roman"/>
          <w:bCs/>
        </w:rPr>
      </w:pPr>
      <w:r w:rsidRPr="003C5F6C">
        <w:rPr>
          <w:rFonts w:ascii="Times New Roman" w:hAnsi="Times New Roman" w:cs="Times New Roman"/>
          <w:bCs/>
        </w:rPr>
        <w:t>3.3.8.</w:t>
      </w:r>
      <w:r>
        <w:rPr>
          <w:rFonts w:ascii="Times New Roman" w:hAnsi="Times New Roman" w:cs="Times New Roman"/>
          <w:bCs/>
        </w:rPr>
        <w:t xml:space="preserve"> </w:t>
      </w:r>
      <w:r w:rsidRPr="003C5F6C">
        <w:rPr>
          <w:rFonts w:ascii="Times New Roman" w:hAnsi="Times New Roman" w:cs="Times New Roman"/>
          <w:bCs/>
        </w:rPr>
        <w:t>Обоснование необходимых изменений в имеющихся условиях в соответствии с</w:t>
      </w:r>
    </w:p>
    <w:p w:rsidR="00000E81" w:rsidRPr="004D219A" w:rsidRDefault="00000E81" w:rsidP="00360AAC">
      <w:pPr>
        <w:shd w:val="clear" w:color="auto" w:fill="FFFFFF"/>
        <w:spacing w:line="240" w:lineRule="auto"/>
        <w:ind w:left="181"/>
        <w:jc w:val="both"/>
        <w:rPr>
          <w:rFonts w:ascii="Times New Roman" w:hAnsi="Times New Roman" w:cs="Times New Roman"/>
          <w:bCs/>
        </w:rPr>
      </w:pPr>
    </w:p>
    <w:p w:rsidR="00B14D5A" w:rsidRPr="003C5F6C" w:rsidRDefault="00B14D5A" w:rsidP="00360AAC">
      <w:pPr>
        <w:shd w:val="clear" w:color="auto" w:fill="FFFFFF"/>
        <w:spacing w:line="240" w:lineRule="auto"/>
        <w:ind w:left="181"/>
        <w:jc w:val="both"/>
        <w:rPr>
          <w:rFonts w:ascii="Times New Roman" w:hAnsi="Times New Roman" w:cs="Times New Roman"/>
          <w:color w:val="777777"/>
        </w:rPr>
      </w:pPr>
      <w:r w:rsidRPr="003C5F6C">
        <w:rPr>
          <w:rFonts w:ascii="Times New Roman" w:hAnsi="Times New Roman" w:cs="Times New Roman"/>
          <w:bCs/>
        </w:rPr>
        <w:lastRenderedPageBreak/>
        <w:t xml:space="preserve"> приоритетами основной образовательной программы начального общего образования образовательного учреждения</w:t>
      </w:r>
      <w:r>
        <w:rPr>
          <w:rFonts w:ascii="Times New Roman" w:hAnsi="Times New Roman" w:cs="Times New Roman"/>
          <w:bCs/>
        </w:rPr>
        <w:t>…………………………………………………………….</w:t>
      </w:r>
      <w:r w:rsidR="00164593">
        <w:rPr>
          <w:rFonts w:ascii="Times New Roman" w:hAnsi="Times New Roman" w:cs="Times New Roman"/>
          <w:bCs/>
        </w:rPr>
        <w:t>202</w:t>
      </w:r>
    </w:p>
    <w:p w:rsidR="00B14D5A" w:rsidRPr="003C5F6C" w:rsidRDefault="00B14D5A" w:rsidP="00360AAC">
      <w:pPr>
        <w:shd w:val="clear" w:color="auto" w:fill="FFFFFF"/>
        <w:spacing w:line="240" w:lineRule="auto"/>
        <w:ind w:left="181"/>
        <w:jc w:val="both"/>
        <w:rPr>
          <w:rFonts w:ascii="Times New Roman" w:hAnsi="Times New Roman" w:cs="Times New Roman"/>
          <w:color w:val="777777"/>
        </w:rPr>
      </w:pPr>
      <w:r w:rsidRPr="003C5F6C">
        <w:rPr>
          <w:rFonts w:ascii="Times New Roman" w:hAnsi="Times New Roman" w:cs="Times New Roman"/>
          <w:bCs/>
        </w:rPr>
        <w:t>3.3.9.</w:t>
      </w:r>
      <w:r>
        <w:rPr>
          <w:rFonts w:ascii="Times New Roman" w:hAnsi="Times New Roman" w:cs="Times New Roman"/>
          <w:bCs/>
        </w:rPr>
        <w:t xml:space="preserve"> </w:t>
      </w:r>
      <w:r w:rsidRPr="003C5F6C">
        <w:rPr>
          <w:rFonts w:ascii="Times New Roman" w:hAnsi="Times New Roman" w:cs="Times New Roman"/>
          <w:bCs/>
        </w:rPr>
        <w:t>Механизмы достижения целевых ориентиров в системе условий</w:t>
      </w:r>
      <w:r>
        <w:rPr>
          <w:rFonts w:ascii="Times New Roman" w:hAnsi="Times New Roman" w:cs="Times New Roman"/>
          <w:bCs/>
        </w:rPr>
        <w:t>………………</w:t>
      </w:r>
      <w:r w:rsidR="00164593">
        <w:rPr>
          <w:rFonts w:ascii="Times New Roman" w:hAnsi="Times New Roman" w:cs="Times New Roman"/>
          <w:bCs/>
        </w:rPr>
        <w:t>202</w:t>
      </w:r>
    </w:p>
    <w:p w:rsidR="00B14D5A" w:rsidRPr="003C5F6C" w:rsidRDefault="00B14D5A" w:rsidP="00360AAC">
      <w:pPr>
        <w:pStyle w:val="3f"/>
        <w:spacing w:before="0" w:after="0" w:line="240" w:lineRule="auto"/>
        <w:ind w:left="181"/>
        <w:jc w:val="both"/>
        <w:rPr>
          <w:rFonts w:ascii="Times New Roman" w:hAnsi="Times New Roman" w:cs="Times New Roman"/>
          <w:b w:val="0"/>
          <w:i w:val="0"/>
          <w:sz w:val="24"/>
          <w:szCs w:val="24"/>
        </w:rPr>
      </w:pPr>
      <w:r w:rsidRPr="003C5F6C">
        <w:rPr>
          <w:rFonts w:ascii="Times New Roman" w:hAnsi="Times New Roman" w:cs="Times New Roman"/>
          <w:b w:val="0"/>
          <w:i w:val="0"/>
          <w:sz w:val="24"/>
          <w:szCs w:val="24"/>
        </w:rPr>
        <w:t>4.0.0.</w:t>
      </w:r>
      <w:r>
        <w:rPr>
          <w:rFonts w:ascii="Times New Roman" w:hAnsi="Times New Roman" w:cs="Times New Roman"/>
          <w:b w:val="0"/>
          <w:i w:val="0"/>
          <w:sz w:val="24"/>
          <w:szCs w:val="24"/>
        </w:rPr>
        <w:t xml:space="preserve"> </w:t>
      </w:r>
      <w:r w:rsidRPr="003C5F6C">
        <w:rPr>
          <w:rFonts w:ascii="Times New Roman" w:hAnsi="Times New Roman" w:cs="Times New Roman"/>
          <w:b w:val="0"/>
          <w:i w:val="0"/>
          <w:sz w:val="24"/>
          <w:szCs w:val="24"/>
        </w:rPr>
        <w:t>Сетевой график по формированию необходимой системы условий реализации основной образовательной программы</w:t>
      </w:r>
      <w:r>
        <w:rPr>
          <w:rFonts w:ascii="Times New Roman" w:hAnsi="Times New Roman" w:cs="Times New Roman"/>
          <w:b w:val="0"/>
          <w:i w:val="0"/>
          <w:sz w:val="24"/>
          <w:szCs w:val="24"/>
        </w:rPr>
        <w:t>…………………………………………………...</w:t>
      </w:r>
      <w:r w:rsidR="00164593">
        <w:rPr>
          <w:rFonts w:ascii="Times New Roman" w:hAnsi="Times New Roman" w:cs="Times New Roman"/>
          <w:b w:val="0"/>
          <w:i w:val="0"/>
          <w:sz w:val="24"/>
          <w:szCs w:val="24"/>
        </w:rPr>
        <w:t>203</w:t>
      </w:r>
    </w:p>
    <w:p w:rsidR="00B14D5A" w:rsidRPr="003C5F6C" w:rsidRDefault="00B14D5A" w:rsidP="00360AAC">
      <w:pPr>
        <w:pStyle w:val="affffb"/>
        <w:spacing w:after="0" w:line="240" w:lineRule="auto"/>
        <w:jc w:val="both"/>
        <w:rPr>
          <w:rFonts w:ascii="Times New Roman" w:hAnsi="Times New Roman"/>
          <w:sz w:val="24"/>
          <w:szCs w:val="24"/>
        </w:rPr>
      </w:pPr>
      <w:r w:rsidRPr="003C5F6C">
        <w:rPr>
          <w:rFonts w:ascii="Times New Roman" w:hAnsi="Times New Roman"/>
          <w:sz w:val="24"/>
          <w:szCs w:val="24"/>
        </w:rPr>
        <w:t xml:space="preserve">  </w:t>
      </w: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Pr="001E563D"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Default="00B14D5A" w:rsidP="008F4BD2">
      <w:pPr>
        <w:pStyle w:val="a0"/>
        <w:rPr>
          <w:rFonts w:ascii="Times New Roman" w:hAnsi="Times New Roman" w:cs="Times New Roman"/>
        </w:rPr>
      </w:pPr>
    </w:p>
    <w:p w:rsidR="00B14D5A" w:rsidRPr="001E563D" w:rsidRDefault="00B14D5A" w:rsidP="00256BC5">
      <w:pPr>
        <w:pStyle w:val="1"/>
        <w:spacing w:before="0" w:after="0" w:line="240" w:lineRule="auto"/>
        <w:jc w:val="center"/>
        <w:rPr>
          <w:rFonts w:ascii="Times New Roman" w:hAnsi="Times New Roman"/>
          <w:sz w:val="24"/>
          <w:szCs w:val="24"/>
        </w:rPr>
      </w:pPr>
      <w:r w:rsidRPr="001E563D">
        <w:rPr>
          <w:rFonts w:ascii="Times New Roman" w:hAnsi="Times New Roman"/>
          <w:sz w:val="24"/>
          <w:szCs w:val="24"/>
          <w:lang w:val="en-US"/>
        </w:rPr>
        <w:t>I</w:t>
      </w:r>
      <w:r w:rsidRPr="001E563D">
        <w:rPr>
          <w:rFonts w:ascii="Times New Roman" w:hAnsi="Times New Roman"/>
          <w:sz w:val="24"/>
          <w:szCs w:val="24"/>
        </w:rPr>
        <w:t>. ЦЕЛЕВОЙ РАЗДЕЛ</w:t>
      </w:r>
    </w:p>
    <w:p w:rsidR="00B14D5A" w:rsidRPr="001E563D" w:rsidRDefault="00B14D5A" w:rsidP="00256BC5">
      <w:pPr>
        <w:spacing w:line="240" w:lineRule="auto"/>
        <w:ind w:left="360" w:hanging="360"/>
        <w:rPr>
          <w:rFonts w:ascii="Times New Roman" w:hAnsi="Times New Roman" w:cs="Times New Roman"/>
          <w:b/>
        </w:rPr>
      </w:pPr>
      <w:r w:rsidRPr="001E563D">
        <w:rPr>
          <w:rFonts w:ascii="Times New Roman" w:hAnsi="Times New Roman" w:cs="Times New Roman"/>
          <w:b/>
        </w:rPr>
        <w:t xml:space="preserve">                                                    1.1 Пояснительная записка</w:t>
      </w:r>
    </w:p>
    <w:p w:rsidR="00B14D5A" w:rsidRPr="001E563D" w:rsidRDefault="00B14D5A" w:rsidP="00256BC5">
      <w:pPr>
        <w:pStyle w:val="a5"/>
        <w:spacing w:line="240" w:lineRule="auto"/>
        <w:ind w:firstLine="0"/>
        <w:rPr>
          <w:rFonts w:ascii="Times New Roman" w:hAnsi="Times New Roman"/>
          <w:bCs/>
        </w:rPr>
      </w:pP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Основная образовательная программа начального общего образования МБОУ «Вурнарская СОШ №1 им. И.Н.Никифорова»  строится на следующих принципах:</w:t>
      </w:r>
    </w:p>
    <w:p w:rsidR="00B14D5A" w:rsidRPr="001E563D" w:rsidRDefault="00B14D5A" w:rsidP="00256BC5">
      <w:pPr>
        <w:tabs>
          <w:tab w:val="clear" w:pos="708"/>
          <w:tab w:val="left" w:pos="567"/>
        </w:tabs>
        <w:spacing w:line="240" w:lineRule="auto"/>
        <w:jc w:val="both"/>
        <w:rPr>
          <w:rFonts w:ascii="Times New Roman" w:hAnsi="Times New Roman" w:cs="Times New Roman"/>
        </w:rPr>
      </w:pPr>
      <w:r w:rsidRPr="001E563D">
        <w:rPr>
          <w:rFonts w:ascii="Times New Roman" w:hAnsi="Times New Roman" w:cs="Times New Roman"/>
        </w:rPr>
        <w:t>-ориентация школьного образования на достижение выпускником 4 класса требований стандарта начального общего образования;</w:t>
      </w:r>
    </w:p>
    <w:p w:rsidR="00B14D5A" w:rsidRPr="001E563D" w:rsidRDefault="00B14D5A" w:rsidP="00256BC5">
      <w:pPr>
        <w:tabs>
          <w:tab w:val="clear" w:pos="708"/>
          <w:tab w:val="left" w:pos="567"/>
        </w:tabs>
        <w:spacing w:line="240" w:lineRule="auto"/>
        <w:jc w:val="both"/>
        <w:rPr>
          <w:rFonts w:ascii="Times New Roman" w:hAnsi="Times New Roman" w:cs="Times New Roman"/>
        </w:rPr>
      </w:pPr>
      <w:r w:rsidRPr="001E563D">
        <w:rPr>
          <w:rFonts w:ascii="Times New Roman" w:hAnsi="Times New Roman" w:cs="Times New Roman"/>
        </w:rPr>
        <w:t>-реализация права каждого ребенка на качественное образование с учетом его способностей, уровня развития, прилежания;</w:t>
      </w:r>
    </w:p>
    <w:p w:rsidR="00B14D5A" w:rsidRPr="001E563D" w:rsidRDefault="00B14D5A" w:rsidP="00256BC5">
      <w:pPr>
        <w:tabs>
          <w:tab w:val="clear" w:pos="708"/>
          <w:tab w:val="left" w:pos="567"/>
        </w:tabs>
        <w:spacing w:line="240" w:lineRule="auto"/>
        <w:jc w:val="both"/>
        <w:rPr>
          <w:rFonts w:ascii="Times New Roman" w:hAnsi="Times New Roman" w:cs="Times New Roman"/>
        </w:rPr>
      </w:pPr>
      <w:r w:rsidRPr="001E563D">
        <w:rPr>
          <w:rFonts w:ascii="Times New Roman" w:hAnsi="Times New Roman" w:cs="Times New Roman"/>
        </w:rPr>
        <w:t>-преемственность дошкольного и  основного общего образования.</w:t>
      </w:r>
    </w:p>
    <w:p w:rsidR="00B14D5A" w:rsidRPr="001E563D" w:rsidRDefault="00B14D5A" w:rsidP="00256BC5">
      <w:pPr>
        <w:pStyle w:val="a5"/>
        <w:spacing w:line="240" w:lineRule="auto"/>
        <w:ind w:firstLine="0"/>
        <w:jc w:val="center"/>
        <w:rPr>
          <w:rFonts w:ascii="Times New Roman" w:hAnsi="Times New Roman"/>
          <w:b/>
          <w:bCs/>
        </w:rPr>
      </w:pPr>
      <w:r w:rsidRPr="001E563D">
        <w:rPr>
          <w:rFonts w:ascii="Times New Roman" w:hAnsi="Times New Roman"/>
          <w:b/>
          <w:bCs/>
        </w:rPr>
        <w:t>Цели и задачи реализации  ООП НОО, конкретизированные в соответствии с требованиями ФГОС к результатам образования</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b/>
        </w:rPr>
        <w:t xml:space="preserve">        Целью </w:t>
      </w:r>
      <w:r w:rsidRPr="001E563D">
        <w:rPr>
          <w:rFonts w:ascii="Times New Roman" w:hAnsi="Times New Roman"/>
        </w:rPr>
        <w:t xml:space="preserve">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Образовательная программа предусматривает достижение следующих планируемых  результатов образования:</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b/>
        </w:rPr>
        <w:t xml:space="preserve">- личностные результаты: </w:t>
      </w:r>
      <w:r w:rsidRPr="001E563D">
        <w:rPr>
          <w:rFonts w:ascii="Times New Roman" w:hAnsi="Times New Roman"/>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w:t>
      </w:r>
      <w:r w:rsidRPr="001E563D">
        <w:rPr>
          <w:rFonts w:ascii="Times New Roman" w:hAnsi="Times New Roman"/>
          <w:b/>
        </w:rPr>
        <w:t xml:space="preserve">метапредметные результаты: </w:t>
      </w:r>
      <w:r w:rsidRPr="001E563D">
        <w:rPr>
          <w:rFonts w:ascii="Times New Roman" w:hAnsi="Times New Roman"/>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w:t>
      </w:r>
      <w:r w:rsidRPr="001E563D">
        <w:rPr>
          <w:rFonts w:ascii="Times New Roman" w:hAnsi="Times New Roman"/>
          <w:b/>
        </w:rPr>
        <w:t xml:space="preserve">предметные результаты: </w:t>
      </w:r>
      <w:r w:rsidRPr="001E563D">
        <w:rPr>
          <w:rFonts w:ascii="Times New Roman" w:hAnsi="Times New Roman"/>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B14D5A" w:rsidRPr="001E563D" w:rsidRDefault="00B14D5A" w:rsidP="00256BC5">
      <w:pPr>
        <w:pStyle w:val="a5"/>
        <w:spacing w:line="240" w:lineRule="auto"/>
        <w:ind w:firstLine="0"/>
        <w:rPr>
          <w:rFonts w:ascii="Times New Roman" w:hAnsi="Times New Roman"/>
          <w:b/>
        </w:rPr>
      </w:pPr>
      <w:r w:rsidRPr="001E563D">
        <w:rPr>
          <w:rFonts w:ascii="Times New Roman" w:hAnsi="Times New Roman"/>
        </w:rPr>
        <w:t xml:space="preserve">        В соответствии с ФГОС на уровне начального общего</w:t>
      </w:r>
      <w:r w:rsidRPr="001E563D">
        <w:rPr>
          <w:rFonts w:ascii="Times New Roman" w:hAnsi="Times New Roman"/>
          <w:b/>
        </w:rPr>
        <w:t xml:space="preserve"> </w:t>
      </w:r>
      <w:r w:rsidRPr="001E563D">
        <w:rPr>
          <w:rFonts w:ascii="Times New Roman" w:hAnsi="Times New Roman"/>
        </w:rPr>
        <w:t>образования  осуществляется</w:t>
      </w:r>
      <w:r w:rsidRPr="001E563D">
        <w:rPr>
          <w:rFonts w:ascii="Times New Roman" w:hAnsi="Times New Roman"/>
          <w:b/>
        </w:rPr>
        <w:t>:</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-становление основ гражданской идентичности и мировоззрения обучающихся;</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-формирование у младших школьников самостоятельной познавательной деятельности; </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-сохранение и укрепление физического и психического здоровья и безопасности обучающихся, обеспечение их эмоционального  благополучия;</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-развитие творческих способностей школьников с учетом их индивидуальных особенностей; сохранить и поддержать  индивидуальность каждого  ребенка;</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-создание педагогических условий, обеспечивающих не только успешное образование на данном уровне, но и широкий перенос средств, освоенных в начальной школе, на следующие уровни образования и во внешкольную практику.</w:t>
      </w:r>
    </w:p>
    <w:p w:rsidR="00B14D5A" w:rsidRPr="001E563D" w:rsidRDefault="00B14D5A" w:rsidP="00256BC5">
      <w:pPr>
        <w:pStyle w:val="a5"/>
        <w:spacing w:line="240" w:lineRule="auto"/>
        <w:jc w:val="center"/>
        <w:rPr>
          <w:rFonts w:ascii="Times New Roman" w:hAnsi="Times New Roman"/>
          <w:b/>
          <w:bCs/>
        </w:rPr>
      </w:pPr>
      <w:r w:rsidRPr="001E563D">
        <w:rPr>
          <w:rFonts w:ascii="Times New Roman" w:hAnsi="Times New Roman"/>
          <w:b/>
          <w:bCs/>
        </w:rPr>
        <w:t>Принципы и подходы к формированию ООП</w:t>
      </w:r>
    </w:p>
    <w:p w:rsidR="00B14D5A" w:rsidRPr="001E563D" w:rsidRDefault="00B14D5A" w:rsidP="00256BC5">
      <w:pPr>
        <w:pStyle w:val="a5"/>
        <w:spacing w:line="240" w:lineRule="auto"/>
        <w:rPr>
          <w:rFonts w:ascii="Times New Roman" w:hAnsi="Times New Roman"/>
        </w:rPr>
      </w:pPr>
      <w:r w:rsidRPr="001E563D">
        <w:rPr>
          <w:rFonts w:ascii="Times New Roman" w:hAnsi="Times New Roman"/>
        </w:rPr>
        <w:t xml:space="preserve">Основными принципами (требованиями) системно- деятельностного подхода и развивающей системы обучения являются: </w:t>
      </w:r>
    </w:p>
    <w:p w:rsidR="00B14D5A" w:rsidRPr="001E563D" w:rsidRDefault="00B14D5A" w:rsidP="00256BC5">
      <w:pPr>
        <w:pStyle w:val="a5"/>
        <w:spacing w:line="240" w:lineRule="auto"/>
        <w:rPr>
          <w:rFonts w:ascii="Times New Roman" w:hAnsi="Times New Roman"/>
          <w:b/>
        </w:rPr>
      </w:pPr>
      <w:r w:rsidRPr="001E563D">
        <w:rPr>
          <w:rFonts w:ascii="Times New Roman" w:hAnsi="Times New Roman"/>
          <w:b/>
        </w:rPr>
        <w:t xml:space="preserve">Принцип непрерывного общего развития каждого ребёнка в условиях обучения, идущего впереди развития. </w:t>
      </w:r>
      <w:r w:rsidRPr="001E563D">
        <w:rPr>
          <w:rFonts w:ascii="Times New Roman" w:hAnsi="Times New Roman"/>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1F10FF" w:rsidRPr="00D94FED" w:rsidRDefault="001F10FF" w:rsidP="00256BC5">
      <w:pPr>
        <w:pStyle w:val="a5"/>
        <w:spacing w:line="240" w:lineRule="auto"/>
        <w:rPr>
          <w:rFonts w:ascii="Times New Roman" w:hAnsi="Times New Roman"/>
          <w:b/>
        </w:rPr>
      </w:pPr>
    </w:p>
    <w:p w:rsidR="00B14D5A" w:rsidRPr="001E563D" w:rsidRDefault="00B14D5A" w:rsidP="00256BC5">
      <w:pPr>
        <w:pStyle w:val="a5"/>
        <w:spacing w:line="240" w:lineRule="auto"/>
        <w:rPr>
          <w:rFonts w:ascii="Times New Roman" w:hAnsi="Times New Roman"/>
          <w:b/>
        </w:rPr>
      </w:pPr>
      <w:r w:rsidRPr="001E563D">
        <w:rPr>
          <w:rFonts w:ascii="Times New Roman" w:hAnsi="Times New Roman"/>
          <w:b/>
        </w:rPr>
        <w:t xml:space="preserve">Принцип целостности образа мира </w:t>
      </w:r>
      <w:r w:rsidRPr="001E563D">
        <w:rPr>
          <w:rFonts w:ascii="Times New Roman" w:hAnsi="Times New Roman"/>
        </w:rPr>
        <w:t xml:space="preserve">связан с отбором интегрированного содержания предметных областей и метапредметных УУД, которые позволяют удержать и воссоздать </w:t>
      </w:r>
      <w:r w:rsidRPr="001E563D">
        <w:rPr>
          <w:rFonts w:ascii="Times New Roman" w:hAnsi="Times New Roman"/>
        </w:rPr>
        <w:lastRenderedPageBreak/>
        <w:t xml:space="preserve">целостность картины мира, обеспечить осознание ребёнком разнообразных связей между его объектами и явлениями. </w:t>
      </w:r>
    </w:p>
    <w:p w:rsidR="00B14D5A" w:rsidRPr="001E563D" w:rsidRDefault="00B14D5A" w:rsidP="00256BC5">
      <w:pPr>
        <w:pStyle w:val="a5"/>
        <w:spacing w:line="240" w:lineRule="auto"/>
        <w:rPr>
          <w:rFonts w:ascii="Times New Roman" w:hAnsi="Times New Roman"/>
          <w:b/>
        </w:rPr>
      </w:pPr>
      <w:r w:rsidRPr="001E563D">
        <w:rPr>
          <w:rFonts w:ascii="Times New Roman" w:hAnsi="Times New Roman"/>
          <w:b/>
        </w:rPr>
        <w:t xml:space="preserve">Принцип практической направленности предусматривает формирование универсальных учебных действий </w:t>
      </w:r>
      <w:r w:rsidRPr="001E563D">
        <w:rPr>
          <w:rFonts w:ascii="Times New Roman" w:hAnsi="Times New Roman"/>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B14D5A" w:rsidRPr="001E563D" w:rsidRDefault="00B14D5A" w:rsidP="00256BC5">
      <w:pPr>
        <w:pStyle w:val="a5"/>
        <w:spacing w:line="240" w:lineRule="auto"/>
        <w:rPr>
          <w:rFonts w:ascii="Times New Roman" w:hAnsi="Times New Roman"/>
          <w:b/>
        </w:rPr>
      </w:pPr>
      <w:r w:rsidRPr="001E563D">
        <w:rPr>
          <w:rFonts w:ascii="Times New Roman" w:hAnsi="Times New Roman"/>
          <w:b/>
        </w:rPr>
        <w:t xml:space="preserve">Принцип учёта индивидуальных возможностей и способностей школьников. </w:t>
      </w:r>
      <w:r w:rsidRPr="001E563D">
        <w:rPr>
          <w:rFonts w:ascii="Times New Roman" w:hAnsi="Times New Roman"/>
        </w:rPr>
        <w:t xml:space="preserve">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обучающиеся имеют шанс расширить свои знания (по сравнению с базовым). </w:t>
      </w:r>
    </w:p>
    <w:p w:rsidR="00B14D5A" w:rsidRPr="001E563D" w:rsidRDefault="00B14D5A" w:rsidP="00256BC5">
      <w:pPr>
        <w:pStyle w:val="a5"/>
        <w:spacing w:line="240" w:lineRule="auto"/>
        <w:rPr>
          <w:rFonts w:ascii="Times New Roman" w:hAnsi="Times New Roman"/>
          <w:b/>
        </w:rPr>
      </w:pPr>
      <w:r w:rsidRPr="001E563D">
        <w:rPr>
          <w:rFonts w:ascii="Times New Roman" w:hAnsi="Times New Roman"/>
          <w:b/>
        </w:rPr>
        <w:t xml:space="preserve">Принцип прочности и наглядности </w:t>
      </w:r>
      <w:r w:rsidRPr="001E563D">
        <w:rPr>
          <w:rFonts w:ascii="Times New Roman" w:hAnsi="Times New Roman"/>
        </w:rPr>
        <w:t>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B14D5A" w:rsidRPr="001E563D" w:rsidRDefault="00B14D5A" w:rsidP="00256BC5">
      <w:pPr>
        <w:pStyle w:val="a5"/>
        <w:spacing w:line="240" w:lineRule="auto"/>
        <w:rPr>
          <w:rFonts w:ascii="Times New Roman" w:hAnsi="Times New Roman"/>
          <w:b/>
          <w:color w:val="000080"/>
        </w:rPr>
      </w:pPr>
      <w:r w:rsidRPr="001E563D">
        <w:rPr>
          <w:rFonts w:ascii="Times New Roman" w:hAnsi="Times New Roman"/>
          <w:b/>
        </w:rPr>
        <w:t xml:space="preserve">Принцип охраны и укрепления психического и физического здоровья ребёнка </w:t>
      </w:r>
      <w:r w:rsidRPr="001E563D">
        <w:rPr>
          <w:rFonts w:ascii="Times New Roman" w:hAnsi="Times New Roman"/>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1E563D">
        <w:rPr>
          <w:rFonts w:ascii="Times New Roman" w:hAnsi="Times New Roman"/>
          <w:color w:val="000080"/>
        </w:rPr>
        <w:t>.</w:t>
      </w:r>
    </w:p>
    <w:p w:rsidR="00B14D5A" w:rsidRPr="001E563D" w:rsidRDefault="00B14D5A" w:rsidP="00256BC5">
      <w:pPr>
        <w:pStyle w:val="a5"/>
        <w:spacing w:line="240" w:lineRule="auto"/>
        <w:rPr>
          <w:rFonts w:ascii="Times New Roman" w:hAnsi="Times New Roman"/>
          <w:b/>
          <w:color w:val="000080"/>
        </w:rPr>
      </w:pPr>
    </w:p>
    <w:p w:rsidR="00B14D5A" w:rsidRPr="001E563D" w:rsidRDefault="00B14D5A" w:rsidP="00256BC5">
      <w:pPr>
        <w:pStyle w:val="a5"/>
        <w:spacing w:line="240" w:lineRule="auto"/>
        <w:jc w:val="center"/>
        <w:rPr>
          <w:rFonts w:ascii="Times New Roman" w:hAnsi="Times New Roman"/>
          <w:b/>
          <w:bCs/>
        </w:rPr>
      </w:pPr>
      <w:r w:rsidRPr="001E563D">
        <w:rPr>
          <w:rFonts w:ascii="Times New Roman" w:hAnsi="Times New Roman"/>
          <w:b/>
          <w:bCs/>
        </w:rPr>
        <w:t>Общая характеристика ООП НОО</w:t>
      </w:r>
    </w:p>
    <w:p w:rsidR="00B14D5A" w:rsidRPr="001E563D" w:rsidRDefault="00B14D5A" w:rsidP="00085B71">
      <w:pPr>
        <w:spacing w:line="240" w:lineRule="auto"/>
        <w:jc w:val="both"/>
        <w:rPr>
          <w:rFonts w:ascii="Times New Roman" w:hAnsi="Times New Roman" w:cs="Times New Roman"/>
        </w:rPr>
      </w:pPr>
      <w:r w:rsidRPr="001E563D">
        <w:rPr>
          <w:rFonts w:ascii="Times New Roman" w:hAnsi="Times New Roman" w:cs="Times New Roman"/>
          <w:iCs/>
        </w:rPr>
        <w:t xml:space="preserve">         </w:t>
      </w:r>
      <w:r w:rsidRPr="001E563D">
        <w:rPr>
          <w:rFonts w:ascii="Times New Roman" w:hAnsi="Times New Roman" w:cs="Times New Roman"/>
        </w:rPr>
        <w:t>Учебный план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B14D5A" w:rsidRPr="001E563D" w:rsidRDefault="00B14D5A" w:rsidP="00256BC5">
      <w:pPr>
        <w:autoSpaceDE w:val="0"/>
        <w:autoSpaceDN w:val="0"/>
        <w:adjustRightInd w:val="0"/>
        <w:spacing w:line="240" w:lineRule="auto"/>
        <w:ind w:firstLine="708"/>
        <w:jc w:val="both"/>
        <w:rPr>
          <w:rFonts w:ascii="Times New Roman" w:hAnsi="Times New Roman" w:cs="Times New Roman"/>
        </w:rPr>
      </w:pPr>
      <w:r w:rsidRPr="001E563D">
        <w:rPr>
          <w:rFonts w:ascii="Times New Roman" w:hAnsi="Times New Roman" w:cs="Times New Roman"/>
        </w:rPr>
        <w:t>Основная образовательная программа начального общего образования муниципального бюджетного  образовательного учреждения «Вурнарская средняя общеобразовательная школа №1 им. И.Н.Никифорова»  предусматривает:</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организацию интеллектуальных, творческих соревнований и проектно-исследовательской деятельности;</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xml:space="preserve">• использование в образовательном процессе современных образовательных технологий </w:t>
      </w:r>
      <w:r w:rsidRPr="001E563D">
        <w:rPr>
          <w:rFonts w:ascii="Times New Roman" w:hAnsi="Times New Roman" w:cs="Times New Roman"/>
        </w:rPr>
        <w:lastRenderedPageBreak/>
        <w:t>деятельностного типа;</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возможность эффективной самостоятельной работы обучающихся при поддержке педагогических работников;</w:t>
      </w:r>
    </w:p>
    <w:p w:rsidR="00B14D5A" w:rsidRPr="001E563D" w:rsidRDefault="00B14D5A" w:rsidP="00256BC5">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включение обучающихся в процессы познания и преобразования внешкольной социальной среды района,  для приобретения опыта реального управления и действия.</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Все разделы программы имеют определённую направленность:</w:t>
      </w:r>
    </w:p>
    <w:p w:rsidR="00B14D5A" w:rsidRPr="001E563D" w:rsidRDefault="00B14D5A" w:rsidP="000E6870">
      <w:pPr>
        <w:numPr>
          <w:ilvl w:val="0"/>
          <w:numId w:val="2"/>
        </w:num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целевую</w:t>
      </w:r>
    </w:p>
    <w:p w:rsidR="00B14D5A" w:rsidRPr="001E563D" w:rsidRDefault="00B14D5A" w:rsidP="000E6870">
      <w:pPr>
        <w:numPr>
          <w:ilvl w:val="0"/>
          <w:numId w:val="2"/>
        </w:num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содержательную</w:t>
      </w:r>
    </w:p>
    <w:p w:rsidR="00B14D5A" w:rsidRPr="001E563D" w:rsidRDefault="00B14D5A" w:rsidP="000E6870">
      <w:pPr>
        <w:numPr>
          <w:ilvl w:val="0"/>
          <w:numId w:val="2"/>
        </w:num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организационную</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
          <w:bCs/>
        </w:rPr>
        <w:t xml:space="preserve">         Целевая направленность</w:t>
      </w:r>
      <w:r w:rsidRPr="001E563D">
        <w:rPr>
          <w:rFonts w:ascii="Times New Roman" w:hAnsi="Times New Roman" w:cs="Times New Roman"/>
          <w:bCs/>
        </w:rPr>
        <w:t xml:space="preserve"> выражена в общем назначении программы, формулировке целей, задач, планируемых результатах реализации программы, а также способах достижения сформулированных целей и задач (систему оценки достижения планируемых результатов освоения ООП НОО).</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w:t>
      </w:r>
      <w:r w:rsidRPr="001E563D">
        <w:rPr>
          <w:rFonts w:ascii="Times New Roman" w:hAnsi="Times New Roman" w:cs="Times New Roman"/>
          <w:b/>
          <w:bCs/>
        </w:rPr>
        <w:t>Содержательная направленность</w:t>
      </w:r>
      <w:r w:rsidRPr="001E563D">
        <w:rPr>
          <w:rFonts w:ascii="Times New Roman" w:hAnsi="Times New Roman" w:cs="Times New Roman"/>
          <w:bCs/>
        </w:rPr>
        <w:t xml:space="preserve"> выражена в определении общего содержания начального образования. Организация образовательного процесса опирается на системы</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учебников «Школа России», программу формирования УУД, программу духовно-нравственного развития и воспитания, программу формирования культуры здорового образа жизни, а также на программу организации внеурочной деятельности обучающихся на уровне начального общего образования.</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w:t>
      </w:r>
      <w:r w:rsidRPr="001E563D">
        <w:rPr>
          <w:rFonts w:ascii="Times New Roman" w:hAnsi="Times New Roman" w:cs="Times New Roman"/>
          <w:b/>
          <w:bCs/>
        </w:rPr>
        <w:t>Организационная направленность</w:t>
      </w:r>
      <w:r w:rsidRPr="001E563D">
        <w:rPr>
          <w:rFonts w:ascii="Times New Roman" w:hAnsi="Times New Roman" w:cs="Times New Roman"/>
          <w:bCs/>
        </w:rPr>
        <w:t xml:space="preserve"> выражена в определении рамок организации учебного процесса, а также в создании механизма реализации компонентов ООП НОО.</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Условия для реализации ООП НОО:</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В М</w:t>
      </w:r>
      <w:r w:rsidR="00B24D47">
        <w:rPr>
          <w:rFonts w:ascii="Times New Roman" w:hAnsi="Times New Roman" w:cs="Times New Roman"/>
          <w:bCs/>
        </w:rPr>
        <w:t>БОУ «Вурнарская СОШ №1 им. И.Н.Н</w:t>
      </w:r>
      <w:r w:rsidRPr="001E563D">
        <w:rPr>
          <w:rFonts w:ascii="Times New Roman" w:hAnsi="Times New Roman" w:cs="Times New Roman"/>
          <w:bCs/>
        </w:rPr>
        <w:t>икифорова» созданы благоприятные условия для организации современного образования.</w:t>
      </w:r>
    </w:p>
    <w:p w:rsidR="00B14D5A" w:rsidRPr="001E563D" w:rsidRDefault="00B14D5A" w:rsidP="00256BC5">
      <w:pPr>
        <w:autoSpaceDE w:val="0"/>
        <w:autoSpaceDN w:val="0"/>
        <w:adjustRightInd w:val="0"/>
        <w:spacing w:line="240" w:lineRule="auto"/>
        <w:jc w:val="both"/>
        <w:rPr>
          <w:rFonts w:ascii="Times New Roman" w:hAnsi="Times New Roman" w:cs="Times New Roman"/>
          <w:b/>
          <w:bCs/>
        </w:rPr>
      </w:pPr>
      <w:r w:rsidRPr="001E563D">
        <w:rPr>
          <w:rFonts w:ascii="Times New Roman" w:hAnsi="Times New Roman" w:cs="Times New Roman"/>
          <w:bCs/>
        </w:rPr>
        <w:t xml:space="preserve">         </w:t>
      </w:r>
      <w:r w:rsidRPr="001E563D">
        <w:rPr>
          <w:rFonts w:ascii="Times New Roman" w:hAnsi="Times New Roman" w:cs="Times New Roman"/>
          <w:b/>
          <w:bCs/>
        </w:rPr>
        <w:t>Материальная база</w:t>
      </w:r>
      <w:r w:rsidRPr="001E563D">
        <w:rPr>
          <w:rFonts w:ascii="Times New Roman" w:hAnsi="Times New Roman" w:cs="Times New Roman"/>
          <w:bCs/>
        </w:rPr>
        <w:t xml:space="preserve"> представлена обновлённым учебным оборудованием, оснащённостью образовательной среды для младших школьников</w:t>
      </w:r>
      <w:r w:rsidRPr="001E563D">
        <w:rPr>
          <w:rFonts w:ascii="Times New Roman" w:hAnsi="Times New Roman" w:cs="Times New Roman"/>
          <w:b/>
          <w:bCs/>
        </w:rPr>
        <w:t>.</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
          <w:bCs/>
        </w:rPr>
        <w:t xml:space="preserve">         Методическая база</w:t>
      </w:r>
      <w:r w:rsidRPr="001E563D">
        <w:rPr>
          <w:rFonts w:ascii="Times New Roman" w:hAnsi="Times New Roman" w:cs="Times New Roman"/>
          <w:bCs/>
        </w:rPr>
        <w:t xml:space="preserve"> располагает богатым набором учебников, периодикой, методической литературой, художественной литературой. Выбор нашего учреждения остановился на одном из образовательных систем - «Школа России». Школа оснащена ИКТ: ИКТ используется при планировании, подготовке и проведении уроков;  имеется АРМ учителя во всех кабинетах начальной школы; имеется и используется в работе компьютерный класс, медицинский кабинет,  современный спортивный зал.</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Материально- технические условия и информационное оснащение связано с санитарно- гигиеническими нормами образовательного процесса, с пожарной и электробезопасностью, а также с требованиями охраны труда.</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Деятельность МБОУ «Вурнарская СОШ №1 им. И.Н.Никифорова» ориентирована на обучение, воспитание, развитие всех и каждого обучающегося с учетом их индивидуальных (возрастных, физиологических)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 xml:space="preserve">         В соответствии с этим, образовательная программа школы – это целостная система</w:t>
      </w:r>
    </w:p>
    <w:p w:rsidR="00B14D5A" w:rsidRPr="001E563D" w:rsidRDefault="00B14D5A" w:rsidP="00256BC5">
      <w:pPr>
        <w:autoSpaceDE w:val="0"/>
        <w:autoSpaceDN w:val="0"/>
        <w:adjustRightInd w:val="0"/>
        <w:spacing w:line="240" w:lineRule="auto"/>
        <w:jc w:val="both"/>
        <w:rPr>
          <w:rFonts w:ascii="Times New Roman" w:hAnsi="Times New Roman" w:cs="Times New Roman"/>
          <w:bCs/>
        </w:rPr>
      </w:pPr>
      <w:r w:rsidRPr="001E563D">
        <w:rPr>
          <w:rFonts w:ascii="Times New Roman" w:hAnsi="Times New Roman" w:cs="Times New Roman"/>
          <w:bCs/>
        </w:rPr>
        <w:t>мер по гуманизации, дифференциации и индивидуализации обучения и воспитания школьников, учитывающая потребности обучаемых, их родителей, общественности и социума.</w:t>
      </w:r>
    </w:p>
    <w:p w:rsidR="00B14D5A" w:rsidRPr="001E563D" w:rsidRDefault="00B14D5A" w:rsidP="00256BC5">
      <w:pPr>
        <w:pStyle w:val="a5"/>
        <w:spacing w:line="240" w:lineRule="auto"/>
        <w:jc w:val="center"/>
        <w:rPr>
          <w:rFonts w:ascii="Times New Roman" w:hAnsi="Times New Roman"/>
          <w:b/>
        </w:rPr>
      </w:pPr>
      <w:r w:rsidRPr="001E563D">
        <w:rPr>
          <w:rFonts w:ascii="Times New Roman" w:hAnsi="Times New Roman"/>
          <w:b/>
        </w:rPr>
        <w:t>Общие подходы к  организации внеурочной деятельности</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В</w:t>
      </w:r>
      <w:r w:rsidRPr="001E563D">
        <w:rPr>
          <w:rFonts w:ascii="Times New Roman" w:hAnsi="Times New Roman"/>
          <w:bCs/>
        </w:rPr>
        <w:t xml:space="preserve">неурочная деятельность </w:t>
      </w:r>
      <w:r w:rsidRPr="001E563D">
        <w:rPr>
          <w:rFonts w:ascii="Times New Roman" w:hAnsi="Times New Roman"/>
        </w:rPr>
        <w:t xml:space="preserve">в рамках реализации ФГОС НОО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B14D5A" w:rsidRPr="001E563D" w:rsidRDefault="00B14D5A" w:rsidP="00256BC5">
      <w:pPr>
        <w:pStyle w:val="a5"/>
        <w:spacing w:line="240" w:lineRule="auto"/>
        <w:rPr>
          <w:rFonts w:ascii="Times New Roman" w:hAnsi="Times New Roman"/>
        </w:rPr>
      </w:pPr>
      <w:r w:rsidRPr="001E563D">
        <w:rPr>
          <w:rFonts w:ascii="Times New Roman" w:hAnsi="Times New Roman"/>
        </w:rPr>
        <w:t xml:space="preserve">Кроме того, внеурочная деятельность в начальной школе позволяет решить ещё целый ряд очень важных задач: </w:t>
      </w:r>
    </w:p>
    <w:p w:rsidR="00B14D5A" w:rsidRPr="001E563D" w:rsidRDefault="00B14D5A" w:rsidP="00256BC5">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lastRenderedPageBreak/>
        <w:t>-создать условия для  овладения обучающимися в соответствии с возрастными возможностями разными видами деятельности (учебной, трудовой, коммуникативной, двигательной, художественной);</w:t>
      </w:r>
    </w:p>
    <w:p w:rsidR="00B14D5A" w:rsidRPr="001E563D" w:rsidRDefault="00B14D5A" w:rsidP="00256BC5">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у обучающихся правильного отношения к окружающему миру, этических и нравственных норм, эстетических чувств, развития умения адаптироваться в окружающей природной и социальной среде, поддерживать и укреплять свое здоровье;</w:t>
      </w:r>
    </w:p>
    <w:p w:rsidR="00B14D5A" w:rsidRPr="001E563D" w:rsidRDefault="00B14D5A" w:rsidP="00256BC5">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B14D5A" w:rsidRPr="001E563D" w:rsidRDefault="00B14D5A" w:rsidP="00256BC5">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гражданского самосознания школьников, осознания принадлежности к национальной культуре на основе изучения национальных ценностей, связей мировой и национальной культуры;</w:t>
      </w:r>
    </w:p>
    <w:p w:rsidR="00B14D5A" w:rsidRPr="001E563D" w:rsidRDefault="00B14D5A" w:rsidP="00256BC5">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 xml:space="preserve">-обеспечить взаимодействие семьи и школы через включение в  совместную деятельность различных форм и направленностей, укрепление и появление новых школьных традиций. </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художественно - эстетическое), в таких формах как секции, конференции, олимпиады,  экскурсии, соревнования, внеклассные мероприятия, классные часы, беседы, кружки  и другие формы на добровольной основе в соответствии с выбором участников образовательных отношений.</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Модель внеурочной деятельности школы  в рамках внедрения  ФГОС разработана в соответствии с федеральным государственным образовательным стандартом начального общего образования,  примерной программой  внеурочной деятельности. </w:t>
      </w:r>
    </w:p>
    <w:p w:rsidR="00B14D5A" w:rsidRPr="001E563D" w:rsidRDefault="00B14D5A" w:rsidP="00256BC5">
      <w:pPr>
        <w:pStyle w:val="a5"/>
        <w:tabs>
          <w:tab w:val="clear" w:pos="708"/>
          <w:tab w:val="left" w:pos="567"/>
        </w:tabs>
        <w:spacing w:line="240" w:lineRule="auto"/>
        <w:ind w:firstLine="0"/>
        <w:rPr>
          <w:rFonts w:ascii="Times New Roman" w:hAnsi="Times New Roman"/>
        </w:rPr>
      </w:pPr>
      <w:r w:rsidRPr="001E563D">
        <w:rPr>
          <w:rFonts w:ascii="Times New Roman" w:hAnsi="Times New Roman"/>
        </w:rPr>
        <w:t xml:space="preserve">         Часы, отводимые на внеурочную деятельность, используются с максимальным учётом пожеланий обучающихся,  их родителей (законных представителей). Все виды внеурочной деятельности  ориентированы на образовательные результаты в соответствии с ФГОС.</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bCs/>
        </w:rPr>
        <w:t xml:space="preserve">          Школа использует оптимизационную модель организации внеурочной деятельности -  </w:t>
      </w:r>
      <w:r w:rsidRPr="001E563D">
        <w:rPr>
          <w:rFonts w:ascii="Times New Roman" w:hAnsi="Times New Roman"/>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(классные руководители, учителя, педагоги дополнительного образования). </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Координирующую роль выполняет классный руководитель, который в соответствии со своими функциями и задачами: </w:t>
      </w:r>
    </w:p>
    <w:p w:rsidR="00B14D5A" w:rsidRPr="001E563D" w:rsidRDefault="00B14D5A" w:rsidP="000E6870">
      <w:pPr>
        <w:pStyle w:val="a5"/>
        <w:numPr>
          <w:ilvl w:val="0"/>
          <w:numId w:val="3"/>
        </w:numPr>
        <w:spacing w:line="240" w:lineRule="auto"/>
        <w:rPr>
          <w:rFonts w:ascii="Times New Roman" w:hAnsi="Times New Roman"/>
        </w:rPr>
      </w:pPr>
      <w:r w:rsidRPr="001E563D">
        <w:rPr>
          <w:rFonts w:ascii="Times New Roman" w:hAnsi="Times New Roman"/>
        </w:rPr>
        <w:t xml:space="preserve">взаимодействует с педагогическими работниками, а также учебно-вспомогательным персоналом общеобразовательного учреждения; </w:t>
      </w:r>
    </w:p>
    <w:p w:rsidR="00B14D5A" w:rsidRPr="001E563D" w:rsidRDefault="00B14D5A" w:rsidP="000E6870">
      <w:pPr>
        <w:pStyle w:val="a5"/>
        <w:numPr>
          <w:ilvl w:val="0"/>
          <w:numId w:val="3"/>
        </w:numPr>
        <w:spacing w:line="240" w:lineRule="auto"/>
        <w:rPr>
          <w:rFonts w:ascii="Times New Roman" w:hAnsi="Times New Roman"/>
        </w:rPr>
      </w:pPr>
      <w:r w:rsidRPr="001E563D">
        <w:rPr>
          <w:rFonts w:ascii="Times New Roman" w:hAnsi="Times New Roma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B14D5A" w:rsidRPr="001E563D" w:rsidRDefault="00B14D5A" w:rsidP="000E6870">
      <w:pPr>
        <w:pStyle w:val="a5"/>
        <w:numPr>
          <w:ilvl w:val="0"/>
          <w:numId w:val="3"/>
        </w:numPr>
        <w:spacing w:line="240" w:lineRule="auto"/>
        <w:rPr>
          <w:rFonts w:ascii="Times New Roman" w:hAnsi="Times New Roman"/>
        </w:rPr>
      </w:pPr>
      <w:r w:rsidRPr="001E563D">
        <w:rPr>
          <w:rFonts w:ascii="Times New Roman" w:hAnsi="Times New Roma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14D5A" w:rsidRPr="001E563D" w:rsidRDefault="00B14D5A" w:rsidP="000E6870">
      <w:pPr>
        <w:pStyle w:val="a5"/>
        <w:numPr>
          <w:ilvl w:val="0"/>
          <w:numId w:val="3"/>
        </w:numPr>
        <w:spacing w:line="240" w:lineRule="auto"/>
        <w:rPr>
          <w:rFonts w:ascii="Times New Roman" w:hAnsi="Times New Roman"/>
        </w:rPr>
      </w:pPr>
      <w:r w:rsidRPr="001E563D">
        <w:rPr>
          <w:rFonts w:ascii="Times New Roman" w:hAnsi="Times New Roman"/>
        </w:rPr>
        <w:t xml:space="preserve">организует социально значимую, творческую деятельность обучающихся. </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B14D5A" w:rsidRPr="001E563D" w:rsidRDefault="00B14D5A" w:rsidP="00256BC5">
      <w:pPr>
        <w:pStyle w:val="a5"/>
        <w:spacing w:line="240" w:lineRule="auto"/>
        <w:jc w:val="center"/>
        <w:rPr>
          <w:rFonts w:ascii="Times New Roman" w:hAnsi="Times New Roman"/>
          <w:b/>
          <w:bCs/>
        </w:rPr>
      </w:pPr>
      <w:r w:rsidRPr="001E563D">
        <w:rPr>
          <w:rFonts w:ascii="Times New Roman" w:hAnsi="Times New Roman"/>
          <w:b/>
          <w:bCs/>
        </w:rPr>
        <w:t>Состав участников образовательного процесса</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В соответствии с ФГОС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 </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i/>
        </w:rPr>
        <w:t xml:space="preserve">        </w:t>
      </w:r>
      <w:r w:rsidRPr="001E563D">
        <w:rPr>
          <w:rFonts w:ascii="Times New Roman" w:hAnsi="Times New Roman" w:cs="Times New Roman"/>
        </w:rPr>
        <w:t xml:space="preserve">Программа адресована: </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Обучающимся и  родителям (законным представителям):</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определения сферы ответственности за достижение результатов образовательной </w:t>
      </w:r>
      <w:r w:rsidRPr="001E563D">
        <w:rPr>
          <w:rFonts w:ascii="Times New Roman" w:hAnsi="Times New Roman" w:cs="Times New Roman"/>
        </w:rPr>
        <w:lastRenderedPageBreak/>
        <w:t>деятельности школы, родителей и обучающихся и возможностей для взаимодействия;</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Учителям:</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углубления понимания смыслов образования и в качестве ориентира в практической образовательной деятельности;</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Администрации:</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регулирования взаимоотношений субъектов образовательного процесса (учителей, обучающихся, родителей (законных представителей), администрации);</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Учредителю и органам управления:</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повышения объективности оценивания образовательных результатов учреждения в целом;</w:t>
      </w:r>
    </w:p>
    <w:p w:rsidR="00B14D5A" w:rsidRPr="001E563D" w:rsidRDefault="00B14D5A" w:rsidP="00256BC5">
      <w:pPr>
        <w:spacing w:line="240" w:lineRule="auto"/>
        <w:jc w:val="both"/>
        <w:rPr>
          <w:rFonts w:ascii="Times New Roman" w:hAnsi="Times New Roman" w:cs="Times New Roman"/>
        </w:rPr>
      </w:pPr>
      <w:r w:rsidRPr="001E563D">
        <w:rPr>
          <w:rFonts w:ascii="Times New Roman" w:hAnsi="Times New Roman" w:cs="Times New Roman"/>
        </w:rPr>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14D5A" w:rsidRPr="001E563D" w:rsidRDefault="00B14D5A" w:rsidP="00256BC5">
      <w:pPr>
        <w:pStyle w:val="a5"/>
        <w:spacing w:line="240" w:lineRule="auto"/>
        <w:ind w:firstLine="0"/>
        <w:rPr>
          <w:rFonts w:ascii="Times New Roman" w:hAnsi="Times New Roman"/>
          <w:b/>
          <w:bCs/>
        </w:rPr>
      </w:pPr>
      <w:r w:rsidRPr="001E563D">
        <w:rPr>
          <w:rFonts w:ascii="Times New Roman" w:hAnsi="Times New Roman"/>
          <w:b/>
          <w:bCs/>
        </w:rPr>
        <w:t>Задачи   младших школьников, решаемые в разных видах деятельности:</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-сделать первые шаги в овладении основами понятийного  мышления (в освоении  содержательного  обобщения, анализа, планирования и рефлексии);</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-научиться самостоятельно конкретизировать поставленные цели и искать средства  их решения;</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-научиться контролировать и оценивать  свою  учебную работу и продвижение в разных видах  деятельности;</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-овладеть коллективными  формами учебной работы и соответствующими  социальными навыками;</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-овладеть высшими  видами игры (игра-драматизация, режиссерская  игра, игра по правилам). Научиться удерживать  свой замысел, согласовывать  его с партнерами по игре, воплощать в игровом  действии. Научиться  удерживать правило и следовать ему;</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научиться создавать  собственные творческие  замыслы и доводить их до воплощения в творческом продукте. Овладеть средствами и способами  воплощения  собственных  замыслов;</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-приобрести навыки самообслуживания, овладеть простыми трудовыми действиями и операциями на уроках технологии и в социальных практиках;</w:t>
      </w:r>
    </w:p>
    <w:p w:rsidR="00B14D5A" w:rsidRPr="001E563D" w:rsidRDefault="00B14D5A" w:rsidP="00256BC5">
      <w:pPr>
        <w:pStyle w:val="a5"/>
        <w:spacing w:line="240" w:lineRule="auto"/>
        <w:ind w:firstLine="0"/>
        <w:rPr>
          <w:rFonts w:ascii="Times New Roman" w:hAnsi="Times New Roman"/>
          <w:bCs/>
        </w:rPr>
      </w:pPr>
      <w:r w:rsidRPr="001E563D">
        <w:rPr>
          <w:rFonts w:ascii="Times New Roman" w:hAnsi="Times New Roman"/>
          <w:bCs/>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B14D5A" w:rsidRPr="001E563D" w:rsidRDefault="00B14D5A" w:rsidP="00256BC5">
      <w:pPr>
        <w:pStyle w:val="a5"/>
        <w:spacing w:line="240" w:lineRule="auto"/>
        <w:ind w:firstLine="0"/>
        <w:rPr>
          <w:rFonts w:ascii="Times New Roman" w:hAnsi="Times New Roman"/>
          <w:b/>
          <w:bCs/>
        </w:rPr>
      </w:pPr>
      <w:r w:rsidRPr="001E563D">
        <w:rPr>
          <w:rFonts w:ascii="Times New Roman" w:hAnsi="Times New Roman"/>
          <w:b/>
          <w:bCs/>
        </w:rPr>
        <w:t>Задачи  учителей, решаемые в ходе  реализации данной  программы:</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-обеспечивать многообразие организационно-учебных и внеучебных форм освоения программы (уроки, занятия, события, тренинги, практики, конкурсы, выставки, соревнования, презентации и пр.);</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-способствовать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-формировать учебную деятельность младших школьников (организовать постановку учебных целей, создать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-организовать усвоение знаний посредством коллективных форм учебной работы;</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-осуществлять функции контроля и оценки, постепенно передавая их ученикам);</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-создать условия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 и т. п.;</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-создать пространство для социальных практик младших школьников и приобщения их к общественно значимым делам.</w:t>
      </w:r>
    </w:p>
    <w:p w:rsidR="00B14D5A" w:rsidRPr="001E563D" w:rsidRDefault="00B14D5A" w:rsidP="00256BC5">
      <w:pPr>
        <w:pStyle w:val="a5"/>
        <w:spacing w:line="240" w:lineRule="auto"/>
        <w:ind w:firstLine="0"/>
        <w:rPr>
          <w:rFonts w:ascii="Times New Roman" w:hAnsi="Times New Roman"/>
          <w:b/>
        </w:rPr>
      </w:pPr>
      <w:r w:rsidRPr="001E563D">
        <w:rPr>
          <w:rFonts w:ascii="Times New Roman" w:hAnsi="Times New Roman"/>
          <w:b/>
        </w:rPr>
        <w:t>Задачи родителей (законных представителей):</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Родители (законные представители) обязаны обеспечить условия для получения обучающимися начального общего образования, в том числе:</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lastRenderedPageBreak/>
        <w:t>-обеспечить посещение обучающимися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-обеспечить выполнение обучающимися домашних заданий;</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-обеспечить обучающегося за свой счет (за исключением случаев, предусмотренных законодательством и актами</w:t>
      </w:r>
      <w:r w:rsidR="00B24D47">
        <w:rPr>
          <w:rFonts w:ascii="Times New Roman" w:hAnsi="Times New Roman"/>
        </w:rPr>
        <w:t xml:space="preserve"> отдела образования и молодежной политики</w:t>
      </w:r>
      <w:r w:rsidR="00F778EF">
        <w:rPr>
          <w:rFonts w:ascii="Times New Roman" w:hAnsi="Times New Roman"/>
        </w:rPr>
        <w:t xml:space="preserve"> Вурнарского района</w:t>
      </w:r>
      <w:r w:rsidRPr="001E563D">
        <w:rPr>
          <w:rFonts w:ascii="Times New Roman" w:hAnsi="Times New Roman"/>
        </w:rPr>
        <w:t>) предметами, необходимыми для участия обучающегося в образовательном процессе (письменно-канцелярскими принадлежностями, спортивной формой и т.п.), в количестве, соответствующем возрасту и потребностями обучающегося.</w:t>
      </w:r>
    </w:p>
    <w:p w:rsidR="00B14D5A" w:rsidRPr="001E563D" w:rsidRDefault="00B14D5A" w:rsidP="00256BC5">
      <w:pPr>
        <w:pStyle w:val="a5"/>
        <w:spacing w:line="240" w:lineRule="auto"/>
        <w:ind w:firstLine="0"/>
        <w:rPr>
          <w:rFonts w:ascii="Times New Roman" w:hAnsi="Times New Roman"/>
        </w:rPr>
      </w:pPr>
      <w:r w:rsidRPr="001E563D">
        <w:rPr>
          <w:rFonts w:ascii="Times New Roman" w:hAnsi="Times New Roman"/>
        </w:rPr>
        <w:t xml:space="preserve">       Родители (законные представители) вправе принимать участие в управлении школой; защищать законные права и интересы ребёнка.</w:t>
      </w:r>
    </w:p>
    <w:p w:rsidR="00B14D5A" w:rsidRPr="001E563D" w:rsidRDefault="00B14D5A" w:rsidP="00256BC5">
      <w:pPr>
        <w:pStyle w:val="p20"/>
        <w:shd w:val="clear" w:color="auto" w:fill="FFFFFF"/>
        <w:jc w:val="both"/>
        <w:rPr>
          <w:b/>
          <w:color w:val="000000"/>
        </w:rPr>
      </w:pPr>
      <w:r w:rsidRPr="001E563D">
        <w:rPr>
          <w:b/>
          <w:spacing w:val="6"/>
        </w:rPr>
        <w:t xml:space="preserve">       </w:t>
      </w:r>
      <w:r w:rsidRPr="001E563D">
        <w:rPr>
          <w:rStyle w:val="s12"/>
          <w:b/>
          <w:color w:val="000000"/>
        </w:rPr>
        <w:t>Обобщенным результатом общего образования начального уровня  является портрет выпускника, обладающего следующими основными чертами</w:t>
      </w:r>
      <w:r w:rsidRPr="001E563D">
        <w:rPr>
          <w:rStyle w:val="s13"/>
          <w:b/>
          <w:bCs/>
          <w:color w:val="000000"/>
        </w:rPr>
        <w:t>:</w:t>
      </w:r>
    </w:p>
    <w:p w:rsidR="00B14D5A" w:rsidRPr="001E563D" w:rsidRDefault="00B14D5A" w:rsidP="00256BC5">
      <w:pPr>
        <w:pStyle w:val="s1"/>
        <w:spacing w:before="0" w:beforeAutospacing="0" w:after="0" w:afterAutospacing="0"/>
        <w:rPr>
          <w:color w:val="000000"/>
        </w:rPr>
      </w:pPr>
      <w:r w:rsidRPr="001E563D">
        <w:rPr>
          <w:color w:val="000000"/>
        </w:rPr>
        <w:t>- любящий свой народ, свой край и свою Родину;</w:t>
      </w:r>
    </w:p>
    <w:p w:rsidR="00B14D5A" w:rsidRPr="001E563D" w:rsidRDefault="00B14D5A" w:rsidP="00256BC5">
      <w:pPr>
        <w:pStyle w:val="s1"/>
        <w:spacing w:before="0" w:beforeAutospacing="0" w:after="0" w:afterAutospacing="0"/>
        <w:rPr>
          <w:color w:val="000000"/>
        </w:rPr>
      </w:pPr>
      <w:r w:rsidRPr="001E563D">
        <w:rPr>
          <w:color w:val="000000"/>
        </w:rPr>
        <w:t>- уважающий и принимающий ценности семьи и общества;</w:t>
      </w:r>
    </w:p>
    <w:p w:rsidR="00B14D5A" w:rsidRPr="001E563D" w:rsidRDefault="00B14D5A" w:rsidP="00256BC5">
      <w:pPr>
        <w:pStyle w:val="s1"/>
        <w:spacing w:before="0" w:beforeAutospacing="0" w:after="0" w:afterAutospacing="0"/>
        <w:rPr>
          <w:color w:val="000000"/>
        </w:rPr>
      </w:pPr>
      <w:r w:rsidRPr="001E563D">
        <w:rPr>
          <w:color w:val="000000"/>
        </w:rPr>
        <w:t>- любознательный, активно и заинтересованно познающий мир;</w:t>
      </w:r>
    </w:p>
    <w:p w:rsidR="00B14D5A" w:rsidRPr="001E563D" w:rsidRDefault="00B14D5A" w:rsidP="00256BC5">
      <w:pPr>
        <w:pStyle w:val="s1"/>
        <w:spacing w:before="0" w:beforeAutospacing="0" w:after="0" w:afterAutospacing="0"/>
        <w:rPr>
          <w:color w:val="000000"/>
        </w:rPr>
      </w:pPr>
      <w:r w:rsidRPr="001E563D">
        <w:rPr>
          <w:color w:val="000000"/>
        </w:rPr>
        <w:t>- владеющий основами умения учиться, способный к организации собственной деятельности;</w:t>
      </w:r>
    </w:p>
    <w:p w:rsidR="00B14D5A" w:rsidRPr="001E563D" w:rsidRDefault="00B14D5A" w:rsidP="00256BC5">
      <w:pPr>
        <w:pStyle w:val="s1"/>
        <w:spacing w:before="0" w:beforeAutospacing="0" w:after="0" w:afterAutospacing="0"/>
        <w:rPr>
          <w:color w:val="000000"/>
        </w:rPr>
      </w:pPr>
      <w:r w:rsidRPr="001E563D">
        <w:rPr>
          <w:color w:val="000000"/>
        </w:rPr>
        <w:t>-готовый самостоятельно действовать и отвечать за свои поступки перед семьей и обществом;</w:t>
      </w:r>
    </w:p>
    <w:p w:rsidR="00B14D5A" w:rsidRPr="001E563D" w:rsidRDefault="00B14D5A" w:rsidP="00256BC5">
      <w:pPr>
        <w:pStyle w:val="s1"/>
        <w:spacing w:before="0" w:beforeAutospacing="0" w:after="0" w:afterAutospacing="0"/>
        <w:rPr>
          <w:color w:val="000000"/>
        </w:rPr>
      </w:pPr>
      <w:r w:rsidRPr="001E563D">
        <w:rPr>
          <w:color w:val="000000"/>
        </w:rPr>
        <w:t>- доброжелательный, умеющий слушать и слышать собеседника, обосновывать свою позицию, высказывать свое мнение;</w:t>
      </w:r>
    </w:p>
    <w:p w:rsidR="00B14D5A" w:rsidRPr="001E563D" w:rsidRDefault="00B14D5A" w:rsidP="00256BC5">
      <w:pPr>
        <w:pStyle w:val="s1"/>
        <w:spacing w:before="0" w:beforeAutospacing="0" w:after="0" w:afterAutospacing="0"/>
        <w:rPr>
          <w:color w:val="000000"/>
        </w:rPr>
      </w:pPr>
      <w:r w:rsidRPr="001E563D">
        <w:rPr>
          <w:color w:val="000000"/>
        </w:rPr>
        <w:t>-выполняющий правила здорового и безопасного для себя и окружающих образа жизни.</w:t>
      </w:r>
    </w:p>
    <w:p w:rsidR="00B14D5A" w:rsidRPr="001E563D" w:rsidRDefault="00B14D5A" w:rsidP="00256BC5">
      <w:pPr>
        <w:pStyle w:val="a1"/>
        <w:tabs>
          <w:tab w:val="clear" w:pos="708"/>
        </w:tabs>
        <w:spacing w:after="0" w:line="240" w:lineRule="auto"/>
        <w:ind w:left="720"/>
        <w:jc w:val="center"/>
        <w:rPr>
          <w:rFonts w:ascii="Times New Roman" w:hAnsi="Times New Roman"/>
          <w:b/>
          <w:sz w:val="24"/>
          <w:szCs w:val="24"/>
        </w:rPr>
      </w:pPr>
    </w:p>
    <w:p w:rsidR="00B14D5A" w:rsidRPr="001E563D" w:rsidRDefault="00B14D5A" w:rsidP="00FE3CE9">
      <w:pPr>
        <w:pStyle w:val="a1"/>
        <w:tabs>
          <w:tab w:val="clear" w:pos="708"/>
        </w:tabs>
        <w:spacing w:after="0" w:line="240" w:lineRule="auto"/>
        <w:ind w:left="720"/>
        <w:jc w:val="center"/>
        <w:rPr>
          <w:rFonts w:ascii="Times New Roman" w:hAnsi="Times New Roman"/>
          <w:b/>
          <w:sz w:val="24"/>
          <w:szCs w:val="24"/>
        </w:rPr>
      </w:pPr>
      <w:r w:rsidRPr="001E563D">
        <w:rPr>
          <w:rFonts w:ascii="Times New Roman" w:hAnsi="Times New Roman"/>
          <w:b/>
          <w:sz w:val="24"/>
          <w:szCs w:val="24"/>
        </w:rPr>
        <w:t>1.2. Планируемые результаты освоения обучающимися основной образовательной программы начального общего образования.</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Планируемые результаты освоения предметных программ начального общего образования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Они представляют собой систему</w:t>
      </w:r>
      <w:r w:rsidRPr="001E563D">
        <w:rPr>
          <w:rFonts w:ascii="Times New Roman" w:hAnsi="Times New Roman"/>
          <w:i/>
          <w:iCs/>
          <w:sz w:val="24"/>
          <w:szCs w:val="24"/>
        </w:rPr>
        <w:t xml:space="preserve"> обобщенных личностно ориентированных целей образования</w:t>
      </w:r>
      <w:r w:rsidRPr="001E563D">
        <w:rPr>
          <w:rFonts w:ascii="Times New Roman" w:hAnsi="Times New Roman"/>
          <w:sz w:val="24"/>
          <w:szCs w:val="24"/>
        </w:rPr>
        <w:t>.</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Актуальность и необходимость разработки планируемых результатов обусловлена Концепцией федеральных государственных образовательных стандартов общего образования.</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Планируемые результаты отражают общую идеологию проекта: ориентацию на</w:t>
      </w:r>
      <w:r w:rsidRPr="001E563D">
        <w:rPr>
          <w:rFonts w:ascii="Times New Roman" w:hAnsi="Times New Roman"/>
          <w:i/>
          <w:iCs/>
          <w:sz w:val="24"/>
          <w:szCs w:val="24"/>
        </w:rPr>
        <w:t xml:space="preserve"> результаты образования</w:t>
      </w:r>
      <w:r w:rsidRPr="001E563D">
        <w:rPr>
          <w:rFonts w:ascii="Times New Roman" w:hAnsi="Times New Roman"/>
          <w:sz w:val="24"/>
          <w:szCs w:val="24"/>
        </w:rPr>
        <w:t>, подход к стандарту как к</w:t>
      </w:r>
      <w:r w:rsidRPr="001E563D">
        <w:rPr>
          <w:rFonts w:ascii="Times New Roman" w:hAnsi="Times New Roman"/>
          <w:i/>
          <w:iCs/>
          <w:sz w:val="24"/>
          <w:szCs w:val="24"/>
        </w:rPr>
        <w:t xml:space="preserve"> общественному договору</w:t>
      </w:r>
      <w:r w:rsidRPr="001E563D">
        <w:rPr>
          <w:rFonts w:ascii="Times New Roman" w:hAnsi="Times New Roman"/>
          <w:sz w:val="24"/>
          <w:szCs w:val="24"/>
        </w:rPr>
        <w:t>, ориентацию на</w:t>
      </w:r>
      <w:r w:rsidRPr="001E563D">
        <w:rPr>
          <w:rFonts w:ascii="Times New Roman" w:hAnsi="Times New Roman"/>
          <w:i/>
          <w:iCs/>
          <w:sz w:val="24"/>
          <w:szCs w:val="24"/>
        </w:rPr>
        <w:t xml:space="preserve"> системно-деятельностный подход</w:t>
      </w:r>
      <w:r w:rsidRPr="001E563D">
        <w:rPr>
          <w:rFonts w:ascii="Times New Roman" w:hAnsi="Times New Roman"/>
          <w:sz w:val="24"/>
          <w:szCs w:val="24"/>
        </w:rPr>
        <w:t>.</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Содержание планируемых результатов отражает конкретизированную применительно к уровню начального общего образования систему </w:t>
      </w:r>
      <w:r w:rsidRPr="001E563D">
        <w:rPr>
          <w:rFonts w:ascii="Times New Roman" w:hAnsi="Times New Roman"/>
          <w:b/>
          <w:i/>
          <w:sz w:val="24"/>
          <w:szCs w:val="24"/>
        </w:rPr>
        <w:t>целей: формирование обобщенных способов действий с учебным материалом</w:t>
      </w:r>
      <w:r w:rsidRPr="001E563D">
        <w:rPr>
          <w:rFonts w:ascii="Times New Roman" w:hAnsi="Times New Roman"/>
          <w:sz w:val="24"/>
          <w:szCs w:val="24"/>
        </w:rPr>
        <w:t>, позволяющих учащимся успешно решать учебно-познавательные и учебно-практические задачи.</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Л.С.Выготского о необходимости определения динамической картины развития на основе выделения: </w:t>
      </w:r>
      <w:r w:rsidRPr="001E563D">
        <w:rPr>
          <w:rFonts w:ascii="Times New Roman" w:hAnsi="Times New Roman"/>
          <w:i/>
          <w:sz w:val="24"/>
          <w:szCs w:val="24"/>
        </w:rPr>
        <w:t>актуального развития,</w:t>
      </w:r>
      <w:r w:rsidRPr="001E563D">
        <w:rPr>
          <w:rFonts w:ascii="Times New Roman" w:hAnsi="Times New Roman"/>
          <w:sz w:val="24"/>
          <w:szCs w:val="24"/>
        </w:rPr>
        <w:t xml:space="preserve"> т.е. на уровне действий, хорошо освоенных и выполняемых учащимися практически автоматически; </w:t>
      </w:r>
      <w:r w:rsidRPr="001E563D">
        <w:rPr>
          <w:rFonts w:ascii="Times New Roman" w:hAnsi="Times New Roman"/>
          <w:i/>
          <w:sz w:val="24"/>
          <w:szCs w:val="24"/>
        </w:rPr>
        <w:t xml:space="preserve">зоны ближайшего развития, </w:t>
      </w:r>
      <w:r w:rsidRPr="001E563D">
        <w:rPr>
          <w:rFonts w:ascii="Times New Roman" w:hAnsi="Times New Roman"/>
          <w:sz w:val="24"/>
          <w:szCs w:val="24"/>
        </w:rPr>
        <w:t>т.е. на уровне «перспективных действий», находящихся на стадии формирования и выполняемых в сотрудничестве с учителем и сверстниками.</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В структуре планируемых результатов по каждому предмету выделяются следующие </w:t>
      </w:r>
      <w:r w:rsidRPr="001E563D">
        <w:rPr>
          <w:rFonts w:ascii="Times New Roman" w:hAnsi="Times New Roman"/>
          <w:i/>
          <w:sz w:val="24"/>
          <w:szCs w:val="24"/>
        </w:rPr>
        <w:t xml:space="preserve">уровни описания: </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b/>
          <w:sz w:val="24"/>
          <w:szCs w:val="24"/>
        </w:rPr>
        <w:lastRenderedPageBreak/>
        <w:t xml:space="preserve">        Цели-ориентиры, определяющие ведущие целевые установки и основные ожидаемые результаты изучения данного предмета. </w:t>
      </w:r>
      <w:r w:rsidRPr="001E563D">
        <w:rPr>
          <w:rFonts w:ascii="Times New Roman" w:hAnsi="Times New Roman"/>
          <w:sz w:val="24"/>
          <w:szCs w:val="24"/>
        </w:rPr>
        <w:t>Их включение в структуру планируемых результатов дает ответ на вопрос: «Ради чего необходимо изучать данный предмет в школе?» Они описывают основной, сущностный вклад данного предмета в развитие личности обучающегося, в развитие их способностей. Оценка достижения этих целей ведется в ходе неперсонифицированных (ананимных) процедур, а полученные результаты характеризуют деятельность системы образования на федеральном и региональном уровнях.</w:t>
      </w:r>
    </w:p>
    <w:p w:rsidR="00B14D5A" w:rsidRPr="001E563D" w:rsidRDefault="00B14D5A" w:rsidP="00FE3CE9">
      <w:pPr>
        <w:pStyle w:val="a1"/>
        <w:spacing w:after="0" w:line="240" w:lineRule="auto"/>
        <w:jc w:val="both"/>
        <w:rPr>
          <w:rFonts w:ascii="Times New Roman" w:hAnsi="Times New Roman"/>
          <w:b/>
          <w:i/>
          <w:sz w:val="24"/>
          <w:szCs w:val="24"/>
        </w:rPr>
      </w:pPr>
      <w:r w:rsidRPr="001E563D">
        <w:rPr>
          <w:rFonts w:ascii="Times New Roman" w:hAnsi="Times New Roman"/>
          <w:sz w:val="24"/>
          <w:szCs w:val="24"/>
        </w:rPr>
        <w:t xml:space="preserve">         </w:t>
      </w:r>
      <w:r w:rsidRPr="001E563D">
        <w:rPr>
          <w:rFonts w:ascii="Times New Roman" w:hAnsi="Times New Roman"/>
          <w:b/>
          <w:sz w:val="24"/>
          <w:szCs w:val="24"/>
        </w:rPr>
        <w:t xml:space="preserve">Цели, характеризующие систему учебных действий в отношении опорного учебного материала. </w:t>
      </w:r>
      <w:r w:rsidRPr="001E563D">
        <w:rPr>
          <w:rFonts w:ascii="Times New Roman" w:hAnsi="Times New Roman"/>
          <w:sz w:val="24"/>
          <w:szCs w:val="24"/>
        </w:rPr>
        <w:t xml:space="preserve">Планируемые результаты, описывающие эту группу целей, приводятся в блоках </w:t>
      </w:r>
      <w:r w:rsidRPr="001E563D">
        <w:rPr>
          <w:rFonts w:ascii="Times New Roman" w:hAnsi="Times New Roman"/>
          <w:b/>
          <w:sz w:val="24"/>
          <w:szCs w:val="24"/>
        </w:rPr>
        <w:t xml:space="preserve">«Выпускник научится» </w:t>
      </w:r>
      <w:r w:rsidRPr="001E563D">
        <w:rPr>
          <w:rFonts w:ascii="Times New Roman" w:hAnsi="Times New Roman"/>
          <w:sz w:val="24"/>
          <w:szCs w:val="24"/>
        </w:rPr>
        <w:t>к каждому разделу программы. В эту группу включается система знаний и учебных действий с ними,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 Достижение результатов этой группы выносится на итоговую оценку, которая осуществляется в ходе обучения (с помощью накопительной системы, или портфолио), и в конце года.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1E563D">
        <w:rPr>
          <w:rFonts w:ascii="Times New Roman" w:hAnsi="Times New Roman"/>
          <w:b/>
          <w:i/>
          <w:sz w:val="24"/>
          <w:szCs w:val="24"/>
        </w:rPr>
        <w:t xml:space="preserve"> </w:t>
      </w:r>
    </w:p>
    <w:p w:rsidR="00B14D5A" w:rsidRPr="001E563D" w:rsidRDefault="00B14D5A" w:rsidP="00FE3CE9">
      <w:pPr>
        <w:pStyle w:val="a1"/>
        <w:spacing w:after="0" w:line="240" w:lineRule="auto"/>
        <w:jc w:val="both"/>
        <w:rPr>
          <w:rFonts w:ascii="Times New Roman" w:hAnsi="Times New Roman"/>
          <w:sz w:val="24"/>
          <w:szCs w:val="24"/>
        </w:rPr>
      </w:pPr>
      <w:r w:rsidRPr="001E563D">
        <w:rPr>
          <w:rFonts w:ascii="Times New Roman" w:hAnsi="Times New Roman"/>
          <w:b/>
          <w:i/>
          <w:sz w:val="24"/>
          <w:szCs w:val="24"/>
        </w:rPr>
        <w:t xml:space="preserve">        </w:t>
      </w:r>
      <w:r w:rsidRPr="001E563D">
        <w:rPr>
          <w:rFonts w:ascii="Times New Roman" w:hAnsi="Times New Roman"/>
          <w:b/>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1E563D">
        <w:rPr>
          <w:rFonts w:ascii="Times New Roman" w:hAnsi="Times New Roman"/>
          <w:sz w:val="24"/>
          <w:szCs w:val="24"/>
        </w:rPr>
        <w:t xml:space="preserve">Планируемые результаты, описывающие эту группу целей, приводятся в блоках </w:t>
      </w:r>
      <w:r w:rsidRPr="001E563D">
        <w:rPr>
          <w:rFonts w:ascii="Times New Roman" w:hAnsi="Times New Roman"/>
          <w:b/>
          <w:sz w:val="24"/>
          <w:szCs w:val="24"/>
        </w:rPr>
        <w:t xml:space="preserve">«Выпускник получит возможность научиться» </w:t>
      </w:r>
      <w:r w:rsidRPr="001E563D">
        <w:rPr>
          <w:rFonts w:ascii="Times New Roman" w:hAnsi="Times New Roman"/>
          <w:sz w:val="24"/>
          <w:szCs w:val="24"/>
        </w:rPr>
        <w:t>к каждому разделу программы. Оценка достижений этих целей ведется в ходе неперсонифицированных (ананимных) исследований. Частично задания, ориентируемые на оценку достижения этой группы, могут включаться в материалы итогового контроля, что дает возможность обучающимся продемонстрировать овладение более высокими уровнями достижений и выявить динамику роста численности группы наиболее подготовленных учащихся. При этом невыполнение учащимися заданий этой группы, не является препятствием для перехода на следующую ступень обучения.</w:t>
      </w:r>
    </w:p>
    <w:p w:rsidR="00B14D5A" w:rsidRPr="001E563D" w:rsidRDefault="00B14D5A">
      <w:pPr>
        <w:rPr>
          <w:rFonts w:ascii="Times New Roman" w:hAnsi="Times New Roman" w:cs="Times New Roman"/>
        </w:rPr>
      </w:pPr>
    </w:p>
    <w:p w:rsidR="00B14D5A" w:rsidRPr="001E563D" w:rsidRDefault="00B14D5A" w:rsidP="008F4BD2">
      <w:pPr>
        <w:pStyle w:val="a1"/>
        <w:spacing w:after="0" w:line="240" w:lineRule="auto"/>
        <w:jc w:val="center"/>
        <w:rPr>
          <w:rFonts w:ascii="Times New Roman" w:hAnsi="Times New Roman"/>
          <w:b/>
          <w:sz w:val="24"/>
          <w:szCs w:val="24"/>
        </w:rPr>
      </w:pPr>
      <w:r w:rsidRPr="001E563D">
        <w:rPr>
          <w:rFonts w:ascii="Times New Roman" w:hAnsi="Times New Roman"/>
          <w:b/>
          <w:sz w:val="24"/>
          <w:szCs w:val="24"/>
        </w:rPr>
        <w:t>1.2.1.      Формирование универсальных учебных действий.</w:t>
      </w:r>
    </w:p>
    <w:p w:rsidR="00B14D5A" w:rsidRPr="001E563D" w:rsidRDefault="00B14D5A" w:rsidP="00042EB6">
      <w:pPr>
        <w:pStyle w:val="a1"/>
        <w:spacing w:after="0" w:line="240" w:lineRule="auto"/>
        <w:jc w:val="both"/>
        <w:rPr>
          <w:rFonts w:ascii="Times New Roman" w:hAnsi="Times New Roman"/>
          <w:sz w:val="24"/>
          <w:szCs w:val="24"/>
        </w:rPr>
      </w:pPr>
      <w:r w:rsidRPr="001E563D">
        <w:rPr>
          <w:rFonts w:ascii="Times New Roman" w:hAnsi="Times New Roman"/>
          <w:bCs/>
          <w:sz w:val="24"/>
          <w:szCs w:val="24"/>
        </w:rPr>
        <w:t xml:space="preserve">      В</w:t>
      </w:r>
      <w:r w:rsidRPr="001E563D">
        <w:rPr>
          <w:rFonts w:ascii="Times New Roman" w:hAnsi="Times New Roman"/>
          <w:sz w:val="24"/>
          <w:szCs w:val="24"/>
        </w:rPr>
        <w:t xml:space="preserve"> результате изучения</w:t>
      </w:r>
      <w:r w:rsidRPr="001E563D">
        <w:rPr>
          <w:rFonts w:ascii="Times New Roman" w:hAnsi="Times New Roman"/>
          <w:b/>
          <w:bCs/>
          <w:sz w:val="24"/>
          <w:szCs w:val="24"/>
        </w:rPr>
        <w:t xml:space="preserve"> всех без исключения предметов</w:t>
      </w:r>
      <w:r w:rsidRPr="001E563D">
        <w:rPr>
          <w:rFonts w:ascii="Times New Roman" w:hAnsi="Times New Roman"/>
          <w:sz w:val="24"/>
          <w:szCs w:val="24"/>
        </w:rPr>
        <w:t xml:space="preserve"> в начальной школе у выпускников будут сформированы</w:t>
      </w:r>
      <w:r w:rsidRPr="001E563D">
        <w:rPr>
          <w:rFonts w:ascii="Times New Roman" w:hAnsi="Times New Roman"/>
          <w:i/>
          <w:iCs/>
          <w:sz w:val="24"/>
          <w:szCs w:val="24"/>
        </w:rPr>
        <w:t xml:space="preserve"> личностные, регулятивные, познавательные</w:t>
      </w:r>
      <w:r w:rsidRPr="001E563D">
        <w:rPr>
          <w:rFonts w:ascii="Times New Roman" w:hAnsi="Times New Roman"/>
          <w:sz w:val="24"/>
          <w:szCs w:val="24"/>
        </w:rPr>
        <w:t xml:space="preserve"> и</w:t>
      </w:r>
      <w:r w:rsidRPr="001E563D">
        <w:rPr>
          <w:rFonts w:ascii="Times New Roman" w:hAnsi="Times New Roman"/>
          <w:i/>
          <w:iCs/>
          <w:sz w:val="24"/>
          <w:szCs w:val="24"/>
        </w:rPr>
        <w:t xml:space="preserve"> коммуникативные</w:t>
      </w:r>
      <w:r w:rsidRPr="001E563D">
        <w:rPr>
          <w:rFonts w:ascii="Times New Roman" w:hAnsi="Times New Roman"/>
          <w:sz w:val="24"/>
          <w:szCs w:val="24"/>
        </w:rPr>
        <w:t xml:space="preserve"> универсальные учебные действия как основа умения учиться.</w:t>
      </w:r>
    </w:p>
    <w:p w:rsidR="00B14D5A" w:rsidRPr="001E563D" w:rsidRDefault="00B14D5A" w:rsidP="00042EB6">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 xml:space="preserve">В сфере личностных универсальных учебных действий </w:t>
      </w:r>
      <w:r w:rsidRPr="001E563D">
        <w:rPr>
          <w:rFonts w:ascii="Times New Roman" w:hAnsi="Times New Roman"/>
          <w:sz w:val="24"/>
          <w:szCs w:val="24"/>
        </w:rPr>
        <w:t>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14D5A" w:rsidRPr="001E563D" w:rsidRDefault="00B14D5A" w:rsidP="00042EB6">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 xml:space="preserve">В сфере регулятивных универсальных учебных действий </w:t>
      </w:r>
      <w:r w:rsidRPr="001E563D">
        <w:rPr>
          <w:rFonts w:ascii="Times New Roman" w:hAnsi="Times New Roman"/>
          <w:sz w:val="24"/>
          <w:szCs w:val="24"/>
        </w:rPr>
        <w:t>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B14D5A" w:rsidRPr="001E563D" w:rsidRDefault="00B14D5A" w:rsidP="00042EB6">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В сфере познавательных универсальных учебных действий</w:t>
      </w:r>
      <w:r w:rsidRPr="001E563D">
        <w:rPr>
          <w:rFonts w:ascii="Times New Roman" w:hAnsi="Times New Roman"/>
          <w:sz w:val="24"/>
          <w:szCs w:val="24"/>
        </w:rPr>
        <w:t xml:space="preserve">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B14D5A" w:rsidRPr="001E563D" w:rsidRDefault="00B14D5A" w:rsidP="00042EB6">
      <w:pPr>
        <w:spacing w:line="240" w:lineRule="auto"/>
        <w:rPr>
          <w:rFonts w:ascii="Times New Roman" w:hAnsi="Times New Roman" w:cs="Times New Roman"/>
        </w:rPr>
      </w:pPr>
      <w:r w:rsidRPr="001E563D">
        <w:rPr>
          <w:rFonts w:ascii="Times New Roman" w:hAnsi="Times New Roman" w:cs="Times New Roman"/>
          <w:b/>
          <w:bCs/>
        </w:rPr>
        <w:t>В сфере коммуникативных универсальных учебных действий</w:t>
      </w:r>
      <w:r w:rsidRPr="001E563D">
        <w:rPr>
          <w:rFonts w:ascii="Times New Roman" w:hAnsi="Times New Roman" w:cs="Times New Roman"/>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lastRenderedPageBreak/>
        <w:t>Личностные результаты</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У выпускника будут сформированы:</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внутренняя позиция школьника на уровне положитель</w:t>
      </w:r>
      <w:r w:rsidRPr="001E563D">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1E563D">
        <w:rPr>
          <w:rFonts w:ascii="Times New Roman" w:hAnsi="Times New Roman"/>
          <w:color w:val="auto"/>
          <w:sz w:val="24"/>
          <w:szCs w:val="24"/>
        </w:rPr>
        <w:t>«хорошего ученика»;</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 xml:space="preserve">широкая мотивационная основа учебной деятельности, </w:t>
      </w:r>
      <w:r w:rsidRPr="001E563D">
        <w:rPr>
          <w:rFonts w:ascii="Times New Roman" w:hAnsi="Times New Roman"/>
          <w:color w:val="auto"/>
          <w:sz w:val="24"/>
          <w:szCs w:val="24"/>
        </w:rPr>
        <w:t>включающая социальные, учебно­познавательные и внешние мотивы;</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pacing w:val="4"/>
          <w:sz w:val="24"/>
          <w:szCs w:val="24"/>
        </w:rPr>
        <w:t xml:space="preserve">ориентация на понимание причин успеха в учебной </w:t>
      </w:r>
      <w:r w:rsidRPr="001E563D">
        <w:rPr>
          <w:rFonts w:ascii="Times New Roman" w:hAnsi="Times New Roman"/>
          <w:color w:val="auto"/>
          <w:spacing w:val="2"/>
          <w:sz w:val="24"/>
          <w:szCs w:val="24"/>
        </w:rPr>
        <w:t>деятельности, в том числе на самоанализ и самоконтроль резуль</w:t>
      </w:r>
      <w:r w:rsidRPr="001E563D">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способность к оценке своей учебной деятельности;</w:t>
      </w:r>
    </w:p>
    <w:p w:rsidR="00B14D5A" w:rsidRPr="001E563D" w:rsidRDefault="00B14D5A" w:rsidP="000E6870">
      <w:pPr>
        <w:pStyle w:val="afffff1"/>
        <w:numPr>
          <w:ilvl w:val="0"/>
          <w:numId w:val="20"/>
        </w:numPr>
        <w:spacing w:line="240" w:lineRule="auto"/>
        <w:ind w:left="0"/>
        <w:rPr>
          <w:rFonts w:ascii="Times New Roman" w:hAnsi="Times New Roman"/>
          <w:color w:val="auto"/>
          <w:spacing w:val="-2"/>
          <w:sz w:val="24"/>
          <w:szCs w:val="24"/>
        </w:rPr>
      </w:pPr>
      <w:r w:rsidRPr="001E563D">
        <w:rPr>
          <w:rFonts w:ascii="Times New Roman" w:hAnsi="Times New Roman"/>
          <w:color w:val="auto"/>
          <w:spacing w:val="4"/>
          <w:sz w:val="24"/>
          <w:szCs w:val="24"/>
        </w:rPr>
        <w:t xml:space="preserve">основы гражданской идентичности, своей этнической </w:t>
      </w:r>
      <w:r w:rsidRPr="001E563D">
        <w:rPr>
          <w:rFonts w:ascii="Times New Roman" w:hAnsi="Times New Roman"/>
          <w:color w:val="auto"/>
          <w:spacing w:val="2"/>
          <w:sz w:val="24"/>
          <w:szCs w:val="24"/>
        </w:rPr>
        <w:t>принадлежности в форме осознания «Я» как члена семьи,</w:t>
      </w:r>
      <w:r w:rsidRPr="001E563D">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 xml:space="preserve">ориентация в нравственном содержании и смысле как </w:t>
      </w:r>
      <w:r w:rsidRPr="001E563D">
        <w:rPr>
          <w:rFonts w:ascii="Times New Roman" w:hAnsi="Times New Roman"/>
          <w:color w:val="auto"/>
          <w:sz w:val="24"/>
          <w:szCs w:val="24"/>
        </w:rPr>
        <w:t>собственных поступков, так и поступков окружающих людей;</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знание основных моральных норм и ориентация на их выполнение;</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установка на здоровый образ жизни;</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1E563D">
        <w:rPr>
          <w:rFonts w:ascii="Times New Roman" w:hAnsi="Times New Roman"/>
          <w:color w:val="auto"/>
          <w:sz w:val="24"/>
          <w:szCs w:val="24"/>
        </w:rPr>
        <w:t>мам природоохранного, нерасточительного, здоровьесберегающего поведения;</w:t>
      </w:r>
    </w:p>
    <w:p w:rsidR="00B14D5A" w:rsidRPr="001E563D" w:rsidRDefault="00B14D5A" w:rsidP="000E6870">
      <w:pPr>
        <w:pStyle w:val="afffff1"/>
        <w:numPr>
          <w:ilvl w:val="0"/>
          <w:numId w:val="20"/>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 xml:space="preserve">чувство прекрасного и эстетические чувства на основе </w:t>
      </w:r>
      <w:r w:rsidRPr="001E563D">
        <w:rPr>
          <w:rFonts w:ascii="Times New Roman" w:hAnsi="Times New Roman"/>
          <w:color w:val="auto"/>
          <w:sz w:val="24"/>
          <w:szCs w:val="24"/>
        </w:rPr>
        <w:t>знакомства с мировой и отечественной художественной культурой.</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для формирования:</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pacing w:val="4"/>
          <w:sz w:val="24"/>
          <w:szCs w:val="24"/>
        </w:rPr>
        <w:t>внутренней позиции обучающегося на уровне поло</w:t>
      </w:r>
      <w:r w:rsidRPr="001E563D">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выраженной устойчивой учебно­познавательной моти</w:t>
      </w:r>
      <w:r w:rsidRPr="001E563D">
        <w:rPr>
          <w:rFonts w:ascii="Times New Roman" w:hAnsi="Times New Roman"/>
          <w:iCs/>
          <w:color w:val="auto"/>
          <w:sz w:val="24"/>
          <w:szCs w:val="24"/>
        </w:rPr>
        <w:t>вации учения;</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 xml:space="preserve">устойчивого учебно­познавательного интереса к новым </w:t>
      </w:r>
      <w:r w:rsidRPr="001E563D">
        <w:rPr>
          <w:rFonts w:ascii="Times New Roman" w:hAnsi="Times New Roman"/>
          <w:iCs/>
          <w:color w:val="auto"/>
          <w:sz w:val="24"/>
          <w:szCs w:val="24"/>
        </w:rPr>
        <w:t>общим способам решения задач;</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адекватного понимания причин успешности/неуспешности учебной деятельности;</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положительной адекватной дифференцированной само</w:t>
      </w:r>
      <w:r w:rsidRPr="001E563D">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pacing w:val="4"/>
          <w:sz w:val="24"/>
          <w:szCs w:val="24"/>
        </w:rPr>
        <w:t xml:space="preserve">компетентности в реализации основ гражданской </w:t>
      </w:r>
      <w:r w:rsidRPr="001E563D">
        <w:rPr>
          <w:rFonts w:ascii="Times New Roman" w:hAnsi="Times New Roman"/>
          <w:iCs/>
          <w:color w:val="auto"/>
          <w:sz w:val="24"/>
          <w:szCs w:val="24"/>
        </w:rPr>
        <w:t>идентичности в поступках и деятельности;</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B14D5A" w:rsidRPr="001E563D" w:rsidRDefault="00B14D5A" w:rsidP="000E6870">
      <w:pPr>
        <w:pStyle w:val="afffff1"/>
        <w:numPr>
          <w:ilvl w:val="0"/>
          <w:numId w:val="21"/>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lastRenderedPageBreak/>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Регулятивные универсальные учебные действия</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принимать и сохранять учебную задачу;</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pacing w:val="-4"/>
          <w:sz w:val="24"/>
          <w:szCs w:val="24"/>
        </w:rPr>
        <w:t>учитывать выделенные учителем ориентиры действия в но</w:t>
      </w:r>
      <w:r w:rsidRPr="001E563D">
        <w:rPr>
          <w:rFonts w:ascii="Times New Roman" w:hAnsi="Times New Roman"/>
          <w:color w:val="auto"/>
          <w:sz w:val="24"/>
          <w:szCs w:val="24"/>
        </w:rPr>
        <w:t>вом учебном материале в сотрудничестве с учителем;</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pacing w:val="-4"/>
          <w:sz w:val="24"/>
          <w:szCs w:val="24"/>
        </w:rPr>
        <w:t>учитывать установленные правила в планировании и конт</w:t>
      </w:r>
      <w:r w:rsidRPr="001E563D">
        <w:rPr>
          <w:rFonts w:ascii="Times New Roman" w:hAnsi="Times New Roman"/>
          <w:color w:val="auto"/>
          <w:sz w:val="24"/>
          <w:szCs w:val="24"/>
        </w:rPr>
        <w:t>роле способа решения;</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осуществлять итоговый и пошаговый контроль по резуль</w:t>
      </w:r>
      <w:r w:rsidRPr="001E563D">
        <w:rPr>
          <w:rFonts w:ascii="Times New Roman" w:hAnsi="Times New Roman"/>
          <w:color w:val="auto"/>
          <w:sz w:val="24"/>
          <w:szCs w:val="24"/>
        </w:rPr>
        <w:t>тату;</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 xml:space="preserve">оценивать правильность выполнения действия на уровне </w:t>
      </w:r>
      <w:r w:rsidRPr="001E563D">
        <w:rPr>
          <w:rFonts w:ascii="Times New Roman" w:hAnsi="Times New Roman"/>
          <w:color w:val="auto"/>
          <w:spacing w:val="2"/>
          <w:sz w:val="24"/>
          <w:szCs w:val="24"/>
        </w:rPr>
        <w:t>адекватной ретроспективной оценки соответствия результа</w:t>
      </w:r>
      <w:r w:rsidRPr="001E563D">
        <w:rPr>
          <w:rFonts w:ascii="Times New Roman" w:hAnsi="Times New Roman"/>
          <w:color w:val="auto"/>
          <w:sz w:val="24"/>
          <w:szCs w:val="24"/>
        </w:rPr>
        <w:t>тов требованиям данной задачи;</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адекватно воспринимать предложения и оценку учите</w:t>
      </w:r>
      <w:r w:rsidRPr="001E563D">
        <w:rPr>
          <w:rFonts w:ascii="Times New Roman" w:hAnsi="Times New Roman"/>
          <w:color w:val="auto"/>
          <w:sz w:val="24"/>
          <w:szCs w:val="24"/>
        </w:rPr>
        <w:t>лей, товарищей, родителей и других людей;</w:t>
      </w:r>
    </w:p>
    <w:p w:rsidR="00B14D5A" w:rsidRPr="001E563D" w:rsidRDefault="00B14D5A" w:rsidP="000E6870">
      <w:pPr>
        <w:pStyle w:val="afffff1"/>
        <w:numPr>
          <w:ilvl w:val="0"/>
          <w:numId w:val="2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различать способ и результат действия;</w:t>
      </w:r>
    </w:p>
    <w:p w:rsidR="00B14D5A" w:rsidRPr="001E563D" w:rsidRDefault="00B14D5A" w:rsidP="000E6870">
      <w:pPr>
        <w:pStyle w:val="afffff1"/>
        <w:numPr>
          <w:ilvl w:val="0"/>
          <w:numId w:val="22"/>
        </w:numPr>
        <w:spacing w:line="240" w:lineRule="auto"/>
        <w:ind w:left="0"/>
        <w:rPr>
          <w:rFonts w:ascii="Times New Roman" w:hAnsi="Times New Roman"/>
          <w:color w:val="auto"/>
          <w:spacing w:val="-4"/>
          <w:sz w:val="24"/>
          <w:szCs w:val="24"/>
        </w:rPr>
      </w:pPr>
      <w:r w:rsidRPr="001E563D">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1E563D">
        <w:rPr>
          <w:rFonts w:ascii="Times New Roman" w:hAnsi="Times New Roman"/>
          <w:color w:val="auto"/>
          <w:sz w:val="24"/>
          <w:szCs w:val="24"/>
        </w:rPr>
        <w:t xml:space="preserve">ошибок, использовать предложения и оценки для создания </w:t>
      </w:r>
      <w:r w:rsidRPr="001E563D">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23"/>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в сотрудничестве с учителем ставить новые учебные задачи;</w:t>
      </w:r>
    </w:p>
    <w:p w:rsidR="00B14D5A" w:rsidRPr="001E563D" w:rsidRDefault="00B14D5A" w:rsidP="000E6870">
      <w:pPr>
        <w:pStyle w:val="afffff1"/>
        <w:numPr>
          <w:ilvl w:val="0"/>
          <w:numId w:val="23"/>
        </w:numPr>
        <w:spacing w:line="240" w:lineRule="auto"/>
        <w:ind w:left="0"/>
        <w:rPr>
          <w:rFonts w:ascii="Times New Roman" w:hAnsi="Times New Roman"/>
          <w:iCs/>
          <w:color w:val="auto"/>
          <w:spacing w:val="-6"/>
          <w:sz w:val="24"/>
          <w:szCs w:val="24"/>
        </w:rPr>
      </w:pPr>
      <w:r w:rsidRPr="001E563D">
        <w:rPr>
          <w:rFonts w:ascii="Times New Roman" w:hAnsi="Times New Roman"/>
          <w:iCs/>
          <w:color w:val="auto"/>
          <w:spacing w:val="-6"/>
          <w:sz w:val="24"/>
          <w:szCs w:val="24"/>
        </w:rPr>
        <w:t>преобразовывать практическую задачу в познавательную;</w:t>
      </w:r>
    </w:p>
    <w:p w:rsidR="00B14D5A" w:rsidRPr="001E563D" w:rsidRDefault="00B14D5A" w:rsidP="000E6870">
      <w:pPr>
        <w:pStyle w:val="afffff1"/>
        <w:numPr>
          <w:ilvl w:val="0"/>
          <w:numId w:val="23"/>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проявлять познавательную инициативу в учебном сотрудничестве;</w:t>
      </w:r>
    </w:p>
    <w:p w:rsidR="00B14D5A" w:rsidRPr="001E563D" w:rsidRDefault="00B14D5A" w:rsidP="000E6870">
      <w:pPr>
        <w:pStyle w:val="afffff1"/>
        <w:numPr>
          <w:ilvl w:val="0"/>
          <w:numId w:val="23"/>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самостоятельно учитывать выделенные учителем ори</w:t>
      </w:r>
      <w:r w:rsidRPr="001E563D">
        <w:rPr>
          <w:rFonts w:ascii="Times New Roman" w:hAnsi="Times New Roman"/>
          <w:iCs/>
          <w:color w:val="auto"/>
          <w:sz w:val="24"/>
          <w:szCs w:val="24"/>
        </w:rPr>
        <w:t>ентиры действия в новом учебном материале;</w:t>
      </w:r>
    </w:p>
    <w:p w:rsidR="00B14D5A" w:rsidRPr="001E563D" w:rsidRDefault="00B14D5A" w:rsidP="000E6870">
      <w:pPr>
        <w:pStyle w:val="afffff1"/>
        <w:numPr>
          <w:ilvl w:val="0"/>
          <w:numId w:val="23"/>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 xml:space="preserve">осуществлять констатирующий и предвосхищающий </w:t>
      </w:r>
      <w:r w:rsidRPr="001E563D">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B14D5A" w:rsidRPr="001E563D" w:rsidRDefault="00B14D5A" w:rsidP="000E6870">
      <w:pPr>
        <w:pStyle w:val="afffff1"/>
        <w:numPr>
          <w:ilvl w:val="0"/>
          <w:numId w:val="23"/>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Познавательные универсальные учебные действия</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E563D">
        <w:rPr>
          <w:rFonts w:ascii="Times New Roman" w:hAnsi="Times New Roman"/>
          <w:color w:val="auto"/>
          <w:spacing w:val="-2"/>
          <w:sz w:val="24"/>
          <w:szCs w:val="24"/>
        </w:rPr>
        <w:t xml:space="preserve">цифровые), в открытом информационном пространстве, в том </w:t>
      </w:r>
      <w:r w:rsidRPr="001E563D">
        <w:rPr>
          <w:rFonts w:ascii="Times New Roman" w:hAnsi="Times New Roman"/>
          <w:color w:val="auto"/>
          <w:sz w:val="24"/>
          <w:szCs w:val="24"/>
        </w:rPr>
        <w:t>числе контролируемом пространстве сети Интернет;</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pacing w:val="-2"/>
          <w:sz w:val="24"/>
          <w:szCs w:val="24"/>
        </w:rPr>
        <w:t>использовать знаково­символические средства, в том чис</w:t>
      </w:r>
      <w:r w:rsidRPr="001E563D">
        <w:rPr>
          <w:rFonts w:ascii="Times New Roman" w:hAnsi="Times New Roman"/>
          <w:color w:val="auto"/>
          <w:sz w:val="24"/>
          <w:szCs w:val="24"/>
        </w:rPr>
        <w:t>ле модели (включая виртуальные) и схемы (включая концептуальные), для решения задач;</w:t>
      </w:r>
    </w:p>
    <w:p w:rsidR="00B14D5A" w:rsidRPr="001E563D" w:rsidRDefault="00B14D5A" w:rsidP="000E6870">
      <w:pPr>
        <w:widowControl/>
        <w:numPr>
          <w:ilvl w:val="0"/>
          <w:numId w:val="27"/>
        </w:numPr>
        <w:tabs>
          <w:tab w:val="clear" w:pos="708"/>
          <w:tab w:val="left" w:pos="142"/>
          <w:tab w:val="left" w:leader="dot" w:pos="624"/>
        </w:tabs>
        <w:suppressAutoHyphens w:val="0"/>
        <w:spacing w:line="240" w:lineRule="auto"/>
        <w:ind w:left="180"/>
        <w:jc w:val="both"/>
        <w:rPr>
          <w:rStyle w:val="Zag11"/>
          <w:rFonts w:ascii="Times New Roman" w:eastAsia="@Arial Unicode MS" w:hAnsi="Times New Roman" w:cs="Times New Roman"/>
          <w:i/>
        </w:rPr>
      </w:pPr>
      <w:r w:rsidRPr="001E563D">
        <w:rPr>
          <w:rStyle w:val="Zag11"/>
          <w:rFonts w:ascii="Times New Roman" w:eastAsia="@Arial Unicode MS" w:hAnsi="Times New Roman" w:cs="Times New Roman"/>
          <w:iCs/>
        </w:rPr>
        <w:t>проявлять познавательную инициативу в учебном сотрудничестве</w:t>
      </w:r>
      <w:r w:rsidRPr="001E563D">
        <w:rPr>
          <w:rStyle w:val="Zag11"/>
          <w:rFonts w:ascii="Times New Roman" w:eastAsia="@Arial Unicode MS" w:hAnsi="Times New Roman" w:cs="Times New Roman"/>
          <w:i/>
          <w:iCs/>
        </w:rPr>
        <w:t>;</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строить сообщения в устной и письменной форме;</w:t>
      </w:r>
    </w:p>
    <w:p w:rsidR="00B14D5A" w:rsidRPr="001E563D" w:rsidRDefault="00B14D5A" w:rsidP="000E6870">
      <w:pPr>
        <w:pStyle w:val="afffff1"/>
        <w:numPr>
          <w:ilvl w:val="0"/>
          <w:numId w:val="27"/>
        </w:numPr>
        <w:spacing w:line="240" w:lineRule="auto"/>
        <w:ind w:left="180"/>
        <w:rPr>
          <w:rFonts w:ascii="Times New Roman" w:hAnsi="Times New Roman"/>
          <w:color w:val="auto"/>
          <w:spacing w:val="-4"/>
          <w:sz w:val="24"/>
          <w:szCs w:val="24"/>
        </w:rPr>
      </w:pPr>
      <w:r w:rsidRPr="001E563D">
        <w:rPr>
          <w:rFonts w:ascii="Times New Roman" w:hAnsi="Times New Roman"/>
          <w:color w:val="auto"/>
          <w:spacing w:val="-4"/>
          <w:sz w:val="24"/>
          <w:szCs w:val="24"/>
        </w:rPr>
        <w:t>ориентироваться на разнообразие способов решения задач;</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pacing w:val="-2"/>
          <w:sz w:val="24"/>
          <w:szCs w:val="24"/>
        </w:rPr>
        <w:t>основам смыслового восприятия художественных и позна</w:t>
      </w:r>
      <w:r w:rsidRPr="001E563D">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lastRenderedPageBreak/>
        <w:t>осуществлять анализ объектов с выделением существенных и несущественных признаков;</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осуществлять синтез как составление целого из частей;</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pacing w:val="4"/>
          <w:sz w:val="24"/>
          <w:szCs w:val="24"/>
        </w:rPr>
        <w:t xml:space="preserve">проводить сравнение, сериацию и классификацию по </w:t>
      </w:r>
      <w:r w:rsidRPr="001E563D">
        <w:rPr>
          <w:rFonts w:ascii="Times New Roman" w:hAnsi="Times New Roman"/>
          <w:color w:val="auto"/>
          <w:sz w:val="24"/>
          <w:szCs w:val="24"/>
        </w:rPr>
        <w:t>заданным критериям;</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pacing w:val="2"/>
          <w:sz w:val="24"/>
          <w:szCs w:val="24"/>
        </w:rPr>
        <w:t>устанавливать причинно­следственные связи в изучае</w:t>
      </w:r>
      <w:r w:rsidRPr="001E563D">
        <w:rPr>
          <w:rFonts w:ascii="Times New Roman" w:hAnsi="Times New Roman"/>
          <w:color w:val="auto"/>
          <w:sz w:val="24"/>
          <w:szCs w:val="24"/>
        </w:rPr>
        <w:t>мом круге явлений;</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обобщать, т.</w:t>
      </w:r>
      <w:r w:rsidRPr="001E563D">
        <w:rPr>
          <w:rFonts w:ascii="Times New Roman" w:hAnsi="Times New Roman"/>
          <w:color w:val="auto"/>
          <w:sz w:val="24"/>
          <w:szCs w:val="24"/>
        </w:rPr>
        <w:t> </w:t>
      </w:r>
      <w:r w:rsidRPr="001E563D">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устанавливать аналогии;</w:t>
      </w:r>
    </w:p>
    <w:p w:rsidR="00B14D5A" w:rsidRPr="001E563D" w:rsidRDefault="00B14D5A" w:rsidP="000E6870">
      <w:pPr>
        <w:pStyle w:val="afffff1"/>
        <w:numPr>
          <w:ilvl w:val="0"/>
          <w:numId w:val="27"/>
        </w:numPr>
        <w:spacing w:line="240" w:lineRule="auto"/>
        <w:ind w:left="180"/>
        <w:rPr>
          <w:rFonts w:ascii="Times New Roman" w:hAnsi="Times New Roman"/>
          <w:color w:val="auto"/>
          <w:sz w:val="24"/>
          <w:szCs w:val="24"/>
        </w:rPr>
      </w:pPr>
      <w:r w:rsidRPr="001E563D">
        <w:rPr>
          <w:rFonts w:ascii="Times New Roman" w:hAnsi="Times New Roman"/>
          <w:color w:val="auto"/>
          <w:sz w:val="24"/>
          <w:szCs w:val="24"/>
        </w:rPr>
        <w:t>владеть рядом общих приемов решения задач.</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записывать, фиксировать информацию об окружающем мире с помощью инструментов ИКТ;</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создавать и преобразовывать модели и схемы для решения задач;</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осознанно и произвольно строить сообщения в устной и письменной форме;</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B14D5A" w:rsidRPr="001E563D" w:rsidRDefault="00B14D5A" w:rsidP="000E6870">
      <w:pPr>
        <w:pStyle w:val="afffff1"/>
        <w:numPr>
          <w:ilvl w:val="0"/>
          <w:numId w:val="24"/>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 xml:space="preserve">произвольно и осознанно владеть общими приемами </w:t>
      </w:r>
      <w:r w:rsidRPr="001E563D">
        <w:rPr>
          <w:rFonts w:ascii="Times New Roman" w:hAnsi="Times New Roman"/>
          <w:iCs/>
          <w:color w:val="auto"/>
          <w:sz w:val="24"/>
          <w:szCs w:val="24"/>
        </w:rPr>
        <w:t>решения задач.</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Коммуникативные универсальные учебные действия</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адекватно использовать коммуникативные, прежде все</w:t>
      </w:r>
      <w:r w:rsidRPr="001E563D">
        <w:rPr>
          <w:rFonts w:ascii="Times New Roman" w:hAnsi="Times New Roman"/>
          <w:color w:val="auto"/>
          <w:sz w:val="24"/>
          <w:szCs w:val="24"/>
        </w:rPr>
        <w:t xml:space="preserve">го </w:t>
      </w:r>
      <w:r w:rsidRPr="001E563D">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1E563D">
        <w:rPr>
          <w:rFonts w:ascii="Times New Roman" w:hAnsi="Times New Roman"/>
          <w:color w:val="auto"/>
          <w:spacing w:val="2"/>
          <w:sz w:val="24"/>
          <w:szCs w:val="24"/>
        </w:rPr>
        <w:t xml:space="preserve">ле сопровождая его аудиовизуальной поддержкой), владеть </w:t>
      </w:r>
      <w:r w:rsidRPr="001E563D">
        <w:rPr>
          <w:rFonts w:ascii="Times New Roman" w:hAnsi="Times New Roman"/>
          <w:color w:val="auto"/>
          <w:sz w:val="24"/>
          <w:szCs w:val="24"/>
        </w:rPr>
        <w:t>диалогической формой коммуникации, используя в том чис</w:t>
      </w:r>
      <w:r w:rsidRPr="001E563D">
        <w:rPr>
          <w:rFonts w:ascii="Times New Roman" w:hAnsi="Times New Roman"/>
          <w:color w:val="auto"/>
          <w:spacing w:val="2"/>
          <w:sz w:val="24"/>
          <w:szCs w:val="24"/>
        </w:rPr>
        <w:t>ле средства и инструменты ИКТ и дистанционного обще</w:t>
      </w:r>
      <w:r w:rsidRPr="001E563D">
        <w:rPr>
          <w:rFonts w:ascii="Times New Roman" w:hAnsi="Times New Roman"/>
          <w:color w:val="auto"/>
          <w:sz w:val="24"/>
          <w:szCs w:val="24"/>
        </w:rPr>
        <w:t>ния;</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формулировать собственное мнение и позицию;</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договариваться и приходить к общему решению в со</w:t>
      </w:r>
      <w:r w:rsidRPr="001E563D">
        <w:rPr>
          <w:rFonts w:ascii="Times New Roman" w:hAnsi="Times New Roman"/>
          <w:color w:val="auto"/>
          <w:sz w:val="24"/>
          <w:szCs w:val="24"/>
        </w:rPr>
        <w:t>вместной деятельности, в том числе в ситуации столкновения интересов;</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задавать вопросы;</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контролировать действия партнера;</w:t>
      </w:r>
    </w:p>
    <w:p w:rsidR="00B14D5A" w:rsidRPr="001E563D" w:rsidRDefault="00B14D5A" w:rsidP="000E6870">
      <w:pPr>
        <w:pStyle w:val="afffff1"/>
        <w:numPr>
          <w:ilvl w:val="0"/>
          <w:numId w:val="2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использовать речь для регуляции своего действия;</w:t>
      </w:r>
    </w:p>
    <w:p w:rsidR="00B14D5A" w:rsidRPr="001E563D" w:rsidRDefault="00B14D5A" w:rsidP="000E6870">
      <w:pPr>
        <w:pStyle w:val="afffff1"/>
        <w:numPr>
          <w:ilvl w:val="0"/>
          <w:numId w:val="25"/>
        </w:numPr>
        <w:spacing w:line="240" w:lineRule="auto"/>
        <w:ind w:left="0"/>
        <w:rPr>
          <w:rFonts w:ascii="Times New Roman" w:hAnsi="Times New Roman"/>
          <w:iCs/>
          <w:color w:val="auto"/>
          <w:sz w:val="24"/>
          <w:szCs w:val="24"/>
        </w:rPr>
      </w:pPr>
      <w:r w:rsidRPr="001E563D">
        <w:rPr>
          <w:rFonts w:ascii="Times New Roman" w:hAnsi="Times New Roman"/>
          <w:color w:val="auto"/>
          <w:spacing w:val="2"/>
          <w:sz w:val="24"/>
          <w:szCs w:val="24"/>
        </w:rPr>
        <w:lastRenderedPageBreak/>
        <w:t xml:space="preserve">адекватно использовать речевые средства для решения </w:t>
      </w:r>
      <w:r w:rsidRPr="001E563D">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pacing w:val="2"/>
          <w:sz w:val="24"/>
          <w:szCs w:val="24"/>
        </w:rPr>
        <w:t>учитывать и координировать в сотрудничестве по</w:t>
      </w:r>
      <w:r w:rsidRPr="001E563D">
        <w:rPr>
          <w:rFonts w:ascii="Times New Roman" w:hAnsi="Times New Roman"/>
          <w:iCs/>
          <w:color w:val="auto"/>
          <w:sz w:val="24"/>
          <w:szCs w:val="24"/>
        </w:rPr>
        <w:t>зиции других людей, отличные от собственной;</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учитывать разные мнения и интересы и обосновывать собственную позицию;</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понимать относительность мнений и подходов к решению проблемы;</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B14D5A" w:rsidRPr="001E563D" w:rsidRDefault="00B14D5A" w:rsidP="000E6870">
      <w:pPr>
        <w:pStyle w:val="afffff1"/>
        <w:numPr>
          <w:ilvl w:val="0"/>
          <w:numId w:val="26"/>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B14D5A" w:rsidRPr="001E563D" w:rsidRDefault="00B14D5A" w:rsidP="000E6870">
      <w:pPr>
        <w:pStyle w:val="afffff1"/>
        <w:numPr>
          <w:ilvl w:val="0"/>
          <w:numId w:val="26"/>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
          <w:iCs/>
        </w:rPr>
      </w:pP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iCs/>
        </w:rPr>
      </w:pPr>
      <w:r w:rsidRPr="001E563D">
        <w:rPr>
          <w:rFonts w:ascii="Times New Roman" w:hAnsi="Times New Roman" w:cs="Times New Roman"/>
          <w:b/>
          <w:bCs/>
          <w:iCs/>
        </w:rPr>
        <w:t xml:space="preserve">1.2.1.1.Чтение. Работа с текстом </w:t>
      </w:r>
      <w:r w:rsidRPr="001E563D">
        <w:rPr>
          <w:rFonts w:ascii="Times New Roman" w:hAnsi="Times New Roman" w:cs="Times New Roman"/>
          <w:b/>
          <w:iCs/>
        </w:rPr>
        <w:t>(метапредметные результаты)</w:t>
      </w:r>
    </w:p>
    <w:p w:rsidR="00B14D5A" w:rsidRPr="001E563D" w:rsidRDefault="00B14D5A" w:rsidP="00042EB6">
      <w:pPr>
        <w:tabs>
          <w:tab w:val="left" w:pos="142"/>
          <w:tab w:val="left" w:leader="dot" w:pos="624"/>
        </w:tabs>
        <w:spacing w:line="240" w:lineRule="auto"/>
        <w:ind w:firstLine="709"/>
        <w:jc w:val="both"/>
        <w:rPr>
          <w:rStyle w:val="Zag11"/>
          <w:rFonts w:ascii="Times New Roman" w:eastAsia="@Arial Unicode MS" w:hAnsi="Times New Roman" w:cs="Times New Roman"/>
        </w:rPr>
      </w:pPr>
      <w:r w:rsidRPr="001E563D">
        <w:rPr>
          <w:rFonts w:ascii="Times New Roman" w:hAnsi="Times New Roman" w:cs="Times New Roman"/>
          <w:spacing w:val="-3"/>
        </w:rPr>
        <w:t xml:space="preserve">В результате изучения </w:t>
      </w:r>
      <w:r w:rsidRPr="001E563D">
        <w:rPr>
          <w:rFonts w:ascii="Times New Roman" w:hAnsi="Times New Roman" w:cs="Times New Roman"/>
          <w:b/>
          <w:bCs/>
          <w:spacing w:val="-3"/>
        </w:rPr>
        <w:t>всех без исключения учебных пред</w:t>
      </w:r>
      <w:r w:rsidRPr="001E563D">
        <w:rPr>
          <w:rFonts w:ascii="Times New Roman" w:hAnsi="Times New Roman" w:cs="Times New Roman"/>
          <w:b/>
          <w:bCs/>
        </w:rPr>
        <w:t xml:space="preserve">метов </w:t>
      </w:r>
      <w:r w:rsidRPr="001E563D">
        <w:rPr>
          <w:rFonts w:ascii="Times New Roman" w:hAnsi="Times New Roman" w:cs="Times New Roman"/>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E563D">
        <w:rPr>
          <w:rStyle w:val="Zag11"/>
          <w:rFonts w:ascii="Times New Roman" w:eastAsia="@Arial Unicode MS" w:hAnsi="Times New Roman" w:cs="Times New Roman"/>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14D5A" w:rsidRPr="001E563D" w:rsidRDefault="00B14D5A" w:rsidP="00042EB6">
      <w:pPr>
        <w:tabs>
          <w:tab w:val="left" w:pos="142"/>
          <w:tab w:val="left" w:leader="dot" w:pos="624"/>
        </w:tabs>
        <w:spacing w:line="240" w:lineRule="auto"/>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14D5A" w:rsidRPr="001E563D" w:rsidRDefault="00B14D5A" w:rsidP="00042EB6">
      <w:pPr>
        <w:pStyle w:val="Zag3"/>
        <w:tabs>
          <w:tab w:val="left" w:pos="142"/>
          <w:tab w:val="left" w:leader="dot" w:pos="624"/>
        </w:tabs>
        <w:spacing w:after="0" w:line="240" w:lineRule="auto"/>
        <w:ind w:firstLine="709"/>
        <w:jc w:val="both"/>
        <w:rPr>
          <w:rFonts w:eastAsia="@Arial Unicode MS"/>
          <w:i w:val="0"/>
          <w:iCs w:val="0"/>
          <w:color w:val="auto"/>
          <w:lang w:val="ru-RU"/>
        </w:rPr>
      </w:pPr>
      <w:r w:rsidRPr="001E563D">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Работа с текстом: поиск информации и понимание прочитанного</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находить в тексте конкретные сведения, факты, заданные в явном виде;</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определять тему и главную мысль текста;</w:t>
      </w:r>
    </w:p>
    <w:p w:rsidR="00B14D5A" w:rsidRPr="001E563D" w:rsidRDefault="00B14D5A" w:rsidP="000E6870">
      <w:pPr>
        <w:pStyle w:val="afffff1"/>
        <w:numPr>
          <w:ilvl w:val="0"/>
          <w:numId w:val="28"/>
        </w:numPr>
        <w:spacing w:line="240" w:lineRule="auto"/>
        <w:ind w:left="0"/>
        <w:rPr>
          <w:rFonts w:ascii="Times New Roman" w:hAnsi="Times New Roman"/>
          <w:color w:val="auto"/>
          <w:spacing w:val="-4"/>
          <w:sz w:val="24"/>
          <w:szCs w:val="24"/>
        </w:rPr>
      </w:pPr>
      <w:r w:rsidRPr="001E563D">
        <w:rPr>
          <w:rFonts w:ascii="Times New Roman" w:hAnsi="Times New Roman"/>
          <w:color w:val="auto"/>
          <w:spacing w:val="-4"/>
          <w:sz w:val="24"/>
          <w:szCs w:val="24"/>
        </w:rPr>
        <w:t>делить тексты на смысловые части, составлять план текста;</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вычленять содержащиеся в тексте основные события и</w:t>
      </w:r>
      <w:r w:rsidRPr="001E563D">
        <w:rPr>
          <w:rFonts w:ascii="Times New Roman" w:hAnsi="Times New Roman"/>
          <w:color w:val="auto"/>
          <w:spacing w:val="2"/>
          <w:sz w:val="24"/>
          <w:szCs w:val="24"/>
        </w:rPr>
        <w:br/>
      </w:r>
      <w:r w:rsidRPr="001E563D">
        <w:rPr>
          <w:rFonts w:ascii="Times New Roman" w:hAnsi="Times New Roman"/>
          <w:color w:val="auto"/>
          <w:spacing w:val="-2"/>
          <w:sz w:val="24"/>
          <w:szCs w:val="24"/>
        </w:rPr>
        <w:t>ус</w:t>
      </w:r>
      <w:r w:rsidRPr="001E563D">
        <w:rPr>
          <w:rFonts w:ascii="Times New Roman" w:hAnsi="Times New Roman"/>
          <w:color w:val="auto"/>
          <w:spacing w:val="2"/>
          <w:sz w:val="24"/>
          <w:szCs w:val="24"/>
        </w:rPr>
        <w:t>танавливать их последовательность; упорядочивать инфор</w:t>
      </w:r>
      <w:r w:rsidRPr="001E563D">
        <w:rPr>
          <w:rFonts w:ascii="Times New Roman" w:hAnsi="Times New Roman"/>
          <w:color w:val="auto"/>
          <w:sz w:val="24"/>
          <w:szCs w:val="24"/>
        </w:rPr>
        <w:t>мацию по заданному основанию;</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 xml:space="preserve">сравнивать между собой объекты, описанные в тексте, </w:t>
      </w:r>
      <w:r w:rsidRPr="001E563D">
        <w:rPr>
          <w:rFonts w:ascii="Times New Roman" w:hAnsi="Times New Roman"/>
          <w:color w:val="auto"/>
          <w:sz w:val="24"/>
          <w:szCs w:val="24"/>
        </w:rPr>
        <w:t>выделяя 2—3 существенных признака;</w:t>
      </w:r>
    </w:p>
    <w:p w:rsidR="00B14D5A" w:rsidRPr="001E563D" w:rsidRDefault="00B14D5A" w:rsidP="000E6870">
      <w:pPr>
        <w:pStyle w:val="afffff1"/>
        <w:numPr>
          <w:ilvl w:val="0"/>
          <w:numId w:val="28"/>
        </w:numPr>
        <w:spacing w:line="240" w:lineRule="auto"/>
        <w:ind w:left="0"/>
        <w:rPr>
          <w:rFonts w:ascii="Times New Roman" w:hAnsi="Times New Roman"/>
          <w:color w:val="auto"/>
          <w:spacing w:val="2"/>
          <w:sz w:val="24"/>
          <w:szCs w:val="24"/>
        </w:rPr>
      </w:pPr>
      <w:r w:rsidRPr="001E563D">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B14D5A" w:rsidRPr="001E563D" w:rsidRDefault="00B14D5A" w:rsidP="000E6870">
      <w:pPr>
        <w:pStyle w:val="afffff1"/>
        <w:numPr>
          <w:ilvl w:val="0"/>
          <w:numId w:val="2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ориентироваться в соответствующих возрасту словарях и справочниках.</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29"/>
        </w:numPr>
        <w:spacing w:line="240" w:lineRule="auto"/>
        <w:ind w:left="0"/>
        <w:rPr>
          <w:rFonts w:ascii="Times New Roman" w:hAnsi="Times New Roman"/>
          <w:iCs/>
          <w:color w:val="auto"/>
          <w:spacing w:val="-2"/>
          <w:sz w:val="24"/>
          <w:szCs w:val="24"/>
        </w:rPr>
      </w:pPr>
      <w:r w:rsidRPr="001E563D">
        <w:rPr>
          <w:rFonts w:ascii="Times New Roman" w:hAnsi="Times New Roman"/>
          <w:iCs/>
          <w:color w:val="auto"/>
          <w:spacing w:val="-4"/>
          <w:sz w:val="24"/>
          <w:szCs w:val="24"/>
        </w:rPr>
        <w:t>использовать формальные элементы текста (например,</w:t>
      </w:r>
      <w:r w:rsidRPr="001E563D">
        <w:rPr>
          <w:rFonts w:ascii="Times New Roman" w:hAnsi="Times New Roman"/>
          <w:iCs/>
          <w:color w:val="auto"/>
          <w:spacing w:val="-4"/>
          <w:sz w:val="24"/>
          <w:szCs w:val="24"/>
        </w:rPr>
        <w:br/>
      </w:r>
      <w:r w:rsidRPr="001E563D">
        <w:rPr>
          <w:rFonts w:ascii="Times New Roman" w:hAnsi="Times New Roman"/>
          <w:iCs/>
          <w:color w:val="auto"/>
          <w:spacing w:val="-2"/>
          <w:sz w:val="24"/>
          <w:szCs w:val="24"/>
        </w:rPr>
        <w:t>подзаголовки, сноски) для поиска нужной информации;</w:t>
      </w:r>
    </w:p>
    <w:p w:rsidR="00B14D5A" w:rsidRPr="001E563D" w:rsidRDefault="00B14D5A" w:rsidP="000E6870">
      <w:pPr>
        <w:pStyle w:val="afffff1"/>
        <w:numPr>
          <w:ilvl w:val="0"/>
          <w:numId w:val="29"/>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работать с несколькими источниками информации;</w:t>
      </w:r>
    </w:p>
    <w:p w:rsidR="00B14D5A" w:rsidRPr="001E563D" w:rsidRDefault="00B14D5A" w:rsidP="000E6870">
      <w:pPr>
        <w:pStyle w:val="afffff1"/>
        <w:numPr>
          <w:ilvl w:val="0"/>
          <w:numId w:val="29"/>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сопоставлять информацию, полученную из нескольких источников.</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Работа с текстом:преобразование и интерпретация информации</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30"/>
        </w:numPr>
        <w:spacing w:line="240" w:lineRule="auto"/>
        <w:ind w:left="0"/>
        <w:rPr>
          <w:rFonts w:ascii="Times New Roman" w:hAnsi="Times New Roman"/>
          <w:color w:val="auto"/>
          <w:spacing w:val="-4"/>
          <w:sz w:val="24"/>
          <w:szCs w:val="24"/>
        </w:rPr>
      </w:pPr>
      <w:r w:rsidRPr="001E563D">
        <w:rPr>
          <w:rFonts w:ascii="Times New Roman" w:hAnsi="Times New Roman"/>
          <w:color w:val="auto"/>
          <w:spacing w:val="-4"/>
          <w:sz w:val="24"/>
          <w:szCs w:val="24"/>
        </w:rPr>
        <w:t>пересказывать текст подробно и сжато, устно и письменно;</w:t>
      </w:r>
    </w:p>
    <w:p w:rsidR="00B14D5A" w:rsidRPr="001E563D" w:rsidRDefault="00B14D5A" w:rsidP="000E6870">
      <w:pPr>
        <w:pStyle w:val="afffff1"/>
        <w:numPr>
          <w:ilvl w:val="0"/>
          <w:numId w:val="3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B14D5A" w:rsidRPr="001E563D" w:rsidRDefault="00B14D5A" w:rsidP="000E6870">
      <w:pPr>
        <w:pStyle w:val="afffff1"/>
        <w:numPr>
          <w:ilvl w:val="0"/>
          <w:numId w:val="3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B14D5A" w:rsidRPr="001E563D" w:rsidRDefault="00B14D5A" w:rsidP="000E6870">
      <w:pPr>
        <w:pStyle w:val="afffff1"/>
        <w:numPr>
          <w:ilvl w:val="0"/>
          <w:numId w:val="3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сопоставлять и обобщать содержащуюся в разных частях текста информацию;</w:t>
      </w:r>
    </w:p>
    <w:p w:rsidR="00B14D5A" w:rsidRPr="001E563D" w:rsidRDefault="00B14D5A" w:rsidP="000E6870">
      <w:pPr>
        <w:pStyle w:val="afffff1"/>
        <w:numPr>
          <w:ilvl w:val="0"/>
          <w:numId w:val="30"/>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31"/>
        </w:numPr>
        <w:spacing w:line="240" w:lineRule="auto"/>
        <w:ind w:left="0"/>
        <w:rPr>
          <w:rFonts w:ascii="Times New Roman" w:hAnsi="Times New Roman"/>
          <w:iCs/>
          <w:color w:val="auto"/>
          <w:sz w:val="24"/>
          <w:szCs w:val="24"/>
        </w:rPr>
      </w:pPr>
      <w:r w:rsidRPr="001E563D">
        <w:rPr>
          <w:rFonts w:ascii="Times New Roman" w:hAnsi="Times New Roman"/>
          <w:iCs/>
          <w:color w:val="auto"/>
          <w:spacing w:val="2"/>
          <w:sz w:val="24"/>
          <w:szCs w:val="24"/>
        </w:rPr>
        <w:t xml:space="preserve">делать выписки из прочитанных текстов с учетом </w:t>
      </w:r>
      <w:r w:rsidRPr="001E563D">
        <w:rPr>
          <w:rFonts w:ascii="Times New Roman" w:hAnsi="Times New Roman"/>
          <w:iCs/>
          <w:color w:val="auto"/>
          <w:sz w:val="24"/>
          <w:szCs w:val="24"/>
        </w:rPr>
        <w:t>цели их дальнейшего использования;</w:t>
      </w:r>
    </w:p>
    <w:p w:rsidR="00B14D5A" w:rsidRPr="001E563D" w:rsidRDefault="00B14D5A" w:rsidP="000E6870">
      <w:pPr>
        <w:pStyle w:val="afffff1"/>
        <w:numPr>
          <w:ilvl w:val="0"/>
          <w:numId w:val="31"/>
        </w:numPr>
        <w:spacing w:line="240" w:lineRule="auto"/>
        <w:ind w:left="0"/>
        <w:rPr>
          <w:rFonts w:ascii="Times New Roman" w:hAnsi="Times New Roman"/>
          <w:color w:val="auto"/>
          <w:sz w:val="24"/>
          <w:szCs w:val="24"/>
        </w:rPr>
      </w:pPr>
      <w:r w:rsidRPr="001E563D">
        <w:rPr>
          <w:rFonts w:ascii="Times New Roman" w:hAnsi="Times New Roman"/>
          <w:iCs/>
          <w:color w:val="auto"/>
          <w:sz w:val="24"/>
          <w:szCs w:val="24"/>
        </w:rPr>
        <w:t>составлять небольшие письменные аннотации к тексту, отзывы о прочитанном</w:t>
      </w:r>
      <w:r w:rsidRPr="001E563D">
        <w:rPr>
          <w:rFonts w:ascii="Times New Roman" w:hAnsi="Times New Roman"/>
          <w:color w:val="auto"/>
          <w:sz w:val="24"/>
          <w:szCs w:val="24"/>
        </w:rPr>
        <w:t>.</w:t>
      </w:r>
    </w:p>
    <w:p w:rsidR="00B14D5A" w:rsidRPr="001E563D" w:rsidRDefault="00B14D5A" w:rsidP="00042EB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Работа с текстом: оценка информации</w:t>
      </w:r>
    </w:p>
    <w:p w:rsidR="00B14D5A" w:rsidRPr="001E563D" w:rsidRDefault="00B14D5A" w:rsidP="00042EB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3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высказывать оценочные суждения и свою точку зрения о прочитанном тексте;</w:t>
      </w:r>
    </w:p>
    <w:p w:rsidR="00B14D5A" w:rsidRPr="001E563D" w:rsidRDefault="00B14D5A" w:rsidP="000E6870">
      <w:pPr>
        <w:pStyle w:val="afffff1"/>
        <w:numPr>
          <w:ilvl w:val="0"/>
          <w:numId w:val="32"/>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оценивать содержание, языковые особенности и струк</w:t>
      </w:r>
      <w:r w:rsidRPr="001E563D">
        <w:rPr>
          <w:rFonts w:ascii="Times New Roman" w:hAnsi="Times New Roman"/>
          <w:color w:val="auto"/>
          <w:sz w:val="24"/>
          <w:szCs w:val="24"/>
        </w:rPr>
        <w:t>туру текста; определять место и роль иллюстративного ряда в тексте;</w:t>
      </w:r>
    </w:p>
    <w:p w:rsidR="00B14D5A" w:rsidRPr="001E563D" w:rsidRDefault="00B14D5A" w:rsidP="000E6870">
      <w:pPr>
        <w:pStyle w:val="afffff1"/>
        <w:numPr>
          <w:ilvl w:val="0"/>
          <w:numId w:val="32"/>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1E563D">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B14D5A" w:rsidRPr="001E563D" w:rsidRDefault="00B14D5A" w:rsidP="000E6870">
      <w:pPr>
        <w:pStyle w:val="afffff1"/>
        <w:numPr>
          <w:ilvl w:val="0"/>
          <w:numId w:val="3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B14D5A" w:rsidRPr="001E563D" w:rsidRDefault="00B14D5A" w:rsidP="00042EB6">
      <w:pPr>
        <w:spacing w:line="240" w:lineRule="auto"/>
        <w:ind w:firstLine="454"/>
        <w:rPr>
          <w:rFonts w:ascii="Times New Roman" w:hAnsi="Times New Roman" w:cs="Times New Roman"/>
          <w:b/>
          <w:i/>
          <w:color w:val="auto"/>
        </w:rPr>
      </w:pPr>
      <w:r w:rsidRPr="001E563D">
        <w:rPr>
          <w:rFonts w:ascii="Times New Roman" w:hAnsi="Times New Roman" w:cs="Times New Roman"/>
          <w:b/>
          <w:i/>
          <w:color w:val="auto"/>
        </w:rPr>
        <w:t>Выпускник получит возможность научиться:</w:t>
      </w:r>
    </w:p>
    <w:p w:rsidR="00B14D5A" w:rsidRPr="001E563D" w:rsidRDefault="00B14D5A" w:rsidP="000E6870">
      <w:pPr>
        <w:pStyle w:val="afffff1"/>
        <w:numPr>
          <w:ilvl w:val="0"/>
          <w:numId w:val="33"/>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сопоставлять различные точки зрения;</w:t>
      </w:r>
    </w:p>
    <w:p w:rsidR="00B14D5A" w:rsidRPr="001E563D" w:rsidRDefault="00B14D5A" w:rsidP="000E6870">
      <w:pPr>
        <w:pStyle w:val="afffff1"/>
        <w:numPr>
          <w:ilvl w:val="0"/>
          <w:numId w:val="33"/>
        </w:numPr>
        <w:spacing w:line="240" w:lineRule="auto"/>
        <w:ind w:left="0"/>
        <w:rPr>
          <w:rFonts w:ascii="Times New Roman" w:hAnsi="Times New Roman"/>
          <w:iCs/>
          <w:color w:val="auto"/>
          <w:spacing w:val="-2"/>
          <w:sz w:val="24"/>
          <w:szCs w:val="24"/>
        </w:rPr>
      </w:pPr>
      <w:r w:rsidRPr="001E563D">
        <w:rPr>
          <w:rFonts w:ascii="Times New Roman" w:hAnsi="Times New Roman"/>
          <w:iCs/>
          <w:color w:val="auto"/>
          <w:spacing w:val="-2"/>
          <w:sz w:val="24"/>
          <w:szCs w:val="24"/>
        </w:rPr>
        <w:t>соотносить позицию автора с собственной точкой зрения;</w:t>
      </w:r>
    </w:p>
    <w:p w:rsidR="00B14D5A" w:rsidRPr="001E563D" w:rsidRDefault="00B14D5A" w:rsidP="000E6870">
      <w:pPr>
        <w:pStyle w:val="afffff1"/>
        <w:numPr>
          <w:ilvl w:val="0"/>
          <w:numId w:val="33"/>
        </w:numPr>
        <w:spacing w:line="240" w:lineRule="auto"/>
        <w:ind w:left="0"/>
        <w:rPr>
          <w:rFonts w:ascii="Times New Roman" w:hAnsi="Times New Roman"/>
          <w:iCs/>
          <w:color w:val="auto"/>
          <w:spacing w:val="-2"/>
          <w:sz w:val="24"/>
          <w:szCs w:val="24"/>
        </w:rPr>
      </w:pPr>
      <w:r w:rsidRPr="001E563D">
        <w:rPr>
          <w:rFonts w:ascii="Times New Roman" w:hAnsi="Times New Roman"/>
          <w:iCs/>
          <w:color w:val="auto"/>
          <w:spacing w:val="-2"/>
          <w:sz w:val="24"/>
          <w:szCs w:val="24"/>
        </w:rPr>
        <w:lastRenderedPageBreak/>
        <w:t>в процессе работы с одним или несколькими источниками выявлять достоверную (противоречивую) информацию.</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iCs/>
        </w:rPr>
      </w:pPr>
      <w:r w:rsidRPr="001E563D">
        <w:rPr>
          <w:rFonts w:ascii="Times New Roman" w:hAnsi="Times New Roman" w:cs="Times New Roman"/>
          <w:b/>
          <w:bCs/>
          <w:iCs/>
        </w:rPr>
        <w:t>1.2.1.2. Формирование ИКТ­компетентности обучающихся  (метапредметные результаты)</w:t>
      </w:r>
    </w:p>
    <w:p w:rsidR="00B14D5A" w:rsidRPr="001E563D" w:rsidRDefault="00B14D5A" w:rsidP="004A297E">
      <w:pPr>
        <w:pStyle w:val="afff1"/>
        <w:tabs>
          <w:tab w:val="left" w:pos="142"/>
          <w:tab w:val="left" w:pos="8789"/>
        </w:tabs>
        <w:ind w:firstLine="709"/>
        <w:jc w:val="both"/>
        <w:rPr>
          <w:rStyle w:val="Zag11"/>
          <w:rFonts w:eastAsia="@Arial Unicode MS"/>
          <w:color w:val="auto"/>
          <w:lang w:val="ru-RU"/>
        </w:rPr>
      </w:pPr>
      <w:r w:rsidRPr="001E563D">
        <w:rPr>
          <w:rStyle w:val="Zag11"/>
          <w:rFonts w:eastAsia="@Arial Unicode MS"/>
          <w:color w:val="auto"/>
          <w:lang w:val="ru-RU"/>
        </w:rPr>
        <w:t xml:space="preserve">В результате изучения </w:t>
      </w:r>
      <w:r w:rsidRPr="001E563D">
        <w:rPr>
          <w:rStyle w:val="Zag11"/>
          <w:rFonts w:eastAsia="@Arial Unicode MS"/>
          <w:b/>
          <w:bCs/>
          <w:color w:val="auto"/>
          <w:lang w:val="ru-RU"/>
        </w:rPr>
        <w:t xml:space="preserve">всех без исключения предметов </w:t>
      </w:r>
      <w:r w:rsidRPr="001E563D">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14D5A" w:rsidRPr="001E563D" w:rsidRDefault="00B14D5A" w:rsidP="004A297E">
      <w:pPr>
        <w:pStyle w:val="afff1"/>
        <w:tabs>
          <w:tab w:val="left" w:pos="142"/>
        </w:tabs>
        <w:ind w:firstLine="709"/>
        <w:jc w:val="both"/>
        <w:rPr>
          <w:rStyle w:val="Zag11"/>
          <w:rFonts w:eastAsia="@Arial Unicode MS"/>
          <w:color w:val="auto"/>
          <w:lang w:val="ru-RU"/>
        </w:rPr>
      </w:pPr>
      <w:r w:rsidRPr="001E563D">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14D5A" w:rsidRPr="001E563D" w:rsidRDefault="00B14D5A" w:rsidP="004A297E">
      <w:pPr>
        <w:pStyle w:val="afff1"/>
        <w:tabs>
          <w:tab w:val="left" w:pos="142"/>
        </w:tabs>
        <w:ind w:firstLine="709"/>
        <w:jc w:val="both"/>
        <w:rPr>
          <w:rStyle w:val="Zag11"/>
          <w:rFonts w:eastAsia="@Arial Unicode MS"/>
          <w:color w:val="auto"/>
          <w:lang w:val="ru-RU"/>
        </w:rPr>
      </w:pPr>
      <w:r w:rsidRPr="001E563D">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14D5A" w:rsidRPr="001E563D" w:rsidRDefault="00B14D5A" w:rsidP="004A297E">
      <w:pPr>
        <w:pStyle w:val="afff1"/>
        <w:tabs>
          <w:tab w:val="left" w:pos="142"/>
        </w:tabs>
        <w:ind w:firstLine="709"/>
        <w:jc w:val="both"/>
        <w:rPr>
          <w:rStyle w:val="Zag11"/>
          <w:rFonts w:eastAsia="@Arial Unicode MS"/>
          <w:color w:val="auto"/>
          <w:lang w:val="ru-RU"/>
        </w:rPr>
      </w:pPr>
      <w:r w:rsidRPr="001E563D">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14D5A" w:rsidRPr="001E563D" w:rsidRDefault="00B14D5A" w:rsidP="004A297E">
      <w:pPr>
        <w:pStyle w:val="afff1"/>
        <w:tabs>
          <w:tab w:val="left" w:pos="142"/>
        </w:tabs>
        <w:ind w:firstLine="709"/>
        <w:jc w:val="both"/>
        <w:rPr>
          <w:rStyle w:val="Zag11"/>
          <w:rFonts w:eastAsia="@Arial Unicode MS"/>
          <w:color w:val="auto"/>
          <w:lang w:val="ru-RU"/>
        </w:rPr>
      </w:pPr>
      <w:r w:rsidRPr="001E563D">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B14D5A" w:rsidRPr="001E563D" w:rsidRDefault="00B14D5A" w:rsidP="004A297E">
      <w:pPr>
        <w:pStyle w:val="afff1"/>
        <w:tabs>
          <w:tab w:val="left" w:pos="142"/>
        </w:tabs>
        <w:ind w:firstLine="709"/>
        <w:jc w:val="both"/>
        <w:rPr>
          <w:rStyle w:val="Zag11"/>
          <w:rFonts w:eastAsia="@Arial Unicode MS"/>
          <w:color w:val="auto"/>
          <w:lang w:val="ru-RU"/>
        </w:rPr>
      </w:pPr>
      <w:r w:rsidRPr="001E563D">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14D5A" w:rsidRPr="001E563D" w:rsidRDefault="00B14D5A" w:rsidP="004A297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Знакомство со средствами ИКТ, гигиена работы с компьютером</w:t>
      </w:r>
    </w:p>
    <w:p w:rsidR="00B14D5A" w:rsidRPr="001E563D" w:rsidRDefault="00B14D5A" w:rsidP="004A297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34"/>
        </w:numPr>
        <w:spacing w:line="240" w:lineRule="auto"/>
        <w:ind w:left="0"/>
        <w:rPr>
          <w:rFonts w:ascii="Times New Roman" w:hAnsi="Times New Roman"/>
          <w:color w:val="auto"/>
          <w:spacing w:val="-2"/>
          <w:sz w:val="24"/>
          <w:szCs w:val="24"/>
        </w:rPr>
      </w:pPr>
      <w:r w:rsidRPr="001E563D">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14D5A" w:rsidRPr="001E563D" w:rsidRDefault="00B14D5A" w:rsidP="000E6870">
      <w:pPr>
        <w:pStyle w:val="afffff1"/>
        <w:numPr>
          <w:ilvl w:val="0"/>
          <w:numId w:val="34"/>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организовывать систему папок для хранения собственной информации в компьютере.</w:t>
      </w:r>
    </w:p>
    <w:p w:rsidR="00B14D5A" w:rsidRPr="001E563D" w:rsidRDefault="00B14D5A" w:rsidP="004A297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B14D5A" w:rsidRPr="001E563D" w:rsidRDefault="00B14D5A" w:rsidP="004A297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35"/>
        </w:numPr>
        <w:spacing w:line="240" w:lineRule="auto"/>
        <w:ind w:left="0"/>
        <w:rPr>
          <w:rStyle w:val="Zag11"/>
          <w:rFonts w:ascii="Times New Roman" w:eastAsia="@Arial Unicode MS" w:hAnsi="Times New Roman"/>
          <w:sz w:val="24"/>
          <w:szCs w:val="24"/>
        </w:rPr>
      </w:pPr>
      <w:r w:rsidRPr="001E563D">
        <w:rPr>
          <w:rFonts w:ascii="Times New Roman" w:hAnsi="Times New Roman"/>
          <w:color w:val="auto"/>
          <w:spacing w:val="-2"/>
          <w:sz w:val="24"/>
          <w:szCs w:val="24"/>
        </w:rPr>
        <w:t>вводить информацию в компьютер с использованием раз</w:t>
      </w:r>
      <w:r w:rsidRPr="001E563D">
        <w:rPr>
          <w:rFonts w:ascii="Times New Roman" w:hAnsi="Times New Roman"/>
          <w:color w:val="auto"/>
          <w:sz w:val="24"/>
          <w:szCs w:val="24"/>
        </w:rPr>
        <w:t>личных технических средств (фото</w:t>
      </w:r>
      <w:r w:rsidRPr="001E563D">
        <w:rPr>
          <w:rFonts w:ascii="Times New Roman" w:hAnsi="Times New Roman"/>
          <w:color w:val="auto"/>
          <w:sz w:val="24"/>
          <w:szCs w:val="24"/>
        </w:rPr>
        <w:noBreakHyphen/>
        <w:t xml:space="preserve"> и видеокамеры, микрофона и</w:t>
      </w:r>
      <w:r w:rsidRPr="001E563D">
        <w:rPr>
          <w:rFonts w:ascii="Times New Roman" w:hAnsi="Times New Roman"/>
          <w:color w:val="auto"/>
          <w:sz w:val="24"/>
          <w:szCs w:val="24"/>
        </w:rPr>
        <w:t> </w:t>
      </w:r>
      <w:r w:rsidRPr="001E563D">
        <w:rPr>
          <w:rFonts w:ascii="Times New Roman" w:hAnsi="Times New Roman"/>
          <w:color w:val="auto"/>
          <w:sz w:val="24"/>
          <w:szCs w:val="24"/>
        </w:rPr>
        <w:t>т.</w:t>
      </w:r>
      <w:r w:rsidRPr="001E563D">
        <w:rPr>
          <w:rFonts w:ascii="Times New Roman" w:hAnsi="Times New Roman"/>
          <w:color w:val="auto"/>
          <w:sz w:val="24"/>
          <w:szCs w:val="24"/>
        </w:rPr>
        <w:t> </w:t>
      </w:r>
      <w:r w:rsidRPr="001E563D">
        <w:rPr>
          <w:rFonts w:ascii="Times New Roman" w:hAnsi="Times New Roman"/>
          <w:color w:val="auto"/>
          <w:sz w:val="24"/>
          <w:szCs w:val="24"/>
        </w:rPr>
        <w:t xml:space="preserve">д.), сохранять полученную информацию, </w:t>
      </w:r>
      <w:r w:rsidRPr="001E563D">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1E563D">
        <w:rPr>
          <w:rStyle w:val="Zag11"/>
          <w:rFonts w:ascii="Times New Roman" w:eastAsia="@Arial Unicode MS" w:hAnsi="Times New Roman"/>
          <w:sz w:val="24"/>
          <w:szCs w:val="24"/>
        </w:rPr>
        <w:t>;</w:t>
      </w:r>
    </w:p>
    <w:p w:rsidR="00B14D5A" w:rsidRPr="001E563D" w:rsidRDefault="00B14D5A" w:rsidP="000E6870">
      <w:pPr>
        <w:pStyle w:val="afffff1"/>
        <w:numPr>
          <w:ilvl w:val="0"/>
          <w:numId w:val="3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 xml:space="preserve">рисовать </w:t>
      </w:r>
      <w:r w:rsidRPr="001E563D">
        <w:rPr>
          <w:rStyle w:val="Zag11"/>
          <w:rFonts w:ascii="Times New Roman" w:eastAsia="@Arial Unicode MS" w:hAnsi="Times New Roman"/>
          <w:sz w:val="24"/>
          <w:szCs w:val="24"/>
        </w:rPr>
        <w:t>(создавать простые изображения)</w:t>
      </w:r>
      <w:r w:rsidRPr="001E563D">
        <w:rPr>
          <w:rFonts w:ascii="Times New Roman" w:hAnsi="Times New Roman"/>
          <w:color w:val="auto"/>
          <w:sz w:val="24"/>
          <w:szCs w:val="24"/>
        </w:rPr>
        <w:t>на графическом планшете;</w:t>
      </w:r>
    </w:p>
    <w:p w:rsidR="00B14D5A" w:rsidRPr="001E563D" w:rsidRDefault="00B14D5A" w:rsidP="000E6870">
      <w:pPr>
        <w:pStyle w:val="afffff1"/>
        <w:numPr>
          <w:ilvl w:val="0"/>
          <w:numId w:val="35"/>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сканировать рисунки и тексты.</w:t>
      </w:r>
    </w:p>
    <w:p w:rsidR="00B14D5A" w:rsidRPr="001E563D" w:rsidRDefault="00B14D5A" w:rsidP="004A297E">
      <w:pPr>
        <w:pStyle w:val="a8"/>
        <w:spacing w:line="240" w:lineRule="auto"/>
        <w:ind w:firstLine="454"/>
        <w:rPr>
          <w:rFonts w:ascii="Times New Roman" w:hAnsi="Times New Roman"/>
          <w:iCs/>
          <w:color w:val="auto"/>
          <w:sz w:val="24"/>
          <w:szCs w:val="24"/>
        </w:rPr>
      </w:pPr>
      <w:r w:rsidRPr="001E563D">
        <w:rPr>
          <w:rFonts w:ascii="Times New Roman" w:hAnsi="Times New Roman"/>
          <w:b/>
          <w:iCs/>
          <w:color w:val="auto"/>
          <w:sz w:val="24"/>
          <w:szCs w:val="24"/>
        </w:rPr>
        <w:t>Выпускник получит возможность научиться</w:t>
      </w:r>
      <w:r w:rsidRPr="001E563D">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B14D5A" w:rsidRPr="001E563D" w:rsidRDefault="00B14D5A" w:rsidP="004A297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Обработка и поиск информации</w:t>
      </w:r>
    </w:p>
    <w:p w:rsidR="00B14D5A" w:rsidRPr="001E563D" w:rsidRDefault="00B14D5A" w:rsidP="004A297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lastRenderedPageBreak/>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E563D">
        <w:rPr>
          <w:rStyle w:val="Zag11"/>
          <w:rFonts w:ascii="Times New Roman" w:eastAsia="@Arial Unicode MS" w:hAnsi="Times New Roman" w:cs="Times New Roman"/>
        </w:rPr>
        <w:noBreakHyphen/>
        <w:t xml:space="preserve"> и аудиозаписей, фотоизображений;</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14D5A" w:rsidRPr="001E563D" w:rsidRDefault="00B14D5A" w:rsidP="000E6870">
      <w:pPr>
        <w:widowControl/>
        <w:numPr>
          <w:ilvl w:val="0"/>
          <w:numId w:val="36"/>
        </w:numPr>
        <w:tabs>
          <w:tab w:val="clear" w:pos="708"/>
          <w:tab w:val="left" w:pos="142"/>
          <w:tab w:val="left" w:leader="dot" w:pos="624"/>
        </w:tabs>
        <w:suppressAutoHyphens w:val="0"/>
        <w:spacing w:line="240" w:lineRule="auto"/>
        <w:ind w:left="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color w:val="auto"/>
        </w:rPr>
        <w:t>заполнять учебные базы данных.</w:t>
      </w:r>
    </w:p>
    <w:p w:rsidR="00B14D5A" w:rsidRPr="001E563D" w:rsidRDefault="00B14D5A" w:rsidP="004A297E">
      <w:pPr>
        <w:pStyle w:val="a8"/>
        <w:spacing w:line="240" w:lineRule="auto"/>
        <w:ind w:firstLine="454"/>
        <w:rPr>
          <w:rFonts w:ascii="Times New Roman" w:hAnsi="Times New Roman"/>
          <w:iCs/>
          <w:color w:val="auto"/>
          <w:sz w:val="24"/>
          <w:szCs w:val="24"/>
        </w:rPr>
      </w:pPr>
      <w:r w:rsidRPr="001E563D">
        <w:rPr>
          <w:rFonts w:ascii="Times New Roman" w:hAnsi="Times New Roman"/>
          <w:b/>
          <w:iCs/>
          <w:color w:val="auto"/>
          <w:sz w:val="24"/>
          <w:szCs w:val="24"/>
        </w:rPr>
        <w:t xml:space="preserve">Выпускник получит возможность </w:t>
      </w:r>
      <w:r w:rsidRPr="001E563D">
        <w:rPr>
          <w:rFonts w:ascii="Times New Roman" w:hAnsi="Times New Roman"/>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14D5A" w:rsidRPr="001E563D" w:rsidRDefault="00B14D5A" w:rsidP="004A297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Создание, представление и передача сообщений</w:t>
      </w:r>
    </w:p>
    <w:p w:rsidR="00B14D5A" w:rsidRPr="001E563D" w:rsidRDefault="00B14D5A" w:rsidP="004A297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создавать текстовые сообщения с использованием средств ИКТ, редактировать, оформлять и сохранять их;</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spacing w:val="-4"/>
        </w:rPr>
        <w:t>создавать простые сообщения в виде аудио</w:t>
      </w:r>
      <w:r w:rsidRPr="001E563D">
        <w:rPr>
          <w:rStyle w:val="Zag11"/>
          <w:rFonts w:ascii="Times New Roman" w:eastAsia="@Arial Unicode MS" w:hAnsi="Times New Roman" w:cs="Times New Roman"/>
          <w:spacing w:val="-4"/>
        </w:rPr>
        <w:noBreakHyphen/>
        <w:t xml:space="preserve"> и видеофрагментов или последовательности слайдов с использованием иллюстраций, видеоизображения, звука, текста</w:t>
      </w:r>
      <w:r w:rsidRPr="001E563D">
        <w:rPr>
          <w:rStyle w:val="Zag11"/>
          <w:rFonts w:ascii="Times New Roman" w:eastAsia="@Arial Unicode MS" w:hAnsi="Times New Roman" w:cs="Times New Roman"/>
        </w:rPr>
        <w:t>;</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создавать простые схемы, диаграммы, планы и пр.;</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14D5A" w:rsidRPr="001E563D" w:rsidRDefault="00B14D5A" w:rsidP="000E6870">
      <w:pPr>
        <w:widowControl/>
        <w:numPr>
          <w:ilvl w:val="0"/>
          <w:numId w:val="40"/>
        </w:numPr>
        <w:tabs>
          <w:tab w:val="clear" w:pos="708"/>
          <w:tab w:val="left" w:pos="142"/>
          <w:tab w:val="left" w:leader="dot" w:pos="567"/>
        </w:tabs>
        <w:suppressAutoHyphens w:val="0"/>
        <w:spacing w:line="240" w:lineRule="auto"/>
        <w:ind w:left="0"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размещать сообщение в информационной образовательной среде образовательной организации;</w:t>
      </w:r>
    </w:p>
    <w:p w:rsidR="00B14D5A" w:rsidRPr="001E563D" w:rsidRDefault="00B14D5A" w:rsidP="000E6870">
      <w:pPr>
        <w:pStyle w:val="a8"/>
        <w:numPr>
          <w:ilvl w:val="0"/>
          <w:numId w:val="40"/>
        </w:numPr>
        <w:tabs>
          <w:tab w:val="left" w:leader="dot" w:pos="567"/>
        </w:tabs>
        <w:spacing w:line="240" w:lineRule="auto"/>
        <w:ind w:left="0" w:firstLine="709"/>
        <w:rPr>
          <w:rFonts w:ascii="Times New Roman" w:hAnsi="Times New Roman"/>
          <w:color w:val="auto"/>
          <w:spacing w:val="2"/>
          <w:sz w:val="24"/>
          <w:szCs w:val="24"/>
        </w:rPr>
      </w:pPr>
      <w:r w:rsidRPr="001E563D">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14D5A" w:rsidRPr="001E563D" w:rsidRDefault="00B14D5A" w:rsidP="004A297E">
      <w:pPr>
        <w:pStyle w:val="a8"/>
        <w:spacing w:line="240" w:lineRule="auto"/>
        <w:ind w:firstLine="454"/>
        <w:rPr>
          <w:rFonts w:ascii="Times New Roman" w:hAnsi="Times New Roman"/>
          <w:b/>
          <w:iCs/>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37"/>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представлять данные;</w:t>
      </w:r>
    </w:p>
    <w:p w:rsidR="00B14D5A" w:rsidRPr="001E563D" w:rsidRDefault="00B14D5A" w:rsidP="000E6870">
      <w:pPr>
        <w:pStyle w:val="afffff1"/>
        <w:numPr>
          <w:ilvl w:val="0"/>
          <w:numId w:val="37"/>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14D5A" w:rsidRPr="001E563D" w:rsidRDefault="00B14D5A" w:rsidP="004A297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Планирование деятельности, управление и организация</w:t>
      </w:r>
    </w:p>
    <w:p w:rsidR="00B14D5A" w:rsidRPr="001E563D" w:rsidRDefault="00B14D5A" w:rsidP="004A297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38"/>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создавать движущиеся модели и управлять ими в ком</w:t>
      </w:r>
      <w:r w:rsidRPr="001E563D">
        <w:rPr>
          <w:rFonts w:ascii="Times New Roman" w:hAnsi="Times New Roman"/>
          <w:color w:val="auto"/>
          <w:sz w:val="24"/>
          <w:szCs w:val="24"/>
        </w:rPr>
        <w:t>пьютерно управляемых средах (создание простейших роботов);</w:t>
      </w:r>
    </w:p>
    <w:p w:rsidR="00B14D5A" w:rsidRPr="001E563D" w:rsidRDefault="00B14D5A" w:rsidP="000E6870">
      <w:pPr>
        <w:pStyle w:val="afffff1"/>
        <w:numPr>
          <w:ilvl w:val="0"/>
          <w:numId w:val="38"/>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lastRenderedPageBreak/>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14D5A" w:rsidRPr="001E563D" w:rsidRDefault="00B14D5A" w:rsidP="000E6870">
      <w:pPr>
        <w:pStyle w:val="afffff1"/>
        <w:numPr>
          <w:ilvl w:val="0"/>
          <w:numId w:val="38"/>
        </w:numPr>
        <w:spacing w:line="240" w:lineRule="auto"/>
        <w:ind w:left="0"/>
        <w:rPr>
          <w:rFonts w:ascii="Times New Roman" w:hAnsi="Times New Roman"/>
          <w:color w:val="auto"/>
          <w:sz w:val="24"/>
          <w:szCs w:val="24"/>
        </w:rPr>
      </w:pPr>
      <w:r w:rsidRPr="001E563D">
        <w:rPr>
          <w:rFonts w:ascii="Times New Roman" w:hAnsi="Times New Roman"/>
          <w:color w:val="auto"/>
          <w:spacing w:val="2"/>
          <w:sz w:val="24"/>
          <w:szCs w:val="24"/>
        </w:rPr>
        <w:t>планировать несложные исследования объектов и про</w:t>
      </w:r>
      <w:r w:rsidRPr="001E563D">
        <w:rPr>
          <w:rFonts w:ascii="Times New Roman" w:hAnsi="Times New Roman"/>
          <w:color w:val="auto"/>
          <w:sz w:val="24"/>
          <w:szCs w:val="24"/>
        </w:rPr>
        <w:t>цессов внешнего мира.</w:t>
      </w:r>
    </w:p>
    <w:p w:rsidR="00B14D5A" w:rsidRPr="001E563D" w:rsidRDefault="00B14D5A" w:rsidP="004A297E">
      <w:pPr>
        <w:pStyle w:val="a8"/>
        <w:spacing w:line="240" w:lineRule="auto"/>
        <w:ind w:firstLine="454"/>
        <w:rPr>
          <w:rFonts w:ascii="Times New Roman" w:hAnsi="Times New Roman"/>
          <w:b/>
          <w:iCs/>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1"/>
        <w:numPr>
          <w:ilvl w:val="0"/>
          <w:numId w:val="39"/>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14D5A" w:rsidRPr="001E563D" w:rsidRDefault="00B14D5A" w:rsidP="000E6870">
      <w:pPr>
        <w:pStyle w:val="afffff1"/>
        <w:numPr>
          <w:ilvl w:val="0"/>
          <w:numId w:val="39"/>
        </w:numPr>
        <w:spacing w:line="240" w:lineRule="auto"/>
        <w:ind w:left="0"/>
        <w:rPr>
          <w:rFonts w:ascii="Times New Roman" w:hAnsi="Times New Roman"/>
          <w:iCs/>
          <w:color w:val="auto"/>
          <w:sz w:val="24"/>
          <w:szCs w:val="24"/>
        </w:rPr>
      </w:pPr>
      <w:r w:rsidRPr="001E563D">
        <w:rPr>
          <w:rFonts w:ascii="Times New Roman" w:hAnsi="Times New Roman"/>
          <w:iCs/>
          <w:color w:val="auto"/>
          <w:sz w:val="24"/>
          <w:szCs w:val="24"/>
        </w:rPr>
        <w:t>моделировать объекты и процессы реального мира.</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
          <w:iCs/>
          <w:u w:val="single"/>
        </w:rPr>
      </w:pP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Cs/>
        </w:rPr>
      </w:pPr>
      <w:r w:rsidRPr="001E563D">
        <w:rPr>
          <w:rFonts w:ascii="Times New Roman" w:hAnsi="Times New Roman" w:cs="Times New Roman"/>
          <w:b/>
          <w:bCs/>
          <w:iCs/>
        </w:rPr>
        <w:t xml:space="preserve">1.2.2. Русский язык.  </w:t>
      </w:r>
    </w:p>
    <w:p w:rsidR="00B14D5A" w:rsidRPr="001E563D" w:rsidRDefault="00B14D5A" w:rsidP="00A60F86">
      <w:pPr>
        <w:pStyle w:val="a8"/>
        <w:spacing w:line="240" w:lineRule="auto"/>
        <w:ind w:firstLine="454"/>
        <w:rPr>
          <w:rFonts w:ascii="Times New Roman" w:hAnsi="Times New Roman"/>
          <w:color w:val="auto"/>
          <w:sz w:val="24"/>
          <w:szCs w:val="24"/>
        </w:rPr>
      </w:pPr>
      <w:r w:rsidRPr="001E563D">
        <w:rPr>
          <w:rFonts w:ascii="Times New Roman" w:hAnsi="Times New Roman"/>
          <w:color w:val="auto"/>
          <w:sz w:val="24"/>
          <w:szCs w:val="24"/>
        </w:rPr>
        <w:t xml:space="preserve">В результате изучения курса русского языка обучающиеся </w:t>
      </w:r>
      <w:r w:rsidRPr="001E563D">
        <w:rPr>
          <w:rFonts w:ascii="Times New Roman" w:hAnsi="Times New Roman"/>
          <w:color w:val="auto"/>
          <w:spacing w:val="2"/>
          <w:sz w:val="24"/>
          <w:szCs w:val="24"/>
        </w:rPr>
        <w:t>при получении начального общего образования научатся осоз</w:t>
      </w:r>
      <w:r w:rsidRPr="001E563D">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1E563D">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1E563D">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Выпускник на уровне начального общего образования:</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научится осознавать безошибочное письмо как одно из проявлений собственного уровня культуры;</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14D5A" w:rsidRPr="001E563D" w:rsidRDefault="00B14D5A" w:rsidP="00A60F86">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14D5A" w:rsidRPr="001E563D" w:rsidRDefault="00B14D5A" w:rsidP="00A60F86">
      <w:pPr>
        <w:pStyle w:val="Zag3"/>
        <w:tabs>
          <w:tab w:val="left" w:pos="142"/>
          <w:tab w:val="left" w:leader="dot" w:pos="624"/>
        </w:tabs>
        <w:spacing w:after="0" w:line="240" w:lineRule="auto"/>
        <w:ind w:firstLine="709"/>
        <w:jc w:val="both"/>
        <w:rPr>
          <w:rFonts w:eastAsia="@Arial Unicode MS"/>
          <w:i w:val="0"/>
          <w:iCs w:val="0"/>
          <w:color w:val="auto"/>
          <w:lang w:val="ru-RU"/>
        </w:rPr>
      </w:pPr>
      <w:r w:rsidRPr="001E563D">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w:t>
      </w:r>
      <w:r w:rsidRPr="001E563D">
        <w:rPr>
          <w:rStyle w:val="Zag11"/>
          <w:rFonts w:eastAsia="@Arial Unicode MS"/>
          <w:i w:val="0"/>
          <w:color w:val="auto"/>
          <w:lang w:val="ru-RU"/>
        </w:rPr>
        <w:lastRenderedPageBreak/>
        <w:t>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14D5A" w:rsidRPr="001E563D" w:rsidRDefault="00B14D5A" w:rsidP="00A60F86">
      <w:pPr>
        <w:pStyle w:val="a8"/>
        <w:spacing w:line="240" w:lineRule="auto"/>
        <w:ind w:firstLine="454"/>
        <w:rPr>
          <w:rFonts w:ascii="Times New Roman" w:hAnsi="Times New Roman"/>
          <w:color w:val="auto"/>
          <w:sz w:val="24"/>
          <w:szCs w:val="24"/>
        </w:rPr>
      </w:pPr>
    </w:p>
    <w:p w:rsidR="00B14D5A" w:rsidRPr="001E563D" w:rsidRDefault="00B14D5A" w:rsidP="00A60F86">
      <w:pPr>
        <w:pStyle w:val="49"/>
        <w:spacing w:before="0" w:after="0" w:line="240" w:lineRule="auto"/>
        <w:ind w:firstLine="454"/>
        <w:jc w:val="both"/>
        <w:rPr>
          <w:rFonts w:ascii="Times New Roman" w:hAnsi="Times New Roman" w:cs="Times New Roman"/>
          <w:i w:val="0"/>
          <w:color w:val="auto"/>
          <w:sz w:val="24"/>
          <w:szCs w:val="24"/>
        </w:rPr>
      </w:pPr>
      <w:r w:rsidRPr="001E563D">
        <w:rPr>
          <w:rFonts w:ascii="Times New Roman" w:hAnsi="Times New Roman" w:cs="Times New Roman"/>
          <w:i w:val="0"/>
          <w:color w:val="auto"/>
          <w:sz w:val="24"/>
          <w:szCs w:val="24"/>
        </w:rPr>
        <w:t>Содержательная линия «Система языка»</w:t>
      </w:r>
    </w:p>
    <w:p w:rsidR="00B14D5A" w:rsidRPr="001E563D" w:rsidRDefault="00B14D5A" w:rsidP="00A60F86">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Раздел «Фонетика и графика»</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0E6870">
      <w:pPr>
        <w:pStyle w:val="afffff1"/>
        <w:numPr>
          <w:ilvl w:val="0"/>
          <w:numId w:val="4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различать звуки и буквы;</w:t>
      </w:r>
    </w:p>
    <w:p w:rsidR="00B14D5A" w:rsidRPr="001E563D" w:rsidRDefault="00B14D5A" w:rsidP="000E6870">
      <w:pPr>
        <w:pStyle w:val="afffff1"/>
        <w:numPr>
          <w:ilvl w:val="0"/>
          <w:numId w:val="42"/>
        </w:numPr>
        <w:spacing w:line="240" w:lineRule="auto"/>
        <w:ind w:left="0"/>
        <w:rPr>
          <w:rFonts w:ascii="Times New Roman" w:hAnsi="Times New Roman"/>
          <w:color w:val="auto"/>
          <w:sz w:val="24"/>
          <w:szCs w:val="24"/>
        </w:rPr>
      </w:pPr>
      <w:r w:rsidRPr="001E563D">
        <w:rPr>
          <w:rFonts w:ascii="Times New Roman" w:hAnsi="Times New Roman"/>
          <w:color w:val="auto"/>
          <w:sz w:val="24"/>
          <w:szCs w:val="24"/>
        </w:rPr>
        <w:t>характеризовать звуки русского языка: гласные ударные/</w:t>
      </w:r>
      <w:r w:rsidRPr="001E563D">
        <w:rPr>
          <w:rFonts w:ascii="Times New Roman" w:hAnsi="Times New Roman"/>
          <w:color w:val="auto"/>
          <w:spacing w:val="2"/>
          <w:sz w:val="24"/>
          <w:szCs w:val="24"/>
        </w:rPr>
        <w:t xml:space="preserve">безударные; согласные твердые/мягкие, парные/непарные </w:t>
      </w:r>
      <w:r w:rsidRPr="001E563D">
        <w:rPr>
          <w:rFonts w:ascii="Times New Roman" w:hAnsi="Times New Roman"/>
          <w:color w:val="auto"/>
          <w:sz w:val="24"/>
          <w:szCs w:val="24"/>
        </w:rPr>
        <w:t>твердые и мягкие; согласные звонкие/глухие, парные/непарные звонкие и глухие;</w:t>
      </w:r>
    </w:p>
    <w:p w:rsidR="00B14D5A" w:rsidRPr="001E563D" w:rsidRDefault="00B14D5A" w:rsidP="000E6870">
      <w:pPr>
        <w:pStyle w:val="afffff1"/>
        <w:numPr>
          <w:ilvl w:val="0"/>
          <w:numId w:val="42"/>
        </w:numPr>
        <w:spacing w:line="240" w:lineRule="auto"/>
        <w:ind w:left="0"/>
        <w:rPr>
          <w:rFonts w:ascii="Times New Roman" w:hAnsi="Times New Roman"/>
          <w:color w:val="auto"/>
          <w:sz w:val="24"/>
          <w:szCs w:val="24"/>
        </w:rPr>
      </w:pPr>
      <w:r w:rsidRPr="001E563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E563D">
        <w:rPr>
          <w:rFonts w:ascii="Times New Roman" w:hAnsi="Times New Roman"/>
          <w:color w:val="auto"/>
          <w:sz w:val="24"/>
          <w:szCs w:val="24"/>
        </w:rPr>
        <w:t>.</w:t>
      </w:r>
    </w:p>
    <w:p w:rsidR="00B14D5A" w:rsidRPr="001E563D" w:rsidRDefault="00B14D5A" w:rsidP="00A60F86">
      <w:pPr>
        <w:pStyle w:val="a8"/>
        <w:spacing w:line="240" w:lineRule="auto"/>
        <w:ind w:firstLine="454"/>
        <w:rPr>
          <w:rFonts w:ascii="Times New Roman" w:hAnsi="Times New Roman"/>
          <w:b/>
          <w:bCs/>
          <w:iCs/>
          <w:color w:val="auto"/>
          <w:sz w:val="24"/>
          <w:szCs w:val="24"/>
        </w:rPr>
      </w:pPr>
      <w:r w:rsidRPr="001E563D">
        <w:rPr>
          <w:rFonts w:ascii="Times New Roman" w:hAnsi="Times New Roman"/>
          <w:b/>
          <w:iCs/>
          <w:color w:val="auto"/>
          <w:sz w:val="24"/>
          <w:szCs w:val="24"/>
        </w:rPr>
        <w:t xml:space="preserve">Выпускник получит возможность научиться </w:t>
      </w:r>
      <w:r w:rsidRPr="001E563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E563D">
        <w:rPr>
          <w:rFonts w:ascii="Times New Roman" w:hAnsi="Times New Roman"/>
          <w:iCs/>
          <w:color w:val="auto"/>
          <w:sz w:val="24"/>
          <w:szCs w:val="24"/>
        </w:rPr>
        <w:t>.</w:t>
      </w:r>
    </w:p>
    <w:p w:rsidR="00B14D5A" w:rsidRPr="001E563D" w:rsidRDefault="00B14D5A" w:rsidP="00A60F86">
      <w:pPr>
        <w:pStyle w:val="a8"/>
        <w:spacing w:line="240" w:lineRule="auto"/>
        <w:ind w:firstLine="454"/>
        <w:rPr>
          <w:rFonts w:ascii="Times New Roman" w:hAnsi="Times New Roman"/>
          <w:iCs/>
          <w:color w:val="auto"/>
          <w:sz w:val="24"/>
          <w:szCs w:val="24"/>
        </w:rPr>
      </w:pPr>
      <w:r w:rsidRPr="001E563D">
        <w:rPr>
          <w:rFonts w:ascii="Times New Roman" w:hAnsi="Times New Roman"/>
          <w:b/>
          <w:bCs/>
          <w:iCs/>
          <w:color w:val="auto"/>
          <w:sz w:val="24"/>
          <w:szCs w:val="24"/>
        </w:rPr>
        <w:t>Раздел «Орфоэпия»</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fffff3"/>
        <w:numPr>
          <w:ilvl w:val="0"/>
          <w:numId w:val="43"/>
        </w:numPr>
        <w:spacing w:line="240" w:lineRule="auto"/>
        <w:ind w:left="0"/>
        <w:rPr>
          <w:rFonts w:ascii="Times New Roman" w:hAnsi="Times New Roman"/>
          <w:i w:val="0"/>
          <w:color w:val="auto"/>
          <w:sz w:val="24"/>
          <w:szCs w:val="24"/>
        </w:rPr>
      </w:pPr>
      <w:r w:rsidRPr="001E563D">
        <w:rPr>
          <w:rFonts w:ascii="Times New Roman" w:hAnsi="Times New Roman"/>
          <w:i w:val="0"/>
          <w:color w:val="auto"/>
          <w:spacing w:val="2"/>
          <w:sz w:val="24"/>
          <w:szCs w:val="24"/>
        </w:rPr>
        <w:t xml:space="preserve">соблюдать нормы русского и родного литературного </w:t>
      </w:r>
      <w:r w:rsidRPr="001E563D">
        <w:rPr>
          <w:rFonts w:ascii="Times New Roman" w:hAnsi="Times New Roman"/>
          <w:i w:val="0"/>
          <w:color w:val="auto"/>
          <w:sz w:val="24"/>
          <w:szCs w:val="24"/>
        </w:rPr>
        <w:t xml:space="preserve">языка в собственной речи и оценивать соблюдение этих </w:t>
      </w:r>
      <w:r w:rsidRPr="001E563D">
        <w:rPr>
          <w:rFonts w:ascii="Times New Roman" w:hAnsi="Times New Roman"/>
          <w:i w:val="0"/>
          <w:color w:val="auto"/>
          <w:spacing w:val="-2"/>
          <w:sz w:val="24"/>
          <w:szCs w:val="24"/>
        </w:rPr>
        <w:t>норм в речи собеседников (в объеме представленного в учеб</w:t>
      </w:r>
      <w:r w:rsidRPr="001E563D">
        <w:rPr>
          <w:rFonts w:ascii="Times New Roman" w:hAnsi="Times New Roman"/>
          <w:i w:val="0"/>
          <w:color w:val="auto"/>
          <w:sz w:val="24"/>
          <w:szCs w:val="24"/>
        </w:rPr>
        <w:t>нике материала);</w:t>
      </w:r>
    </w:p>
    <w:p w:rsidR="00B14D5A" w:rsidRPr="001E563D" w:rsidRDefault="00B14D5A" w:rsidP="000E6870">
      <w:pPr>
        <w:pStyle w:val="afffff3"/>
        <w:numPr>
          <w:ilvl w:val="0"/>
          <w:numId w:val="43"/>
        </w:numPr>
        <w:spacing w:line="240" w:lineRule="auto"/>
        <w:ind w:left="0"/>
        <w:rPr>
          <w:rFonts w:ascii="Times New Roman" w:hAnsi="Times New Roman"/>
          <w:i w:val="0"/>
          <w:color w:val="auto"/>
          <w:sz w:val="24"/>
          <w:szCs w:val="24"/>
        </w:rPr>
      </w:pPr>
      <w:r w:rsidRPr="001E563D">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1E563D">
        <w:rPr>
          <w:rFonts w:ascii="Times New Roman" w:hAnsi="Times New Roman"/>
          <w:i w:val="0"/>
          <w:color w:val="auto"/>
          <w:sz w:val="24"/>
          <w:szCs w:val="24"/>
        </w:rPr>
        <w:t>к учителю, родителям и</w:t>
      </w:r>
      <w:r w:rsidRPr="001E563D">
        <w:rPr>
          <w:rFonts w:ascii="Times New Roman" w:hAnsi="Times New Roman"/>
          <w:i w:val="0"/>
          <w:color w:val="auto"/>
          <w:sz w:val="24"/>
          <w:szCs w:val="24"/>
        </w:rPr>
        <w:t> </w:t>
      </w:r>
      <w:r w:rsidRPr="001E563D">
        <w:rPr>
          <w:rFonts w:ascii="Times New Roman" w:hAnsi="Times New Roman"/>
          <w:i w:val="0"/>
          <w:color w:val="auto"/>
          <w:sz w:val="24"/>
          <w:szCs w:val="24"/>
        </w:rPr>
        <w:t>др.</w:t>
      </w:r>
    </w:p>
    <w:p w:rsidR="00B14D5A" w:rsidRPr="001E563D" w:rsidRDefault="00B14D5A" w:rsidP="00A60F86">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Раздел «Состав слова (морфемика)»</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A60F86">
      <w:pPr>
        <w:pStyle w:val="21"/>
        <w:spacing w:line="240" w:lineRule="auto"/>
        <w:rPr>
          <w:sz w:val="24"/>
        </w:rPr>
      </w:pPr>
      <w:r w:rsidRPr="001E563D">
        <w:rPr>
          <w:sz w:val="24"/>
        </w:rPr>
        <w:t>различать изменяемые и неизменяемые слова;</w:t>
      </w:r>
    </w:p>
    <w:p w:rsidR="00B14D5A" w:rsidRPr="001E563D" w:rsidRDefault="00B14D5A" w:rsidP="00A60F86">
      <w:pPr>
        <w:pStyle w:val="21"/>
        <w:spacing w:line="240" w:lineRule="auto"/>
        <w:rPr>
          <w:sz w:val="24"/>
        </w:rPr>
      </w:pPr>
      <w:r w:rsidRPr="001E563D">
        <w:rPr>
          <w:spacing w:val="2"/>
          <w:sz w:val="24"/>
        </w:rPr>
        <w:t xml:space="preserve">различать родственные (однокоренные) слова и формы </w:t>
      </w:r>
      <w:r w:rsidRPr="001E563D">
        <w:rPr>
          <w:sz w:val="24"/>
        </w:rPr>
        <w:t>слова;</w:t>
      </w:r>
    </w:p>
    <w:p w:rsidR="00B14D5A" w:rsidRPr="001E563D" w:rsidRDefault="00B14D5A" w:rsidP="00A60F86">
      <w:pPr>
        <w:pStyle w:val="21"/>
        <w:spacing w:line="240" w:lineRule="auto"/>
        <w:rPr>
          <w:sz w:val="24"/>
        </w:rPr>
      </w:pPr>
      <w:r w:rsidRPr="001E563D">
        <w:rPr>
          <w:sz w:val="24"/>
        </w:rPr>
        <w:t>находить в словах с однозначно выделяемыми морфемами окончание, корень, приставку, суффикс.</w:t>
      </w:r>
    </w:p>
    <w:p w:rsidR="00B14D5A" w:rsidRPr="001E563D" w:rsidRDefault="00B14D5A" w:rsidP="00A60F86">
      <w:pPr>
        <w:pStyle w:val="a8"/>
        <w:spacing w:line="240" w:lineRule="auto"/>
        <w:ind w:firstLine="709"/>
        <w:rPr>
          <w:rFonts w:ascii="Times New Roman" w:hAnsi="Times New Roman"/>
          <w:iCs/>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0E6870">
      <w:pPr>
        <w:pStyle w:val="a8"/>
        <w:numPr>
          <w:ilvl w:val="0"/>
          <w:numId w:val="44"/>
        </w:numPr>
        <w:spacing w:line="240" w:lineRule="auto"/>
        <w:ind w:left="0" w:firstLine="709"/>
        <w:rPr>
          <w:rFonts w:ascii="Times New Roman" w:hAnsi="Times New Roman"/>
          <w:iCs/>
          <w:color w:val="auto"/>
          <w:sz w:val="24"/>
          <w:szCs w:val="24"/>
        </w:rPr>
      </w:pPr>
      <w:r w:rsidRPr="001E563D">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B14D5A" w:rsidRPr="001E563D" w:rsidRDefault="00B14D5A" w:rsidP="000E6870">
      <w:pPr>
        <w:pStyle w:val="a8"/>
        <w:numPr>
          <w:ilvl w:val="0"/>
          <w:numId w:val="44"/>
        </w:numPr>
        <w:spacing w:line="240" w:lineRule="auto"/>
        <w:ind w:left="0" w:firstLine="709"/>
        <w:rPr>
          <w:rFonts w:ascii="Times New Roman" w:hAnsi="Times New Roman"/>
          <w:iCs/>
          <w:color w:val="auto"/>
          <w:sz w:val="24"/>
          <w:szCs w:val="24"/>
        </w:rPr>
      </w:pPr>
      <w:r w:rsidRPr="001E563D">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B14D5A" w:rsidRPr="001E563D" w:rsidRDefault="00B14D5A" w:rsidP="00A60F86">
      <w:pPr>
        <w:pStyle w:val="a8"/>
        <w:spacing w:line="240" w:lineRule="auto"/>
        <w:ind w:firstLine="454"/>
        <w:rPr>
          <w:rFonts w:ascii="Times New Roman" w:hAnsi="Times New Roman"/>
          <w:b/>
          <w:bCs/>
          <w:iCs/>
          <w:color w:val="auto"/>
          <w:sz w:val="24"/>
          <w:szCs w:val="24"/>
        </w:rPr>
      </w:pPr>
    </w:p>
    <w:p w:rsidR="00B14D5A" w:rsidRPr="001E563D" w:rsidRDefault="00B14D5A" w:rsidP="00A60F86">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Раздел «Лексика»</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A60F86">
      <w:pPr>
        <w:pStyle w:val="21"/>
        <w:spacing w:line="240" w:lineRule="auto"/>
        <w:rPr>
          <w:sz w:val="24"/>
        </w:rPr>
      </w:pPr>
      <w:r w:rsidRPr="001E563D">
        <w:rPr>
          <w:sz w:val="24"/>
        </w:rPr>
        <w:t>выявлять слова, значение которых требует уточнения;</w:t>
      </w:r>
    </w:p>
    <w:p w:rsidR="00B14D5A" w:rsidRPr="001E563D" w:rsidRDefault="00B14D5A" w:rsidP="00A60F86">
      <w:pPr>
        <w:pStyle w:val="21"/>
        <w:spacing w:line="240" w:lineRule="auto"/>
        <w:rPr>
          <w:sz w:val="24"/>
        </w:rPr>
      </w:pPr>
      <w:r w:rsidRPr="001E563D">
        <w:rPr>
          <w:sz w:val="24"/>
        </w:rPr>
        <w:t>определять значение слова по тексту или уточнять с помощью толкового словаря</w:t>
      </w:r>
    </w:p>
    <w:p w:rsidR="00B14D5A" w:rsidRPr="001E563D" w:rsidRDefault="00B14D5A" w:rsidP="00A60F86">
      <w:pPr>
        <w:pStyle w:val="21"/>
        <w:spacing w:line="240" w:lineRule="auto"/>
        <w:rPr>
          <w:sz w:val="24"/>
        </w:rPr>
      </w:pPr>
      <w:r w:rsidRPr="001E563D">
        <w:rPr>
          <w:sz w:val="24"/>
        </w:rPr>
        <w:t>подбирать синонимы для устранения повторов в тексте.</w:t>
      </w:r>
    </w:p>
    <w:p w:rsidR="00B14D5A" w:rsidRPr="001E563D" w:rsidRDefault="00B14D5A" w:rsidP="00A60F86">
      <w:pPr>
        <w:pStyle w:val="21"/>
        <w:numPr>
          <w:ilvl w:val="0"/>
          <w:numId w:val="0"/>
        </w:numPr>
        <w:spacing w:line="240" w:lineRule="auto"/>
        <w:ind w:left="426"/>
        <w:rPr>
          <w:b/>
          <w:sz w:val="24"/>
        </w:rPr>
      </w:pPr>
      <w:r w:rsidRPr="001E563D">
        <w:rPr>
          <w:b/>
          <w:iCs/>
          <w:sz w:val="24"/>
        </w:rPr>
        <w:t>Выпускник получит возможность научиться:</w:t>
      </w:r>
    </w:p>
    <w:p w:rsidR="00B14D5A" w:rsidRPr="001E563D" w:rsidRDefault="00B14D5A" w:rsidP="00A60F86">
      <w:pPr>
        <w:pStyle w:val="21"/>
        <w:spacing w:line="240" w:lineRule="auto"/>
        <w:rPr>
          <w:sz w:val="24"/>
        </w:rPr>
      </w:pPr>
      <w:r w:rsidRPr="001E563D">
        <w:rPr>
          <w:spacing w:val="2"/>
          <w:sz w:val="24"/>
        </w:rPr>
        <w:t xml:space="preserve">подбирать антонимы для точной характеристики </w:t>
      </w:r>
      <w:r w:rsidRPr="001E563D">
        <w:rPr>
          <w:sz w:val="24"/>
        </w:rPr>
        <w:t>предметов при их сравнении;</w:t>
      </w:r>
    </w:p>
    <w:p w:rsidR="00B14D5A" w:rsidRPr="001E563D" w:rsidRDefault="00B14D5A" w:rsidP="00A60F86">
      <w:pPr>
        <w:pStyle w:val="21"/>
        <w:spacing w:line="240" w:lineRule="auto"/>
        <w:rPr>
          <w:sz w:val="24"/>
        </w:rPr>
      </w:pPr>
      <w:r w:rsidRPr="001E563D">
        <w:rPr>
          <w:spacing w:val="2"/>
          <w:sz w:val="24"/>
        </w:rPr>
        <w:t xml:space="preserve">различать употребление в тексте слов в прямом и </w:t>
      </w:r>
      <w:r w:rsidRPr="001E563D">
        <w:rPr>
          <w:sz w:val="24"/>
        </w:rPr>
        <w:t>переносном значении (простые случаи);</w:t>
      </w:r>
    </w:p>
    <w:p w:rsidR="00B14D5A" w:rsidRPr="001E563D" w:rsidRDefault="00B14D5A" w:rsidP="00A60F86">
      <w:pPr>
        <w:pStyle w:val="21"/>
        <w:spacing w:line="240" w:lineRule="auto"/>
        <w:rPr>
          <w:sz w:val="24"/>
        </w:rPr>
      </w:pPr>
      <w:r w:rsidRPr="001E563D">
        <w:rPr>
          <w:sz w:val="24"/>
        </w:rPr>
        <w:t>оценивать уместность использования слов в тексте;</w:t>
      </w:r>
    </w:p>
    <w:p w:rsidR="00B14D5A" w:rsidRPr="001E563D" w:rsidRDefault="00B14D5A" w:rsidP="00A60F86">
      <w:pPr>
        <w:pStyle w:val="21"/>
        <w:spacing w:line="240" w:lineRule="auto"/>
        <w:rPr>
          <w:sz w:val="24"/>
        </w:rPr>
      </w:pPr>
      <w:r w:rsidRPr="001E563D">
        <w:rPr>
          <w:sz w:val="24"/>
        </w:rPr>
        <w:t>выбирать слова из ряда предложенных для успешного решения коммуникативной задачи.</w:t>
      </w:r>
    </w:p>
    <w:p w:rsidR="00B14D5A" w:rsidRPr="001E563D" w:rsidRDefault="00B14D5A" w:rsidP="00A60F86">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Раздел «Морфология»</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lastRenderedPageBreak/>
        <w:t>Выпускник научится:</w:t>
      </w:r>
    </w:p>
    <w:p w:rsidR="00B14D5A" w:rsidRPr="001E563D" w:rsidRDefault="00B14D5A" w:rsidP="00A60F86">
      <w:pPr>
        <w:pStyle w:val="21"/>
        <w:spacing w:line="240" w:lineRule="auto"/>
        <w:rPr>
          <w:sz w:val="24"/>
        </w:rPr>
      </w:pPr>
      <w:r w:rsidRPr="001E563D">
        <w:rPr>
          <w:sz w:val="24"/>
        </w:rPr>
        <w:t>распознавать грамматические признаки слов;</w:t>
      </w:r>
    </w:p>
    <w:p w:rsidR="00B14D5A" w:rsidRPr="001E563D" w:rsidRDefault="00B14D5A" w:rsidP="00A60F86">
      <w:pPr>
        <w:pStyle w:val="21"/>
        <w:spacing w:line="240" w:lineRule="auto"/>
        <w:rPr>
          <w:sz w:val="24"/>
        </w:rPr>
      </w:pPr>
      <w:r w:rsidRPr="001E563D">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14D5A" w:rsidRPr="001E563D" w:rsidRDefault="00B14D5A" w:rsidP="00A60F86">
      <w:pPr>
        <w:pStyle w:val="21"/>
        <w:numPr>
          <w:ilvl w:val="0"/>
          <w:numId w:val="0"/>
        </w:numPr>
        <w:spacing w:line="240" w:lineRule="auto"/>
        <w:ind w:left="426"/>
        <w:rPr>
          <w:b/>
          <w:sz w:val="24"/>
        </w:rPr>
      </w:pPr>
      <w:r w:rsidRPr="001E563D">
        <w:rPr>
          <w:b/>
          <w:iCs/>
          <w:sz w:val="24"/>
        </w:rPr>
        <w:t>Выпускник получит возможность научиться:</w:t>
      </w:r>
    </w:p>
    <w:p w:rsidR="00B14D5A" w:rsidRPr="001E563D" w:rsidRDefault="00B14D5A" w:rsidP="00A60F86">
      <w:pPr>
        <w:pStyle w:val="21"/>
        <w:spacing w:line="240" w:lineRule="auto"/>
        <w:rPr>
          <w:iCs/>
          <w:sz w:val="24"/>
        </w:rPr>
      </w:pPr>
      <w:r w:rsidRPr="001E563D">
        <w:rPr>
          <w:iCs/>
          <w:spacing w:val="2"/>
          <w:sz w:val="24"/>
        </w:rPr>
        <w:t>проводить морфологический разбор имен существи</w:t>
      </w:r>
      <w:r w:rsidRPr="001E563D">
        <w:rPr>
          <w:iCs/>
          <w:sz w:val="24"/>
        </w:rPr>
        <w:t>тельных, имен прилагательных, глаголов по предложенно</w:t>
      </w:r>
      <w:r w:rsidRPr="001E563D">
        <w:rPr>
          <w:iCs/>
          <w:spacing w:val="2"/>
          <w:sz w:val="24"/>
        </w:rPr>
        <w:t>му в учебнике алгоритму; оценивать правильность про</w:t>
      </w:r>
      <w:r w:rsidRPr="001E563D">
        <w:rPr>
          <w:iCs/>
          <w:sz w:val="24"/>
        </w:rPr>
        <w:t>ведения морфологического разбора;</w:t>
      </w:r>
    </w:p>
    <w:p w:rsidR="00B14D5A" w:rsidRPr="001E563D" w:rsidRDefault="00B14D5A" w:rsidP="00A60F86">
      <w:pPr>
        <w:pStyle w:val="21"/>
        <w:spacing w:line="240" w:lineRule="auto"/>
        <w:rPr>
          <w:iCs/>
          <w:sz w:val="24"/>
        </w:rPr>
      </w:pPr>
      <w:r w:rsidRPr="001E563D">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E563D">
        <w:rPr>
          <w:b/>
          <w:bCs/>
          <w:iCs/>
          <w:sz w:val="24"/>
        </w:rPr>
        <w:t xml:space="preserve">и, а, но, </w:t>
      </w:r>
      <w:r w:rsidRPr="001E563D">
        <w:rPr>
          <w:iCs/>
          <w:sz w:val="24"/>
        </w:rPr>
        <w:t xml:space="preserve">частицу </w:t>
      </w:r>
      <w:r w:rsidRPr="001E563D">
        <w:rPr>
          <w:b/>
          <w:bCs/>
          <w:iCs/>
          <w:sz w:val="24"/>
        </w:rPr>
        <w:t>не</w:t>
      </w:r>
      <w:r w:rsidRPr="001E563D">
        <w:rPr>
          <w:iCs/>
          <w:sz w:val="24"/>
        </w:rPr>
        <w:t xml:space="preserve"> при глаголах.</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bCs/>
          <w:iCs/>
          <w:color w:val="auto"/>
          <w:sz w:val="24"/>
          <w:szCs w:val="24"/>
        </w:rPr>
        <w:t>Раздел «Синтаксис»</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A60F86">
      <w:pPr>
        <w:pStyle w:val="21"/>
        <w:spacing w:line="240" w:lineRule="auto"/>
        <w:rPr>
          <w:sz w:val="24"/>
        </w:rPr>
      </w:pPr>
      <w:r w:rsidRPr="001E563D">
        <w:rPr>
          <w:sz w:val="24"/>
        </w:rPr>
        <w:t>различать предложение, словосочетание, слово;</w:t>
      </w:r>
    </w:p>
    <w:p w:rsidR="00B14D5A" w:rsidRPr="001E563D" w:rsidRDefault="00B14D5A" w:rsidP="00A60F86">
      <w:pPr>
        <w:pStyle w:val="21"/>
        <w:spacing w:line="240" w:lineRule="auto"/>
        <w:rPr>
          <w:sz w:val="24"/>
        </w:rPr>
      </w:pPr>
      <w:r w:rsidRPr="001E563D">
        <w:rPr>
          <w:spacing w:val="2"/>
          <w:sz w:val="24"/>
        </w:rPr>
        <w:t xml:space="preserve">устанавливать при помощи смысловых вопросов связь </w:t>
      </w:r>
      <w:r w:rsidRPr="001E563D">
        <w:rPr>
          <w:sz w:val="24"/>
        </w:rPr>
        <w:t>между словами в словосочетании и предложении;</w:t>
      </w:r>
    </w:p>
    <w:p w:rsidR="00B14D5A" w:rsidRPr="001E563D" w:rsidRDefault="00B14D5A" w:rsidP="00A60F86">
      <w:pPr>
        <w:pStyle w:val="21"/>
        <w:spacing w:line="240" w:lineRule="auto"/>
        <w:rPr>
          <w:sz w:val="24"/>
        </w:rPr>
      </w:pPr>
      <w:r w:rsidRPr="001E563D">
        <w:rPr>
          <w:sz w:val="24"/>
        </w:rPr>
        <w:t xml:space="preserve">классифицировать предложения по цели высказывания, </w:t>
      </w:r>
      <w:r w:rsidRPr="001E563D">
        <w:rPr>
          <w:spacing w:val="2"/>
          <w:sz w:val="24"/>
        </w:rPr>
        <w:t xml:space="preserve">находить повествовательные/побудительные/вопросительные </w:t>
      </w:r>
      <w:r w:rsidRPr="001E563D">
        <w:rPr>
          <w:sz w:val="24"/>
        </w:rPr>
        <w:t>предложения;</w:t>
      </w:r>
    </w:p>
    <w:p w:rsidR="00B14D5A" w:rsidRPr="001E563D" w:rsidRDefault="00B14D5A" w:rsidP="00A60F86">
      <w:pPr>
        <w:pStyle w:val="21"/>
        <w:spacing w:line="240" w:lineRule="auto"/>
        <w:rPr>
          <w:sz w:val="24"/>
        </w:rPr>
      </w:pPr>
      <w:r w:rsidRPr="001E563D">
        <w:rPr>
          <w:sz w:val="24"/>
        </w:rPr>
        <w:t>определять восклицательную/невосклицательную интонацию предложения;</w:t>
      </w:r>
    </w:p>
    <w:p w:rsidR="00B14D5A" w:rsidRPr="001E563D" w:rsidRDefault="00B14D5A" w:rsidP="00A60F86">
      <w:pPr>
        <w:pStyle w:val="21"/>
        <w:spacing w:line="240" w:lineRule="auto"/>
        <w:rPr>
          <w:sz w:val="24"/>
        </w:rPr>
      </w:pPr>
      <w:r w:rsidRPr="001E563D">
        <w:rPr>
          <w:sz w:val="24"/>
        </w:rPr>
        <w:t>находить главные и второстепенные (без деления на виды) члены предложения;</w:t>
      </w:r>
    </w:p>
    <w:p w:rsidR="00B14D5A" w:rsidRPr="001E563D" w:rsidRDefault="00B14D5A" w:rsidP="00A60F86">
      <w:pPr>
        <w:pStyle w:val="21"/>
        <w:spacing w:line="240" w:lineRule="auto"/>
        <w:rPr>
          <w:sz w:val="24"/>
        </w:rPr>
      </w:pPr>
      <w:r w:rsidRPr="001E563D">
        <w:rPr>
          <w:sz w:val="24"/>
        </w:rPr>
        <w:t>выделять предложения с однородными членами.</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A60F86">
      <w:pPr>
        <w:pStyle w:val="21"/>
        <w:spacing w:line="240" w:lineRule="auto"/>
        <w:rPr>
          <w:sz w:val="24"/>
        </w:rPr>
      </w:pPr>
      <w:r w:rsidRPr="001E563D">
        <w:rPr>
          <w:sz w:val="24"/>
        </w:rPr>
        <w:t>различать второстепенные члены предложения —определения, дополнения, обстоятельства;</w:t>
      </w:r>
    </w:p>
    <w:p w:rsidR="00B14D5A" w:rsidRPr="001E563D" w:rsidRDefault="00B14D5A" w:rsidP="00A60F86">
      <w:pPr>
        <w:pStyle w:val="21"/>
        <w:spacing w:line="240" w:lineRule="auto"/>
        <w:rPr>
          <w:sz w:val="24"/>
        </w:rPr>
      </w:pPr>
      <w:r w:rsidRPr="001E563D">
        <w:rPr>
          <w:sz w:val="24"/>
        </w:rPr>
        <w:t xml:space="preserve">выполнять в соответствии с предложенным в учебнике алгоритмом разбор простого предложения (по членам </w:t>
      </w:r>
      <w:r w:rsidRPr="001E563D">
        <w:rPr>
          <w:spacing w:val="2"/>
          <w:sz w:val="24"/>
        </w:rPr>
        <w:t xml:space="preserve">предложения, синтаксический), оценивать правильность </w:t>
      </w:r>
      <w:r w:rsidRPr="001E563D">
        <w:rPr>
          <w:sz w:val="24"/>
        </w:rPr>
        <w:t>разбора;</w:t>
      </w:r>
    </w:p>
    <w:p w:rsidR="00B14D5A" w:rsidRPr="001E563D" w:rsidRDefault="00B14D5A" w:rsidP="00A60F86">
      <w:pPr>
        <w:pStyle w:val="21"/>
        <w:spacing w:line="240" w:lineRule="auto"/>
        <w:rPr>
          <w:sz w:val="24"/>
        </w:rPr>
      </w:pPr>
      <w:r w:rsidRPr="001E563D">
        <w:rPr>
          <w:sz w:val="24"/>
        </w:rPr>
        <w:t>различать простые и сложные предложения.</w:t>
      </w:r>
    </w:p>
    <w:p w:rsidR="00B14D5A" w:rsidRPr="001E563D" w:rsidRDefault="00B14D5A" w:rsidP="00A60F8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Содержательная линия «Орфография и пунктуация»</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A60F86">
      <w:pPr>
        <w:pStyle w:val="21"/>
        <w:spacing w:line="240" w:lineRule="auto"/>
        <w:rPr>
          <w:sz w:val="24"/>
        </w:rPr>
      </w:pPr>
      <w:r w:rsidRPr="001E563D">
        <w:rPr>
          <w:sz w:val="24"/>
        </w:rPr>
        <w:t>применять правила правописания (в объеме содержания курса);</w:t>
      </w:r>
    </w:p>
    <w:p w:rsidR="00B14D5A" w:rsidRPr="001E563D" w:rsidRDefault="00B14D5A" w:rsidP="00A60F86">
      <w:pPr>
        <w:pStyle w:val="21"/>
        <w:spacing w:line="240" w:lineRule="auto"/>
        <w:rPr>
          <w:sz w:val="24"/>
        </w:rPr>
      </w:pPr>
      <w:r w:rsidRPr="001E563D">
        <w:rPr>
          <w:sz w:val="24"/>
        </w:rPr>
        <w:t>определять (уточнять) написание слова по орфографическому словарю учебника;</w:t>
      </w:r>
    </w:p>
    <w:p w:rsidR="00B14D5A" w:rsidRPr="001E563D" w:rsidRDefault="00B14D5A" w:rsidP="00A60F86">
      <w:pPr>
        <w:pStyle w:val="21"/>
        <w:spacing w:line="240" w:lineRule="auto"/>
        <w:rPr>
          <w:sz w:val="24"/>
        </w:rPr>
      </w:pPr>
      <w:r w:rsidRPr="001E563D">
        <w:rPr>
          <w:sz w:val="24"/>
        </w:rPr>
        <w:t>безошибочно списывать текст объемом 80—90 слов;</w:t>
      </w:r>
    </w:p>
    <w:p w:rsidR="00B14D5A" w:rsidRPr="001E563D" w:rsidRDefault="00B14D5A" w:rsidP="00A60F86">
      <w:pPr>
        <w:pStyle w:val="21"/>
        <w:spacing w:line="240" w:lineRule="auto"/>
        <w:rPr>
          <w:sz w:val="24"/>
        </w:rPr>
      </w:pPr>
      <w:r w:rsidRPr="001E563D">
        <w:rPr>
          <w:sz w:val="24"/>
        </w:rPr>
        <w:t>писать под диктовку тексты объемом 75—80 слов в соответствии с изученными правилами правописания;</w:t>
      </w:r>
    </w:p>
    <w:p w:rsidR="00B14D5A" w:rsidRPr="001E563D" w:rsidRDefault="00B14D5A" w:rsidP="00A60F86">
      <w:pPr>
        <w:pStyle w:val="21"/>
        <w:spacing w:line="240" w:lineRule="auto"/>
        <w:rPr>
          <w:sz w:val="24"/>
        </w:rPr>
      </w:pPr>
      <w:r w:rsidRPr="001E563D">
        <w:rPr>
          <w:sz w:val="24"/>
        </w:rPr>
        <w:t>проверять собственный и предложенный текст, находить и исправлять орфографические и пунктуационные ошибки.</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A60F86">
      <w:pPr>
        <w:pStyle w:val="21"/>
        <w:spacing w:line="240" w:lineRule="auto"/>
        <w:rPr>
          <w:sz w:val="24"/>
        </w:rPr>
      </w:pPr>
      <w:r w:rsidRPr="001E563D">
        <w:rPr>
          <w:sz w:val="24"/>
        </w:rPr>
        <w:t>осознавать место возможного возникновения орфографической ошибки;</w:t>
      </w:r>
    </w:p>
    <w:p w:rsidR="00B14D5A" w:rsidRPr="001E563D" w:rsidRDefault="00B14D5A" w:rsidP="00A60F86">
      <w:pPr>
        <w:pStyle w:val="21"/>
        <w:spacing w:line="240" w:lineRule="auto"/>
        <w:rPr>
          <w:sz w:val="24"/>
        </w:rPr>
      </w:pPr>
      <w:r w:rsidRPr="001E563D">
        <w:rPr>
          <w:sz w:val="24"/>
        </w:rPr>
        <w:t>подбирать примеры с определенной орфограммой;</w:t>
      </w:r>
    </w:p>
    <w:p w:rsidR="00B14D5A" w:rsidRPr="001E563D" w:rsidRDefault="00B14D5A" w:rsidP="00A60F86">
      <w:pPr>
        <w:pStyle w:val="21"/>
        <w:spacing w:line="240" w:lineRule="auto"/>
        <w:rPr>
          <w:sz w:val="24"/>
        </w:rPr>
      </w:pPr>
      <w:r w:rsidRPr="001E563D">
        <w:rPr>
          <w:spacing w:val="2"/>
          <w:sz w:val="24"/>
        </w:rPr>
        <w:t>при составлении собственных текстов перефразиро</w:t>
      </w:r>
      <w:r w:rsidRPr="001E563D">
        <w:rPr>
          <w:sz w:val="24"/>
        </w:rPr>
        <w:t>вать записываемое, чтобы избежать орфографических и пунктуационных ошибок;</w:t>
      </w:r>
    </w:p>
    <w:p w:rsidR="00B14D5A" w:rsidRPr="001E563D" w:rsidRDefault="00B14D5A" w:rsidP="00A60F86">
      <w:pPr>
        <w:pStyle w:val="21"/>
        <w:spacing w:line="240" w:lineRule="auto"/>
        <w:rPr>
          <w:sz w:val="24"/>
        </w:rPr>
      </w:pPr>
      <w:r w:rsidRPr="001E563D">
        <w:rPr>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14D5A" w:rsidRPr="001E563D" w:rsidRDefault="00B14D5A" w:rsidP="00A60F86">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Содержательная линия «Развитие речи»</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A60F86">
      <w:pPr>
        <w:pStyle w:val="21"/>
        <w:spacing w:line="240" w:lineRule="auto"/>
        <w:rPr>
          <w:sz w:val="24"/>
        </w:rPr>
      </w:pPr>
      <w:r w:rsidRPr="001E563D">
        <w:rPr>
          <w:sz w:val="24"/>
        </w:rPr>
        <w:lastRenderedPageBreak/>
        <w:t xml:space="preserve">оценивать правильность (уместность) выбора языковых </w:t>
      </w:r>
      <w:r w:rsidRPr="001E563D">
        <w:rPr>
          <w:sz w:val="24"/>
        </w:rPr>
        <w:br/>
        <w:t xml:space="preserve">и неязыковых средств устного общения на уроке, в школе, </w:t>
      </w:r>
      <w:r w:rsidRPr="001E563D">
        <w:rPr>
          <w:sz w:val="24"/>
        </w:rPr>
        <w:br/>
        <w:t>в быту, со знакомыми и незнакомыми, с людьми разного возраста;</w:t>
      </w:r>
    </w:p>
    <w:p w:rsidR="00B14D5A" w:rsidRPr="001E563D" w:rsidRDefault="00B14D5A" w:rsidP="00A60F86">
      <w:pPr>
        <w:pStyle w:val="21"/>
        <w:spacing w:line="240" w:lineRule="auto"/>
        <w:rPr>
          <w:sz w:val="24"/>
        </w:rPr>
      </w:pPr>
      <w:r w:rsidRPr="001E563D">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14D5A" w:rsidRPr="001E563D" w:rsidRDefault="00B14D5A" w:rsidP="00A60F86">
      <w:pPr>
        <w:pStyle w:val="21"/>
        <w:spacing w:line="240" w:lineRule="auto"/>
        <w:rPr>
          <w:sz w:val="24"/>
        </w:rPr>
      </w:pPr>
      <w:r w:rsidRPr="001E563D">
        <w:rPr>
          <w:sz w:val="24"/>
        </w:rPr>
        <w:t>выражать собственное мнение и аргументировать его;</w:t>
      </w:r>
    </w:p>
    <w:p w:rsidR="00B14D5A" w:rsidRPr="001E563D" w:rsidRDefault="00B14D5A" w:rsidP="00A60F86">
      <w:pPr>
        <w:pStyle w:val="21"/>
        <w:spacing w:line="240" w:lineRule="auto"/>
        <w:rPr>
          <w:sz w:val="24"/>
        </w:rPr>
      </w:pPr>
      <w:r w:rsidRPr="001E563D">
        <w:rPr>
          <w:sz w:val="24"/>
        </w:rPr>
        <w:t>самостоятельно озаглавливать текст;</w:t>
      </w:r>
    </w:p>
    <w:p w:rsidR="00B14D5A" w:rsidRPr="001E563D" w:rsidRDefault="00B14D5A" w:rsidP="00A60F86">
      <w:pPr>
        <w:pStyle w:val="21"/>
        <w:spacing w:line="240" w:lineRule="auto"/>
        <w:rPr>
          <w:sz w:val="24"/>
        </w:rPr>
      </w:pPr>
      <w:r w:rsidRPr="001E563D">
        <w:rPr>
          <w:sz w:val="24"/>
        </w:rPr>
        <w:t>составлять план текста;</w:t>
      </w:r>
    </w:p>
    <w:p w:rsidR="00B14D5A" w:rsidRPr="001E563D" w:rsidRDefault="00B14D5A" w:rsidP="00A60F86">
      <w:pPr>
        <w:pStyle w:val="21"/>
        <w:spacing w:line="240" w:lineRule="auto"/>
        <w:rPr>
          <w:sz w:val="24"/>
        </w:rPr>
      </w:pPr>
      <w:r w:rsidRPr="001E563D">
        <w:rPr>
          <w:sz w:val="24"/>
        </w:rPr>
        <w:lastRenderedPageBreak/>
        <w:t>сочинять письма, поздравительные открытки, записки и другие небольшие тексты для конкретных ситуаций общения.</w:t>
      </w:r>
    </w:p>
    <w:p w:rsidR="00B14D5A" w:rsidRPr="001E563D" w:rsidRDefault="00B14D5A" w:rsidP="00A60F86">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A60F86">
      <w:pPr>
        <w:pStyle w:val="21"/>
        <w:spacing w:line="240" w:lineRule="auto"/>
        <w:rPr>
          <w:sz w:val="24"/>
        </w:rPr>
      </w:pPr>
      <w:r w:rsidRPr="001E563D">
        <w:rPr>
          <w:sz w:val="24"/>
        </w:rPr>
        <w:t>создавать тексты по предложенному заголовку;</w:t>
      </w:r>
    </w:p>
    <w:p w:rsidR="00B14D5A" w:rsidRPr="001E563D" w:rsidRDefault="00B14D5A" w:rsidP="00A60F86">
      <w:pPr>
        <w:pStyle w:val="21"/>
        <w:spacing w:line="240" w:lineRule="auto"/>
        <w:rPr>
          <w:sz w:val="24"/>
        </w:rPr>
      </w:pPr>
      <w:r w:rsidRPr="001E563D">
        <w:rPr>
          <w:sz w:val="24"/>
        </w:rPr>
        <w:t>подробно или выборочно пересказывать текст;</w:t>
      </w:r>
    </w:p>
    <w:p w:rsidR="00B14D5A" w:rsidRPr="001E563D" w:rsidRDefault="00B14D5A" w:rsidP="00A60F86">
      <w:pPr>
        <w:pStyle w:val="21"/>
        <w:spacing w:line="240" w:lineRule="auto"/>
        <w:rPr>
          <w:sz w:val="24"/>
        </w:rPr>
      </w:pPr>
      <w:r w:rsidRPr="001E563D">
        <w:rPr>
          <w:sz w:val="24"/>
        </w:rPr>
        <w:t>пересказывать текст от другого лица;</w:t>
      </w:r>
    </w:p>
    <w:p w:rsidR="00B14D5A" w:rsidRPr="001E563D" w:rsidRDefault="00B14D5A" w:rsidP="00A60F86">
      <w:pPr>
        <w:pStyle w:val="21"/>
        <w:spacing w:line="240" w:lineRule="auto"/>
        <w:rPr>
          <w:sz w:val="24"/>
        </w:rPr>
      </w:pPr>
      <w:r w:rsidRPr="001E563D">
        <w:rPr>
          <w:sz w:val="24"/>
        </w:rPr>
        <w:t>составлять устный рассказ на определенную тему с использованием разных типов речи: описание, повествование, рассуждение;</w:t>
      </w:r>
    </w:p>
    <w:p w:rsidR="00B14D5A" w:rsidRPr="001E563D" w:rsidRDefault="00B14D5A" w:rsidP="00A60F86">
      <w:pPr>
        <w:pStyle w:val="21"/>
        <w:spacing w:line="240" w:lineRule="auto"/>
        <w:rPr>
          <w:sz w:val="24"/>
        </w:rPr>
      </w:pPr>
      <w:r w:rsidRPr="001E563D">
        <w:rPr>
          <w:sz w:val="24"/>
        </w:rPr>
        <w:t>анализировать и корректировать тексты с нарушенным порядком предложений, находить в тексте смысловые пропуски;</w:t>
      </w:r>
    </w:p>
    <w:p w:rsidR="00B14D5A" w:rsidRPr="001E563D" w:rsidRDefault="00B14D5A" w:rsidP="00A60F86">
      <w:pPr>
        <w:pStyle w:val="21"/>
        <w:spacing w:line="240" w:lineRule="auto"/>
        <w:rPr>
          <w:sz w:val="24"/>
        </w:rPr>
      </w:pPr>
      <w:r w:rsidRPr="001E563D">
        <w:rPr>
          <w:sz w:val="24"/>
        </w:rPr>
        <w:t>корректировать тексты, в которых допущены нарушения культуры речи;</w:t>
      </w:r>
    </w:p>
    <w:p w:rsidR="00B14D5A" w:rsidRPr="001E563D" w:rsidRDefault="00B14D5A" w:rsidP="00A60F86">
      <w:pPr>
        <w:pStyle w:val="21"/>
        <w:spacing w:line="240" w:lineRule="auto"/>
        <w:rPr>
          <w:sz w:val="24"/>
        </w:rPr>
      </w:pPr>
      <w:r w:rsidRPr="001E563D">
        <w:rPr>
          <w:sz w:val="24"/>
        </w:rPr>
        <w:t>анализировать последовательность собственных действий при работе над изложениями и сочинениями и со</w:t>
      </w:r>
      <w:r w:rsidRPr="001E563D">
        <w:rPr>
          <w:spacing w:val="2"/>
          <w:sz w:val="24"/>
        </w:rPr>
        <w:t xml:space="preserve">относить их с разработанным алгоритмом; оценивать </w:t>
      </w:r>
      <w:r w:rsidRPr="001E563D">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14D5A" w:rsidRPr="001E563D" w:rsidRDefault="00B14D5A" w:rsidP="00A60F86">
      <w:pPr>
        <w:pStyle w:val="21"/>
        <w:spacing w:line="240" w:lineRule="auto"/>
        <w:rPr>
          <w:sz w:val="24"/>
        </w:rPr>
      </w:pPr>
      <w:r w:rsidRPr="001E563D">
        <w:rPr>
          <w:spacing w:val="2"/>
          <w:sz w:val="24"/>
        </w:rPr>
        <w:t>соблюдать нормы речевого взаимодействия при интерактивном общении (sms­сообщения, электронная по</w:t>
      </w:r>
      <w:r w:rsidRPr="001E563D">
        <w:rPr>
          <w:sz w:val="24"/>
        </w:rPr>
        <w:t>чта, Интернет и другие виды и способы связи).</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
          <w:iCs/>
          <w:u w:val="single"/>
        </w:rPr>
      </w:pP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Cs/>
        </w:rPr>
      </w:pPr>
      <w:r w:rsidRPr="001E563D">
        <w:rPr>
          <w:rFonts w:ascii="Times New Roman" w:hAnsi="Times New Roman" w:cs="Times New Roman"/>
          <w:b/>
          <w:bCs/>
          <w:iCs/>
        </w:rPr>
        <w:t xml:space="preserve">1.2.3. Литературное чтение. </w:t>
      </w:r>
    </w:p>
    <w:p w:rsidR="00B14D5A" w:rsidRPr="001E563D" w:rsidRDefault="00B14D5A" w:rsidP="00CF1045">
      <w:pPr>
        <w:pStyle w:val="a8"/>
        <w:tabs>
          <w:tab w:val="left" w:pos="709"/>
        </w:tabs>
        <w:spacing w:line="240" w:lineRule="auto"/>
        <w:ind w:firstLine="709"/>
        <w:rPr>
          <w:rFonts w:ascii="Times New Roman" w:hAnsi="Times New Roman"/>
          <w:color w:val="auto"/>
          <w:sz w:val="24"/>
          <w:szCs w:val="24"/>
        </w:rPr>
      </w:pPr>
      <w:r w:rsidRPr="001E563D">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14D5A" w:rsidRPr="001E563D" w:rsidRDefault="00B14D5A" w:rsidP="00CF1045">
      <w:pPr>
        <w:pStyle w:val="a8"/>
        <w:tabs>
          <w:tab w:val="left" w:pos="709"/>
        </w:tabs>
        <w:spacing w:line="240" w:lineRule="auto"/>
        <w:ind w:firstLine="709"/>
        <w:rPr>
          <w:rFonts w:ascii="Times New Roman" w:hAnsi="Times New Roman"/>
          <w:color w:val="auto"/>
          <w:sz w:val="24"/>
          <w:szCs w:val="24"/>
        </w:rPr>
      </w:pPr>
      <w:r w:rsidRPr="001E563D">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14D5A" w:rsidRPr="001E563D" w:rsidRDefault="00B14D5A" w:rsidP="00CF1045">
      <w:pPr>
        <w:pStyle w:val="a8"/>
        <w:tabs>
          <w:tab w:val="left" w:pos="709"/>
        </w:tabs>
        <w:spacing w:line="240" w:lineRule="auto"/>
        <w:ind w:firstLine="709"/>
        <w:rPr>
          <w:rFonts w:ascii="Times New Roman" w:hAnsi="Times New Roman"/>
          <w:color w:val="auto"/>
          <w:sz w:val="24"/>
          <w:szCs w:val="24"/>
        </w:rPr>
      </w:pPr>
      <w:r w:rsidRPr="001E563D">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1E563D">
        <w:rPr>
          <w:rFonts w:ascii="Times New Roman" w:hAnsi="Times New Roman"/>
          <w:color w:val="auto"/>
          <w:spacing w:val="-4"/>
          <w:sz w:val="24"/>
          <w:szCs w:val="24"/>
        </w:rPr>
        <w:t xml:space="preserve">прочитанное, высказывать свою точку зрения и уважать мнение </w:t>
      </w:r>
      <w:r w:rsidRPr="001E563D">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1E563D">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1E563D">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1E563D">
        <w:rPr>
          <w:rFonts w:ascii="Times New Roman" w:hAnsi="Times New Roman"/>
          <w:color w:val="auto"/>
          <w:sz w:val="24"/>
          <w:szCs w:val="24"/>
        </w:rPr>
        <w:t>.</w:t>
      </w:r>
    </w:p>
    <w:p w:rsidR="00B14D5A" w:rsidRPr="001E563D" w:rsidRDefault="00B14D5A" w:rsidP="00CF1045">
      <w:pPr>
        <w:pStyle w:val="a8"/>
        <w:tabs>
          <w:tab w:val="left" w:pos="709"/>
        </w:tabs>
        <w:spacing w:line="240" w:lineRule="auto"/>
        <w:ind w:firstLine="709"/>
        <w:rPr>
          <w:rFonts w:ascii="Times New Roman" w:hAnsi="Times New Roman"/>
          <w:color w:val="auto"/>
          <w:sz w:val="24"/>
          <w:szCs w:val="24"/>
        </w:rPr>
      </w:pPr>
      <w:r w:rsidRPr="001E563D">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14D5A" w:rsidRPr="001E563D" w:rsidRDefault="00B14D5A" w:rsidP="00CF1045">
      <w:pPr>
        <w:pStyle w:val="a8"/>
        <w:tabs>
          <w:tab w:val="left" w:pos="709"/>
        </w:tabs>
        <w:spacing w:line="240" w:lineRule="auto"/>
        <w:ind w:firstLine="709"/>
        <w:rPr>
          <w:rFonts w:ascii="Times New Roman" w:hAnsi="Times New Roman"/>
          <w:color w:val="auto"/>
          <w:sz w:val="24"/>
          <w:szCs w:val="24"/>
        </w:rPr>
      </w:pPr>
      <w:r w:rsidRPr="001E563D">
        <w:rPr>
          <w:rFonts w:ascii="Times New Roman" w:hAnsi="Times New Roman"/>
          <w:color w:val="auto"/>
          <w:sz w:val="24"/>
          <w:szCs w:val="24"/>
        </w:rPr>
        <w:t xml:space="preserve">Выпускники овладеют техникой чтения </w:t>
      </w:r>
      <w:r w:rsidRPr="001E563D">
        <w:rPr>
          <w:rFonts w:ascii="Times New Roman" w:hAnsi="Times New Roman"/>
          <w:bCs/>
          <w:color w:val="auto"/>
          <w:sz w:val="24"/>
          <w:szCs w:val="24"/>
        </w:rPr>
        <w:t>(правильным плавным чтением, приближающимся к темпу нормальной речи)</w:t>
      </w:r>
      <w:r w:rsidRPr="001E563D">
        <w:rPr>
          <w:rFonts w:ascii="Times New Roman" w:hAnsi="Times New Roman"/>
          <w:color w:val="auto"/>
          <w:sz w:val="24"/>
          <w:szCs w:val="24"/>
        </w:rPr>
        <w:t>, приемами пони</w:t>
      </w:r>
      <w:r w:rsidRPr="001E563D">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E563D">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B14D5A" w:rsidRPr="001E563D" w:rsidRDefault="00B14D5A" w:rsidP="00CF1045">
      <w:pPr>
        <w:pStyle w:val="Osnova"/>
        <w:tabs>
          <w:tab w:val="clear" w:pos="708"/>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E563D">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w:t>
      </w:r>
      <w:r w:rsidRPr="001E563D">
        <w:rPr>
          <w:rStyle w:val="Zag11"/>
          <w:rFonts w:ascii="Times New Roman" w:eastAsia="@Arial Unicode MS" w:hAnsi="Times New Roman" w:cs="Times New Roman"/>
          <w:color w:val="auto"/>
          <w:sz w:val="24"/>
          <w:szCs w:val="24"/>
          <w:lang w:val="ru-RU"/>
        </w:rPr>
        <w:lastRenderedPageBreak/>
        <w:t>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14D5A" w:rsidRPr="001E563D" w:rsidRDefault="00B14D5A" w:rsidP="00CF1045">
      <w:pPr>
        <w:pStyle w:val="Osnova"/>
        <w:tabs>
          <w:tab w:val="clear" w:pos="708"/>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E563D">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14D5A" w:rsidRPr="001E563D" w:rsidRDefault="00B14D5A" w:rsidP="00CF1045">
      <w:pPr>
        <w:pStyle w:val="Osnova"/>
        <w:tabs>
          <w:tab w:val="clear" w:pos="708"/>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E563D">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14D5A" w:rsidRPr="001E563D" w:rsidRDefault="00B14D5A" w:rsidP="00CF1045">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Виды речевой и читательской деятельности</w:t>
      </w:r>
    </w:p>
    <w:p w:rsidR="00B14D5A" w:rsidRPr="001E563D" w:rsidRDefault="00B14D5A" w:rsidP="00CF1045">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14D5A" w:rsidRPr="001E563D" w:rsidRDefault="00B14D5A" w:rsidP="00CF1045">
      <w:pPr>
        <w:pStyle w:val="21"/>
        <w:spacing w:line="240" w:lineRule="auto"/>
        <w:rPr>
          <w:rStyle w:val="Zag11"/>
          <w:b/>
          <w:sz w:val="24"/>
        </w:rPr>
      </w:pPr>
      <w:r w:rsidRPr="001E563D">
        <w:rPr>
          <w:sz w:val="24"/>
        </w:rPr>
        <w:t>прогнозировать содержание текста художественного произведения по заголовку, автору, жанру и осознавать цель чтения;</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читать со скоростью, позволяющей понимать смысл прочитанного;</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14D5A" w:rsidRPr="001E563D" w:rsidRDefault="00B14D5A" w:rsidP="00CF1045">
      <w:pPr>
        <w:pStyle w:val="21"/>
        <w:spacing w:line="240" w:lineRule="auto"/>
        <w:rPr>
          <w:rStyle w:val="Zag11"/>
          <w:rFonts w:eastAsia="@Arial Unicode MS"/>
          <w:sz w:val="24"/>
        </w:rPr>
      </w:pPr>
      <w:r w:rsidRPr="001E563D">
        <w:rPr>
          <w:rStyle w:val="Zag11"/>
          <w:rFonts w:eastAsia="@Arial Unicode MS"/>
          <w:sz w:val="24"/>
        </w:rPr>
        <w:t>ориентироваться в содержании художественного, учебного и научно</w:t>
      </w:r>
      <w:r w:rsidRPr="001E563D">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B14D5A" w:rsidRPr="001E563D" w:rsidRDefault="00B14D5A" w:rsidP="00CF1045">
      <w:pPr>
        <w:pStyle w:val="21"/>
        <w:spacing w:line="240" w:lineRule="auto"/>
        <w:rPr>
          <w:sz w:val="24"/>
        </w:rPr>
      </w:pPr>
      <w:r w:rsidRPr="001E563D">
        <w:rPr>
          <w:iCs/>
          <w:spacing w:val="2"/>
          <w:sz w:val="24"/>
        </w:rPr>
        <w:t xml:space="preserve"> для художественных текстов</w:t>
      </w:r>
      <w:r w:rsidRPr="001E563D">
        <w:rPr>
          <w:spacing w:val="2"/>
          <w:sz w:val="24"/>
        </w:rPr>
        <w:t xml:space="preserve">: определять главную </w:t>
      </w:r>
      <w:r w:rsidRPr="001E563D">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E563D">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E563D">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B14D5A" w:rsidRPr="001E563D" w:rsidRDefault="00B14D5A" w:rsidP="00CF1045">
      <w:pPr>
        <w:pStyle w:val="21"/>
        <w:spacing w:line="240" w:lineRule="auto"/>
        <w:rPr>
          <w:sz w:val="24"/>
        </w:rPr>
      </w:pPr>
      <w:r w:rsidRPr="001E563D">
        <w:rPr>
          <w:iCs/>
          <w:sz w:val="24"/>
        </w:rPr>
        <w:t>для научно-популярных текстов</w:t>
      </w:r>
      <w:r w:rsidRPr="001E563D">
        <w:rPr>
          <w:sz w:val="24"/>
        </w:rPr>
        <w:t xml:space="preserve">: определять основное </w:t>
      </w:r>
      <w:r w:rsidRPr="001E563D">
        <w:rPr>
          <w:spacing w:val="2"/>
          <w:sz w:val="24"/>
        </w:rPr>
        <w:t xml:space="preserve">содержание текста; озаглавливать текст, в краткой форме отражая в названии основное содержание текста; находить </w:t>
      </w:r>
      <w:r w:rsidRPr="001E563D">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E563D">
        <w:rPr>
          <w:spacing w:val="2"/>
          <w:sz w:val="24"/>
        </w:rPr>
        <w:t>подтверждая ответ примерами из текста; объяснять значе</w:t>
      </w:r>
      <w:r w:rsidRPr="001E563D">
        <w:rPr>
          <w:sz w:val="24"/>
        </w:rPr>
        <w:t xml:space="preserve">ние слова с опорой на контекст, с использованием словарей и другой справочной литературы; </w:t>
      </w:r>
    </w:p>
    <w:p w:rsidR="00B14D5A" w:rsidRPr="001E563D" w:rsidRDefault="00B14D5A" w:rsidP="00CF1045">
      <w:pPr>
        <w:pStyle w:val="21"/>
        <w:spacing w:line="240" w:lineRule="auto"/>
        <w:rPr>
          <w:sz w:val="24"/>
        </w:rPr>
      </w:pPr>
      <w:r w:rsidRPr="001E563D">
        <w:rPr>
          <w:sz w:val="24"/>
        </w:rPr>
        <w:t>использовать простейшие приемы анализа различных видов текстов:</w:t>
      </w:r>
    </w:p>
    <w:p w:rsidR="00B14D5A" w:rsidRPr="001E563D" w:rsidRDefault="00B14D5A" w:rsidP="00CF1045">
      <w:pPr>
        <w:pStyle w:val="21"/>
        <w:spacing w:line="240" w:lineRule="auto"/>
        <w:rPr>
          <w:sz w:val="24"/>
        </w:rPr>
      </w:pPr>
      <w:r w:rsidRPr="001E563D">
        <w:rPr>
          <w:iCs/>
          <w:sz w:val="24"/>
        </w:rPr>
        <w:t>для художественных текстов</w:t>
      </w:r>
      <w:r w:rsidRPr="001E563D">
        <w:rPr>
          <w:sz w:val="24"/>
        </w:rPr>
        <w:t xml:space="preserve">: </w:t>
      </w:r>
      <w:r w:rsidRPr="001E563D">
        <w:rPr>
          <w:spacing w:val="2"/>
          <w:sz w:val="24"/>
        </w:rPr>
        <w:t xml:space="preserve">устанавливать </w:t>
      </w:r>
      <w:r w:rsidRPr="001E563D">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B14D5A" w:rsidRPr="001E563D" w:rsidRDefault="00B14D5A" w:rsidP="00CF1045">
      <w:pPr>
        <w:pStyle w:val="21"/>
        <w:spacing w:line="240" w:lineRule="auto"/>
        <w:rPr>
          <w:sz w:val="24"/>
        </w:rPr>
      </w:pPr>
      <w:r w:rsidRPr="001E563D">
        <w:rPr>
          <w:iCs/>
          <w:sz w:val="24"/>
        </w:rPr>
        <w:lastRenderedPageBreak/>
        <w:t>для научно-популярных текстов</w:t>
      </w:r>
      <w:r w:rsidRPr="001E563D">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14D5A" w:rsidRPr="001E563D" w:rsidRDefault="00B14D5A" w:rsidP="00CF1045">
      <w:pPr>
        <w:pStyle w:val="21"/>
        <w:spacing w:line="240" w:lineRule="auto"/>
        <w:rPr>
          <w:sz w:val="24"/>
        </w:rPr>
      </w:pPr>
      <w:r w:rsidRPr="001E563D">
        <w:rPr>
          <w:sz w:val="24"/>
        </w:rPr>
        <w:t>использовать различные формы интерпретации содержания текстов:</w:t>
      </w:r>
    </w:p>
    <w:p w:rsidR="00B14D5A" w:rsidRPr="001E563D" w:rsidRDefault="00B14D5A" w:rsidP="00CF1045">
      <w:pPr>
        <w:pStyle w:val="21"/>
        <w:spacing w:line="240" w:lineRule="auto"/>
        <w:rPr>
          <w:sz w:val="24"/>
        </w:rPr>
      </w:pPr>
      <w:r w:rsidRPr="001E563D">
        <w:rPr>
          <w:iCs/>
          <w:sz w:val="24"/>
        </w:rPr>
        <w:t>для художественных текстов</w:t>
      </w:r>
      <w:r w:rsidRPr="001E563D">
        <w:rPr>
          <w:sz w:val="24"/>
        </w:rPr>
        <w:t>: формулировать простые выводы, основываясь на содержании текста; составлять характеристику персонажа;</w:t>
      </w:r>
      <w:r w:rsidR="00F778EF">
        <w:rPr>
          <w:sz w:val="24"/>
        </w:rPr>
        <w:t xml:space="preserve"> </w:t>
      </w:r>
      <w:r w:rsidRPr="001E563D">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14D5A" w:rsidRPr="001E563D" w:rsidRDefault="00B14D5A" w:rsidP="00CF1045">
      <w:pPr>
        <w:pStyle w:val="21"/>
        <w:spacing w:line="240" w:lineRule="auto"/>
        <w:rPr>
          <w:sz w:val="24"/>
        </w:rPr>
      </w:pPr>
      <w:r w:rsidRPr="001E563D">
        <w:rPr>
          <w:iCs/>
          <w:sz w:val="24"/>
        </w:rPr>
        <w:t>для научно-популярных текстов</w:t>
      </w:r>
      <w:r w:rsidRPr="001E563D">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14D5A" w:rsidRPr="001E563D" w:rsidRDefault="00B14D5A" w:rsidP="00CF1045">
      <w:pPr>
        <w:pStyle w:val="21"/>
        <w:spacing w:line="240" w:lineRule="auto"/>
        <w:rPr>
          <w:sz w:val="24"/>
        </w:rPr>
      </w:pPr>
      <w:r w:rsidRPr="001E563D">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E563D">
        <w:rPr>
          <w:iCs/>
          <w:sz w:val="24"/>
        </w:rPr>
        <w:t>только для художественных текстов</w:t>
      </w:r>
      <w:r w:rsidRPr="001E563D">
        <w:rPr>
          <w:sz w:val="24"/>
        </w:rPr>
        <w:t>);</w:t>
      </w:r>
    </w:p>
    <w:p w:rsidR="00B14D5A" w:rsidRPr="001E563D" w:rsidRDefault="00B14D5A" w:rsidP="00CF1045">
      <w:pPr>
        <w:pStyle w:val="21"/>
        <w:spacing w:line="240" w:lineRule="auto"/>
        <w:rPr>
          <w:sz w:val="24"/>
        </w:rPr>
      </w:pPr>
      <w:r w:rsidRPr="001E563D">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14D5A" w:rsidRPr="001E563D" w:rsidRDefault="00B14D5A" w:rsidP="00CF1045">
      <w:pPr>
        <w:pStyle w:val="21"/>
        <w:spacing w:line="240" w:lineRule="auto"/>
        <w:rPr>
          <w:sz w:val="24"/>
        </w:rPr>
      </w:pPr>
      <w:r w:rsidRPr="001E563D">
        <w:rPr>
          <w:sz w:val="24"/>
        </w:rPr>
        <w:t>передавать содержание прочитанного или прослушанного с учетом специфики текста в виде пересказа (полного или краткого) (</w:t>
      </w:r>
      <w:r w:rsidRPr="001E563D">
        <w:rPr>
          <w:iCs/>
          <w:sz w:val="24"/>
        </w:rPr>
        <w:t>для всех видов текстов</w:t>
      </w:r>
      <w:r w:rsidRPr="001E563D">
        <w:rPr>
          <w:sz w:val="24"/>
        </w:rPr>
        <w:t>);</w:t>
      </w:r>
    </w:p>
    <w:p w:rsidR="00B14D5A" w:rsidRPr="001E563D" w:rsidRDefault="00B14D5A" w:rsidP="00CF1045">
      <w:pPr>
        <w:pStyle w:val="21"/>
        <w:spacing w:line="240" w:lineRule="auto"/>
        <w:rPr>
          <w:rStyle w:val="Zag11"/>
          <w:sz w:val="24"/>
        </w:rPr>
      </w:pPr>
      <w:r w:rsidRPr="001E563D">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E563D">
        <w:rPr>
          <w:iCs/>
          <w:sz w:val="24"/>
        </w:rPr>
        <w:t>для всех видов текстов</w:t>
      </w:r>
      <w:r w:rsidRPr="001E563D">
        <w:rPr>
          <w:sz w:val="24"/>
        </w:rPr>
        <w:t>).</w:t>
      </w:r>
    </w:p>
    <w:p w:rsidR="00B14D5A" w:rsidRPr="001E563D" w:rsidRDefault="00B14D5A" w:rsidP="00CF1045">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получит возможность научиться:</w:t>
      </w:r>
    </w:p>
    <w:p w:rsidR="00B14D5A" w:rsidRPr="001E563D" w:rsidRDefault="00B14D5A" w:rsidP="00CF1045">
      <w:pPr>
        <w:pStyle w:val="21"/>
        <w:spacing w:line="240" w:lineRule="auto"/>
        <w:rPr>
          <w:rStyle w:val="Zag11"/>
          <w:rFonts w:eastAsia="@Arial Unicode MS"/>
          <w:iCs/>
          <w:sz w:val="24"/>
        </w:rPr>
      </w:pPr>
      <w:r w:rsidRPr="001E563D">
        <w:rPr>
          <w:rStyle w:val="Zag11"/>
          <w:rFonts w:eastAsia="@Arial Unicode MS"/>
          <w:sz w:val="24"/>
        </w:rPr>
        <w:t>осмысливать эстетические и нравственные ценности художественного текста и высказывать суждение;</w:t>
      </w:r>
    </w:p>
    <w:p w:rsidR="00B14D5A" w:rsidRPr="001E563D" w:rsidRDefault="00B14D5A" w:rsidP="00CF1045">
      <w:pPr>
        <w:pStyle w:val="21"/>
        <w:spacing w:line="240" w:lineRule="auto"/>
        <w:rPr>
          <w:sz w:val="24"/>
        </w:rPr>
      </w:pPr>
      <w:r w:rsidRPr="001E563D">
        <w:rPr>
          <w:sz w:val="24"/>
        </w:rPr>
        <w:t xml:space="preserve">осмысливать эстетические и нравственные ценности </w:t>
      </w:r>
      <w:r w:rsidRPr="001E563D">
        <w:rPr>
          <w:spacing w:val="-2"/>
          <w:sz w:val="24"/>
        </w:rPr>
        <w:t>художественного текста и высказывать собственное суж</w:t>
      </w:r>
      <w:r w:rsidRPr="001E563D">
        <w:rPr>
          <w:sz w:val="24"/>
        </w:rPr>
        <w:t>дение;</w:t>
      </w:r>
    </w:p>
    <w:p w:rsidR="00B14D5A" w:rsidRPr="001E563D" w:rsidRDefault="00B14D5A" w:rsidP="00CF1045">
      <w:pPr>
        <w:pStyle w:val="21"/>
        <w:spacing w:line="240" w:lineRule="auto"/>
        <w:rPr>
          <w:sz w:val="24"/>
        </w:rPr>
      </w:pPr>
      <w:r w:rsidRPr="001E563D">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14D5A" w:rsidRPr="001E563D" w:rsidRDefault="00B14D5A" w:rsidP="00CF1045">
      <w:pPr>
        <w:pStyle w:val="21"/>
        <w:spacing w:line="240" w:lineRule="auto"/>
        <w:rPr>
          <w:sz w:val="24"/>
        </w:rPr>
      </w:pPr>
      <w:r w:rsidRPr="001E563D">
        <w:rPr>
          <w:sz w:val="24"/>
        </w:rPr>
        <w:t xml:space="preserve">устанавливать ассоциации с жизненным опытом, с впечатлениями от восприятия других видов искусства; </w:t>
      </w:r>
    </w:p>
    <w:p w:rsidR="00B14D5A" w:rsidRPr="001E563D" w:rsidRDefault="00B14D5A" w:rsidP="00CF1045">
      <w:pPr>
        <w:pStyle w:val="21"/>
        <w:spacing w:line="240" w:lineRule="auto"/>
        <w:rPr>
          <w:sz w:val="24"/>
        </w:rPr>
      </w:pPr>
      <w:r w:rsidRPr="001E563D">
        <w:rPr>
          <w:sz w:val="24"/>
        </w:rPr>
        <w:t>составлять по аналогии устные рассказы (повествование, рассуждение, описание).</w:t>
      </w:r>
    </w:p>
    <w:p w:rsidR="00B14D5A" w:rsidRPr="001E563D" w:rsidRDefault="00B14D5A" w:rsidP="00CF1045">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Круг детского чтения (для всех видов текстов)</w:t>
      </w:r>
    </w:p>
    <w:p w:rsidR="00B14D5A" w:rsidRPr="001E563D" w:rsidRDefault="00B14D5A" w:rsidP="00CF1045">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CF1045">
      <w:pPr>
        <w:pStyle w:val="21"/>
        <w:spacing w:line="240" w:lineRule="auto"/>
        <w:rPr>
          <w:sz w:val="24"/>
        </w:rPr>
      </w:pPr>
      <w:r w:rsidRPr="001E563D">
        <w:rPr>
          <w:sz w:val="24"/>
        </w:rPr>
        <w:t>осуществлять выбор книги в библиотеке (или в контролируемом Интернете) по заданной тематике или по собственному желанию;</w:t>
      </w:r>
    </w:p>
    <w:p w:rsidR="00B14D5A" w:rsidRPr="001E563D" w:rsidRDefault="00B14D5A" w:rsidP="00CF1045">
      <w:pPr>
        <w:pStyle w:val="21"/>
        <w:spacing w:line="240" w:lineRule="auto"/>
        <w:rPr>
          <w:sz w:val="24"/>
        </w:rPr>
      </w:pPr>
      <w:r w:rsidRPr="001E563D">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14D5A" w:rsidRPr="001E563D" w:rsidRDefault="00B14D5A" w:rsidP="00CF1045">
      <w:pPr>
        <w:pStyle w:val="21"/>
        <w:spacing w:line="240" w:lineRule="auto"/>
        <w:rPr>
          <w:sz w:val="24"/>
        </w:rPr>
      </w:pPr>
      <w:r w:rsidRPr="001E563D">
        <w:rPr>
          <w:sz w:val="24"/>
        </w:rPr>
        <w:t>составлять аннотацию и краткий отзыв на прочитанное произведение по заданному образцу.</w:t>
      </w:r>
    </w:p>
    <w:p w:rsidR="00B14D5A" w:rsidRPr="001E563D" w:rsidRDefault="00B14D5A" w:rsidP="00CF1045">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CF1045">
      <w:pPr>
        <w:pStyle w:val="21"/>
        <w:spacing w:line="240" w:lineRule="auto"/>
        <w:rPr>
          <w:sz w:val="24"/>
        </w:rPr>
      </w:pPr>
      <w:r w:rsidRPr="001E563D">
        <w:rPr>
          <w:sz w:val="24"/>
        </w:rPr>
        <w:t>работать с тематическим каталогом;</w:t>
      </w:r>
    </w:p>
    <w:p w:rsidR="00B14D5A" w:rsidRPr="001E563D" w:rsidRDefault="00B14D5A" w:rsidP="00CF1045">
      <w:pPr>
        <w:pStyle w:val="21"/>
        <w:spacing w:line="240" w:lineRule="auto"/>
        <w:rPr>
          <w:sz w:val="24"/>
        </w:rPr>
      </w:pPr>
      <w:r w:rsidRPr="001E563D">
        <w:rPr>
          <w:sz w:val="24"/>
        </w:rPr>
        <w:t>работать с детской периодикой;</w:t>
      </w:r>
    </w:p>
    <w:p w:rsidR="00B14D5A" w:rsidRPr="001E563D" w:rsidRDefault="00B14D5A" w:rsidP="00CF1045">
      <w:pPr>
        <w:pStyle w:val="21"/>
        <w:spacing w:line="240" w:lineRule="auto"/>
        <w:rPr>
          <w:sz w:val="24"/>
        </w:rPr>
      </w:pPr>
      <w:r w:rsidRPr="001E563D">
        <w:rPr>
          <w:sz w:val="24"/>
        </w:rPr>
        <w:t>самостоятельно писать отзыв о прочитанной книге (в свободной форме).</w:t>
      </w:r>
    </w:p>
    <w:p w:rsidR="00B14D5A" w:rsidRPr="001E563D" w:rsidRDefault="00B14D5A" w:rsidP="00CF1045">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B14D5A" w:rsidRPr="001E563D" w:rsidRDefault="00B14D5A" w:rsidP="00CF1045">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CF1045">
      <w:pPr>
        <w:pStyle w:val="21"/>
        <w:spacing w:line="240" w:lineRule="auto"/>
        <w:rPr>
          <w:sz w:val="24"/>
        </w:rPr>
      </w:pPr>
      <w:r w:rsidRPr="001E563D">
        <w:rPr>
          <w:sz w:val="24"/>
        </w:rPr>
        <w:t>распознавать некоторые отличительные особенности ху</w:t>
      </w:r>
      <w:r w:rsidRPr="001E563D">
        <w:rPr>
          <w:spacing w:val="2"/>
          <w:sz w:val="24"/>
        </w:rPr>
        <w:t xml:space="preserve">дожественных произведений (на примерах художественных </w:t>
      </w:r>
      <w:r w:rsidRPr="001E563D">
        <w:rPr>
          <w:sz w:val="24"/>
        </w:rPr>
        <w:t>образов и средств художественной выразительности);</w:t>
      </w:r>
    </w:p>
    <w:p w:rsidR="00B14D5A" w:rsidRPr="001E563D" w:rsidRDefault="00B14D5A" w:rsidP="00CF1045">
      <w:pPr>
        <w:pStyle w:val="21"/>
        <w:spacing w:line="240" w:lineRule="auto"/>
        <w:rPr>
          <w:sz w:val="24"/>
        </w:rPr>
      </w:pPr>
      <w:r w:rsidRPr="001E563D">
        <w:rPr>
          <w:spacing w:val="2"/>
          <w:sz w:val="24"/>
        </w:rPr>
        <w:lastRenderedPageBreak/>
        <w:t>отличать на практическом уровне прозаический текст</w:t>
      </w:r>
      <w:r w:rsidRPr="001E563D">
        <w:rPr>
          <w:spacing w:val="2"/>
          <w:sz w:val="24"/>
        </w:rPr>
        <w:br/>
      </w:r>
      <w:r w:rsidRPr="001E563D">
        <w:rPr>
          <w:sz w:val="24"/>
        </w:rPr>
        <w:t>от стихотворного, приводить примеры прозаических и стихотворных текстов;</w:t>
      </w:r>
    </w:p>
    <w:p w:rsidR="00B14D5A" w:rsidRPr="001E563D" w:rsidRDefault="00B14D5A" w:rsidP="00CF1045">
      <w:pPr>
        <w:pStyle w:val="21"/>
        <w:spacing w:line="240" w:lineRule="auto"/>
        <w:rPr>
          <w:sz w:val="24"/>
        </w:rPr>
      </w:pPr>
      <w:r w:rsidRPr="001E563D">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B14D5A" w:rsidRPr="001E563D" w:rsidRDefault="00B14D5A" w:rsidP="00CF1045">
      <w:pPr>
        <w:pStyle w:val="21"/>
        <w:spacing w:line="240" w:lineRule="auto"/>
        <w:rPr>
          <w:iCs/>
          <w:sz w:val="24"/>
        </w:rPr>
      </w:pPr>
      <w:r w:rsidRPr="001E563D">
        <w:rPr>
          <w:sz w:val="24"/>
        </w:rPr>
        <w:t>находить средства художественной выразительности (метафора, олицетворение, эпитет).</w:t>
      </w:r>
    </w:p>
    <w:p w:rsidR="00B14D5A" w:rsidRPr="001E563D" w:rsidRDefault="00B14D5A" w:rsidP="00CF1045">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получит возможность научиться:</w:t>
      </w:r>
    </w:p>
    <w:p w:rsidR="00B14D5A" w:rsidRPr="001E563D" w:rsidRDefault="00B14D5A" w:rsidP="00CF1045">
      <w:pPr>
        <w:pStyle w:val="21"/>
        <w:spacing w:line="240" w:lineRule="auto"/>
        <w:rPr>
          <w:sz w:val="24"/>
        </w:rPr>
      </w:pPr>
      <w:r w:rsidRPr="001E563D">
        <w:rPr>
          <w:spacing w:val="2"/>
          <w:sz w:val="24"/>
        </w:rPr>
        <w:t xml:space="preserve">воспринимать художественную литературу как вид </w:t>
      </w:r>
      <w:r w:rsidRPr="001E563D">
        <w:rPr>
          <w:sz w:val="24"/>
        </w:rPr>
        <w:t>искусства, приводить примеры проявления художественного вымысла в произведениях;</w:t>
      </w:r>
    </w:p>
    <w:p w:rsidR="00B14D5A" w:rsidRPr="001E563D" w:rsidRDefault="00B14D5A" w:rsidP="00CF1045">
      <w:pPr>
        <w:pStyle w:val="21"/>
        <w:spacing w:line="240" w:lineRule="auto"/>
        <w:rPr>
          <w:sz w:val="24"/>
        </w:rPr>
      </w:pPr>
      <w:r w:rsidRPr="001E563D">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14D5A" w:rsidRPr="001E563D" w:rsidRDefault="00B14D5A" w:rsidP="00CF1045">
      <w:pPr>
        <w:pStyle w:val="21"/>
        <w:spacing w:line="240" w:lineRule="auto"/>
        <w:rPr>
          <w:sz w:val="24"/>
        </w:rPr>
      </w:pPr>
      <w:r w:rsidRPr="001E563D">
        <w:rPr>
          <w:sz w:val="24"/>
        </w:rPr>
        <w:t>определять позиции героев художественного текста, позицию автора художественного текста.</w:t>
      </w:r>
    </w:p>
    <w:p w:rsidR="00B14D5A" w:rsidRPr="001E563D" w:rsidRDefault="00B14D5A" w:rsidP="00CF1045">
      <w:pPr>
        <w:pStyle w:val="49"/>
        <w:spacing w:before="0" w:after="0" w:line="240" w:lineRule="auto"/>
        <w:ind w:firstLine="454"/>
        <w:jc w:val="both"/>
        <w:rPr>
          <w:rFonts w:ascii="Times New Roman" w:hAnsi="Times New Roman" w:cs="Times New Roman"/>
          <w:b/>
          <w:bCs/>
          <w:i w:val="0"/>
          <w:iCs w:val="0"/>
          <w:smallCaps/>
          <w:color w:val="auto"/>
          <w:sz w:val="24"/>
          <w:szCs w:val="24"/>
        </w:rPr>
      </w:pPr>
      <w:r w:rsidRPr="001E563D">
        <w:rPr>
          <w:rFonts w:ascii="Times New Roman" w:hAnsi="Times New Roman" w:cs="Times New Roman"/>
          <w:b/>
          <w:i w:val="0"/>
          <w:color w:val="auto"/>
          <w:sz w:val="24"/>
          <w:szCs w:val="24"/>
        </w:rPr>
        <w:t>Творческая деятельность (только для художественных текстов)</w:t>
      </w:r>
    </w:p>
    <w:p w:rsidR="00B14D5A" w:rsidRPr="001E563D" w:rsidRDefault="00B14D5A" w:rsidP="00CF1045">
      <w:pPr>
        <w:pStyle w:val="21"/>
        <w:numPr>
          <w:ilvl w:val="0"/>
          <w:numId w:val="0"/>
        </w:numPr>
        <w:spacing w:line="240" w:lineRule="auto"/>
        <w:ind w:left="680"/>
        <w:rPr>
          <w:rStyle w:val="Zag11"/>
          <w:rFonts w:eastAsia="@Arial Unicode MS"/>
          <w:b/>
          <w:sz w:val="24"/>
        </w:rPr>
      </w:pPr>
      <w:r w:rsidRPr="001E563D">
        <w:rPr>
          <w:rStyle w:val="Zag11"/>
          <w:rFonts w:eastAsia="@Arial Unicode MS"/>
          <w:b/>
          <w:sz w:val="24"/>
        </w:rPr>
        <w:t>Выпускник научится:</w:t>
      </w:r>
    </w:p>
    <w:p w:rsidR="00B14D5A" w:rsidRPr="001E563D" w:rsidRDefault="00B14D5A" w:rsidP="00CF1045">
      <w:pPr>
        <w:pStyle w:val="21"/>
        <w:spacing w:line="240" w:lineRule="auto"/>
        <w:rPr>
          <w:sz w:val="24"/>
        </w:rPr>
      </w:pPr>
      <w:r w:rsidRPr="001E563D">
        <w:rPr>
          <w:sz w:val="24"/>
        </w:rPr>
        <w:t>создавать по аналогии собственный текст в жанре сказки и загадки;</w:t>
      </w:r>
    </w:p>
    <w:p w:rsidR="00B14D5A" w:rsidRPr="001E563D" w:rsidRDefault="00B14D5A" w:rsidP="00CF1045">
      <w:pPr>
        <w:pStyle w:val="21"/>
        <w:spacing w:line="240" w:lineRule="auto"/>
        <w:rPr>
          <w:sz w:val="24"/>
        </w:rPr>
      </w:pPr>
      <w:r w:rsidRPr="001E563D">
        <w:rPr>
          <w:sz w:val="24"/>
        </w:rPr>
        <w:t>восстанавливать текст, дополняя его начало или окончание, или пополняя его событиями;</w:t>
      </w:r>
    </w:p>
    <w:p w:rsidR="00B14D5A" w:rsidRPr="001E563D" w:rsidRDefault="00B14D5A" w:rsidP="00CF1045">
      <w:pPr>
        <w:pStyle w:val="21"/>
        <w:spacing w:line="240" w:lineRule="auto"/>
        <w:rPr>
          <w:sz w:val="24"/>
        </w:rPr>
      </w:pPr>
      <w:r w:rsidRPr="001E563D">
        <w:rPr>
          <w:sz w:val="24"/>
        </w:rPr>
        <w:t>составлять устный рассказ по репродукциям картин художников и/или на основе личного опыта;</w:t>
      </w:r>
    </w:p>
    <w:p w:rsidR="00B14D5A" w:rsidRPr="001E563D" w:rsidRDefault="00B14D5A" w:rsidP="00CF1045">
      <w:pPr>
        <w:pStyle w:val="21"/>
        <w:spacing w:line="240" w:lineRule="auto"/>
        <w:rPr>
          <w:rStyle w:val="Zag11"/>
          <w:sz w:val="24"/>
        </w:rPr>
      </w:pPr>
      <w:r w:rsidRPr="001E563D">
        <w:rPr>
          <w:sz w:val="24"/>
        </w:rPr>
        <w:t>составлять устный рассказ на основе прочитанных про</w:t>
      </w:r>
      <w:r w:rsidRPr="001E563D">
        <w:rPr>
          <w:spacing w:val="2"/>
          <w:sz w:val="24"/>
        </w:rPr>
        <w:t xml:space="preserve">изведений с учетом коммуникативной задачи (для разных </w:t>
      </w:r>
      <w:r w:rsidRPr="001E563D">
        <w:rPr>
          <w:sz w:val="24"/>
        </w:rPr>
        <w:t>адресатов).</w:t>
      </w:r>
    </w:p>
    <w:p w:rsidR="00B14D5A" w:rsidRPr="001E563D" w:rsidRDefault="00B14D5A" w:rsidP="00CF1045">
      <w:pPr>
        <w:pStyle w:val="21"/>
        <w:numPr>
          <w:ilvl w:val="0"/>
          <w:numId w:val="0"/>
        </w:numPr>
        <w:spacing w:line="240" w:lineRule="auto"/>
        <w:ind w:left="680"/>
        <w:rPr>
          <w:rStyle w:val="Zag11"/>
          <w:rFonts w:eastAsia="@Arial Unicode MS"/>
          <w:b/>
          <w:iCs/>
          <w:sz w:val="24"/>
        </w:rPr>
      </w:pPr>
      <w:r w:rsidRPr="001E563D">
        <w:rPr>
          <w:rStyle w:val="Zag11"/>
          <w:rFonts w:eastAsia="@Arial Unicode MS"/>
          <w:b/>
          <w:sz w:val="24"/>
        </w:rPr>
        <w:t>Выпускник получит возможность научиться:</w:t>
      </w:r>
    </w:p>
    <w:p w:rsidR="00B14D5A" w:rsidRPr="001E563D" w:rsidRDefault="00B14D5A" w:rsidP="00CF1045">
      <w:pPr>
        <w:pStyle w:val="21"/>
        <w:spacing w:line="240" w:lineRule="auto"/>
        <w:rPr>
          <w:sz w:val="24"/>
        </w:rPr>
      </w:pPr>
      <w:r w:rsidRPr="001E563D">
        <w:rPr>
          <w:sz w:val="24"/>
        </w:rPr>
        <w:t xml:space="preserve">вести рассказ (или повествование) на основе сюжета </w:t>
      </w:r>
      <w:r w:rsidRPr="001E563D">
        <w:rPr>
          <w:spacing w:val="2"/>
          <w:sz w:val="24"/>
        </w:rPr>
        <w:t xml:space="preserve">известного литературного произведения, дополняя и/или </w:t>
      </w:r>
      <w:r w:rsidRPr="001E563D">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14D5A" w:rsidRPr="001E563D" w:rsidRDefault="00B14D5A" w:rsidP="00CF1045">
      <w:pPr>
        <w:pStyle w:val="21"/>
        <w:spacing w:line="240" w:lineRule="auto"/>
        <w:rPr>
          <w:sz w:val="24"/>
        </w:rPr>
      </w:pPr>
      <w:r w:rsidRPr="001E563D">
        <w:rPr>
          <w:sz w:val="24"/>
        </w:rPr>
        <w:t>писать сочинения по поводу прочитанного в виде читательских аннотации или отзыва;</w:t>
      </w:r>
    </w:p>
    <w:p w:rsidR="00B14D5A" w:rsidRPr="001E563D" w:rsidRDefault="00B14D5A" w:rsidP="00CF1045">
      <w:pPr>
        <w:pStyle w:val="21"/>
        <w:spacing w:line="240" w:lineRule="auto"/>
        <w:rPr>
          <w:sz w:val="24"/>
        </w:rPr>
      </w:pPr>
      <w:r w:rsidRPr="001E563D">
        <w:rPr>
          <w:sz w:val="24"/>
        </w:rPr>
        <w:t>создавать серии иллюстраций с короткими текстами по содержанию прочитанного (прослушанного) произведения;</w:t>
      </w:r>
    </w:p>
    <w:p w:rsidR="00B14D5A" w:rsidRPr="001E563D" w:rsidRDefault="00B14D5A" w:rsidP="00CF1045">
      <w:pPr>
        <w:pStyle w:val="21"/>
        <w:spacing w:line="240" w:lineRule="auto"/>
        <w:rPr>
          <w:bCs/>
          <w:sz w:val="24"/>
        </w:rPr>
      </w:pPr>
      <w:r w:rsidRPr="001E563D">
        <w:rPr>
          <w:sz w:val="24"/>
        </w:rPr>
        <w:t xml:space="preserve">создавать проекты в виде книжек-самоделок, презентаций с </w:t>
      </w:r>
      <w:r w:rsidRPr="001E563D">
        <w:rPr>
          <w:bCs/>
          <w:sz w:val="24"/>
        </w:rPr>
        <w:t>аудиовизуальной поддержкой и пояснениями;</w:t>
      </w:r>
    </w:p>
    <w:p w:rsidR="00B14D5A" w:rsidRPr="001E563D" w:rsidRDefault="00B14D5A" w:rsidP="00CF1045">
      <w:pPr>
        <w:pStyle w:val="21"/>
        <w:spacing w:line="240" w:lineRule="auto"/>
        <w:rPr>
          <w:sz w:val="24"/>
        </w:rPr>
      </w:pPr>
      <w:r w:rsidRPr="001E563D">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
          <w:iCs/>
          <w:u w:val="single"/>
        </w:rPr>
      </w:pP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Cs/>
        </w:rPr>
      </w:pPr>
      <w:r w:rsidRPr="001E563D">
        <w:rPr>
          <w:rFonts w:ascii="Times New Roman" w:hAnsi="Times New Roman" w:cs="Times New Roman"/>
          <w:b/>
          <w:bCs/>
          <w:iCs/>
        </w:rPr>
        <w:t>1.2.4. Иностранный язык (английский)</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color w:val="auto"/>
          <w:spacing w:val="2"/>
          <w:sz w:val="24"/>
          <w:szCs w:val="24"/>
        </w:rPr>
        <w:t xml:space="preserve">В результате изучения иностранного языка при получении </w:t>
      </w:r>
      <w:r w:rsidRPr="001E563D">
        <w:rPr>
          <w:rFonts w:ascii="Times New Roman" w:hAnsi="Times New Roman"/>
          <w:color w:val="auto"/>
          <w:spacing w:val="2"/>
          <w:sz w:val="24"/>
          <w:szCs w:val="24"/>
        </w:rPr>
        <w:br/>
      </w:r>
      <w:r w:rsidRPr="001E563D">
        <w:rPr>
          <w:rFonts w:ascii="Times New Roman" w:hAnsi="Times New Roman"/>
          <w:color w:val="auto"/>
          <w:sz w:val="24"/>
          <w:szCs w:val="24"/>
        </w:rPr>
        <w:t>начального общего образования у обучающихся будут сфор</w:t>
      </w:r>
      <w:r w:rsidRPr="001E563D">
        <w:rPr>
          <w:rFonts w:ascii="Times New Roman" w:hAnsi="Times New Roman"/>
          <w:color w:val="auto"/>
          <w:spacing w:val="2"/>
          <w:sz w:val="24"/>
          <w:szCs w:val="24"/>
        </w:rPr>
        <w:t>мированы первоначальные представления о роли и значи</w:t>
      </w:r>
      <w:r w:rsidRPr="001E563D">
        <w:rPr>
          <w:rFonts w:ascii="Times New Roman" w:hAnsi="Times New Roman"/>
          <w:color w:val="auto"/>
          <w:sz w:val="24"/>
          <w:szCs w:val="24"/>
        </w:rPr>
        <w:t xml:space="preserve">мости иностранного языка в жизни современного человека </w:t>
      </w:r>
      <w:r w:rsidRPr="001E563D">
        <w:rPr>
          <w:rFonts w:ascii="Times New Roman" w:hAnsi="Times New Roman"/>
          <w:color w:val="auto"/>
          <w:spacing w:val="2"/>
          <w:sz w:val="24"/>
          <w:szCs w:val="24"/>
        </w:rPr>
        <w:t>и поликультурного мира. Обучающиеся приобретут началь</w:t>
      </w:r>
      <w:r w:rsidRPr="001E563D">
        <w:rPr>
          <w:rFonts w:ascii="Times New Roman" w:hAnsi="Times New Roman"/>
          <w:color w:val="auto"/>
          <w:sz w:val="24"/>
          <w:szCs w:val="24"/>
        </w:rPr>
        <w:t xml:space="preserve">ный опыт использования иностранного языка как средства </w:t>
      </w:r>
      <w:r w:rsidRPr="001E563D">
        <w:rPr>
          <w:rFonts w:ascii="Times New Roman" w:hAnsi="Times New Roman"/>
          <w:color w:val="auto"/>
          <w:spacing w:val="2"/>
          <w:sz w:val="24"/>
          <w:szCs w:val="24"/>
        </w:rPr>
        <w:t>межкультурного общения, как нового инструмента позна</w:t>
      </w:r>
      <w:r w:rsidRPr="001E563D">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w:t>
      </w:r>
      <w:r w:rsidRPr="001E563D">
        <w:rPr>
          <w:rStyle w:val="Zag11"/>
          <w:rFonts w:ascii="Times New Roman" w:eastAsia="@Arial Unicode MS" w:hAnsi="Times New Roman" w:cs="Times New Roman"/>
        </w:rPr>
        <w:lastRenderedPageBreak/>
        <w:t>родную культуру в письменной и устной формах общения с зарубежными сверстниками, в том числе с использованием средств телекоммуникации.</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результате изучения иностранного языка на уровне начального общего образования у обучающихся:</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14D5A" w:rsidRPr="001E563D" w:rsidRDefault="00B14D5A" w:rsidP="007E7A0E">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14D5A" w:rsidRPr="001E563D" w:rsidRDefault="00B14D5A" w:rsidP="007E7A0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E563D">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14D5A" w:rsidRPr="001E563D" w:rsidRDefault="00B14D5A" w:rsidP="007E7A0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Коммуникативные умения</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Говорение</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z w:val="24"/>
        </w:rPr>
        <w:t>участвовать в элементарных диалогах, соблюдая нормы речевого этикета, принятые в англоязычных странах;</w:t>
      </w:r>
    </w:p>
    <w:p w:rsidR="00B14D5A" w:rsidRPr="001E563D" w:rsidRDefault="00B14D5A" w:rsidP="007E7A0E">
      <w:pPr>
        <w:pStyle w:val="21"/>
        <w:spacing w:line="240" w:lineRule="auto"/>
        <w:rPr>
          <w:sz w:val="24"/>
        </w:rPr>
      </w:pPr>
      <w:r w:rsidRPr="001E563D">
        <w:rPr>
          <w:spacing w:val="-2"/>
          <w:sz w:val="24"/>
        </w:rPr>
        <w:t>составлять небольшое описание предмета, картинки,</w:t>
      </w:r>
      <w:r>
        <w:rPr>
          <w:spacing w:val="-2"/>
          <w:sz w:val="24"/>
        </w:rPr>
        <w:t xml:space="preserve"> </w:t>
      </w:r>
      <w:r w:rsidRPr="001E563D">
        <w:rPr>
          <w:spacing w:val="-2"/>
          <w:sz w:val="24"/>
        </w:rPr>
        <w:t>пер</w:t>
      </w:r>
      <w:r w:rsidRPr="001E563D">
        <w:rPr>
          <w:sz w:val="24"/>
        </w:rPr>
        <w:t>сонажа;</w:t>
      </w:r>
    </w:p>
    <w:p w:rsidR="00B14D5A" w:rsidRPr="001E563D" w:rsidRDefault="00B14D5A" w:rsidP="007E7A0E">
      <w:pPr>
        <w:pStyle w:val="21"/>
        <w:spacing w:line="240" w:lineRule="auto"/>
        <w:rPr>
          <w:sz w:val="24"/>
        </w:rPr>
      </w:pPr>
      <w:r w:rsidRPr="001E563D">
        <w:rPr>
          <w:sz w:val="24"/>
        </w:rPr>
        <w:t>рассказывать о себе, своей семье, друге.</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воспроизводить наизусть небольшие произведения детского фольклора;</w:t>
      </w:r>
    </w:p>
    <w:p w:rsidR="00B14D5A" w:rsidRPr="001E563D" w:rsidRDefault="00B14D5A" w:rsidP="007E7A0E">
      <w:pPr>
        <w:pStyle w:val="21"/>
        <w:spacing w:line="240" w:lineRule="auto"/>
        <w:rPr>
          <w:sz w:val="24"/>
        </w:rPr>
      </w:pPr>
      <w:r w:rsidRPr="001E563D">
        <w:rPr>
          <w:sz w:val="24"/>
        </w:rPr>
        <w:t>составлять краткую характеристику персонажа;</w:t>
      </w:r>
    </w:p>
    <w:p w:rsidR="00B14D5A" w:rsidRPr="001E563D" w:rsidRDefault="00B14D5A" w:rsidP="007E7A0E">
      <w:pPr>
        <w:pStyle w:val="21"/>
        <w:spacing w:line="240" w:lineRule="auto"/>
        <w:rPr>
          <w:sz w:val="24"/>
        </w:rPr>
      </w:pPr>
      <w:r w:rsidRPr="001E563D">
        <w:rPr>
          <w:sz w:val="24"/>
        </w:rPr>
        <w:t>кратко излагать содержание прочитанного текста.</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Аудирование</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pacing w:val="2"/>
          <w:sz w:val="24"/>
        </w:rPr>
        <w:t xml:space="preserve">понимать на слух речь учителя и одноклассников при </w:t>
      </w:r>
      <w:r w:rsidRPr="001E563D">
        <w:rPr>
          <w:sz w:val="24"/>
        </w:rPr>
        <w:t>непосредственном общении и вербально/невербально реагировать на услышанное;</w:t>
      </w:r>
    </w:p>
    <w:p w:rsidR="00B14D5A" w:rsidRPr="001E563D" w:rsidRDefault="00B14D5A" w:rsidP="007E7A0E">
      <w:pPr>
        <w:pStyle w:val="21"/>
        <w:spacing w:line="240" w:lineRule="auto"/>
        <w:rPr>
          <w:sz w:val="24"/>
        </w:rPr>
      </w:pPr>
      <w:r w:rsidRPr="001E563D">
        <w:rPr>
          <w:sz w:val="24"/>
        </w:rPr>
        <w:t>воспринимать на слух в аудиозаписи и понимать основ</w:t>
      </w:r>
      <w:r w:rsidRPr="001E563D">
        <w:rPr>
          <w:spacing w:val="2"/>
          <w:sz w:val="24"/>
        </w:rPr>
        <w:t xml:space="preserve">ное содержание небольших сообщений, рассказов, сказок, </w:t>
      </w:r>
      <w:r w:rsidRPr="001E563D">
        <w:rPr>
          <w:sz w:val="24"/>
        </w:rPr>
        <w:t>построенных в основном на знакомом языковом материале.</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воспринимать на слух аудиотекст и полностью понимать содержащуюся в нем информацию;</w:t>
      </w:r>
    </w:p>
    <w:p w:rsidR="00B14D5A" w:rsidRPr="001E563D" w:rsidRDefault="00B14D5A" w:rsidP="007E7A0E">
      <w:pPr>
        <w:pStyle w:val="21"/>
        <w:spacing w:line="240" w:lineRule="auto"/>
        <w:rPr>
          <w:sz w:val="24"/>
        </w:rPr>
      </w:pPr>
      <w:r w:rsidRPr="001E563D">
        <w:rPr>
          <w:sz w:val="24"/>
        </w:rPr>
        <w:t>использовать контекстуальную или языковую догадку при восприятии на слух текстов, содержащих некоторые незнакомые слова.</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Чтение</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lastRenderedPageBreak/>
        <w:t>Выпускник научится:</w:t>
      </w:r>
    </w:p>
    <w:p w:rsidR="00B14D5A" w:rsidRPr="001E563D" w:rsidRDefault="00B14D5A" w:rsidP="007E7A0E">
      <w:pPr>
        <w:pStyle w:val="21"/>
        <w:spacing w:line="240" w:lineRule="auto"/>
        <w:rPr>
          <w:sz w:val="24"/>
        </w:rPr>
      </w:pPr>
      <w:r w:rsidRPr="001E563D">
        <w:rPr>
          <w:sz w:val="24"/>
        </w:rPr>
        <w:t>соотносить графический образ английского слова с его звуковым образом;</w:t>
      </w:r>
    </w:p>
    <w:p w:rsidR="00B14D5A" w:rsidRPr="001E563D" w:rsidRDefault="00B14D5A" w:rsidP="007E7A0E">
      <w:pPr>
        <w:pStyle w:val="21"/>
        <w:spacing w:line="240" w:lineRule="auto"/>
        <w:rPr>
          <w:sz w:val="24"/>
        </w:rPr>
      </w:pPr>
      <w:r w:rsidRPr="001E563D">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B14D5A" w:rsidRPr="001E563D" w:rsidRDefault="00B14D5A" w:rsidP="007E7A0E">
      <w:pPr>
        <w:pStyle w:val="21"/>
        <w:spacing w:line="240" w:lineRule="auto"/>
        <w:rPr>
          <w:sz w:val="24"/>
        </w:rPr>
      </w:pPr>
      <w:r w:rsidRPr="001E563D">
        <w:rPr>
          <w:sz w:val="24"/>
        </w:rPr>
        <w:t>читать про себя и понимать содержание небольшого текста, построенного в основном на изученном языковом материале;</w:t>
      </w:r>
    </w:p>
    <w:p w:rsidR="00B14D5A" w:rsidRPr="001E563D" w:rsidRDefault="00B14D5A" w:rsidP="007E7A0E">
      <w:pPr>
        <w:pStyle w:val="21"/>
        <w:spacing w:line="240" w:lineRule="auto"/>
        <w:rPr>
          <w:sz w:val="24"/>
        </w:rPr>
      </w:pPr>
      <w:r w:rsidRPr="001E563D">
        <w:rPr>
          <w:sz w:val="24"/>
        </w:rPr>
        <w:t>читать про себя и находить в тексте необходимую информацию.</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догадываться о значении незнакомых слов по контексту;</w:t>
      </w:r>
    </w:p>
    <w:p w:rsidR="00B14D5A" w:rsidRPr="001E563D" w:rsidRDefault="00B14D5A" w:rsidP="007E7A0E">
      <w:pPr>
        <w:pStyle w:val="21"/>
        <w:spacing w:line="240" w:lineRule="auto"/>
        <w:rPr>
          <w:sz w:val="24"/>
        </w:rPr>
      </w:pPr>
      <w:r w:rsidRPr="001E563D">
        <w:rPr>
          <w:sz w:val="24"/>
        </w:rPr>
        <w:t>не обращать внимания на незнакомые слова, не мешающие понимать основное содержание текста.</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Письмо</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z w:val="24"/>
        </w:rPr>
        <w:t>выписывать из текста слова, словосочетания и предложения;</w:t>
      </w:r>
    </w:p>
    <w:p w:rsidR="00B14D5A" w:rsidRPr="001E563D" w:rsidRDefault="00B14D5A" w:rsidP="007E7A0E">
      <w:pPr>
        <w:pStyle w:val="21"/>
        <w:spacing w:line="240" w:lineRule="auto"/>
        <w:rPr>
          <w:sz w:val="24"/>
        </w:rPr>
      </w:pPr>
      <w:r w:rsidRPr="001E563D">
        <w:rPr>
          <w:sz w:val="24"/>
        </w:rPr>
        <w:t>писать поздравительную открытку с Новым годом, Рождеством, днем рождения (с опорой на образец);</w:t>
      </w:r>
    </w:p>
    <w:p w:rsidR="00B14D5A" w:rsidRPr="001E563D" w:rsidRDefault="00B14D5A" w:rsidP="007E7A0E">
      <w:pPr>
        <w:pStyle w:val="21"/>
        <w:spacing w:line="240" w:lineRule="auto"/>
        <w:rPr>
          <w:sz w:val="24"/>
        </w:rPr>
      </w:pPr>
      <w:r w:rsidRPr="001E563D">
        <w:rPr>
          <w:sz w:val="24"/>
        </w:rPr>
        <w:t>писать по образцу краткое письмо зарубежному другу.</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в письменной форме кратко отвечать на вопросы к тексту;</w:t>
      </w:r>
    </w:p>
    <w:p w:rsidR="00B14D5A" w:rsidRPr="001E563D" w:rsidRDefault="00B14D5A" w:rsidP="007E7A0E">
      <w:pPr>
        <w:pStyle w:val="21"/>
        <w:spacing w:line="240" w:lineRule="auto"/>
        <w:rPr>
          <w:sz w:val="24"/>
        </w:rPr>
      </w:pPr>
      <w:r w:rsidRPr="001E563D">
        <w:rPr>
          <w:spacing w:val="2"/>
          <w:sz w:val="24"/>
        </w:rPr>
        <w:t>составлять рассказ в письменной форме по плану/</w:t>
      </w:r>
      <w:r w:rsidRPr="001E563D">
        <w:rPr>
          <w:sz w:val="24"/>
        </w:rPr>
        <w:t>ключевым словам;</w:t>
      </w:r>
    </w:p>
    <w:p w:rsidR="00B14D5A" w:rsidRPr="001E563D" w:rsidRDefault="00B14D5A" w:rsidP="007E7A0E">
      <w:pPr>
        <w:pStyle w:val="21"/>
        <w:spacing w:line="240" w:lineRule="auto"/>
        <w:rPr>
          <w:sz w:val="24"/>
        </w:rPr>
      </w:pPr>
      <w:r w:rsidRPr="001E563D">
        <w:rPr>
          <w:sz w:val="24"/>
        </w:rPr>
        <w:t>заполнять простую анкету;</w:t>
      </w:r>
    </w:p>
    <w:p w:rsidR="00B14D5A" w:rsidRPr="001E563D" w:rsidRDefault="00B14D5A" w:rsidP="007E7A0E">
      <w:pPr>
        <w:pStyle w:val="21"/>
        <w:spacing w:line="240" w:lineRule="auto"/>
        <w:rPr>
          <w:sz w:val="24"/>
        </w:rPr>
      </w:pPr>
      <w:r w:rsidRPr="001E563D">
        <w:rPr>
          <w:sz w:val="24"/>
        </w:rPr>
        <w:t>правильно оформлять конверт, сервисные поля в системе электронной почты (адрес, тема сообщения).</w:t>
      </w:r>
    </w:p>
    <w:p w:rsidR="00B14D5A" w:rsidRPr="001E563D" w:rsidRDefault="00B14D5A" w:rsidP="007E7A0E">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Языковые средства и навыки оперирования ими</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Графика, каллиграфия, орфография</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14D5A" w:rsidRPr="001E563D" w:rsidRDefault="00B14D5A" w:rsidP="007E7A0E">
      <w:pPr>
        <w:pStyle w:val="21"/>
        <w:spacing w:line="240" w:lineRule="auto"/>
        <w:rPr>
          <w:sz w:val="24"/>
        </w:rPr>
      </w:pPr>
      <w:r w:rsidRPr="001E563D">
        <w:rPr>
          <w:spacing w:val="2"/>
          <w:sz w:val="24"/>
        </w:rPr>
        <w:t>пользоваться английским алфавитом, знать последова</w:t>
      </w:r>
      <w:r w:rsidRPr="001E563D">
        <w:rPr>
          <w:sz w:val="24"/>
        </w:rPr>
        <w:t>тельность букв в нем;</w:t>
      </w:r>
    </w:p>
    <w:p w:rsidR="00B14D5A" w:rsidRPr="001E563D" w:rsidRDefault="00B14D5A" w:rsidP="007E7A0E">
      <w:pPr>
        <w:pStyle w:val="21"/>
        <w:spacing w:line="240" w:lineRule="auto"/>
        <w:rPr>
          <w:sz w:val="24"/>
        </w:rPr>
      </w:pPr>
      <w:r w:rsidRPr="001E563D">
        <w:rPr>
          <w:sz w:val="24"/>
        </w:rPr>
        <w:t>списывать текст;</w:t>
      </w:r>
    </w:p>
    <w:p w:rsidR="00B14D5A" w:rsidRPr="001E563D" w:rsidRDefault="00B14D5A" w:rsidP="007E7A0E">
      <w:pPr>
        <w:pStyle w:val="21"/>
        <w:spacing w:line="240" w:lineRule="auto"/>
        <w:rPr>
          <w:sz w:val="24"/>
        </w:rPr>
      </w:pPr>
      <w:r w:rsidRPr="001E563D">
        <w:rPr>
          <w:sz w:val="24"/>
        </w:rPr>
        <w:t>восстанавливать слово в соответствии с решаемой учебной задачей;</w:t>
      </w:r>
    </w:p>
    <w:p w:rsidR="00B14D5A" w:rsidRPr="001E563D" w:rsidRDefault="00B14D5A" w:rsidP="007E7A0E">
      <w:pPr>
        <w:pStyle w:val="21"/>
        <w:spacing w:line="240" w:lineRule="auto"/>
        <w:rPr>
          <w:sz w:val="24"/>
        </w:rPr>
      </w:pPr>
      <w:r w:rsidRPr="001E563D">
        <w:rPr>
          <w:sz w:val="24"/>
        </w:rPr>
        <w:t>отличать буквы от знаков транскрипции.</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сравнивать и анализировать буквосочетания английского языка и их транскрипцию;</w:t>
      </w:r>
    </w:p>
    <w:p w:rsidR="00B14D5A" w:rsidRPr="001E563D" w:rsidRDefault="00B14D5A" w:rsidP="007E7A0E">
      <w:pPr>
        <w:pStyle w:val="21"/>
        <w:spacing w:line="240" w:lineRule="auto"/>
        <w:rPr>
          <w:sz w:val="24"/>
        </w:rPr>
      </w:pPr>
      <w:r w:rsidRPr="001E563D">
        <w:rPr>
          <w:spacing w:val="-2"/>
          <w:sz w:val="24"/>
        </w:rPr>
        <w:t>группировать слова в соответствии с изученными пра</w:t>
      </w:r>
      <w:r w:rsidRPr="001E563D">
        <w:rPr>
          <w:sz w:val="24"/>
        </w:rPr>
        <w:t>вилами чтения;</w:t>
      </w:r>
    </w:p>
    <w:p w:rsidR="00B14D5A" w:rsidRPr="001E563D" w:rsidRDefault="00B14D5A" w:rsidP="007E7A0E">
      <w:pPr>
        <w:pStyle w:val="21"/>
        <w:spacing w:line="240" w:lineRule="auto"/>
        <w:rPr>
          <w:sz w:val="24"/>
        </w:rPr>
      </w:pPr>
      <w:r w:rsidRPr="001E563D">
        <w:rPr>
          <w:sz w:val="24"/>
        </w:rPr>
        <w:t>уточнять написание слова по словарю;</w:t>
      </w:r>
    </w:p>
    <w:p w:rsidR="00B14D5A" w:rsidRPr="001E563D" w:rsidRDefault="00B14D5A" w:rsidP="007E7A0E">
      <w:pPr>
        <w:pStyle w:val="21"/>
        <w:spacing w:line="240" w:lineRule="auto"/>
        <w:rPr>
          <w:sz w:val="24"/>
        </w:rPr>
      </w:pPr>
      <w:r w:rsidRPr="001E563D">
        <w:rPr>
          <w:sz w:val="24"/>
        </w:rPr>
        <w:t>использовать экранный перевод отдельных слов (с русского языка на иностранный и обратно).</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Фонетическая сторона речи</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pacing w:val="2"/>
          <w:sz w:val="24"/>
        </w:rPr>
        <w:t xml:space="preserve">различать на слух и адекватно произносить все звуки </w:t>
      </w:r>
      <w:r w:rsidRPr="001E563D">
        <w:rPr>
          <w:sz w:val="24"/>
        </w:rPr>
        <w:t>английского языка, соблюдая нормы произношения звуков;</w:t>
      </w:r>
    </w:p>
    <w:p w:rsidR="00B14D5A" w:rsidRPr="001E563D" w:rsidRDefault="00B14D5A" w:rsidP="007E7A0E">
      <w:pPr>
        <w:pStyle w:val="21"/>
        <w:spacing w:line="240" w:lineRule="auto"/>
        <w:rPr>
          <w:sz w:val="24"/>
        </w:rPr>
      </w:pPr>
      <w:r w:rsidRPr="001E563D">
        <w:rPr>
          <w:sz w:val="24"/>
        </w:rPr>
        <w:t>соблюдать правильное ударение в изолированном слове, фразе;</w:t>
      </w:r>
    </w:p>
    <w:p w:rsidR="00B14D5A" w:rsidRPr="001E563D" w:rsidRDefault="00B14D5A" w:rsidP="007E7A0E">
      <w:pPr>
        <w:pStyle w:val="21"/>
        <w:spacing w:line="240" w:lineRule="auto"/>
        <w:rPr>
          <w:sz w:val="24"/>
        </w:rPr>
      </w:pPr>
      <w:r w:rsidRPr="001E563D">
        <w:rPr>
          <w:sz w:val="24"/>
        </w:rPr>
        <w:t>различать коммуникативные типы предложений по интонации;</w:t>
      </w:r>
    </w:p>
    <w:p w:rsidR="00B14D5A" w:rsidRPr="001E563D" w:rsidRDefault="00B14D5A" w:rsidP="007E7A0E">
      <w:pPr>
        <w:pStyle w:val="21"/>
        <w:spacing w:line="240" w:lineRule="auto"/>
        <w:rPr>
          <w:sz w:val="24"/>
        </w:rPr>
      </w:pPr>
      <w:r w:rsidRPr="001E563D">
        <w:rPr>
          <w:sz w:val="24"/>
        </w:rPr>
        <w:t>корректно произносить предложения с точки зрения их ритмико</w:t>
      </w:r>
      <w:r w:rsidRPr="001E563D">
        <w:rPr>
          <w:sz w:val="24"/>
        </w:rPr>
        <w:noBreakHyphen/>
        <w:t>интонационных особенностей.</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 xml:space="preserve">распознавать связующее </w:t>
      </w:r>
      <w:r w:rsidRPr="001E563D">
        <w:rPr>
          <w:b/>
          <w:bCs/>
          <w:sz w:val="24"/>
        </w:rPr>
        <w:t>r</w:t>
      </w:r>
      <w:r w:rsidRPr="001E563D">
        <w:rPr>
          <w:sz w:val="24"/>
        </w:rPr>
        <w:t xml:space="preserve"> в речи и уметь его использовать;</w:t>
      </w:r>
    </w:p>
    <w:p w:rsidR="00B14D5A" w:rsidRPr="001E563D" w:rsidRDefault="00B14D5A" w:rsidP="007E7A0E">
      <w:pPr>
        <w:pStyle w:val="21"/>
        <w:spacing w:line="240" w:lineRule="auto"/>
        <w:rPr>
          <w:sz w:val="24"/>
        </w:rPr>
      </w:pPr>
      <w:r w:rsidRPr="001E563D">
        <w:rPr>
          <w:sz w:val="24"/>
        </w:rPr>
        <w:t>соблюдать интонацию перечисления;</w:t>
      </w:r>
    </w:p>
    <w:p w:rsidR="00B14D5A" w:rsidRPr="001E563D" w:rsidRDefault="00B14D5A" w:rsidP="007E7A0E">
      <w:pPr>
        <w:pStyle w:val="21"/>
        <w:spacing w:line="240" w:lineRule="auto"/>
        <w:rPr>
          <w:sz w:val="24"/>
        </w:rPr>
      </w:pPr>
      <w:r w:rsidRPr="001E563D">
        <w:rPr>
          <w:sz w:val="24"/>
        </w:rPr>
        <w:t>соблюдать правило отсутствия ударения на служебных словах (артиклях, союзах, предлогах);</w:t>
      </w:r>
    </w:p>
    <w:p w:rsidR="00B14D5A" w:rsidRPr="001E563D" w:rsidRDefault="00B14D5A" w:rsidP="007E7A0E">
      <w:pPr>
        <w:pStyle w:val="21"/>
        <w:spacing w:line="240" w:lineRule="auto"/>
        <w:rPr>
          <w:sz w:val="24"/>
        </w:rPr>
      </w:pPr>
      <w:r w:rsidRPr="001E563D">
        <w:rPr>
          <w:sz w:val="24"/>
        </w:rPr>
        <w:lastRenderedPageBreak/>
        <w:t>читать изучаемые слова по транскрипции.</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Лексическая сторона речи</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14D5A" w:rsidRPr="001E563D" w:rsidRDefault="00B14D5A" w:rsidP="007E7A0E">
      <w:pPr>
        <w:pStyle w:val="21"/>
        <w:spacing w:line="240" w:lineRule="auto"/>
        <w:rPr>
          <w:sz w:val="24"/>
        </w:rPr>
      </w:pPr>
      <w:r w:rsidRPr="001E563D">
        <w:rPr>
          <w:spacing w:val="2"/>
          <w:sz w:val="24"/>
        </w:rPr>
        <w:t xml:space="preserve">оперировать в процессе общения активной лексикой в </w:t>
      </w:r>
      <w:r w:rsidRPr="001E563D">
        <w:rPr>
          <w:sz w:val="24"/>
        </w:rPr>
        <w:t>соответствии с коммуникативной задачей;</w:t>
      </w:r>
    </w:p>
    <w:p w:rsidR="00B14D5A" w:rsidRPr="001E563D" w:rsidRDefault="00B14D5A" w:rsidP="007E7A0E">
      <w:pPr>
        <w:pStyle w:val="21"/>
        <w:spacing w:line="240" w:lineRule="auto"/>
        <w:rPr>
          <w:sz w:val="24"/>
        </w:rPr>
      </w:pPr>
      <w:r w:rsidRPr="001E563D">
        <w:rPr>
          <w:sz w:val="24"/>
        </w:rPr>
        <w:t>восстанавливать текст в соответствии с решаемой учебной задачей.</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узнавать простые словообразовательные элементы;</w:t>
      </w:r>
    </w:p>
    <w:p w:rsidR="00B14D5A" w:rsidRPr="001E563D" w:rsidRDefault="00B14D5A" w:rsidP="007E7A0E">
      <w:pPr>
        <w:pStyle w:val="21"/>
        <w:spacing w:line="240" w:lineRule="auto"/>
        <w:rPr>
          <w:sz w:val="24"/>
        </w:rPr>
      </w:pPr>
      <w:r w:rsidRPr="001E563D">
        <w:rPr>
          <w:sz w:val="24"/>
        </w:rPr>
        <w:t>опираться на языковую догадку в процессе чтения и аудирования (интернациональные и сложные слова).</w:t>
      </w:r>
    </w:p>
    <w:p w:rsidR="00B14D5A" w:rsidRPr="001E563D" w:rsidRDefault="00B14D5A" w:rsidP="007E7A0E">
      <w:pPr>
        <w:pStyle w:val="a8"/>
        <w:spacing w:line="240" w:lineRule="auto"/>
        <w:ind w:firstLine="454"/>
        <w:rPr>
          <w:rFonts w:ascii="Times New Roman" w:hAnsi="Times New Roman"/>
          <w:color w:val="auto"/>
          <w:sz w:val="24"/>
          <w:szCs w:val="24"/>
        </w:rPr>
      </w:pPr>
      <w:r w:rsidRPr="001E563D">
        <w:rPr>
          <w:rFonts w:ascii="Times New Roman" w:hAnsi="Times New Roman"/>
          <w:b/>
          <w:bCs/>
          <w:iCs/>
          <w:color w:val="auto"/>
          <w:sz w:val="24"/>
          <w:szCs w:val="24"/>
        </w:rPr>
        <w:t>Грамматическая сторона речи</w:t>
      </w:r>
    </w:p>
    <w:p w:rsidR="00B14D5A" w:rsidRPr="001E563D" w:rsidRDefault="00B14D5A" w:rsidP="007E7A0E">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7E7A0E">
      <w:pPr>
        <w:pStyle w:val="21"/>
        <w:spacing w:line="240" w:lineRule="auto"/>
        <w:rPr>
          <w:sz w:val="24"/>
        </w:rPr>
      </w:pPr>
      <w:r w:rsidRPr="001E563D">
        <w:rPr>
          <w:sz w:val="24"/>
        </w:rPr>
        <w:t>распознавать и употреблять в речи основные коммуникативные типы предложений;</w:t>
      </w:r>
    </w:p>
    <w:p w:rsidR="00B14D5A" w:rsidRPr="001E563D" w:rsidRDefault="00B14D5A" w:rsidP="007E7A0E">
      <w:pPr>
        <w:pStyle w:val="21"/>
        <w:spacing w:line="240" w:lineRule="auto"/>
        <w:rPr>
          <w:sz w:val="24"/>
        </w:rPr>
      </w:pPr>
      <w:r w:rsidRPr="001E563D">
        <w:rPr>
          <w:sz w:val="24"/>
        </w:rPr>
        <w:t xml:space="preserve">распознавать в тексте и употреблять в речи изученные </w:t>
      </w:r>
      <w:r w:rsidRPr="001E563D">
        <w:rPr>
          <w:spacing w:val="2"/>
          <w:sz w:val="24"/>
        </w:rPr>
        <w:t>части речи: существительные с определенным/неопределен</w:t>
      </w:r>
      <w:r w:rsidRPr="001E563D">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1E563D">
        <w:rPr>
          <w:spacing w:val="2"/>
          <w:sz w:val="24"/>
        </w:rPr>
        <w:t>ные, притяжательные и указательные местоимения; прила</w:t>
      </w:r>
      <w:r w:rsidRPr="001E563D">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1E563D">
        <w:rPr>
          <w:spacing w:val="-128"/>
          <w:sz w:val="24"/>
        </w:rPr>
        <w:t>ы</w:t>
      </w:r>
      <w:r w:rsidRPr="001E563D">
        <w:rPr>
          <w:spacing w:val="26"/>
          <w:sz w:val="24"/>
        </w:rPr>
        <w:t>´</w:t>
      </w:r>
      <w:r w:rsidRPr="001E563D">
        <w:rPr>
          <w:sz w:val="24"/>
        </w:rPr>
        <w:t>х и пространственных отношений.</w:t>
      </w:r>
    </w:p>
    <w:p w:rsidR="00B14D5A" w:rsidRPr="001E563D" w:rsidRDefault="00B14D5A" w:rsidP="007E7A0E">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7E7A0E">
      <w:pPr>
        <w:pStyle w:val="21"/>
        <w:spacing w:line="240" w:lineRule="auto"/>
        <w:rPr>
          <w:sz w:val="24"/>
        </w:rPr>
      </w:pPr>
      <w:r w:rsidRPr="001E563D">
        <w:rPr>
          <w:sz w:val="24"/>
        </w:rPr>
        <w:t>узнавать сложносочиненные предложения с союзами and и but;</w:t>
      </w:r>
    </w:p>
    <w:p w:rsidR="00B14D5A" w:rsidRPr="001E563D" w:rsidRDefault="00B14D5A" w:rsidP="007E7A0E">
      <w:pPr>
        <w:pStyle w:val="21"/>
        <w:spacing w:line="240" w:lineRule="auto"/>
        <w:rPr>
          <w:sz w:val="24"/>
          <w:lang w:val="en-US"/>
        </w:rPr>
      </w:pPr>
      <w:r w:rsidRPr="001E563D">
        <w:rPr>
          <w:sz w:val="24"/>
        </w:rPr>
        <w:t xml:space="preserve">использовать в речи безличные предложения (It’s cold. </w:t>
      </w:r>
      <w:r w:rsidRPr="001E563D">
        <w:rPr>
          <w:sz w:val="24"/>
          <w:lang w:val="en-US"/>
        </w:rPr>
        <w:t xml:space="preserve">It’s 5 o’clock. It’s interesting), </w:t>
      </w:r>
      <w:r w:rsidRPr="001E563D">
        <w:rPr>
          <w:sz w:val="24"/>
        </w:rPr>
        <w:t>предложения</w:t>
      </w:r>
      <w:r w:rsidRPr="001E563D">
        <w:rPr>
          <w:sz w:val="24"/>
          <w:lang w:val="en-US"/>
        </w:rPr>
        <w:t xml:space="preserve"> </w:t>
      </w:r>
      <w:r w:rsidRPr="001E563D">
        <w:rPr>
          <w:sz w:val="24"/>
        </w:rPr>
        <w:t>с</w:t>
      </w:r>
      <w:r w:rsidRPr="001E563D">
        <w:rPr>
          <w:sz w:val="24"/>
          <w:lang w:val="en-US"/>
        </w:rPr>
        <w:t xml:space="preserve"> </w:t>
      </w:r>
      <w:r w:rsidRPr="001E563D">
        <w:rPr>
          <w:sz w:val="24"/>
        </w:rPr>
        <w:t>конструкцией</w:t>
      </w:r>
      <w:r w:rsidRPr="001E563D">
        <w:rPr>
          <w:sz w:val="24"/>
          <w:lang w:val="en-US"/>
        </w:rPr>
        <w:t xml:space="preserve"> there is/there are;</w:t>
      </w:r>
    </w:p>
    <w:p w:rsidR="00B14D5A" w:rsidRPr="001E563D" w:rsidRDefault="00B14D5A" w:rsidP="007E7A0E">
      <w:pPr>
        <w:pStyle w:val="21"/>
        <w:spacing w:line="240" w:lineRule="auto"/>
        <w:rPr>
          <w:sz w:val="24"/>
          <w:lang w:val="en-US"/>
        </w:rPr>
      </w:pPr>
      <w:r w:rsidRPr="001E563D">
        <w:rPr>
          <w:sz w:val="24"/>
        </w:rPr>
        <w:t xml:space="preserve">оперировать в речи неопределенными местоимениями some, any (некоторые случаи употребления: Can I have some tea? </w:t>
      </w:r>
      <w:r w:rsidRPr="001E563D">
        <w:rPr>
          <w:sz w:val="24"/>
          <w:lang w:val="en-US"/>
        </w:rPr>
        <w:t>Is there any milk in the fridge? — No, there isn’t any);</w:t>
      </w:r>
    </w:p>
    <w:p w:rsidR="00B14D5A" w:rsidRPr="001E563D" w:rsidRDefault="00B14D5A" w:rsidP="007E7A0E">
      <w:pPr>
        <w:pStyle w:val="21"/>
        <w:spacing w:line="240" w:lineRule="auto"/>
        <w:rPr>
          <w:sz w:val="24"/>
          <w:lang w:val="en-US"/>
        </w:rPr>
      </w:pPr>
      <w:r w:rsidRPr="001E563D">
        <w:rPr>
          <w:sz w:val="24"/>
        </w:rPr>
        <w:t>оперировать</w:t>
      </w:r>
      <w:r w:rsidRPr="001E563D">
        <w:rPr>
          <w:sz w:val="24"/>
          <w:lang w:val="en-US"/>
        </w:rPr>
        <w:t xml:space="preserve"> </w:t>
      </w:r>
      <w:r w:rsidRPr="001E563D">
        <w:rPr>
          <w:sz w:val="24"/>
        </w:rPr>
        <w:t>в</w:t>
      </w:r>
      <w:r w:rsidRPr="001E563D">
        <w:rPr>
          <w:sz w:val="24"/>
          <w:lang w:val="en-US"/>
        </w:rPr>
        <w:t xml:space="preserve"> </w:t>
      </w:r>
      <w:r w:rsidRPr="001E563D">
        <w:rPr>
          <w:sz w:val="24"/>
        </w:rPr>
        <w:t>речи</w:t>
      </w:r>
      <w:r w:rsidRPr="001E563D">
        <w:rPr>
          <w:sz w:val="24"/>
          <w:lang w:val="en-US"/>
        </w:rPr>
        <w:t xml:space="preserve"> </w:t>
      </w:r>
      <w:r w:rsidRPr="001E563D">
        <w:rPr>
          <w:sz w:val="24"/>
        </w:rPr>
        <w:t>наречиями</w:t>
      </w:r>
      <w:r w:rsidRPr="001E563D">
        <w:rPr>
          <w:sz w:val="24"/>
          <w:lang w:val="en-US"/>
        </w:rPr>
        <w:t xml:space="preserve"> </w:t>
      </w:r>
      <w:r w:rsidRPr="001E563D">
        <w:rPr>
          <w:sz w:val="24"/>
        </w:rPr>
        <w:t>времени</w:t>
      </w:r>
      <w:r w:rsidRPr="001E563D">
        <w:rPr>
          <w:sz w:val="24"/>
          <w:lang w:val="en-US"/>
        </w:rPr>
        <w:t xml:space="preserve"> (yesterday, tomorrow, never, usually, often, sometimes); </w:t>
      </w:r>
      <w:r w:rsidRPr="001E563D">
        <w:rPr>
          <w:sz w:val="24"/>
        </w:rPr>
        <w:t>наречиями</w:t>
      </w:r>
      <w:r w:rsidRPr="001E563D">
        <w:rPr>
          <w:sz w:val="24"/>
          <w:lang w:val="en-US"/>
        </w:rPr>
        <w:t xml:space="preserve"> </w:t>
      </w:r>
      <w:r w:rsidRPr="001E563D">
        <w:rPr>
          <w:sz w:val="24"/>
        </w:rPr>
        <w:t>степени</w:t>
      </w:r>
      <w:r w:rsidRPr="001E563D">
        <w:rPr>
          <w:sz w:val="24"/>
          <w:lang w:val="en-US"/>
        </w:rPr>
        <w:t xml:space="preserve"> (much, little, very);</w:t>
      </w:r>
    </w:p>
    <w:p w:rsidR="00B14D5A" w:rsidRPr="001E563D" w:rsidRDefault="00B14D5A" w:rsidP="007E7A0E">
      <w:pPr>
        <w:pStyle w:val="21"/>
        <w:spacing w:line="240" w:lineRule="auto"/>
        <w:rPr>
          <w:sz w:val="24"/>
        </w:rPr>
      </w:pPr>
      <w:r w:rsidRPr="001E563D">
        <w:rPr>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3F333D" w:rsidRPr="00D94FED" w:rsidRDefault="00B14D5A" w:rsidP="00C54375">
      <w:pPr>
        <w:keepNext/>
        <w:autoSpaceDE w:val="0"/>
        <w:autoSpaceDN w:val="0"/>
        <w:adjustRightInd w:val="0"/>
        <w:spacing w:line="240" w:lineRule="auto"/>
        <w:ind w:firstLine="454"/>
        <w:jc w:val="center"/>
        <w:textAlignment w:val="center"/>
        <w:rPr>
          <w:rFonts w:ascii="Times New Roman" w:hAnsi="Times New Roman" w:cs="Times New Roman"/>
          <w:b/>
          <w:bCs/>
          <w:iCs/>
        </w:rPr>
      </w:pPr>
      <w:r w:rsidRPr="001E563D">
        <w:rPr>
          <w:rFonts w:ascii="Times New Roman" w:hAnsi="Times New Roman" w:cs="Times New Roman"/>
          <w:b/>
          <w:bCs/>
          <w:iCs/>
        </w:rPr>
        <w:t xml:space="preserve">1.2.5. </w:t>
      </w:r>
      <w:r w:rsidR="000A3047" w:rsidRPr="000A3047">
        <w:rPr>
          <w:rFonts w:ascii="Times New Roman" w:hAnsi="Times New Roman" w:cs="Times New Roman"/>
          <w:b/>
          <w:bCs/>
          <w:iCs/>
        </w:rPr>
        <w:t xml:space="preserve">  </w:t>
      </w:r>
      <w:r w:rsidR="000A3047">
        <w:rPr>
          <w:rFonts w:ascii="Times New Roman" w:hAnsi="Times New Roman" w:cs="Times New Roman"/>
          <w:b/>
          <w:bCs/>
          <w:iCs/>
        </w:rPr>
        <w:t xml:space="preserve">Родной </w:t>
      </w:r>
      <w:r w:rsidR="000A3047" w:rsidRPr="001E563D">
        <w:rPr>
          <w:rFonts w:ascii="Times New Roman" w:hAnsi="Times New Roman" w:cs="Times New Roman"/>
          <w:b/>
          <w:bCs/>
          <w:iCs/>
        </w:rPr>
        <w:t xml:space="preserve"> язык</w:t>
      </w:r>
      <w:r w:rsidR="000A3047" w:rsidRPr="000A3047">
        <w:rPr>
          <w:rFonts w:ascii="Times New Roman" w:hAnsi="Times New Roman" w:cs="Times New Roman"/>
          <w:b/>
          <w:bCs/>
          <w:iCs/>
        </w:rPr>
        <w:t xml:space="preserve">  </w:t>
      </w:r>
    </w:p>
    <w:p w:rsidR="003F333D" w:rsidRPr="001E563D" w:rsidRDefault="003F333D" w:rsidP="003F333D">
      <w:pPr>
        <w:pStyle w:val="a8"/>
        <w:spacing w:line="240" w:lineRule="auto"/>
        <w:ind w:firstLine="454"/>
        <w:rPr>
          <w:rFonts w:ascii="Times New Roman" w:hAnsi="Times New Roman"/>
          <w:color w:val="auto"/>
          <w:sz w:val="24"/>
          <w:szCs w:val="24"/>
        </w:rPr>
      </w:pPr>
      <w:r w:rsidRPr="001E563D">
        <w:rPr>
          <w:rFonts w:ascii="Times New Roman" w:hAnsi="Times New Roman"/>
          <w:color w:val="auto"/>
          <w:spacing w:val="2"/>
          <w:sz w:val="24"/>
          <w:szCs w:val="24"/>
        </w:rPr>
        <w:t xml:space="preserve">В </w:t>
      </w:r>
      <w:r>
        <w:rPr>
          <w:rFonts w:ascii="Times New Roman" w:hAnsi="Times New Roman"/>
          <w:color w:val="auto"/>
          <w:spacing w:val="2"/>
          <w:sz w:val="24"/>
          <w:szCs w:val="24"/>
        </w:rPr>
        <w:t>результате изучения родного</w:t>
      </w:r>
      <w:r w:rsidRPr="001E563D">
        <w:rPr>
          <w:rFonts w:ascii="Times New Roman" w:hAnsi="Times New Roman"/>
          <w:color w:val="auto"/>
          <w:spacing w:val="2"/>
          <w:sz w:val="24"/>
          <w:szCs w:val="24"/>
        </w:rPr>
        <w:t xml:space="preserve"> языка при получении </w:t>
      </w:r>
      <w:r w:rsidRPr="001E563D">
        <w:rPr>
          <w:rFonts w:ascii="Times New Roman" w:hAnsi="Times New Roman"/>
          <w:color w:val="auto"/>
          <w:spacing w:val="2"/>
          <w:sz w:val="24"/>
          <w:szCs w:val="24"/>
        </w:rPr>
        <w:br/>
      </w:r>
      <w:r w:rsidRPr="001E563D">
        <w:rPr>
          <w:rFonts w:ascii="Times New Roman" w:hAnsi="Times New Roman"/>
          <w:color w:val="auto"/>
          <w:sz w:val="24"/>
          <w:szCs w:val="24"/>
        </w:rPr>
        <w:t>начального общего образования у обучающихся будут сфор</w:t>
      </w:r>
      <w:r w:rsidRPr="001E563D">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мости родного</w:t>
      </w:r>
      <w:r w:rsidRPr="001E563D">
        <w:rPr>
          <w:rFonts w:ascii="Times New Roman" w:hAnsi="Times New Roman"/>
          <w:color w:val="auto"/>
          <w:sz w:val="24"/>
          <w:szCs w:val="24"/>
        </w:rPr>
        <w:t xml:space="preserve"> языка в жизни современного человека </w:t>
      </w:r>
      <w:r w:rsidRPr="001E563D">
        <w:rPr>
          <w:rFonts w:ascii="Times New Roman" w:hAnsi="Times New Roman"/>
          <w:color w:val="auto"/>
          <w:spacing w:val="2"/>
          <w:sz w:val="24"/>
          <w:szCs w:val="24"/>
        </w:rPr>
        <w:t>и поликультурного мира. Обучающиеся приобретут началь</w:t>
      </w:r>
      <w:r w:rsidRPr="001E563D">
        <w:rPr>
          <w:rFonts w:ascii="Times New Roman" w:hAnsi="Times New Roman"/>
          <w:color w:val="auto"/>
          <w:sz w:val="24"/>
          <w:szCs w:val="24"/>
        </w:rPr>
        <w:t>ный</w:t>
      </w:r>
      <w:r>
        <w:rPr>
          <w:rFonts w:ascii="Times New Roman" w:hAnsi="Times New Roman"/>
          <w:color w:val="auto"/>
          <w:sz w:val="24"/>
          <w:szCs w:val="24"/>
        </w:rPr>
        <w:t xml:space="preserve"> опыт использования родного</w:t>
      </w:r>
      <w:r w:rsidRPr="001E563D">
        <w:rPr>
          <w:rFonts w:ascii="Times New Roman" w:hAnsi="Times New Roman"/>
          <w:color w:val="auto"/>
          <w:sz w:val="24"/>
          <w:szCs w:val="24"/>
        </w:rPr>
        <w:t xml:space="preserve"> языка как средства </w:t>
      </w:r>
      <w:r w:rsidRPr="001E563D">
        <w:rPr>
          <w:rFonts w:ascii="Times New Roman" w:hAnsi="Times New Roman"/>
          <w:color w:val="auto"/>
          <w:spacing w:val="2"/>
          <w:sz w:val="24"/>
          <w:szCs w:val="24"/>
        </w:rPr>
        <w:t>межкультурного общения, как нового инструмента позна</w:t>
      </w:r>
      <w:r w:rsidRPr="001E563D">
        <w:rPr>
          <w:rFonts w:ascii="Times New Roman" w:hAnsi="Times New Roman"/>
          <w:color w:val="auto"/>
          <w:sz w:val="24"/>
          <w:szCs w:val="24"/>
        </w:rPr>
        <w:t>ния мира и культуры других народов, осознают личнос</w:t>
      </w:r>
      <w:r>
        <w:rPr>
          <w:rFonts w:ascii="Times New Roman" w:hAnsi="Times New Roman"/>
          <w:color w:val="auto"/>
          <w:sz w:val="24"/>
          <w:szCs w:val="24"/>
        </w:rPr>
        <w:t>тный смысл овладения родным</w:t>
      </w:r>
      <w:r w:rsidRPr="001E563D">
        <w:rPr>
          <w:rFonts w:ascii="Times New Roman" w:hAnsi="Times New Roman"/>
          <w:color w:val="auto"/>
          <w:sz w:val="24"/>
          <w:szCs w:val="24"/>
        </w:rPr>
        <w:t xml:space="preserve"> языком.</w:t>
      </w:r>
    </w:p>
    <w:p w:rsidR="003F333D" w:rsidRPr="001E563D" w:rsidRDefault="003F333D" w:rsidP="003F333D">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Начальное общее образование позволит сформировать у обучающихся способность в элементарной форме представлять на </w:t>
      </w:r>
      <w:r>
        <w:rPr>
          <w:rStyle w:val="Zag11"/>
          <w:rFonts w:ascii="Times New Roman" w:eastAsia="@Arial Unicode MS" w:hAnsi="Times New Roman" w:cs="Times New Roman"/>
        </w:rPr>
        <w:t xml:space="preserve"> родном </w:t>
      </w:r>
      <w:r w:rsidRPr="001E563D">
        <w:rPr>
          <w:rStyle w:val="Zag11"/>
          <w:rFonts w:ascii="Times New Roman" w:eastAsia="@Arial Unicode MS" w:hAnsi="Times New Roman" w:cs="Times New Roman"/>
        </w:rPr>
        <w:t>языке родную культуру в письменной и устной формах общения с</w:t>
      </w:r>
      <w:r>
        <w:rPr>
          <w:rStyle w:val="Zag11"/>
          <w:rFonts w:ascii="Times New Roman" w:eastAsia="@Arial Unicode MS" w:hAnsi="Times New Roman" w:cs="Times New Roman"/>
        </w:rPr>
        <w:t xml:space="preserve">о </w:t>
      </w:r>
      <w:r w:rsidRPr="001E563D">
        <w:rPr>
          <w:rStyle w:val="Zag11"/>
          <w:rFonts w:ascii="Times New Roman" w:eastAsia="@Arial Unicode MS" w:hAnsi="Times New Roman" w:cs="Times New Roman"/>
        </w:rPr>
        <w:t xml:space="preserve"> сверстниками, в том числе с использованием средств телекоммуникации.</w:t>
      </w:r>
    </w:p>
    <w:p w:rsidR="003F333D" w:rsidRPr="001E563D" w:rsidRDefault="003F333D" w:rsidP="003F333D">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Совместное изучение</w:t>
      </w:r>
      <w:r w:rsidR="00484CD2">
        <w:rPr>
          <w:rStyle w:val="Zag11"/>
          <w:rFonts w:ascii="Times New Roman" w:eastAsia="@Arial Unicode MS" w:hAnsi="Times New Roman" w:cs="Times New Roman"/>
        </w:rPr>
        <w:t xml:space="preserve"> родного языка</w:t>
      </w:r>
      <w:r w:rsidRPr="001E563D">
        <w:rPr>
          <w:rStyle w:val="Zag11"/>
          <w:rFonts w:ascii="Times New Roman" w:eastAsia="@Arial Unicode MS" w:hAnsi="Times New Roman" w:cs="Times New Roman"/>
        </w:rPr>
        <w:t xml:space="preserve">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F333D" w:rsidRPr="001E563D" w:rsidRDefault="00484CD2" w:rsidP="003F333D">
      <w:pPr>
        <w:tabs>
          <w:tab w:val="left" w:pos="142"/>
          <w:tab w:val="left" w:leader="dot" w:pos="624"/>
        </w:tabs>
        <w:ind w:firstLine="709"/>
        <w:jc w:val="both"/>
        <w:rPr>
          <w:rStyle w:val="Zag11"/>
          <w:rFonts w:ascii="Times New Roman" w:eastAsia="@Arial Unicode MS" w:hAnsi="Times New Roman" w:cs="Times New Roman"/>
        </w:rPr>
      </w:pPr>
      <w:r>
        <w:rPr>
          <w:rStyle w:val="Zag11"/>
          <w:rFonts w:ascii="Times New Roman" w:eastAsia="@Arial Unicode MS" w:hAnsi="Times New Roman" w:cs="Times New Roman"/>
        </w:rPr>
        <w:t>Процесс овладения родным</w:t>
      </w:r>
      <w:r w:rsidR="003F333D" w:rsidRPr="001E563D">
        <w:rPr>
          <w:rStyle w:val="Zag11"/>
          <w:rFonts w:ascii="Times New Roman" w:eastAsia="@Arial Unicode MS" w:hAnsi="Times New Roman" w:cs="Times New Roman"/>
        </w:rPr>
        <w:t xml:space="preserve"> языком на уровне начального общего образования внесет свой вклад в формирование активной жизненной позиции обучающихся. </w:t>
      </w:r>
      <w:r w:rsidR="003F333D" w:rsidRPr="001E563D">
        <w:rPr>
          <w:rStyle w:val="Zag11"/>
          <w:rFonts w:ascii="Times New Roman" w:eastAsia="@Arial Unicode MS" w:hAnsi="Times New Roman" w:cs="Times New Roman"/>
        </w:rPr>
        <w:lastRenderedPageBreak/>
        <w:t>З</w:t>
      </w:r>
      <w:r>
        <w:rPr>
          <w:rStyle w:val="Zag11"/>
          <w:rFonts w:ascii="Times New Roman" w:eastAsia="@Arial Unicode MS" w:hAnsi="Times New Roman" w:cs="Times New Roman"/>
        </w:rPr>
        <w:t>накомство на уроках родного</w:t>
      </w:r>
      <w:r w:rsidR="003F333D" w:rsidRPr="001E563D">
        <w:rPr>
          <w:rStyle w:val="Zag11"/>
          <w:rFonts w:ascii="Times New Roman" w:eastAsia="@Arial Unicode MS" w:hAnsi="Times New Roman" w:cs="Times New Roman"/>
        </w:rPr>
        <w:t xml:space="preserve"> языка с </w:t>
      </w:r>
      <w:r>
        <w:rPr>
          <w:rStyle w:val="Zag11"/>
          <w:rFonts w:ascii="Times New Roman" w:eastAsia="@Arial Unicode MS" w:hAnsi="Times New Roman" w:cs="Times New Roman"/>
        </w:rPr>
        <w:t>доступными образцами родного</w:t>
      </w:r>
      <w:r w:rsidR="003F333D" w:rsidRPr="001E563D">
        <w:rPr>
          <w:rStyle w:val="Zag11"/>
          <w:rFonts w:ascii="Times New Roman" w:eastAsia="@Arial Unicode MS" w:hAnsi="Times New Roman" w:cs="Times New Roman"/>
        </w:rPr>
        <w:t xml:space="preserve">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E1C04" w:rsidRDefault="009E1C04" w:rsidP="009E1C04">
      <w:pPr>
        <w:widowControl/>
        <w:tabs>
          <w:tab w:val="clear" w:pos="708"/>
        </w:tabs>
        <w:suppressAutoHyphens w:val="0"/>
        <w:autoSpaceDE w:val="0"/>
        <w:autoSpaceDN w:val="0"/>
        <w:adjustRightInd w:val="0"/>
        <w:spacing w:line="240" w:lineRule="auto"/>
        <w:rPr>
          <w:rFonts w:ascii="TimesNewRomanPS-BoldMT" w:eastAsia="Calibri" w:hAnsi="TimesNewRomanPS-BoldMT" w:cs="TimesNewRomanPS-BoldMT"/>
          <w:b/>
          <w:bCs/>
          <w:color w:val="auto"/>
        </w:rPr>
      </w:pPr>
      <w:r>
        <w:rPr>
          <w:rFonts w:ascii="Times New Roman" w:eastAsia="Calibri" w:hAnsi="Times New Roman" w:cs="Times New Roman"/>
          <w:b/>
          <w:bCs/>
          <w:color w:val="auto"/>
        </w:rPr>
        <w:t xml:space="preserve"> </w:t>
      </w:r>
      <w:r>
        <w:rPr>
          <w:rFonts w:ascii="TimesNewRomanPS-BoldMT" w:eastAsia="Calibri" w:hAnsi="TimesNewRomanPS-BoldMT" w:cs="TimesNewRomanPS-BoldMT"/>
          <w:b/>
          <w:bCs/>
          <w:color w:val="auto"/>
        </w:rPr>
        <w:t xml:space="preserve">Планируемые предметные результаты </w:t>
      </w:r>
    </w:p>
    <w:p w:rsidR="009E1C04" w:rsidRDefault="009E1C04" w:rsidP="009E1C04">
      <w:pPr>
        <w:widowControl/>
        <w:tabs>
          <w:tab w:val="clear" w:pos="708"/>
        </w:tabs>
        <w:suppressAutoHyphens w:val="0"/>
        <w:autoSpaceDE w:val="0"/>
        <w:autoSpaceDN w:val="0"/>
        <w:adjustRightInd w:val="0"/>
        <w:spacing w:line="240" w:lineRule="auto"/>
        <w:rPr>
          <w:rFonts w:ascii="TimesNewRomanPS-BoldMT" w:eastAsia="Calibri" w:hAnsi="TimesNewRomanPS-BoldMT" w:cs="TimesNewRomanPS-BoldMT"/>
          <w:b/>
          <w:bCs/>
          <w:color w:val="auto"/>
        </w:rPr>
      </w:pPr>
      <w:r>
        <w:rPr>
          <w:rFonts w:ascii="TimesNewRomanPS-BoldMT" w:eastAsia="Calibri" w:hAnsi="TimesNewRomanPS-BoldMT" w:cs="TimesNewRomanPS-BoldMT"/>
          <w:b/>
          <w:bCs/>
          <w:color w:val="auto"/>
        </w:rPr>
        <w:t>«Родной язык и литературное чтение на родном языке»</w:t>
      </w:r>
    </w:p>
    <w:p w:rsidR="009E1C04" w:rsidRDefault="009E1C04" w:rsidP="009E1C04">
      <w:pPr>
        <w:widowControl/>
        <w:tabs>
          <w:tab w:val="clear" w:pos="708"/>
        </w:tabs>
        <w:suppressAutoHyphens w:val="0"/>
        <w:autoSpaceDE w:val="0"/>
        <w:autoSpaceDN w:val="0"/>
        <w:adjustRightInd w:val="0"/>
        <w:spacing w:line="240" w:lineRule="auto"/>
        <w:rPr>
          <w:rFonts w:ascii="yandex-sans,Bold" w:eastAsia="Calibri" w:hAnsi="yandex-sans,Bold" w:cs="yandex-sans,Bold"/>
          <w:b/>
          <w:bCs/>
          <w:color w:val="auto"/>
        </w:rPr>
      </w:pPr>
      <w:r>
        <w:rPr>
          <w:rFonts w:ascii="yandex-sans,Bold" w:eastAsia="Calibri" w:hAnsi="yandex-sans,Bold" w:cs="yandex-sans,Bold"/>
          <w:b/>
          <w:bCs/>
          <w:color w:val="auto"/>
        </w:rPr>
        <w:t>Родной язык :</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1) воспитание ценностного отношения к родному языку как хранителю культуры,</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включение в культурно-языковое поле своего народа, формирование первоначальных</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представлений о единстве и многообразии языкового и культурного пространства России, о языке как основе национального самосознания;</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2)обогащение активного и потенциального словарного запаса, развитие у обучающихся</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культуры владения родным языком в соответствии с нормами устной и письменной речи,</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правилами речевого этикета;</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3) формирование первоначальных научных знаний о родном языке как системе и как</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развивающемся явлении, о его уровнях и единицах, о закономерностях его</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4) овладение первоначальными умениями ориентироваться в целях, задачах, средствах и</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условиях общения, формирование базовых навыков выбора адекватных языковых средств</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для успешного решения коммуникативных задач;</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54B98" w:rsidRPr="005A32FA" w:rsidRDefault="00154B98" w:rsidP="00154B98">
      <w:pPr>
        <w:tabs>
          <w:tab w:val="left" w:pos="0"/>
          <w:tab w:val="left" w:pos="142"/>
          <w:tab w:val="left" w:leader="dot" w:pos="624"/>
        </w:tabs>
        <w:ind w:firstLine="567"/>
        <w:jc w:val="both"/>
        <w:rPr>
          <w:rStyle w:val="Zag11"/>
          <w:rFonts w:eastAsia="@Arial Unicode MS"/>
        </w:rPr>
      </w:pPr>
      <w:r w:rsidRPr="005A32F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54B98" w:rsidRPr="005A32FA" w:rsidRDefault="00154B98" w:rsidP="00154B98">
      <w:pPr>
        <w:tabs>
          <w:tab w:val="left" w:pos="0"/>
          <w:tab w:val="left" w:pos="993"/>
        </w:tabs>
        <w:autoSpaceDE w:val="0"/>
        <w:autoSpaceDN w:val="0"/>
        <w:adjustRightInd w:val="0"/>
        <w:ind w:firstLine="567"/>
        <w:jc w:val="both"/>
        <w:rPr>
          <w:i/>
        </w:rPr>
      </w:pPr>
      <w:r w:rsidRPr="005A32FA">
        <w:t>В формировании видов р</w:t>
      </w:r>
      <w:r>
        <w:t xml:space="preserve">ечевой деятельности на </w:t>
      </w:r>
      <w:r>
        <w:rPr>
          <w:rFonts w:asciiTheme="minorHAnsi" w:hAnsiTheme="minorHAnsi"/>
        </w:rPr>
        <w:t>родном</w:t>
      </w:r>
      <w:r w:rsidRPr="005A32FA">
        <w:t xml:space="preserve"> языке предусматриваются следующие результаты: </w:t>
      </w:r>
    </w:p>
    <w:p w:rsidR="00154B98" w:rsidRPr="005A32FA" w:rsidRDefault="00154B98" w:rsidP="00154B98">
      <w:pPr>
        <w:tabs>
          <w:tab w:val="left" w:pos="0"/>
        </w:tabs>
        <w:ind w:firstLine="567"/>
        <w:jc w:val="both"/>
      </w:pPr>
      <w:r w:rsidRPr="005A32FA">
        <w:rPr>
          <w:b/>
          <w:bCs/>
          <w:iCs/>
        </w:rPr>
        <w:t>Аудирование</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contextualSpacing/>
        <w:jc w:val="both"/>
      </w:pPr>
      <w:r w:rsidRPr="005A32FA">
        <w:t xml:space="preserve"> понимать на слух речь учителя по ведению урока, высказывания одноклассников, небольшие тексты и сообщения, построенные на изученном речевом материале.</w:t>
      </w:r>
    </w:p>
    <w:p w:rsidR="00154B98" w:rsidRPr="005A32FA" w:rsidRDefault="00154B98" w:rsidP="00154B98">
      <w:pPr>
        <w:tabs>
          <w:tab w:val="left" w:pos="0"/>
        </w:tabs>
        <w:ind w:firstLine="567"/>
        <w:jc w:val="both"/>
        <w:rPr>
          <w:b/>
        </w:rPr>
      </w:pPr>
      <w:r>
        <w:rPr>
          <w:b/>
          <w:iCs/>
        </w:rPr>
        <w:t>Обучающийся</w:t>
      </w:r>
      <w:r w:rsidRPr="005A32FA">
        <w:rPr>
          <w:b/>
        </w:rPr>
        <w:t xml:space="preserve"> получит возможность научиться:</w:t>
      </w:r>
    </w:p>
    <w:p w:rsidR="00154B98" w:rsidRPr="005A32FA" w:rsidRDefault="00154B98" w:rsidP="00154B98">
      <w:pPr>
        <w:pStyle w:val="21"/>
        <w:numPr>
          <w:ilvl w:val="0"/>
          <w:numId w:val="51"/>
        </w:numPr>
        <w:tabs>
          <w:tab w:val="left" w:pos="0"/>
        </w:tabs>
        <w:spacing w:line="240" w:lineRule="auto"/>
        <w:ind w:left="0" w:firstLine="567"/>
        <w:rPr>
          <w:i/>
          <w:sz w:val="24"/>
        </w:rPr>
      </w:pPr>
      <w:r w:rsidRPr="005A32FA">
        <w:rPr>
          <w:i/>
          <w:iCs/>
          <w:sz w:val="24"/>
        </w:rPr>
        <w:t xml:space="preserve">  </w:t>
      </w:r>
      <w:r w:rsidRPr="005A32FA">
        <w:rPr>
          <w:i/>
          <w:sz w:val="24"/>
        </w:rPr>
        <w:t>воспринимать на слух аудиотекст и полностью понимать содержащуюся в нем информацию;</w:t>
      </w:r>
    </w:p>
    <w:p w:rsidR="00154B98" w:rsidRPr="005A32FA" w:rsidRDefault="00154B98" w:rsidP="00154B98">
      <w:pPr>
        <w:pStyle w:val="21"/>
        <w:numPr>
          <w:ilvl w:val="0"/>
          <w:numId w:val="51"/>
        </w:numPr>
        <w:tabs>
          <w:tab w:val="left" w:pos="0"/>
        </w:tabs>
        <w:spacing w:line="240" w:lineRule="auto"/>
        <w:ind w:left="0" w:firstLine="567"/>
        <w:rPr>
          <w:i/>
          <w:sz w:val="24"/>
        </w:rPr>
      </w:pPr>
      <w:r w:rsidRPr="005A32FA">
        <w:rPr>
          <w:i/>
          <w:sz w:val="24"/>
        </w:rPr>
        <w:t xml:space="preserve"> использовать контекстуальную или языковую догадку при восприятии на слух текстов, содержащих некоторые незнакомые слова.</w:t>
      </w:r>
    </w:p>
    <w:p w:rsidR="00154B98" w:rsidRPr="005A32FA" w:rsidRDefault="00154B98" w:rsidP="00154B98">
      <w:pPr>
        <w:tabs>
          <w:tab w:val="left" w:pos="0"/>
          <w:tab w:val="left" w:pos="993"/>
        </w:tabs>
        <w:autoSpaceDE w:val="0"/>
        <w:autoSpaceDN w:val="0"/>
        <w:adjustRightInd w:val="0"/>
        <w:ind w:firstLine="567"/>
        <w:jc w:val="both"/>
        <w:rPr>
          <w:b/>
        </w:rPr>
      </w:pPr>
      <w:r w:rsidRPr="005A32FA">
        <w:rPr>
          <w:b/>
        </w:rPr>
        <w:t>Говорение</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numPr>
          <w:ilvl w:val="0"/>
          <w:numId w:val="51"/>
        </w:numPr>
        <w:tabs>
          <w:tab w:val="clear" w:pos="708"/>
          <w:tab w:val="left" w:pos="0"/>
        </w:tabs>
        <w:suppressAutoHyphens w:val="0"/>
        <w:spacing w:line="240" w:lineRule="auto"/>
        <w:ind w:left="0" w:firstLine="567"/>
        <w:jc w:val="both"/>
      </w:pPr>
      <w:r w:rsidRPr="005A32FA">
        <w:t xml:space="preserve"> вести разговор с собеседником, задавая простые вопросы и отвечать на вопросы собеседника: </w:t>
      </w:r>
      <w:r w:rsidRPr="005A32FA">
        <w:rPr>
          <w:lang w:val="tt-RU"/>
        </w:rPr>
        <w:t>расспрашивать о чём-либо; попросить о чём-либо и отреагировать на просьбу собеседника;</w:t>
      </w:r>
      <w:r w:rsidRPr="005A32FA">
        <w:t xml:space="preserve"> </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jc w:val="both"/>
        <w:rPr>
          <w:lang w:val="tt-RU"/>
        </w:rPr>
      </w:pPr>
      <w:r w:rsidRPr="005A32FA">
        <w:t xml:space="preserve"> </w:t>
      </w:r>
      <w:r w:rsidRPr="005A32FA">
        <w:rPr>
          <w:lang w:val="tt-RU"/>
        </w:rPr>
        <w:t>составлять собственный текст по аналогии;</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jc w:val="both"/>
        <w:rPr>
          <w:lang w:val="tt-RU"/>
        </w:rPr>
      </w:pPr>
      <w:r w:rsidRPr="005A32FA">
        <w:rPr>
          <w:lang w:val="tt-RU"/>
        </w:rPr>
        <w:t xml:space="preserve"> </w:t>
      </w:r>
      <w:r w:rsidRPr="005A32FA">
        <w:t>осознанно строить речевое высказывание в соответствии с коммуникативными задачами;</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jc w:val="both"/>
        <w:rPr>
          <w:lang w:val="tt-RU"/>
        </w:rPr>
      </w:pPr>
      <w:r w:rsidRPr="005A32FA">
        <w:rPr>
          <w:lang w:val="tt-RU"/>
        </w:rPr>
        <w:t xml:space="preserve"> </w:t>
      </w:r>
      <w:r w:rsidRPr="005A32FA">
        <w:t>выражать суждение относительно поступков героев.</w:t>
      </w:r>
    </w:p>
    <w:p w:rsidR="00154B98" w:rsidRPr="005A32FA" w:rsidRDefault="00154B98" w:rsidP="00154B98">
      <w:pPr>
        <w:tabs>
          <w:tab w:val="left" w:pos="0"/>
        </w:tabs>
        <w:ind w:firstLine="567"/>
        <w:jc w:val="both"/>
        <w:rPr>
          <w:b/>
        </w:rPr>
      </w:pPr>
      <w:r>
        <w:rPr>
          <w:b/>
          <w:iCs/>
        </w:rPr>
        <w:t>Обучающийся</w:t>
      </w:r>
      <w:r w:rsidRPr="005A32FA">
        <w:rPr>
          <w:b/>
        </w:rPr>
        <w:t xml:space="preserve"> получит возможность научиться:</w:t>
      </w:r>
    </w:p>
    <w:p w:rsidR="00154B98" w:rsidRPr="005A32FA" w:rsidRDefault="00154B98" w:rsidP="00154B98">
      <w:pPr>
        <w:tabs>
          <w:tab w:val="left" w:pos="0"/>
        </w:tabs>
        <w:ind w:firstLine="567"/>
        <w:jc w:val="both"/>
        <w:rPr>
          <w:i/>
        </w:rPr>
      </w:pPr>
      <w:r w:rsidRPr="005A32FA">
        <w:rPr>
          <w:i/>
        </w:rPr>
        <w:t xml:space="preserve">–  </w:t>
      </w:r>
      <w:r w:rsidRPr="005A32FA">
        <w:rPr>
          <w:i/>
          <w:lang w:val="tt-RU"/>
        </w:rPr>
        <w:t>начать,  продол</w:t>
      </w:r>
      <w:r w:rsidRPr="005A32FA">
        <w:rPr>
          <w:i/>
        </w:rPr>
        <w:t>жи</w:t>
      </w:r>
      <w:r w:rsidRPr="005A32FA">
        <w:rPr>
          <w:i/>
          <w:lang w:val="tt-RU"/>
        </w:rPr>
        <w:t>ть  и завершить разговор;</w:t>
      </w:r>
    </w:p>
    <w:p w:rsidR="00154B98" w:rsidRPr="005A32FA" w:rsidRDefault="00154B98" w:rsidP="00154B98">
      <w:pPr>
        <w:tabs>
          <w:tab w:val="left" w:pos="0"/>
        </w:tabs>
        <w:ind w:firstLine="567"/>
        <w:jc w:val="both"/>
        <w:rPr>
          <w:i/>
        </w:rPr>
      </w:pPr>
      <w:r w:rsidRPr="005A32FA">
        <w:rPr>
          <w:i/>
        </w:rPr>
        <w:t>– составлять</w:t>
      </w:r>
      <w:r w:rsidRPr="005A32FA">
        <w:rPr>
          <w:b/>
          <w:i/>
        </w:rPr>
        <w:t xml:space="preserve"> </w:t>
      </w:r>
      <w:r w:rsidRPr="005A32FA">
        <w:rPr>
          <w:i/>
        </w:rPr>
        <w:t>несложные монологические тексты в форме повествования, описания и рассуждения на изученные темы;</w:t>
      </w:r>
    </w:p>
    <w:p w:rsidR="00154B98" w:rsidRPr="005A32FA" w:rsidRDefault="00154B98" w:rsidP="00154B98">
      <w:pPr>
        <w:tabs>
          <w:tab w:val="left" w:pos="0"/>
        </w:tabs>
        <w:ind w:firstLine="567"/>
        <w:jc w:val="both"/>
        <w:rPr>
          <w:i/>
          <w:lang w:val="tt-RU"/>
        </w:rPr>
      </w:pPr>
      <w:r w:rsidRPr="005A32FA">
        <w:rPr>
          <w:i/>
        </w:rPr>
        <w:t xml:space="preserve">–  </w:t>
      </w:r>
      <w:r w:rsidRPr="005A32FA">
        <w:rPr>
          <w:i/>
          <w:lang w:val="tt-RU"/>
        </w:rPr>
        <w:t>воспризводить наизусть тексты рифмовок, стихотворений, песен;</w:t>
      </w:r>
    </w:p>
    <w:p w:rsidR="00154B98" w:rsidRPr="005A32FA" w:rsidRDefault="00154B98" w:rsidP="00154B98">
      <w:pPr>
        <w:tabs>
          <w:tab w:val="left" w:pos="0"/>
        </w:tabs>
        <w:ind w:firstLine="567"/>
        <w:jc w:val="both"/>
        <w:rPr>
          <w:i/>
        </w:rPr>
      </w:pPr>
      <w:r w:rsidRPr="005A32FA">
        <w:rPr>
          <w:i/>
        </w:rPr>
        <w:lastRenderedPageBreak/>
        <w:t>– пересказывать доступный по объему</w:t>
      </w:r>
      <w:r w:rsidRPr="005A32FA">
        <w:rPr>
          <w:b/>
          <w:i/>
        </w:rPr>
        <w:t xml:space="preserve"> </w:t>
      </w:r>
      <w:r w:rsidRPr="005A32FA">
        <w:rPr>
          <w:i/>
        </w:rPr>
        <w:t>услышанный или прочитанный текст по опорам, без опор;</w:t>
      </w:r>
    </w:p>
    <w:p w:rsidR="00154B98" w:rsidRPr="005A32FA" w:rsidRDefault="00154B98" w:rsidP="00154B98">
      <w:pPr>
        <w:tabs>
          <w:tab w:val="left" w:pos="0"/>
        </w:tabs>
        <w:overflowPunct w:val="0"/>
        <w:autoSpaceDE w:val="0"/>
        <w:ind w:firstLine="567"/>
        <w:jc w:val="both"/>
        <w:textAlignment w:val="baseline"/>
        <w:rPr>
          <w:i/>
        </w:rPr>
      </w:pPr>
      <w:r w:rsidRPr="005A32FA">
        <w:rPr>
          <w:i/>
          <w:iCs/>
        </w:rPr>
        <w:t>–</w:t>
      </w:r>
      <w:r w:rsidRPr="005A32FA">
        <w:rPr>
          <w:i/>
        </w:rPr>
        <w:t xml:space="preserve"> кратко охарактеризовать персонаж.</w:t>
      </w:r>
    </w:p>
    <w:p w:rsidR="00154B98" w:rsidRDefault="00154B98" w:rsidP="00154B98">
      <w:pPr>
        <w:pStyle w:val="a8"/>
        <w:tabs>
          <w:tab w:val="left" w:pos="0"/>
        </w:tabs>
        <w:spacing w:line="240" w:lineRule="auto"/>
        <w:ind w:firstLine="567"/>
        <w:rPr>
          <w:rFonts w:ascii="Times New Roman" w:hAnsi="Times New Roman"/>
          <w:b/>
          <w:bCs/>
          <w:iCs/>
          <w:color w:val="auto"/>
          <w:sz w:val="24"/>
          <w:szCs w:val="24"/>
        </w:rPr>
      </w:pP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Чтение</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sidRPr="005A32FA">
        <w:rPr>
          <w:rFonts w:ascii="Times New Roman" w:hAnsi="Times New Roman"/>
          <w:sz w:val="24"/>
          <w:szCs w:val="24"/>
        </w:rPr>
        <w:t>– соотносить графический образ слова с его звуковым образом;</w:t>
      </w:r>
    </w:p>
    <w:p w:rsidR="00154B98" w:rsidRPr="005A32FA" w:rsidRDefault="00154B98" w:rsidP="00154B98">
      <w:pPr>
        <w:tabs>
          <w:tab w:val="left" w:pos="0"/>
        </w:tabs>
        <w:ind w:firstLine="567"/>
        <w:contextualSpacing/>
        <w:jc w:val="both"/>
        <w:rPr>
          <w:color w:val="FF0000"/>
        </w:rPr>
      </w:pPr>
      <w:r>
        <w:t xml:space="preserve">– правильно читать </w:t>
      </w:r>
      <w:r>
        <w:rPr>
          <w:rFonts w:asciiTheme="minorHAnsi" w:hAnsiTheme="minorHAnsi"/>
        </w:rPr>
        <w:t xml:space="preserve"> родные </w:t>
      </w:r>
      <w:r w:rsidRPr="005A32FA">
        <w:t>слова с учетом изученных правил чтения;</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contextualSpacing/>
        <w:jc w:val="both"/>
      </w:pPr>
      <w:r w:rsidRPr="005A32FA">
        <w:t xml:space="preserve"> соблюдать интонационное выделение знаков препинания;</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contextualSpacing/>
        <w:jc w:val="both"/>
      </w:pPr>
      <w:r w:rsidRPr="005A32FA">
        <w:t xml:space="preserve"> извлекать конкретную информацию из прочитанного;</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contextualSpacing/>
        <w:jc w:val="both"/>
      </w:pPr>
      <w:r w:rsidRPr="005A32FA">
        <w:t xml:space="preserve"> формулировать простые выводы на основе информации, которая содержится в прочитанном тексте.</w:t>
      </w:r>
    </w:p>
    <w:p w:rsidR="00154B98" w:rsidRPr="005A32FA" w:rsidRDefault="00154B98" w:rsidP="00154B98">
      <w:pPr>
        <w:tabs>
          <w:tab w:val="left" w:pos="0"/>
        </w:tabs>
        <w:ind w:firstLine="567"/>
        <w:jc w:val="both"/>
        <w:rPr>
          <w:b/>
        </w:rPr>
      </w:pPr>
      <w:r>
        <w:rPr>
          <w:b/>
          <w:iCs/>
        </w:rPr>
        <w:t>Обучающийся</w:t>
      </w:r>
      <w:r w:rsidRPr="005A32FA">
        <w:rPr>
          <w:b/>
        </w:rPr>
        <w:t xml:space="preserve"> получит возможность научиться:</w:t>
      </w:r>
    </w:p>
    <w:p w:rsidR="00154B98" w:rsidRPr="005A32FA" w:rsidRDefault="00154B98" w:rsidP="00154B98">
      <w:pPr>
        <w:tabs>
          <w:tab w:val="left" w:pos="0"/>
        </w:tabs>
        <w:overflowPunct w:val="0"/>
        <w:autoSpaceDE w:val="0"/>
        <w:ind w:firstLine="567"/>
        <w:jc w:val="both"/>
        <w:textAlignment w:val="baseline"/>
        <w:rPr>
          <w:i/>
        </w:rPr>
      </w:pPr>
      <w:r w:rsidRPr="005A32FA">
        <w:rPr>
          <w:i/>
        </w:rPr>
        <w:t>–</w:t>
      </w:r>
      <w:r w:rsidRPr="005A32FA">
        <w:rPr>
          <w:i/>
          <w:iCs/>
        </w:rPr>
        <w:t xml:space="preserve"> </w:t>
      </w:r>
      <w:r w:rsidRPr="005A32FA">
        <w:rPr>
          <w:i/>
        </w:rPr>
        <w:t xml:space="preserve"> читать про себя и находить в тексте нужную информацию;</w:t>
      </w:r>
    </w:p>
    <w:p w:rsidR="00154B98" w:rsidRPr="005A32FA" w:rsidRDefault="00154B98" w:rsidP="00154B98">
      <w:pPr>
        <w:tabs>
          <w:tab w:val="left" w:pos="0"/>
        </w:tabs>
        <w:ind w:firstLine="567"/>
        <w:jc w:val="both"/>
        <w:rPr>
          <w:i/>
        </w:rPr>
      </w:pPr>
      <w:r w:rsidRPr="005A32FA">
        <w:rPr>
          <w:i/>
        </w:rPr>
        <w:t>–</w:t>
      </w:r>
      <w:r w:rsidRPr="005A32FA">
        <w:rPr>
          <w:i/>
          <w:iCs/>
        </w:rPr>
        <w:t xml:space="preserve"> </w:t>
      </w:r>
      <w:r w:rsidRPr="005A32FA">
        <w:rPr>
          <w:i/>
        </w:rPr>
        <w:t>догадываться</w:t>
      </w:r>
      <w:r w:rsidRPr="005A32FA">
        <w:rPr>
          <w:b/>
          <w:i/>
        </w:rPr>
        <w:t xml:space="preserve"> </w:t>
      </w:r>
      <w:r w:rsidRPr="005A32FA">
        <w:rPr>
          <w:i/>
        </w:rPr>
        <w:t>о значении незнакомых слов по контексту;</w:t>
      </w:r>
      <w:r w:rsidRPr="005A32FA">
        <w:rPr>
          <w:i/>
          <w:iCs/>
        </w:rPr>
        <w:t xml:space="preserve"> </w:t>
      </w:r>
    </w:p>
    <w:p w:rsidR="00154B98" w:rsidRPr="005A32FA" w:rsidRDefault="00154B98" w:rsidP="00154B98">
      <w:pPr>
        <w:tabs>
          <w:tab w:val="left" w:pos="0"/>
        </w:tabs>
        <w:ind w:firstLine="567"/>
        <w:jc w:val="both"/>
        <w:rPr>
          <w:i/>
          <w:iCs/>
        </w:rPr>
      </w:pPr>
      <w:r w:rsidRPr="005A32FA">
        <w:rPr>
          <w:i/>
        </w:rPr>
        <w:t>–</w:t>
      </w:r>
      <w:r w:rsidRPr="005A32FA">
        <w:rPr>
          <w:i/>
          <w:iCs/>
        </w:rPr>
        <w:t xml:space="preserve"> не обращать внимания на незнакомые слова, не мешающие понимать основное содержание текста;</w:t>
      </w:r>
    </w:p>
    <w:p w:rsidR="00154B98" w:rsidRPr="005A32FA" w:rsidRDefault="00154B98" w:rsidP="00154B98">
      <w:pPr>
        <w:widowControl/>
        <w:numPr>
          <w:ilvl w:val="0"/>
          <w:numId w:val="51"/>
        </w:numPr>
        <w:tabs>
          <w:tab w:val="clear" w:pos="708"/>
          <w:tab w:val="left" w:pos="0"/>
        </w:tabs>
        <w:suppressAutoHyphens w:val="0"/>
        <w:spacing w:line="240" w:lineRule="auto"/>
        <w:ind w:left="0" w:firstLine="567"/>
        <w:contextualSpacing/>
        <w:jc w:val="both"/>
        <w:rPr>
          <w:b/>
          <w:i/>
          <w:iCs/>
        </w:rPr>
      </w:pPr>
      <w:r w:rsidRPr="005A32FA">
        <w:rPr>
          <w:i/>
        </w:rPr>
        <w:t xml:space="preserve"> самостоятельно определить тему, главную мысль прочитанного текста.</w:t>
      </w:r>
    </w:p>
    <w:p w:rsidR="00154B98" w:rsidRPr="005A32FA" w:rsidRDefault="00154B98" w:rsidP="00154B98">
      <w:pPr>
        <w:tabs>
          <w:tab w:val="left" w:pos="0"/>
        </w:tabs>
        <w:overflowPunct w:val="0"/>
        <w:autoSpaceDE w:val="0"/>
        <w:ind w:firstLine="567"/>
        <w:jc w:val="both"/>
        <w:textAlignment w:val="baseline"/>
        <w:rPr>
          <w:i/>
          <w:iCs/>
        </w:rPr>
      </w:pP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Письмо</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 xml:space="preserve">воспроизводить графически и каллиграфически корректно все буквы чувашского алфавита; </w:t>
      </w:r>
    </w:p>
    <w:p w:rsidR="00154B98" w:rsidRPr="005A32FA" w:rsidRDefault="00154B98" w:rsidP="00154B98">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соотносить графический образ слова с его звуковым образом;</w:t>
      </w:r>
    </w:p>
    <w:p w:rsidR="00154B98" w:rsidRPr="005A32FA" w:rsidRDefault="00154B98" w:rsidP="00154B98">
      <w:pPr>
        <w:pStyle w:val="21"/>
        <w:numPr>
          <w:ilvl w:val="0"/>
          <w:numId w:val="0"/>
        </w:numPr>
        <w:tabs>
          <w:tab w:val="left" w:pos="0"/>
        </w:tabs>
        <w:spacing w:line="240" w:lineRule="auto"/>
        <w:ind w:firstLine="567"/>
        <w:rPr>
          <w:sz w:val="24"/>
        </w:rPr>
      </w:pPr>
      <w:r w:rsidRPr="005A32FA">
        <w:rPr>
          <w:sz w:val="24"/>
        </w:rPr>
        <w:t>выписывать из текста слова, словосочетания и предложения;</w:t>
      </w:r>
    </w:p>
    <w:p w:rsidR="00154B98" w:rsidRPr="005A32FA" w:rsidRDefault="00154B98" w:rsidP="00154B98">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писать краткое поздравление (с днем рождения, с праздником) с опорой на образец;</w:t>
      </w:r>
    </w:p>
    <w:p w:rsidR="00154B98" w:rsidRPr="005A32FA" w:rsidRDefault="00154B98" w:rsidP="00154B98">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писать по образцу короткое письмо другу</w:t>
      </w:r>
      <w:r w:rsidRPr="005A32FA">
        <w:rPr>
          <w:lang w:val="tt-RU"/>
        </w:rPr>
        <w:t>,</w:t>
      </w:r>
      <w:r w:rsidRPr="005A32FA">
        <w:t xml:space="preserve"> сообщать краткие сведения о себе, запрашивать аналогичную информацию о нем. </w:t>
      </w:r>
    </w:p>
    <w:p w:rsidR="00154B98" w:rsidRPr="005A32FA" w:rsidRDefault="00154B98" w:rsidP="00154B98">
      <w:pPr>
        <w:tabs>
          <w:tab w:val="left" w:pos="0"/>
        </w:tabs>
        <w:ind w:firstLine="567"/>
        <w:jc w:val="both"/>
        <w:rPr>
          <w:b/>
        </w:rPr>
      </w:pPr>
      <w:r>
        <w:rPr>
          <w:b/>
          <w:iCs/>
        </w:rPr>
        <w:t>Обучающийся</w:t>
      </w:r>
      <w:r w:rsidRPr="005A32FA">
        <w:rPr>
          <w:b/>
        </w:rPr>
        <w:t xml:space="preserve"> получит возможность научиться:</w:t>
      </w:r>
    </w:p>
    <w:p w:rsidR="00154B98" w:rsidRPr="005A32FA" w:rsidRDefault="00154B98" w:rsidP="00154B98">
      <w:pPr>
        <w:pStyle w:val="21"/>
        <w:tabs>
          <w:tab w:val="left" w:pos="0"/>
        </w:tabs>
        <w:spacing w:line="240" w:lineRule="auto"/>
        <w:ind w:firstLine="567"/>
        <w:rPr>
          <w:i/>
          <w:sz w:val="24"/>
        </w:rPr>
      </w:pPr>
      <w:r w:rsidRPr="005A32FA">
        <w:rPr>
          <w:i/>
          <w:sz w:val="24"/>
        </w:rPr>
        <w:t xml:space="preserve"> в письменной форме кратко отвечать на вопросы к тексту;</w:t>
      </w:r>
    </w:p>
    <w:p w:rsidR="00154B98" w:rsidRPr="005A32FA" w:rsidRDefault="00154B98" w:rsidP="00154B98">
      <w:pPr>
        <w:pStyle w:val="21"/>
        <w:tabs>
          <w:tab w:val="left" w:pos="0"/>
        </w:tabs>
        <w:spacing w:line="240" w:lineRule="auto"/>
        <w:ind w:firstLine="567"/>
        <w:rPr>
          <w:i/>
          <w:sz w:val="24"/>
        </w:rPr>
      </w:pPr>
      <w:r w:rsidRPr="005A32FA">
        <w:rPr>
          <w:i/>
          <w:spacing w:val="2"/>
          <w:sz w:val="24"/>
        </w:rPr>
        <w:t xml:space="preserve"> составлять текст в письменной форме по плану/</w:t>
      </w:r>
      <w:r w:rsidRPr="005A32FA">
        <w:rPr>
          <w:i/>
          <w:sz w:val="24"/>
        </w:rPr>
        <w:t>ключевым словам;</w:t>
      </w:r>
    </w:p>
    <w:p w:rsidR="00154B98" w:rsidRPr="005A32FA" w:rsidRDefault="00154B98" w:rsidP="00154B98">
      <w:pPr>
        <w:pStyle w:val="21"/>
        <w:tabs>
          <w:tab w:val="left" w:pos="0"/>
        </w:tabs>
        <w:spacing w:line="240" w:lineRule="auto"/>
        <w:ind w:firstLine="567"/>
        <w:rPr>
          <w:i/>
          <w:sz w:val="24"/>
        </w:rPr>
      </w:pPr>
      <w:r w:rsidRPr="005A32FA">
        <w:rPr>
          <w:i/>
          <w:sz w:val="24"/>
        </w:rPr>
        <w:t xml:space="preserve"> заполнять простую анкету;</w:t>
      </w:r>
    </w:p>
    <w:p w:rsidR="00154B98" w:rsidRPr="005A32FA" w:rsidRDefault="00154B98" w:rsidP="00154B98">
      <w:pPr>
        <w:pStyle w:val="21"/>
        <w:tabs>
          <w:tab w:val="left" w:pos="0"/>
        </w:tabs>
        <w:spacing w:line="240" w:lineRule="auto"/>
        <w:ind w:firstLine="567"/>
        <w:rPr>
          <w:i/>
          <w:sz w:val="24"/>
        </w:rPr>
      </w:pPr>
      <w:r w:rsidRPr="005A32FA">
        <w:rPr>
          <w:i/>
          <w:sz w:val="24"/>
        </w:rPr>
        <w:t xml:space="preserve"> правильно писать на чувашском языке с учетом изученных правил;</w:t>
      </w:r>
    </w:p>
    <w:p w:rsidR="00154B98" w:rsidRPr="005A32FA" w:rsidRDefault="00154B98" w:rsidP="00154B98">
      <w:pPr>
        <w:pStyle w:val="21"/>
        <w:tabs>
          <w:tab w:val="left" w:pos="0"/>
        </w:tabs>
        <w:spacing w:line="240" w:lineRule="auto"/>
        <w:ind w:firstLine="567"/>
        <w:rPr>
          <w:i/>
          <w:sz w:val="24"/>
        </w:rPr>
      </w:pPr>
      <w:r w:rsidRPr="005A32FA">
        <w:rPr>
          <w:i/>
          <w:sz w:val="24"/>
        </w:rPr>
        <w:t xml:space="preserve"> выполнять лексико-грамматические упражнения.</w:t>
      </w:r>
    </w:p>
    <w:p w:rsidR="00154B98" w:rsidRPr="005A32FA" w:rsidRDefault="00154B98" w:rsidP="00154B98">
      <w:pPr>
        <w:pStyle w:val="49"/>
        <w:tabs>
          <w:tab w:val="left" w:pos="0"/>
        </w:tabs>
        <w:spacing w:before="0" w:after="0" w:line="240" w:lineRule="auto"/>
        <w:ind w:firstLine="567"/>
        <w:jc w:val="both"/>
        <w:rPr>
          <w:rFonts w:ascii="Times New Roman" w:hAnsi="Times New Roman" w:cs="Times New Roman"/>
          <w:i w:val="0"/>
          <w:color w:val="auto"/>
          <w:sz w:val="24"/>
          <w:szCs w:val="24"/>
        </w:rPr>
      </w:pPr>
      <w:r w:rsidRPr="005A32FA">
        <w:rPr>
          <w:rFonts w:ascii="Times New Roman" w:hAnsi="Times New Roman" w:cs="Times New Roman"/>
          <w:i w:val="0"/>
          <w:color w:val="auto"/>
          <w:sz w:val="24"/>
          <w:szCs w:val="24"/>
        </w:rPr>
        <w:t xml:space="preserve">В овладении языковыми средствами и формировании навыков оперирования ими предусматриваются следующие результаты: </w:t>
      </w:r>
    </w:p>
    <w:p w:rsidR="00154B98" w:rsidRDefault="00154B98" w:rsidP="00154B98">
      <w:pPr>
        <w:pStyle w:val="a8"/>
        <w:tabs>
          <w:tab w:val="left" w:pos="0"/>
        </w:tabs>
        <w:spacing w:line="240" w:lineRule="auto"/>
        <w:ind w:firstLine="567"/>
        <w:rPr>
          <w:rFonts w:ascii="Times New Roman" w:hAnsi="Times New Roman"/>
          <w:b/>
          <w:bCs/>
          <w:iCs/>
          <w:color w:val="auto"/>
          <w:sz w:val="24"/>
          <w:szCs w:val="24"/>
        </w:rPr>
      </w:pP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Графика, каллиграфия, орфография</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pStyle w:val="21"/>
        <w:numPr>
          <w:ilvl w:val="0"/>
          <w:numId w:val="0"/>
        </w:numPr>
        <w:tabs>
          <w:tab w:val="left" w:pos="0"/>
        </w:tabs>
        <w:spacing w:line="240" w:lineRule="auto"/>
        <w:ind w:left="40" w:firstLine="567"/>
        <w:rPr>
          <w:sz w:val="24"/>
        </w:rPr>
      </w:pPr>
      <w:r w:rsidRPr="005A32FA">
        <w:rPr>
          <w:sz w:val="24"/>
        </w:rPr>
        <w:t>– воспроизводить графически и каллиграфическ</w:t>
      </w:r>
      <w:r>
        <w:rPr>
          <w:sz w:val="24"/>
        </w:rPr>
        <w:t>и корректно все буквы родного</w:t>
      </w:r>
      <w:r w:rsidRPr="005A32FA">
        <w:rPr>
          <w:sz w:val="24"/>
        </w:rPr>
        <w:t xml:space="preserve"> алфавита;</w:t>
      </w:r>
    </w:p>
    <w:p w:rsidR="00154B98" w:rsidRPr="005A32FA" w:rsidRDefault="00154B98" w:rsidP="00154B98">
      <w:pPr>
        <w:pStyle w:val="21"/>
        <w:numPr>
          <w:ilvl w:val="0"/>
          <w:numId w:val="0"/>
        </w:numPr>
        <w:tabs>
          <w:tab w:val="left" w:pos="0"/>
        </w:tabs>
        <w:spacing w:line="240" w:lineRule="auto"/>
        <w:ind w:left="40" w:firstLine="567"/>
        <w:rPr>
          <w:sz w:val="24"/>
        </w:rPr>
      </w:pPr>
      <w:r w:rsidRPr="005A32FA">
        <w:rPr>
          <w:sz w:val="24"/>
        </w:rPr>
        <w:t>– осуществлять звукобуквенный разбор простых по слоговому составу слов по предложенному в учебнике алгоритму;</w:t>
      </w:r>
    </w:p>
    <w:p w:rsidR="00154B98" w:rsidRPr="005A32FA" w:rsidRDefault="00154B98" w:rsidP="00154B98">
      <w:pPr>
        <w:pStyle w:val="21"/>
        <w:tabs>
          <w:tab w:val="left" w:pos="0"/>
        </w:tabs>
        <w:spacing w:line="240" w:lineRule="auto"/>
        <w:ind w:left="40" w:firstLine="567"/>
        <w:rPr>
          <w:sz w:val="24"/>
        </w:rPr>
      </w:pPr>
      <w:r>
        <w:rPr>
          <w:spacing w:val="2"/>
          <w:sz w:val="24"/>
        </w:rPr>
        <w:t xml:space="preserve"> пользоваться </w:t>
      </w:r>
      <w:r w:rsidRPr="005A32FA">
        <w:rPr>
          <w:spacing w:val="2"/>
          <w:sz w:val="24"/>
        </w:rPr>
        <w:t xml:space="preserve"> алфавитом;</w:t>
      </w:r>
    </w:p>
    <w:p w:rsidR="00154B98" w:rsidRPr="005A32FA" w:rsidRDefault="00154B98" w:rsidP="00154B98">
      <w:pPr>
        <w:pStyle w:val="21"/>
        <w:tabs>
          <w:tab w:val="left" w:pos="0"/>
        </w:tabs>
        <w:spacing w:line="240" w:lineRule="auto"/>
        <w:ind w:left="40" w:firstLine="567"/>
        <w:rPr>
          <w:sz w:val="24"/>
        </w:rPr>
      </w:pPr>
      <w:r w:rsidRPr="005A32FA">
        <w:rPr>
          <w:sz w:val="24"/>
        </w:rPr>
        <w:t xml:space="preserve"> списывать текст;</w:t>
      </w:r>
    </w:p>
    <w:p w:rsidR="00154B98" w:rsidRPr="005A32FA" w:rsidRDefault="00154B98" w:rsidP="00154B98">
      <w:pPr>
        <w:pStyle w:val="21"/>
        <w:tabs>
          <w:tab w:val="left" w:pos="0"/>
        </w:tabs>
        <w:spacing w:line="240" w:lineRule="auto"/>
        <w:ind w:left="40" w:firstLine="567"/>
        <w:rPr>
          <w:sz w:val="24"/>
        </w:rPr>
      </w:pPr>
      <w:r w:rsidRPr="005A32FA">
        <w:rPr>
          <w:sz w:val="24"/>
        </w:rPr>
        <w:t xml:space="preserve"> писать правильно в рамках изученных орфографических правил изученные слова, словосочетания и предложения.</w:t>
      </w:r>
    </w:p>
    <w:p w:rsidR="00154B98" w:rsidRPr="005A32FA" w:rsidRDefault="00154B98" w:rsidP="00154B98">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154B98" w:rsidRPr="005A32FA" w:rsidRDefault="00154B98" w:rsidP="00154B98">
      <w:pPr>
        <w:pStyle w:val="21"/>
        <w:tabs>
          <w:tab w:val="left" w:pos="0"/>
        </w:tabs>
        <w:spacing w:line="240" w:lineRule="auto"/>
        <w:ind w:left="40" w:firstLine="567"/>
        <w:rPr>
          <w:i/>
          <w:sz w:val="24"/>
        </w:rPr>
      </w:pPr>
      <w:r w:rsidRPr="005A32FA">
        <w:rPr>
          <w:i/>
          <w:spacing w:val="-2"/>
          <w:sz w:val="24"/>
        </w:rPr>
        <w:t xml:space="preserve"> группировать слова в соответствии с изученными пра</w:t>
      </w:r>
      <w:r w:rsidRPr="005A32FA">
        <w:rPr>
          <w:i/>
          <w:sz w:val="24"/>
        </w:rPr>
        <w:t>вилами письма;</w:t>
      </w:r>
    </w:p>
    <w:p w:rsidR="00154B98" w:rsidRPr="005A32FA" w:rsidRDefault="00154B98" w:rsidP="00154B98">
      <w:pPr>
        <w:pStyle w:val="21"/>
        <w:tabs>
          <w:tab w:val="left" w:pos="0"/>
        </w:tabs>
        <w:spacing w:line="240" w:lineRule="auto"/>
        <w:ind w:left="40" w:firstLine="567"/>
        <w:rPr>
          <w:i/>
          <w:sz w:val="24"/>
        </w:rPr>
      </w:pPr>
      <w:r>
        <w:rPr>
          <w:i/>
          <w:sz w:val="24"/>
        </w:rPr>
        <w:t xml:space="preserve"> правильно писать на родном языке</w:t>
      </w:r>
      <w:r w:rsidRPr="005A32FA">
        <w:rPr>
          <w:i/>
          <w:sz w:val="24"/>
        </w:rPr>
        <w:t>;</w:t>
      </w:r>
    </w:p>
    <w:p w:rsidR="00154B98" w:rsidRPr="005A32FA" w:rsidRDefault="00154B98" w:rsidP="00154B98">
      <w:pPr>
        <w:pStyle w:val="21"/>
        <w:tabs>
          <w:tab w:val="left" w:pos="0"/>
        </w:tabs>
        <w:spacing w:line="240" w:lineRule="auto"/>
        <w:ind w:left="40" w:firstLine="567"/>
        <w:rPr>
          <w:i/>
          <w:sz w:val="24"/>
        </w:rPr>
      </w:pPr>
      <w:r w:rsidRPr="005A32FA">
        <w:rPr>
          <w:i/>
          <w:sz w:val="24"/>
        </w:rPr>
        <w:t xml:space="preserve"> уточнять написание слова по словарю.</w:t>
      </w: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lastRenderedPageBreak/>
        <w:t>Фонетическая сторона речи</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pStyle w:val="21"/>
        <w:tabs>
          <w:tab w:val="left" w:pos="0"/>
        </w:tabs>
        <w:spacing w:line="240" w:lineRule="auto"/>
        <w:ind w:firstLine="567"/>
        <w:rPr>
          <w:sz w:val="24"/>
        </w:rPr>
      </w:pPr>
      <w:r w:rsidRPr="005A32FA">
        <w:rPr>
          <w:spacing w:val="2"/>
          <w:sz w:val="24"/>
        </w:rPr>
        <w:t xml:space="preserve"> различать на слух и адекватно произносить все звуки чувашского </w:t>
      </w:r>
      <w:r w:rsidRPr="005A32FA">
        <w:rPr>
          <w:sz w:val="24"/>
        </w:rPr>
        <w:t>языка;</w:t>
      </w:r>
    </w:p>
    <w:p w:rsidR="00154B98" w:rsidRPr="005A32FA" w:rsidRDefault="00154B98" w:rsidP="00154B98">
      <w:pPr>
        <w:tabs>
          <w:tab w:val="left" w:pos="0"/>
        </w:tabs>
        <w:ind w:firstLine="567"/>
        <w:jc w:val="both"/>
        <w:rPr>
          <w:b/>
        </w:rPr>
      </w:pPr>
      <w:r w:rsidRPr="005A32FA">
        <w:rPr>
          <w:i/>
        </w:rPr>
        <w:t xml:space="preserve">– </w:t>
      </w:r>
      <w:r w:rsidRPr="005A32FA">
        <w:t>характеризовать звуки чувашского языка;</w:t>
      </w:r>
      <w:r w:rsidRPr="005A32FA">
        <w:rPr>
          <w:b/>
        </w:rPr>
        <w:t xml:space="preserve"> </w:t>
      </w:r>
    </w:p>
    <w:p w:rsidR="00154B98" w:rsidRPr="005A32FA" w:rsidRDefault="00154B98" w:rsidP="00154B98">
      <w:pPr>
        <w:pStyle w:val="21"/>
        <w:tabs>
          <w:tab w:val="left" w:pos="0"/>
        </w:tabs>
        <w:spacing w:line="240" w:lineRule="auto"/>
        <w:ind w:firstLine="567"/>
        <w:rPr>
          <w:sz w:val="24"/>
        </w:rPr>
      </w:pPr>
      <w:r w:rsidRPr="005A32FA">
        <w:rPr>
          <w:sz w:val="24"/>
        </w:rPr>
        <w:t xml:space="preserve"> правильно произносить в словах все гласные и согласные звуки с учетом основных фонетических законов чувашского языка;</w:t>
      </w:r>
    </w:p>
    <w:p w:rsidR="00154B98" w:rsidRPr="005A32FA" w:rsidRDefault="00154B98" w:rsidP="00154B98">
      <w:pPr>
        <w:tabs>
          <w:tab w:val="left" w:pos="0"/>
        </w:tabs>
        <w:ind w:firstLine="567"/>
        <w:jc w:val="both"/>
      </w:pPr>
      <w:r w:rsidRPr="005A32FA">
        <w:t>– определять место ударения в слове по правилам;</w:t>
      </w:r>
    </w:p>
    <w:p w:rsidR="00154B98" w:rsidRPr="005A32FA" w:rsidRDefault="00154B98" w:rsidP="00154B98">
      <w:pPr>
        <w:tabs>
          <w:tab w:val="left" w:pos="0"/>
        </w:tabs>
        <w:overflowPunct w:val="0"/>
        <w:autoSpaceDE w:val="0"/>
        <w:ind w:firstLine="567"/>
        <w:jc w:val="both"/>
        <w:textAlignment w:val="baseline"/>
      </w:pPr>
      <w:r w:rsidRPr="005A32FA">
        <w:t>– различать типы предложений по интонации.</w:t>
      </w:r>
    </w:p>
    <w:p w:rsidR="00154B98" w:rsidRPr="005A32FA" w:rsidRDefault="00154B98" w:rsidP="00154B98">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154B98" w:rsidRPr="005A32FA" w:rsidRDefault="00154B98" w:rsidP="00154B98">
      <w:pPr>
        <w:tabs>
          <w:tab w:val="left" w:pos="0"/>
        </w:tabs>
        <w:ind w:firstLine="567"/>
        <w:jc w:val="both"/>
        <w:rPr>
          <w:i/>
        </w:rPr>
      </w:pPr>
      <w:r w:rsidRPr="005A32FA">
        <w:rPr>
          <w:i/>
        </w:rPr>
        <w:t>– проводить звукобуквенный разбор слова самостоятельно;</w:t>
      </w:r>
    </w:p>
    <w:p w:rsidR="00154B98" w:rsidRPr="005A32FA" w:rsidRDefault="00154B98" w:rsidP="00154B98">
      <w:pPr>
        <w:tabs>
          <w:tab w:val="left" w:pos="0"/>
        </w:tabs>
        <w:ind w:firstLine="567"/>
        <w:jc w:val="both"/>
        <w:rPr>
          <w:i/>
        </w:rPr>
      </w:pPr>
      <w:r w:rsidRPr="005A32FA">
        <w:rPr>
          <w:i/>
        </w:rPr>
        <w:t>– произносить слова  с правильной постановкой ударения;</w:t>
      </w:r>
    </w:p>
    <w:p w:rsidR="00154B98" w:rsidRPr="005A32FA" w:rsidRDefault="00154B98" w:rsidP="00154B98">
      <w:pPr>
        <w:tabs>
          <w:tab w:val="left" w:pos="0"/>
        </w:tabs>
        <w:overflowPunct w:val="0"/>
        <w:autoSpaceDE w:val="0"/>
        <w:ind w:firstLine="567"/>
        <w:jc w:val="both"/>
        <w:textAlignment w:val="baseline"/>
        <w:rPr>
          <w:i/>
        </w:rPr>
      </w:pPr>
      <w:r w:rsidRPr="005A32FA">
        <w:rPr>
          <w:i/>
        </w:rPr>
        <w:t>– правильно произносить предложения с точки зрения их ритмико-интонационных особенностей.</w:t>
      </w: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Лексическая сторона речи</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pStyle w:val="21"/>
        <w:tabs>
          <w:tab w:val="left" w:pos="0"/>
        </w:tabs>
        <w:spacing w:line="240" w:lineRule="auto"/>
        <w:ind w:left="40" w:firstLine="567"/>
        <w:rPr>
          <w:sz w:val="24"/>
        </w:rPr>
      </w:pPr>
      <w:r w:rsidRPr="005A32FA">
        <w:rPr>
          <w:spacing w:val="2"/>
          <w:sz w:val="24"/>
        </w:rPr>
        <w:t xml:space="preserve"> оперировать в процессе общения активной лексикой в </w:t>
      </w:r>
      <w:r w:rsidRPr="005A32FA">
        <w:rPr>
          <w:bCs/>
          <w:sz w:val="24"/>
        </w:rPr>
        <w:t>объеме 500 – 700 слов</w:t>
      </w:r>
      <w:r w:rsidRPr="005A32FA">
        <w:rPr>
          <w:spacing w:val="2"/>
          <w:sz w:val="24"/>
        </w:rPr>
        <w:t xml:space="preserve">, в том числе </w:t>
      </w:r>
      <w:r w:rsidRPr="005A32FA">
        <w:rPr>
          <w:sz w:val="24"/>
        </w:rPr>
        <w:t xml:space="preserve">простейшими устойчивыми словосочетаниями и речевыми клише как элементами  речевого этикета, </w:t>
      </w:r>
      <w:r w:rsidRPr="005A32FA">
        <w:rPr>
          <w:spacing w:val="2"/>
          <w:sz w:val="24"/>
        </w:rPr>
        <w:t xml:space="preserve"> в </w:t>
      </w:r>
      <w:r w:rsidRPr="005A32FA">
        <w:rPr>
          <w:sz w:val="24"/>
        </w:rPr>
        <w:t>соответствии с коммуникативной задачей;</w:t>
      </w:r>
    </w:p>
    <w:p w:rsidR="00154B98" w:rsidRPr="005A32FA" w:rsidRDefault="00154B98" w:rsidP="00154B98">
      <w:pPr>
        <w:pStyle w:val="21"/>
        <w:tabs>
          <w:tab w:val="left" w:pos="0"/>
        </w:tabs>
        <w:spacing w:line="240" w:lineRule="auto"/>
        <w:ind w:left="40" w:firstLine="567"/>
        <w:rPr>
          <w:sz w:val="24"/>
        </w:rPr>
      </w:pPr>
      <w:r w:rsidRPr="005A32FA">
        <w:rPr>
          <w:sz w:val="24"/>
        </w:rPr>
        <w:t xml:space="preserve"> пользоваться общими словами для чувашского и русского языков, интернациональными словами в общении;</w:t>
      </w:r>
    </w:p>
    <w:p w:rsidR="00154B98" w:rsidRPr="005A32FA" w:rsidRDefault="00154B98" w:rsidP="00154B98">
      <w:pPr>
        <w:pStyle w:val="21"/>
        <w:tabs>
          <w:tab w:val="left" w:pos="0"/>
        </w:tabs>
        <w:spacing w:line="240" w:lineRule="auto"/>
        <w:ind w:left="40" w:firstLine="567"/>
        <w:rPr>
          <w:sz w:val="24"/>
        </w:rPr>
      </w:pPr>
      <w:r w:rsidRPr="005A32FA">
        <w:rPr>
          <w:sz w:val="24"/>
        </w:rPr>
        <w:t xml:space="preserve"> понимать и знать элементарные способы словообразования в чувашском языке;</w:t>
      </w:r>
    </w:p>
    <w:p w:rsidR="00154B98" w:rsidRPr="005A32FA" w:rsidRDefault="00154B98" w:rsidP="00154B98">
      <w:pPr>
        <w:pStyle w:val="21"/>
        <w:tabs>
          <w:tab w:val="left" w:pos="0"/>
        </w:tabs>
        <w:spacing w:line="240" w:lineRule="auto"/>
        <w:ind w:left="40" w:firstLine="567"/>
        <w:rPr>
          <w:sz w:val="24"/>
        </w:rPr>
      </w:pPr>
      <w:r w:rsidRPr="005A32FA">
        <w:rPr>
          <w:sz w:val="24"/>
        </w:rPr>
        <w:t xml:space="preserve"> узнавать в письменном и устном текстах изученные лексические единицы, в том числе словосочетания, в пределах тематики на уровне  начального общего образования.</w:t>
      </w:r>
    </w:p>
    <w:p w:rsidR="00154B98" w:rsidRPr="005A32FA" w:rsidRDefault="00154B98" w:rsidP="00154B98">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154B98" w:rsidRPr="005A32FA" w:rsidRDefault="00154B98" w:rsidP="00154B98">
      <w:pPr>
        <w:pStyle w:val="21"/>
        <w:tabs>
          <w:tab w:val="left" w:pos="0"/>
        </w:tabs>
        <w:spacing w:line="240" w:lineRule="auto"/>
        <w:ind w:firstLine="567"/>
        <w:rPr>
          <w:i/>
          <w:sz w:val="24"/>
        </w:rPr>
      </w:pPr>
      <w:r w:rsidRPr="005A32FA">
        <w:rPr>
          <w:i/>
          <w:sz w:val="24"/>
        </w:rPr>
        <w:t xml:space="preserve"> опираться на языковую догадку в процессе чтения и аудирования; </w:t>
      </w:r>
    </w:p>
    <w:p w:rsidR="00154B98" w:rsidRPr="005A32FA" w:rsidRDefault="00154B98" w:rsidP="00154B98">
      <w:pPr>
        <w:tabs>
          <w:tab w:val="left" w:pos="0"/>
        </w:tabs>
        <w:ind w:firstLine="567"/>
        <w:jc w:val="both"/>
        <w:rPr>
          <w:i/>
        </w:rPr>
      </w:pPr>
      <w:r w:rsidRPr="005A32FA">
        <w:rPr>
          <w:i/>
        </w:rPr>
        <w:t>– выбирать слова из ряда предложенных для успешного решения коммуникативной задачи;</w:t>
      </w:r>
    </w:p>
    <w:p w:rsidR="00154B98" w:rsidRPr="005A32FA" w:rsidRDefault="00154B98" w:rsidP="00154B98">
      <w:pPr>
        <w:pStyle w:val="21"/>
        <w:tabs>
          <w:tab w:val="left" w:pos="0"/>
        </w:tabs>
        <w:spacing w:line="240" w:lineRule="auto"/>
        <w:ind w:firstLine="567"/>
        <w:rPr>
          <w:i/>
          <w:sz w:val="24"/>
        </w:rPr>
      </w:pPr>
      <w:r w:rsidRPr="005A32FA">
        <w:rPr>
          <w:i/>
          <w:sz w:val="24"/>
        </w:rPr>
        <w:t xml:space="preserve"> пользоваться распространенными способами словообразования в чувашском языке.</w:t>
      </w:r>
    </w:p>
    <w:p w:rsidR="00154B98" w:rsidRPr="005A32FA" w:rsidRDefault="00154B98" w:rsidP="00154B98">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Грамматическая сторона речи</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154B98" w:rsidRPr="005A32FA" w:rsidRDefault="00154B98" w:rsidP="00154B98">
      <w:pPr>
        <w:pStyle w:val="a8"/>
        <w:tabs>
          <w:tab w:val="left" w:pos="0"/>
        </w:tabs>
        <w:spacing w:line="240" w:lineRule="auto"/>
        <w:ind w:firstLine="567"/>
        <w:rPr>
          <w:rFonts w:ascii="Times New Roman" w:hAnsi="Times New Roman"/>
          <w:b/>
          <w:color w:val="auto"/>
          <w:sz w:val="24"/>
          <w:szCs w:val="24"/>
        </w:rPr>
      </w:pPr>
      <w:r w:rsidRPr="005A32FA">
        <w:rPr>
          <w:rFonts w:ascii="Times New Roman" w:hAnsi="Times New Roman"/>
          <w:sz w:val="24"/>
          <w:szCs w:val="24"/>
        </w:rPr>
        <w:t>– применять на практике следующи</w:t>
      </w:r>
      <w:r>
        <w:rPr>
          <w:rFonts w:ascii="Times New Roman" w:hAnsi="Times New Roman"/>
          <w:sz w:val="24"/>
          <w:szCs w:val="24"/>
        </w:rPr>
        <w:t>е знания о грамматике  родного</w:t>
      </w:r>
      <w:r w:rsidRPr="005A32FA">
        <w:rPr>
          <w:rFonts w:ascii="Times New Roman" w:hAnsi="Times New Roman"/>
          <w:sz w:val="24"/>
          <w:szCs w:val="24"/>
        </w:rPr>
        <w:t xml:space="preserve"> языка:</w:t>
      </w:r>
    </w:p>
    <w:p w:rsidR="00154B98" w:rsidRPr="005A32FA" w:rsidRDefault="00154B98" w:rsidP="00154B98">
      <w:pPr>
        <w:tabs>
          <w:tab w:val="left" w:pos="0"/>
        </w:tabs>
        <w:ind w:firstLine="567"/>
        <w:jc w:val="both"/>
        <w:rPr>
          <w:b/>
          <w:i/>
          <w:iCs/>
        </w:rPr>
      </w:pPr>
      <w:r w:rsidRPr="005A32FA">
        <w:rPr>
          <w:b/>
          <w:i/>
          <w:iCs/>
        </w:rPr>
        <w:t xml:space="preserve">Морфология. </w:t>
      </w:r>
    </w:p>
    <w:p w:rsidR="00154B98" w:rsidRPr="005A32FA" w:rsidRDefault="00154B98" w:rsidP="00154B98">
      <w:pPr>
        <w:jc w:val="both"/>
        <w:rPr>
          <w:b/>
          <w:i/>
          <w:iCs/>
        </w:rPr>
      </w:pPr>
      <w:r>
        <w:rPr>
          <w:b/>
          <w:i/>
          <w:iCs/>
        </w:rPr>
        <w:t xml:space="preserve">Имя существительное. </w:t>
      </w:r>
      <w:r w:rsidRPr="005A32FA">
        <w:rPr>
          <w:b/>
          <w:i/>
          <w:iCs/>
        </w:rPr>
        <w:t xml:space="preserve">. </w:t>
      </w:r>
    </w:p>
    <w:p w:rsidR="00154B98" w:rsidRPr="005A32FA" w:rsidRDefault="00154B98" w:rsidP="00154B98">
      <w:pPr>
        <w:tabs>
          <w:tab w:val="left" w:pos="0"/>
        </w:tabs>
        <w:ind w:firstLine="567"/>
        <w:jc w:val="both"/>
        <w:rPr>
          <w:bCs/>
        </w:rPr>
      </w:pPr>
      <w:r w:rsidRPr="005A32FA">
        <w:rPr>
          <w:bCs/>
        </w:rPr>
        <w:t xml:space="preserve">. Единственное и множественное число существительных. Склонение имен существительных. Притяжательная форма (форма принадлежности) существительных. </w:t>
      </w:r>
    </w:p>
    <w:p w:rsidR="00154B98" w:rsidRPr="005A32FA" w:rsidRDefault="00154B98" w:rsidP="00154B98">
      <w:pPr>
        <w:jc w:val="both"/>
        <w:rPr>
          <w:b/>
          <w:i/>
          <w:iCs/>
        </w:rPr>
      </w:pPr>
      <w:r>
        <w:rPr>
          <w:b/>
          <w:i/>
          <w:iCs/>
        </w:rPr>
        <w:t>Имя прилагательное</w:t>
      </w:r>
      <w:r w:rsidRPr="005A32FA">
        <w:rPr>
          <w:b/>
          <w:i/>
          <w:iCs/>
        </w:rPr>
        <w:t>.</w:t>
      </w:r>
    </w:p>
    <w:p w:rsidR="00154B98" w:rsidRPr="005A32FA" w:rsidRDefault="00154B98" w:rsidP="00154B98">
      <w:pPr>
        <w:tabs>
          <w:tab w:val="left" w:pos="0"/>
        </w:tabs>
        <w:ind w:firstLine="567"/>
        <w:jc w:val="both"/>
        <w:rPr>
          <w:bCs/>
        </w:rPr>
      </w:pPr>
      <w:r>
        <w:rPr>
          <w:rFonts w:asciiTheme="minorHAnsi" w:hAnsiTheme="minorHAnsi"/>
          <w:bCs/>
        </w:rPr>
        <w:t>Р</w:t>
      </w:r>
      <w:r>
        <w:rPr>
          <w:bCs/>
        </w:rPr>
        <w:t>од</w:t>
      </w:r>
      <w:r w:rsidRPr="005A32FA">
        <w:rPr>
          <w:bCs/>
        </w:rPr>
        <w:t xml:space="preserve"> прилагательных. Степени сравнения прилагательных. Место прилагательного в словосочетании и предложении, его синтаксические функции. </w:t>
      </w:r>
    </w:p>
    <w:p w:rsidR="00154B98" w:rsidRPr="005A32FA" w:rsidRDefault="00154B98" w:rsidP="00154B98">
      <w:pPr>
        <w:jc w:val="both"/>
        <w:rPr>
          <w:b/>
          <w:i/>
          <w:iCs/>
        </w:rPr>
      </w:pPr>
      <w:r>
        <w:rPr>
          <w:b/>
          <w:i/>
          <w:iCs/>
        </w:rPr>
        <w:t>Имя числительное</w:t>
      </w:r>
      <w:r w:rsidRPr="005A32FA">
        <w:rPr>
          <w:b/>
          <w:i/>
          <w:iCs/>
        </w:rPr>
        <w:t>.</w:t>
      </w:r>
    </w:p>
    <w:p w:rsidR="00154B98" w:rsidRPr="005A32FA" w:rsidRDefault="00154B98" w:rsidP="00154B98">
      <w:pPr>
        <w:tabs>
          <w:tab w:val="left" w:pos="0"/>
        </w:tabs>
        <w:ind w:firstLine="567"/>
        <w:jc w:val="both"/>
        <w:rPr>
          <w:bCs/>
        </w:rPr>
      </w:pPr>
      <w:r w:rsidRPr="005A32FA">
        <w:rPr>
          <w:bCs/>
        </w:rPr>
        <w:t>Краткая и полная форма количественных числительных, порядковые числительные (до 100).</w:t>
      </w:r>
    </w:p>
    <w:p w:rsidR="00154B98" w:rsidRPr="005A32FA" w:rsidRDefault="00154B98" w:rsidP="00154B98">
      <w:pPr>
        <w:jc w:val="both"/>
        <w:rPr>
          <w:b/>
          <w:i/>
          <w:iCs/>
        </w:rPr>
      </w:pPr>
      <w:r>
        <w:rPr>
          <w:b/>
          <w:i/>
          <w:iCs/>
        </w:rPr>
        <w:t xml:space="preserve">Местоимение. </w:t>
      </w:r>
      <w:r w:rsidRPr="005A32FA">
        <w:rPr>
          <w:b/>
          <w:i/>
          <w:iCs/>
        </w:rPr>
        <w:t>.</w:t>
      </w:r>
    </w:p>
    <w:p w:rsidR="00154B98" w:rsidRPr="005A32FA" w:rsidRDefault="00154B98" w:rsidP="00154B98">
      <w:pPr>
        <w:tabs>
          <w:tab w:val="left" w:pos="0"/>
        </w:tabs>
        <w:ind w:firstLine="567"/>
        <w:jc w:val="both"/>
        <w:rPr>
          <w:bCs/>
        </w:rPr>
      </w:pPr>
      <w:r w:rsidRPr="005A32FA">
        <w:rPr>
          <w:bCs/>
        </w:rPr>
        <w:t xml:space="preserve">Личные </w:t>
      </w:r>
      <w:r>
        <w:rPr>
          <w:rFonts w:asciiTheme="minorHAnsi" w:hAnsiTheme="minorHAnsi"/>
          <w:bCs/>
        </w:rPr>
        <w:t>,</w:t>
      </w:r>
      <w:r w:rsidRPr="005A32FA">
        <w:rPr>
          <w:bCs/>
        </w:rPr>
        <w:t xml:space="preserve">указательные </w:t>
      </w:r>
      <w:r>
        <w:rPr>
          <w:rFonts w:asciiTheme="minorHAnsi" w:hAnsiTheme="minorHAnsi"/>
          <w:bCs/>
        </w:rPr>
        <w:t>,</w:t>
      </w:r>
      <w:r>
        <w:rPr>
          <w:bCs/>
        </w:rPr>
        <w:t xml:space="preserve">вопросительные </w:t>
      </w:r>
      <w:r w:rsidRPr="005A32FA">
        <w:rPr>
          <w:bCs/>
        </w:rPr>
        <w:t xml:space="preserve"> Склонение личных местоимений.</w:t>
      </w:r>
    </w:p>
    <w:p w:rsidR="00154B98" w:rsidRPr="005A32FA" w:rsidRDefault="00154B98" w:rsidP="00154B98">
      <w:pPr>
        <w:jc w:val="both"/>
        <w:rPr>
          <w:b/>
          <w:i/>
          <w:iCs/>
        </w:rPr>
      </w:pPr>
      <w:r w:rsidRPr="005A32FA">
        <w:rPr>
          <w:b/>
          <w:i/>
          <w:iCs/>
        </w:rPr>
        <w:t>Г</w:t>
      </w:r>
      <w:r>
        <w:rPr>
          <w:b/>
          <w:i/>
          <w:iCs/>
        </w:rPr>
        <w:t>лагол.</w:t>
      </w:r>
      <w:r w:rsidRPr="005A32FA">
        <w:rPr>
          <w:b/>
          <w:i/>
          <w:iCs/>
        </w:rPr>
        <w:t>.</w:t>
      </w:r>
    </w:p>
    <w:p w:rsidR="00154B98" w:rsidRPr="005A32FA" w:rsidRDefault="00154B98" w:rsidP="00154B98">
      <w:pPr>
        <w:tabs>
          <w:tab w:val="left" w:pos="0"/>
        </w:tabs>
        <w:ind w:firstLine="567"/>
        <w:jc w:val="both"/>
        <w:rPr>
          <w:bCs/>
        </w:rPr>
      </w:pPr>
      <w:r w:rsidRPr="005A32FA">
        <w:rPr>
          <w:bCs/>
        </w:rPr>
        <w:t>Начальная форма глагола. Глаголы изъявительного наклонения: настоящего, прошедшего, будущего времени, их спряжение.</w:t>
      </w:r>
    </w:p>
    <w:p w:rsidR="00154B98" w:rsidRPr="005A32FA" w:rsidRDefault="00154B98" w:rsidP="00154B98">
      <w:pPr>
        <w:tabs>
          <w:tab w:val="left" w:pos="0"/>
        </w:tabs>
        <w:ind w:firstLine="567"/>
        <w:jc w:val="both"/>
        <w:rPr>
          <w:bCs/>
        </w:rPr>
      </w:pPr>
      <w:r w:rsidRPr="005A32FA">
        <w:rPr>
          <w:bCs/>
        </w:rPr>
        <w:t xml:space="preserve">Безличные формы глагола: причастие (с аффиксами </w:t>
      </w:r>
      <w:r>
        <w:rPr>
          <w:rFonts w:asciiTheme="minorHAnsi" w:hAnsiTheme="minorHAnsi"/>
          <w:bCs/>
        </w:rPr>
        <w:t xml:space="preserve">), </w:t>
      </w:r>
      <w:r w:rsidRPr="005A32FA">
        <w:rPr>
          <w:bCs/>
        </w:rPr>
        <w:t>деепричастие (с аффиксами –инфинит</w:t>
      </w:r>
      <w:r>
        <w:rPr>
          <w:bCs/>
        </w:rPr>
        <w:t xml:space="preserve">ив </w:t>
      </w:r>
      <w:r w:rsidRPr="005A32FA">
        <w:rPr>
          <w:bCs/>
        </w:rPr>
        <w:t xml:space="preserve"> </w:t>
      </w:r>
    </w:p>
    <w:p w:rsidR="00154B98" w:rsidRPr="005A32FA" w:rsidRDefault="00154B98" w:rsidP="00154B98">
      <w:pPr>
        <w:jc w:val="both"/>
      </w:pPr>
      <w:r w:rsidRPr="005A32FA">
        <w:rPr>
          <w:b/>
          <w:i/>
          <w:iCs/>
        </w:rPr>
        <w:t>Служебные части речи..</w:t>
      </w:r>
    </w:p>
    <w:p w:rsidR="00154B98" w:rsidRPr="005A32FA" w:rsidRDefault="00154B98" w:rsidP="00154B98">
      <w:pPr>
        <w:tabs>
          <w:tab w:val="left" w:pos="0"/>
        </w:tabs>
        <w:ind w:firstLine="567"/>
        <w:jc w:val="both"/>
        <w:rPr>
          <w:bCs/>
        </w:rPr>
      </w:pPr>
      <w:r w:rsidRPr="005A32FA">
        <w:rPr>
          <w:bCs/>
        </w:rPr>
        <w:lastRenderedPageBreak/>
        <w:t>Послелоги. Широко употребительные в речи частицы сочинительные и подчинительные союзы.</w:t>
      </w:r>
    </w:p>
    <w:p w:rsidR="00154B98" w:rsidRPr="005A32FA" w:rsidRDefault="00154B98" w:rsidP="00154B98">
      <w:pPr>
        <w:tabs>
          <w:tab w:val="left" w:pos="0"/>
        </w:tabs>
        <w:ind w:firstLine="567"/>
        <w:jc w:val="both"/>
        <w:rPr>
          <w:b/>
          <w:i/>
          <w:iCs/>
        </w:rPr>
      </w:pPr>
      <w:r w:rsidRPr="005A32FA">
        <w:rPr>
          <w:b/>
          <w:i/>
          <w:iCs/>
        </w:rPr>
        <w:t xml:space="preserve">Синтаксис. </w:t>
      </w:r>
    </w:p>
    <w:p w:rsidR="00154B98" w:rsidRPr="005A32FA" w:rsidRDefault="00154B98" w:rsidP="00154B98">
      <w:pPr>
        <w:tabs>
          <w:tab w:val="left" w:pos="0"/>
        </w:tabs>
        <w:ind w:firstLine="567"/>
        <w:jc w:val="both"/>
        <w:rPr>
          <w:bCs/>
        </w:rPr>
      </w:pPr>
      <w:r w:rsidRPr="005A32FA">
        <w:rPr>
          <w:bCs/>
        </w:rPr>
        <w:t>Именные и глагольные словосочетания Средства связи слов в словосочетаниях. Порядок слов в словосочетании и предложении. Главные члены предложения.. Сказуемое как грамматический стержень предложения.</w:t>
      </w:r>
    </w:p>
    <w:p w:rsidR="00154B98" w:rsidRPr="005A32FA" w:rsidRDefault="00154B98" w:rsidP="00154B98">
      <w:pPr>
        <w:tabs>
          <w:tab w:val="left" w:pos="0"/>
        </w:tabs>
        <w:ind w:firstLine="567"/>
        <w:jc w:val="both"/>
        <w:rPr>
          <w:bCs/>
        </w:rPr>
      </w:pPr>
      <w:r w:rsidRPr="005A32FA">
        <w:rPr>
          <w:bCs/>
        </w:rPr>
        <w:t>Утвердительные и отрицательные предложения  Средства выражения отрицания.</w:t>
      </w:r>
    </w:p>
    <w:p w:rsidR="00154B98" w:rsidRPr="005A32FA" w:rsidRDefault="00154B98" w:rsidP="00154B98">
      <w:pPr>
        <w:tabs>
          <w:tab w:val="left" w:pos="0"/>
        </w:tabs>
        <w:ind w:firstLine="567"/>
        <w:jc w:val="both"/>
        <w:rPr>
          <w:bCs/>
        </w:rPr>
      </w:pPr>
      <w:r w:rsidRPr="005A32FA">
        <w:rPr>
          <w:bCs/>
        </w:rPr>
        <w:t xml:space="preserve">Вопросительные и невопросительные предложения </w:t>
      </w:r>
      <w:r>
        <w:rPr>
          <w:rFonts w:asciiTheme="minorHAnsi" w:hAnsiTheme="minorHAnsi"/>
          <w:bCs/>
        </w:rPr>
        <w:t>.</w:t>
      </w:r>
      <w:r w:rsidRPr="005A32FA">
        <w:rPr>
          <w:bCs/>
        </w:rPr>
        <w:t>Средства выражения вопроса: вопросительные частицы и вопросительные слова.</w:t>
      </w:r>
    </w:p>
    <w:p w:rsidR="00154B98" w:rsidRPr="005A32FA" w:rsidRDefault="00154B98" w:rsidP="00154B98">
      <w:pPr>
        <w:tabs>
          <w:tab w:val="left" w:pos="0"/>
        </w:tabs>
        <w:ind w:firstLine="567"/>
        <w:jc w:val="both"/>
        <w:rPr>
          <w:bCs/>
        </w:rPr>
      </w:pPr>
      <w:r w:rsidRPr="005A32FA">
        <w:rPr>
          <w:bCs/>
        </w:rPr>
        <w:t>Однородные</w:t>
      </w:r>
      <w:r>
        <w:rPr>
          <w:rFonts w:asciiTheme="minorHAnsi" w:hAnsiTheme="minorHAnsi"/>
          <w:bCs/>
        </w:rPr>
        <w:t xml:space="preserve"> </w:t>
      </w:r>
      <w:r w:rsidRPr="005A32FA">
        <w:rPr>
          <w:bCs/>
        </w:rPr>
        <w:t xml:space="preserve">члены предложения Обращения. </w:t>
      </w:r>
    </w:p>
    <w:p w:rsidR="00154B98" w:rsidRDefault="00154B98" w:rsidP="00154B98">
      <w:pPr>
        <w:tabs>
          <w:tab w:val="left" w:pos="0"/>
        </w:tabs>
        <w:ind w:firstLine="567"/>
        <w:jc w:val="both"/>
        <w:rPr>
          <w:rFonts w:asciiTheme="minorHAnsi" w:hAnsiTheme="minorHAnsi"/>
          <w:bCs/>
        </w:rPr>
      </w:pPr>
      <w:r w:rsidRPr="005A32FA">
        <w:rPr>
          <w:bCs/>
        </w:rPr>
        <w:t xml:space="preserve">Простые и сложные предложения, их структура </w:t>
      </w:r>
    </w:p>
    <w:p w:rsidR="00686E27" w:rsidRPr="001E563D" w:rsidRDefault="00686E27" w:rsidP="00686E27">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686E27" w:rsidRPr="001E563D" w:rsidRDefault="00686E27" w:rsidP="00686E27">
      <w:pPr>
        <w:pStyle w:val="21"/>
        <w:spacing w:line="240" w:lineRule="auto"/>
        <w:rPr>
          <w:sz w:val="24"/>
        </w:rPr>
      </w:pPr>
      <w:r w:rsidRPr="001E563D">
        <w:rPr>
          <w:sz w:val="24"/>
        </w:rPr>
        <w:t>распознавать и употреблять в речи основные коммуникативные типы предложений;</w:t>
      </w:r>
    </w:p>
    <w:p w:rsidR="00686E27" w:rsidRPr="001E563D" w:rsidRDefault="00686E27" w:rsidP="00686E27">
      <w:pPr>
        <w:pStyle w:val="21"/>
        <w:spacing w:line="240" w:lineRule="auto"/>
        <w:rPr>
          <w:sz w:val="24"/>
        </w:rPr>
      </w:pPr>
      <w:r w:rsidRPr="001E563D">
        <w:rPr>
          <w:sz w:val="24"/>
        </w:rPr>
        <w:t xml:space="preserve">распознавать в тексте и употреблять в речи изученные </w:t>
      </w:r>
      <w:r w:rsidRPr="001E563D">
        <w:rPr>
          <w:spacing w:val="2"/>
          <w:sz w:val="24"/>
        </w:rPr>
        <w:t>части речи:</w:t>
      </w:r>
      <w:r w:rsidRPr="001E563D">
        <w:rPr>
          <w:sz w:val="24"/>
        </w:rPr>
        <w:t>; существительные в единственном и множественном числе;; глаголы</w:t>
      </w:r>
      <w:r>
        <w:rPr>
          <w:sz w:val="24"/>
        </w:rPr>
        <w:t>,</w:t>
      </w:r>
      <w:r w:rsidRPr="001E563D">
        <w:rPr>
          <w:sz w:val="24"/>
        </w:rPr>
        <w:t xml:space="preserve"> лич</w:t>
      </w:r>
      <w:r w:rsidRPr="001E563D">
        <w:rPr>
          <w:spacing w:val="2"/>
          <w:sz w:val="24"/>
        </w:rPr>
        <w:t>ные, притяжательные и указательные местоимения; прила</w:t>
      </w:r>
      <w:r w:rsidRPr="001E563D">
        <w:rPr>
          <w:sz w:val="24"/>
        </w:rPr>
        <w:t>гательные в положительной, сравнительной и превосходной степени; количественн</w:t>
      </w:r>
      <w:r>
        <w:rPr>
          <w:sz w:val="24"/>
        </w:rPr>
        <w:t xml:space="preserve">ые  и порядковые </w:t>
      </w:r>
      <w:r w:rsidRPr="001E563D">
        <w:rPr>
          <w:sz w:val="24"/>
        </w:rPr>
        <w:t xml:space="preserve"> числительные; наиболее употребительные предлоги для выражения временн</w:t>
      </w:r>
      <w:r w:rsidRPr="001E563D">
        <w:rPr>
          <w:spacing w:val="-128"/>
          <w:sz w:val="24"/>
        </w:rPr>
        <w:t>ы</w:t>
      </w:r>
      <w:r w:rsidRPr="001E563D">
        <w:rPr>
          <w:spacing w:val="26"/>
          <w:sz w:val="24"/>
        </w:rPr>
        <w:t>´</w:t>
      </w:r>
      <w:r w:rsidRPr="001E563D">
        <w:rPr>
          <w:sz w:val="24"/>
        </w:rPr>
        <w:t>х и пространственных отношений.</w:t>
      </w:r>
    </w:p>
    <w:p w:rsidR="00154B98" w:rsidRPr="005A32FA" w:rsidRDefault="00686E27" w:rsidP="00154B98">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Выпускник</w:t>
      </w:r>
      <w:r w:rsidR="00154B98" w:rsidRPr="005A32FA">
        <w:rPr>
          <w:rFonts w:ascii="Times New Roman" w:hAnsi="Times New Roman"/>
          <w:b/>
          <w:i/>
          <w:color w:val="auto"/>
        </w:rPr>
        <w:t xml:space="preserve"> получит возможность научиться:</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строить и использовать некоторые сложносочиненные и сложноподчиненные предложения;</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строить и использовать в речи безличные предложения;</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распознавать в тексте и дифференцировать слова по определенным признакам (существительные, прилагательные, спрягаемые и неспрягаемые формы глагола, наречия, местоимения, числительные);</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использовать в речи имена существительные в разных падежных формах;</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использовать в речи местоимения в разных падежных формах;</w:t>
      </w:r>
    </w:p>
    <w:p w:rsidR="00154B98" w:rsidRPr="00EC1385" w:rsidRDefault="00154B98" w:rsidP="00154B98">
      <w:pPr>
        <w:pStyle w:val="21"/>
        <w:tabs>
          <w:tab w:val="left" w:pos="0"/>
        </w:tabs>
        <w:spacing w:line="240" w:lineRule="auto"/>
        <w:ind w:left="40" w:firstLine="567"/>
        <w:rPr>
          <w:i/>
          <w:sz w:val="24"/>
        </w:rPr>
      </w:pPr>
      <w:r w:rsidRPr="00EC1385">
        <w:rPr>
          <w:i/>
          <w:sz w:val="24"/>
        </w:rPr>
        <w:t xml:space="preserve"> использовать в речи глаголы в формах разных наклонений, в положительной и отрицательной формах.</w:t>
      </w:r>
    </w:p>
    <w:p w:rsidR="00713E9D" w:rsidRDefault="00713E9D"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p>
    <w:p w:rsidR="009E1C04" w:rsidRDefault="009E1C04" w:rsidP="009E1C04">
      <w:pPr>
        <w:widowControl/>
        <w:tabs>
          <w:tab w:val="clear" w:pos="708"/>
        </w:tabs>
        <w:suppressAutoHyphens w:val="0"/>
        <w:autoSpaceDE w:val="0"/>
        <w:autoSpaceDN w:val="0"/>
        <w:adjustRightInd w:val="0"/>
        <w:spacing w:line="240" w:lineRule="auto"/>
        <w:jc w:val="both"/>
        <w:rPr>
          <w:rFonts w:ascii="yandex-sans,Bold" w:eastAsia="Calibri" w:hAnsi="yandex-sans,Bold" w:cs="yandex-sans,Bold"/>
          <w:b/>
          <w:bCs/>
          <w:color w:val="auto"/>
        </w:rPr>
      </w:pPr>
      <w:r>
        <w:rPr>
          <w:rFonts w:ascii="yandex-sans,Bold" w:eastAsia="Calibri" w:hAnsi="yandex-sans,Bold" w:cs="yandex-sans,Bold"/>
          <w:b/>
          <w:bCs/>
          <w:color w:val="auto"/>
        </w:rPr>
        <w:t>Литературное чтение на родном языке:</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1) понимание родной литературы как одной из основных национально-культурных</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ценностей народа, как особого способа познания жизни, как явления национальной и</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мировой культуры, средства сохранения и передачи нравственных ценностей и традиций;</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2) осознание значимости чтения на родном языке для личного развития; формирование</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представлений о мире, национальной истории и культуре, первоначальных этических</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представлений, понятий о добре и зле, нравственности; формирование потребности в</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систематическом чтении на родном языке как средстве познания себя и мира; обеспечение</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культурной самоидентификации;</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3) использование разных видов чтения (ознакомительное, изучающее, выборочное,</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поисковое); умение осознанно воспринимать и оценивать содержание и специфику</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различных текстов, участвовать в их обсуждении, давать и обосновывать нравственную</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оценку поступков героев;</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4) достижение необходимого для продолжения образования уровня читательской</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художественных, научно-популярных и учебных текстов с использованием элементарных</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литературоведческих понятий;</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5) осознание коммуникативно-эстетических возможностей родного языка на основе</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изучения выдающихся произведений культуры своего народа, умение самостоятельно</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lastRenderedPageBreak/>
        <w:t>выбирать интересующую литературу; пользоваться справочными источниками для</w:t>
      </w:r>
    </w:p>
    <w:p w:rsidR="009E1C04" w:rsidRDefault="009E1C04"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r>
        <w:rPr>
          <w:rFonts w:ascii="yandex-sans" w:eastAsia="Calibri" w:hAnsi="yandex-sans" w:cs="yandex-sans"/>
          <w:color w:val="auto"/>
        </w:rPr>
        <w:t>понимания и получения дополнительной информации.</w:t>
      </w:r>
    </w:p>
    <w:p w:rsidR="00686E27" w:rsidRPr="005A32FA" w:rsidRDefault="00686E27" w:rsidP="00686E27">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color w:val="auto"/>
          <w:spacing w:val="2"/>
          <w:sz w:val="24"/>
          <w:szCs w:val="24"/>
        </w:rPr>
        <w:t>В результате изучения</w:t>
      </w:r>
      <w:r w:rsidRPr="005A32FA">
        <w:rPr>
          <w:rFonts w:ascii="Times New Roman" w:hAnsi="Times New Roman"/>
          <w:sz w:val="24"/>
          <w:szCs w:val="24"/>
        </w:rPr>
        <w:t xml:space="preserve"> </w:t>
      </w:r>
      <w:r>
        <w:rPr>
          <w:rFonts w:ascii="Times New Roman" w:hAnsi="Times New Roman"/>
          <w:color w:val="auto"/>
          <w:spacing w:val="2"/>
          <w:sz w:val="24"/>
          <w:szCs w:val="24"/>
        </w:rPr>
        <w:t xml:space="preserve">учебного предмета  «Литературное чтение на родном  </w:t>
      </w:r>
      <w:r w:rsidRPr="005A32FA">
        <w:rPr>
          <w:rFonts w:ascii="Times New Roman" w:hAnsi="Times New Roman"/>
          <w:color w:val="auto"/>
          <w:spacing w:val="2"/>
          <w:sz w:val="24"/>
          <w:szCs w:val="24"/>
        </w:rPr>
        <w:t>язык</w:t>
      </w:r>
      <w:r>
        <w:rPr>
          <w:rFonts w:ascii="Times New Roman" w:hAnsi="Times New Roman"/>
          <w:color w:val="auto"/>
          <w:spacing w:val="2"/>
          <w:sz w:val="24"/>
          <w:szCs w:val="24"/>
        </w:rPr>
        <w:t>е”</w:t>
      </w:r>
      <w:r w:rsidRPr="005A32FA">
        <w:rPr>
          <w:rFonts w:ascii="Times New Roman" w:hAnsi="Times New Roman"/>
          <w:color w:val="auto"/>
          <w:spacing w:val="2"/>
          <w:sz w:val="24"/>
          <w:szCs w:val="24"/>
        </w:rPr>
        <w:t xml:space="preserve"> при получении </w:t>
      </w:r>
      <w:r w:rsidRPr="005A32FA">
        <w:rPr>
          <w:rFonts w:ascii="Times New Roman" w:hAnsi="Times New Roman"/>
          <w:color w:val="auto"/>
          <w:sz w:val="24"/>
          <w:szCs w:val="24"/>
        </w:rPr>
        <w:t>начального общего образования у обучающихся будут сфор</w:t>
      </w:r>
      <w:r w:rsidRPr="005A32FA">
        <w:rPr>
          <w:rFonts w:ascii="Times New Roman" w:hAnsi="Times New Roman"/>
          <w:color w:val="auto"/>
          <w:spacing w:val="2"/>
          <w:sz w:val="24"/>
          <w:szCs w:val="24"/>
        </w:rPr>
        <w:t>мированы первоначальные представления о роли и значи</w:t>
      </w:r>
      <w:r>
        <w:rPr>
          <w:rFonts w:ascii="Times New Roman" w:hAnsi="Times New Roman"/>
          <w:color w:val="auto"/>
          <w:sz w:val="24"/>
          <w:szCs w:val="24"/>
        </w:rPr>
        <w:t>мости родного</w:t>
      </w:r>
      <w:r w:rsidRPr="005A32FA">
        <w:rPr>
          <w:rFonts w:ascii="Times New Roman" w:hAnsi="Times New Roman"/>
          <w:color w:val="auto"/>
          <w:sz w:val="24"/>
          <w:szCs w:val="24"/>
        </w:rPr>
        <w:t xml:space="preserve"> языка в жизни современного человека в </w:t>
      </w:r>
      <w:r w:rsidRPr="005A32FA">
        <w:rPr>
          <w:rFonts w:ascii="Times New Roman" w:hAnsi="Times New Roman"/>
          <w:color w:val="auto"/>
          <w:spacing w:val="2"/>
          <w:sz w:val="24"/>
          <w:szCs w:val="24"/>
        </w:rPr>
        <w:t xml:space="preserve"> поликультурном мире. Обучающиеся приобретут началь</w:t>
      </w:r>
      <w:r w:rsidRPr="005A32FA">
        <w:rPr>
          <w:rFonts w:ascii="Times New Roman" w:hAnsi="Times New Roman"/>
          <w:color w:val="auto"/>
          <w:sz w:val="24"/>
          <w:szCs w:val="24"/>
        </w:rPr>
        <w:t>н</w:t>
      </w:r>
      <w:r>
        <w:rPr>
          <w:rFonts w:ascii="Times New Roman" w:hAnsi="Times New Roman"/>
          <w:color w:val="auto"/>
          <w:sz w:val="24"/>
          <w:szCs w:val="24"/>
        </w:rPr>
        <w:t>ый опыт использования родного</w:t>
      </w:r>
      <w:r w:rsidRPr="005A32FA">
        <w:rPr>
          <w:rFonts w:ascii="Times New Roman" w:hAnsi="Times New Roman"/>
          <w:color w:val="auto"/>
          <w:sz w:val="24"/>
          <w:szCs w:val="24"/>
        </w:rPr>
        <w:t xml:space="preserve"> языка как средства </w:t>
      </w:r>
      <w:r w:rsidRPr="005A32FA">
        <w:rPr>
          <w:rFonts w:ascii="Times New Roman" w:hAnsi="Times New Roman"/>
          <w:color w:val="auto"/>
          <w:spacing w:val="2"/>
          <w:sz w:val="24"/>
          <w:szCs w:val="24"/>
        </w:rPr>
        <w:t>межкультурного общения, как нового инструмента позна</w:t>
      </w:r>
      <w:r>
        <w:rPr>
          <w:rFonts w:ascii="Times New Roman" w:hAnsi="Times New Roman"/>
          <w:color w:val="auto"/>
          <w:sz w:val="24"/>
          <w:szCs w:val="24"/>
        </w:rPr>
        <w:t>ния мира и культуры родного</w:t>
      </w:r>
      <w:r w:rsidRPr="005A32FA">
        <w:rPr>
          <w:rFonts w:ascii="Times New Roman" w:hAnsi="Times New Roman"/>
          <w:color w:val="auto"/>
          <w:sz w:val="24"/>
          <w:szCs w:val="24"/>
        </w:rPr>
        <w:t xml:space="preserve"> народа, осознают личностный смысл овладен</w:t>
      </w:r>
      <w:r>
        <w:rPr>
          <w:rFonts w:ascii="Times New Roman" w:hAnsi="Times New Roman"/>
          <w:color w:val="auto"/>
          <w:sz w:val="24"/>
          <w:szCs w:val="24"/>
        </w:rPr>
        <w:t>ия родным</w:t>
      </w:r>
      <w:r w:rsidRPr="005A32FA">
        <w:rPr>
          <w:rFonts w:ascii="Times New Roman" w:hAnsi="Times New Roman"/>
          <w:color w:val="auto"/>
          <w:sz w:val="24"/>
          <w:szCs w:val="24"/>
        </w:rPr>
        <w:t xml:space="preserve"> языком.</w:t>
      </w:r>
    </w:p>
    <w:p w:rsidR="00686E27" w:rsidRDefault="00686E27" w:rsidP="00686E27">
      <w:pPr>
        <w:pStyle w:val="afff5"/>
        <w:spacing w:before="0" w:after="0"/>
        <w:ind w:right="-149" w:firstLine="567"/>
        <w:jc w:val="both"/>
      </w:pPr>
      <w:r>
        <w:rPr>
          <w:b/>
          <w:bCs/>
        </w:rPr>
        <w:t>Планируемые личностные результаты обучающихся при получении начального общего образования</w:t>
      </w:r>
      <w:r>
        <w:t>:</w:t>
      </w:r>
    </w:p>
    <w:p w:rsidR="00686E27" w:rsidRDefault="00686E27" w:rsidP="00686E27">
      <w:pPr>
        <w:pStyle w:val="afff5"/>
        <w:spacing w:before="0" w:after="0"/>
        <w:ind w:right="-149" w:firstLine="567"/>
        <w:jc w:val="both"/>
      </w:pPr>
      <w:r>
        <w:t>– осознание единства и разнообразия природы, народов, культур;</w:t>
      </w:r>
    </w:p>
    <w:p w:rsidR="00686E27" w:rsidRDefault="00686E27" w:rsidP="00686E27">
      <w:pPr>
        <w:pStyle w:val="afff5"/>
        <w:spacing w:before="0" w:after="0"/>
        <w:ind w:right="-149" w:firstLine="567"/>
        <w:jc w:val="both"/>
      </w:pPr>
      <w:r>
        <w:t>– принятие патриотических ценностей, осознание обучающимися своей принадлежности к чувашскому народу и одновременно ощущение себя гражданами многонационального Российского государства;</w:t>
      </w:r>
    </w:p>
    <w:p w:rsidR="00686E27" w:rsidRDefault="00686E27" w:rsidP="00686E27">
      <w:pPr>
        <w:pStyle w:val="afff5"/>
        <w:spacing w:before="0" w:after="0"/>
        <w:ind w:right="-149" w:firstLine="567"/>
        <w:jc w:val="both"/>
      </w:pPr>
      <w:r>
        <w:t>– овладение знаниями о родной культуре, уважительное отношение к культурам других народов России, к иному мнению;</w:t>
      </w:r>
    </w:p>
    <w:p w:rsidR="00686E27" w:rsidRDefault="00686E27" w:rsidP="00686E27">
      <w:pPr>
        <w:pStyle w:val="afff5"/>
        <w:spacing w:before="0" w:after="0"/>
        <w:ind w:right="-149" w:firstLine="567"/>
        <w:jc w:val="both"/>
      </w:pPr>
      <w:r>
        <w:t>– воспитание художественно-эстетического вкуса, эстетических потребностей, ценностей и чувств на основе опыта слушания и чтения произведений художественной литературы на родном языке;</w:t>
      </w:r>
    </w:p>
    <w:p w:rsidR="00686E27" w:rsidRDefault="00686E27" w:rsidP="00686E27">
      <w:pPr>
        <w:pStyle w:val="afff5"/>
        <w:spacing w:before="0" w:after="0"/>
        <w:ind w:right="-149" w:firstLine="567"/>
        <w:jc w:val="both"/>
      </w:pPr>
      <w:r>
        <w:t>– знание основных морально-нравственных норм, устоев, традиций родного народа, умение соотносить их с морально-нравственными нормами, устоями, традициями других народов России;</w:t>
      </w:r>
    </w:p>
    <w:p w:rsidR="00686E27" w:rsidRDefault="00686E27" w:rsidP="00686E27">
      <w:pPr>
        <w:pStyle w:val="afff5"/>
        <w:spacing w:before="0" w:after="0"/>
        <w:ind w:right="-149" w:firstLine="567"/>
        <w:jc w:val="both"/>
      </w:pPr>
      <w:r>
        <w:t>– уважительное отношение к семейным ценностям, проявление доброжелательности, понимания и сопереживания чувствам других людей;</w:t>
      </w:r>
    </w:p>
    <w:p w:rsidR="00686E27" w:rsidRDefault="00686E27" w:rsidP="00686E27">
      <w:pPr>
        <w:pStyle w:val="afff5"/>
        <w:spacing w:before="0" w:after="0"/>
        <w:ind w:right="-149" w:firstLine="567"/>
        <w:jc w:val="both"/>
      </w:pPr>
      <w:r>
        <w:t>– осознание значимости чтения для личного развития.</w:t>
      </w:r>
    </w:p>
    <w:p w:rsidR="00686E27" w:rsidRDefault="00686E27" w:rsidP="00686E27">
      <w:pPr>
        <w:pStyle w:val="afff5"/>
        <w:tabs>
          <w:tab w:val="left" w:pos="5280"/>
        </w:tabs>
        <w:spacing w:before="0" w:after="0"/>
        <w:ind w:right="-149" w:firstLine="567"/>
        <w:jc w:val="both"/>
      </w:pPr>
    </w:p>
    <w:p w:rsidR="00686E27" w:rsidRDefault="00686E27" w:rsidP="00686E27">
      <w:pPr>
        <w:pStyle w:val="afff5"/>
        <w:spacing w:before="0" w:after="0"/>
        <w:ind w:right="-149" w:firstLine="567"/>
        <w:jc w:val="both"/>
      </w:pPr>
      <w:r>
        <w:rPr>
          <w:b/>
          <w:bCs/>
          <w:i/>
          <w:iCs/>
        </w:rPr>
        <w:t>Раздел «Виды речевой и читательской деятельности»</w:t>
      </w:r>
      <w:r>
        <w:t xml:space="preserve"> </w:t>
      </w:r>
    </w:p>
    <w:p w:rsidR="00686E27" w:rsidRPr="00E2330C" w:rsidRDefault="00686E27" w:rsidP="00686E27">
      <w:pPr>
        <w:pStyle w:val="afff5"/>
        <w:spacing w:before="0" w:after="0"/>
        <w:ind w:right="-149" w:firstLine="567"/>
        <w:jc w:val="both"/>
        <w:rPr>
          <w:b/>
        </w:rPr>
      </w:pPr>
      <w:r w:rsidRPr="00E2330C">
        <w:rPr>
          <w:b/>
          <w:i/>
          <w:iCs/>
        </w:rPr>
        <w:t>Выпускник научится:</w:t>
      </w:r>
    </w:p>
    <w:p w:rsidR="00686E27" w:rsidRDefault="00686E27" w:rsidP="00686E27">
      <w:pPr>
        <w:pStyle w:val="afff5"/>
        <w:spacing w:before="0" w:after="0"/>
        <w:ind w:right="-149" w:firstLine="567"/>
        <w:jc w:val="both"/>
      </w:pPr>
      <w:r>
        <w:t>– читать про себя в процессе ознакомительного, просмотрового, выборочного и изучающего чтения;</w:t>
      </w:r>
    </w:p>
    <w:p w:rsidR="00686E27" w:rsidRDefault="00686E27" w:rsidP="00686E27">
      <w:pPr>
        <w:pStyle w:val="afff5"/>
        <w:spacing w:before="0" w:after="0"/>
        <w:ind w:right="-149" w:firstLine="567"/>
        <w:jc w:val="both"/>
      </w:pPr>
      <w:r>
        <w:t xml:space="preserve">– определять тему и главную мысль произведения; делить текст на смысловые части, составлять план текста и использовать его для пересказа; пересказывать содержание текста кратко или подробно; </w:t>
      </w:r>
    </w:p>
    <w:p w:rsidR="00686E27" w:rsidRDefault="00686E27" w:rsidP="00686E27">
      <w:pPr>
        <w:pStyle w:val="afff5"/>
        <w:spacing w:before="0" w:after="0"/>
        <w:ind w:right="-149" w:firstLine="567"/>
        <w:jc w:val="both"/>
      </w:pPr>
      <w:r>
        <w:t xml:space="preserve">– знать содержания основных литературных произведений, изученных в классе, их авторов; </w:t>
      </w:r>
    </w:p>
    <w:p w:rsidR="00686E27" w:rsidRDefault="00686E27" w:rsidP="00686E27">
      <w:pPr>
        <w:pStyle w:val="afff5"/>
        <w:spacing w:before="0" w:after="0"/>
        <w:ind w:right="-149" w:firstLine="567"/>
        <w:jc w:val="both"/>
      </w:pPr>
      <w:r>
        <w:t xml:space="preserve">– характеризовать героев произведений; сравнивать характеры героев одного и разных произведений; выявлять авторское отношение к герою; </w:t>
      </w:r>
    </w:p>
    <w:p w:rsidR="00686E27" w:rsidRDefault="00686E27" w:rsidP="00686E27">
      <w:pPr>
        <w:pStyle w:val="afff5"/>
        <w:spacing w:before="0" w:after="0"/>
        <w:ind w:right="-149" w:firstLine="567"/>
        <w:jc w:val="both"/>
      </w:pPr>
      <w:r>
        <w:t>– 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686E27" w:rsidRDefault="00686E27" w:rsidP="00686E27">
      <w:pPr>
        <w:pStyle w:val="afff5"/>
        <w:spacing w:before="0" w:after="0"/>
        <w:ind w:right="-149" w:firstLine="567"/>
        <w:jc w:val="both"/>
      </w:pPr>
      <w:r>
        <w:t xml:space="preserve">– ориентироваться в книге по ее элементам (автор, название, титульный лист, страница «Содержание» или «Оглавление», аннотация, иллюстрации); </w:t>
      </w:r>
    </w:p>
    <w:p w:rsidR="00686E27" w:rsidRDefault="00686E27" w:rsidP="00686E27">
      <w:pPr>
        <w:pStyle w:val="afff5"/>
        <w:spacing w:before="0" w:after="0"/>
        <w:ind w:right="-149" w:firstLine="567"/>
        <w:jc w:val="both"/>
      </w:pPr>
      <w:r>
        <w:t xml:space="preserve">– 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686E27" w:rsidRDefault="00686E27" w:rsidP="00686E27">
      <w:pPr>
        <w:pStyle w:val="afff5"/>
        <w:spacing w:before="0" w:after="0"/>
        <w:ind w:right="-149" w:firstLine="567"/>
        <w:jc w:val="both"/>
      </w:pPr>
      <w:r>
        <w:t xml:space="preserve">– высказывать оценочные суждения о героях прочитанных произведений и тактично воспринимать мнения одноклассников; </w:t>
      </w:r>
    </w:p>
    <w:p w:rsidR="00686E27" w:rsidRDefault="00686E27" w:rsidP="00686E27">
      <w:pPr>
        <w:pStyle w:val="afff5"/>
        <w:spacing w:before="0" w:after="0"/>
        <w:ind w:right="-149" w:firstLine="567"/>
        <w:jc w:val="both"/>
      </w:pPr>
      <w:r>
        <w:t xml:space="preserve">– читать наизусть 8–10 стихотворений разных авторов (по выбору); </w:t>
      </w:r>
    </w:p>
    <w:p w:rsidR="00686E27" w:rsidRDefault="00686E27" w:rsidP="00686E27">
      <w:pPr>
        <w:pStyle w:val="afff5"/>
        <w:spacing w:before="0" w:after="0"/>
        <w:ind w:right="-149" w:firstLine="567"/>
        <w:jc w:val="both"/>
      </w:pPr>
      <w:r>
        <w:t xml:space="preserve">– самостоятельно работать с разными источниками информации (включая словари и справочники разного направления). </w:t>
      </w:r>
    </w:p>
    <w:p w:rsidR="00686E27" w:rsidRPr="00E2330C" w:rsidRDefault="00686E27" w:rsidP="00686E27">
      <w:pPr>
        <w:pStyle w:val="afff5"/>
        <w:spacing w:before="0" w:after="0"/>
        <w:ind w:right="-149" w:firstLine="567"/>
        <w:jc w:val="both"/>
        <w:rPr>
          <w:b/>
        </w:rPr>
      </w:pPr>
      <w:r w:rsidRPr="00E2330C">
        <w:rPr>
          <w:b/>
          <w:i/>
          <w:iCs/>
        </w:rPr>
        <w:t xml:space="preserve">Выпускник получит возможность научиться: </w:t>
      </w:r>
    </w:p>
    <w:p w:rsidR="00686E27" w:rsidRDefault="00686E27" w:rsidP="00686E27">
      <w:pPr>
        <w:pStyle w:val="afff5"/>
        <w:spacing w:before="0" w:after="0"/>
        <w:ind w:right="-149" w:firstLine="567"/>
        <w:jc w:val="both"/>
      </w:pPr>
      <w:r>
        <w:lastRenderedPageBreak/>
        <w:t xml:space="preserve">– 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 </w:t>
      </w:r>
    </w:p>
    <w:p w:rsidR="00686E27" w:rsidRDefault="00686E27" w:rsidP="00686E27">
      <w:pPr>
        <w:pStyle w:val="afff5"/>
        <w:spacing w:before="0" w:after="0"/>
        <w:ind w:right="-149" w:firstLine="567"/>
        <w:jc w:val="both"/>
      </w:pPr>
      <w:r>
        <w:t xml:space="preserve">– делать самостоятельный выбор книг в библиотеке с целью решения разных задач (чтение согласно рекомендованному списку; подготовка устного или письменного сообщения на определенную тему). </w:t>
      </w:r>
    </w:p>
    <w:p w:rsidR="00686E27" w:rsidRDefault="00686E27" w:rsidP="00686E27">
      <w:pPr>
        <w:pStyle w:val="afff5"/>
        <w:spacing w:before="0" w:after="0"/>
        <w:ind w:right="-149" w:firstLine="567"/>
        <w:jc w:val="both"/>
      </w:pPr>
      <w:r>
        <w:rPr>
          <w:b/>
          <w:bCs/>
          <w:i/>
          <w:iCs/>
        </w:rPr>
        <w:t>Раздел «Литературоведческая пропедевтика»</w:t>
      </w:r>
      <w:r>
        <w:rPr>
          <w:b/>
          <w:bCs/>
        </w:rPr>
        <w:t xml:space="preserve"> </w:t>
      </w:r>
    </w:p>
    <w:p w:rsidR="00686E27" w:rsidRDefault="00686E27" w:rsidP="00686E27">
      <w:pPr>
        <w:pStyle w:val="afff5"/>
        <w:spacing w:before="0" w:after="0"/>
        <w:ind w:right="-149" w:firstLine="567"/>
        <w:jc w:val="both"/>
      </w:pPr>
      <w:r>
        <w:rPr>
          <w:i/>
          <w:iCs/>
        </w:rPr>
        <w:t>Выпускник научится:</w:t>
      </w:r>
    </w:p>
    <w:p w:rsidR="00686E27" w:rsidRDefault="00686E27" w:rsidP="00686E27">
      <w:pPr>
        <w:pStyle w:val="afff5"/>
        <w:spacing w:before="0" w:after="0"/>
        <w:ind w:right="-149" w:firstLine="567"/>
        <w:jc w:val="both"/>
      </w:pPr>
      <w:r>
        <w:t xml:space="preserve">– представлять основной вектор движения художественной культуры: от народного творчества к авторским формам; </w:t>
      </w:r>
    </w:p>
    <w:p w:rsidR="00686E27" w:rsidRDefault="00686E27" w:rsidP="00686E27">
      <w:pPr>
        <w:pStyle w:val="afff5"/>
        <w:spacing w:before="0" w:after="0"/>
        <w:ind w:right="-149" w:firstLine="567"/>
        <w:jc w:val="both"/>
      </w:pPr>
      <w:r>
        <w:t xml:space="preserve">– отличать народные произведения от авторских; </w:t>
      </w:r>
    </w:p>
    <w:p w:rsidR="00686E27" w:rsidRDefault="00686E27" w:rsidP="00686E27">
      <w:pPr>
        <w:pStyle w:val="afff5"/>
        <w:spacing w:before="0" w:after="0"/>
        <w:ind w:right="-149" w:firstLine="567"/>
        <w:jc w:val="both"/>
      </w:pPr>
      <w:r>
        <w:t>– находить и различать средства художественной выразительности в авторской литературе (сравнение, олицетворение, гипербола, контраст, повтор, разные типы рифмы).</w:t>
      </w:r>
    </w:p>
    <w:p w:rsidR="00686E27" w:rsidRDefault="00686E27" w:rsidP="00686E27">
      <w:pPr>
        <w:pStyle w:val="afff5"/>
        <w:spacing w:before="0" w:after="0"/>
        <w:ind w:right="-149" w:firstLine="567"/>
        <w:jc w:val="both"/>
      </w:pPr>
      <w:r>
        <w:rPr>
          <w:i/>
          <w:iCs/>
        </w:rPr>
        <w:t xml:space="preserve">Выпускник получит возможность научиться: </w:t>
      </w:r>
    </w:p>
    <w:p w:rsidR="00686E27" w:rsidRDefault="00686E27" w:rsidP="00686E27">
      <w:pPr>
        <w:pStyle w:val="afff5"/>
        <w:spacing w:before="0" w:after="0"/>
        <w:ind w:right="-149" w:firstLine="567"/>
        <w:jc w:val="both"/>
      </w:pPr>
      <w:r>
        <w:t xml:space="preserve">– отслеживать особенности мифологического восприятия мира в сказках народов мира, </w:t>
      </w:r>
    </w:p>
    <w:p w:rsidR="00686E27" w:rsidRDefault="00686E27" w:rsidP="00686E27">
      <w:pPr>
        <w:pStyle w:val="afff5"/>
        <w:spacing w:before="0" w:after="0"/>
        <w:ind w:right="-149" w:firstLine="567"/>
        <w:jc w:val="both"/>
      </w:pPr>
      <w:r>
        <w:t xml:space="preserve">– обнаруживать связь смысла стихотворения с избранной поэтом стихотворной формой (на примере классической и современной поэзии); </w:t>
      </w:r>
    </w:p>
    <w:p w:rsidR="00686E27" w:rsidRDefault="00686E27" w:rsidP="00686E27">
      <w:pPr>
        <w:pStyle w:val="afff5"/>
        <w:spacing w:before="0" w:after="0"/>
        <w:ind w:right="-149" w:firstLine="567"/>
        <w:jc w:val="both"/>
      </w:pPr>
      <w:r>
        <w:t xml:space="preserve">– понимать роль творческой биографии писателя (поэта, художника) в создании художественного произведения; </w:t>
      </w:r>
    </w:p>
    <w:p w:rsidR="00686E27" w:rsidRDefault="00686E27" w:rsidP="00686E27">
      <w:pPr>
        <w:pStyle w:val="afff5"/>
        <w:spacing w:before="0" w:after="0"/>
        <w:ind w:right="-149" w:firstLine="567"/>
        <w:jc w:val="both"/>
      </w:pPr>
      <w:r>
        <w:t xml:space="preserve">– 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686E27" w:rsidRDefault="00686E27" w:rsidP="00686E27">
      <w:pPr>
        <w:pStyle w:val="afff5"/>
        <w:spacing w:before="0" w:after="0"/>
        <w:ind w:right="-149" w:firstLine="567"/>
        <w:jc w:val="both"/>
      </w:pPr>
      <w:r>
        <w:rPr>
          <w:b/>
          <w:bCs/>
          <w:i/>
          <w:iCs/>
        </w:rPr>
        <w:t>Раздел «Элементы творческой деятельности учащихся»</w:t>
      </w:r>
    </w:p>
    <w:p w:rsidR="00686E27" w:rsidRPr="00686E27" w:rsidRDefault="00686E27" w:rsidP="00686E27">
      <w:pPr>
        <w:pStyle w:val="afff5"/>
        <w:spacing w:before="0" w:after="0"/>
        <w:ind w:right="-149" w:firstLine="567"/>
        <w:jc w:val="both"/>
        <w:rPr>
          <w:b/>
        </w:rPr>
      </w:pPr>
      <w:r w:rsidRPr="00686E27">
        <w:rPr>
          <w:b/>
          <w:i/>
          <w:iCs/>
        </w:rPr>
        <w:t>Выпускник научится:</w:t>
      </w:r>
    </w:p>
    <w:p w:rsidR="00686E27" w:rsidRDefault="00686E27" w:rsidP="00686E27">
      <w:pPr>
        <w:pStyle w:val="afff5"/>
        <w:spacing w:before="0" w:after="0"/>
        <w:ind w:right="-149" w:firstLine="567"/>
        <w:jc w:val="both"/>
      </w:pPr>
      <w:r>
        <w:t>– в ходе групповой работы инсценировать отдельные произведения;</w:t>
      </w:r>
    </w:p>
    <w:p w:rsidR="00686E27" w:rsidRDefault="00686E27" w:rsidP="00686E27">
      <w:pPr>
        <w:pStyle w:val="afff5"/>
        <w:spacing w:before="0" w:after="0"/>
        <w:ind w:right="-149" w:firstLine="567"/>
        <w:jc w:val="both"/>
      </w:pPr>
      <w:r>
        <w:t>– выразительно читать наизусть поэтические и прозаические произведения;</w:t>
      </w:r>
    </w:p>
    <w:p w:rsidR="00686E27" w:rsidRDefault="00686E27" w:rsidP="00686E27">
      <w:pPr>
        <w:pStyle w:val="afff5"/>
        <w:spacing w:before="0" w:after="0"/>
        <w:ind w:right="-149" w:firstLine="567"/>
        <w:jc w:val="both"/>
      </w:pPr>
      <w:r>
        <w:t>– создавать собственные небольшие тексты на заданную тему.</w:t>
      </w:r>
    </w:p>
    <w:p w:rsidR="00686E27" w:rsidRPr="00686E27" w:rsidRDefault="00686E27" w:rsidP="00686E27">
      <w:pPr>
        <w:pStyle w:val="afff5"/>
        <w:spacing w:before="0" w:after="0"/>
        <w:ind w:right="-149" w:firstLine="567"/>
        <w:jc w:val="both"/>
        <w:rPr>
          <w:b/>
        </w:rPr>
      </w:pPr>
      <w:r w:rsidRPr="00686E27">
        <w:rPr>
          <w:b/>
          <w:i/>
          <w:iCs/>
        </w:rPr>
        <w:t>Выпускник получит возможность научиться:</w:t>
      </w:r>
    </w:p>
    <w:p w:rsidR="00686E27" w:rsidRDefault="00686E27" w:rsidP="00686E27">
      <w:pPr>
        <w:pStyle w:val="afff5"/>
        <w:spacing w:before="0" w:after="0"/>
        <w:ind w:right="-149" w:firstLine="567"/>
        <w:jc w:val="both"/>
      </w:pPr>
      <w:r>
        <w:t xml:space="preserve">– 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2D6F1D" w:rsidRPr="00713E9D" w:rsidRDefault="00686E27" w:rsidP="00686E27">
      <w:pPr>
        <w:widowControl/>
        <w:tabs>
          <w:tab w:val="clear" w:pos="708"/>
        </w:tabs>
        <w:suppressAutoHyphens w:val="0"/>
        <w:autoSpaceDE w:val="0"/>
        <w:autoSpaceDN w:val="0"/>
        <w:adjustRightInd w:val="0"/>
        <w:spacing w:line="240" w:lineRule="auto"/>
        <w:jc w:val="both"/>
        <w:rPr>
          <w:rFonts w:ascii="yandex-sans" w:eastAsia="Calibri" w:hAnsi="yandex-sans" w:cs="yandex-sans"/>
          <w:b/>
          <w:color w:val="auto"/>
        </w:rPr>
      </w:pPr>
      <w:r>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2D6F1D" w:rsidRDefault="002D6F1D" w:rsidP="009E1C04">
      <w:pPr>
        <w:widowControl/>
        <w:tabs>
          <w:tab w:val="clear" w:pos="708"/>
        </w:tabs>
        <w:suppressAutoHyphens w:val="0"/>
        <w:autoSpaceDE w:val="0"/>
        <w:autoSpaceDN w:val="0"/>
        <w:adjustRightInd w:val="0"/>
        <w:spacing w:line="240" w:lineRule="auto"/>
        <w:jc w:val="both"/>
        <w:rPr>
          <w:rFonts w:ascii="yandex-sans" w:eastAsia="Calibri" w:hAnsi="yandex-sans" w:cs="yandex-sans"/>
          <w:color w:val="auto"/>
        </w:rPr>
      </w:pPr>
    </w:p>
    <w:p w:rsidR="00B14D5A" w:rsidRPr="000A3047" w:rsidRDefault="00606317" w:rsidP="00C54375">
      <w:pPr>
        <w:keepNext/>
        <w:autoSpaceDE w:val="0"/>
        <w:autoSpaceDN w:val="0"/>
        <w:adjustRightInd w:val="0"/>
        <w:spacing w:line="240" w:lineRule="auto"/>
        <w:ind w:firstLine="454"/>
        <w:jc w:val="center"/>
        <w:textAlignment w:val="center"/>
        <w:rPr>
          <w:rFonts w:ascii="Times New Roman" w:hAnsi="Times New Roman" w:cs="Times New Roman"/>
          <w:b/>
          <w:bCs/>
          <w:iCs/>
        </w:rPr>
      </w:pPr>
      <w:r>
        <w:rPr>
          <w:rFonts w:ascii="Times New Roman" w:hAnsi="Times New Roman" w:cs="Times New Roman"/>
          <w:b/>
          <w:bCs/>
          <w:iCs/>
        </w:rPr>
        <w:t>Родной (ч</w:t>
      </w:r>
      <w:r w:rsidR="00B14D5A" w:rsidRPr="001E563D">
        <w:rPr>
          <w:rFonts w:ascii="Times New Roman" w:hAnsi="Times New Roman" w:cs="Times New Roman"/>
          <w:b/>
          <w:bCs/>
          <w:iCs/>
        </w:rPr>
        <w:t>увашский</w:t>
      </w:r>
      <w:r w:rsidR="000A3047" w:rsidRPr="000A3047">
        <w:rPr>
          <w:rFonts w:ascii="Times New Roman" w:hAnsi="Times New Roman" w:cs="Times New Roman"/>
          <w:b/>
          <w:bCs/>
          <w:iCs/>
        </w:rPr>
        <w:t>)</w:t>
      </w:r>
      <w:r w:rsidR="00B14D5A" w:rsidRPr="001E563D">
        <w:rPr>
          <w:rFonts w:ascii="Times New Roman" w:hAnsi="Times New Roman" w:cs="Times New Roman"/>
          <w:b/>
          <w:bCs/>
          <w:iCs/>
        </w:rPr>
        <w:t xml:space="preserve"> язык</w:t>
      </w:r>
    </w:p>
    <w:p w:rsidR="00217CCF" w:rsidRPr="005A32FA" w:rsidRDefault="00B14D5A" w:rsidP="00217CCF">
      <w:pPr>
        <w:pStyle w:val="a8"/>
        <w:tabs>
          <w:tab w:val="left" w:pos="0"/>
        </w:tabs>
        <w:spacing w:line="240" w:lineRule="auto"/>
        <w:ind w:firstLine="567"/>
        <w:rPr>
          <w:rFonts w:ascii="Times New Roman" w:hAnsi="Times New Roman"/>
          <w:color w:val="auto"/>
          <w:sz w:val="24"/>
          <w:szCs w:val="24"/>
        </w:rPr>
      </w:pPr>
      <w:r w:rsidRPr="001E563D">
        <w:rPr>
          <w:sz w:val="20"/>
        </w:rPr>
        <w:t xml:space="preserve">     </w:t>
      </w:r>
      <w:r w:rsidR="00217CCF" w:rsidRPr="005A32FA">
        <w:rPr>
          <w:rFonts w:ascii="Times New Roman" w:hAnsi="Times New Roman"/>
          <w:color w:val="auto"/>
          <w:spacing w:val="2"/>
          <w:sz w:val="24"/>
          <w:szCs w:val="24"/>
        </w:rPr>
        <w:t>В результате изучения</w:t>
      </w:r>
      <w:r w:rsidR="00217CCF" w:rsidRPr="005A32FA">
        <w:rPr>
          <w:rFonts w:ascii="Times New Roman" w:hAnsi="Times New Roman"/>
          <w:sz w:val="24"/>
          <w:szCs w:val="24"/>
        </w:rPr>
        <w:t xml:space="preserve"> </w:t>
      </w:r>
      <w:r w:rsidR="00217CCF" w:rsidRPr="005A32FA">
        <w:rPr>
          <w:rFonts w:ascii="Times New Roman" w:hAnsi="Times New Roman"/>
          <w:color w:val="auto"/>
          <w:spacing w:val="2"/>
          <w:sz w:val="24"/>
          <w:szCs w:val="24"/>
        </w:rPr>
        <w:t xml:space="preserve">учебного предмета «Чăваш чĕлхи» (Родной (чувашский) язык) при получении </w:t>
      </w:r>
      <w:r w:rsidR="00217CCF" w:rsidRPr="005A32FA">
        <w:rPr>
          <w:rFonts w:ascii="Times New Roman" w:hAnsi="Times New Roman"/>
          <w:color w:val="auto"/>
          <w:sz w:val="24"/>
          <w:szCs w:val="24"/>
        </w:rPr>
        <w:t>начального общего образования у обучающихся будут сфор</w:t>
      </w:r>
      <w:r w:rsidR="00217CCF" w:rsidRPr="005A32FA">
        <w:rPr>
          <w:rFonts w:ascii="Times New Roman" w:hAnsi="Times New Roman"/>
          <w:color w:val="auto"/>
          <w:spacing w:val="2"/>
          <w:sz w:val="24"/>
          <w:szCs w:val="24"/>
        </w:rPr>
        <w:t>мированы первоначальные представления о роли и значи</w:t>
      </w:r>
      <w:r w:rsidR="00217CCF" w:rsidRPr="005A32FA">
        <w:rPr>
          <w:rFonts w:ascii="Times New Roman" w:hAnsi="Times New Roman"/>
          <w:color w:val="auto"/>
          <w:sz w:val="24"/>
          <w:szCs w:val="24"/>
        </w:rPr>
        <w:t xml:space="preserve">мости чувашского языка в жизни современного человека в </w:t>
      </w:r>
      <w:r w:rsidR="00217CCF" w:rsidRPr="005A32FA">
        <w:rPr>
          <w:rFonts w:ascii="Times New Roman" w:hAnsi="Times New Roman"/>
          <w:color w:val="auto"/>
          <w:spacing w:val="2"/>
          <w:sz w:val="24"/>
          <w:szCs w:val="24"/>
        </w:rPr>
        <w:t xml:space="preserve"> поликультурном мире. Обучающиеся приобретут началь</w:t>
      </w:r>
      <w:r w:rsidR="00217CCF" w:rsidRPr="005A32FA">
        <w:rPr>
          <w:rFonts w:ascii="Times New Roman" w:hAnsi="Times New Roman"/>
          <w:color w:val="auto"/>
          <w:sz w:val="24"/>
          <w:szCs w:val="24"/>
        </w:rPr>
        <w:t xml:space="preserve">ный опыт использования чувашского языка как средства </w:t>
      </w:r>
      <w:r w:rsidR="00217CCF" w:rsidRPr="005A32FA">
        <w:rPr>
          <w:rFonts w:ascii="Times New Roman" w:hAnsi="Times New Roman"/>
          <w:color w:val="auto"/>
          <w:spacing w:val="2"/>
          <w:sz w:val="24"/>
          <w:szCs w:val="24"/>
        </w:rPr>
        <w:t>межкультурного общения, как нового инструмента позна</w:t>
      </w:r>
      <w:r w:rsidR="00217CCF" w:rsidRPr="005A32FA">
        <w:rPr>
          <w:rFonts w:ascii="Times New Roman" w:hAnsi="Times New Roman"/>
          <w:color w:val="auto"/>
          <w:sz w:val="24"/>
          <w:szCs w:val="24"/>
        </w:rPr>
        <w:t>ния мира и культуры чувашского народа, осознают личностный смысл овладения чувашским языком.</w:t>
      </w:r>
    </w:p>
    <w:p w:rsidR="00217CCF" w:rsidRPr="005A32FA" w:rsidRDefault="00217CCF" w:rsidP="00217CCF">
      <w:pPr>
        <w:tabs>
          <w:tab w:val="left" w:pos="0"/>
          <w:tab w:val="left" w:pos="142"/>
          <w:tab w:val="left" w:leader="dot" w:pos="624"/>
        </w:tabs>
        <w:ind w:firstLine="567"/>
        <w:jc w:val="both"/>
        <w:rPr>
          <w:rStyle w:val="Zag11"/>
          <w:rFonts w:eastAsia="@Arial Unicode MS"/>
        </w:rPr>
      </w:pPr>
      <w:r w:rsidRPr="005A32FA">
        <w:rPr>
          <w:rStyle w:val="Zag11"/>
          <w:rFonts w:eastAsia="@Arial Unicode MS"/>
        </w:rPr>
        <w:t>Знакомство с детским пластом культуры чувашского народа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w:t>
      </w:r>
    </w:p>
    <w:p w:rsidR="00217CCF" w:rsidRPr="005A32FA" w:rsidRDefault="00217CCF" w:rsidP="00217CCF">
      <w:pPr>
        <w:tabs>
          <w:tab w:val="left" w:pos="0"/>
          <w:tab w:val="left" w:pos="142"/>
          <w:tab w:val="left" w:leader="dot" w:pos="624"/>
        </w:tabs>
        <w:ind w:firstLine="567"/>
        <w:jc w:val="both"/>
        <w:rPr>
          <w:rStyle w:val="Zag11"/>
          <w:rFonts w:eastAsia="@Arial Unicode MS"/>
        </w:rPr>
      </w:pPr>
      <w:r w:rsidRPr="005A32F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17CCF" w:rsidRPr="005A32FA" w:rsidRDefault="00217CCF" w:rsidP="00217CCF">
      <w:pPr>
        <w:tabs>
          <w:tab w:val="left" w:pos="0"/>
          <w:tab w:val="left" w:pos="993"/>
        </w:tabs>
        <w:autoSpaceDE w:val="0"/>
        <w:autoSpaceDN w:val="0"/>
        <w:adjustRightInd w:val="0"/>
        <w:ind w:firstLine="567"/>
        <w:jc w:val="both"/>
        <w:rPr>
          <w:i/>
        </w:rPr>
      </w:pPr>
      <w:r w:rsidRPr="005A32FA">
        <w:t xml:space="preserve">В формировании видов речевой деятельности на чувашском языке </w:t>
      </w:r>
      <w:r w:rsidRPr="005A32FA">
        <w:lastRenderedPageBreak/>
        <w:t xml:space="preserve">предусматриваются следующие результаты: </w:t>
      </w:r>
    </w:p>
    <w:p w:rsidR="00217CCF" w:rsidRPr="005A32FA" w:rsidRDefault="00217CCF" w:rsidP="00217CCF">
      <w:pPr>
        <w:tabs>
          <w:tab w:val="left" w:pos="0"/>
        </w:tabs>
        <w:ind w:firstLine="567"/>
        <w:jc w:val="both"/>
      </w:pPr>
      <w:r w:rsidRPr="005A32FA">
        <w:rPr>
          <w:b/>
          <w:bCs/>
          <w:iCs/>
        </w:rPr>
        <w:t>Аудирование</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contextualSpacing/>
        <w:jc w:val="both"/>
      </w:pPr>
      <w:r w:rsidRPr="005A32FA">
        <w:t xml:space="preserve"> понимать на слух речь учителя по ведению урока, высказывания одноклассников, небольшие тексты и сообщения, построенные на изученном речевом материале.</w:t>
      </w:r>
    </w:p>
    <w:p w:rsidR="00217CCF" w:rsidRPr="005A32FA" w:rsidRDefault="00217CCF" w:rsidP="00217CCF">
      <w:pPr>
        <w:tabs>
          <w:tab w:val="left" w:pos="0"/>
        </w:tabs>
        <w:ind w:firstLine="567"/>
        <w:jc w:val="both"/>
        <w:rPr>
          <w:b/>
        </w:rPr>
      </w:pPr>
      <w:r>
        <w:rPr>
          <w:b/>
          <w:iCs/>
        </w:rPr>
        <w:t>Обучающийся</w:t>
      </w:r>
      <w:r w:rsidRPr="005A32FA">
        <w:rPr>
          <w:b/>
        </w:rPr>
        <w:t xml:space="preserve"> получит возможность научиться:</w:t>
      </w:r>
    </w:p>
    <w:p w:rsidR="00217CCF" w:rsidRPr="005A32FA" w:rsidRDefault="00217CCF" w:rsidP="000E6870">
      <w:pPr>
        <w:pStyle w:val="21"/>
        <w:numPr>
          <w:ilvl w:val="0"/>
          <w:numId w:val="51"/>
        </w:numPr>
        <w:tabs>
          <w:tab w:val="left" w:pos="0"/>
        </w:tabs>
        <w:spacing w:line="240" w:lineRule="auto"/>
        <w:ind w:left="0" w:firstLine="567"/>
        <w:rPr>
          <w:i/>
          <w:sz w:val="24"/>
        </w:rPr>
      </w:pPr>
      <w:r w:rsidRPr="005A32FA">
        <w:rPr>
          <w:i/>
          <w:iCs/>
          <w:sz w:val="24"/>
        </w:rPr>
        <w:t xml:space="preserve">  </w:t>
      </w:r>
      <w:r w:rsidRPr="005A32FA">
        <w:rPr>
          <w:i/>
          <w:sz w:val="24"/>
        </w:rPr>
        <w:t>воспринимать на слух аудиотекст и полностью понимать содержащуюся в нем информацию;</w:t>
      </w:r>
    </w:p>
    <w:p w:rsidR="00217CCF" w:rsidRPr="005A32FA" w:rsidRDefault="00217CCF" w:rsidP="000E6870">
      <w:pPr>
        <w:pStyle w:val="21"/>
        <w:numPr>
          <w:ilvl w:val="0"/>
          <w:numId w:val="51"/>
        </w:numPr>
        <w:tabs>
          <w:tab w:val="left" w:pos="0"/>
        </w:tabs>
        <w:spacing w:line="240" w:lineRule="auto"/>
        <w:ind w:left="0" w:firstLine="567"/>
        <w:rPr>
          <w:i/>
          <w:sz w:val="24"/>
        </w:rPr>
      </w:pPr>
      <w:r w:rsidRPr="005A32FA">
        <w:rPr>
          <w:i/>
          <w:sz w:val="24"/>
        </w:rPr>
        <w:t xml:space="preserve"> использовать контекстуальную или языковую догадку при восприятии на слух текстов, содержащих некоторые незнакомые слова.</w:t>
      </w:r>
    </w:p>
    <w:p w:rsidR="00217CCF" w:rsidRPr="005A32FA" w:rsidRDefault="00217CCF" w:rsidP="00217CCF">
      <w:pPr>
        <w:tabs>
          <w:tab w:val="left" w:pos="0"/>
          <w:tab w:val="left" w:pos="993"/>
        </w:tabs>
        <w:autoSpaceDE w:val="0"/>
        <w:autoSpaceDN w:val="0"/>
        <w:adjustRightInd w:val="0"/>
        <w:ind w:firstLine="567"/>
        <w:jc w:val="both"/>
        <w:rPr>
          <w:b/>
        </w:rPr>
      </w:pPr>
      <w:r w:rsidRPr="005A32FA">
        <w:rPr>
          <w:b/>
        </w:rPr>
        <w:t>Говорение</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0E6870">
      <w:pPr>
        <w:numPr>
          <w:ilvl w:val="0"/>
          <w:numId w:val="51"/>
        </w:numPr>
        <w:tabs>
          <w:tab w:val="clear" w:pos="708"/>
          <w:tab w:val="left" w:pos="0"/>
        </w:tabs>
        <w:suppressAutoHyphens w:val="0"/>
        <w:spacing w:line="240" w:lineRule="auto"/>
        <w:ind w:left="0" w:firstLine="567"/>
        <w:jc w:val="both"/>
      </w:pPr>
      <w:r w:rsidRPr="005A32FA">
        <w:t xml:space="preserve"> вести разговор с собеседником, задавая простые вопросы и отвечать на вопросы собеседника: </w:t>
      </w:r>
      <w:r w:rsidRPr="005A32FA">
        <w:rPr>
          <w:lang w:val="tt-RU"/>
        </w:rPr>
        <w:t>расспрашивать о чём-либо; попросить о чём-либо и отреагировать на просьбу собеседника;</w:t>
      </w:r>
      <w:r w:rsidRPr="005A32FA">
        <w:t xml:space="preserve"> </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jc w:val="both"/>
        <w:rPr>
          <w:lang w:val="tt-RU"/>
        </w:rPr>
      </w:pPr>
      <w:r w:rsidRPr="005A32FA">
        <w:t xml:space="preserve"> </w:t>
      </w:r>
      <w:r w:rsidRPr="005A32FA">
        <w:rPr>
          <w:lang w:val="tt-RU"/>
        </w:rPr>
        <w:t>составлять собственный текст по аналогии;</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jc w:val="both"/>
        <w:rPr>
          <w:lang w:val="tt-RU"/>
        </w:rPr>
      </w:pPr>
      <w:r w:rsidRPr="005A32FA">
        <w:rPr>
          <w:lang w:val="tt-RU"/>
        </w:rPr>
        <w:t xml:space="preserve"> </w:t>
      </w:r>
      <w:r w:rsidRPr="005A32FA">
        <w:t>осознанно строить речевое высказывание в соответствии с коммуникативными задачами;</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jc w:val="both"/>
        <w:rPr>
          <w:lang w:val="tt-RU"/>
        </w:rPr>
      </w:pPr>
      <w:r w:rsidRPr="005A32FA">
        <w:rPr>
          <w:lang w:val="tt-RU"/>
        </w:rPr>
        <w:t xml:space="preserve"> </w:t>
      </w:r>
      <w:r w:rsidRPr="005A32FA">
        <w:t>выражать суждение относительно поступков героев.</w:t>
      </w:r>
    </w:p>
    <w:p w:rsidR="00217CCF" w:rsidRPr="005A32FA" w:rsidRDefault="00217CCF" w:rsidP="00217CCF">
      <w:pPr>
        <w:tabs>
          <w:tab w:val="left" w:pos="0"/>
        </w:tabs>
        <w:ind w:firstLine="567"/>
        <w:jc w:val="both"/>
        <w:rPr>
          <w:b/>
        </w:rPr>
      </w:pPr>
      <w:r>
        <w:rPr>
          <w:b/>
          <w:iCs/>
        </w:rPr>
        <w:t>Обучающийся</w:t>
      </w:r>
      <w:r w:rsidRPr="005A32FA">
        <w:rPr>
          <w:b/>
        </w:rPr>
        <w:t xml:space="preserve"> получит возможность научиться:</w:t>
      </w:r>
    </w:p>
    <w:p w:rsidR="00217CCF" w:rsidRPr="005A32FA" w:rsidRDefault="00217CCF" w:rsidP="00217CCF">
      <w:pPr>
        <w:tabs>
          <w:tab w:val="left" w:pos="0"/>
        </w:tabs>
        <w:ind w:firstLine="567"/>
        <w:jc w:val="both"/>
        <w:rPr>
          <w:i/>
        </w:rPr>
      </w:pPr>
      <w:r w:rsidRPr="005A32FA">
        <w:rPr>
          <w:i/>
        </w:rPr>
        <w:t xml:space="preserve">–  </w:t>
      </w:r>
      <w:r w:rsidRPr="005A32FA">
        <w:rPr>
          <w:i/>
          <w:lang w:val="tt-RU"/>
        </w:rPr>
        <w:t>начать,  продол</w:t>
      </w:r>
      <w:r w:rsidRPr="005A32FA">
        <w:rPr>
          <w:i/>
        </w:rPr>
        <w:t>жи</w:t>
      </w:r>
      <w:r w:rsidRPr="005A32FA">
        <w:rPr>
          <w:i/>
          <w:lang w:val="tt-RU"/>
        </w:rPr>
        <w:t>ть  и завершить разговор;</w:t>
      </w:r>
    </w:p>
    <w:p w:rsidR="00217CCF" w:rsidRPr="005A32FA" w:rsidRDefault="00217CCF" w:rsidP="00217CCF">
      <w:pPr>
        <w:tabs>
          <w:tab w:val="left" w:pos="0"/>
        </w:tabs>
        <w:ind w:firstLine="567"/>
        <w:jc w:val="both"/>
        <w:rPr>
          <w:i/>
        </w:rPr>
      </w:pPr>
      <w:r w:rsidRPr="005A32FA">
        <w:rPr>
          <w:i/>
        </w:rPr>
        <w:t>– составлять</w:t>
      </w:r>
      <w:r w:rsidRPr="005A32FA">
        <w:rPr>
          <w:b/>
          <w:i/>
        </w:rPr>
        <w:t xml:space="preserve"> </w:t>
      </w:r>
      <w:r w:rsidRPr="005A32FA">
        <w:rPr>
          <w:i/>
        </w:rPr>
        <w:t>несложные монологические тексты в форме повествования, описания и рассуждения на изученные темы;</w:t>
      </w:r>
    </w:p>
    <w:p w:rsidR="00217CCF" w:rsidRPr="005A32FA" w:rsidRDefault="00217CCF" w:rsidP="00217CCF">
      <w:pPr>
        <w:tabs>
          <w:tab w:val="left" w:pos="0"/>
        </w:tabs>
        <w:ind w:firstLine="567"/>
        <w:jc w:val="both"/>
        <w:rPr>
          <w:i/>
          <w:lang w:val="tt-RU"/>
        </w:rPr>
      </w:pPr>
      <w:r w:rsidRPr="005A32FA">
        <w:rPr>
          <w:i/>
        </w:rPr>
        <w:t xml:space="preserve">–  </w:t>
      </w:r>
      <w:r w:rsidRPr="005A32FA">
        <w:rPr>
          <w:i/>
          <w:lang w:val="tt-RU"/>
        </w:rPr>
        <w:t>воспризводить наизусть тексты рифмовок, стихотворений, песен;</w:t>
      </w:r>
    </w:p>
    <w:p w:rsidR="00217CCF" w:rsidRPr="005A32FA" w:rsidRDefault="00217CCF" w:rsidP="00217CCF">
      <w:pPr>
        <w:tabs>
          <w:tab w:val="left" w:pos="0"/>
        </w:tabs>
        <w:ind w:firstLine="567"/>
        <w:jc w:val="both"/>
        <w:rPr>
          <w:i/>
        </w:rPr>
      </w:pPr>
      <w:r w:rsidRPr="005A32FA">
        <w:rPr>
          <w:i/>
        </w:rPr>
        <w:t>– пересказывать доступный по объему</w:t>
      </w:r>
      <w:r w:rsidRPr="005A32FA">
        <w:rPr>
          <w:b/>
          <w:i/>
        </w:rPr>
        <w:t xml:space="preserve"> </w:t>
      </w:r>
      <w:r w:rsidRPr="005A32FA">
        <w:rPr>
          <w:i/>
        </w:rPr>
        <w:t>услышанный или прочитанный текст по опорам, без опор;</w:t>
      </w:r>
    </w:p>
    <w:p w:rsidR="00217CCF" w:rsidRPr="005A32FA" w:rsidRDefault="00217CCF" w:rsidP="00217CCF">
      <w:pPr>
        <w:tabs>
          <w:tab w:val="left" w:pos="0"/>
        </w:tabs>
        <w:overflowPunct w:val="0"/>
        <w:autoSpaceDE w:val="0"/>
        <w:ind w:firstLine="567"/>
        <w:jc w:val="both"/>
        <w:textAlignment w:val="baseline"/>
        <w:rPr>
          <w:i/>
        </w:rPr>
      </w:pPr>
      <w:r w:rsidRPr="005A32FA">
        <w:rPr>
          <w:i/>
          <w:iCs/>
        </w:rPr>
        <w:t>–</w:t>
      </w:r>
      <w:r w:rsidRPr="005A32FA">
        <w:rPr>
          <w:i/>
        </w:rPr>
        <w:t xml:space="preserve"> кратко охарактеризовать персонаж.</w:t>
      </w:r>
    </w:p>
    <w:p w:rsidR="00217CCF" w:rsidRDefault="00217CCF" w:rsidP="00217CCF">
      <w:pPr>
        <w:pStyle w:val="a8"/>
        <w:tabs>
          <w:tab w:val="left" w:pos="0"/>
        </w:tabs>
        <w:spacing w:line="240" w:lineRule="auto"/>
        <w:ind w:firstLine="567"/>
        <w:rPr>
          <w:rFonts w:ascii="Times New Roman" w:hAnsi="Times New Roman"/>
          <w:b/>
          <w:bCs/>
          <w:iCs/>
          <w:color w:val="auto"/>
          <w:sz w:val="24"/>
          <w:szCs w:val="24"/>
        </w:rPr>
      </w:pP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Чтение</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sidRPr="005A32FA">
        <w:rPr>
          <w:rFonts w:ascii="Times New Roman" w:hAnsi="Times New Roman"/>
          <w:sz w:val="24"/>
          <w:szCs w:val="24"/>
        </w:rPr>
        <w:t>– соотносить графический образ слова с его звуковым образом;</w:t>
      </w:r>
    </w:p>
    <w:p w:rsidR="00217CCF" w:rsidRPr="005A32FA" w:rsidRDefault="00217CCF" w:rsidP="00217CCF">
      <w:pPr>
        <w:tabs>
          <w:tab w:val="left" w:pos="0"/>
        </w:tabs>
        <w:ind w:firstLine="567"/>
        <w:contextualSpacing/>
        <w:jc w:val="both"/>
        <w:rPr>
          <w:color w:val="FF0000"/>
        </w:rPr>
      </w:pPr>
      <w:r w:rsidRPr="005A32FA">
        <w:t>– правильно читать чувашские слова с учетом изученных правил чтения;</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contextualSpacing/>
        <w:jc w:val="both"/>
      </w:pPr>
      <w:r w:rsidRPr="005A32FA">
        <w:t xml:space="preserve"> соблюдать интонационное выделение знаков препинания;</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contextualSpacing/>
        <w:jc w:val="both"/>
      </w:pPr>
      <w:r w:rsidRPr="005A32FA">
        <w:t xml:space="preserve"> извлекать конкретную информацию из прочитанного;</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contextualSpacing/>
        <w:jc w:val="both"/>
      </w:pPr>
      <w:r w:rsidRPr="005A32FA">
        <w:t xml:space="preserve"> формулировать простые выводы на основе информации, которая содержится в прочитанном тексте.</w:t>
      </w:r>
    </w:p>
    <w:p w:rsidR="00217CCF" w:rsidRPr="005A32FA" w:rsidRDefault="00217CCF" w:rsidP="00217CCF">
      <w:pPr>
        <w:tabs>
          <w:tab w:val="left" w:pos="0"/>
        </w:tabs>
        <w:ind w:firstLine="567"/>
        <w:jc w:val="both"/>
        <w:rPr>
          <w:b/>
        </w:rPr>
      </w:pPr>
      <w:r>
        <w:rPr>
          <w:b/>
          <w:iCs/>
        </w:rPr>
        <w:t>Обучающийся</w:t>
      </w:r>
      <w:r w:rsidRPr="005A32FA">
        <w:rPr>
          <w:b/>
        </w:rPr>
        <w:t xml:space="preserve"> получит возможность научиться:</w:t>
      </w:r>
    </w:p>
    <w:p w:rsidR="00217CCF" w:rsidRPr="005A32FA" w:rsidRDefault="00217CCF" w:rsidP="00217CCF">
      <w:pPr>
        <w:tabs>
          <w:tab w:val="left" w:pos="0"/>
        </w:tabs>
        <w:overflowPunct w:val="0"/>
        <w:autoSpaceDE w:val="0"/>
        <w:ind w:firstLine="567"/>
        <w:jc w:val="both"/>
        <w:textAlignment w:val="baseline"/>
        <w:rPr>
          <w:i/>
        </w:rPr>
      </w:pPr>
      <w:r w:rsidRPr="005A32FA">
        <w:rPr>
          <w:i/>
        </w:rPr>
        <w:t>–</w:t>
      </w:r>
      <w:r w:rsidRPr="005A32FA">
        <w:rPr>
          <w:i/>
          <w:iCs/>
        </w:rPr>
        <w:t xml:space="preserve"> </w:t>
      </w:r>
      <w:r w:rsidRPr="005A32FA">
        <w:rPr>
          <w:i/>
        </w:rPr>
        <w:t xml:space="preserve"> читать про себя и находить в тексте нужную информацию;</w:t>
      </w:r>
    </w:p>
    <w:p w:rsidR="00217CCF" w:rsidRPr="005A32FA" w:rsidRDefault="00217CCF" w:rsidP="00217CCF">
      <w:pPr>
        <w:tabs>
          <w:tab w:val="left" w:pos="0"/>
        </w:tabs>
        <w:ind w:firstLine="567"/>
        <w:jc w:val="both"/>
        <w:rPr>
          <w:i/>
        </w:rPr>
      </w:pPr>
      <w:r w:rsidRPr="005A32FA">
        <w:rPr>
          <w:i/>
        </w:rPr>
        <w:t>–</w:t>
      </w:r>
      <w:r w:rsidRPr="005A32FA">
        <w:rPr>
          <w:i/>
          <w:iCs/>
        </w:rPr>
        <w:t xml:space="preserve"> </w:t>
      </w:r>
      <w:r w:rsidRPr="005A32FA">
        <w:rPr>
          <w:i/>
        </w:rPr>
        <w:t>догадываться</w:t>
      </w:r>
      <w:r w:rsidRPr="005A32FA">
        <w:rPr>
          <w:b/>
          <w:i/>
        </w:rPr>
        <w:t xml:space="preserve"> </w:t>
      </w:r>
      <w:r w:rsidRPr="005A32FA">
        <w:rPr>
          <w:i/>
        </w:rPr>
        <w:t>о значении незнакомых слов по контексту;</w:t>
      </w:r>
      <w:r w:rsidRPr="005A32FA">
        <w:rPr>
          <w:i/>
          <w:iCs/>
        </w:rPr>
        <w:t xml:space="preserve"> </w:t>
      </w:r>
    </w:p>
    <w:p w:rsidR="00217CCF" w:rsidRPr="005A32FA" w:rsidRDefault="00217CCF" w:rsidP="00217CCF">
      <w:pPr>
        <w:tabs>
          <w:tab w:val="left" w:pos="0"/>
        </w:tabs>
        <w:ind w:firstLine="567"/>
        <w:jc w:val="both"/>
        <w:rPr>
          <w:i/>
          <w:iCs/>
        </w:rPr>
      </w:pPr>
      <w:r w:rsidRPr="005A32FA">
        <w:rPr>
          <w:i/>
        </w:rPr>
        <w:t>–</w:t>
      </w:r>
      <w:r w:rsidRPr="005A32FA">
        <w:rPr>
          <w:i/>
          <w:iCs/>
        </w:rPr>
        <w:t xml:space="preserve"> не обращать внимания на незнакомые слова, не мешающие понимать основное содержание текста;</w:t>
      </w:r>
    </w:p>
    <w:p w:rsidR="00217CCF" w:rsidRPr="005A32FA" w:rsidRDefault="00217CCF" w:rsidP="000E6870">
      <w:pPr>
        <w:widowControl/>
        <w:numPr>
          <w:ilvl w:val="0"/>
          <w:numId w:val="51"/>
        </w:numPr>
        <w:tabs>
          <w:tab w:val="clear" w:pos="708"/>
          <w:tab w:val="left" w:pos="0"/>
        </w:tabs>
        <w:suppressAutoHyphens w:val="0"/>
        <w:spacing w:line="240" w:lineRule="auto"/>
        <w:ind w:left="0" w:firstLine="567"/>
        <w:contextualSpacing/>
        <w:jc w:val="both"/>
        <w:rPr>
          <w:b/>
          <w:i/>
          <w:iCs/>
        </w:rPr>
      </w:pPr>
      <w:r w:rsidRPr="005A32FA">
        <w:rPr>
          <w:i/>
        </w:rPr>
        <w:t xml:space="preserve"> самостоятельно определить тему, главную мысль прочитанного текста.</w:t>
      </w:r>
    </w:p>
    <w:p w:rsidR="00217CCF" w:rsidRPr="005A32FA" w:rsidRDefault="00217CCF" w:rsidP="00217CCF">
      <w:pPr>
        <w:tabs>
          <w:tab w:val="left" w:pos="0"/>
        </w:tabs>
        <w:overflowPunct w:val="0"/>
        <w:autoSpaceDE w:val="0"/>
        <w:ind w:firstLine="567"/>
        <w:jc w:val="both"/>
        <w:textAlignment w:val="baseline"/>
        <w:rPr>
          <w:i/>
          <w:iCs/>
        </w:rPr>
      </w:pP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Письмо</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0E6870">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 xml:space="preserve">воспроизводить графически и каллиграфически корректно все буквы чувашского алфавита; </w:t>
      </w:r>
    </w:p>
    <w:p w:rsidR="00217CCF" w:rsidRPr="005A32FA" w:rsidRDefault="00217CCF" w:rsidP="000E6870">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соотносить графический образ слова с его звуковым образом;</w:t>
      </w:r>
    </w:p>
    <w:p w:rsidR="00217CCF" w:rsidRPr="005A32FA" w:rsidRDefault="00217CCF" w:rsidP="00217CCF">
      <w:pPr>
        <w:pStyle w:val="21"/>
        <w:numPr>
          <w:ilvl w:val="0"/>
          <w:numId w:val="0"/>
        </w:numPr>
        <w:tabs>
          <w:tab w:val="left" w:pos="0"/>
        </w:tabs>
        <w:spacing w:line="240" w:lineRule="auto"/>
        <w:ind w:firstLine="567"/>
        <w:rPr>
          <w:sz w:val="24"/>
        </w:rPr>
      </w:pPr>
      <w:r w:rsidRPr="005A32FA">
        <w:rPr>
          <w:sz w:val="24"/>
        </w:rPr>
        <w:t>выписывать из текста слова, словосочетания и предложения;</w:t>
      </w:r>
    </w:p>
    <w:p w:rsidR="00217CCF" w:rsidRPr="005A32FA" w:rsidRDefault="00217CCF" w:rsidP="000E6870">
      <w:pPr>
        <w:widowControl/>
        <w:numPr>
          <w:ilvl w:val="0"/>
          <w:numId w:val="52"/>
        </w:numPr>
        <w:tabs>
          <w:tab w:val="clear" w:pos="708"/>
          <w:tab w:val="left" w:pos="0"/>
          <w:tab w:val="num" w:pos="426"/>
        </w:tabs>
        <w:suppressAutoHyphens w:val="0"/>
        <w:spacing w:line="240" w:lineRule="auto"/>
        <w:ind w:left="0" w:firstLine="567"/>
        <w:contextualSpacing/>
        <w:jc w:val="both"/>
      </w:pPr>
      <w:r w:rsidRPr="005A32FA">
        <w:t>писать краткое поздравление (с днем рождения, с праздником) с опорой на образец;</w:t>
      </w:r>
    </w:p>
    <w:p w:rsidR="00217CCF" w:rsidRPr="005A32FA" w:rsidRDefault="00217CCF" w:rsidP="000E6870">
      <w:pPr>
        <w:widowControl/>
        <w:numPr>
          <w:ilvl w:val="0"/>
          <w:numId w:val="52"/>
        </w:numPr>
        <w:tabs>
          <w:tab w:val="clear" w:pos="708"/>
          <w:tab w:val="left" w:pos="0"/>
          <w:tab w:val="num" w:pos="426"/>
        </w:tabs>
        <w:suppressAutoHyphens w:val="0"/>
        <w:spacing w:line="240" w:lineRule="auto"/>
        <w:ind w:left="0" w:firstLine="567"/>
        <w:contextualSpacing/>
        <w:jc w:val="both"/>
      </w:pPr>
      <w:r w:rsidRPr="005A32FA">
        <w:lastRenderedPageBreak/>
        <w:t>писать по образцу короткое письмо другу</w:t>
      </w:r>
      <w:r w:rsidRPr="005A32FA">
        <w:rPr>
          <w:lang w:val="tt-RU"/>
        </w:rPr>
        <w:t>,</w:t>
      </w:r>
      <w:r w:rsidRPr="005A32FA">
        <w:t xml:space="preserve"> сообщать краткие сведения о себе, запрашивать аналогичную информацию о нем. </w:t>
      </w:r>
    </w:p>
    <w:p w:rsidR="00217CCF" w:rsidRPr="005A32FA" w:rsidRDefault="00217CCF" w:rsidP="00217CCF">
      <w:pPr>
        <w:tabs>
          <w:tab w:val="left" w:pos="0"/>
        </w:tabs>
        <w:ind w:firstLine="567"/>
        <w:jc w:val="both"/>
        <w:rPr>
          <w:b/>
        </w:rPr>
      </w:pPr>
      <w:r>
        <w:rPr>
          <w:b/>
          <w:iCs/>
        </w:rPr>
        <w:t>Обучающийся</w:t>
      </w:r>
      <w:r w:rsidRPr="005A32FA">
        <w:rPr>
          <w:b/>
        </w:rPr>
        <w:t xml:space="preserve"> получит возможность научиться:</w:t>
      </w:r>
    </w:p>
    <w:p w:rsidR="00217CCF" w:rsidRPr="005A32FA" w:rsidRDefault="00217CCF" w:rsidP="00217CCF">
      <w:pPr>
        <w:pStyle w:val="21"/>
        <w:tabs>
          <w:tab w:val="left" w:pos="0"/>
        </w:tabs>
        <w:spacing w:line="240" w:lineRule="auto"/>
        <w:ind w:firstLine="567"/>
        <w:rPr>
          <w:i/>
          <w:sz w:val="24"/>
        </w:rPr>
      </w:pPr>
      <w:r w:rsidRPr="005A32FA">
        <w:rPr>
          <w:i/>
          <w:sz w:val="24"/>
        </w:rPr>
        <w:t xml:space="preserve"> в письменной форме кратко отвечать на вопросы к тексту;</w:t>
      </w:r>
    </w:p>
    <w:p w:rsidR="00217CCF" w:rsidRPr="005A32FA" w:rsidRDefault="00217CCF" w:rsidP="00217CCF">
      <w:pPr>
        <w:pStyle w:val="21"/>
        <w:tabs>
          <w:tab w:val="left" w:pos="0"/>
        </w:tabs>
        <w:spacing w:line="240" w:lineRule="auto"/>
        <w:ind w:firstLine="567"/>
        <w:rPr>
          <w:i/>
          <w:sz w:val="24"/>
        </w:rPr>
      </w:pPr>
      <w:r w:rsidRPr="005A32FA">
        <w:rPr>
          <w:i/>
          <w:spacing w:val="2"/>
          <w:sz w:val="24"/>
        </w:rPr>
        <w:t xml:space="preserve"> составлять текст в письменной форме по плану/</w:t>
      </w:r>
      <w:r w:rsidRPr="005A32FA">
        <w:rPr>
          <w:i/>
          <w:sz w:val="24"/>
        </w:rPr>
        <w:t>ключевым словам;</w:t>
      </w:r>
    </w:p>
    <w:p w:rsidR="00217CCF" w:rsidRPr="005A32FA" w:rsidRDefault="00217CCF" w:rsidP="00217CCF">
      <w:pPr>
        <w:pStyle w:val="21"/>
        <w:tabs>
          <w:tab w:val="left" w:pos="0"/>
        </w:tabs>
        <w:spacing w:line="240" w:lineRule="auto"/>
        <w:ind w:firstLine="567"/>
        <w:rPr>
          <w:i/>
          <w:sz w:val="24"/>
        </w:rPr>
      </w:pPr>
      <w:r w:rsidRPr="005A32FA">
        <w:rPr>
          <w:i/>
          <w:sz w:val="24"/>
        </w:rPr>
        <w:t xml:space="preserve"> заполнять простую анкету;</w:t>
      </w:r>
    </w:p>
    <w:p w:rsidR="00217CCF" w:rsidRPr="005A32FA" w:rsidRDefault="00217CCF" w:rsidP="00217CCF">
      <w:pPr>
        <w:pStyle w:val="21"/>
        <w:tabs>
          <w:tab w:val="left" w:pos="0"/>
        </w:tabs>
        <w:spacing w:line="240" w:lineRule="auto"/>
        <w:ind w:firstLine="567"/>
        <w:rPr>
          <w:i/>
          <w:sz w:val="24"/>
        </w:rPr>
      </w:pPr>
      <w:r w:rsidRPr="005A32FA">
        <w:rPr>
          <w:i/>
          <w:sz w:val="24"/>
        </w:rPr>
        <w:t xml:space="preserve"> правильно писать на чувашском языке с учетом изученных правил;</w:t>
      </w:r>
    </w:p>
    <w:p w:rsidR="00217CCF" w:rsidRPr="005A32FA" w:rsidRDefault="00217CCF" w:rsidP="00217CCF">
      <w:pPr>
        <w:pStyle w:val="21"/>
        <w:tabs>
          <w:tab w:val="left" w:pos="0"/>
        </w:tabs>
        <w:spacing w:line="240" w:lineRule="auto"/>
        <w:ind w:firstLine="567"/>
        <w:rPr>
          <w:i/>
          <w:sz w:val="24"/>
        </w:rPr>
      </w:pPr>
      <w:r w:rsidRPr="005A32FA">
        <w:rPr>
          <w:i/>
          <w:sz w:val="24"/>
        </w:rPr>
        <w:t xml:space="preserve"> выполнять лексико-грамматические упражнения.</w:t>
      </w:r>
    </w:p>
    <w:p w:rsidR="00217CCF" w:rsidRPr="005A32FA" w:rsidRDefault="00217CCF" w:rsidP="00217CCF">
      <w:pPr>
        <w:pStyle w:val="49"/>
        <w:tabs>
          <w:tab w:val="left" w:pos="0"/>
        </w:tabs>
        <w:spacing w:before="0" w:after="0" w:line="240" w:lineRule="auto"/>
        <w:ind w:firstLine="567"/>
        <w:jc w:val="both"/>
        <w:rPr>
          <w:rFonts w:ascii="Times New Roman" w:hAnsi="Times New Roman" w:cs="Times New Roman"/>
          <w:i w:val="0"/>
          <w:color w:val="auto"/>
          <w:sz w:val="24"/>
          <w:szCs w:val="24"/>
        </w:rPr>
      </w:pPr>
      <w:r w:rsidRPr="005A32FA">
        <w:rPr>
          <w:rFonts w:ascii="Times New Roman" w:hAnsi="Times New Roman" w:cs="Times New Roman"/>
          <w:i w:val="0"/>
          <w:color w:val="auto"/>
          <w:sz w:val="24"/>
          <w:szCs w:val="24"/>
        </w:rPr>
        <w:t xml:space="preserve">В овладении языковыми средствами и формировании навыков оперирования ими предусматриваются следующие результаты: </w:t>
      </w:r>
    </w:p>
    <w:p w:rsidR="00217CCF" w:rsidRDefault="00217CCF" w:rsidP="00217CCF">
      <w:pPr>
        <w:pStyle w:val="a8"/>
        <w:tabs>
          <w:tab w:val="left" w:pos="0"/>
        </w:tabs>
        <w:spacing w:line="240" w:lineRule="auto"/>
        <w:ind w:firstLine="567"/>
        <w:rPr>
          <w:rFonts w:ascii="Times New Roman" w:hAnsi="Times New Roman"/>
          <w:b/>
          <w:bCs/>
          <w:iCs/>
          <w:color w:val="auto"/>
          <w:sz w:val="24"/>
          <w:szCs w:val="24"/>
        </w:rPr>
      </w:pP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Графика, каллиграфия, орфография</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217CCF">
      <w:pPr>
        <w:pStyle w:val="21"/>
        <w:numPr>
          <w:ilvl w:val="0"/>
          <w:numId w:val="0"/>
        </w:numPr>
        <w:tabs>
          <w:tab w:val="left" w:pos="0"/>
        </w:tabs>
        <w:spacing w:line="240" w:lineRule="auto"/>
        <w:ind w:left="40" w:firstLine="567"/>
        <w:rPr>
          <w:sz w:val="24"/>
        </w:rPr>
      </w:pPr>
      <w:r w:rsidRPr="005A32FA">
        <w:rPr>
          <w:sz w:val="24"/>
        </w:rPr>
        <w:t>– воспроизводить графически и каллиграфически корректно все буквы чувашского алфавита;</w:t>
      </w:r>
    </w:p>
    <w:p w:rsidR="00217CCF" w:rsidRPr="005A32FA" w:rsidRDefault="00217CCF" w:rsidP="00217CCF">
      <w:pPr>
        <w:pStyle w:val="21"/>
        <w:numPr>
          <w:ilvl w:val="0"/>
          <w:numId w:val="0"/>
        </w:numPr>
        <w:tabs>
          <w:tab w:val="left" w:pos="0"/>
        </w:tabs>
        <w:spacing w:line="240" w:lineRule="auto"/>
        <w:ind w:left="40" w:firstLine="567"/>
        <w:rPr>
          <w:sz w:val="24"/>
        </w:rPr>
      </w:pPr>
      <w:r w:rsidRPr="005A32FA">
        <w:rPr>
          <w:sz w:val="24"/>
        </w:rPr>
        <w:t>– осуществлять звукобуквенный разбор простых по слоговому составу слов по предложенному в учебнике алгоритму;</w:t>
      </w:r>
    </w:p>
    <w:p w:rsidR="00217CCF" w:rsidRPr="005A32FA" w:rsidRDefault="00217CCF" w:rsidP="00217CCF">
      <w:pPr>
        <w:pStyle w:val="21"/>
        <w:tabs>
          <w:tab w:val="left" w:pos="0"/>
        </w:tabs>
        <w:spacing w:line="240" w:lineRule="auto"/>
        <w:ind w:left="40" w:firstLine="567"/>
        <w:rPr>
          <w:sz w:val="24"/>
        </w:rPr>
      </w:pPr>
      <w:r w:rsidRPr="005A32FA">
        <w:rPr>
          <w:spacing w:val="2"/>
          <w:sz w:val="24"/>
        </w:rPr>
        <w:t xml:space="preserve"> пользоваться чувашским алфавитом;</w:t>
      </w:r>
    </w:p>
    <w:p w:rsidR="00217CCF" w:rsidRPr="005A32FA" w:rsidRDefault="00217CCF" w:rsidP="00217CCF">
      <w:pPr>
        <w:pStyle w:val="21"/>
        <w:tabs>
          <w:tab w:val="left" w:pos="0"/>
        </w:tabs>
        <w:spacing w:line="240" w:lineRule="auto"/>
        <w:ind w:left="40" w:firstLine="567"/>
        <w:rPr>
          <w:sz w:val="24"/>
        </w:rPr>
      </w:pPr>
      <w:r w:rsidRPr="005A32FA">
        <w:rPr>
          <w:sz w:val="24"/>
        </w:rPr>
        <w:t xml:space="preserve"> списывать текст;</w:t>
      </w:r>
    </w:p>
    <w:p w:rsidR="00217CCF" w:rsidRPr="005A32FA" w:rsidRDefault="00217CCF" w:rsidP="00217CCF">
      <w:pPr>
        <w:pStyle w:val="21"/>
        <w:tabs>
          <w:tab w:val="left" w:pos="0"/>
        </w:tabs>
        <w:spacing w:line="240" w:lineRule="auto"/>
        <w:ind w:left="40" w:firstLine="567"/>
        <w:rPr>
          <w:sz w:val="24"/>
        </w:rPr>
      </w:pPr>
      <w:r w:rsidRPr="005A32FA">
        <w:rPr>
          <w:sz w:val="24"/>
        </w:rPr>
        <w:t xml:space="preserve"> писать правильно в рамках изученных орфографических правил изученные слова, словосочетания и предложения.</w:t>
      </w:r>
    </w:p>
    <w:p w:rsidR="00217CCF" w:rsidRPr="005A32FA" w:rsidRDefault="00217CCF" w:rsidP="00217CCF">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217CCF" w:rsidRPr="005A32FA" w:rsidRDefault="00217CCF" w:rsidP="00217CCF">
      <w:pPr>
        <w:pStyle w:val="21"/>
        <w:tabs>
          <w:tab w:val="left" w:pos="0"/>
        </w:tabs>
        <w:spacing w:line="240" w:lineRule="auto"/>
        <w:ind w:left="40" w:firstLine="567"/>
        <w:rPr>
          <w:i/>
          <w:sz w:val="24"/>
        </w:rPr>
      </w:pPr>
      <w:r w:rsidRPr="005A32FA">
        <w:rPr>
          <w:i/>
          <w:spacing w:val="-2"/>
          <w:sz w:val="24"/>
        </w:rPr>
        <w:t xml:space="preserve"> группировать слова в соответствии с изученными пра</w:t>
      </w:r>
      <w:r w:rsidRPr="005A32FA">
        <w:rPr>
          <w:i/>
          <w:sz w:val="24"/>
        </w:rPr>
        <w:t>вилами письма;</w:t>
      </w:r>
    </w:p>
    <w:p w:rsidR="00217CCF" w:rsidRPr="005A32FA" w:rsidRDefault="00217CCF" w:rsidP="00217CCF">
      <w:pPr>
        <w:pStyle w:val="21"/>
        <w:tabs>
          <w:tab w:val="left" w:pos="0"/>
        </w:tabs>
        <w:spacing w:line="240" w:lineRule="auto"/>
        <w:ind w:left="40" w:firstLine="567"/>
        <w:rPr>
          <w:i/>
          <w:sz w:val="24"/>
        </w:rPr>
      </w:pPr>
      <w:r w:rsidRPr="005A32FA">
        <w:rPr>
          <w:i/>
          <w:sz w:val="24"/>
        </w:rPr>
        <w:t xml:space="preserve"> правильно писать по-чувашски;</w:t>
      </w:r>
    </w:p>
    <w:p w:rsidR="00217CCF" w:rsidRPr="005A32FA" w:rsidRDefault="00217CCF" w:rsidP="00217CCF">
      <w:pPr>
        <w:pStyle w:val="21"/>
        <w:tabs>
          <w:tab w:val="left" w:pos="0"/>
        </w:tabs>
        <w:spacing w:line="240" w:lineRule="auto"/>
        <w:ind w:left="40" w:firstLine="567"/>
        <w:rPr>
          <w:i/>
          <w:sz w:val="24"/>
        </w:rPr>
      </w:pPr>
      <w:r w:rsidRPr="005A32FA">
        <w:rPr>
          <w:i/>
          <w:sz w:val="24"/>
        </w:rPr>
        <w:t xml:space="preserve"> уточнять написание слова по словарю.</w:t>
      </w: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Фонетическая сторона речи</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217CCF">
      <w:pPr>
        <w:pStyle w:val="21"/>
        <w:tabs>
          <w:tab w:val="left" w:pos="0"/>
        </w:tabs>
        <w:spacing w:line="240" w:lineRule="auto"/>
        <w:ind w:firstLine="567"/>
        <w:rPr>
          <w:sz w:val="24"/>
        </w:rPr>
      </w:pPr>
      <w:r w:rsidRPr="005A32FA">
        <w:rPr>
          <w:spacing w:val="2"/>
          <w:sz w:val="24"/>
        </w:rPr>
        <w:t xml:space="preserve"> различать на слух и адекватно произносить все звуки чувашского </w:t>
      </w:r>
      <w:r w:rsidRPr="005A32FA">
        <w:rPr>
          <w:sz w:val="24"/>
        </w:rPr>
        <w:t>языка;</w:t>
      </w:r>
    </w:p>
    <w:p w:rsidR="00217CCF" w:rsidRPr="005A32FA" w:rsidRDefault="00217CCF" w:rsidP="00217CCF">
      <w:pPr>
        <w:tabs>
          <w:tab w:val="left" w:pos="0"/>
        </w:tabs>
        <w:ind w:firstLine="567"/>
        <w:jc w:val="both"/>
        <w:rPr>
          <w:b/>
        </w:rPr>
      </w:pPr>
      <w:r w:rsidRPr="005A32FA">
        <w:rPr>
          <w:i/>
        </w:rPr>
        <w:t xml:space="preserve">– </w:t>
      </w:r>
      <w:r w:rsidRPr="005A32FA">
        <w:t>характеризовать звуки чувашского языка;</w:t>
      </w:r>
      <w:r w:rsidRPr="005A32FA">
        <w:rPr>
          <w:b/>
        </w:rPr>
        <w:t xml:space="preserve"> </w:t>
      </w:r>
    </w:p>
    <w:p w:rsidR="00217CCF" w:rsidRPr="005A32FA" w:rsidRDefault="00217CCF" w:rsidP="00217CCF">
      <w:pPr>
        <w:pStyle w:val="21"/>
        <w:tabs>
          <w:tab w:val="left" w:pos="0"/>
        </w:tabs>
        <w:spacing w:line="240" w:lineRule="auto"/>
        <w:ind w:firstLine="567"/>
        <w:rPr>
          <w:sz w:val="24"/>
        </w:rPr>
      </w:pPr>
      <w:r w:rsidRPr="005A32FA">
        <w:rPr>
          <w:sz w:val="24"/>
        </w:rPr>
        <w:t xml:space="preserve"> правильно произносить в словах все гласные и согласные звуки с учетом основных фонетических законов чувашского языка;</w:t>
      </w:r>
    </w:p>
    <w:p w:rsidR="00217CCF" w:rsidRPr="005A32FA" w:rsidRDefault="00217CCF" w:rsidP="00217CCF">
      <w:pPr>
        <w:tabs>
          <w:tab w:val="left" w:pos="0"/>
        </w:tabs>
        <w:ind w:firstLine="567"/>
        <w:jc w:val="both"/>
      </w:pPr>
      <w:r w:rsidRPr="005A32FA">
        <w:t>– определять место ударения в слове по правилам;</w:t>
      </w:r>
    </w:p>
    <w:p w:rsidR="00217CCF" w:rsidRPr="005A32FA" w:rsidRDefault="00217CCF" w:rsidP="00217CCF">
      <w:pPr>
        <w:tabs>
          <w:tab w:val="left" w:pos="0"/>
        </w:tabs>
        <w:overflowPunct w:val="0"/>
        <w:autoSpaceDE w:val="0"/>
        <w:ind w:firstLine="567"/>
        <w:jc w:val="both"/>
        <w:textAlignment w:val="baseline"/>
      </w:pPr>
      <w:r w:rsidRPr="005A32FA">
        <w:t>– различать типы предложений по интонации.</w:t>
      </w:r>
    </w:p>
    <w:p w:rsidR="00217CCF" w:rsidRPr="005A32FA" w:rsidRDefault="00217CCF" w:rsidP="00217CCF">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217CCF" w:rsidRPr="005A32FA" w:rsidRDefault="00217CCF" w:rsidP="00217CCF">
      <w:pPr>
        <w:tabs>
          <w:tab w:val="left" w:pos="0"/>
        </w:tabs>
        <w:ind w:firstLine="567"/>
        <w:jc w:val="both"/>
        <w:rPr>
          <w:i/>
        </w:rPr>
      </w:pPr>
      <w:r w:rsidRPr="005A32FA">
        <w:rPr>
          <w:i/>
        </w:rPr>
        <w:t>– проводить звукобуквенный разбор слова самостоятельно;</w:t>
      </w:r>
    </w:p>
    <w:p w:rsidR="00217CCF" w:rsidRPr="005A32FA" w:rsidRDefault="00217CCF" w:rsidP="00217CCF">
      <w:pPr>
        <w:tabs>
          <w:tab w:val="left" w:pos="0"/>
        </w:tabs>
        <w:ind w:firstLine="567"/>
        <w:jc w:val="both"/>
        <w:rPr>
          <w:i/>
        </w:rPr>
      </w:pPr>
      <w:r w:rsidRPr="005A32FA">
        <w:rPr>
          <w:i/>
        </w:rPr>
        <w:t>– произносить слова  с правильной постановкой ударения;</w:t>
      </w:r>
    </w:p>
    <w:p w:rsidR="00217CCF" w:rsidRPr="005A32FA" w:rsidRDefault="00217CCF" w:rsidP="00217CCF">
      <w:pPr>
        <w:tabs>
          <w:tab w:val="left" w:pos="0"/>
        </w:tabs>
        <w:overflowPunct w:val="0"/>
        <w:autoSpaceDE w:val="0"/>
        <w:ind w:firstLine="567"/>
        <w:jc w:val="both"/>
        <w:textAlignment w:val="baseline"/>
        <w:rPr>
          <w:i/>
        </w:rPr>
      </w:pPr>
      <w:r w:rsidRPr="005A32FA">
        <w:rPr>
          <w:i/>
        </w:rPr>
        <w:t>– правильно произносить предложения с точки зрения их ритмико-интонационных особенностей.</w:t>
      </w: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Лексическая сторона речи</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217CCF">
      <w:pPr>
        <w:pStyle w:val="21"/>
        <w:tabs>
          <w:tab w:val="left" w:pos="0"/>
        </w:tabs>
        <w:spacing w:line="240" w:lineRule="auto"/>
        <w:ind w:left="40" w:firstLine="567"/>
        <w:rPr>
          <w:sz w:val="24"/>
        </w:rPr>
      </w:pPr>
      <w:r w:rsidRPr="005A32FA">
        <w:rPr>
          <w:spacing w:val="2"/>
          <w:sz w:val="24"/>
        </w:rPr>
        <w:t xml:space="preserve"> оперировать в процессе общения активной лексикой в </w:t>
      </w:r>
      <w:r w:rsidRPr="005A32FA">
        <w:rPr>
          <w:bCs/>
          <w:sz w:val="24"/>
        </w:rPr>
        <w:t>объеме 500 – 700 слов</w:t>
      </w:r>
      <w:r w:rsidRPr="005A32FA">
        <w:rPr>
          <w:spacing w:val="2"/>
          <w:sz w:val="24"/>
        </w:rPr>
        <w:t xml:space="preserve">, в том числе </w:t>
      </w:r>
      <w:r w:rsidRPr="005A32FA">
        <w:rPr>
          <w:sz w:val="24"/>
        </w:rPr>
        <w:t xml:space="preserve">простейшими устойчивыми словосочетаниями и речевыми клише как элементами  речевого этикета, </w:t>
      </w:r>
      <w:r w:rsidRPr="005A32FA">
        <w:rPr>
          <w:spacing w:val="2"/>
          <w:sz w:val="24"/>
        </w:rPr>
        <w:t xml:space="preserve"> в </w:t>
      </w:r>
      <w:r w:rsidRPr="005A32FA">
        <w:rPr>
          <w:sz w:val="24"/>
        </w:rPr>
        <w:t>соответствии с коммуникативной задачей;</w:t>
      </w:r>
    </w:p>
    <w:p w:rsidR="00217CCF" w:rsidRPr="005A32FA" w:rsidRDefault="00217CCF" w:rsidP="00217CCF">
      <w:pPr>
        <w:pStyle w:val="21"/>
        <w:tabs>
          <w:tab w:val="left" w:pos="0"/>
        </w:tabs>
        <w:spacing w:line="240" w:lineRule="auto"/>
        <w:ind w:left="40" w:firstLine="567"/>
        <w:rPr>
          <w:sz w:val="24"/>
        </w:rPr>
      </w:pPr>
      <w:r w:rsidRPr="005A32FA">
        <w:rPr>
          <w:sz w:val="24"/>
        </w:rPr>
        <w:t xml:space="preserve"> пользоваться общими словами для чувашского и русского языков, интернациональными словами в общении;</w:t>
      </w:r>
    </w:p>
    <w:p w:rsidR="00217CCF" w:rsidRPr="005A32FA" w:rsidRDefault="00217CCF" w:rsidP="00217CCF">
      <w:pPr>
        <w:pStyle w:val="21"/>
        <w:tabs>
          <w:tab w:val="left" w:pos="0"/>
        </w:tabs>
        <w:spacing w:line="240" w:lineRule="auto"/>
        <w:ind w:left="40" w:firstLine="567"/>
        <w:rPr>
          <w:sz w:val="24"/>
        </w:rPr>
      </w:pPr>
      <w:r w:rsidRPr="005A32FA">
        <w:rPr>
          <w:sz w:val="24"/>
        </w:rPr>
        <w:t xml:space="preserve"> понимать и знать элементарные способы словообразования в чувашском языке;</w:t>
      </w:r>
    </w:p>
    <w:p w:rsidR="00217CCF" w:rsidRPr="005A32FA" w:rsidRDefault="00217CCF" w:rsidP="00217CCF">
      <w:pPr>
        <w:pStyle w:val="21"/>
        <w:tabs>
          <w:tab w:val="left" w:pos="0"/>
        </w:tabs>
        <w:spacing w:line="240" w:lineRule="auto"/>
        <w:ind w:left="40" w:firstLine="567"/>
        <w:rPr>
          <w:sz w:val="24"/>
        </w:rPr>
      </w:pPr>
      <w:r w:rsidRPr="005A32FA">
        <w:rPr>
          <w:sz w:val="24"/>
        </w:rPr>
        <w:t xml:space="preserve"> узнавать в письменном и устном текстах изученные лексические единицы, в том числе словосочетания, в пределах тематики на уровне  начального общего образования.</w:t>
      </w:r>
    </w:p>
    <w:p w:rsidR="00217CCF" w:rsidRPr="005A32FA" w:rsidRDefault="00217CCF" w:rsidP="00217CCF">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217CCF" w:rsidRPr="005A32FA" w:rsidRDefault="00217CCF" w:rsidP="00217CCF">
      <w:pPr>
        <w:pStyle w:val="21"/>
        <w:tabs>
          <w:tab w:val="left" w:pos="0"/>
        </w:tabs>
        <w:spacing w:line="240" w:lineRule="auto"/>
        <w:ind w:firstLine="567"/>
        <w:rPr>
          <w:i/>
          <w:sz w:val="24"/>
        </w:rPr>
      </w:pPr>
      <w:r w:rsidRPr="005A32FA">
        <w:rPr>
          <w:i/>
          <w:sz w:val="24"/>
        </w:rPr>
        <w:t xml:space="preserve"> опираться на языковую догадку в процессе чтения и аудирования; </w:t>
      </w:r>
    </w:p>
    <w:p w:rsidR="00217CCF" w:rsidRPr="005A32FA" w:rsidRDefault="00217CCF" w:rsidP="00217CCF">
      <w:pPr>
        <w:tabs>
          <w:tab w:val="left" w:pos="0"/>
        </w:tabs>
        <w:ind w:firstLine="567"/>
        <w:jc w:val="both"/>
        <w:rPr>
          <w:i/>
        </w:rPr>
      </w:pPr>
      <w:r w:rsidRPr="005A32FA">
        <w:rPr>
          <w:i/>
        </w:rPr>
        <w:lastRenderedPageBreak/>
        <w:t>– выбирать слова из ряда предложенных для успешного решения коммуникативной задачи;</w:t>
      </w:r>
    </w:p>
    <w:p w:rsidR="00217CCF" w:rsidRPr="005A32FA" w:rsidRDefault="00217CCF" w:rsidP="00217CCF">
      <w:pPr>
        <w:pStyle w:val="21"/>
        <w:tabs>
          <w:tab w:val="left" w:pos="0"/>
        </w:tabs>
        <w:spacing w:line="240" w:lineRule="auto"/>
        <w:ind w:firstLine="567"/>
        <w:rPr>
          <w:i/>
          <w:sz w:val="24"/>
        </w:rPr>
      </w:pPr>
      <w:r w:rsidRPr="005A32FA">
        <w:rPr>
          <w:i/>
          <w:sz w:val="24"/>
        </w:rPr>
        <w:t xml:space="preserve"> пользоваться распространенными способами словообразования в чувашском языке.</w:t>
      </w: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b/>
          <w:bCs/>
          <w:iCs/>
          <w:color w:val="auto"/>
          <w:sz w:val="24"/>
          <w:szCs w:val="24"/>
        </w:rPr>
        <w:t>Грамматическая сторона речи</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Pr>
          <w:rFonts w:ascii="Times New Roman" w:hAnsi="Times New Roman"/>
          <w:b/>
          <w:color w:val="auto"/>
          <w:sz w:val="24"/>
          <w:szCs w:val="24"/>
        </w:rPr>
        <w:t>Обучающийся</w:t>
      </w:r>
      <w:r w:rsidRPr="005A32FA">
        <w:rPr>
          <w:rFonts w:ascii="Times New Roman" w:hAnsi="Times New Roman"/>
          <w:b/>
          <w:color w:val="auto"/>
          <w:sz w:val="24"/>
          <w:szCs w:val="24"/>
        </w:rPr>
        <w:t xml:space="preserve"> научится:</w:t>
      </w:r>
    </w:p>
    <w:p w:rsidR="00217CCF" w:rsidRPr="005A32FA" w:rsidRDefault="00217CCF" w:rsidP="00217CCF">
      <w:pPr>
        <w:pStyle w:val="a8"/>
        <w:tabs>
          <w:tab w:val="left" w:pos="0"/>
        </w:tabs>
        <w:spacing w:line="240" w:lineRule="auto"/>
        <w:ind w:firstLine="567"/>
        <w:rPr>
          <w:rFonts w:ascii="Times New Roman" w:hAnsi="Times New Roman"/>
          <w:b/>
          <w:color w:val="auto"/>
          <w:sz w:val="24"/>
          <w:szCs w:val="24"/>
        </w:rPr>
      </w:pPr>
      <w:r w:rsidRPr="005A32FA">
        <w:rPr>
          <w:rFonts w:ascii="Times New Roman" w:hAnsi="Times New Roman"/>
          <w:sz w:val="24"/>
          <w:szCs w:val="24"/>
        </w:rPr>
        <w:t>– применять на практике следующие знания о грамматике чувашского языка:</w:t>
      </w:r>
    </w:p>
    <w:p w:rsidR="00217CCF" w:rsidRPr="005A32FA" w:rsidRDefault="00217CCF" w:rsidP="00217CCF">
      <w:pPr>
        <w:tabs>
          <w:tab w:val="left" w:pos="0"/>
        </w:tabs>
        <w:ind w:firstLine="567"/>
        <w:jc w:val="both"/>
        <w:rPr>
          <w:b/>
          <w:i/>
          <w:iCs/>
        </w:rPr>
      </w:pPr>
      <w:r w:rsidRPr="005A32FA">
        <w:rPr>
          <w:b/>
          <w:i/>
          <w:iCs/>
        </w:rPr>
        <w:t xml:space="preserve">Морфология. </w:t>
      </w:r>
    </w:p>
    <w:p w:rsidR="00217CCF" w:rsidRPr="005A32FA" w:rsidRDefault="00217CCF" w:rsidP="00217CCF">
      <w:pPr>
        <w:jc w:val="both"/>
        <w:rPr>
          <w:b/>
          <w:i/>
          <w:iCs/>
        </w:rPr>
      </w:pPr>
      <w:r w:rsidRPr="005A32FA">
        <w:rPr>
          <w:b/>
          <w:i/>
          <w:iCs/>
        </w:rPr>
        <w:t xml:space="preserve">Имя существительное. Япала ячĕ. </w:t>
      </w:r>
    </w:p>
    <w:p w:rsidR="00217CCF" w:rsidRPr="005A32FA" w:rsidRDefault="00217CCF" w:rsidP="00217CCF">
      <w:pPr>
        <w:tabs>
          <w:tab w:val="left" w:pos="0"/>
        </w:tabs>
        <w:ind w:firstLine="567"/>
        <w:jc w:val="both"/>
        <w:rPr>
          <w:bCs/>
        </w:rPr>
      </w:pPr>
      <w:r w:rsidRPr="005A32FA">
        <w:rPr>
          <w:bCs/>
        </w:rPr>
        <w:t xml:space="preserve">Отсутствие рода имен существительных. Категория человек – не человек (проявляющаяся в вопросах </w:t>
      </w:r>
      <w:r w:rsidRPr="005A32FA">
        <w:rPr>
          <w:bCs/>
          <w:i/>
          <w:iCs/>
        </w:rPr>
        <w:t>кам?</w:t>
      </w:r>
      <w:r w:rsidRPr="005A32FA">
        <w:rPr>
          <w:bCs/>
        </w:rPr>
        <w:t xml:space="preserve"> и </w:t>
      </w:r>
      <w:r w:rsidRPr="005A32FA">
        <w:rPr>
          <w:bCs/>
          <w:i/>
          <w:iCs/>
        </w:rPr>
        <w:t>мĕн?</w:t>
      </w:r>
      <w:r w:rsidRPr="005A32FA">
        <w:rPr>
          <w:bCs/>
        </w:rPr>
        <w:t xml:space="preserve">). Единственное и множественное число существительных. Склонение имен существительных. Притяжательная форма (форма принадлежности) существительных. </w:t>
      </w:r>
    </w:p>
    <w:p w:rsidR="00217CCF" w:rsidRPr="005A32FA" w:rsidRDefault="00217CCF" w:rsidP="00217CCF">
      <w:pPr>
        <w:jc w:val="both"/>
        <w:rPr>
          <w:b/>
          <w:i/>
          <w:iCs/>
        </w:rPr>
      </w:pPr>
      <w:r w:rsidRPr="005A32FA">
        <w:rPr>
          <w:b/>
          <w:i/>
          <w:iCs/>
        </w:rPr>
        <w:t>Имя прилагательное. Паллă ячĕ.</w:t>
      </w:r>
    </w:p>
    <w:p w:rsidR="00217CCF" w:rsidRPr="005A32FA" w:rsidRDefault="00217CCF" w:rsidP="00217CCF">
      <w:pPr>
        <w:tabs>
          <w:tab w:val="left" w:pos="0"/>
        </w:tabs>
        <w:ind w:firstLine="567"/>
        <w:jc w:val="both"/>
        <w:rPr>
          <w:bCs/>
        </w:rPr>
      </w:pPr>
      <w:r w:rsidRPr="005A32FA">
        <w:rPr>
          <w:bCs/>
        </w:rPr>
        <w:t xml:space="preserve">Отсутствие рода прилагательных. Степени сравнения прилагательных. Место прилагательного в словосочетании и предложении, его синтаксические функции. </w:t>
      </w:r>
    </w:p>
    <w:p w:rsidR="00217CCF" w:rsidRPr="005A32FA" w:rsidRDefault="00217CCF" w:rsidP="00217CCF">
      <w:pPr>
        <w:jc w:val="both"/>
        <w:rPr>
          <w:b/>
          <w:i/>
          <w:iCs/>
        </w:rPr>
      </w:pPr>
      <w:r w:rsidRPr="005A32FA">
        <w:rPr>
          <w:b/>
          <w:i/>
          <w:iCs/>
        </w:rPr>
        <w:t>Имя числительное. Хисеп ячĕ.</w:t>
      </w:r>
    </w:p>
    <w:p w:rsidR="00217CCF" w:rsidRPr="005A32FA" w:rsidRDefault="00217CCF" w:rsidP="00217CCF">
      <w:pPr>
        <w:tabs>
          <w:tab w:val="left" w:pos="0"/>
        </w:tabs>
        <w:ind w:firstLine="567"/>
        <w:jc w:val="both"/>
        <w:rPr>
          <w:bCs/>
        </w:rPr>
      </w:pPr>
      <w:r w:rsidRPr="005A32FA">
        <w:rPr>
          <w:bCs/>
        </w:rPr>
        <w:t>Краткая и полная форма количественных числительных, порядковые числительные (до 100).</w:t>
      </w:r>
    </w:p>
    <w:p w:rsidR="00217CCF" w:rsidRPr="005A32FA" w:rsidRDefault="00217CCF" w:rsidP="00217CCF">
      <w:pPr>
        <w:jc w:val="both"/>
        <w:rPr>
          <w:b/>
          <w:i/>
          <w:iCs/>
        </w:rPr>
      </w:pPr>
      <w:r w:rsidRPr="005A32FA">
        <w:rPr>
          <w:b/>
          <w:i/>
          <w:iCs/>
        </w:rPr>
        <w:t>Местоимение. Ылмаш.</w:t>
      </w:r>
    </w:p>
    <w:p w:rsidR="00217CCF" w:rsidRPr="005A32FA" w:rsidRDefault="00217CCF" w:rsidP="00217CCF">
      <w:pPr>
        <w:tabs>
          <w:tab w:val="left" w:pos="0"/>
        </w:tabs>
        <w:ind w:firstLine="567"/>
        <w:jc w:val="both"/>
        <w:rPr>
          <w:bCs/>
        </w:rPr>
      </w:pPr>
      <w:r w:rsidRPr="005A32FA">
        <w:rPr>
          <w:bCs/>
        </w:rPr>
        <w:t>Личные (</w:t>
      </w:r>
      <w:r w:rsidRPr="005A32FA">
        <w:rPr>
          <w:bCs/>
          <w:i/>
          <w:iCs/>
        </w:rPr>
        <w:t>эпĕ, эсĕ, вăл, эпир, эсир, вĕсем</w:t>
      </w:r>
      <w:r w:rsidRPr="005A32FA">
        <w:rPr>
          <w:bCs/>
        </w:rPr>
        <w:t>), указательные (</w:t>
      </w:r>
      <w:r w:rsidRPr="005A32FA">
        <w:rPr>
          <w:bCs/>
          <w:i/>
          <w:iCs/>
        </w:rPr>
        <w:t>ку, çак, акă, авă</w:t>
      </w:r>
      <w:r w:rsidRPr="005A32FA">
        <w:rPr>
          <w:bCs/>
        </w:rPr>
        <w:t>), вопросительные (</w:t>
      </w:r>
      <w:r w:rsidRPr="005A32FA">
        <w:rPr>
          <w:bCs/>
          <w:i/>
          <w:iCs/>
        </w:rPr>
        <w:t>кам, мĕн, мĕнле, миçе, мĕн чухлĕ</w:t>
      </w:r>
      <w:r w:rsidRPr="005A32FA">
        <w:rPr>
          <w:bCs/>
        </w:rPr>
        <w:t>). Склонение личных местоимений.</w:t>
      </w:r>
    </w:p>
    <w:p w:rsidR="00217CCF" w:rsidRPr="005A32FA" w:rsidRDefault="00217CCF" w:rsidP="00217CCF">
      <w:pPr>
        <w:jc w:val="both"/>
        <w:rPr>
          <w:b/>
          <w:i/>
          <w:iCs/>
        </w:rPr>
      </w:pPr>
      <w:r w:rsidRPr="005A32FA">
        <w:rPr>
          <w:b/>
          <w:i/>
          <w:iCs/>
        </w:rPr>
        <w:t>Глагол. Ĕç-хĕл.</w:t>
      </w:r>
    </w:p>
    <w:p w:rsidR="00217CCF" w:rsidRPr="005A32FA" w:rsidRDefault="00217CCF" w:rsidP="00217CCF">
      <w:pPr>
        <w:tabs>
          <w:tab w:val="left" w:pos="0"/>
        </w:tabs>
        <w:ind w:firstLine="567"/>
        <w:jc w:val="both"/>
        <w:rPr>
          <w:bCs/>
        </w:rPr>
      </w:pPr>
      <w:r w:rsidRPr="005A32FA">
        <w:rPr>
          <w:bCs/>
        </w:rPr>
        <w:t>Начальная форма глагола. Глаголы изъявительного наклонения: настоящего, прошедшего, будущего времени, их спряжение.</w:t>
      </w:r>
    </w:p>
    <w:p w:rsidR="00217CCF" w:rsidRPr="005A32FA" w:rsidRDefault="00217CCF" w:rsidP="00217CCF">
      <w:pPr>
        <w:tabs>
          <w:tab w:val="left" w:pos="0"/>
        </w:tabs>
        <w:ind w:firstLine="567"/>
        <w:jc w:val="both"/>
        <w:rPr>
          <w:bCs/>
        </w:rPr>
      </w:pPr>
      <w:r w:rsidRPr="005A32FA">
        <w:rPr>
          <w:bCs/>
        </w:rPr>
        <w:t xml:space="preserve">Безличные формы глагола: причастие (с аффиксами –ас(-ес), -нă(-нĕ)); деепричастие (с аффиксами –са(-се), -сан(-сен)), инфинитив (с аффиксом –ма(-ме)). </w:t>
      </w:r>
    </w:p>
    <w:p w:rsidR="00217CCF" w:rsidRPr="005A32FA" w:rsidRDefault="00217CCF" w:rsidP="00217CCF">
      <w:pPr>
        <w:jc w:val="both"/>
      </w:pPr>
      <w:r w:rsidRPr="005A32FA">
        <w:rPr>
          <w:b/>
          <w:i/>
          <w:iCs/>
        </w:rPr>
        <w:t>Служебные части речи. Пулăшу пĕлтерĕшлĕ пуплев пайĕсем.</w:t>
      </w:r>
    </w:p>
    <w:p w:rsidR="00217CCF" w:rsidRPr="005A32FA" w:rsidRDefault="00217CCF" w:rsidP="00217CCF">
      <w:pPr>
        <w:tabs>
          <w:tab w:val="left" w:pos="0"/>
        </w:tabs>
        <w:ind w:firstLine="567"/>
        <w:jc w:val="both"/>
        <w:rPr>
          <w:bCs/>
        </w:rPr>
      </w:pPr>
      <w:r w:rsidRPr="005A32FA">
        <w:rPr>
          <w:bCs/>
        </w:rPr>
        <w:t>Послелоги. Хыç сăмах. Широко употребительные в речи частицы (татăк), сочинительные и подчинительные союзы (пĕтĕçтерÿ).</w:t>
      </w:r>
    </w:p>
    <w:p w:rsidR="00217CCF" w:rsidRPr="005A32FA" w:rsidRDefault="00217CCF" w:rsidP="00217CCF">
      <w:pPr>
        <w:tabs>
          <w:tab w:val="left" w:pos="0"/>
        </w:tabs>
        <w:ind w:firstLine="567"/>
        <w:jc w:val="both"/>
        <w:rPr>
          <w:b/>
          <w:i/>
          <w:iCs/>
        </w:rPr>
      </w:pPr>
      <w:r w:rsidRPr="005A32FA">
        <w:rPr>
          <w:b/>
          <w:i/>
          <w:iCs/>
        </w:rPr>
        <w:t xml:space="preserve">Синтаксис. </w:t>
      </w:r>
    </w:p>
    <w:p w:rsidR="00217CCF" w:rsidRPr="005A32FA" w:rsidRDefault="00217CCF" w:rsidP="00217CCF">
      <w:pPr>
        <w:tabs>
          <w:tab w:val="left" w:pos="0"/>
        </w:tabs>
        <w:ind w:firstLine="567"/>
        <w:jc w:val="both"/>
        <w:rPr>
          <w:bCs/>
        </w:rPr>
      </w:pPr>
      <w:r w:rsidRPr="005A32FA">
        <w:rPr>
          <w:bCs/>
        </w:rPr>
        <w:t>Именные и глагольные словосочетания (сăмах майлашăвĕ). Средства связи слов в словосочетаниях. Порядок слов в словосочетании и предложении. Главные члены предложения. Предложенин тĕп членĕсем. Сказуемое как грамматический стержень предложения.</w:t>
      </w:r>
    </w:p>
    <w:p w:rsidR="00217CCF" w:rsidRPr="005A32FA" w:rsidRDefault="00217CCF" w:rsidP="00217CCF">
      <w:pPr>
        <w:tabs>
          <w:tab w:val="left" w:pos="0"/>
        </w:tabs>
        <w:ind w:firstLine="567"/>
        <w:jc w:val="both"/>
        <w:rPr>
          <w:bCs/>
        </w:rPr>
      </w:pPr>
      <w:r w:rsidRPr="005A32FA">
        <w:rPr>
          <w:bCs/>
        </w:rPr>
        <w:t>Утвердительные и отрицательные предложения (çирĕплетекен тата хирĕçлекен предложенисем). Средства выражения отрицания.</w:t>
      </w:r>
    </w:p>
    <w:p w:rsidR="00217CCF" w:rsidRPr="005A32FA" w:rsidRDefault="00217CCF" w:rsidP="00217CCF">
      <w:pPr>
        <w:tabs>
          <w:tab w:val="left" w:pos="0"/>
        </w:tabs>
        <w:ind w:firstLine="567"/>
        <w:jc w:val="both"/>
        <w:rPr>
          <w:bCs/>
        </w:rPr>
      </w:pPr>
      <w:r w:rsidRPr="005A32FA">
        <w:rPr>
          <w:bCs/>
        </w:rPr>
        <w:t>Вопросительные и невопросительные предложения (ыйтуллă тата ыйтусăр предложенисем). Средства выражения вопроса: вопросительные частицы и вопросительные слова.</w:t>
      </w:r>
    </w:p>
    <w:p w:rsidR="00217CCF" w:rsidRPr="005A32FA" w:rsidRDefault="00217CCF" w:rsidP="00217CCF">
      <w:pPr>
        <w:tabs>
          <w:tab w:val="left" w:pos="0"/>
        </w:tabs>
        <w:ind w:firstLine="567"/>
        <w:jc w:val="both"/>
        <w:rPr>
          <w:bCs/>
        </w:rPr>
      </w:pPr>
      <w:r w:rsidRPr="005A32FA">
        <w:rPr>
          <w:bCs/>
        </w:rPr>
        <w:t xml:space="preserve">Однородныечлены предложения (пĕр йышши членсем). Обращения. </w:t>
      </w:r>
    </w:p>
    <w:p w:rsidR="00217CCF" w:rsidRPr="005A32FA" w:rsidRDefault="00217CCF" w:rsidP="00217CCF">
      <w:pPr>
        <w:tabs>
          <w:tab w:val="left" w:pos="0"/>
        </w:tabs>
        <w:ind w:firstLine="567"/>
        <w:jc w:val="both"/>
        <w:rPr>
          <w:bCs/>
        </w:rPr>
      </w:pPr>
      <w:r w:rsidRPr="005A32FA">
        <w:rPr>
          <w:bCs/>
        </w:rPr>
        <w:t>Простые и сложные предложения, их структура (хутсăр тата хутлă предложенисем).</w:t>
      </w:r>
    </w:p>
    <w:p w:rsidR="00217CCF" w:rsidRPr="005A32FA" w:rsidRDefault="00217CCF" w:rsidP="00217CCF">
      <w:pPr>
        <w:tabs>
          <w:tab w:val="left" w:pos="0"/>
        </w:tabs>
        <w:spacing w:line="240" w:lineRule="auto"/>
        <w:ind w:firstLine="567"/>
        <w:jc w:val="both"/>
        <w:rPr>
          <w:rFonts w:ascii="Times New Roman" w:hAnsi="Times New Roman"/>
          <w:b/>
          <w:i/>
          <w:color w:val="auto"/>
        </w:rPr>
      </w:pPr>
      <w:r>
        <w:rPr>
          <w:rFonts w:ascii="Times New Roman" w:hAnsi="Times New Roman"/>
          <w:b/>
          <w:i/>
          <w:color w:val="auto"/>
        </w:rPr>
        <w:t>Обучающийся</w:t>
      </w:r>
      <w:r w:rsidRPr="005A32FA">
        <w:rPr>
          <w:rFonts w:ascii="Times New Roman" w:hAnsi="Times New Roman"/>
          <w:b/>
          <w:i/>
          <w:color w:val="auto"/>
        </w:rPr>
        <w:t xml:space="preserve"> получит возможность научиться:</w:t>
      </w:r>
    </w:p>
    <w:p w:rsidR="00217CCF" w:rsidRPr="00EC1385" w:rsidRDefault="00217CCF" w:rsidP="00217CCF">
      <w:pPr>
        <w:pStyle w:val="21"/>
        <w:tabs>
          <w:tab w:val="left" w:pos="0"/>
        </w:tabs>
        <w:spacing w:line="240" w:lineRule="auto"/>
        <w:ind w:left="40" w:firstLine="567"/>
        <w:rPr>
          <w:i/>
          <w:sz w:val="24"/>
        </w:rPr>
      </w:pPr>
      <w:r w:rsidRPr="00EC1385">
        <w:rPr>
          <w:i/>
          <w:sz w:val="24"/>
        </w:rPr>
        <w:t xml:space="preserve"> строить и использовать некоторые сложносочиненные и сложноподчиненные предложения;</w:t>
      </w:r>
    </w:p>
    <w:p w:rsidR="00217CCF" w:rsidRPr="00EC1385" w:rsidRDefault="00217CCF" w:rsidP="00217CCF">
      <w:pPr>
        <w:pStyle w:val="21"/>
        <w:tabs>
          <w:tab w:val="left" w:pos="0"/>
        </w:tabs>
        <w:spacing w:line="240" w:lineRule="auto"/>
        <w:ind w:left="40" w:firstLine="567"/>
        <w:rPr>
          <w:i/>
          <w:sz w:val="24"/>
        </w:rPr>
      </w:pPr>
      <w:r w:rsidRPr="00EC1385">
        <w:rPr>
          <w:i/>
          <w:sz w:val="24"/>
        </w:rPr>
        <w:t xml:space="preserve"> строить и использовать в речи безличные предложения;</w:t>
      </w:r>
    </w:p>
    <w:p w:rsidR="00217CCF" w:rsidRPr="00EC1385" w:rsidRDefault="00217CCF" w:rsidP="00217CCF">
      <w:pPr>
        <w:pStyle w:val="21"/>
        <w:tabs>
          <w:tab w:val="left" w:pos="0"/>
        </w:tabs>
        <w:spacing w:line="240" w:lineRule="auto"/>
        <w:ind w:left="40" w:firstLine="567"/>
        <w:rPr>
          <w:i/>
          <w:sz w:val="24"/>
        </w:rPr>
      </w:pPr>
      <w:r w:rsidRPr="00EC1385">
        <w:rPr>
          <w:i/>
          <w:sz w:val="24"/>
        </w:rPr>
        <w:t xml:space="preserve"> распознавать в тексте и дифференцировать слова по определенным признакам (существительные, прилагательные, спрягаемые и неспрягаемые формы глагола, наречия, местоимения, числительные);</w:t>
      </w:r>
    </w:p>
    <w:p w:rsidR="00217CCF" w:rsidRPr="00EC1385" w:rsidRDefault="00217CCF" w:rsidP="00217CCF">
      <w:pPr>
        <w:pStyle w:val="21"/>
        <w:tabs>
          <w:tab w:val="left" w:pos="0"/>
        </w:tabs>
        <w:spacing w:line="240" w:lineRule="auto"/>
        <w:ind w:left="40" w:firstLine="567"/>
        <w:rPr>
          <w:i/>
          <w:sz w:val="24"/>
        </w:rPr>
      </w:pPr>
      <w:r w:rsidRPr="00EC1385">
        <w:rPr>
          <w:i/>
          <w:sz w:val="24"/>
        </w:rPr>
        <w:t xml:space="preserve"> использовать в речи имена существительные в разных падежных формах;</w:t>
      </w:r>
    </w:p>
    <w:p w:rsidR="00217CCF" w:rsidRPr="00EC1385" w:rsidRDefault="00217CCF" w:rsidP="00217CCF">
      <w:pPr>
        <w:pStyle w:val="21"/>
        <w:tabs>
          <w:tab w:val="left" w:pos="0"/>
        </w:tabs>
        <w:spacing w:line="240" w:lineRule="auto"/>
        <w:ind w:left="40" w:firstLine="567"/>
        <w:rPr>
          <w:i/>
          <w:sz w:val="24"/>
        </w:rPr>
      </w:pPr>
      <w:r w:rsidRPr="00EC1385">
        <w:rPr>
          <w:i/>
          <w:sz w:val="24"/>
        </w:rPr>
        <w:t xml:space="preserve"> использовать в речи местоимения в разных падежных формах;</w:t>
      </w:r>
    </w:p>
    <w:p w:rsidR="00217CCF" w:rsidRPr="00EC1385" w:rsidRDefault="00217CCF" w:rsidP="00217CCF">
      <w:pPr>
        <w:pStyle w:val="21"/>
        <w:tabs>
          <w:tab w:val="left" w:pos="0"/>
        </w:tabs>
        <w:spacing w:line="240" w:lineRule="auto"/>
        <w:ind w:left="40" w:firstLine="567"/>
        <w:rPr>
          <w:i/>
          <w:sz w:val="24"/>
        </w:rPr>
      </w:pPr>
      <w:r w:rsidRPr="00EC1385">
        <w:rPr>
          <w:i/>
          <w:sz w:val="24"/>
        </w:rPr>
        <w:lastRenderedPageBreak/>
        <w:t xml:space="preserve"> использовать в речи глаголы в формах разных наклонений, в положительной и отрицательной формах.</w:t>
      </w:r>
    </w:p>
    <w:p w:rsidR="00217CCF" w:rsidRDefault="00217CCF" w:rsidP="00217CCF">
      <w:pPr>
        <w:jc w:val="both"/>
        <w:rPr>
          <w:b/>
          <w:bCs/>
          <w:i/>
          <w:iCs/>
          <w:u w:val="single"/>
        </w:rPr>
      </w:pPr>
      <w:r>
        <w:rPr>
          <w:b/>
          <w:bCs/>
          <w:i/>
          <w:iCs/>
          <w:u w:val="single"/>
        </w:rPr>
        <w:t>Литературное чтение на родном (чувашском) языке</w:t>
      </w:r>
    </w:p>
    <w:p w:rsidR="00217CCF" w:rsidRPr="005A32FA" w:rsidRDefault="00217CCF" w:rsidP="00217CCF">
      <w:pPr>
        <w:pStyle w:val="a8"/>
        <w:tabs>
          <w:tab w:val="left" w:pos="0"/>
        </w:tabs>
        <w:spacing w:line="240" w:lineRule="auto"/>
        <w:ind w:firstLine="567"/>
        <w:rPr>
          <w:rFonts w:ascii="Times New Roman" w:hAnsi="Times New Roman"/>
          <w:color w:val="auto"/>
          <w:sz w:val="24"/>
          <w:szCs w:val="24"/>
        </w:rPr>
      </w:pPr>
      <w:r w:rsidRPr="005A32FA">
        <w:rPr>
          <w:rFonts w:ascii="Times New Roman" w:hAnsi="Times New Roman"/>
          <w:color w:val="auto"/>
          <w:spacing w:val="2"/>
          <w:sz w:val="24"/>
          <w:szCs w:val="24"/>
        </w:rPr>
        <w:t>В результате изучения</w:t>
      </w:r>
      <w:r w:rsidRPr="005A32FA">
        <w:rPr>
          <w:rFonts w:ascii="Times New Roman" w:hAnsi="Times New Roman"/>
          <w:sz w:val="24"/>
          <w:szCs w:val="24"/>
        </w:rPr>
        <w:t xml:space="preserve"> </w:t>
      </w:r>
      <w:r>
        <w:rPr>
          <w:rFonts w:ascii="Times New Roman" w:hAnsi="Times New Roman"/>
          <w:color w:val="auto"/>
          <w:spacing w:val="2"/>
          <w:sz w:val="24"/>
          <w:szCs w:val="24"/>
        </w:rPr>
        <w:t>учебного предмета  «Литературное чтение на родном  (чувашском</w:t>
      </w:r>
      <w:r w:rsidRPr="005A32FA">
        <w:rPr>
          <w:rFonts w:ascii="Times New Roman" w:hAnsi="Times New Roman"/>
          <w:color w:val="auto"/>
          <w:spacing w:val="2"/>
          <w:sz w:val="24"/>
          <w:szCs w:val="24"/>
        </w:rPr>
        <w:t>) язык</w:t>
      </w:r>
      <w:r>
        <w:rPr>
          <w:rFonts w:ascii="Times New Roman" w:hAnsi="Times New Roman"/>
          <w:color w:val="auto"/>
          <w:spacing w:val="2"/>
          <w:sz w:val="24"/>
          <w:szCs w:val="24"/>
        </w:rPr>
        <w:t>е”</w:t>
      </w:r>
      <w:r w:rsidRPr="005A32FA">
        <w:rPr>
          <w:rFonts w:ascii="Times New Roman" w:hAnsi="Times New Roman"/>
          <w:color w:val="auto"/>
          <w:spacing w:val="2"/>
          <w:sz w:val="24"/>
          <w:szCs w:val="24"/>
        </w:rPr>
        <w:t xml:space="preserve"> при получении </w:t>
      </w:r>
      <w:r w:rsidRPr="005A32FA">
        <w:rPr>
          <w:rFonts w:ascii="Times New Roman" w:hAnsi="Times New Roman"/>
          <w:color w:val="auto"/>
          <w:sz w:val="24"/>
          <w:szCs w:val="24"/>
        </w:rPr>
        <w:t>начального общего образования у обучающихся будут сфор</w:t>
      </w:r>
      <w:r w:rsidRPr="005A32FA">
        <w:rPr>
          <w:rFonts w:ascii="Times New Roman" w:hAnsi="Times New Roman"/>
          <w:color w:val="auto"/>
          <w:spacing w:val="2"/>
          <w:sz w:val="24"/>
          <w:szCs w:val="24"/>
        </w:rPr>
        <w:t>мированы первоначальные представления о роли и значи</w:t>
      </w:r>
      <w:r w:rsidRPr="005A32FA">
        <w:rPr>
          <w:rFonts w:ascii="Times New Roman" w:hAnsi="Times New Roman"/>
          <w:color w:val="auto"/>
          <w:sz w:val="24"/>
          <w:szCs w:val="24"/>
        </w:rPr>
        <w:t xml:space="preserve">мости чувашского языка в жизни современного человека в </w:t>
      </w:r>
      <w:r w:rsidRPr="005A32FA">
        <w:rPr>
          <w:rFonts w:ascii="Times New Roman" w:hAnsi="Times New Roman"/>
          <w:color w:val="auto"/>
          <w:spacing w:val="2"/>
          <w:sz w:val="24"/>
          <w:szCs w:val="24"/>
        </w:rPr>
        <w:t xml:space="preserve"> поликультурном мире. Обучающиеся приобретут началь</w:t>
      </w:r>
      <w:r w:rsidRPr="005A32FA">
        <w:rPr>
          <w:rFonts w:ascii="Times New Roman" w:hAnsi="Times New Roman"/>
          <w:color w:val="auto"/>
          <w:sz w:val="24"/>
          <w:szCs w:val="24"/>
        </w:rPr>
        <w:t xml:space="preserve">ный опыт использования чувашского языка как средства </w:t>
      </w:r>
      <w:r w:rsidRPr="005A32FA">
        <w:rPr>
          <w:rFonts w:ascii="Times New Roman" w:hAnsi="Times New Roman"/>
          <w:color w:val="auto"/>
          <w:spacing w:val="2"/>
          <w:sz w:val="24"/>
          <w:szCs w:val="24"/>
        </w:rPr>
        <w:t>межкультурного общения, как нового инструмента позна</w:t>
      </w:r>
      <w:r w:rsidRPr="005A32FA">
        <w:rPr>
          <w:rFonts w:ascii="Times New Roman" w:hAnsi="Times New Roman"/>
          <w:color w:val="auto"/>
          <w:sz w:val="24"/>
          <w:szCs w:val="24"/>
        </w:rPr>
        <w:t>ния мира и культуры чувашского народа, осознают личностный смысл овладения чувашским языком.</w:t>
      </w:r>
    </w:p>
    <w:p w:rsidR="00217CCF" w:rsidRDefault="00217CCF" w:rsidP="00217CCF">
      <w:pPr>
        <w:pStyle w:val="afff5"/>
        <w:spacing w:before="0" w:after="0"/>
        <w:ind w:right="-149" w:firstLine="567"/>
        <w:jc w:val="both"/>
      </w:pPr>
      <w:r>
        <w:rPr>
          <w:b/>
          <w:bCs/>
        </w:rPr>
        <w:t>Планируемые личностные результаты обучающихся при получении начального общего образования</w:t>
      </w:r>
      <w:r>
        <w:t>:</w:t>
      </w:r>
    </w:p>
    <w:p w:rsidR="00217CCF" w:rsidRDefault="00217CCF" w:rsidP="00217CCF">
      <w:pPr>
        <w:pStyle w:val="afff5"/>
        <w:spacing w:before="0" w:after="0"/>
        <w:ind w:right="-149" w:firstLine="567"/>
        <w:jc w:val="both"/>
      </w:pPr>
      <w:r>
        <w:t>– осознание единства и разнообразия природы, народов, культур;</w:t>
      </w:r>
    </w:p>
    <w:p w:rsidR="00217CCF" w:rsidRDefault="00217CCF" w:rsidP="00217CCF">
      <w:pPr>
        <w:pStyle w:val="afff5"/>
        <w:spacing w:before="0" w:after="0"/>
        <w:ind w:right="-149" w:firstLine="567"/>
        <w:jc w:val="both"/>
      </w:pPr>
      <w:r>
        <w:t>– принятие патриотических ценностей, осознание обучающимися своей принадлежности к чувашскому народу и одновременно ощущение себя гражданами многонационального Российского государства;</w:t>
      </w:r>
    </w:p>
    <w:p w:rsidR="00217CCF" w:rsidRDefault="00217CCF" w:rsidP="00217CCF">
      <w:pPr>
        <w:pStyle w:val="afff5"/>
        <w:spacing w:before="0" w:after="0"/>
        <w:ind w:right="-149" w:firstLine="567"/>
        <w:jc w:val="both"/>
      </w:pPr>
      <w:r>
        <w:t>– овладение знаниями о родной культуре, уважительное отношение к культурам других народов России, к иному мнению;</w:t>
      </w:r>
    </w:p>
    <w:p w:rsidR="00217CCF" w:rsidRDefault="00217CCF" w:rsidP="00217CCF">
      <w:pPr>
        <w:pStyle w:val="afff5"/>
        <w:spacing w:before="0" w:after="0"/>
        <w:ind w:right="-149" w:firstLine="567"/>
        <w:jc w:val="both"/>
      </w:pPr>
      <w:r>
        <w:t>– воспитание художественно-эстетического вкуса, эстетических потребностей, ценностей и чувств на основе опыта слушания и чтения произведений художественной литературы на чувашском языке;</w:t>
      </w:r>
    </w:p>
    <w:p w:rsidR="00217CCF" w:rsidRDefault="00217CCF" w:rsidP="00217CCF">
      <w:pPr>
        <w:pStyle w:val="afff5"/>
        <w:spacing w:before="0" w:after="0"/>
        <w:ind w:right="-149" w:firstLine="567"/>
        <w:jc w:val="both"/>
      </w:pPr>
      <w:r>
        <w:t>– знание основных морально-нравственных норм, устоев, традиций чувашского народа, умение соотносить их с морально-нравственными нормами, устоями, традициями других народов России;</w:t>
      </w:r>
    </w:p>
    <w:p w:rsidR="00217CCF" w:rsidRDefault="00217CCF" w:rsidP="00217CCF">
      <w:pPr>
        <w:pStyle w:val="afff5"/>
        <w:spacing w:before="0" w:after="0"/>
        <w:ind w:right="-149" w:firstLine="567"/>
        <w:jc w:val="both"/>
      </w:pPr>
      <w:r>
        <w:t>– уважительное отношение к семейным ценностям, проявление доброжелательности, понимания и сопереживания чувствам других людей;</w:t>
      </w:r>
    </w:p>
    <w:p w:rsidR="00217CCF" w:rsidRDefault="00217CCF" w:rsidP="00217CCF">
      <w:pPr>
        <w:pStyle w:val="afff5"/>
        <w:spacing w:before="0" w:after="0"/>
        <w:ind w:right="-149" w:firstLine="567"/>
        <w:jc w:val="both"/>
      </w:pPr>
      <w:r>
        <w:t>– осознание значимости чтения для личного развития.</w:t>
      </w:r>
    </w:p>
    <w:p w:rsidR="00217CCF" w:rsidRDefault="00217CCF" w:rsidP="00D54AD3">
      <w:pPr>
        <w:pStyle w:val="afff5"/>
        <w:tabs>
          <w:tab w:val="left" w:pos="5280"/>
        </w:tabs>
        <w:spacing w:before="0" w:after="0"/>
        <w:ind w:right="-149" w:firstLine="567"/>
        <w:jc w:val="both"/>
      </w:pPr>
    </w:p>
    <w:p w:rsidR="00217CCF" w:rsidRDefault="00217CCF" w:rsidP="00217CCF">
      <w:pPr>
        <w:pStyle w:val="afff5"/>
        <w:spacing w:before="0" w:after="0"/>
        <w:ind w:right="-149" w:firstLine="567"/>
        <w:jc w:val="both"/>
      </w:pPr>
      <w:r>
        <w:rPr>
          <w:b/>
          <w:bCs/>
          <w:i/>
          <w:iCs/>
        </w:rPr>
        <w:t>Раздел «Виды речевой и читательской деятельности»</w:t>
      </w:r>
      <w:r>
        <w:t xml:space="preserve"> </w:t>
      </w:r>
    </w:p>
    <w:p w:rsidR="00217CCF" w:rsidRPr="00E2330C" w:rsidRDefault="003A42B6" w:rsidP="00217CCF">
      <w:pPr>
        <w:pStyle w:val="afff5"/>
        <w:spacing w:before="0" w:after="0"/>
        <w:ind w:right="-149" w:firstLine="567"/>
        <w:jc w:val="both"/>
        <w:rPr>
          <w:b/>
        </w:rPr>
      </w:pPr>
      <w:r w:rsidRPr="00E2330C">
        <w:rPr>
          <w:b/>
          <w:i/>
          <w:iCs/>
        </w:rPr>
        <w:t>Выпускник</w:t>
      </w:r>
      <w:r w:rsidR="00217CCF" w:rsidRPr="00E2330C">
        <w:rPr>
          <w:b/>
          <w:i/>
          <w:iCs/>
        </w:rPr>
        <w:t xml:space="preserve"> научится:</w:t>
      </w:r>
    </w:p>
    <w:p w:rsidR="00217CCF" w:rsidRDefault="00217CCF" w:rsidP="00217CCF">
      <w:pPr>
        <w:pStyle w:val="afff5"/>
        <w:spacing w:before="0" w:after="0"/>
        <w:ind w:right="-149" w:firstLine="567"/>
        <w:jc w:val="both"/>
      </w:pPr>
      <w:r>
        <w:t>– читать про себя в процессе ознакомительного, просмотрового, выборочного и изучающего чтения;</w:t>
      </w:r>
    </w:p>
    <w:p w:rsidR="00217CCF" w:rsidRDefault="00217CCF" w:rsidP="00217CCF">
      <w:pPr>
        <w:pStyle w:val="afff5"/>
        <w:spacing w:before="0" w:after="0"/>
        <w:ind w:right="-149" w:firstLine="567"/>
        <w:jc w:val="both"/>
      </w:pPr>
      <w:r>
        <w:t xml:space="preserve">– определять тему и главную мысль произведения; делить текст на смысловые части, составлять план текста и использовать его для пересказа; пересказывать содержание текста кратко или подробно; </w:t>
      </w:r>
    </w:p>
    <w:p w:rsidR="00217CCF" w:rsidRDefault="00217CCF" w:rsidP="00217CCF">
      <w:pPr>
        <w:pStyle w:val="afff5"/>
        <w:spacing w:before="0" w:after="0"/>
        <w:ind w:right="-149" w:firstLine="567"/>
        <w:jc w:val="both"/>
      </w:pPr>
      <w:r>
        <w:t xml:space="preserve">– знать содержания основных литературных произведений, изученных в классе, их авторов; </w:t>
      </w:r>
    </w:p>
    <w:p w:rsidR="00217CCF" w:rsidRDefault="00217CCF" w:rsidP="00217CCF">
      <w:pPr>
        <w:pStyle w:val="afff5"/>
        <w:spacing w:before="0" w:after="0"/>
        <w:ind w:right="-149" w:firstLine="567"/>
        <w:jc w:val="both"/>
      </w:pPr>
      <w:r>
        <w:t xml:space="preserve">– характеризовать героев произведений; сравнивать характеры героев одного и разных произведений; выявлять авторское отношение к герою; </w:t>
      </w:r>
    </w:p>
    <w:p w:rsidR="00217CCF" w:rsidRDefault="00217CCF" w:rsidP="00217CCF">
      <w:pPr>
        <w:pStyle w:val="afff5"/>
        <w:spacing w:before="0" w:after="0"/>
        <w:ind w:right="-149" w:firstLine="567"/>
        <w:jc w:val="both"/>
      </w:pPr>
      <w:r>
        <w:t>– 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217CCF" w:rsidRDefault="00217CCF" w:rsidP="00217CCF">
      <w:pPr>
        <w:pStyle w:val="afff5"/>
        <w:spacing w:before="0" w:after="0"/>
        <w:ind w:right="-149" w:firstLine="567"/>
        <w:jc w:val="both"/>
      </w:pPr>
      <w:r>
        <w:t xml:space="preserve">– ориентироваться в книге по ее элементам (автор, название, титульный лист, страница «Содержание» или «Оглавление», аннотация, иллюстрации); </w:t>
      </w:r>
    </w:p>
    <w:p w:rsidR="00217CCF" w:rsidRDefault="00217CCF" w:rsidP="00217CCF">
      <w:pPr>
        <w:pStyle w:val="afff5"/>
        <w:spacing w:before="0" w:after="0"/>
        <w:ind w:right="-149" w:firstLine="567"/>
        <w:jc w:val="both"/>
      </w:pPr>
      <w:r>
        <w:t xml:space="preserve">– 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217CCF" w:rsidRDefault="00217CCF" w:rsidP="00217CCF">
      <w:pPr>
        <w:pStyle w:val="afff5"/>
        <w:spacing w:before="0" w:after="0"/>
        <w:ind w:right="-149" w:firstLine="567"/>
        <w:jc w:val="both"/>
      </w:pPr>
      <w:r>
        <w:t xml:space="preserve">– высказывать оценочные суждения о героях прочитанных произведений и тактично воспринимать мнения одноклассников; </w:t>
      </w:r>
    </w:p>
    <w:p w:rsidR="00217CCF" w:rsidRDefault="00217CCF" w:rsidP="00217CCF">
      <w:pPr>
        <w:pStyle w:val="afff5"/>
        <w:spacing w:before="0" w:after="0"/>
        <w:ind w:right="-149" w:firstLine="567"/>
        <w:jc w:val="both"/>
      </w:pPr>
      <w:r>
        <w:t xml:space="preserve">– читать наизусть 8–10 стихотворений разных авторов (по выбору); </w:t>
      </w:r>
    </w:p>
    <w:p w:rsidR="00217CCF" w:rsidRDefault="00217CCF" w:rsidP="00217CCF">
      <w:pPr>
        <w:pStyle w:val="afff5"/>
        <w:spacing w:before="0" w:after="0"/>
        <w:ind w:right="-149" w:firstLine="567"/>
        <w:jc w:val="both"/>
      </w:pPr>
      <w:r>
        <w:t xml:space="preserve">– самостоятельно работать с разными источниками информации (включая словари и справочники разного направления). </w:t>
      </w:r>
    </w:p>
    <w:p w:rsidR="00217CCF" w:rsidRPr="00E2330C" w:rsidRDefault="003A42B6" w:rsidP="00217CCF">
      <w:pPr>
        <w:pStyle w:val="afff5"/>
        <w:spacing w:before="0" w:after="0"/>
        <w:ind w:right="-149" w:firstLine="567"/>
        <w:jc w:val="both"/>
        <w:rPr>
          <w:b/>
        </w:rPr>
      </w:pPr>
      <w:r w:rsidRPr="00E2330C">
        <w:rPr>
          <w:b/>
          <w:i/>
          <w:iCs/>
        </w:rPr>
        <w:t>Выпускник</w:t>
      </w:r>
      <w:r w:rsidR="00217CCF" w:rsidRPr="00E2330C">
        <w:rPr>
          <w:b/>
          <w:i/>
          <w:iCs/>
        </w:rPr>
        <w:t xml:space="preserve"> получит возможность научиться: </w:t>
      </w:r>
    </w:p>
    <w:p w:rsidR="00217CCF" w:rsidRDefault="00217CCF" w:rsidP="00217CCF">
      <w:pPr>
        <w:pStyle w:val="afff5"/>
        <w:spacing w:before="0" w:after="0"/>
        <w:ind w:right="-149" w:firstLine="567"/>
        <w:jc w:val="both"/>
      </w:pPr>
      <w:r>
        <w:lastRenderedPageBreak/>
        <w:t xml:space="preserve">– 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 </w:t>
      </w:r>
    </w:p>
    <w:p w:rsidR="00217CCF" w:rsidRDefault="00217CCF" w:rsidP="00217CCF">
      <w:pPr>
        <w:pStyle w:val="afff5"/>
        <w:spacing w:before="0" w:after="0"/>
        <w:ind w:right="-149" w:firstLine="567"/>
        <w:jc w:val="both"/>
      </w:pPr>
      <w:r>
        <w:t xml:space="preserve">– делать самостоятельный выбор книг в библиотеке с целью решения разных задач (чтение согласно рекомендованному списку; подготовка устного или письменного сообщения на определенную тему). </w:t>
      </w:r>
    </w:p>
    <w:p w:rsidR="00217CCF" w:rsidRDefault="00217CCF" w:rsidP="00217CCF">
      <w:pPr>
        <w:pStyle w:val="afff5"/>
        <w:spacing w:before="0" w:after="0"/>
        <w:ind w:right="-149" w:firstLine="567"/>
        <w:jc w:val="both"/>
      </w:pPr>
      <w:r>
        <w:rPr>
          <w:b/>
          <w:bCs/>
          <w:i/>
          <w:iCs/>
        </w:rPr>
        <w:t>Раздел «Литературоведческая пропедевтика»</w:t>
      </w:r>
      <w:r>
        <w:rPr>
          <w:b/>
          <w:bCs/>
        </w:rPr>
        <w:t xml:space="preserve"> </w:t>
      </w:r>
    </w:p>
    <w:p w:rsidR="00217CCF" w:rsidRDefault="003A42B6" w:rsidP="00217CCF">
      <w:pPr>
        <w:pStyle w:val="afff5"/>
        <w:spacing w:before="0" w:after="0"/>
        <w:ind w:right="-149" w:firstLine="567"/>
        <w:jc w:val="both"/>
      </w:pPr>
      <w:r>
        <w:rPr>
          <w:i/>
          <w:iCs/>
        </w:rPr>
        <w:t>Выпускник</w:t>
      </w:r>
      <w:r w:rsidR="00217CCF">
        <w:rPr>
          <w:i/>
          <w:iCs/>
        </w:rPr>
        <w:t xml:space="preserve"> научится:</w:t>
      </w:r>
    </w:p>
    <w:p w:rsidR="00217CCF" w:rsidRDefault="00217CCF" w:rsidP="00217CCF">
      <w:pPr>
        <w:pStyle w:val="afff5"/>
        <w:spacing w:before="0" w:after="0"/>
        <w:ind w:right="-149" w:firstLine="567"/>
        <w:jc w:val="both"/>
      </w:pPr>
      <w:r>
        <w:t xml:space="preserve">– представлять основной вектор движения художественной культуры: от народного творчества к авторским формам; </w:t>
      </w:r>
    </w:p>
    <w:p w:rsidR="00217CCF" w:rsidRDefault="00217CCF" w:rsidP="00217CCF">
      <w:pPr>
        <w:pStyle w:val="afff5"/>
        <w:spacing w:before="0" w:after="0"/>
        <w:ind w:right="-149" w:firstLine="567"/>
        <w:jc w:val="both"/>
      </w:pPr>
      <w:r>
        <w:t xml:space="preserve">– отличать народные произведения от авторских; </w:t>
      </w:r>
    </w:p>
    <w:p w:rsidR="00217CCF" w:rsidRDefault="00217CCF" w:rsidP="00217CCF">
      <w:pPr>
        <w:pStyle w:val="afff5"/>
        <w:spacing w:before="0" w:after="0"/>
        <w:ind w:right="-149" w:firstLine="567"/>
        <w:jc w:val="both"/>
      </w:pPr>
      <w:r>
        <w:t>– находить и различать средства художественной выразительности в авторской литературе (сравнение, олицетворение, гипербола, контраст, повтор, разные типы рифмы).</w:t>
      </w:r>
    </w:p>
    <w:p w:rsidR="00217CCF" w:rsidRDefault="003A42B6" w:rsidP="00217CCF">
      <w:pPr>
        <w:pStyle w:val="afff5"/>
        <w:spacing w:before="0" w:after="0"/>
        <w:ind w:right="-149" w:firstLine="567"/>
        <w:jc w:val="both"/>
      </w:pPr>
      <w:r>
        <w:rPr>
          <w:i/>
          <w:iCs/>
        </w:rPr>
        <w:t>Выпускник</w:t>
      </w:r>
      <w:r w:rsidR="00217CCF">
        <w:rPr>
          <w:i/>
          <w:iCs/>
        </w:rPr>
        <w:t xml:space="preserve"> получит возможность научиться: </w:t>
      </w:r>
    </w:p>
    <w:p w:rsidR="00217CCF" w:rsidRDefault="00217CCF" w:rsidP="00217CCF">
      <w:pPr>
        <w:pStyle w:val="afff5"/>
        <w:spacing w:before="0" w:after="0"/>
        <w:ind w:right="-149" w:firstLine="567"/>
        <w:jc w:val="both"/>
      </w:pPr>
      <w:r>
        <w:t xml:space="preserve">– отслеживать особенности мифологического восприятия мира в сказках народов мира, чувашских и русских народных сказках; </w:t>
      </w:r>
    </w:p>
    <w:p w:rsidR="00217CCF" w:rsidRDefault="00217CCF" w:rsidP="00217CCF">
      <w:pPr>
        <w:pStyle w:val="afff5"/>
        <w:spacing w:before="0" w:after="0"/>
        <w:ind w:right="-149" w:firstLine="567"/>
        <w:jc w:val="both"/>
      </w:pPr>
      <w:r>
        <w:t xml:space="preserve">– обнаруживать связь смысла стихотворения с избранной поэтом стихотворной формой (на примере классической и современной поэзии); </w:t>
      </w:r>
    </w:p>
    <w:p w:rsidR="00217CCF" w:rsidRDefault="00217CCF" w:rsidP="00217CCF">
      <w:pPr>
        <w:pStyle w:val="afff5"/>
        <w:spacing w:before="0" w:after="0"/>
        <w:ind w:right="-149" w:firstLine="567"/>
        <w:jc w:val="both"/>
      </w:pPr>
      <w:r>
        <w:t xml:space="preserve">– понимать роль творческой биографии писателя (поэта, художника) в создании художественного произведения; </w:t>
      </w:r>
    </w:p>
    <w:p w:rsidR="00217CCF" w:rsidRDefault="00217CCF" w:rsidP="00217CCF">
      <w:pPr>
        <w:pStyle w:val="afff5"/>
        <w:spacing w:before="0" w:after="0"/>
        <w:ind w:right="-149" w:firstLine="567"/>
        <w:jc w:val="both"/>
      </w:pPr>
      <w:r>
        <w:t xml:space="preserve">– 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217CCF" w:rsidRDefault="00217CCF" w:rsidP="00217CCF">
      <w:pPr>
        <w:pStyle w:val="afff5"/>
        <w:spacing w:before="0" w:after="0"/>
        <w:ind w:right="-149" w:firstLine="567"/>
        <w:jc w:val="both"/>
      </w:pPr>
      <w:r>
        <w:rPr>
          <w:b/>
          <w:bCs/>
          <w:i/>
          <w:iCs/>
        </w:rPr>
        <w:t>Раздел «Элементы творческой деятельности учащихся»</w:t>
      </w:r>
    </w:p>
    <w:p w:rsidR="00217CCF" w:rsidRDefault="003A42B6" w:rsidP="00217CCF">
      <w:pPr>
        <w:pStyle w:val="afff5"/>
        <w:spacing w:before="0" w:after="0"/>
        <w:ind w:right="-149" w:firstLine="567"/>
        <w:jc w:val="both"/>
      </w:pPr>
      <w:r>
        <w:rPr>
          <w:i/>
          <w:iCs/>
        </w:rPr>
        <w:t>Выпускник</w:t>
      </w:r>
      <w:r w:rsidR="00217CCF">
        <w:rPr>
          <w:i/>
          <w:iCs/>
        </w:rPr>
        <w:t xml:space="preserve"> научится:</w:t>
      </w:r>
    </w:p>
    <w:p w:rsidR="00217CCF" w:rsidRDefault="00217CCF" w:rsidP="00217CCF">
      <w:pPr>
        <w:pStyle w:val="afff5"/>
        <w:spacing w:before="0" w:after="0"/>
        <w:ind w:right="-149" w:firstLine="567"/>
        <w:jc w:val="both"/>
      </w:pPr>
      <w:r>
        <w:t>– в ходе групповой работы инсценировать отдельные произведения;</w:t>
      </w:r>
    </w:p>
    <w:p w:rsidR="00217CCF" w:rsidRDefault="00217CCF" w:rsidP="00217CCF">
      <w:pPr>
        <w:pStyle w:val="afff5"/>
        <w:spacing w:before="0" w:after="0"/>
        <w:ind w:right="-149" w:firstLine="567"/>
        <w:jc w:val="both"/>
      </w:pPr>
      <w:r>
        <w:t>– выразительно читать наизусть поэтические и прозаические произведения;</w:t>
      </w:r>
    </w:p>
    <w:p w:rsidR="00217CCF" w:rsidRDefault="00217CCF" w:rsidP="00217CCF">
      <w:pPr>
        <w:pStyle w:val="afff5"/>
        <w:spacing w:before="0" w:after="0"/>
        <w:ind w:right="-149" w:firstLine="567"/>
        <w:jc w:val="both"/>
      </w:pPr>
      <w:r>
        <w:t>– создавать собственные небольшие тексты на заданную тему.</w:t>
      </w:r>
    </w:p>
    <w:p w:rsidR="00217CCF" w:rsidRDefault="003A42B6" w:rsidP="00217CCF">
      <w:pPr>
        <w:pStyle w:val="afff5"/>
        <w:spacing w:before="0" w:after="0"/>
        <w:ind w:right="-149" w:firstLine="567"/>
        <w:jc w:val="both"/>
      </w:pPr>
      <w:r>
        <w:rPr>
          <w:i/>
          <w:iCs/>
        </w:rPr>
        <w:t>Выпускник</w:t>
      </w:r>
      <w:r w:rsidR="00217CCF">
        <w:rPr>
          <w:i/>
          <w:iCs/>
        </w:rPr>
        <w:t xml:space="preserve"> получит возможность научиться:</w:t>
      </w:r>
    </w:p>
    <w:p w:rsidR="00217CCF" w:rsidRDefault="00217CCF" w:rsidP="00217CCF">
      <w:pPr>
        <w:pStyle w:val="afff5"/>
        <w:spacing w:before="0" w:after="0"/>
        <w:ind w:right="-149" w:firstLine="567"/>
        <w:jc w:val="both"/>
      </w:pPr>
      <w:r>
        <w:t xml:space="preserve">– 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217CCF" w:rsidRDefault="00217CCF" w:rsidP="00217CCF">
      <w:pPr>
        <w:pStyle w:val="afff5"/>
        <w:spacing w:before="0" w:after="0"/>
        <w:ind w:right="-149" w:firstLine="567"/>
        <w:jc w:val="both"/>
      </w:pPr>
      <w:r>
        <w:t>– 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217CCF" w:rsidRDefault="00217CCF" w:rsidP="00217CCF">
      <w:pPr>
        <w:pStyle w:val="1f4"/>
        <w:rPr>
          <w:b/>
          <w:bCs/>
          <w:iCs/>
        </w:rPr>
      </w:pPr>
    </w:p>
    <w:p w:rsidR="00B14D5A" w:rsidRPr="001E563D" w:rsidRDefault="00B14D5A" w:rsidP="00217CCF">
      <w:pPr>
        <w:pStyle w:val="1f4"/>
        <w:rPr>
          <w:b/>
          <w:bCs/>
          <w:iCs/>
        </w:rPr>
      </w:pPr>
      <w:r w:rsidRPr="001E563D">
        <w:rPr>
          <w:b/>
          <w:bCs/>
          <w:iCs/>
        </w:rPr>
        <w:t>1.2.6. Математика</w:t>
      </w:r>
      <w:r w:rsidR="003A42B6">
        <w:rPr>
          <w:b/>
          <w:bCs/>
          <w:iCs/>
        </w:rPr>
        <w:t xml:space="preserve"> </w:t>
      </w:r>
    </w:p>
    <w:p w:rsidR="00B14D5A" w:rsidRPr="001E563D" w:rsidRDefault="00B14D5A" w:rsidP="0067190A">
      <w:pPr>
        <w:tabs>
          <w:tab w:val="left" w:pos="142"/>
          <w:tab w:val="left" w:leader="dot" w:pos="624"/>
          <w:tab w:val="left" w:pos="851"/>
        </w:tabs>
        <w:ind w:firstLine="851"/>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результате изучения курса математики обучающиеся на уровне начального общего образования:</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14D5A" w:rsidRPr="001E563D" w:rsidRDefault="00B14D5A" w:rsidP="0067190A">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E563D">
        <w:rPr>
          <w:rStyle w:val="Zag11"/>
          <w:rFonts w:eastAsia="@Arial Unicode MS"/>
          <w:i w:val="0"/>
          <w:iCs w:val="0"/>
          <w:color w:val="auto"/>
          <w:lang w:val="ru-RU"/>
        </w:rPr>
        <w:t>приобретут в ходе работы с таблицами и диаграммами важные для практико</w:t>
      </w:r>
      <w:r w:rsidR="004A7BF7">
        <w:rPr>
          <w:rStyle w:val="Zag11"/>
          <w:rFonts w:eastAsia="@Arial Unicode MS"/>
          <w:i w:val="0"/>
          <w:iCs w:val="0"/>
          <w:color w:val="auto"/>
          <w:lang w:val="ru-RU"/>
        </w:rPr>
        <w:t xml:space="preserve"> </w:t>
      </w:r>
      <w:r w:rsidRPr="001E563D">
        <w:rPr>
          <w:rStyle w:val="Zag11"/>
          <w:rFonts w:eastAsia="@Arial Unicode MS"/>
          <w:i w:val="0"/>
          <w:iCs w:val="0"/>
          <w:color w:val="auto"/>
          <w:lang w:val="ru-RU"/>
        </w:rPr>
        <w:noBreakHyphen/>
      </w:r>
      <w:r w:rsidR="004A7BF7">
        <w:rPr>
          <w:rStyle w:val="Zag11"/>
          <w:rFonts w:eastAsia="@Arial Unicode MS"/>
          <w:i w:val="0"/>
          <w:iCs w:val="0"/>
          <w:color w:val="auto"/>
          <w:lang w:val="ru-RU"/>
        </w:rPr>
        <w:t xml:space="preserve"> </w:t>
      </w:r>
      <w:r w:rsidRPr="001E563D">
        <w:rPr>
          <w:rStyle w:val="Zag11"/>
          <w:rFonts w:eastAsia="@Arial Unicode MS"/>
          <w:i w:val="0"/>
          <w:iCs w:val="0"/>
          <w:color w:val="auto"/>
          <w:lang w:val="ru-RU"/>
        </w:rPr>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Числа и величины</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читать, записывать, сравнивать, упорядочивать числа от нуля до миллиона;</w:t>
      </w:r>
    </w:p>
    <w:p w:rsidR="00B14D5A" w:rsidRPr="001E563D" w:rsidRDefault="00B14D5A" w:rsidP="0067190A">
      <w:pPr>
        <w:pStyle w:val="21"/>
        <w:spacing w:line="240" w:lineRule="auto"/>
        <w:rPr>
          <w:sz w:val="24"/>
        </w:rPr>
      </w:pPr>
      <w:r w:rsidRPr="001E563D">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14D5A" w:rsidRPr="001E563D" w:rsidRDefault="00B14D5A" w:rsidP="0067190A">
      <w:pPr>
        <w:pStyle w:val="21"/>
        <w:spacing w:line="240" w:lineRule="auto"/>
        <w:rPr>
          <w:sz w:val="24"/>
        </w:rPr>
      </w:pPr>
      <w:r w:rsidRPr="001E563D">
        <w:rPr>
          <w:spacing w:val="2"/>
          <w:sz w:val="24"/>
        </w:rPr>
        <w:t xml:space="preserve">группировать числа по заданному или самостоятельно </w:t>
      </w:r>
      <w:r w:rsidRPr="001E563D">
        <w:rPr>
          <w:sz w:val="24"/>
        </w:rPr>
        <w:t>установленному признаку;</w:t>
      </w:r>
    </w:p>
    <w:p w:rsidR="00B14D5A" w:rsidRPr="001E563D" w:rsidRDefault="00B14D5A" w:rsidP="0067190A">
      <w:pPr>
        <w:pStyle w:val="21"/>
        <w:spacing w:line="240" w:lineRule="auto"/>
        <w:rPr>
          <w:sz w:val="24"/>
        </w:rPr>
      </w:pPr>
      <w:r w:rsidRPr="001E563D">
        <w:rPr>
          <w:sz w:val="24"/>
        </w:rPr>
        <w:t>классифицировать числа по одному или нескольким основаниям, объяснять свои действия;</w:t>
      </w:r>
    </w:p>
    <w:p w:rsidR="00B14D5A" w:rsidRPr="001E563D" w:rsidRDefault="00B14D5A" w:rsidP="0067190A">
      <w:pPr>
        <w:pStyle w:val="21"/>
        <w:spacing w:line="240" w:lineRule="auto"/>
        <w:rPr>
          <w:iCs/>
          <w:sz w:val="24"/>
        </w:rPr>
      </w:pPr>
      <w:r w:rsidRPr="001E563D">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pacing w:val="-2"/>
          <w:sz w:val="24"/>
        </w:rPr>
      </w:pPr>
      <w:r w:rsidRPr="001E563D">
        <w:rPr>
          <w:spacing w:val="-2"/>
          <w:sz w:val="24"/>
        </w:rPr>
        <w:t>выбирать единицу для измерения данной величины (длины, массы, площади, времени), объяснять свои действия.</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Арифметические действия</w:t>
      </w:r>
    </w:p>
    <w:p w:rsidR="00B14D5A" w:rsidRPr="001E563D" w:rsidRDefault="00B14D5A" w:rsidP="0067190A">
      <w:pPr>
        <w:pStyle w:val="a8"/>
        <w:spacing w:line="240" w:lineRule="auto"/>
        <w:ind w:firstLine="454"/>
        <w:rPr>
          <w:rFonts w:ascii="Times New Roman" w:hAnsi="Times New Roman"/>
          <w:b/>
          <w:iCs/>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E563D">
        <w:rPr>
          <w:rFonts w:eastAsia="MS Mincho"/>
          <w:sz w:val="24"/>
        </w:rPr>
        <w:t> </w:t>
      </w:r>
      <w:r w:rsidRPr="001E563D">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B14D5A" w:rsidRPr="001E563D" w:rsidRDefault="00B14D5A" w:rsidP="0067190A">
      <w:pPr>
        <w:pStyle w:val="21"/>
        <w:spacing w:line="240" w:lineRule="auto"/>
        <w:rPr>
          <w:sz w:val="24"/>
        </w:rPr>
      </w:pPr>
      <w:r w:rsidRPr="001E563D">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14D5A" w:rsidRPr="001E563D" w:rsidRDefault="00B14D5A" w:rsidP="0067190A">
      <w:pPr>
        <w:pStyle w:val="21"/>
        <w:spacing w:line="240" w:lineRule="auto"/>
        <w:rPr>
          <w:sz w:val="24"/>
        </w:rPr>
      </w:pPr>
      <w:r w:rsidRPr="001E563D">
        <w:rPr>
          <w:sz w:val="24"/>
        </w:rPr>
        <w:t>выделять неизвестный компонент арифметического действия и находить его значение;</w:t>
      </w:r>
    </w:p>
    <w:p w:rsidR="00B14D5A" w:rsidRPr="001E563D" w:rsidRDefault="00B14D5A" w:rsidP="0067190A">
      <w:pPr>
        <w:pStyle w:val="21"/>
        <w:spacing w:line="240" w:lineRule="auto"/>
        <w:rPr>
          <w:sz w:val="24"/>
        </w:rPr>
      </w:pPr>
      <w:r w:rsidRPr="001E563D">
        <w:rPr>
          <w:sz w:val="24"/>
        </w:rPr>
        <w:t>вычислять значение числового выражения (содержащего 2—3</w:t>
      </w:r>
      <w:r w:rsidRPr="001E563D">
        <w:rPr>
          <w:sz w:val="24"/>
        </w:rPr>
        <w:t> </w:t>
      </w:r>
      <w:r w:rsidRPr="001E563D">
        <w:rPr>
          <w:sz w:val="24"/>
        </w:rPr>
        <w:t>арифметических действия, со скобками и без скобок).</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выполнять действия с величинами;</w:t>
      </w:r>
    </w:p>
    <w:p w:rsidR="00B14D5A" w:rsidRPr="001E563D" w:rsidRDefault="00B14D5A" w:rsidP="0067190A">
      <w:pPr>
        <w:pStyle w:val="21"/>
        <w:spacing w:line="240" w:lineRule="auto"/>
        <w:rPr>
          <w:sz w:val="24"/>
        </w:rPr>
      </w:pPr>
      <w:r w:rsidRPr="001E563D">
        <w:rPr>
          <w:sz w:val="24"/>
        </w:rPr>
        <w:t>использовать свойства арифметических действий для удобства вычислений;</w:t>
      </w:r>
    </w:p>
    <w:p w:rsidR="00B14D5A" w:rsidRPr="001E563D" w:rsidRDefault="00B14D5A" w:rsidP="0067190A">
      <w:pPr>
        <w:pStyle w:val="21"/>
        <w:spacing w:line="240" w:lineRule="auto"/>
        <w:rPr>
          <w:sz w:val="24"/>
        </w:rPr>
      </w:pPr>
      <w:r w:rsidRPr="001E563D">
        <w:rPr>
          <w:sz w:val="24"/>
        </w:rPr>
        <w:t>проводить проверку правильности вычислений (с помощью обратного действия, прикидки и оценки результата действия и</w:t>
      </w:r>
      <w:r w:rsidRPr="001E563D">
        <w:rPr>
          <w:sz w:val="24"/>
        </w:rPr>
        <w:t> </w:t>
      </w:r>
      <w:r w:rsidRPr="001E563D">
        <w:rPr>
          <w:sz w:val="24"/>
        </w:rPr>
        <w:t>др.).</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Работа с текстовыми задачами</w:t>
      </w:r>
    </w:p>
    <w:p w:rsidR="00B14D5A" w:rsidRPr="001E563D" w:rsidRDefault="00B14D5A" w:rsidP="0067190A">
      <w:pPr>
        <w:pStyle w:val="a8"/>
        <w:spacing w:line="240" w:lineRule="auto"/>
        <w:ind w:firstLine="454"/>
        <w:rPr>
          <w:rFonts w:ascii="Times New Roman" w:hAnsi="Times New Roman"/>
          <w:b/>
          <w:iCs/>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14D5A" w:rsidRPr="001E563D" w:rsidRDefault="00B14D5A" w:rsidP="0067190A">
      <w:pPr>
        <w:pStyle w:val="21"/>
        <w:spacing w:line="240" w:lineRule="auto"/>
        <w:rPr>
          <w:sz w:val="24"/>
        </w:rPr>
      </w:pPr>
      <w:r w:rsidRPr="001E563D">
        <w:rPr>
          <w:spacing w:val="-2"/>
          <w:sz w:val="24"/>
        </w:rPr>
        <w:t>решать арифметическим способом (в 1—2</w:t>
      </w:r>
      <w:r w:rsidRPr="001E563D">
        <w:rPr>
          <w:iCs/>
          <w:spacing w:val="-2"/>
          <w:sz w:val="24"/>
        </w:rPr>
        <w:t> </w:t>
      </w:r>
      <w:r w:rsidRPr="001E563D">
        <w:rPr>
          <w:spacing w:val="-2"/>
          <w:sz w:val="24"/>
        </w:rPr>
        <w:t xml:space="preserve">действия) </w:t>
      </w:r>
      <w:r w:rsidRPr="001E563D">
        <w:rPr>
          <w:sz w:val="24"/>
        </w:rPr>
        <w:t>учебные задачи и задачи, связанные с повседневной жизнью;</w:t>
      </w:r>
    </w:p>
    <w:p w:rsidR="00B14D5A" w:rsidRPr="001E563D" w:rsidRDefault="00B14D5A" w:rsidP="0067190A">
      <w:pPr>
        <w:pStyle w:val="21"/>
        <w:spacing w:line="240" w:lineRule="auto"/>
        <w:rPr>
          <w:sz w:val="24"/>
        </w:rPr>
      </w:pPr>
      <w:r w:rsidRPr="001E563D">
        <w:rPr>
          <w:sz w:val="24"/>
        </w:rPr>
        <w:t>решать задачи на нахождение доли величины и вели</w:t>
      </w:r>
      <w:r w:rsidRPr="001E563D">
        <w:rPr>
          <w:spacing w:val="2"/>
          <w:sz w:val="24"/>
        </w:rPr>
        <w:t xml:space="preserve">чины по значению ее доли (половина, треть, четверть, </w:t>
      </w:r>
      <w:r w:rsidRPr="001E563D">
        <w:rPr>
          <w:sz w:val="24"/>
        </w:rPr>
        <w:t>пятая, десятая часть);</w:t>
      </w:r>
    </w:p>
    <w:p w:rsidR="00B14D5A" w:rsidRPr="001E563D" w:rsidRDefault="00B14D5A" w:rsidP="0067190A">
      <w:pPr>
        <w:pStyle w:val="21"/>
        <w:spacing w:line="240" w:lineRule="auto"/>
        <w:rPr>
          <w:sz w:val="24"/>
        </w:rPr>
      </w:pPr>
      <w:r w:rsidRPr="001E563D">
        <w:rPr>
          <w:sz w:val="24"/>
        </w:rPr>
        <w:lastRenderedPageBreak/>
        <w:t>оценивать правильность хода решения и реальность ответа на вопрос задачи.</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решать задачи в 3—4 действия;</w:t>
      </w:r>
    </w:p>
    <w:p w:rsidR="00B14D5A" w:rsidRPr="001E563D" w:rsidRDefault="00B14D5A" w:rsidP="0067190A">
      <w:pPr>
        <w:pStyle w:val="21"/>
        <w:spacing w:line="240" w:lineRule="auto"/>
        <w:rPr>
          <w:sz w:val="24"/>
        </w:rPr>
      </w:pPr>
      <w:r w:rsidRPr="001E563D">
        <w:rPr>
          <w:sz w:val="24"/>
        </w:rPr>
        <w:t>находить разные способы решения задачи.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Пространственные отношения</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Геометрические фигуры</w:t>
      </w:r>
    </w:p>
    <w:p w:rsidR="00B14D5A" w:rsidRPr="001E563D" w:rsidRDefault="00B14D5A" w:rsidP="0067190A">
      <w:pPr>
        <w:pStyle w:val="a8"/>
        <w:spacing w:line="240" w:lineRule="auto"/>
        <w:ind w:firstLine="454"/>
        <w:rPr>
          <w:rFonts w:ascii="Times New Roman" w:hAnsi="Times New Roman"/>
          <w:b/>
          <w:iCs/>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описывать взаимное расположение предметов в пространстве и на плоскости;</w:t>
      </w:r>
    </w:p>
    <w:p w:rsidR="00B14D5A" w:rsidRPr="001E563D" w:rsidRDefault="00B14D5A" w:rsidP="0067190A">
      <w:pPr>
        <w:pStyle w:val="21"/>
        <w:spacing w:line="240" w:lineRule="auto"/>
        <w:rPr>
          <w:sz w:val="24"/>
        </w:rPr>
      </w:pPr>
      <w:r w:rsidRPr="001E563D">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14D5A" w:rsidRPr="001E563D" w:rsidRDefault="00B14D5A" w:rsidP="0067190A">
      <w:pPr>
        <w:pStyle w:val="21"/>
        <w:spacing w:line="240" w:lineRule="auto"/>
        <w:rPr>
          <w:sz w:val="24"/>
        </w:rPr>
      </w:pPr>
      <w:r w:rsidRPr="001E563D">
        <w:rPr>
          <w:sz w:val="24"/>
        </w:rPr>
        <w:t>выполнять построение геометрических фигур с заданными измерениями (отрезок, квадрат, прямоугольник) с помощью линейки, угольника;</w:t>
      </w:r>
    </w:p>
    <w:p w:rsidR="00B14D5A" w:rsidRPr="001E563D" w:rsidRDefault="00B14D5A" w:rsidP="0067190A">
      <w:pPr>
        <w:pStyle w:val="21"/>
        <w:spacing w:line="240" w:lineRule="auto"/>
        <w:rPr>
          <w:sz w:val="24"/>
        </w:rPr>
      </w:pPr>
      <w:r w:rsidRPr="001E563D">
        <w:rPr>
          <w:sz w:val="24"/>
        </w:rPr>
        <w:t>использовать свойства прямоугольника и квадрата для решения задач;</w:t>
      </w:r>
    </w:p>
    <w:p w:rsidR="00B14D5A" w:rsidRPr="001E563D" w:rsidRDefault="00B14D5A" w:rsidP="0067190A">
      <w:pPr>
        <w:pStyle w:val="21"/>
        <w:spacing w:line="240" w:lineRule="auto"/>
        <w:rPr>
          <w:sz w:val="24"/>
        </w:rPr>
      </w:pPr>
      <w:r w:rsidRPr="001E563D">
        <w:rPr>
          <w:sz w:val="24"/>
        </w:rPr>
        <w:t>распознавать и называть геометрические тела (куб, шар);</w:t>
      </w:r>
    </w:p>
    <w:p w:rsidR="00B14D5A" w:rsidRPr="001E563D" w:rsidRDefault="00B14D5A" w:rsidP="0067190A">
      <w:pPr>
        <w:pStyle w:val="21"/>
        <w:spacing w:line="240" w:lineRule="auto"/>
        <w:rPr>
          <w:sz w:val="24"/>
        </w:rPr>
      </w:pPr>
      <w:r w:rsidRPr="001E563D">
        <w:rPr>
          <w:sz w:val="24"/>
        </w:rPr>
        <w:t>соотносить реальные объекты с моделями геометрических фигур.</w:t>
      </w:r>
    </w:p>
    <w:p w:rsidR="00B14D5A" w:rsidRPr="001E563D" w:rsidRDefault="00B14D5A" w:rsidP="0067190A">
      <w:pPr>
        <w:spacing w:line="240" w:lineRule="auto"/>
        <w:ind w:firstLine="454"/>
        <w:rPr>
          <w:rFonts w:ascii="Times New Roman" w:hAnsi="Times New Roman" w:cs="Times New Roman"/>
          <w:color w:val="auto"/>
        </w:rPr>
      </w:pPr>
      <w:r w:rsidRPr="001E563D">
        <w:rPr>
          <w:rFonts w:ascii="Times New Roman" w:hAnsi="Times New Roman" w:cs="Times New Roman"/>
          <w:b/>
          <w:color w:val="auto"/>
        </w:rPr>
        <w:t xml:space="preserve">Выпускник получит возможность научиться </w:t>
      </w:r>
      <w:r w:rsidRPr="001E563D">
        <w:rPr>
          <w:rFonts w:ascii="Times New Roman" w:hAnsi="Times New Roman" w:cs="Times New Roman"/>
          <w:color w:val="auto"/>
        </w:rPr>
        <w:t>распознавать, различать и называть геометрические тела: параллелепипед, пирамиду, цилиндр, конус.</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Геометрические величины</w:t>
      </w:r>
    </w:p>
    <w:p w:rsidR="00B14D5A" w:rsidRPr="001E563D" w:rsidRDefault="00B14D5A" w:rsidP="0067190A">
      <w:pPr>
        <w:pStyle w:val="a8"/>
        <w:spacing w:line="240" w:lineRule="auto"/>
        <w:ind w:firstLine="454"/>
        <w:rPr>
          <w:rFonts w:ascii="Times New Roman" w:hAnsi="Times New Roman"/>
          <w:b/>
          <w:iCs/>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измерять длину отрезка;</w:t>
      </w:r>
    </w:p>
    <w:p w:rsidR="00B14D5A" w:rsidRPr="001E563D" w:rsidRDefault="00B14D5A" w:rsidP="0067190A">
      <w:pPr>
        <w:pStyle w:val="21"/>
        <w:spacing w:line="240" w:lineRule="auto"/>
        <w:rPr>
          <w:sz w:val="24"/>
        </w:rPr>
      </w:pPr>
      <w:r w:rsidRPr="001E563D">
        <w:rPr>
          <w:spacing w:val="-4"/>
          <w:sz w:val="24"/>
        </w:rPr>
        <w:t>вычислять периметр треугольника, прямоугольника и квад</w:t>
      </w:r>
      <w:r w:rsidRPr="001E563D">
        <w:rPr>
          <w:sz w:val="24"/>
        </w:rPr>
        <w:t>рата, площадь прямоугольника и квадрата;</w:t>
      </w:r>
    </w:p>
    <w:p w:rsidR="00B14D5A" w:rsidRPr="001E563D" w:rsidRDefault="00B14D5A" w:rsidP="0067190A">
      <w:pPr>
        <w:pStyle w:val="21"/>
        <w:spacing w:line="240" w:lineRule="auto"/>
        <w:rPr>
          <w:sz w:val="24"/>
        </w:rPr>
      </w:pPr>
      <w:r w:rsidRPr="001E563D">
        <w:rPr>
          <w:sz w:val="24"/>
        </w:rPr>
        <w:t>оценивать размеры геометрических объектов, расстояния приближенно (на глаз).</w:t>
      </w:r>
    </w:p>
    <w:p w:rsidR="00B14D5A" w:rsidRPr="001E563D" w:rsidRDefault="00B14D5A" w:rsidP="0067190A">
      <w:pPr>
        <w:spacing w:line="240" w:lineRule="auto"/>
        <w:ind w:firstLine="454"/>
        <w:rPr>
          <w:rFonts w:ascii="Times New Roman" w:hAnsi="Times New Roman" w:cs="Times New Roman"/>
          <w:color w:val="auto"/>
        </w:rPr>
      </w:pPr>
      <w:r w:rsidRPr="001E563D">
        <w:rPr>
          <w:rFonts w:ascii="Times New Roman" w:hAnsi="Times New Roman" w:cs="Times New Roman"/>
          <w:b/>
          <w:color w:val="auto"/>
        </w:rPr>
        <w:t xml:space="preserve">Выпускник получит возможность научиться </w:t>
      </w:r>
      <w:r w:rsidRPr="001E563D">
        <w:rPr>
          <w:rFonts w:ascii="Times New Roman" w:hAnsi="Times New Roman" w:cs="Times New Roman"/>
          <w:color w:val="auto"/>
        </w:rPr>
        <w:t>вычислять периметр многоугольника, площадь фигуры, составленной из прямоугольников.</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Работа с информацией</w:t>
      </w:r>
    </w:p>
    <w:p w:rsidR="00B14D5A" w:rsidRPr="001E563D" w:rsidRDefault="00B14D5A" w:rsidP="0067190A">
      <w:pPr>
        <w:pStyle w:val="a8"/>
        <w:spacing w:line="240" w:lineRule="auto"/>
        <w:ind w:firstLine="454"/>
        <w:rPr>
          <w:rFonts w:ascii="Times New Roman" w:hAnsi="Times New Roman"/>
          <w:b/>
          <w:iCs/>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читать несложные готовые таблицы;</w:t>
      </w:r>
    </w:p>
    <w:p w:rsidR="00B14D5A" w:rsidRPr="001E563D" w:rsidRDefault="00B14D5A" w:rsidP="0067190A">
      <w:pPr>
        <w:pStyle w:val="21"/>
        <w:spacing w:line="240" w:lineRule="auto"/>
        <w:rPr>
          <w:sz w:val="24"/>
        </w:rPr>
      </w:pPr>
      <w:r w:rsidRPr="001E563D">
        <w:rPr>
          <w:sz w:val="24"/>
        </w:rPr>
        <w:t>заполнять несложные готовые таблицы;</w:t>
      </w:r>
    </w:p>
    <w:p w:rsidR="00B14D5A" w:rsidRPr="001E563D" w:rsidRDefault="00B14D5A" w:rsidP="0067190A">
      <w:pPr>
        <w:pStyle w:val="21"/>
        <w:spacing w:line="240" w:lineRule="auto"/>
        <w:rPr>
          <w:sz w:val="24"/>
        </w:rPr>
      </w:pPr>
      <w:r w:rsidRPr="001E563D">
        <w:rPr>
          <w:sz w:val="24"/>
        </w:rPr>
        <w:t>читать несложные готовые столбчатые диаграммы.</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читать несложные готовые круговые диаграммы;</w:t>
      </w:r>
    </w:p>
    <w:p w:rsidR="00B14D5A" w:rsidRPr="001E563D" w:rsidRDefault="00B14D5A" w:rsidP="0067190A">
      <w:pPr>
        <w:pStyle w:val="21"/>
        <w:spacing w:line="240" w:lineRule="auto"/>
        <w:rPr>
          <w:spacing w:val="-4"/>
          <w:sz w:val="24"/>
        </w:rPr>
      </w:pPr>
      <w:r w:rsidRPr="001E563D">
        <w:rPr>
          <w:spacing w:val="-4"/>
          <w:sz w:val="24"/>
        </w:rPr>
        <w:t>достраивать несложную готовую столбчатую диаграмму;</w:t>
      </w:r>
    </w:p>
    <w:p w:rsidR="00B14D5A" w:rsidRPr="001E563D" w:rsidRDefault="00B14D5A" w:rsidP="0067190A">
      <w:pPr>
        <w:pStyle w:val="21"/>
        <w:spacing w:line="240" w:lineRule="auto"/>
        <w:rPr>
          <w:sz w:val="24"/>
        </w:rPr>
      </w:pPr>
      <w:r w:rsidRPr="001E563D">
        <w:rPr>
          <w:sz w:val="24"/>
        </w:rPr>
        <w:t>сравнивать и обобщать информацию, представленную в строках и столбцах несложных таблиц и диаграмм;</w:t>
      </w:r>
    </w:p>
    <w:p w:rsidR="00B14D5A" w:rsidRPr="001E563D" w:rsidRDefault="00B14D5A" w:rsidP="0067190A">
      <w:pPr>
        <w:pStyle w:val="21"/>
        <w:spacing w:line="240" w:lineRule="auto"/>
        <w:rPr>
          <w:sz w:val="24"/>
        </w:rPr>
      </w:pPr>
      <w:r w:rsidRPr="001E563D">
        <w:rPr>
          <w:sz w:val="24"/>
        </w:rPr>
        <w:t>понимать простейшие выражения, содержащие логи</w:t>
      </w:r>
      <w:r w:rsidRPr="001E563D">
        <w:rPr>
          <w:spacing w:val="-2"/>
          <w:sz w:val="24"/>
        </w:rPr>
        <w:t>ческие связки и слова («…и…», «если… то…», «верно/невер</w:t>
      </w:r>
      <w:r w:rsidRPr="001E563D">
        <w:rPr>
          <w:sz w:val="24"/>
        </w:rPr>
        <w:t>но, что…», «каждый», «все», «некоторые», «не»);</w:t>
      </w:r>
    </w:p>
    <w:p w:rsidR="00B14D5A" w:rsidRPr="001E563D" w:rsidRDefault="00B14D5A" w:rsidP="0067190A">
      <w:pPr>
        <w:pStyle w:val="21"/>
        <w:spacing w:line="240" w:lineRule="auto"/>
        <w:rPr>
          <w:sz w:val="24"/>
        </w:rPr>
      </w:pPr>
      <w:r w:rsidRPr="001E563D">
        <w:rPr>
          <w:spacing w:val="2"/>
          <w:sz w:val="24"/>
        </w:rPr>
        <w:t xml:space="preserve">составлять, записывать и выполнять инструкцию </w:t>
      </w:r>
      <w:r w:rsidRPr="001E563D">
        <w:rPr>
          <w:sz w:val="24"/>
        </w:rPr>
        <w:t>(простой алгоритм), план поиска информации;</w:t>
      </w:r>
    </w:p>
    <w:p w:rsidR="00B14D5A" w:rsidRPr="001E563D" w:rsidRDefault="00B14D5A" w:rsidP="0067190A">
      <w:pPr>
        <w:pStyle w:val="21"/>
        <w:spacing w:line="240" w:lineRule="auto"/>
        <w:rPr>
          <w:sz w:val="24"/>
        </w:rPr>
      </w:pPr>
      <w:r w:rsidRPr="001E563D">
        <w:rPr>
          <w:sz w:val="24"/>
        </w:rPr>
        <w:t>распознавать одну и ту же информацию, представленную в разной форме (таблицы и диаграммы);</w:t>
      </w:r>
    </w:p>
    <w:p w:rsidR="00B14D5A" w:rsidRPr="001E563D" w:rsidRDefault="00B14D5A" w:rsidP="0067190A">
      <w:pPr>
        <w:pStyle w:val="21"/>
        <w:spacing w:line="240" w:lineRule="auto"/>
        <w:rPr>
          <w:spacing w:val="-2"/>
          <w:sz w:val="24"/>
        </w:rPr>
      </w:pPr>
      <w:r w:rsidRPr="001E563D">
        <w:rPr>
          <w:spacing w:val="-2"/>
          <w:sz w:val="24"/>
        </w:rPr>
        <w:t>планировать несложные исследования, собирать и пред</w:t>
      </w:r>
      <w:r w:rsidRPr="001E563D">
        <w:rPr>
          <w:sz w:val="24"/>
        </w:rPr>
        <w:t xml:space="preserve">ставлять полученную информацию с помощью таблиц и </w:t>
      </w:r>
      <w:r w:rsidRPr="001E563D">
        <w:rPr>
          <w:spacing w:val="-2"/>
          <w:sz w:val="24"/>
        </w:rPr>
        <w:t>диаграмм;</w:t>
      </w:r>
    </w:p>
    <w:p w:rsidR="00B14D5A" w:rsidRPr="001E563D" w:rsidRDefault="00B14D5A" w:rsidP="0067190A">
      <w:pPr>
        <w:pStyle w:val="21"/>
        <w:spacing w:line="240" w:lineRule="auto"/>
        <w:rPr>
          <w:sz w:val="24"/>
        </w:rPr>
      </w:pPr>
      <w:r w:rsidRPr="001E563D">
        <w:rPr>
          <w:sz w:val="24"/>
        </w:rPr>
        <w:t>интерпретировать информацию, полученную при про</w:t>
      </w:r>
      <w:r w:rsidRPr="001E563D">
        <w:rPr>
          <w:spacing w:val="2"/>
          <w:sz w:val="24"/>
        </w:rPr>
        <w:t xml:space="preserve">ведении несложных исследований (объяснять, сравнивать </w:t>
      </w:r>
      <w:r w:rsidRPr="001E563D">
        <w:rPr>
          <w:sz w:val="24"/>
        </w:rPr>
        <w:t>и обобщать данные, делать выводы и прогнозы).</w:t>
      </w:r>
    </w:p>
    <w:p w:rsidR="00B14D5A" w:rsidRPr="001E563D" w:rsidRDefault="00B14D5A" w:rsidP="0067190A">
      <w:pPr>
        <w:pStyle w:val="21"/>
        <w:numPr>
          <w:ilvl w:val="0"/>
          <w:numId w:val="0"/>
        </w:numPr>
        <w:spacing w:line="240" w:lineRule="auto"/>
        <w:rPr>
          <w:sz w:val="24"/>
        </w:rPr>
      </w:pPr>
    </w:p>
    <w:p w:rsidR="00B14D5A" w:rsidRPr="001E563D" w:rsidRDefault="00B14D5A" w:rsidP="00C54375">
      <w:pPr>
        <w:pStyle w:val="afff0"/>
        <w:tabs>
          <w:tab w:val="clear" w:pos="708"/>
        </w:tabs>
        <w:suppressAutoHyphens w:val="0"/>
        <w:spacing w:line="240" w:lineRule="auto"/>
        <w:ind w:left="360" w:firstLine="0"/>
        <w:outlineLvl w:val="1"/>
        <w:rPr>
          <w:b/>
          <w:i w:val="0"/>
          <w:sz w:val="24"/>
          <w:szCs w:val="24"/>
        </w:rPr>
      </w:pPr>
      <w:bookmarkStart w:id="0" w:name="_Toc424564307"/>
      <w:r w:rsidRPr="001E563D">
        <w:rPr>
          <w:b/>
          <w:i w:val="0"/>
          <w:sz w:val="24"/>
          <w:szCs w:val="24"/>
        </w:rPr>
        <w:t>1.2.7.Основы религиозных культур и светской этики</w:t>
      </w:r>
      <w:bookmarkEnd w:id="0"/>
    </w:p>
    <w:p w:rsidR="00B14D5A" w:rsidRPr="001E563D" w:rsidRDefault="00B14D5A" w:rsidP="0067190A">
      <w:pPr>
        <w:pStyle w:val="Zag2"/>
        <w:tabs>
          <w:tab w:val="left" w:pos="142"/>
          <w:tab w:val="left" w:leader="dot" w:pos="624"/>
        </w:tabs>
        <w:spacing w:after="0" w:line="240" w:lineRule="auto"/>
        <w:jc w:val="both"/>
        <w:rPr>
          <w:rStyle w:val="Zag11"/>
          <w:rFonts w:eastAsia="@Arial Unicode MS"/>
          <w:b w:val="0"/>
          <w:bCs w:val="0"/>
          <w:color w:val="auto"/>
          <w:lang w:val="ru-RU"/>
        </w:rPr>
      </w:pPr>
      <w:r w:rsidRPr="001E563D">
        <w:rPr>
          <w:rStyle w:val="Zag11"/>
          <w:rFonts w:eastAsia="@Arial Unicode MS"/>
          <w:b w:val="0"/>
          <w:bCs w:val="0"/>
          <w:color w:val="auto"/>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w:t>
      </w:r>
      <w:r w:rsidRPr="001E563D">
        <w:rPr>
          <w:rStyle w:val="Zag11"/>
          <w:rFonts w:eastAsia="@Arial Unicode MS"/>
          <w:b w:val="0"/>
          <w:bCs w:val="0"/>
          <w:color w:val="auto"/>
          <w:lang w:val="ru-RU"/>
        </w:rPr>
        <w:lastRenderedPageBreak/>
        <w:t>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14D5A" w:rsidRPr="001E563D" w:rsidRDefault="00B14D5A" w:rsidP="0067190A">
      <w:pPr>
        <w:tabs>
          <w:tab w:val="left" w:pos="142"/>
          <w:tab w:val="left" w:leader="dot" w:pos="624"/>
        </w:tabs>
        <w:ind w:firstLine="709"/>
        <w:jc w:val="both"/>
        <w:rPr>
          <w:rFonts w:ascii="Times New Roman" w:hAnsi="Times New Roman" w:cs="Times New Roman"/>
        </w:rPr>
      </w:pPr>
      <w:r w:rsidRPr="001E563D">
        <w:rPr>
          <w:rFonts w:ascii="Times New Roman" w:hAnsi="Times New Roman" w:cs="Times New Roman"/>
          <w:b/>
        </w:rPr>
        <w:t>Общие планируемые результаты</w:t>
      </w:r>
      <w:r w:rsidRPr="001E563D">
        <w:rPr>
          <w:rFonts w:ascii="Times New Roman" w:hAnsi="Times New Roman" w:cs="Times New Roman"/>
        </w:rPr>
        <w:t xml:space="preserve">. </w:t>
      </w:r>
    </w:p>
    <w:p w:rsidR="00B14D5A" w:rsidRPr="001E563D" w:rsidRDefault="00B14D5A" w:rsidP="0067190A">
      <w:pPr>
        <w:tabs>
          <w:tab w:val="left" w:pos="142"/>
          <w:tab w:val="left" w:leader="dot" w:pos="624"/>
        </w:tabs>
        <w:ind w:firstLine="709"/>
        <w:jc w:val="both"/>
        <w:rPr>
          <w:rFonts w:ascii="Times New Roman" w:eastAsia="@Arial Unicode MS" w:hAnsi="Times New Roman" w:cs="Times New Roman"/>
        </w:rPr>
      </w:pPr>
      <w:r w:rsidRPr="001E563D">
        <w:rPr>
          <w:rStyle w:val="Zag11"/>
          <w:rFonts w:ascii="Times New Roman" w:eastAsia="@Arial Unicode MS" w:hAnsi="Times New Roman" w:cs="Times New Roman"/>
        </w:rPr>
        <w:t xml:space="preserve">В результате освоения каждого модуля курса </w:t>
      </w:r>
      <w:r w:rsidRPr="001E563D">
        <w:rPr>
          <w:rStyle w:val="Zag11"/>
          <w:rFonts w:ascii="Times New Roman" w:eastAsia="@Arial Unicode MS" w:hAnsi="Times New Roman" w:cs="Times New Roman"/>
          <w:b/>
        </w:rPr>
        <w:t>выпускник научится</w:t>
      </w:r>
      <w:r w:rsidRPr="001E563D">
        <w:rPr>
          <w:rStyle w:val="Zag11"/>
          <w:rFonts w:ascii="Times New Roman" w:eastAsia="@Arial Unicode MS" w:hAnsi="Times New Roman" w:cs="Times New Roman"/>
        </w:rPr>
        <w:t>:</w:t>
      </w:r>
    </w:p>
    <w:p w:rsidR="00B14D5A" w:rsidRPr="001E563D" w:rsidRDefault="00B14D5A" w:rsidP="0067190A">
      <w:pPr>
        <w:tabs>
          <w:tab w:val="left" w:pos="1080"/>
        </w:tabs>
        <w:ind w:firstLine="709"/>
        <w:jc w:val="both"/>
        <w:rPr>
          <w:rFonts w:ascii="Times New Roman" w:hAnsi="Times New Roman" w:cs="Times New Roman"/>
        </w:rPr>
      </w:pPr>
      <w:r w:rsidRPr="001E563D">
        <w:rPr>
          <w:rFonts w:ascii="Times New Roman" w:hAnsi="Times New Roman" w:cs="Times New Roman"/>
        </w:rPr>
        <w:t>– понимать значение нравственных норм и ценностей для достойной жизни личности, семьи, общества;</w:t>
      </w:r>
    </w:p>
    <w:p w:rsidR="00B14D5A" w:rsidRPr="001E563D" w:rsidRDefault="00B14D5A" w:rsidP="0067190A">
      <w:pPr>
        <w:tabs>
          <w:tab w:val="left" w:pos="1080"/>
        </w:tabs>
        <w:ind w:firstLine="709"/>
        <w:jc w:val="both"/>
        <w:rPr>
          <w:rFonts w:ascii="Times New Roman" w:hAnsi="Times New Roman" w:cs="Times New Roman"/>
        </w:rPr>
      </w:pPr>
      <w:r w:rsidRPr="001E563D">
        <w:rPr>
          <w:rFonts w:ascii="Times New Roman" w:hAnsi="Times New Roman" w:cs="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14D5A" w:rsidRPr="001E563D" w:rsidRDefault="00B14D5A" w:rsidP="0067190A">
      <w:pPr>
        <w:tabs>
          <w:tab w:val="left" w:pos="1080"/>
        </w:tabs>
        <w:ind w:firstLine="709"/>
        <w:jc w:val="both"/>
        <w:rPr>
          <w:rFonts w:ascii="Times New Roman" w:hAnsi="Times New Roman" w:cs="Times New Roman"/>
        </w:rPr>
      </w:pPr>
      <w:r w:rsidRPr="001E563D">
        <w:rPr>
          <w:rFonts w:ascii="Times New Roman" w:hAnsi="Times New Roman" w:cs="Times New Roman"/>
        </w:rPr>
        <w:t>– осознавать ценность человеческой жизни, необходимость стремления к нравственному совершенствованию и духовному развитию;</w:t>
      </w:r>
    </w:p>
    <w:p w:rsidR="00B14D5A" w:rsidRPr="001E563D" w:rsidRDefault="00B14D5A" w:rsidP="0067190A">
      <w:pPr>
        <w:tabs>
          <w:tab w:val="left" w:pos="1080"/>
        </w:tabs>
        <w:ind w:firstLine="709"/>
        <w:jc w:val="both"/>
        <w:rPr>
          <w:rFonts w:ascii="Times New Roman" w:hAnsi="Times New Roman" w:cs="Times New Roman"/>
        </w:rPr>
      </w:pPr>
      <w:r w:rsidRPr="001E563D">
        <w:rPr>
          <w:rFonts w:ascii="Times New Roman" w:hAnsi="Times New Roman" w:cs="Times New Roman"/>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14D5A" w:rsidRPr="001E563D" w:rsidRDefault="00B14D5A" w:rsidP="0067190A">
      <w:pPr>
        <w:tabs>
          <w:tab w:val="left" w:pos="1080"/>
        </w:tabs>
        <w:ind w:firstLine="709"/>
        <w:jc w:val="both"/>
        <w:rPr>
          <w:rFonts w:ascii="Times New Roman" w:hAnsi="Times New Roman" w:cs="Times New Roman"/>
        </w:rPr>
      </w:pPr>
      <w:r w:rsidRPr="001E563D">
        <w:rPr>
          <w:rFonts w:ascii="Times New Roman" w:hAnsi="Times New Roman" w:cs="Times New Roman"/>
        </w:rPr>
        <w:t>– ориентироваться в вопросах нравственного выбора на внутреннюю установку личности поступать согласно своей совести;</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b/>
        </w:rPr>
        <w:t>Планируемые результаты по учебным модулям</w:t>
      </w:r>
      <w:r w:rsidRPr="001E563D">
        <w:rPr>
          <w:rFonts w:ascii="Times New Roman" w:hAnsi="Times New Roman" w:cs="Times New Roman"/>
        </w:rPr>
        <w:t>.</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православной культуры</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b/>
        </w:rPr>
        <w:t>Выпускник научится</w:t>
      </w:r>
      <w:r w:rsidRPr="001E563D">
        <w:rPr>
          <w:rStyle w:val="Zag11"/>
          <w:rFonts w:ascii="Times New Roman" w:eastAsia="@Arial Unicode MS" w:hAnsi="Times New Roman" w:cs="Times New Roman"/>
        </w:rPr>
        <w:t>:</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ориентироваться в истории возникновения православной христианской религиозной традиции, истории ее формирования в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православной христианской религиозной морали;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 устанавливать взаимосвязь между содержанием православной культуры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исламской культуры</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b/>
        </w:rPr>
        <w:t>Выпускник научится</w:t>
      </w:r>
      <w:r w:rsidRPr="001E563D">
        <w:rPr>
          <w:rStyle w:val="Zag11"/>
          <w:rFonts w:ascii="Times New Roman" w:eastAsia="@Arial Unicode MS" w:hAnsi="Times New Roman" w:cs="Times New Roman"/>
        </w:rPr>
        <w:t>:</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lastRenderedPageBreak/>
        <w:t>–</w:t>
      </w:r>
      <w:r w:rsidRPr="001E563D">
        <w:rPr>
          <w:rFonts w:ascii="Times New Roman" w:hAnsi="Times New Roman" w:cs="Times New Roman"/>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ориентироваться в истории возникновения исламской религиозной традиции, истории ее формирования в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исламской религиозной морали;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устанавливать взаимосвязь между содержанием исламской культуры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буддийской культуры</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b/>
        </w:rPr>
        <w:t>Выпускник научится</w:t>
      </w:r>
      <w:r w:rsidRPr="001E563D">
        <w:rPr>
          <w:rStyle w:val="Zag11"/>
          <w:rFonts w:ascii="Times New Roman" w:eastAsia="@Arial Unicode MS" w:hAnsi="Times New Roman" w:cs="Times New Roman"/>
        </w:rPr>
        <w:t>:</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ориентироваться в истории возникновения буддийской религиозной традиции, истории ее формирования в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буддийской религиозной морали;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устанавливать взаимосвязь между содержанием буддийской культуры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выстраивать отношения с представителями разных мировоззрений и культурных </w:t>
      </w:r>
      <w:r w:rsidRPr="001E563D">
        <w:rPr>
          <w:rFonts w:ascii="Times New Roman" w:hAnsi="Times New Roman" w:cs="Times New Roman"/>
        </w:rPr>
        <w:lastRenderedPageBreak/>
        <w:t xml:space="preserve">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иудейской культуры</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rPr>
      </w:pPr>
      <w:r w:rsidRPr="001E563D">
        <w:rPr>
          <w:rStyle w:val="Zag11"/>
          <w:rFonts w:ascii="Times New Roman" w:eastAsia="@Arial Unicode MS" w:hAnsi="Times New Roman" w:cs="Times New Roman"/>
          <w:b/>
        </w:rPr>
        <w:t>Выпускник научится: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ориентироваться в истории возникновения иудейской религиозной традиции, истории ее формирования в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излагать свое мнение по поводу значения религии, религиозной культуры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иудейской религиозной морали;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устанавливать взаимосвязь между содержанием иудейской культуры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мировых религиозных культур</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rPr>
      </w:pPr>
      <w:r w:rsidRPr="001E563D">
        <w:rPr>
          <w:rStyle w:val="Zag11"/>
          <w:rFonts w:ascii="Times New Roman" w:eastAsia="@Arial Unicode MS" w:hAnsi="Times New Roman" w:cs="Times New Roman"/>
          <w:b/>
        </w:rPr>
        <w:t>Выпускник научится: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религиозной морали;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w:t>
      </w:r>
      <w:r w:rsidRPr="001E563D">
        <w:rPr>
          <w:rFonts w:ascii="Times New Roman" w:hAnsi="Times New Roman" w:cs="Times New Roman"/>
        </w:rPr>
        <w:lastRenderedPageBreak/>
        <w:t>российского общества, народов России духовно-нравственных ценностей;</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устанавливать взаимосвязь между содержанием религиозной культуры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ind w:firstLine="709"/>
        <w:jc w:val="both"/>
        <w:rPr>
          <w:rFonts w:ascii="Times New Roman" w:hAnsi="Times New Roman" w:cs="Times New Roman"/>
          <w:b/>
        </w:rPr>
      </w:pPr>
      <w:r w:rsidRPr="001E563D">
        <w:rPr>
          <w:rFonts w:ascii="Times New Roman" w:hAnsi="Times New Roman" w:cs="Times New Roman"/>
          <w:b/>
        </w:rPr>
        <w:t>Основы светской этики</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rPr>
      </w:pPr>
      <w:r w:rsidRPr="001E563D">
        <w:rPr>
          <w:rStyle w:val="Zag11"/>
          <w:rFonts w:ascii="Times New Roman" w:eastAsia="@Arial Unicode MS" w:hAnsi="Times New Roman" w:cs="Times New Roman"/>
          <w:b/>
        </w:rPr>
        <w:t>Выпускник научится: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на примере российской светской этики понимать значение нравственных ценностей, идеалов в жизни людей, общества;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излагать свое мнение по поводу значения российской светской этики в жизни людей и общества;</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соотносить нравственные формы поведения с нормами российской светской (гражданской) этики;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14D5A" w:rsidRPr="001E563D" w:rsidRDefault="00B14D5A" w:rsidP="0067190A">
      <w:pPr>
        <w:tabs>
          <w:tab w:val="left" w:pos="142"/>
          <w:tab w:val="left" w:leader="dot" w:pos="624"/>
        </w:tabs>
        <w:ind w:firstLine="709"/>
        <w:jc w:val="both"/>
        <w:rPr>
          <w:rStyle w:val="Zag11"/>
          <w:rFonts w:ascii="Times New Roman" w:eastAsia="@Arial Unicode MS" w:hAnsi="Times New Roman" w:cs="Times New Roman"/>
          <w:b/>
          <w:iCs/>
        </w:rPr>
      </w:pPr>
      <w:r w:rsidRPr="001E563D">
        <w:rPr>
          <w:rStyle w:val="Zag11"/>
          <w:rFonts w:ascii="Times New Roman" w:eastAsia="@Arial Unicode MS" w:hAnsi="Times New Roman" w:cs="Times New Roman"/>
          <w:b/>
          <w:iCs/>
        </w:rPr>
        <w:t>Выпускник получит возможность научиться:</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устанавливать взаимосвязь между содержанием российской светской этики и поведением людей, общественными явлениями;</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14D5A" w:rsidRPr="001E563D" w:rsidRDefault="00B14D5A" w:rsidP="0067190A">
      <w:pPr>
        <w:tabs>
          <w:tab w:val="left" w:pos="900"/>
        </w:tabs>
        <w:ind w:firstLine="709"/>
        <w:jc w:val="both"/>
        <w:rPr>
          <w:rFonts w:ascii="Times New Roman" w:hAnsi="Times New Roman" w:cs="Times New Roman"/>
        </w:rPr>
      </w:pPr>
      <w:r w:rsidRPr="001E563D">
        <w:rPr>
          <w:rFonts w:ascii="Times New Roman" w:hAnsi="Times New Roman" w:cs="Times New Roman"/>
        </w:rPr>
        <w:t>–</w:t>
      </w:r>
      <w:r w:rsidRPr="001E563D">
        <w:rPr>
          <w:rFonts w:ascii="Times New Roman" w:hAnsi="Times New Roman" w:cs="Times New Roman"/>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14D5A" w:rsidRPr="001E563D" w:rsidRDefault="00B14D5A" w:rsidP="0067190A">
      <w:pPr>
        <w:rPr>
          <w:rFonts w:ascii="Times New Roman" w:hAnsi="Times New Roman" w:cs="Times New Roman"/>
        </w:rPr>
      </w:pPr>
    </w:p>
    <w:p w:rsidR="00B14D5A" w:rsidRPr="001E563D" w:rsidRDefault="00B14D5A" w:rsidP="000E6870">
      <w:pPr>
        <w:pStyle w:val="afff0"/>
        <w:numPr>
          <w:ilvl w:val="2"/>
          <w:numId w:val="45"/>
        </w:numPr>
        <w:tabs>
          <w:tab w:val="clear" w:pos="708"/>
        </w:tabs>
        <w:suppressAutoHyphens w:val="0"/>
        <w:spacing w:line="240" w:lineRule="auto"/>
        <w:outlineLvl w:val="1"/>
        <w:rPr>
          <w:b/>
          <w:i w:val="0"/>
          <w:sz w:val="24"/>
          <w:szCs w:val="24"/>
        </w:rPr>
      </w:pPr>
      <w:bookmarkStart w:id="1" w:name="_Toc288394065"/>
      <w:bookmarkStart w:id="2" w:name="_Toc288410532"/>
      <w:bookmarkStart w:id="3" w:name="_Toc288410661"/>
      <w:bookmarkStart w:id="4" w:name="_Toc424564308"/>
      <w:r w:rsidRPr="001E563D">
        <w:rPr>
          <w:b/>
          <w:i w:val="0"/>
          <w:sz w:val="24"/>
          <w:szCs w:val="24"/>
        </w:rPr>
        <w:t>Окружающий мир</w:t>
      </w:r>
      <w:bookmarkEnd w:id="1"/>
      <w:bookmarkEnd w:id="2"/>
      <w:bookmarkEnd w:id="3"/>
      <w:bookmarkEnd w:id="4"/>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результате изучения курса «Окружающий мир» обучающиеся на уровне начального общего образования:</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w:t>
      </w:r>
      <w:r w:rsidRPr="001E563D">
        <w:rPr>
          <w:rStyle w:val="Zag11"/>
          <w:rFonts w:ascii="Times New Roman" w:eastAsia="@Arial Unicode MS" w:hAnsi="Times New Roman" w:cs="Times New Roman"/>
        </w:rPr>
        <w:lastRenderedPageBreak/>
        <w:t>понятными, знакомыми и предсказуемыми, определить свое место в ближайшем окружении;</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E563D">
        <w:rPr>
          <w:rStyle w:val="Zag11"/>
          <w:rFonts w:ascii="Times New Roman" w:eastAsia="@Arial Unicode MS" w:hAnsi="Times New Roman" w:cs="Times New Roman"/>
        </w:rPr>
        <w:t>;</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E563D">
        <w:rPr>
          <w:rStyle w:val="Zag11"/>
          <w:rFonts w:ascii="Times New Roman" w:eastAsia="@Arial Unicode MS" w:hAnsi="Times New Roman" w:cs="Times New Roman"/>
        </w:rPr>
        <w:noBreakHyphen/>
        <w:t xml:space="preserve"> и видеофрагментов, готовить и проводить небольшие презентации в поддержку собственных сообщений;</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14D5A" w:rsidRPr="001E563D" w:rsidRDefault="00B14D5A" w:rsidP="0067190A">
      <w:pPr>
        <w:pStyle w:val="a8"/>
        <w:tabs>
          <w:tab w:val="left" w:pos="709"/>
        </w:tabs>
        <w:spacing w:line="240" w:lineRule="auto"/>
        <w:ind w:firstLine="709"/>
        <w:rPr>
          <w:rFonts w:ascii="Times New Roman" w:hAnsi="Times New Roman"/>
          <w:color w:val="auto"/>
          <w:sz w:val="24"/>
          <w:szCs w:val="24"/>
        </w:rPr>
      </w:pPr>
      <w:r w:rsidRPr="001E563D">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Человек и природа</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узнавать изученные объекты и явления живой и неживой природы;</w:t>
      </w:r>
    </w:p>
    <w:p w:rsidR="00B14D5A" w:rsidRPr="001E563D" w:rsidRDefault="00B14D5A" w:rsidP="0067190A">
      <w:pPr>
        <w:pStyle w:val="21"/>
        <w:spacing w:line="240" w:lineRule="auto"/>
        <w:rPr>
          <w:sz w:val="24"/>
        </w:rPr>
      </w:pPr>
      <w:r w:rsidRPr="001E563D">
        <w:rPr>
          <w:spacing w:val="2"/>
          <w:sz w:val="24"/>
        </w:rPr>
        <w:t xml:space="preserve">описывать на основе предложенного плана изученные </w:t>
      </w:r>
      <w:r w:rsidRPr="001E563D">
        <w:rPr>
          <w:sz w:val="24"/>
        </w:rPr>
        <w:t>объекты и явления живой и неживой природы, выделять их существенные признаки;</w:t>
      </w:r>
    </w:p>
    <w:p w:rsidR="00B14D5A" w:rsidRPr="001E563D" w:rsidRDefault="00B14D5A" w:rsidP="0067190A">
      <w:pPr>
        <w:pStyle w:val="21"/>
        <w:spacing w:line="240" w:lineRule="auto"/>
        <w:rPr>
          <w:sz w:val="24"/>
        </w:rPr>
      </w:pPr>
      <w:r w:rsidRPr="001E563D">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14D5A" w:rsidRPr="001E563D" w:rsidRDefault="00B14D5A" w:rsidP="0067190A">
      <w:pPr>
        <w:pStyle w:val="21"/>
        <w:spacing w:line="240" w:lineRule="auto"/>
        <w:rPr>
          <w:sz w:val="24"/>
        </w:rPr>
      </w:pPr>
      <w:r w:rsidRPr="001E563D">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14D5A" w:rsidRPr="001E563D" w:rsidRDefault="00B14D5A" w:rsidP="0067190A">
      <w:pPr>
        <w:pStyle w:val="21"/>
        <w:spacing w:line="240" w:lineRule="auto"/>
        <w:rPr>
          <w:sz w:val="24"/>
        </w:rPr>
      </w:pPr>
      <w:r w:rsidRPr="001E563D">
        <w:rPr>
          <w:sz w:val="24"/>
        </w:rPr>
        <w:t>и правилам техники безопасности при проведении наблюдений и опытов;</w:t>
      </w:r>
    </w:p>
    <w:p w:rsidR="00B14D5A" w:rsidRPr="001E563D" w:rsidRDefault="00B14D5A" w:rsidP="0067190A">
      <w:pPr>
        <w:pStyle w:val="21"/>
        <w:spacing w:line="240" w:lineRule="auto"/>
        <w:rPr>
          <w:sz w:val="24"/>
        </w:rPr>
      </w:pPr>
      <w:r w:rsidRPr="001E563D">
        <w:rPr>
          <w:sz w:val="24"/>
        </w:rPr>
        <w:t xml:space="preserve">использовать естественно­научные тексты (на бумажных </w:t>
      </w:r>
      <w:r w:rsidRPr="001E563D">
        <w:rPr>
          <w:spacing w:val="2"/>
          <w:sz w:val="24"/>
        </w:rPr>
        <w:t xml:space="preserve">и электронных носителях, в том числе в контролируемом </w:t>
      </w:r>
      <w:r w:rsidRPr="001E563D">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B14D5A" w:rsidRPr="001E563D" w:rsidRDefault="00B14D5A" w:rsidP="0067190A">
      <w:pPr>
        <w:pStyle w:val="21"/>
        <w:spacing w:line="240" w:lineRule="auto"/>
        <w:rPr>
          <w:sz w:val="24"/>
        </w:rPr>
      </w:pPr>
      <w:r w:rsidRPr="001E563D">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14D5A" w:rsidRPr="001E563D" w:rsidRDefault="00B14D5A" w:rsidP="0067190A">
      <w:pPr>
        <w:pStyle w:val="21"/>
        <w:spacing w:line="240" w:lineRule="auto"/>
        <w:rPr>
          <w:sz w:val="24"/>
        </w:rPr>
      </w:pPr>
      <w:r w:rsidRPr="001E563D">
        <w:rPr>
          <w:spacing w:val="2"/>
          <w:sz w:val="24"/>
        </w:rPr>
        <w:t xml:space="preserve">использовать готовые модели (глобус, карту, план) для </w:t>
      </w:r>
      <w:r w:rsidRPr="001E563D">
        <w:rPr>
          <w:sz w:val="24"/>
        </w:rPr>
        <w:t>объяснения явлений или описания свойств объектов;</w:t>
      </w:r>
    </w:p>
    <w:p w:rsidR="00B14D5A" w:rsidRPr="001E563D" w:rsidRDefault="00B14D5A" w:rsidP="0067190A">
      <w:pPr>
        <w:pStyle w:val="21"/>
        <w:spacing w:line="240" w:lineRule="auto"/>
        <w:rPr>
          <w:sz w:val="24"/>
        </w:rPr>
      </w:pPr>
      <w:r w:rsidRPr="001E563D">
        <w:rPr>
          <w:spacing w:val="2"/>
          <w:sz w:val="24"/>
        </w:rPr>
        <w:t xml:space="preserve">обнаруживать простейшие взаимосвязи между живой и </w:t>
      </w:r>
      <w:r w:rsidRPr="001E563D">
        <w:rPr>
          <w:sz w:val="24"/>
        </w:rPr>
        <w:t>неживой природой, взаимосвязи в живой природе; использовать их для объяснения необходимости бережного отношения к природе;</w:t>
      </w:r>
    </w:p>
    <w:p w:rsidR="00B14D5A" w:rsidRPr="001E563D" w:rsidRDefault="00B14D5A" w:rsidP="0067190A">
      <w:pPr>
        <w:pStyle w:val="21"/>
        <w:spacing w:line="240" w:lineRule="auto"/>
        <w:rPr>
          <w:sz w:val="24"/>
        </w:rPr>
      </w:pPr>
      <w:r w:rsidRPr="001E563D">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14D5A" w:rsidRPr="001E563D" w:rsidRDefault="00B14D5A" w:rsidP="0067190A">
      <w:pPr>
        <w:pStyle w:val="21"/>
        <w:spacing w:line="240" w:lineRule="auto"/>
        <w:rPr>
          <w:sz w:val="24"/>
        </w:rPr>
      </w:pPr>
      <w:r w:rsidRPr="001E563D">
        <w:rPr>
          <w:spacing w:val="-2"/>
          <w:sz w:val="24"/>
        </w:rPr>
        <w:t>понимать необходимость здорового образа жизни, со</w:t>
      </w:r>
      <w:r w:rsidRPr="001E563D">
        <w:rPr>
          <w:sz w:val="24"/>
        </w:rPr>
        <w:t>блю</w:t>
      </w:r>
      <w:r w:rsidRPr="001E563D">
        <w:rPr>
          <w:spacing w:val="2"/>
          <w:sz w:val="24"/>
        </w:rPr>
        <w:t xml:space="preserve">дения правил безопасного поведения; использовать знания о строении и функционировании организма человека для </w:t>
      </w:r>
      <w:r w:rsidRPr="001E563D">
        <w:rPr>
          <w:sz w:val="24"/>
        </w:rPr>
        <w:t>сохранения и укрепления своего здоровья.</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использовать при проведении практических работ инструменты ИКТ (фото</w:t>
      </w:r>
      <w:r w:rsidRPr="001E563D">
        <w:rPr>
          <w:sz w:val="24"/>
        </w:rPr>
        <w:noBreakHyphen/>
        <w:t xml:space="preserve"> и видеокамеру, микрофон и</w:t>
      </w:r>
      <w:r w:rsidRPr="001E563D">
        <w:rPr>
          <w:sz w:val="24"/>
        </w:rPr>
        <w:t> </w:t>
      </w:r>
      <w:r w:rsidRPr="001E563D">
        <w:rPr>
          <w:sz w:val="24"/>
        </w:rPr>
        <w:t>др.) для записи и обработки информации, готовить небольшие презентации по результатам наблюдений и опытов;</w:t>
      </w:r>
    </w:p>
    <w:p w:rsidR="00B14D5A" w:rsidRPr="001E563D" w:rsidRDefault="00B14D5A" w:rsidP="0067190A">
      <w:pPr>
        <w:pStyle w:val="21"/>
        <w:spacing w:line="240" w:lineRule="auto"/>
        <w:rPr>
          <w:sz w:val="24"/>
        </w:rPr>
      </w:pPr>
      <w:r w:rsidRPr="001E563D">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14D5A" w:rsidRPr="001E563D" w:rsidRDefault="00B14D5A" w:rsidP="0067190A">
      <w:pPr>
        <w:pStyle w:val="21"/>
        <w:spacing w:line="240" w:lineRule="auto"/>
        <w:rPr>
          <w:spacing w:val="-4"/>
          <w:sz w:val="24"/>
        </w:rPr>
      </w:pPr>
      <w:r w:rsidRPr="001E563D">
        <w:rPr>
          <w:sz w:val="24"/>
        </w:rPr>
        <w:t xml:space="preserve">осознавать ценность природы и необходимость нести </w:t>
      </w:r>
      <w:r w:rsidRPr="001E563D">
        <w:rPr>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14D5A" w:rsidRPr="001E563D" w:rsidRDefault="00B14D5A" w:rsidP="0067190A">
      <w:pPr>
        <w:pStyle w:val="21"/>
        <w:spacing w:line="240" w:lineRule="auto"/>
        <w:rPr>
          <w:sz w:val="24"/>
        </w:rPr>
      </w:pPr>
      <w:r w:rsidRPr="001E563D">
        <w:rPr>
          <w:spacing w:val="2"/>
          <w:sz w:val="24"/>
        </w:rPr>
        <w:t>пользоваться простыми навыками самоконтроля са</w:t>
      </w:r>
      <w:r w:rsidRPr="001E563D">
        <w:rPr>
          <w:sz w:val="24"/>
        </w:rPr>
        <w:t>мочувствия для сохранения здоровья; осознанно соблюдать режим дня, правила рационального питания и личной гигиены;</w:t>
      </w:r>
    </w:p>
    <w:p w:rsidR="00B14D5A" w:rsidRPr="001E563D" w:rsidRDefault="00B14D5A" w:rsidP="0067190A">
      <w:pPr>
        <w:pStyle w:val="21"/>
        <w:spacing w:line="240" w:lineRule="auto"/>
        <w:rPr>
          <w:sz w:val="24"/>
        </w:rPr>
      </w:pPr>
      <w:r w:rsidRPr="001E563D">
        <w:rPr>
          <w:sz w:val="24"/>
        </w:rPr>
        <w:t xml:space="preserve">выполнять правила безопасного поведения в доме, на </w:t>
      </w:r>
      <w:r w:rsidRPr="001E563D">
        <w:rPr>
          <w:spacing w:val="2"/>
          <w:sz w:val="24"/>
        </w:rPr>
        <w:t xml:space="preserve">улице, природной среде, оказывать первую помощь при </w:t>
      </w:r>
      <w:r w:rsidRPr="001E563D">
        <w:rPr>
          <w:sz w:val="24"/>
        </w:rPr>
        <w:t>несложных несчастных случаях;</w:t>
      </w:r>
    </w:p>
    <w:p w:rsidR="00B14D5A" w:rsidRPr="001E563D" w:rsidRDefault="00B14D5A" w:rsidP="0067190A">
      <w:pPr>
        <w:pStyle w:val="21"/>
        <w:spacing w:line="240" w:lineRule="auto"/>
        <w:rPr>
          <w:sz w:val="24"/>
        </w:rPr>
      </w:pPr>
      <w:r w:rsidRPr="001E563D">
        <w:rPr>
          <w:spacing w:val="2"/>
          <w:sz w:val="24"/>
        </w:rPr>
        <w:t xml:space="preserve">планировать, контролировать и оценивать учебные </w:t>
      </w:r>
      <w:r w:rsidRPr="001E563D">
        <w:rPr>
          <w:sz w:val="24"/>
        </w:rPr>
        <w:t>действия в процессе познания окружающего мира в соответствии с поставленной задачей и условиями ее реализации.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Человек и общество</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узнавать государственную символику Российской Феде</w:t>
      </w:r>
      <w:r w:rsidRPr="001E563D">
        <w:rPr>
          <w:spacing w:val="2"/>
          <w:sz w:val="24"/>
        </w:rPr>
        <w:t>рации и своего региона; описывать достопримечательности столицы и родного края; находить на карте мира Россий</w:t>
      </w:r>
      <w:r w:rsidRPr="001E563D">
        <w:rPr>
          <w:sz w:val="24"/>
        </w:rPr>
        <w:t>скую Федерацию, на карте России Москву, свой регион и его главный город;</w:t>
      </w:r>
    </w:p>
    <w:p w:rsidR="00B14D5A" w:rsidRPr="001E563D" w:rsidRDefault="00B14D5A" w:rsidP="0067190A">
      <w:pPr>
        <w:pStyle w:val="21"/>
        <w:spacing w:line="240" w:lineRule="auto"/>
        <w:rPr>
          <w:spacing w:val="-2"/>
          <w:sz w:val="24"/>
        </w:rPr>
      </w:pPr>
      <w:r w:rsidRPr="001E563D">
        <w:rPr>
          <w:sz w:val="24"/>
        </w:rPr>
        <w:t>различать прошлое, настоящее, будущее; соотносить из</w:t>
      </w:r>
      <w:r w:rsidRPr="001E563D">
        <w:rPr>
          <w:spacing w:val="-2"/>
          <w:sz w:val="24"/>
        </w:rPr>
        <w:t>ученные исторические события с датами, конкретную дату с веком; находить место изученных событий на «ленте времени»;</w:t>
      </w:r>
    </w:p>
    <w:p w:rsidR="00B14D5A" w:rsidRPr="001E563D" w:rsidRDefault="00B14D5A" w:rsidP="0067190A">
      <w:pPr>
        <w:pStyle w:val="21"/>
        <w:spacing w:line="240" w:lineRule="auto"/>
        <w:rPr>
          <w:sz w:val="24"/>
        </w:rPr>
      </w:pPr>
      <w:r w:rsidRPr="001E563D">
        <w:rPr>
          <w:spacing w:val="2"/>
          <w:sz w:val="24"/>
        </w:rPr>
        <w:t xml:space="preserve">используя дополнительные источники информации (на </w:t>
      </w:r>
      <w:r w:rsidRPr="001E563D">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14D5A" w:rsidRPr="001E563D" w:rsidRDefault="00B14D5A" w:rsidP="0067190A">
      <w:pPr>
        <w:pStyle w:val="21"/>
        <w:spacing w:line="240" w:lineRule="auto"/>
        <w:rPr>
          <w:sz w:val="24"/>
        </w:rPr>
      </w:pPr>
      <w:r w:rsidRPr="001E563D">
        <w:rPr>
          <w:spacing w:val="2"/>
          <w:sz w:val="24"/>
        </w:rPr>
        <w:t>оценивать характер взаимоотношений людей в различ</w:t>
      </w:r>
      <w:r w:rsidRPr="001E563D">
        <w:rPr>
          <w:sz w:val="24"/>
        </w:rPr>
        <w:t xml:space="preserve">ных социальных группах (семья, группа сверстников, этнос), </w:t>
      </w:r>
      <w:r w:rsidRPr="001E563D">
        <w:rPr>
          <w:spacing w:val="2"/>
          <w:sz w:val="24"/>
        </w:rPr>
        <w:t>в том числе с позиции развития этических чувств, добро</w:t>
      </w:r>
      <w:r w:rsidRPr="001E563D">
        <w:rPr>
          <w:sz w:val="24"/>
        </w:rPr>
        <w:t>желательности и эмоционально­нравственной отзывчивости, понимания чувств других людей и сопереживания им;</w:t>
      </w:r>
    </w:p>
    <w:p w:rsidR="00B14D5A" w:rsidRPr="001E563D" w:rsidRDefault="00B14D5A" w:rsidP="0067190A">
      <w:pPr>
        <w:pStyle w:val="21"/>
        <w:spacing w:line="240" w:lineRule="auto"/>
        <w:rPr>
          <w:sz w:val="24"/>
        </w:rPr>
      </w:pPr>
      <w:r w:rsidRPr="001E563D">
        <w:rPr>
          <w:spacing w:val="2"/>
          <w:sz w:val="24"/>
        </w:rPr>
        <w:t xml:space="preserve">использовать различные справочные издания (словари, </w:t>
      </w:r>
      <w:r w:rsidRPr="001E563D">
        <w:rPr>
          <w:sz w:val="24"/>
        </w:rPr>
        <w:t xml:space="preserve">энциклопедии) и детскую литературу о человеке и обществе </w:t>
      </w:r>
      <w:r w:rsidRPr="001E563D">
        <w:rPr>
          <w:spacing w:val="2"/>
          <w:sz w:val="24"/>
        </w:rPr>
        <w:t xml:space="preserve">с целью поиска информации, ответов на вопросы, объяснений, для создания собственных устных или письменных </w:t>
      </w:r>
      <w:r w:rsidRPr="001E563D">
        <w:rPr>
          <w:sz w:val="24"/>
        </w:rPr>
        <w:t>высказываний.</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осознавать свою неразрывную связь с разнообразными окружающими социальными группами;</w:t>
      </w:r>
    </w:p>
    <w:p w:rsidR="00B14D5A" w:rsidRPr="001E563D" w:rsidRDefault="00B14D5A" w:rsidP="0067190A">
      <w:pPr>
        <w:pStyle w:val="21"/>
        <w:spacing w:line="240" w:lineRule="auto"/>
        <w:rPr>
          <w:sz w:val="24"/>
        </w:rPr>
      </w:pPr>
      <w:r w:rsidRPr="001E563D">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14D5A" w:rsidRPr="001E563D" w:rsidRDefault="00B14D5A" w:rsidP="0067190A">
      <w:pPr>
        <w:pStyle w:val="21"/>
        <w:spacing w:line="240" w:lineRule="auto"/>
        <w:rPr>
          <w:sz w:val="24"/>
        </w:rPr>
      </w:pPr>
      <w:r w:rsidRPr="001E563D">
        <w:rPr>
          <w:spacing w:val="2"/>
          <w:sz w:val="24"/>
        </w:rPr>
        <w:t>наблюдать и описывать проявления богатства вну</w:t>
      </w:r>
      <w:r w:rsidRPr="001E563D">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B14D5A" w:rsidRPr="001E563D" w:rsidRDefault="00B14D5A" w:rsidP="0067190A">
      <w:pPr>
        <w:pStyle w:val="21"/>
        <w:spacing w:line="240" w:lineRule="auto"/>
        <w:rPr>
          <w:spacing w:val="-2"/>
          <w:sz w:val="24"/>
        </w:rPr>
      </w:pPr>
      <w:r w:rsidRPr="001E563D">
        <w:rPr>
          <w:spacing w:val="-2"/>
          <w:sz w:val="24"/>
        </w:rPr>
        <w:lastRenderedPageBreak/>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1E563D">
        <w:rPr>
          <w:sz w:val="24"/>
        </w:rPr>
        <w:t xml:space="preserve">тивной деятельности в информационной образовательной </w:t>
      </w:r>
      <w:r w:rsidRPr="001E563D">
        <w:rPr>
          <w:spacing w:val="-2"/>
          <w:sz w:val="24"/>
        </w:rPr>
        <w:t>среде;</w:t>
      </w:r>
    </w:p>
    <w:p w:rsidR="00B14D5A" w:rsidRPr="001E563D" w:rsidRDefault="00B14D5A" w:rsidP="0067190A">
      <w:pPr>
        <w:pStyle w:val="21"/>
        <w:spacing w:line="240" w:lineRule="auto"/>
        <w:rPr>
          <w:sz w:val="24"/>
        </w:rPr>
      </w:pPr>
      <w:r w:rsidRPr="001E563D">
        <w:rPr>
          <w:spacing w:val="2"/>
          <w:sz w:val="24"/>
        </w:rPr>
        <w:t xml:space="preserve">определять общую цель в совместной деятельности </w:t>
      </w:r>
      <w:r w:rsidRPr="001E563D">
        <w:rPr>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14D5A" w:rsidRPr="001E563D" w:rsidRDefault="00B14D5A" w:rsidP="000E6870">
      <w:pPr>
        <w:pStyle w:val="afff0"/>
        <w:numPr>
          <w:ilvl w:val="2"/>
          <w:numId w:val="45"/>
        </w:numPr>
        <w:tabs>
          <w:tab w:val="clear" w:pos="708"/>
        </w:tabs>
        <w:suppressAutoHyphens w:val="0"/>
        <w:spacing w:line="240" w:lineRule="auto"/>
        <w:outlineLvl w:val="1"/>
        <w:rPr>
          <w:b/>
          <w:i w:val="0"/>
          <w:sz w:val="24"/>
          <w:szCs w:val="24"/>
        </w:rPr>
      </w:pPr>
      <w:bookmarkStart w:id="5" w:name="_Toc288394066"/>
      <w:bookmarkStart w:id="6" w:name="_Toc288410533"/>
      <w:bookmarkStart w:id="7" w:name="_Toc288410662"/>
      <w:bookmarkStart w:id="8" w:name="_Toc424564309"/>
      <w:r w:rsidRPr="001E563D">
        <w:rPr>
          <w:b/>
          <w:i w:val="0"/>
          <w:sz w:val="24"/>
          <w:szCs w:val="24"/>
        </w:rPr>
        <w:t>Изобразительное искусство</w:t>
      </w:r>
      <w:bookmarkEnd w:id="5"/>
      <w:bookmarkEnd w:id="6"/>
      <w:bookmarkEnd w:id="7"/>
      <w:bookmarkEnd w:id="8"/>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результате изучения изобразительного искусства на уровне начального общего образования у обучающихся:</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E563D">
        <w:rPr>
          <w:rStyle w:val="Zag11"/>
          <w:rFonts w:ascii="Times New Roman" w:eastAsia="@Arial Unicode MS" w:hAnsi="Times New Roman" w:cs="Times New Roman"/>
        </w:rPr>
        <w:t>;</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Обучающиеся:</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14D5A" w:rsidRPr="001E563D" w:rsidRDefault="00B14D5A" w:rsidP="0067190A">
      <w:pPr>
        <w:tabs>
          <w:tab w:val="clear" w:pos="708"/>
          <w:tab w:val="left" w:pos="142"/>
          <w:tab w:val="left" w:leader="dot" w:pos="624"/>
          <w:tab w:val="left" w:pos="709"/>
        </w:tabs>
        <w:ind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14D5A" w:rsidRPr="001E563D" w:rsidRDefault="00B14D5A" w:rsidP="0067190A">
      <w:pPr>
        <w:pStyle w:val="Zag3"/>
        <w:tabs>
          <w:tab w:val="clear" w:pos="708"/>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1E563D">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Восприятие искусства и виды художественной деятельности</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pacing w:val="2"/>
          <w:sz w:val="24"/>
        </w:rPr>
        <w:t xml:space="preserve">различать основные виды художественной деятельности </w:t>
      </w:r>
      <w:r w:rsidRPr="001E563D">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14D5A" w:rsidRPr="001E563D" w:rsidRDefault="00B14D5A" w:rsidP="0067190A">
      <w:pPr>
        <w:pStyle w:val="21"/>
        <w:spacing w:line="240" w:lineRule="auto"/>
        <w:rPr>
          <w:sz w:val="24"/>
        </w:rPr>
      </w:pPr>
      <w:r w:rsidRPr="001E563D">
        <w:rPr>
          <w:spacing w:val="2"/>
          <w:sz w:val="24"/>
        </w:rPr>
        <w:t>различать основные виды и жанры пластических ис</w:t>
      </w:r>
      <w:r w:rsidRPr="001E563D">
        <w:rPr>
          <w:sz w:val="24"/>
        </w:rPr>
        <w:t>кусств, понимать их специфику;</w:t>
      </w:r>
    </w:p>
    <w:p w:rsidR="00B14D5A" w:rsidRPr="001E563D" w:rsidRDefault="00B14D5A" w:rsidP="0067190A">
      <w:pPr>
        <w:pStyle w:val="21"/>
        <w:spacing w:line="240" w:lineRule="auto"/>
        <w:rPr>
          <w:spacing w:val="-2"/>
          <w:sz w:val="24"/>
        </w:rPr>
      </w:pPr>
      <w:r w:rsidRPr="001E563D">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B14D5A" w:rsidRPr="001E563D" w:rsidRDefault="00B14D5A" w:rsidP="0067190A">
      <w:pPr>
        <w:pStyle w:val="21"/>
        <w:spacing w:line="240" w:lineRule="auto"/>
        <w:rPr>
          <w:sz w:val="24"/>
        </w:rPr>
      </w:pPr>
      <w:r w:rsidRPr="001E563D">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E563D">
        <w:rPr>
          <w:sz w:val="24"/>
        </w:rPr>
        <w:t> </w:t>
      </w:r>
      <w:r w:rsidRPr="001E563D">
        <w:rPr>
          <w:sz w:val="24"/>
        </w:rPr>
        <w:t>т.</w:t>
      </w:r>
      <w:r w:rsidRPr="001E563D">
        <w:rPr>
          <w:sz w:val="24"/>
        </w:rPr>
        <w:t> </w:t>
      </w:r>
      <w:r w:rsidRPr="001E563D">
        <w:rPr>
          <w:sz w:val="24"/>
        </w:rPr>
        <w:t>д.) окружающего мира и жизненных явлений;</w:t>
      </w:r>
    </w:p>
    <w:p w:rsidR="00B14D5A" w:rsidRPr="001E563D" w:rsidRDefault="00B14D5A" w:rsidP="0067190A">
      <w:pPr>
        <w:pStyle w:val="21"/>
        <w:spacing w:line="240" w:lineRule="auto"/>
        <w:rPr>
          <w:sz w:val="24"/>
        </w:rPr>
      </w:pPr>
      <w:r w:rsidRPr="001E563D">
        <w:rPr>
          <w:spacing w:val="-2"/>
          <w:sz w:val="24"/>
        </w:rPr>
        <w:t>приводить примеры ведущих художественных музеев Рос</w:t>
      </w:r>
      <w:r w:rsidRPr="001E563D">
        <w:rPr>
          <w:sz w:val="24"/>
        </w:rPr>
        <w:t>сии и художественных музеев своего региона, показывать на примерах их роль и назначение.</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pacing w:val="-4"/>
          <w:sz w:val="24"/>
        </w:rPr>
        <w:t xml:space="preserve">воспринимать произведения изобразительного искусства; </w:t>
      </w:r>
      <w:r w:rsidRPr="001E563D">
        <w:rPr>
          <w:sz w:val="24"/>
        </w:rPr>
        <w:t>участвовать в обсуждении их содержания и выразительных средств; различать сюжет и содержание в знакомых произведениях;</w:t>
      </w:r>
    </w:p>
    <w:p w:rsidR="00B14D5A" w:rsidRPr="001E563D" w:rsidRDefault="00B14D5A" w:rsidP="0067190A">
      <w:pPr>
        <w:pStyle w:val="21"/>
        <w:spacing w:line="240" w:lineRule="auto"/>
        <w:rPr>
          <w:sz w:val="24"/>
        </w:rPr>
      </w:pPr>
      <w:r w:rsidRPr="001E563D">
        <w:rPr>
          <w:sz w:val="24"/>
        </w:rPr>
        <w:t>видеть проявления прекрасного в произведениях искусства (картины, архитектура, скульптура и</w:t>
      </w:r>
      <w:r w:rsidRPr="001E563D">
        <w:rPr>
          <w:iCs/>
          <w:sz w:val="24"/>
        </w:rPr>
        <w:t> </w:t>
      </w:r>
      <w:r w:rsidRPr="001E563D">
        <w:rPr>
          <w:sz w:val="24"/>
        </w:rPr>
        <w:t>т.</w:t>
      </w:r>
      <w:r w:rsidRPr="001E563D">
        <w:rPr>
          <w:iCs/>
          <w:sz w:val="24"/>
        </w:rPr>
        <w:t> </w:t>
      </w:r>
      <w:r w:rsidRPr="001E563D">
        <w:rPr>
          <w:sz w:val="24"/>
        </w:rPr>
        <w:t>д.), в природе, на улице, в быту;</w:t>
      </w:r>
    </w:p>
    <w:p w:rsidR="00B14D5A" w:rsidRPr="001E563D" w:rsidRDefault="00B14D5A" w:rsidP="0067190A">
      <w:pPr>
        <w:pStyle w:val="21"/>
        <w:spacing w:line="240" w:lineRule="auto"/>
        <w:rPr>
          <w:sz w:val="24"/>
        </w:rPr>
      </w:pPr>
      <w:r w:rsidRPr="001E563D">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Азбука искусства. Как говорит искусство?</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создавать простые композиции на заданную тему на плоскости и в пространстве;</w:t>
      </w:r>
    </w:p>
    <w:p w:rsidR="00B14D5A" w:rsidRPr="001E563D" w:rsidRDefault="00B14D5A" w:rsidP="0067190A">
      <w:pPr>
        <w:pStyle w:val="21"/>
        <w:spacing w:line="240" w:lineRule="auto"/>
        <w:rPr>
          <w:sz w:val="24"/>
        </w:rPr>
      </w:pPr>
      <w:r w:rsidRPr="001E563D">
        <w:rPr>
          <w:spacing w:val="2"/>
          <w:sz w:val="24"/>
        </w:rPr>
        <w:t xml:space="preserve">использовать выразительные средства изобразительного искусства: композицию, форму, ритм, линию, цвет, объем, </w:t>
      </w:r>
      <w:r w:rsidRPr="001E563D">
        <w:rPr>
          <w:sz w:val="24"/>
        </w:rPr>
        <w:t>фактуру; различные художественные материалы для воплощения собственного художественно­творческого замысла;</w:t>
      </w:r>
    </w:p>
    <w:p w:rsidR="00B14D5A" w:rsidRPr="001E563D" w:rsidRDefault="00B14D5A" w:rsidP="0067190A">
      <w:pPr>
        <w:pStyle w:val="21"/>
        <w:spacing w:line="240" w:lineRule="auto"/>
        <w:rPr>
          <w:sz w:val="24"/>
        </w:rPr>
      </w:pPr>
      <w:r w:rsidRPr="001E563D">
        <w:rPr>
          <w:spacing w:val="2"/>
          <w:sz w:val="24"/>
        </w:rPr>
        <w:t xml:space="preserve">различать основные и составные, теплые и холодные </w:t>
      </w:r>
      <w:r w:rsidRPr="001E563D">
        <w:rPr>
          <w:sz w:val="24"/>
        </w:rPr>
        <w:t xml:space="preserve">цвета; изменять их эмоциональную напряженность с помощью смешивания с белой и черной красками; использовать </w:t>
      </w:r>
      <w:r w:rsidRPr="001E563D">
        <w:rPr>
          <w:spacing w:val="2"/>
          <w:sz w:val="24"/>
        </w:rPr>
        <w:t xml:space="preserve">их для передачи художественного замысла в собственной </w:t>
      </w:r>
      <w:r w:rsidRPr="001E563D">
        <w:rPr>
          <w:sz w:val="24"/>
        </w:rPr>
        <w:t>учебно­творческой деятельности;</w:t>
      </w:r>
    </w:p>
    <w:p w:rsidR="00B14D5A" w:rsidRPr="001E563D" w:rsidRDefault="00B14D5A" w:rsidP="0067190A">
      <w:pPr>
        <w:pStyle w:val="21"/>
        <w:spacing w:line="240" w:lineRule="auto"/>
        <w:rPr>
          <w:spacing w:val="-2"/>
          <w:sz w:val="24"/>
        </w:rPr>
      </w:pPr>
      <w:r w:rsidRPr="001E563D">
        <w:rPr>
          <w:spacing w:val="2"/>
          <w:sz w:val="24"/>
        </w:rPr>
        <w:t xml:space="preserve">создавать средствами живописи, графики, скульптуры, </w:t>
      </w:r>
      <w:r w:rsidRPr="001E563D">
        <w:rPr>
          <w:sz w:val="24"/>
        </w:rPr>
        <w:t>декоративно­прикладного искусства образ человека: переда</w:t>
      </w:r>
      <w:r w:rsidRPr="001E563D">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B14D5A" w:rsidRPr="001E563D" w:rsidRDefault="00B14D5A" w:rsidP="0067190A">
      <w:pPr>
        <w:pStyle w:val="21"/>
        <w:spacing w:line="240" w:lineRule="auto"/>
        <w:rPr>
          <w:sz w:val="24"/>
        </w:rPr>
      </w:pPr>
      <w:r w:rsidRPr="001E563D">
        <w:rPr>
          <w:spacing w:val="-4"/>
          <w:sz w:val="24"/>
        </w:rPr>
        <w:t>наблюдать, сравнивать, сопоставлять и анализировать про</w:t>
      </w:r>
      <w:r w:rsidRPr="001E563D">
        <w:rPr>
          <w:spacing w:val="2"/>
          <w:sz w:val="24"/>
        </w:rPr>
        <w:t>странственную форму предмета; изображать предметы раз</w:t>
      </w:r>
      <w:r w:rsidRPr="001E563D">
        <w:rPr>
          <w:sz w:val="24"/>
        </w:rPr>
        <w:t xml:space="preserve">личной формы; использовать простые формы </w:t>
      </w:r>
      <w:r w:rsidRPr="001E563D">
        <w:rPr>
          <w:sz w:val="24"/>
        </w:rPr>
        <w:lastRenderedPageBreak/>
        <w:t xml:space="preserve">для создания </w:t>
      </w:r>
      <w:r w:rsidRPr="001E563D">
        <w:rPr>
          <w:spacing w:val="2"/>
          <w:sz w:val="24"/>
        </w:rPr>
        <w:t xml:space="preserve">выразительных образов в живописи, скульптуре, графике, </w:t>
      </w:r>
      <w:r w:rsidRPr="001E563D">
        <w:rPr>
          <w:sz w:val="24"/>
        </w:rPr>
        <w:t>художественном конструировании;</w:t>
      </w:r>
    </w:p>
    <w:p w:rsidR="00B14D5A" w:rsidRPr="001E563D" w:rsidRDefault="00B14D5A" w:rsidP="0067190A">
      <w:pPr>
        <w:pStyle w:val="21"/>
        <w:spacing w:line="240" w:lineRule="auto"/>
        <w:rPr>
          <w:sz w:val="24"/>
        </w:rPr>
      </w:pPr>
      <w:r w:rsidRPr="001E563D">
        <w:rPr>
          <w:spacing w:val="-4"/>
          <w:sz w:val="24"/>
        </w:rPr>
        <w:t>использовать декоративные элементы, геометрические, рас</w:t>
      </w:r>
      <w:r w:rsidRPr="001E563D">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пользоваться средствами выразительности языка жи</w:t>
      </w:r>
      <w:r w:rsidRPr="001E563D">
        <w:rPr>
          <w:spacing w:val="-2"/>
          <w:sz w:val="24"/>
        </w:rPr>
        <w:t xml:space="preserve">вописи, графики, скульптуры, декоративно­прикладного </w:t>
      </w:r>
      <w:r w:rsidRPr="001E563D">
        <w:rPr>
          <w:sz w:val="24"/>
        </w:rPr>
        <w:t xml:space="preserve">искусства, художественного конструирования в собственной </w:t>
      </w:r>
      <w:r w:rsidRPr="001E563D">
        <w:rPr>
          <w:spacing w:val="-2"/>
          <w:sz w:val="24"/>
        </w:rPr>
        <w:t>художественно­творческой деятельности; передавать раз</w:t>
      </w:r>
      <w:r w:rsidRPr="001E563D">
        <w:rPr>
          <w:sz w:val="24"/>
        </w:rPr>
        <w:t>нообразные эмоциональные состояния, используя различные оттенки цвета, при создании живописных композиций на заданные темы;</w:t>
      </w:r>
    </w:p>
    <w:p w:rsidR="00B14D5A" w:rsidRPr="001E563D" w:rsidRDefault="00B14D5A" w:rsidP="0067190A">
      <w:pPr>
        <w:pStyle w:val="21"/>
        <w:spacing w:line="240" w:lineRule="auto"/>
        <w:rPr>
          <w:sz w:val="24"/>
        </w:rPr>
      </w:pPr>
      <w:r w:rsidRPr="001E563D">
        <w:rPr>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14D5A" w:rsidRPr="001E563D" w:rsidRDefault="00B14D5A" w:rsidP="0067190A">
      <w:pPr>
        <w:pStyle w:val="21"/>
        <w:spacing w:line="240" w:lineRule="auto"/>
        <w:rPr>
          <w:sz w:val="24"/>
        </w:rPr>
      </w:pPr>
      <w:r w:rsidRPr="001E563D">
        <w:rPr>
          <w:sz w:val="24"/>
        </w:rPr>
        <w:t>выполнять простые рисунки и орнаментальные композиции, используя язык компьютерной графики в программе Paint.</w:t>
      </w:r>
    </w:p>
    <w:p w:rsidR="00B14D5A" w:rsidRPr="001E563D" w:rsidRDefault="00B14D5A" w:rsidP="0067190A">
      <w:pPr>
        <w:pStyle w:val="49"/>
        <w:spacing w:before="0" w:after="0" w:line="240" w:lineRule="auto"/>
        <w:ind w:left="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Значимые темы искусства.</w:t>
      </w:r>
      <w:r w:rsidRPr="001E563D">
        <w:rPr>
          <w:rFonts w:ascii="Times New Roman" w:hAnsi="Times New Roman" w:cs="Times New Roman"/>
          <w:b/>
          <w:i w:val="0"/>
          <w:color w:val="auto"/>
          <w:sz w:val="24"/>
          <w:szCs w:val="24"/>
        </w:rPr>
        <w:br/>
        <w:t>О чем говорит искусство?</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осознавать значимые темы искусства и отражать их в собственной художественно­творческой деятельности;</w:t>
      </w:r>
    </w:p>
    <w:p w:rsidR="00B14D5A" w:rsidRPr="001E563D" w:rsidRDefault="00B14D5A" w:rsidP="0067190A">
      <w:pPr>
        <w:pStyle w:val="21"/>
        <w:spacing w:line="240" w:lineRule="auto"/>
        <w:rPr>
          <w:sz w:val="24"/>
        </w:rPr>
      </w:pPr>
      <w:r w:rsidRPr="001E563D">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E563D">
        <w:rPr>
          <w:sz w:val="24"/>
        </w:rPr>
        <w:t> </w:t>
      </w:r>
      <w:r w:rsidRPr="001E563D">
        <w:rPr>
          <w:sz w:val="24"/>
        </w:rPr>
        <w:t>т.</w:t>
      </w:r>
      <w:r w:rsidRPr="001E563D">
        <w:rPr>
          <w:sz w:val="24"/>
        </w:rPr>
        <w:t> </w:t>
      </w:r>
      <w:r w:rsidRPr="001E563D">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pacing w:val="-2"/>
          <w:sz w:val="24"/>
        </w:rPr>
        <w:t>видеть, чувствовать и изображать красоту и раз</w:t>
      </w:r>
      <w:r w:rsidRPr="001E563D">
        <w:rPr>
          <w:sz w:val="24"/>
        </w:rPr>
        <w:t>нообразие природы, человека, зданий, предметов;</w:t>
      </w:r>
    </w:p>
    <w:p w:rsidR="00B14D5A" w:rsidRPr="001E563D" w:rsidRDefault="00B14D5A" w:rsidP="0067190A">
      <w:pPr>
        <w:pStyle w:val="21"/>
        <w:spacing w:line="240" w:lineRule="auto"/>
        <w:rPr>
          <w:spacing w:val="2"/>
          <w:sz w:val="24"/>
        </w:rPr>
      </w:pPr>
      <w:r w:rsidRPr="001E563D">
        <w:rPr>
          <w:spacing w:val="4"/>
          <w:sz w:val="24"/>
        </w:rPr>
        <w:t xml:space="preserve">понимать и передавать в художественной работе </w:t>
      </w:r>
      <w:r w:rsidRPr="001E563D">
        <w:rPr>
          <w:spacing w:val="2"/>
          <w:sz w:val="24"/>
        </w:rPr>
        <w:t>разницу представлений о красоте человека в разных культурах мира; проявлять терпимость к другим вкусам и мнениям;</w:t>
      </w:r>
    </w:p>
    <w:p w:rsidR="00B14D5A" w:rsidRPr="001E563D" w:rsidRDefault="00B14D5A" w:rsidP="0067190A">
      <w:pPr>
        <w:pStyle w:val="21"/>
        <w:spacing w:line="240" w:lineRule="auto"/>
        <w:rPr>
          <w:sz w:val="24"/>
        </w:rPr>
      </w:pPr>
      <w:r w:rsidRPr="001E563D">
        <w:rPr>
          <w:spacing w:val="2"/>
          <w:sz w:val="24"/>
        </w:rPr>
        <w:t>изображать пейзажи, натюрморты, портреты, вы</w:t>
      </w:r>
      <w:r w:rsidRPr="001E563D">
        <w:rPr>
          <w:sz w:val="24"/>
        </w:rPr>
        <w:t>ражая свое отношение к ним;</w:t>
      </w:r>
    </w:p>
    <w:p w:rsidR="00B14D5A" w:rsidRPr="001E563D" w:rsidRDefault="00B14D5A" w:rsidP="0067190A">
      <w:pPr>
        <w:pStyle w:val="21"/>
        <w:spacing w:line="240" w:lineRule="auto"/>
        <w:rPr>
          <w:sz w:val="24"/>
        </w:rPr>
      </w:pPr>
      <w:r w:rsidRPr="001E563D">
        <w:rPr>
          <w:sz w:val="24"/>
        </w:rPr>
        <w:t>изображать многофигурные композиции на значимые жизненные темы и участвовать в коллективных работах на эти темы.</w:t>
      </w:r>
    </w:p>
    <w:p w:rsidR="00B14D5A" w:rsidRPr="001E563D" w:rsidRDefault="00B14D5A" w:rsidP="000E6870">
      <w:pPr>
        <w:pStyle w:val="afff0"/>
        <w:numPr>
          <w:ilvl w:val="2"/>
          <w:numId w:val="45"/>
        </w:numPr>
        <w:tabs>
          <w:tab w:val="clear" w:pos="708"/>
        </w:tabs>
        <w:suppressAutoHyphens w:val="0"/>
        <w:spacing w:line="240" w:lineRule="auto"/>
        <w:outlineLvl w:val="1"/>
        <w:rPr>
          <w:b/>
          <w:i w:val="0"/>
          <w:sz w:val="24"/>
          <w:szCs w:val="24"/>
        </w:rPr>
      </w:pPr>
      <w:bookmarkStart w:id="9" w:name="_Toc288394067"/>
      <w:bookmarkStart w:id="10" w:name="_Toc288410534"/>
      <w:bookmarkStart w:id="11" w:name="_Toc288410663"/>
      <w:bookmarkStart w:id="12" w:name="_Toc424564310"/>
      <w:r w:rsidRPr="001E563D">
        <w:rPr>
          <w:b/>
          <w:i w:val="0"/>
          <w:sz w:val="24"/>
          <w:szCs w:val="24"/>
        </w:rPr>
        <w:t>Музыка</w:t>
      </w:r>
      <w:bookmarkEnd w:id="9"/>
      <w:bookmarkEnd w:id="10"/>
      <w:bookmarkEnd w:id="11"/>
      <w:bookmarkEnd w:id="12"/>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14D5A" w:rsidRPr="001E563D" w:rsidRDefault="00B14D5A" w:rsidP="0067190A">
      <w:pPr>
        <w:tabs>
          <w:tab w:val="left" w:pos="955"/>
        </w:tabs>
        <w:autoSpaceDE w:val="0"/>
        <w:autoSpaceDN w:val="0"/>
        <w:adjustRightInd w:val="0"/>
        <w:ind w:firstLine="709"/>
        <w:jc w:val="both"/>
        <w:rPr>
          <w:rFonts w:ascii="Times New Roman" w:hAnsi="Times New Roman" w:cs="Times New Roman"/>
        </w:rPr>
      </w:pPr>
      <w:r w:rsidRPr="001E563D">
        <w:rPr>
          <w:rFonts w:ascii="Times New Roman" w:hAnsi="Times New Roman"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E563D">
        <w:rPr>
          <w:rFonts w:ascii="Times New Roman" w:hAnsi="Times New Roman" w:cs="Times New Roman"/>
          <w:lang w:val="en-US"/>
        </w:rPr>
        <w:t> </w:t>
      </w:r>
      <w:r w:rsidRPr="001E563D">
        <w:rPr>
          <w:rFonts w:ascii="Times New Roman" w:hAnsi="Times New Roman" w:cs="Times New Roman"/>
        </w:rPr>
        <w:t xml:space="preserve">процессе приобретения собственного опыта </w:t>
      </w:r>
      <w:r w:rsidRPr="001E563D">
        <w:rPr>
          <w:rFonts w:ascii="Times New Roman" w:hAnsi="Times New Roman" w:cs="Times New Roman"/>
        </w:rPr>
        <w:lastRenderedPageBreak/>
        <w:t xml:space="preserve">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14D5A" w:rsidRPr="001E563D" w:rsidRDefault="00B14D5A" w:rsidP="0067190A">
      <w:pPr>
        <w:suppressLineNumbers/>
        <w:autoSpaceDN w:val="0"/>
        <w:ind w:firstLine="709"/>
        <w:jc w:val="both"/>
        <w:rPr>
          <w:rFonts w:ascii="Times New Roman" w:hAnsi="Times New Roman" w:cs="Times New Roman"/>
          <w:b/>
          <w:kern w:val="3"/>
          <w:lang w:eastAsia="zh-CN" w:bidi="hi-IN"/>
        </w:rPr>
      </w:pPr>
      <w:r w:rsidRPr="001E563D">
        <w:rPr>
          <w:rFonts w:ascii="Times New Roman" w:hAnsi="Times New Roman" w:cs="Times New Roman"/>
          <w:b/>
          <w:kern w:val="3"/>
          <w:lang w:eastAsia="zh-CN" w:bidi="hi-IN"/>
        </w:rPr>
        <w:t xml:space="preserve">Предметные результаты </w:t>
      </w:r>
      <w:r w:rsidRPr="001E563D">
        <w:rPr>
          <w:rFonts w:ascii="Times New Roman" w:hAnsi="Times New Roman" w:cs="Times New Roman"/>
          <w:kern w:val="3"/>
          <w:lang w:eastAsia="zh-CN" w:bidi="hi-IN"/>
        </w:rPr>
        <w:t>освоения программы должны отражать:</w:t>
      </w:r>
    </w:p>
    <w:p w:rsidR="00B14D5A" w:rsidRPr="001E563D" w:rsidRDefault="00B14D5A" w:rsidP="0067190A">
      <w:pPr>
        <w:autoSpaceDE w:val="0"/>
        <w:autoSpaceDN w:val="0"/>
        <w:adjustRightInd w:val="0"/>
        <w:ind w:firstLine="709"/>
        <w:jc w:val="both"/>
        <w:rPr>
          <w:rFonts w:ascii="Times New Roman" w:hAnsi="Times New Roman" w:cs="Times New Roman"/>
        </w:rPr>
      </w:pPr>
      <w:r w:rsidRPr="001E563D">
        <w:rPr>
          <w:rFonts w:ascii="Times New Roman" w:hAnsi="Times New Roman" w:cs="Times New Roman"/>
        </w:rPr>
        <w:t>сформированность первоначальных представлений о роли музыки в жизни человека, ее роли в духовно-нравственном развитии человека;</w:t>
      </w:r>
    </w:p>
    <w:p w:rsidR="00B14D5A" w:rsidRPr="001E563D" w:rsidRDefault="00B14D5A" w:rsidP="0067190A">
      <w:pPr>
        <w:autoSpaceDE w:val="0"/>
        <w:autoSpaceDN w:val="0"/>
        <w:adjustRightInd w:val="0"/>
        <w:ind w:firstLine="709"/>
        <w:jc w:val="both"/>
        <w:rPr>
          <w:rFonts w:ascii="Times New Roman" w:hAnsi="Times New Roman" w:cs="Times New Roman"/>
        </w:rPr>
      </w:pPr>
      <w:r w:rsidRPr="001E563D">
        <w:rPr>
          <w:rFonts w:ascii="Times New Roman" w:hAnsi="Times New Roman" w:cs="Times New Roman"/>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14D5A" w:rsidRPr="001E563D" w:rsidRDefault="00B14D5A" w:rsidP="0067190A">
      <w:pPr>
        <w:autoSpaceDE w:val="0"/>
        <w:autoSpaceDN w:val="0"/>
        <w:adjustRightInd w:val="0"/>
        <w:ind w:firstLine="709"/>
        <w:jc w:val="both"/>
        <w:rPr>
          <w:rFonts w:ascii="Times New Roman" w:hAnsi="Times New Roman" w:cs="Times New Roman"/>
        </w:rPr>
      </w:pPr>
      <w:r w:rsidRPr="001E563D">
        <w:rPr>
          <w:rFonts w:ascii="Times New Roman" w:hAnsi="Times New Roman" w:cs="Times New Roman"/>
        </w:rPr>
        <w:t>умение воспринимать музыку и выражать свое отношение к музыкальному произведению;</w:t>
      </w:r>
    </w:p>
    <w:p w:rsidR="00B14D5A" w:rsidRPr="001E563D" w:rsidRDefault="00B14D5A" w:rsidP="0067190A">
      <w:pPr>
        <w:autoSpaceDE w:val="0"/>
        <w:autoSpaceDN w:val="0"/>
        <w:adjustRightInd w:val="0"/>
        <w:ind w:firstLine="709"/>
        <w:jc w:val="both"/>
        <w:rPr>
          <w:rFonts w:ascii="Times New Roman" w:hAnsi="Times New Roman" w:cs="Times New Roman"/>
        </w:rPr>
      </w:pPr>
      <w:r w:rsidRPr="001E563D">
        <w:rPr>
          <w:rFonts w:ascii="Times New Roman" w:hAnsi="Times New Roman" w:cs="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14D5A" w:rsidRPr="001E563D" w:rsidRDefault="00B14D5A" w:rsidP="0067190A">
      <w:pPr>
        <w:ind w:firstLine="709"/>
        <w:contextualSpacing/>
        <w:jc w:val="both"/>
        <w:rPr>
          <w:rFonts w:ascii="Times New Roman" w:hAnsi="Times New Roman" w:cs="Times New Roman"/>
          <w:b/>
        </w:rPr>
      </w:pPr>
      <w:r w:rsidRPr="001E563D">
        <w:rPr>
          <w:rFonts w:ascii="Times New Roman" w:hAnsi="Times New Roman" w:cs="Times New Roman"/>
          <w:b/>
        </w:rPr>
        <w:t>Предметные результаты по видам деятельности обучающихся</w:t>
      </w:r>
    </w:p>
    <w:p w:rsidR="00B14D5A" w:rsidRPr="001E563D" w:rsidRDefault="00B14D5A" w:rsidP="0067190A">
      <w:pPr>
        <w:tabs>
          <w:tab w:val="left" w:pos="142"/>
          <w:tab w:val="left" w:pos="993"/>
        </w:tabs>
        <w:ind w:firstLine="709"/>
        <w:jc w:val="both"/>
        <w:rPr>
          <w:rFonts w:ascii="Times New Roman" w:hAnsi="Times New Roman" w:cs="Times New Roman"/>
        </w:rPr>
      </w:pPr>
      <w:r w:rsidRPr="001E563D">
        <w:rPr>
          <w:rFonts w:ascii="Times New Roman" w:hAnsi="Times New Roman" w:cs="Times New Roman"/>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B14D5A" w:rsidRPr="001E563D" w:rsidRDefault="00B14D5A" w:rsidP="0067190A">
      <w:pPr>
        <w:ind w:firstLine="709"/>
        <w:contextualSpacing/>
        <w:jc w:val="center"/>
        <w:rPr>
          <w:rFonts w:ascii="Times New Roman" w:hAnsi="Times New Roman" w:cs="Times New Roman"/>
          <w:b/>
        </w:rPr>
      </w:pPr>
      <w:r w:rsidRPr="001E563D">
        <w:rPr>
          <w:rFonts w:ascii="Times New Roman" w:hAnsi="Times New Roman" w:cs="Times New Roman"/>
          <w:b/>
        </w:rPr>
        <w:t>Слушание музыки</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Обучающийся:</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1. Узнает изученные музыкальные произведения и называет имена их авторов.</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4. Имеет представление об инструментах симфонического, камерного, духового, </w:t>
      </w:r>
      <w:r w:rsidRPr="001E563D">
        <w:rPr>
          <w:rFonts w:ascii="Times New Roman" w:hAnsi="Times New Roman" w:cs="Times New Roman"/>
        </w:rPr>
        <w:lastRenderedPageBreak/>
        <w:t>эстрадного, джазового оркестров, оркестра русских народных инструментов. Знает особенности звучания оркестров и отдельных инструментов.</w:t>
      </w:r>
    </w:p>
    <w:p w:rsidR="00B14D5A" w:rsidRPr="001E563D" w:rsidRDefault="00B14D5A" w:rsidP="0067190A">
      <w:pPr>
        <w:shd w:val="clear" w:color="auto" w:fill="FFFFFF"/>
        <w:tabs>
          <w:tab w:val="left" w:pos="851"/>
        </w:tabs>
        <w:ind w:firstLine="709"/>
        <w:jc w:val="both"/>
        <w:rPr>
          <w:rFonts w:ascii="Times New Roman" w:hAnsi="Times New Roman" w:cs="Times New Roman"/>
          <w:bCs/>
          <w:iCs/>
        </w:rPr>
      </w:pPr>
      <w:r w:rsidRPr="001E563D">
        <w:rPr>
          <w:rFonts w:ascii="Times New Roman" w:hAnsi="Times New Roman" w:cs="Times New Roman"/>
        </w:rPr>
        <w:t>5. Знает особенности тембрового звучания различных певческих голосов (детских, женских, мужских), хоров (детских, женских, мужских, смешанных,</w:t>
      </w:r>
      <w:r w:rsidRPr="001E563D">
        <w:rPr>
          <w:rFonts w:ascii="Times New Roman" w:hAnsi="Times New Roman" w:cs="Times New Roman"/>
          <w:bCs/>
          <w:iCs/>
        </w:rPr>
        <w:t xml:space="preserve"> а также </w:t>
      </w:r>
      <w:r w:rsidRPr="001E563D">
        <w:rPr>
          <w:rFonts w:ascii="Times New Roman" w:hAnsi="Times New Roman" w:cs="Times New Roman"/>
        </w:rPr>
        <w:t>народного, академического, церковного) и их исполнительских возможностей и особенностей репертуара.</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14D5A" w:rsidRPr="001E563D" w:rsidRDefault="00B14D5A" w:rsidP="0067190A">
      <w:pPr>
        <w:tabs>
          <w:tab w:val="left" w:pos="271"/>
        </w:tabs>
        <w:ind w:firstLine="709"/>
        <w:contextualSpacing/>
        <w:jc w:val="both"/>
        <w:rPr>
          <w:rFonts w:ascii="Times New Roman" w:hAnsi="Times New Roman" w:cs="Times New Roman"/>
        </w:rPr>
      </w:pPr>
      <w:r w:rsidRPr="001E563D">
        <w:rPr>
          <w:rFonts w:ascii="Times New Roman" w:hAnsi="Times New Roman" w:cs="Times New Roman"/>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8. Определяет жанровую основу в пройденных музыкальных произведениях.</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9. Имеет слуховой багаж из прослушанных произведений народной музыки, отечественной и зарубежной классики. </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10. Умеет импровизировать под музыку с использованием танцевальных, маршеобразных движений, пластического интонирования.</w:t>
      </w:r>
    </w:p>
    <w:p w:rsidR="00B14D5A" w:rsidRPr="001E563D" w:rsidRDefault="00B14D5A" w:rsidP="0067190A">
      <w:pPr>
        <w:ind w:firstLine="709"/>
        <w:contextualSpacing/>
        <w:jc w:val="center"/>
        <w:rPr>
          <w:rFonts w:ascii="Times New Roman" w:hAnsi="Times New Roman" w:cs="Times New Roman"/>
          <w:b/>
        </w:rPr>
      </w:pPr>
      <w:r w:rsidRPr="001E563D">
        <w:rPr>
          <w:rFonts w:ascii="Times New Roman" w:hAnsi="Times New Roman" w:cs="Times New Roman"/>
          <w:b/>
        </w:rPr>
        <w:t>Хоровое пение</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Обучающийся:</w:t>
      </w:r>
    </w:p>
    <w:p w:rsidR="00B14D5A" w:rsidRPr="001E563D" w:rsidRDefault="00B14D5A" w:rsidP="0067190A">
      <w:pPr>
        <w:tabs>
          <w:tab w:val="left" w:pos="310"/>
        </w:tabs>
        <w:ind w:firstLine="709"/>
        <w:jc w:val="both"/>
        <w:rPr>
          <w:rFonts w:ascii="Times New Roman" w:hAnsi="Times New Roman" w:cs="Times New Roman"/>
        </w:rPr>
      </w:pPr>
      <w:r w:rsidRPr="001E563D">
        <w:rPr>
          <w:rFonts w:ascii="Times New Roman" w:hAnsi="Times New Roman" w:cs="Times New Roman"/>
        </w:rPr>
        <w:t>1. Знает слова и мелодию Гимна Российской Федерации.</w:t>
      </w:r>
    </w:p>
    <w:p w:rsidR="00B14D5A" w:rsidRPr="001E563D" w:rsidRDefault="00B14D5A" w:rsidP="0067190A">
      <w:pPr>
        <w:tabs>
          <w:tab w:val="left" w:pos="310"/>
        </w:tabs>
        <w:ind w:firstLine="709"/>
        <w:jc w:val="both"/>
        <w:rPr>
          <w:rFonts w:ascii="Times New Roman" w:hAnsi="Times New Roman" w:cs="Times New Roman"/>
        </w:rPr>
      </w:pPr>
      <w:r w:rsidRPr="001E563D">
        <w:rPr>
          <w:rFonts w:ascii="Times New Roman" w:hAnsi="Times New Roman" w:cs="Times New Roman"/>
        </w:rPr>
        <w:t>2. Грамотно и выразительно исполняет песни с сопровождением и без сопровождения в соответствии с их образным строем и содержанием.</w:t>
      </w:r>
    </w:p>
    <w:p w:rsidR="00B14D5A" w:rsidRPr="001E563D" w:rsidRDefault="00B14D5A" w:rsidP="0067190A">
      <w:pPr>
        <w:tabs>
          <w:tab w:val="left" w:pos="310"/>
        </w:tabs>
        <w:ind w:firstLine="709"/>
        <w:jc w:val="both"/>
        <w:rPr>
          <w:rFonts w:ascii="Times New Roman" w:hAnsi="Times New Roman" w:cs="Times New Roman"/>
        </w:rPr>
      </w:pPr>
      <w:r w:rsidRPr="001E563D">
        <w:rPr>
          <w:rFonts w:ascii="Times New Roman" w:hAnsi="Times New Roman" w:cs="Times New Roman"/>
        </w:rPr>
        <w:t>3. Знает о способах и приемах выразительного музыкального интонирования.</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4. Соблюдает при пении певческую установку. Использует в процессе пения правильное певческое дыхание.</w:t>
      </w:r>
    </w:p>
    <w:p w:rsidR="00B14D5A" w:rsidRPr="001E563D" w:rsidRDefault="00B14D5A" w:rsidP="0067190A">
      <w:pPr>
        <w:tabs>
          <w:tab w:val="left" w:pos="310"/>
        </w:tabs>
        <w:ind w:firstLine="709"/>
        <w:jc w:val="both"/>
        <w:rPr>
          <w:rFonts w:ascii="Times New Roman" w:hAnsi="Times New Roman" w:cs="Times New Roman"/>
        </w:rPr>
      </w:pPr>
      <w:r w:rsidRPr="001E563D">
        <w:rPr>
          <w:rFonts w:ascii="Times New Roman" w:hAnsi="Times New Roman" w:cs="Times New Roman"/>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7. Исполняет одноголосные произведения, а также произведения с элементами двухголосия.</w:t>
      </w:r>
    </w:p>
    <w:p w:rsidR="00B14D5A" w:rsidRPr="001E563D" w:rsidRDefault="00B14D5A" w:rsidP="0067190A">
      <w:pPr>
        <w:ind w:firstLine="709"/>
        <w:jc w:val="center"/>
        <w:rPr>
          <w:rFonts w:ascii="Times New Roman" w:hAnsi="Times New Roman" w:cs="Times New Roman"/>
          <w:b/>
        </w:rPr>
      </w:pPr>
      <w:r w:rsidRPr="001E563D">
        <w:rPr>
          <w:rFonts w:ascii="Times New Roman" w:hAnsi="Times New Roman" w:cs="Times New Roman"/>
          <w:b/>
        </w:rPr>
        <w:t>Игра в детском инструментальном оркестре (ансамбле)</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Обучающийся:</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2. Умеет исполнять различные ритмические группы в оркестровых партиях.</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4. Использует возможности различных инструментов в ансамбле и оркестре, в том числе тембровые возможности синтезатора.</w:t>
      </w:r>
    </w:p>
    <w:p w:rsidR="00B14D5A" w:rsidRPr="001E563D" w:rsidRDefault="00B14D5A" w:rsidP="0067190A">
      <w:pPr>
        <w:ind w:firstLine="709"/>
        <w:contextualSpacing/>
        <w:jc w:val="center"/>
        <w:rPr>
          <w:rFonts w:ascii="Times New Roman" w:hAnsi="Times New Roman" w:cs="Times New Roman"/>
        </w:rPr>
      </w:pPr>
      <w:r w:rsidRPr="001E563D">
        <w:rPr>
          <w:rFonts w:ascii="Times New Roman" w:hAnsi="Times New Roman" w:cs="Times New Roman"/>
          <w:b/>
        </w:rPr>
        <w:t>Основы музыкальной грамоты</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 xml:space="preserve">Объем музыкальной грамоты и теоретических понятий: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1.</w:t>
      </w:r>
      <w:r w:rsidRPr="001E563D">
        <w:rPr>
          <w:rFonts w:ascii="Times New Roman" w:hAnsi="Times New Roman" w:cs="Times New Roman"/>
          <w:b/>
        </w:rPr>
        <w:t xml:space="preserve"> Звук.</w:t>
      </w:r>
      <w:r w:rsidRPr="001E563D">
        <w:rPr>
          <w:rFonts w:ascii="Times New Roman" w:hAnsi="Times New Roman" w:cs="Times New Roman"/>
        </w:rPr>
        <w:t xml:space="preserve"> Свойства музыкального звука: высота, длительность, тембр, громкость.</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2.</w:t>
      </w:r>
      <w:r w:rsidRPr="001E563D">
        <w:rPr>
          <w:rFonts w:ascii="Times New Roman" w:hAnsi="Times New Roman" w:cs="Times New Roman"/>
          <w:b/>
        </w:rPr>
        <w:t xml:space="preserve"> Мелодия.</w:t>
      </w:r>
      <w:r w:rsidRPr="001E563D">
        <w:rPr>
          <w:rFonts w:ascii="Times New Roman" w:hAnsi="Times New Roman" w:cs="Times New Roman"/>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3.</w:t>
      </w:r>
      <w:r w:rsidRPr="001E563D">
        <w:rPr>
          <w:rFonts w:ascii="Times New Roman" w:hAnsi="Times New Roman" w:cs="Times New Roman"/>
          <w:b/>
        </w:rPr>
        <w:t xml:space="preserve"> Метроритм.</w:t>
      </w:r>
      <w:r w:rsidRPr="001E563D">
        <w:rPr>
          <w:rFonts w:ascii="Times New Roman" w:hAnsi="Times New Roman" w:cs="Times New Roman"/>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lastRenderedPageBreak/>
        <w:t xml:space="preserve">4. </w:t>
      </w:r>
      <w:r w:rsidRPr="001E563D">
        <w:rPr>
          <w:rFonts w:ascii="Times New Roman" w:hAnsi="Times New Roman" w:cs="Times New Roman"/>
          <w:b/>
        </w:rPr>
        <w:t xml:space="preserve">Лад: </w:t>
      </w:r>
      <w:r w:rsidRPr="001E563D">
        <w:rPr>
          <w:rFonts w:ascii="Times New Roman" w:hAnsi="Times New Roman" w:cs="Times New Roman"/>
        </w:rPr>
        <w:t xml:space="preserve">мажор, минор; тональность, тоника. </w:t>
      </w:r>
    </w:p>
    <w:p w:rsidR="00B14D5A" w:rsidRPr="001E563D" w:rsidRDefault="00B14D5A" w:rsidP="0067190A">
      <w:pPr>
        <w:ind w:firstLine="709"/>
        <w:contextualSpacing/>
        <w:jc w:val="both"/>
        <w:rPr>
          <w:rFonts w:ascii="Times New Roman" w:hAnsi="Times New Roman" w:cs="Times New Roman"/>
        </w:rPr>
      </w:pPr>
      <w:r w:rsidRPr="001E563D">
        <w:rPr>
          <w:rFonts w:ascii="Times New Roman" w:hAnsi="Times New Roman" w:cs="Times New Roman"/>
        </w:rPr>
        <w:t>5.</w:t>
      </w:r>
      <w:r w:rsidRPr="001E563D">
        <w:rPr>
          <w:rFonts w:ascii="Times New Roman" w:hAnsi="Times New Roman" w:cs="Times New Roman"/>
          <w:b/>
        </w:rPr>
        <w:t xml:space="preserve"> Нотная грамота.</w:t>
      </w:r>
      <w:r w:rsidRPr="001E563D">
        <w:rPr>
          <w:rFonts w:ascii="Times New Roman" w:hAnsi="Times New Roman" w:cs="Times New Roman"/>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14D5A" w:rsidRPr="001E563D" w:rsidRDefault="00B14D5A" w:rsidP="0067190A">
      <w:pPr>
        <w:tabs>
          <w:tab w:val="left" w:pos="201"/>
        </w:tabs>
        <w:ind w:firstLine="709"/>
        <w:jc w:val="both"/>
        <w:rPr>
          <w:rFonts w:ascii="Times New Roman" w:hAnsi="Times New Roman" w:cs="Times New Roman"/>
        </w:rPr>
      </w:pPr>
      <w:r w:rsidRPr="001E563D">
        <w:rPr>
          <w:rFonts w:ascii="Times New Roman" w:hAnsi="Times New Roman" w:cs="Times New Roman"/>
        </w:rPr>
        <w:t xml:space="preserve">6. </w:t>
      </w:r>
      <w:r w:rsidRPr="001E563D">
        <w:rPr>
          <w:rFonts w:ascii="Times New Roman" w:hAnsi="Times New Roman" w:cs="Times New Roman"/>
          <w:b/>
        </w:rPr>
        <w:t xml:space="preserve">Интервалы </w:t>
      </w:r>
      <w:r w:rsidRPr="001E563D">
        <w:rPr>
          <w:rFonts w:ascii="Times New Roman" w:hAnsi="Times New Roman" w:cs="Times New Roman"/>
        </w:rPr>
        <w:t xml:space="preserve">в пределах октавы. </w:t>
      </w:r>
      <w:r w:rsidRPr="001E563D">
        <w:rPr>
          <w:rFonts w:ascii="Times New Roman" w:hAnsi="Times New Roman" w:cs="Times New Roman"/>
          <w:b/>
        </w:rPr>
        <w:t>Трезвучия</w:t>
      </w:r>
      <w:r w:rsidRPr="001E563D">
        <w:rPr>
          <w:rFonts w:ascii="Times New Roman" w:hAnsi="Times New Roman" w:cs="Times New Roman"/>
        </w:rPr>
        <w:t>: мажорное и минорное. Интервалы и трезвучия в игровых упражнениях, песнях и аккомпанементах, произведениях для слушания музыки.</w:t>
      </w:r>
    </w:p>
    <w:p w:rsidR="00B14D5A" w:rsidRPr="001E563D" w:rsidRDefault="00B14D5A" w:rsidP="0067190A">
      <w:pPr>
        <w:tabs>
          <w:tab w:val="left" w:pos="201"/>
        </w:tabs>
        <w:ind w:firstLine="709"/>
        <w:jc w:val="both"/>
        <w:rPr>
          <w:rFonts w:ascii="Times New Roman" w:hAnsi="Times New Roman" w:cs="Times New Roman"/>
        </w:rPr>
      </w:pPr>
      <w:r w:rsidRPr="001E563D">
        <w:rPr>
          <w:rFonts w:ascii="Times New Roman" w:hAnsi="Times New Roman" w:cs="Times New Roman"/>
        </w:rPr>
        <w:t>7.</w:t>
      </w:r>
      <w:r w:rsidRPr="001E563D">
        <w:rPr>
          <w:rFonts w:ascii="Times New Roman" w:hAnsi="Times New Roman" w:cs="Times New Roman"/>
          <w:b/>
        </w:rPr>
        <w:t xml:space="preserve"> Музыкальные жанры.</w:t>
      </w:r>
      <w:r w:rsidRPr="001E563D">
        <w:rPr>
          <w:rFonts w:ascii="Times New Roman" w:hAnsi="Times New Roman" w:cs="Times New Roman"/>
        </w:rPr>
        <w:t xml:space="preserve"> Песня, танец, марш. Инструментальный концерт. Музыкально-сценические жанры: балет, опера, мюзикл.</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8. </w:t>
      </w:r>
      <w:r w:rsidRPr="001E563D">
        <w:rPr>
          <w:rFonts w:ascii="Times New Roman" w:hAnsi="Times New Roman" w:cs="Times New Roman"/>
          <w:b/>
        </w:rPr>
        <w:t>Музыкальные формы.</w:t>
      </w:r>
      <w:r w:rsidRPr="001E563D">
        <w:rPr>
          <w:rFonts w:ascii="Times New Roman" w:hAnsi="Times New Roman" w:cs="Times New Roman"/>
        </w:rPr>
        <w:t xml:space="preserve"> Виды развития: повтор, контраст. Вступление, заключение. Простые двухчастная и трехчастная формы, куплетная форма, вариации, рондо.</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 xml:space="preserve">В результате изучения музыки на уровне начального общего образования обучающийся </w:t>
      </w:r>
      <w:r w:rsidRPr="001E563D">
        <w:rPr>
          <w:rFonts w:ascii="Times New Roman" w:hAnsi="Times New Roman" w:cs="Times New Roman"/>
          <w:b/>
        </w:rPr>
        <w:t>получит возможность научиться</w:t>
      </w:r>
      <w:r w:rsidRPr="001E563D">
        <w:rPr>
          <w:rFonts w:ascii="Times New Roman" w:hAnsi="Times New Roman" w:cs="Times New Roman"/>
        </w:rPr>
        <w:t>:</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организовывать культурный досуг, самостоятельную музыкально-творческую деятельность; музицировать;</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использовать систему графических знаков для ориентации в нотном письме при пении простейших мелодий;</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14D5A" w:rsidRPr="001E563D" w:rsidRDefault="00B14D5A" w:rsidP="0067190A">
      <w:pPr>
        <w:ind w:firstLine="709"/>
        <w:jc w:val="both"/>
        <w:rPr>
          <w:rFonts w:ascii="Times New Roman" w:hAnsi="Times New Roman" w:cs="Times New Roman"/>
        </w:rPr>
      </w:pPr>
      <w:r w:rsidRPr="001E563D">
        <w:rPr>
          <w:rFonts w:ascii="Times New Roman" w:hAnsi="Times New Roman" w:cs="Times New Roman"/>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14D5A" w:rsidRPr="001E563D" w:rsidRDefault="00B14D5A" w:rsidP="0067190A">
      <w:pPr>
        <w:pStyle w:val="21"/>
        <w:numPr>
          <w:ilvl w:val="0"/>
          <w:numId w:val="0"/>
        </w:numPr>
        <w:spacing w:line="240" w:lineRule="auto"/>
        <w:ind w:left="680"/>
        <w:rPr>
          <w:spacing w:val="-2"/>
          <w:sz w:val="24"/>
        </w:rPr>
      </w:pPr>
    </w:p>
    <w:p w:rsidR="00B14D5A" w:rsidRPr="001E563D" w:rsidRDefault="00B14D5A" w:rsidP="000E6870">
      <w:pPr>
        <w:pStyle w:val="afff0"/>
        <w:numPr>
          <w:ilvl w:val="2"/>
          <w:numId w:val="45"/>
        </w:numPr>
        <w:tabs>
          <w:tab w:val="clear" w:pos="708"/>
        </w:tabs>
        <w:suppressAutoHyphens w:val="0"/>
        <w:spacing w:line="240" w:lineRule="auto"/>
        <w:outlineLvl w:val="1"/>
        <w:rPr>
          <w:b/>
          <w:i w:val="0"/>
          <w:sz w:val="24"/>
          <w:szCs w:val="24"/>
        </w:rPr>
      </w:pPr>
      <w:bookmarkStart w:id="13" w:name="_Toc288394068"/>
      <w:bookmarkStart w:id="14" w:name="_Toc288410535"/>
      <w:bookmarkStart w:id="15" w:name="_Toc288410664"/>
      <w:bookmarkStart w:id="16" w:name="_Toc424564311"/>
      <w:r w:rsidRPr="001E563D">
        <w:rPr>
          <w:b/>
          <w:i w:val="0"/>
          <w:sz w:val="24"/>
          <w:szCs w:val="24"/>
        </w:rPr>
        <w:t>Технология</w:t>
      </w:r>
      <w:bookmarkEnd w:id="13"/>
      <w:bookmarkEnd w:id="14"/>
      <w:bookmarkEnd w:id="15"/>
      <w:bookmarkEnd w:id="16"/>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 результате изучения курса «Технология» обучающиеся на уровне начального общего образования:</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E563D">
        <w:rPr>
          <w:rStyle w:val="Zag11"/>
          <w:rFonts w:ascii="Times New Roman" w:eastAsia="@Arial Unicode MS" w:hAnsi="Times New Roman" w:cs="Times New Roman"/>
        </w:rPr>
        <w:t>;</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получат общее представление о мире профессий, их социальном значении, истории возникновения и развития;</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w:t>
      </w:r>
      <w:r w:rsidRPr="001E563D">
        <w:rPr>
          <w:rStyle w:val="Zag11"/>
          <w:rFonts w:ascii="Times New Roman" w:eastAsia="@Arial Unicode MS" w:hAnsi="Times New Roman" w:cs="Times New Roman"/>
        </w:rPr>
        <w:lastRenderedPageBreak/>
        <w:t>других изделий.</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Обучающиеся:</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E563D">
        <w:rPr>
          <w:rStyle w:val="Zag11"/>
          <w:rFonts w:ascii="Times New Roman" w:eastAsia="@Arial Unicode MS" w:hAnsi="Times New Roman" w:cs="Times New Roman"/>
          <w:iCs/>
        </w:rPr>
        <w:t xml:space="preserve">коммуникативных универсальных учебных действий </w:t>
      </w:r>
      <w:r w:rsidRPr="001E563D">
        <w:rPr>
          <w:rStyle w:val="Zag11"/>
          <w:rFonts w:ascii="Times New Roman" w:eastAsia="@Arial Unicode MS" w:hAnsi="Times New Roman" w:cs="Times New Roman"/>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овладеют начальными формами </w:t>
      </w:r>
      <w:r w:rsidRPr="001E563D">
        <w:rPr>
          <w:rStyle w:val="Zag11"/>
          <w:rFonts w:ascii="Times New Roman" w:eastAsia="@Arial Unicode MS" w:hAnsi="Times New Roman" w:cs="Times New Roman"/>
          <w:iCs/>
        </w:rPr>
        <w:t xml:space="preserve">познавательных универсальных учебных действий </w:t>
      </w:r>
      <w:r w:rsidRPr="001E563D">
        <w:rPr>
          <w:rStyle w:val="Zag11"/>
          <w:rFonts w:ascii="Times New Roman" w:eastAsia="@Arial Unicode MS" w:hAnsi="Times New Roman" w:cs="Times New Roman"/>
        </w:rPr>
        <w:t>– исследовательскими и логическими: наблюдения, сравнения, анализа, классификации, обобщения;</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получат первоначальный опыт организации собственной творческой практической деятельности на основе сформированных </w:t>
      </w:r>
      <w:r w:rsidRPr="001E563D">
        <w:rPr>
          <w:rStyle w:val="Zag11"/>
          <w:rFonts w:ascii="Times New Roman" w:eastAsia="@Arial Unicode MS" w:hAnsi="Times New Roman" w:cs="Times New Roman"/>
          <w:iCs/>
        </w:rPr>
        <w:t>регулятивных универсальных учебных действий</w:t>
      </w:r>
      <w:r w:rsidRPr="001E563D">
        <w:rPr>
          <w:rStyle w:val="Zag11"/>
          <w:rFonts w:ascii="Times New Roman" w:eastAsia="@Arial Unicode MS" w:hAnsi="Times New Roman" w:cs="Times New Roman"/>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E563D">
        <w:rPr>
          <w:rStyle w:val="Zag11"/>
          <w:rFonts w:ascii="Times New Roman" w:eastAsia="@Arial Unicode MS" w:hAnsi="Times New Roman" w:cs="Times New Roman"/>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14D5A" w:rsidRPr="001E563D" w:rsidRDefault="00B14D5A" w:rsidP="0067190A">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14D5A" w:rsidRPr="001E563D" w:rsidRDefault="00B14D5A" w:rsidP="0067190A">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1E563D">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B14D5A" w:rsidRPr="001E563D" w:rsidRDefault="00B14D5A" w:rsidP="0067190A">
      <w:pPr>
        <w:pStyle w:val="21"/>
        <w:spacing w:line="240" w:lineRule="auto"/>
        <w:rPr>
          <w:sz w:val="24"/>
        </w:rPr>
      </w:pPr>
      <w:r w:rsidRPr="001E563D">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14D5A" w:rsidRPr="001E563D" w:rsidRDefault="00B14D5A" w:rsidP="0067190A">
      <w:pPr>
        <w:pStyle w:val="21"/>
        <w:spacing w:line="240" w:lineRule="auto"/>
        <w:rPr>
          <w:sz w:val="24"/>
        </w:rPr>
      </w:pPr>
      <w:r w:rsidRPr="001E563D">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14D5A" w:rsidRPr="001E563D" w:rsidRDefault="00B14D5A" w:rsidP="0067190A">
      <w:pPr>
        <w:pStyle w:val="21"/>
        <w:spacing w:line="240" w:lineRule="auto"/>
        <w:rPr>
          <w:sz w:val="24"/>
        </w:rPr>
      </w:pPr>
      <w:r w:rsidRPr="001E563D">
        <w:rPr>
          <w:sz w:val="24"/>
        </w:rPr>
        <w:t>выполнять доступные действия по самообслуживанию и доступные виды домашнего труда.</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уважительно относиться к труду людей;</w:t>
      </w:r>
    </w:p>
    <w:p w:rsidR="00B14D5A" w:rsidRPr="001E563D" w:rsidRDefault="00B14D5A" w:rsidP="0067190A">
      <w:pPr>
        <w:pStyle w:val="21"/>
        <w:spacing w:line="240" w:lineRule="auto"/>
        <w:rPr>
          <w:sz w:val="24"/>
        </w:rPr>
      </w:pPr>
      <w:r w:rsidRPr="001E563D">
        <w:rPr>
          <w:spacing w:val="2"/>
          <w:sz w:val="24"/>
        </w:rPr>
        <w:lastRenderedPageBreak/>
        <w:t>понимать культурно­историческую ценность тради</w:t>
      </w:r>
      <w:r w:rsidRPr="001E563D">
        <w:rPr>
          <w:sz w:val="24"/>
        </w:rPr>
        <w:t>ций, отраженных в предметном мире, в том числе традиций трудовых династий как своего региона, так и страны, и уважать их;</w:t>
      </w:r>
    </w:p>
    <w:p w:rsidR="00B14D5A" w:rsidRPr="001E563D" w:rsidRDefault="00B14D5A" w:rsidP="0067190A">
      <w:pPr>
        <w:pStyle w:val="21"/>
        <w:spacing w:line="240" w:lineRule="auto"/>
        <w:rPr>
          <w:sz w:val="24"/>
        </w:rPr>
      </w:pPr>
      <w:r w:rsidRPr="001E563D">
        <w:rPr>
          <w:sz w:val="24"/>
        </w:rPr>
        <w:t>понимать особенности проектной деятельности, осуществлять под руководством учителя элементарную прое</w:t>
      </w:r>
      <w:r w:rsidRPr="001E563D">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E563D">
        <w:rPr>
          <w:sz w:val="24"/>
        </w:rPr>
        <w:t>комплексные работы, социальные услуги).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pacing w:val="2"/>
          <w:sz w:val="24"/>
        </w:rPr>
        <w:t xml:space="preserve">на основе полученных представлений о многообразии </w:t>
      </w:r>
      <w:r w:rsidRPr="001E563D">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14D5A" w:rsidRPr="001E563D" w:rsidRDefault="00B14D5A" w:rsidP="0067190A">
      <w:pPr>
        <w:pStyle w:val="21"/>
        <w:spacing w:line="240" w:lineRule="auto"/>
        <w:rPr>
          <w:spacing w:val="-4"/>
          <w:sz w:val="24"/>
        </w:rPr>
      </w:pPr>
      <w:r w:rsidRPr="001E563D">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B14D5A" w:rsidRPr="001E563D" w:rsidRDefault="00B14D5A" w:rsidP="0067190A">
      <w:pPr>
        <w:pStyle w:val="21"/>
        <w:spacing w:line="240" w:lineRule="auto"/>
        <w:rPr>
          <w:spacing w:val="-2"/>
          <w:sz w:val="24"/>
        </w:rPr>
      </w:pPr>
      <w:r w:rsidRPr="001E563D">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B14D5A" w:rsidRPr="001E563D" w:rsidRDefault="00B14D5A" w:rsidP="0067190A">
      <w:pPr>
        <w:pStyle w:val="21"/>
        <w:spacing w:line="240" w:lineRule="auto"/>
        <w:rPr>
          <w:spacing w:val="-2"/>
          <w:sz w:val="24"/>
        </w:rPr>
      </w:pPr>
      <w:r w:rsidRPr="001E563D">
        <w:rPr>
          <w:spacing w:val="-2"/>
          <w:sz w:val="24"/>
        </w:rPr>
        <w:t>выполнять символические действия моделирования и пре</w:t>
      </w:r>
      <w:r w:rsidRPr="001E563D">
        <w:rPr>
          <w:spacing w:val="2"/>
          <w:sz w:val="24"/>
        </w:rPr>
        <w:t xml:space="preserve">образования модели и работать с простейшей технической </w:t>
      </w:r>
      <w:r w:rsidRPr="001E563D">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B14D5A" w:rsidRPr="001E563D" w:rsidRDefault="00B14D5A" w:rsidP="0067190A">
      <w:pPr>
        <w:pStyle w:val="21"/>
        <w:spacing w:line="240" w:lineRule="auto"/>
        <w:rPr>
          <w:sz w:val="24"/>
        </w:rPr>
      </w:pPr>
      <w:r w:rsidRPr="001E563D">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Конструирование и моделирование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pacing w:val="2"/>
          <w:sz w:val="24"/>
        </w:rPr>
        <w:t xml:space="preserve">анализировать устройство изделия: выделять детали, их </w:t>
      </w:r>
      <w:r w:rsidRPr="001E563D">
        <w:rPr>
          <w:sz w:val="24"/>
        </w:rPr>
        <w:t>форму, определять взаимное расположение, виды соединения деталей;</w:t>
      </w:r>
    </w:p>
    <w:p w:rsidR="00B14D5A" w:rsidRPr="001E563D" w:rsidRDefault="00B14D5A" w:rsidP="0067190A">
      <w:pPr>
        <w:pStyle w:val="21"/>
        <w:spacing w:line="240" w:lineRule="auto"/>
        <w:rPr>
          <w:sz w:val="24"/>
        </w:rPr>
      </w:pPr>
      <w:r w:rsidRPr="001E563D">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14D5A" w:rsidRPr="001E563D" w:rsidRDefault="00B14D5A" w:rsidP="0067190A">
      <w:pPr>
        <w:pStyle w:val="21"/>
        <w:spacing w:line="240" w:lineRule="auto"/>
        <w:rPr>
          <w:sz w:val="24"/>
        </w:rPr>
      </w:pPr>
      <w:r w:rsidRPr="001E563D">
        <w:rPr>
          <w:spacing w:val="2"/>
          <w:sz w:val="24"/>
        </w:rPr>
        <w:t>изготавливать несложные конструкции изделий по ри</w:t>
      </w:r>
      <w:r w:rsidRPr="001E563D">
        <w:rPr>
          <w:sz w:val="24"/>
        </w:rPr>
        <w:t>сунку, простейшему чертежу или эскизу, образцу и доступным заданным условиям.</w:t>
      </w:r>
    </w:p>
    <w:p w:rsidR="00B14D5A" w:rsidRPr="001E563D" w:rsidRDefault="00B14D5A" w:rsidP="0067190A">
      <w:pPr>
        <w:spacing w:line="240" w:lineRule="auto"/>
        <w:ind w:firstLine="454"/>
        <w:rPr>
          <w:rFonts w:ascii="Times New Roman" w:hAnsi="Times New Roman" w:cs="Times New Roman"/>
          <w:b/>
          <w:color w:val="auto"/>
        </w:rPr>
      </w:pPr>
      <w:r w:rsidRPr="001E563D">
        <w:rPr>
          <w:rFonts w:ascii="Times New Roman" w:hAnsi="Times New Roman" w:cs="Times New Roman"/>
          <w:b/>
          <w:color w:val="auto"/>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соотносить объемную конструкцию, основанную на правильных геометрических формах, с изображениями их разверток;</w:t>
      </w:r>
    </w:p>
    <w:p w:rsidR="00B14D5A" w:rsidRPr="001E563D" w:rsidRDefault="00B14D5A" w:rsidP="0067190A">
      <w:pPr>
        <w:pStyle w:val="21"/>
        <w:spacing w:line="240" w:lineRule="auto"/>
        <w:rPr>
          <w:sz w:val="24"/>
        </w:rPr>
      </w:pPr>
      <w:r w:rsidRPr="001E563D">
        <w:rPr>
          <w:sz w:val="24"/>
        </w:rPr>
        <w:t xml:space="preserve">создавать мысленный образ конструкции с целью решения определенной конструкторской задачи или передачи </w:t>
      </w:r>
      <w:r w:rsidRPr="001E563D">
        <w:rPr>
          <w:spacing w:val="-2"/>
          <w:sz w:val="24"/>
        </w:rPr>
        <w:t xml:space="preserve">определенной художественно­эстетической информации; </w:t>
      </w:r>
      <w:r w:rsidRPr="001E563D">
        <w:rPr>
          <w:sz w:val="24"/>
        </w:rPr>
        <w:t>воплощать этот образ в материале.</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Практика работы на компьютере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выполнять на основе знакомства с персональным ком</w:t>
      </w:r>
      <w:r w:rsidRPr="001E563D">
        <w:rPr>
          <w:spacing w:val="-2"/>
          <w:sz w:val="24"/>
        </w:rPr>
        <w:t>пьютером как техническим средством, его основными устрой</w:t>
      </w:r>
      <w:r w:rsidRPr="001E563D">
        <w:rPr>
          <w:sz w:val="24"/>
        </w:rPr>
        <w:t xml:space="preserve">ствами и их назначением базовые действия с компьютером и другими средствами ИКТ, используя безопасные для органов </w:t>
      </w:r>
      <w:r w:rsidRPr="001E563D">
        <w:rPr>
          <w:spacing w:val="2"/>
          <w:sz w:val="24"/>
        </w:rPr>
        <w:t xml:space="preserve">зрения, нервной системы, опорно­двигательного аппарата </w:t>
      </w:r>
      <w:r w:rsidRPr="001E563D">
        <w:rPr>
          <w:sz w:val="24"/>
        </w:rPr>
        <w:t>эр</w:t>
      </w:r>
      <w:r w:rsidRPr="001E563D">
        <w:rPr>
          <w:spacing w:val="2"/>
          <w:sz w:val="24"/>
        </w:rPr>
        <w:t xml:space="preserve">гономичные приемы работы; выполнять компенсирующие </w:t>
      </w:r>
      <w:r w:rsidRPr="001E563D">
        <w:rPr>
          <w:sz w:val="24"/>
        </w:rPr>
        <w:t>физические упражнения (мини­зарядку);</w:t>
      </w:r>
    </w:p>
    <w:p w:rsidR="00B14D5A" w:rsidRPr="001E563D" w:rsidRDefault="00B14D5A" w:rsidP="0067190A">
      <w:pPr>
        <w:pStyle w:val="21"/>
        <w:spacing w:line="240" w:lineRule="auto"/>
        <w:rPr>
          <w:sz w:val="24"/>
        </w:rPr>
      </w:pPr>
      <w:r w:rsidRPr="001E563D">
        <w:rPr>
          <w:sz w:val="24"/>
        </w:rPr>
        <w:lastRenderedPageBreak/>
        <w:t>пользоваться компьютером для поиска и воспроизведения необходимой информации;</w:t>
      </w:r>
    </w:p>
    <w:p w:rsidR="00B14D5A" w:rsidRPr="001E563D" w:rsidRDefault="00B14D5A" w:rsidP="0067190A">
      <w:pPr>
        <w:pStyle w:val="21"/>
        <w:spacing w:line="240" w:lineRule="auto"/>
        <w:rPr>
          <w:sz w:val="24"/>
        </w:rPr>
      </w:pPr>
      <w:r w:rsidRPr="001E563D">
        <w:rPr>
          <w:sz w:val="24"/>
        </w:rPr>
        <w:t>пользоваться компьютером для решения доступных учеб</w:t>
      </w:r>
      <w:r w:rsidRPr="001E563D">
        <w:rPr>
          <w:spacing w:val="2"/>
          <w:sz w:val="24"/>
        </w:rPr>
        <w:t>ных задач с простыми информационными объектами (тек</w:t>
      </w:r>
      <w:r w:rsidRPr="001E563D">
        <w:rPr>
          <w:sz w:val="24"/>
        </w:rPr>
        <w:t>стом, рисунками, доступными электронными ресурсами).</w:t>
      </w:r>
    </w:p>
    <w:p w:rsidR="00B14D5A" w:rsidRPr="001E563D" w:rsidRDefault="00B14D5A" w:rsidP="0067190A">
      <w:pPr>
        <w:pStyle w:val="a8"/>
        <w:spacing w:line="240" w:lineRule="auto"/>
        <w:ind w:firstLine="454"/>
        <w:rPr>
          <w:rFonts w:ascii="Times New Roman" w:hAnsi="Times New Roman"/>
          <w:iCs/>
          <w:color w:val="auto"/>
          <w:sz w:val="24"/>
          <w:szCs w:val="24"/>
        </w:rPr>
      </w:pPr>
      <w:r w:rsidRPr="001E563D">
        <w:rPr>
          <w:rFonts w:ascii="Times New Roman" w:hAnsi="Times New Roman"/>
          <w:b/>
          <w:iCs/>
          <w:color w:val="auto"/>
          <w:spacing w:val="2"/>
          <w:sz w:val="24"/>
          <w:szCs w:val="24"/>
        </w:rPr>
        <w:t xml:space="preserve">Выпускник получит возможность научиться </w:t>
      </w:r>
      <w:r w:rsidRPr="001E563D">
        <w:rPr>
          <w:rFonts w:ascii="Times New Roman" w:hAnsi="Times New Roman"/>
          <w:iCs/>
          <w:color w:val="auto"/>
          <w:spacing w:val="2"/>
          <w:sz w:val="24"/>
          <w:szCs w:val="24"/>
        </w:rPr>
        <w:t>пользо</w:t>
      </w:r>
      <w:r w:rsidRPr="001E563D">
        <w:rPr>
          <w:rFonts w:ascii="Times New Roman" w:hAnsi="Times New Roman"/>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B14D5A" w:rsidRPr="001E563D" w:rsidRDefault="00B14D5A" w:rsidP="0067190A">
      <w:pPr>
        <w:pStyle w:val="a8"/>
        <w:spacing w:line="240" w:lineRule="auto"/>
        <w:ind w:firstLine="454"/>
        <w:rPr>
          <w:rFonts w:ascii="Times New Roman" w:hAnsi="Times New Roman"/>
          <w:iCs/>
          <w:color w:val="auto"/>
          <w:sz w:val="24"/>
          <w:szCs w:val="24"/>
        </w:rPr>
      </w:pPr>
    </w:p>
    <w:p w:rsidR="00B14D5A" w:rsidRPr="001E563D" w:rsidRDefault="00B14D5A" w:rsidP="000E6870">
      <w:pPr>
        <w:pStyle w:val="afff0"/>
        <w:numPr>
          <w:ilvl w:val="2"/>
          <w:numId w:val="45"/>
        </w:numPr>
        <w:tabs>
          <w:tab w:val="clear" w:pos="708"/>
        </w:tabs>
        <w:suppressAutoHyphens w:val="0"/>
        <w:spacing w:line="240" w:lineRule="auto"/>
        <w:ind w:left="0" w:firstLine="0"/>
        <w:outlineLvl w:val="1"/>
        <w:rPr>
          <w:b/>
          <w:i w:val="0"/>
          <w:sz w:val="24"/>
          <w:szCs w:val="24"/>
        </w:rPr>
      </w:pPr>
      <w:bookmarkStart w:id="17" w:name="_Toc288394069"/>
      <w:bookmarkStart w:id="18" w:name="_Toc288410536"/>
      <w:bookmarkStart w:id="19" w:name="_Toc288410665"/>
      <w:bookmarkStart w:id="20" w:name="_Toc424564312"/>
      <w:r w:rsidRPr="001E563D">
        <w:rPr>
          <w:b/>
          <w:i w:val="0"/>
          <w:sz w:val="24"/>
          <w:szCs w:val="24"/>
        </w:rPr>
        <w:t>Физическая культура</w:t>
      </w:r>
      <w:bookmarkEnd w:id="17"/>
      <w:bookmarkEnd w:id="18"/>
      <w:bookmarkEnd w:id="19"/>
      <w:bookmarkEnd w:id="20"/>
    </w:p>
    <w:p w:rsidR="00B14D5A" w:rsidRPr="001E563D" w:rsidRDefault="00B14D5A" w:rsidP="0067190A">
      <w:pPr>
        <w:pStyle w:val="a8"/>
        <w:spacing w:line="240" w:lineRule="auto"/>
        <w:ind w:firstLine="0"/>
        <w:rPr>
          <w:rFonts w:ascii="Times New Roman" w:hAnsi="Times New Roman"/>
          <w:iCs/>
          <w:color w:val="auto"/>
          <w:sz w:val="24"/>
          <w:szCs w:val="24"/>
        </w:rPr>
      </w:pPr>
      <w:r w:rsidRPr="001E563D">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B14D5A" w:rsidRPr="001E563D" w:rsidRDefault="00B14D5A" w:rsidP="0067190A">
      <w:pPr>
        <w:pStyle w:val="a8"/>
        <w:spacing w:line="240" w:lineRule="auto"/>
        <w:ind w:firstLine="454"/>
        <w:rPr>
          <w:rFonts w:ascii="Times New Roman" w:hAnsi="Times New Roman"/>
          <w:color w:val="auto"/>
          <w:sz w:val="24"/>
          <w:szCs w:val="24"/>
        </w:rPr>
      </w:pPr>
      <w:r w:rsidRPr="001E563D">
        <w:rPr>
          <w:rFonts w:ascii="Times New Roman" w:hAnsi="Times New Roman"/>
          <w:color w:val="auto"/>
          <w:spacing w:val="2"/>
          <w:sz w:val="24"/>
          <w:szCs w:val="24"/>
        </w:rPr>
        <w:t>В результате обучения обучающиеся на уровне началь</w:t>
      </w:r>
      <w:r w:rsidRPr="001E563D">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Знания о физической культуре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ориентироваться в понятиях «физическая культура», «ре</w:t>
      </w:r>
      <w:r w:rsidRPr="001E563D">
        <w:rPr>
          <w:spacing w:val="2"/>
          <w:sz w:val="24"/>
        </w:rPr>
        <w:t>жим дня»; характеризовать назначение утренней зарядки, физкультминуток и физкультпауз, уроков физической куль</w:t>
      </w:r>
      <w:r w:rsidRPr="001E563D">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B14D5A" w:rsidRPr="001E563D" w:rsidRDefault="00B14D5A" w:rsidP="0067190A">
      <w:pPr>
        <w:pStyle w:val="21"/>
        <w:spacing w:line="240" w:lineRule="auto"/>
        <w:rPr>
          <w:sz w:val="24"/>
        </w:rPr>
      </w:pPr>
      <w:r w:rsidRPr="001E563D">
        <w:rPr>
          <w:spacing w:val="2"/>
          <w:sz w:val="24"/>
        </w:rPr>
        <w:t>раскрывать на примерах положительное влияние заня</w:t>
      </w:r>
      <w:r w:rsidRPr="001E563D">
        <w:rPr>
          <w:sz w:val="24"/>
        </w:rPr>
        <w:t xml:space="preserve">тий физической культурой на успешное выполнение учебной </w:t>
      </w:r>
      <w:r w:rsidRPr="001E563D">
        <w:rPr>
          <w:spacing w:val="2"/>
          <w:sz w:val="24"/>
        </w:rPr>
        <w:t xml:space="preserve">и трудовой деятельности, укрепление здоровья и развитие </w:t>
      </w:r>
      <w:r w:rsidRPr="001E563D">
        <w:rPr>
          <w:sz w:val="24"/>
        </w:rPr>
        <w:t>физических качеств;</w:t>
      </w:r>
    </w:p>
    <w:p w:rsidR="00B14D5A" w:rsidRPr="001E563D" w:rsidRDefault="00B14D5A" w:rsidP="0067190A">
      <w:pPr>
        <w:pStyle w:val="21"/>
        <w:spacing w:line="240" w:lineRule="auto"/>
        <w:rPr>
          <w:sz w:val="24"/>
        </w:rPr>
      </w:pPr>
      <w:r w:rsidRPr="001E563D">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14D5A" w:rsidRPr="001E563D" w:rsidRDefault="00B14D5A" w:rsidP="0067190A">
      <w:pPr>
        <w:pStyle w:val="21"/>
        <w:spacing w:line="240" w:lineRule="auto"/>
        <w:rPr>
          <w:sz w:val="24"/>
        </w:rPr>
      </w:pPr>
      <w:r w:rsidRPr="001E563D">
        <w:rPr>
          <w:sz w:val="24"/>
        </w:rPr>
        <w:t>характеризовать способы безопасного поведения на урок</w:t>
      </w:r>
      <w:r w:rsidRPr="001E563D">
        <w:rPr>
          <w:spacing w:val="2"/>
          <w:sz w:val="24"/>
        </w:rPr>
        <w:t>ах физической культуры и организовывать места занятий физическими упражнениями и подвижными играми (как в</w:t>
      </w:r>
      <w:r w:rsidRPr="001E563D">
        <w:rPr>
          <w:sz w:val="24"/>
        </w:rPr>
        <w:t xml:space="preserve"> помещениях, так и на открытом воздухе).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выявлять связь занятий физической культурой с трудовой и оборонной деятельностью;</w:t>
      </w:r>
    </w:p>
    <w:p w:rsidR="00B14D5A" w:rsidRPr="001E563D" w:rsidRDefault="00B14D5A" w:rsidP="0067190A">
      <w:pPr>
        <w:pStyle w:val="21"/>
        <w:spacing w:line="240" w:lineRule="auto"/>
        <w:rPr>
          <w:sz w:val="24"/>
        </w:rPr>
      </w:pPr>
      <w:r w:rsidRPr="001E563D">
        <w:rPr>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1E563D">
        <w:rPr>
          <w:spacing w:val="2"/>
          <w:sz w:val="24"/>
        </w:rPr>
        <w:t xml:space="preserve">деятельности, показателей своего здоровья, физического </w:t>
      </w:r>
      <w:r w:rsidRPr="001E563D">
        <w:rPr>
          <w:sz w:val="24"/>
        </w:rPr>
        <w:t>развития и физической подготовленности.</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Способы физкультурной деятельности</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z w:val="24"/>
        </w:rPr>
        <w:t>отбирать упражнения для комплексов утренней зарядки и физкультминуток и выполнять их в соответствии с изученными правилами;</w:t>
      </w:r>
    </w:p>
    <w:p w:rsidR="00B14D5A" w:rsidRPr="001E563D" w:rsidRDefault="00B14D5A" w:rsidP="0067190A">
      <w:pPr>
        <w:pStyle w:val="21"/>
        <w:spacing w:line="240" w:lineRule="auto"/>
        <w:rPr>
          <w:sz w:val="24"/>
        </w:rPr>
      </w:pPr>
      <w:r w:rsidRPr="001E563D">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14D5A" w:rsidRPr="001E563D" w:rsidRDefault="00B14D5A" w:rsidP="0067190A">
      <w:pPr>
        <w:pStyle w:val="21"/>
        <w:spacing w:line="240" w:lineRule="auto"/>
        <w:rPr>
          <w:sz w:val="24"/>
        </w:rPr>
      </w:pPr>
      <w:r w:rsidRPr="001E563D">
        <w:rPr>
          <w:sz w:val="24"/>
        </w:rPr>
        <w:t>измерять показатели физического развития (рост и мас</w:t>
      </w:r>
      <w:r w:rsidRPr="001E563D">
        <w:rPr>
          <w:spacing w:val="2"/>
          <w:sz w:val="24"/>
        </w:rPr>
        <w:t>са тела) и физической подготовленности (сила, быстрота, выносливость, равновесие, гибкость) с помощью тестовых</w:t>
      </w:r>
      <w:r w:rsidRPr="001E563D">
        <w:rPr>
          <w:sz w:val="24"/>
        </w:rPr>
        <w:t xml:space="preserve"> упражнений; вести систематические наблюдения за динамикой показателей.</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67190A">
      <w:pPr>
        <w:pStyle w:val="21"/>
        <w:spacing w:line="240" w:lineRule="auto"/>
        <w:rPr>
          <w:sz w:val="24"/>
        </w:rPr>
      </w:pPr>
      <w:r w:rsidRPr="001E563D">
        <w:rPr>
          <w:spacing w:val="2"/>
          <w:sz w:val="24"/>
        </w:rPr>
        <w:t xml:space="preserve">вести тетрадь по физической культуре с записями </w:t>
      </w:r>
      <w:r w:rsidRPr="001E563D">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E563D">
        <w:rPr>
          <w:spacing w:val="2"/>
          <w:sz w:val="24"/>
        </w:rPr>
        <w:t xml:space="preserve">новных показателей физического развития и физической </w:t>
      </w:r>
      <w:r w:rsidRPr="001E563D">
        <w:rPr>
          <w:sz w:val="24"/>
        </w:rPr>
        <w:t>подготовленности;</w:t>
      </w:r>
    </w:p>
    <w:p w:rsidR="00B14D5A" w:rsidRPr="001E563D" w:rsidRDefault="00B14D5A" w:rsidP="0067190A">
      <w:pPr>
        <w:pStyle w:val="21"/>
        <w:spacing w:line="240" w:lineRule="auto"/>
        <w:rPr>
          <w:spacing w:val="-2"/>
          <w:sz w:val="24"/>
        </w:rPr>
      </w:pPr>
      <w:r w:rsidRPr="001E563D">
        <w:rPr>
          <w:spacing w:val="-2"/>
          <w:sz w:val="24"/>
        </w:rPr>
        <w:lastRenderedPageBreak/>
        <w:t>целенаправленно отбирать физические упражнения для индивидуальных занятий по развитию физических качеств;</w:t>
      </w:r>
    </w:p>
    <w:p w:rsidR="00B14D5A" w:rsidRPr="001E563D" w:rsidRDefault="00B14D5A" w:rsidP="0067190A">
      <w:pPr>
        <w:pStyle w:val="21"/>
        <w:spacing w:line="240" w:lineRule="auto"/>
        <w:rPr>
          <w:sz w:val="24"/>
        </w:rPr>
      </w:pPr>
      <w:r w:rsidRPr="001E563D">
        <w:rPr>
          <w:sz w:val="24"/>
        </w:rPr>
        <w:t>выполнять простейшие приемы оказания доврачебной помощи при травмах и ушибах.</w:t>
      </w:r>
    </w:p>
    <w:p w:rsidR="00B14D5A" w:rsidRPr="001E563D" w:rsidRDefault="00B14D5A" w:rsidP="0067190A">
      <w:pPr>
        <w:pStyle w:val="49"/>
        <w:spacing w:before="0" w:after="0" w:line="240" w:lineRule="auto"/>
        <w:ind w:firstLine="454"/>
        <w:jc w:val="both"/>
        <w:rPr>
          <w:rFonts w:ascii="Times New Roman" w:hAnsi="Times New Roman" w:cs="Times New Roman"/>
          <w:b/>
          <w:i w:val="0"/>
          <w:color w:val="auto"/>
          <w:sz w:val="24"/>
          <w:szCs w:val="24"/>
        </w:rPr>
      </w:pPr>
      <w:r w:rsidRPr="001E563D">
        <w:rPr>
          <w:rFonts w:ascii="Times New Roman" w:hAnsi="Times New Roman" w:cs="Times New Roman"/>
          <w:b/>
          <w:i w:val="0"/>
          <w:color w:val="auto"/>
          <w:sz w:val="24"/>
          <w:szCs w:val="24"/>
        </w:rPr>
        <w:t>Физическое совершенствование</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color w:val="auto"/>
          <w:sz w:val="24"/>
          <w:szCs w:val="24"/>
        </w:rPr>
        <w:t>Выпускник научится:</w:t>
      </w:r>
    </w:p>
    <w:p w:rsidR="00B14D5A" w:rsidRPr="001E563D" w:rsidRDefault="00B14D5A" w:rsidP="0067190A">
      <w:pPr>
        <w:pStyle w:val="21"/>
        <w:spacing w:line="240" w:lineRule="auto"/>
        <w:rPr>
          <w:sz w:val="24"/>
        </w:rPr>
      </w:pPr>
      <w:r w:rsidRPr="001E563D">
        <w:rPr>
          <w:spacing w:val="2"/>
          <w:sz w:val="24"/>
        </w:rPr>
        <w:t>выполнять упражнения по коррекции и профилактике нарушения зрения и осанки, упражнения на развитие фи</w:t>
      </w:r>
      <w:r w:rsidRPr="001E563D">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14D5A" w:rsidRPr="001E563D" w:rsidRDefault="00B14D5A" w:rsidP="0067190A">
      <w:pPr>
        <w:pStyle w:val="21"/>
        <w:spacing w:line="240" w:lineRule="auto"/>
        <w:rPr>
          <w:sz w:val="24"/>
        </w:rPr>
      </w:pPr>
      <w:r w:rsidRPr="001E563D">
        <w:rPr>
          <w:sz w:val="24"/>
        </w:rPr>
        <w:t>выполнять организующие строевые команды и приемы;</w:t>
      </w:r>
    </w:p>
    <w:p w:rsidR="00B14D5A" w:rsidRPr="001E563D" w:rsidRDefault="00B14D5A" w:rsidP="0067190A">
      <w:pPr>
        <w:pStyle w:val="21"/>
        <w:spacing w:line="240" w:lineRule="auto"/>
        <w:rPr>
          <w:sz w:val="24"/>
        </w:rPr>
      </w:pPr>
      <w:r w:rsidRPr="001E563D">
        <w:rPr>
          <w:sz w:val="24"/>
        </w:rPr>
        <w:t>выполнять акробатические упражнения (кувырки, стойки, перекаты);</w:t>
      </w:r>
    </w:p>
    <w:p w:rsidR="00B14D5A" w:rsidRPr="001E563D" w:rsidRDefault="00B14D5A" w:rsidP="0067190A">
      <w:pPr>
        <w:pStyle w:val="21"/>
        <w:spacing w:line="240" w:lineRule="auto"/>
        <w:rPr>
          <w:sz w:val="24"/>
        </w:rPr>
      </w:pPr>
      <w:r w:rsidRPr="001E563D">
        <w:rPr>
          <w:spacing w:val="2"/>
          <w:sz w:val="24"/>
        </w:rPr>
        <w:t xml:space="preserve">выполнять гимнастические упражнения на спортивных </w:t>
      </w:r>
      <w:r w:rsidRPr="001E563D">
        <w:rPr>
          <w:sz w:val="24"/>
        </w:rPr>
        <w:t>снарядах (перекладина, гимнастическое бревно);</w:t>
      </w:r>
    </w:p>
    <w:p w:rsidR="00B14D5A" w:rsidRPr="001E563D" w:rsidRDefault="00B14D5A" w:rsidP="0067190A">
      <w:pPr>
        <w:pStyle w:val="21"/>
        <w:spacing w:line="240" w:lineRule="auto"/>
        <w:rPr>
          <w:sz w:val="24"/>
        </w:rPr>
      </w:pPr>
      <w:r w:rsidRPr="001E563D">
        <w:rPr>
          <w:sz w:val="24"/>
        </w:rPr>
        <w:t>выполнять легкоатлетические упражнения (бег, прыжки, метания и броски мячей разного веса и объема);</w:t>
      </w:r>
    </w:p>
    <w:p w:rsidR="00B14D5A" w:rsidRPr="001E563D" w:rsidRDefault="00B14D5A" w:rsidP="0067190A">
      <w:pPr>
        <w:pStyle w:val="21"/>
        <w:spacing w:line="240" w:lineRule="auto"/>
        <w:rPr>
          <w:sz w:val="24"/>
        </w:rPr>
      </w:pPr>
      <w:r w:rsidRPr="001E563D">
        <w:rPr>
          <w:sz w:val="24"/>
        </w:rPr>
        <w:t>выполнять игровые действия и упражнения из подвижных игр разной функциональной направленности.</w:t>
      </w:r>
    </w:p>
    <w:p w:rsidR="00B14D5A" w:rsidRPr="001E563D" w:rsidRDefault="00B14D5A" w:rsidP="0067190A">
      <w:pPr>
        <w:pStyle w:val="a8"/>
        <w:spacing w:line="240" w:lineRule="auto"/>
        <w:ind w:firstLine="454"/>
        <w:rPr>
          <w:rFonts w:ascii="Times New Roman" w:hAnsi="Times New Roman"/>
          <w:b/>
          <w:color w:val="auto"/>
          <w:sz w:val="24"/>
          <w:szCs w:val="24"/>
        </w:rPr>
      </w:pPr>
      <w:r w:rsidRPr="001E563D">
        <w:rPr>
          <w:rFonts w:ascii="Times New Roman" w:hAnsi="Times New Roman"/>
          <w:b/>
          <w:iCs/>
          <w:color w:val="auto"/>
          <w:sz w:val="24"/>
          <w:szCs w:val="24"/>
        </w:rPr>
        <w:t>Выпускник получит возможность научиться:</w:t>
      </w:r>
    </w:p>
    <w:p w:rsidR="00B14D5A" w:rsidRPr="001E563D" w:rsidRDefault="00B14D5A" w:rsidP="0067190A">
      <w:pPr>
        <w:pStyle w:val="21"/>
        <w:spacing w:line="240" w:lineRule="auto"/>
        <w:rPr>
          <w:sz w:val="24"/>
        </w:rPr>
      </w:pPr>
      <w:r w:rsidRPr="001E563D">
        <w:rPr>
          <w:sz w:val="24"/>
        </w:rPr>
        <w:t>сохранять правильную осанку, оптимальное телосложение;</w:t>
      </w:r>
    </w:p>
    <w:p w:rsidR="00B14D5A" w:rsidRPr="001E563D" w:rsidRDefault="00B14D5A" w:rsidP="0067190A">
      <w:pPr>
        <w:pStyle w:val="21"/>
        <w:spacing w:line="240" w:lineRule="auto"/>
        <w:rPr>
          <w:sz w:val="24"/>
        </w:rPr>
      </w:pPr>
      <w:r w:rsidRPr="001E563D">
        <w:rPr>
          <w:spacing w:val="-2"/>
          <w:sz w:val="24"/>
        </w:rPr>
        <w:t>выполнять эстетически красиво гимнастические и ак</w:t>
      </w:r>
      <w:r w:rsidRPr="001E563D">
        <w:rPr>
          <w:sz w:val="24"/>
        </w:rPr>
        <w:t>робатические комбинации;</w:t>
      </w:r>
    </w:p>
    <w:p w:rsidR="00B14D5A" w:rsidRPr="001E563D" w:rsidRDefault="00B14D5A" w:rsidP="0067190A">
      <w:pPr>
        <w:pStyle w:val="21"/>
        <w:spacing w:line="240" w:lineRule="auto"/>
        <w:rPr>
          <w:sz w:val="24"/>
        </w:rPr>
      </w:pPr>
      <w:r w:rsidRPr="001E563D">
        <w:rPr>
          <w:sz w:val="24"/>
        </w:rPr>
        <w:t>играть в баскетбол, футбол и волейбол по упрощенным правилам;</w:t>
      </w:r>
    </w:p>
    <w:p w:rsidR="00B14D5A" w:rsidRPr="001E563D" w:rsidRDefault="00B14D5A" w:rsidP="0067190A">
      <w:pPr>
        <w:pStyle w:val="21"/>
        <w:spacing w:line="240" w:lineRule="auto"/>
        <w:rPr>
          <w:sz w:val="24"/>
        </w:rPr>
      </w:pPr>
      <w:r w:rsidRPr="001E563D">
        <w:rPr>
          <w:sz w:val="24"/>
        </w:rPr>
        <w:t>выполнять тестовые нормативы по физической подготовке;</w:t>
      </w:r>
    </w:p>
    <w:p w:rsidR="00B14D5A" w:rsidRPr="001E563D" w:rsidRDefault="00B14D5A" w:rsidP="0067190A">
      <w:pPr>
        <w:pStyle w:val="21"/>
        <w:spacing w:line="240" w:lineRule="auto"/>
        <w:rPr>
          <w:sz w:val="24"/>
        </w:rPr>
      </w:pPr>
      <w:r w:rsidRPr="001E563D">
        <w:rPr>
          <w:sz w:val="24"/>
        </w:rPr>
        <w:t>плавать, в том числе спортивными способами;</w:t>
      </w:r>
    </w:p>
    <w:p w:rsidR="00B14D5A" w:rsidRPr="001E563D" w:rsidRDefault="00B14D5A" w:rsidP="0067190A">
      <w:pPr>
        <w:pStyle w:val="21"/>
        <w:spacing w:line="240" w:lineRule="auto"/>
        <w:rPr>
          <w:sz w:val="24"/>
        </w:rPr>
      </w:pPr>
      <w:r w:rsidRPr="001E563D">
        <w:rPr>
          <w:sz w:val="24"/>
        </w:rPr>
        <w:t>выполнять передвижения на лыжах (для снежных регионов России).</w:t>
      </w:r>
    </w:p>
    <w:p w:rsidR="00B14D5A" w:rsidRPr="001E563D" w:rsidRDefault="00B14D5A" w:rsidP="008F4BD2">
      <w:pPr>
        <w:keepNext/>
        <w:autoSpaceDE w:val="0"/>
        <w:autoSpaceDN w:val="0"/>
        <w:adjustRightInd w:val="0"/>
        <w:spacing w:line="240" w:lineRule="auto"/>
        <w:ind w:firstLine="454"/>
        <w:jc w:val="center"/>
        <w:textAlignment w:val="center"/>
        <w:rPr>
          <w:rFonts w:ascii="Times New Roman" w:hAnsi="Times New Roman" w:cs="Times New Roman"/>
          <w:b/>
          <w:bCs/>
          <w:i/>
          <w:iCs/>
          <w:u w:val="single"/>
        </w:rPr>
      </w:pPr>
    </w:p>
    <w:p w:rsidR="00B14D5A" w:rsidRPr="001E563D" w:rsidRDefault="00B14D5A" w:rsidP="008F4BD2">
      <w:pPr>
        <w:pStyle w:val="a1"/>
        <w:spacing w:after="0" w:line="240" w:lineRule="auto"/>
        <w:jc w:val="both"/>
        <w:rPr>
          <w:rFonts w:ascii="Times New Roman" w:hAnsi="Times New Roman"/>
          <w:b/>
          <w:sz w:val="24"/>
          <w:szCs w:val="24"/>
          <w:lang w:val="tt-RU"/>
        </w:rPr>
      </w:pPr>
      <w:r w:rsidRPr="001E563D">
        <w:rPr>
          <w:rFonts w:ascii="Times New Roman" w:hAnsi="Times New Roman"/>
          <w:b/>
          <w:color w:val="000000"/>
          <w:sz w:val="24"/>
          <w:szCs w:val="24"/>
        </w:rPr>
        <w:t>1.3</w:t>
      </w:r>
      <w:r w:rsidRPr="001E563D">
        <w:rPr>
          <w:rFonts w:ascii="Times New Roman" w:hAnsi="Times New Roman"/>
          <w:b/>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w:t>
      </w:r>
      <w:r w:rsidRPr="001E563D">
        <w:rPr>
          <w:rFonts w:ascii="Times New Roman" w:hAnsi="Times New Roman"/>
          <w:b/>
          <w:sz w:val="24"/>
          <w:szCs w:val="24"/>
          <w:lang w:val="tt-RU"/>
        </w:rPr>
        <w:t>.</w:t>
      </w:r>
    </w:p>
    <w:p w:rsidR="00B14D5A" w:rsidRPr="001E563D" w:rsidRDefault="00B14D5A" w:rsidP="008F4BD2">
      <w:pPr>
        <w:jc w:val="both"/>
        <w:rPr>
          <w:rStyle w:val="Zag11"/>
          <w:rFonts w:ascii="Times New Roman" w:eastAsia="@Arial Unicode MS" w:hAnsi="Times New Roman" w:cs="Times New Roman"/>
        </w:rPr>
      </w:pPr>
    </w:p>
    <w:p w:rsidR="00B14D5A" w:rsidRPr="001E563D" w:rsidRDefault="00B14D5A" w:rsidP="008F4BD2">
      <w:pPr>
        <w:ind w:left="142" w:hanging="142"/>
        <w:jc w:val="both"/>
        <w:rPr>
          <w:rStyle w:val="Zag11"/>
          <w:rFonts w:ascii="Times New Roman" w:eastAsia="@Arial Unicode MS" w:hAnsi="Times New Roman" w:cs="Times New Roman"/>
          <w:b/>
        </w:rPr>
      </w:pPr>
      <w:r w:rsidRPr="001E563D">
        <w:rPr>
          <w:rStyle w:val="Zag11"/>
          <w:rFonts w:ascii="Times New Roman" w:eastAsia="@Arial Unicode MS" w:hAnsi="Times New Roman" w:cs="Times New Roman"/>
          <w:b/>
        </w:rPr>
        <w:t>1.3.1. Общие положения.</w:t>
      </w:r>
    </w:p>
    <w:p w:rsidR="00B14D5A" w:rsidRPr="001E563D" w:rsidRDefault="00B14D5A" w:rsidP="00367714">
      <w:pPr>
        <w:ind w:left="142" w:hanging="142"/>
        <w:jc w:val="both"/>
        <w:rPr>
          <w:rFonts w:ascii="Times New Roman" w:hAnsi="Times New Roman" w:cs="Times New Roman"/>
        </w:rPr>
      </w:pPr>
      <w:r w:rsidRPr="001E563D">
        <w:rPr>
          <w:rStyle w:val="Zag11"/>
          <w:rFonts w:ascii="Times New Roman" w:eastAsia="@Arial Unicode MS" w:hAnsi="Times New Roman" w:cs="Times New Roman"/>
        </w:rPr>
        <w:t xml:space="preserve">         </w:t>
      </w:r>
      <w:r w:rsidRPr="001E563D">
        <w:rPr>
          <w:rFonts w:ascii="Times New Roman" w:hAnsi="Times New Roman" w:cs="Times New Roman"/>
        </w:rPr>
        <w:t>В соответствии с требованиями федерального государственного образовательного стандарта начального общего образования в МБОУ «Вурнарская СОШ №1 им. И.Н. Никифорова»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ступени начального общего образования.</w:t>
      </w:r>
    </w:p>
    <w:p w:rsidR="00B14D5A" w:rsidRPr="001E563D" w:rsidRDefault="00B14D5A" w:rsidP="008F4BD2">
      <w:pPr>
        <w:spacing w:line="240" w:lineRule="auto"/>
        <w:ind w:firstLine="578"/>
        <w:jc w:val="both"/>
        <w:rPr>
          <w:rFonts w:ascii="Times New Roman" w:hAnsi="Times New Roman" w:cs="Times New Roman"/>
        </w:rPr>
      </w:pPr>
      <w:r w:rsidRPr="001E563D">
        <w:rPr>
          <w:rFonts w:ascii="Times New Roman" w:hAnsi="Times New Roman" w:cs="Times New Roman"/>
        </w:rPr>
        <w:t>В МБОУ «Вурнарская СОШ №1 им. И.Н. Никифорова» используются следующие формы оценки:</w:t>
      </w:r>
    </w:p>
    <w:p w:rsidR="00B14D5A" w:rsidRPr="001E563D" w:rsidRDefault="008C5705" w:rsidP="008F4BD2">
      <w:pPr>
        <w:spacing w:line="240" w:lineRule="auto"/>
        <w:rPr>
          <w:rFonts w:ascii="Times New Roman" w:hAnsi="Times New Roman" w:cs="Times New Roman"/>
        </w:rPr>
      </w:pPr>
      <w:r>
        <w:rPr>
          <w:rFonts w:ascii="Times New Roman" w:hAnsi="Times New Roman" w:cs="Times New Roman"/>
        </w:rPr>
        <w:t>1.    Без балльное</w:t>
      </w:r>
      <w:r w:rsidR="00B14D5A" w:rsidRPr="001E563D">
        <w:rPr>
          <w:rFonts w:ascii="Times New Roman" w:hAnsi="Times New Roman" w:cs="Times New Roman"/>
        </w:rPr>
        <w:t xml:space="preserve">  обучение – 1 класс  по всем предметам;</w:t>
      </w:r>
    </w:p>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2.    Пятибалльная система – 2-4 классы по всем предметам, кроме учебного курса «ОРКСЭ»</w:t>
      </w:r>
    </w:p>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3.    Накопительная система оценки –  Портфолио «Портфель достижений».</w:t>
      </w:r>
    </w:p>
    <w:p w:rsidR="00B14D5A" w:rsidRPr="001E563D" w:rsidRDefault="00B14D5A" w:rsidP="008F4BD2">
      <w:pPr>
        <w:spacing w:line="240" w:lineRule="auto"/>
        <w:ind w:firstLine="708"/>
        <w:jc w:val="both"/>
        <w:rPr>
          <w:rFonts w:ascii="Times New Roman" w:hAnsi="Times New Roman" w:cs="Times New Roman"/>
        </w:rPr>
      </w:pPr>
      <w:r w:rsidRPr="001E563D">
        <w:rPr>
          <w:rFonts w:ascii="Times New Roman" w:hAnsi="Times New Roman" w:cs="Times New Roman"/>
        </w:rPr>
        <w:t>Система оценки школы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i/>
        </w:rPr>
        <w:t xml:space="preserve">          </w:t>
      </w:r>
      <w:r w:rsidRPr="001E563D">
        <w:rPr>
          <w:rFonts w:ascii="Times New Roman" w:hAnsi="Times New Roman" w:cs="Times New Roman"/>
        </w:rPr>
        <w:t>Основными принципами системы оценивания, форм и порядка промежуточной аттестации обучающихся начальных классов являются:</w:t>
      </w:r>
    </w:p>
    <w:p w:rsidR="00B14D5A" w:rsidRPr="001E563D" w:rsidRDefault="00B14D5A" w:rsidP="00301B5E">
      <w:pPr>
        <w:jc w:val="both"/>
        <w:rPr>
          <w:rStyle w:val="FontStyle65"/>
          <w:rFonts w:ascii="Times New Roman" w:hAnsi="Times New Roman" w:cs="Times New Roman"/>
          <w:sz w:val="24"/>
        </w:rPr>
      </w:pPr>
      <w:r w:rsidRPr="001E563D">
        <w:rPr>
          <w:rStyle w:val="FontStyle65"/>
          <w:rFonts w:ascii="Times New Roman" w:hAnsi="Times New Roman" w:cs="Times New Roman"/>
          <w:sz w:val="24"/>
        </w:rPr>
        <w:t>- критериальность, основанная на сформулированных  в ФГОС НОО  требованиях к оценке планируемых результатов. Критерии  вырабатываются на уроке учителем совместно с обучающимися, ими  являются целевые установки: по курсу, разделу, теме, уроку, универсальные учебные действия;</w:t>
      </w:r>
    </w:p>
    <w:p w:rsidR="00B14D5A" w:rsidRPr="001E563D" w:rsidRDefault="00B14D5A" w:rsidP="00301B5E">
      <w:pPr>
        <w:jc w:val="both"/>
        <w:rPr>
          <w:rFonts w:ascii="Times New Roman" w:hAnsi="Times New Roman" w:cs="Times New Roman"/>
        </w:rPr>
      </w:pPr>
      <w:r w:rsidRPr="001E563D">
        <w:rPr>
          <w:rFonts w:ascii="Times New Roman" w:hAnsi="Times New Roman" w:cs="Times New Roman"/>
        </w:rPr>
        <w:t xml:space="preserve">- уровневый характер  оценки, заключающийся в разработке средств контроля  с учётом  </w:t>
      </w:r>
      <w:r w:rsidRPr="001E563D">
        <w:rPr>
          <w:rFonts w:ascii="Times New Roman" w:hAnsi="Times New Roman" w:cs="Times New Roman"/>
        </w:rPr>
        <w:lastRenderedPageBreak/>
        <w:t>базового и повышенного уровней достижения образовательных результатов;</w:t>
      </w:r>
    </w:p>
    <w:p w:rsidR="00B14D5A" w:rsidRPr="001E563D" w:rsidRDefault="00B14D5A" w:rsidP="00301B5E">
      <w:pPr>
        <w:jc w:val="both"/>
        <w:rPr>
          <w:rFonts w:ascii="Times New Roman" w:hAnsi="Times New Roman" w:cs="Times New Roman"/>
        </w:rPr>
      </w:pPr>
      <w:r w:rsidRPr="001E563D">
        <w:rPr>
          <w:rFonts w:ascii="Times New Roman" w:hAnsi="Times New Roman" w:cs="Times New Roman"/>
        </w:rPr>
        <w:t xml:space="preserve">- приоритетность  самооценки  обучающегося, которая должна предшествовать оценке учителя; </w:t>
      </w:r>
    </w:p>
    <w:p w:rsidR="00B14D5A" w:rsidRPr="001E563D" w:rsidRDefault="00B14D5A" w:rsidP="00301B5E">
      <w:pPr>
        <w:jc w:val="both"/>
        <w:rPr>
          <w:rFonts w:ascii="Times New Roman" w:hAnsi="Times New Roman" w:cs="Times New Roman"/>
        </w:rPr>
      </w:pPr>
      <w:r w:rsidRPr="001E563D">
        <w:rPr>
          <w:rFonts w:ascii="Times New Roman" w:hAnsi="Times New Roman" w:cs="Times New Roman"/>
        </w:rPr>
        <w:t>- гибкость и вариативность форм и процедур оценивания образовательных результатов;</w:t>
      </w:r>
    </w:p>
    <w:p w:rsidR="00B14D5A" w:rsidRPr="001E563D" w:rsidRDefault="00B14D5A" w:rsidP="00301B5E">
      <w:pPr>
        <w:jc w:val="both"/>
        <w:rPr>
          <w:rFonts w:ascii="Times New Roman" w:hAnsi="Times New Roman" w:cs="Times New Roman"/>
        </w:rPr>
      </w:pPr>
      <w:r w:rsidRPr="001E563D">
        <w:rPr>
          <w:rFonts w:ascii="Times New Roman" w:hAnsi="Times New Roman" w:cs="Times New Roman"/>
        </w:rPr>
        <w:t>- адресное информирование обучающихся и их родителей (законных представителей) о целях, содержании, формах и методах оценки.</w:t>
      </w:r>
    </w:p>
    <w:p w:rsidR="00B14D5A" w:rsidRPr="001E563D" w:rsidRDefault="00B14D5A" w:rsidP="00301B5E">
      <w:pPr>
        <w:widowControl/>
        <w:tabs>
          <w:tab w:val="clear" w:pos="708"/>
        </w:tabs>
        <w:suppressAutoHyphens w:val="0"/>
        <w:spacing w:line="240" w:lineRule="auto"/>
        <w:jc w:val="both"/>
        <w:rPr>
          <w:rFonts w:ascii="Times New Roman" w:hAnsi="Times New Roman" w:cs="Times New Roman"/>
        </w:rPr>
      </w:pPr>
      <w:r w:rsidRPr="001E563D">
        <w:rPr>
          <w:rFonts w:ascii="Times New Roman" w:hAnsi="Times New Roman" w:cs="Times New Roman"/>
        </w:rPr>
        <w:t>-комплексный подход к оценке результатов образования (оценка предметных, метапредметных и личностных результатов общего образования);</w:t>
      </w:r>
    </w:p>
    <w:p w:rsidR="00B14D5A" w:rsidRPr="001E563D" w:rsidRDefault="00B14D5A" w:rsidP="00301B5E">
      <w:pPr>
        <w:widowControl/>
        <w:tabs>
          <w:tab w:val="clear" w:pos="708"/>
        </w:tabs>
        <w:suppressAutoHyphens w:val="0"/>
        <w:spacing w:line="240" w:lineRule="auto"/>
        <w:jc w:val="both"/>
        <w:rPr>
          <w:rFonts w:ascii="Times New Roman" w:hAnsi="Times New Roman" w:cs="Times New Roman"/>
        </w:rPr>
      </w:pPr>
      <w:r w:rsidRPr="001E563D">
        <w:rPr>
          <w:rFonts w:ascii="Times New Roman" w:hAnsi="Times New Roman" w:cs="Times New Roman"/>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14D5A" w:rsidRPr="001E563D" w:rsidRDefault="00B14D5A" w:rsidP="00301B5E">
      <w:pPr>
        <w:widowControl/>
        <w:tabs>
          <w:tab w:val="clear" w:pos="708"/>
        </w:tabs>
        <w:suppressAutoHyphens w:val="0"/>
        <w:spacing w:line="240" w:lineRule="auto"/>
        <w:jc w:val="both"/>
        <w:rPr>
          <w:rFonts w:ascii="Times New Roman" w:hAnsi="Times New Roman" w:cs="Times New Roman"/>
        </w:rPr>
      </w:pPr>
      <w:r w:rsidRPr="001E563D">
        <w:rPr>
          <w:rFonts w:ascii="Times New Roman" w:hAnsi="Times New Roman" w:cs="Times New Roman"/>
        </w:rPr>
        <w:t>-использование накопительной системы оценивания, характеризующей динамику индивидуальных образовательных достижений (Портфолио);</w:t>
      </w:r>
    </w:p>
    <w:p w:rsidR="00B14D5A" w:rsidRPr="001E563D" w:rsidRDefault="00B14D5A" w:rsidP="00301B5E">
      <w:pPr>
        <w:widowControl/>
        <w:tabs>
          <w:tab w:val="clear" w:pos="708"/>
        </w:tabs>
        <w:suppressAutoHyphens w:val="0"/>
        <w:spacing w:line="240" w:lineRule="auto"/>
        <w:jc w:val="both"/>
        <w:rPr>
          <w:rFonts w:ascii="Times New Roman" w:hAnsi="Times New Roman" w:cs="Times New Roman"/>
        </w:rPr>
      </w:pPr>
      <w:r w:rsidRPr="001E563D">
        <w:rPr>
          <w:rFonts w:ascii="Times New Roman" w:hAnsi="Times New Roman" w:cs="Times New Roman"/>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14D5A" w:rsidRPr="001E563D" w:rsidRDefault="00B14D5A" w:rsidP="008F4BD2">
      <w:pPr>
        <w:ind w:left="142" w:hanging="142"/>
        <w:jc w:val="both"/>
        <w:rPr>
          <w:rStyle w:val="Zag11"/>
          <w:rFonts w:ascii="Times New Roman" w:eastAsia="@Arial Unicode MS" w:hAnsi="Times New Roman" w:cs="Times New Roman"/>
        </w:rPr>
      </w:pPr>
    </w:p>
    <w:p w:rsidR="00B14D5A" w:rsidRPr="001E563D" w:rsidRDefault="00B14D5A" w:rsidP="008F4BD2">
      <w:pPr>
        <w:ind w:left="142" w:hanging="142"/>
        <w:jc w:val="both"/>
        <w:rPr>
          <w:rStyle w:val="Zag11"/>
          <w:rFonts w:ascii="Times New Roman" w:eastAsia="@Arial Unicode MS" w:hAnsi="Times New Roman" w:cs="Times New Roman"/>
          <w:b/>
          <w:bCs/>
        </w:rPr>
      </w:pPr>
      <w:r w:rsidRPr="001E563D">
        <w:rPr>
          <w:rStyle w:val="Zag11"/>
          <w:rFonts w:ascii="Times New Roman" w:eastAsia="@Arial Unicode MS" w:hAnsi="Times New Roman" w:cs="Times New Roman"/>
          <w:bCs/>
        </w:rPr>
        <w:t xml:space="preserve">      </w:t>
      </w:r>
      <w:r w:rsidRPr="001E563D">
        <w:rPr>
          <w:rStyle w:val="Zag11"/>
          <w:rFonts w:ascii="Times New Roman" w:eastAsia="@Arial Unicode MS" w:hAnsi="Times New Roman" w:cs="Times New Roman"/>
          <w:b/>
          <w:bCs/>
        </w:rPr>
        <w:t>1.3.2. Особенности оценки личностных, метапредметных и предметных  результатов.</w:t>
      </w:r>
    </w:p>
    <w:p w:rsidR="00B14D5A" w:rsidRPr="001E563D" w:rsidRDefault="00B14D5A" w:rsidP="008F4BD2">
      <w:pPr>
        <w:jc w:val="both"/>
        <w:rPr>
          <w:rStyle w:val="Zag11"/>
          <w:rFonts w:ascii="Times New Roman" w:eastAsia="@Arial Unicode MS" w:hAnsi="Times New Roman" w:cs="Times New Roman"/>
        </w:rPr>
      </w:pPr>
      <w:r w:rsidRPr="001E563D">
        <w:rPr>
          <w:rFonts w:ascii="Times New Roman" w:hAnsi="Times New Roman" w:cs="Times New Roman"/>
        </w:rPr>
        <w:t xml:space="preserve">         Основным показателем развития обучающихся является уровень сформированности предметных, метапредметных и личностных результатов.</w:t>
      </w:r>
    </w:p>
    <w:p w:rsidR="00FB0AB1" w:rsidRPr="00FB0AB1" w:rsidRDefault="00B14D5A" w:rsidP="00FB0AB1">
      <w:pPr>
        <w:widowControl/>
        <w:tabs>
          <w:tab w:val="clear" w:pos="708"/>
        </w:tabs>
        <w:suppressAutoHyphens w:val="0"/>
        <w:spacing w:line="240" w:lineRule="auto"/>
        <w:jc w:val="both"/>
        <w:rPr>
          <w:rStyle w:val="FontStyle67"/>
          <w:rFonts w:ascii="Times New Roman" w:hAnsi="Times New Roman" w:cs="Times New Roman"/>
          <w:b/>
          <w:i w:val="0"/>
          <w:iCs/>
          <w:sz w:val="24"/>
        </w:rPr>
      </w:pPr>
      <w:r w:rsidRPr="001E563D">
        <w:rPr>
          <w:rFonts w:ascii="Times New Roman" w:hAnsi="Times New Roman" w:cs="Times New Roman"/>
        </w:rPr>
        <w:t xml:space="preserve">         </w:t>
      </w:r>
      <w:r w:rsidR="00FB0AB1" w:rsidRPr="00FB0AB1">
        <w:rPr>
          <w:rFonts w:ascii="Times New Roman" w:hAnsi="Times New Roman" w:cs="Times New Roman"/>
          <w:b/>
        </w:rPr>
        <w:t>Критерии оценки и состав инструментария личностных результатов</w:t>
      </w:r>
    </w:p>
    <w:p w:rsidR="00803261" w:rsidRPr="005449F9" w:rsidRDefault="00803261" w:rsidP="006F3EC5">
      <w:pPr>
        <w:jc w:val="both"/>
        <w:rPr>
          <w:rFonts w:eastAsia="TimesNewRomanPSMT"/>
        </w:rPr>
      </w:pPr>
      <w:r w:rsidRPr="00FB0AB1">
        <w:rPr>
          <w:rFonts w:asciiTheme="minorHAnsi" w:hAnsiTheme="minorHAnsi"/>
          <w:b/>
          <w:bCs/>
        </w:rPr>
        <w:t xml:space="preserve">        </w:t>
      </w:r>
      <w:r w:rsidRPr="005449F9">
        <w:rPr>
          <w:rFonts w:eastAsia="TimesNewRomanPSMT"/>
        </w:rPr>
        <w:t>Оценка личностных результатов представляет собой оценку достижения</w:t>
      </w:r>
      <w:r>
        <w:rPr>
          <w:rFonts w:eastAsia="TimesNewRomanPSMT"/>
        </w:rPr>
        <w:t xml:space="preserve"> </w:t>
      </w:r>
      <w:r w:rsidRPr="005449F9">
        <w:rPr>
          <w:rFonts w:eastAsia="TimesNewRomanPSMT"/>
        </w:rPr>
        <w:t>обучающимися планируемых результатов в их личностном развитии, представленных в</w:t>
      </w:r>
      <w:r>
        <w:rPr>
          <w:rFonts w:eastAsia="TimesNewRomanPSMT"/>
        </w:rPr>
        <w:t xml:space="preserve"> </w:t>
      </w:r>
      <w:r w:rsidRPr="005449F9">
        <w:rPr>
          <w:rFonts w:eastAsia="TimesNewRomanPSMT"/>
        </w:rPr>
        <w:t>разделе «Личностные учебные действия» программы формирования универсальных</w:t>
      </w:r>
      <w:r>
        <w:rPr>
          <w:rFonts w:eastAsia="TimesNewRomanPSMT"/>
        </w:rPr>
        <w:t xml:space="preserve"> </w:t>
      </w:r>
      <w:r w:rsidRPr="005449F9">
        <w:rPr>
          <w:rFonts w:eastAsia="TimesNewRomanPSMT"/>
        </w:rPr>
        <w:t>учебных действий у обучающихся при получении начального общего образования.</w:t>
      </w:r>
    </w:p>
    <w:p w:rsidR="00803261" w:rsidRPr="005449F9" w:rsidRDefault="00803261" w:rsidP="00803261">
      <w:pPr>
        <w:autoSpaceDE w:val="0"/>
        <w:autoSpaceDN w:val="0"/>
        <w:adjustRightInd w:val="0"/>
        <w:jc w:val="both"/>
        <w:rPr>
          <w:rFonts w:eastAsia="TimesNewRomanPSMT"/>
        </w:rPr>
      </w:pPr>
      <w:r w:rsidRPr="005449F9">
        <w:rPr>
          <w:rFonts w:eastAsia="TimesNewRomanPSMT"/>
        </w:rPr>
        <w:t>Достижение личностных результатов обеспечивается в ходе реализации всех</w:t>
      </w:r>
      <w:r>
        <w:rPr>
          <w:rFonts w:eastAsia="TimesNewRomanPSMT"/>
        </w:rPr>
        <w:t xml:space="preserve"> </w:t>
      </w:r>
      <w:r w:rsidRPr="005449F9">
        <w:rPr>
          <w:rFonts w:eastAsia="TimesNewRomanPSMT"/>
        </w:rPr>
        <w:t>компонентов образовательного процесса, включая внеурочную деятельность, реализуемую</w:t>
      </w:r>
      <w:r>
        <w:rPr>
          <w:rFonts w:eastAsia="TimesNewRomanPSMT"/>
        </w:rPr>
        <w:t xml:space="preserve"> </w:t>
      </w:r>
      <w:r w:rsidRPr="005449F9">
        <w:rPr>
          <w:rFonts w:eastAsia="TimesNewRomanPSMT"/>
        </w:rPr>
        <w:t>семьёй и школой.</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Объект оценки</w:t>
      </w:r>
      <w:r w:rsidRPr="005449F9">
        <w:rPr>
          <w:rFonts w:eastAsia="TimesNewRomanPSMT"/>
        </w:rPr>
        <w:t xml:space="preserve"> </w:t>
      </w:r>
      <w:r w:rsidRPr="005449F9">
        <w:t xml:space="preserve">- </w:t>
      </w:r>
      <w:r w:rsidRPr="005449F9">
        <w:rPr>
          <w:rFonts w:eastAsia="TimesNewRomanPSMT"/>
        </w:rPr>
        <w:t>сформированность универсальных учебных действий, включаемых</w:t>
      </w:r>
      <w:r>
        <w:rPr>
          <w:rFonts w:eastAsia="TimesNewRomanPSMT"/>
        </w:rPr>
        <w:t xml:space="preserve"> </w:t>
      </w:r>
      <w:r w:rsidRPr="005449F9">
        <w:rPr>
          <w:rFonts w:eastAsia="TimesNewRomanPSMT"/>
        </w:rPr>
        <w:t>в следующие три основные блока:</w:t>
      </w:r>
    </w:p>
    <w:p w:rsidR="00803261" w:rsidRPr="005449F9" w:rsidRDefault="00803261" w:rsidP="00803261">
      <w:pPr>
        <w:autoSpaceDE w:val="0"/>
        <w:autoSpaceDN w:val="0"/>
        <w:adjustRightInd w:val="0"/>
        <w:jc w:val="both"/>
        <w:rPr>
          <w:rFonts w:eastAsia="TimesNewRomanPSMT"/>
        </w:rPr>
      </w:pPr>
      <w:r w:rsidRPr="005449F9">
        <w:rPr>
          <w:rFonts w:eastAsia="TimesNewRomanPSMT"/>
        </w:rPr>
        <w:t>• самоопределение — сформированность внутренней позиции обучающегося —</w:t>
      </w:r>
      <w:r>
        <w:rPr>
          <w:rFonts w:eastAsia="TimesNewRomanPSMT"/>
        </w:rPr>
        <w:t xml:space="preserve"> </w:t>
      </w:r>
      <w:r w:rsidRPr="005449F9">
        <w:rPr>
          <w:rFonts w:eastAsia="TimesNewRomanPSMT"/>
        </w:rPr>
        <w:t>принятие и освоение новой социальной роли обучающегося; становление основ российской</w:t>
      </w:r>
      <w:r>
        <w:rPr>
          <w:rFonts w:eastAsia="TimesNewRomanPSMT"/>
        </w:rPr>
        <w:t xml:space="preserve"> </w:t>
      </w:r>
      <w:r w:rsidRPr="005449F9">
        <w:rPr>
          <w:rFonts w:eastAsia="TimesNewRomanPSMT"/>
        </w:rPr>
        <w:t>гражданской идентичности личности как чувства гордости за свою Родину, народ, историю</w:t>
      </w:r>
      <w:r>
        <w:rPr>
          <w:rFonts w:eastAsia="TimesNewRomanPSMT"/>
        </w:rPr>
        <w:t xml:space="preserve"> </w:t>
      </w:r>
      <w:r w:rsidRPr="005449F9">
        <w:rPr>
          <w:rFonts w:eastAsia="TimesNewRomanPSMT"/>
        </w:rPr>
        <w:t>и осознание своей этнической принадлежности; развитие самоуважения и способности</w:t>
      </w:r>
      <w:r>
        <w:rPr>
          <w:rFonts w:eastAsia="TimesNewRomanPSMT"/>
        </w:rPr>
        <w:t xml:space="preserve"> </w:t>
      </w:r>
      <w:r w:rsidRPr="005449F9">
        <w:rPr>
          <w:rFonts w:eastAsia="TimesNewRomanPSMT"/>
        </w:rPr>
        <w:t>адекватно оценивать себя и свои достижения, видеть сильные и слабые стороны своей</w:t>
      </w:r>
      <w:r>
        <w:rPr>
          <w:rFonts w:eastAsia="TimesNewRomanPSMT"/>
        </w:rPr>
        <w:t xml:space="preserve"> </w:t>
      </w:r>
      <w:r w:rsidRPr="005449F9">
        <w:rPr>
          <w:rFonts w:eastAsia="TimesNewRomanPSMT"/>
        </w:rPr>
        <w:t>личности;</w:t>
      </w:r>
    </w:p>
    <w:p w:rsidR="00803261" w:rsidRPr="005449F9" w:rsidRDefault="00803261" w:rsidP="00803261">
      <w:pPr>
        <w:autoSpaceDE w:val="0"/>
        <w:autoSpaceDN w:val="0"/>
        <w:adjustRightInd w:val="0"/>
        <w:jc w:val="both"/>
        <w:rPr>
          <w:rFonts w:eastAsia="TimesNewRomanPSMT"/>
        </w:rPr>
      </w:pPr>
      <w:r w:rsidRPr="005449F9">
        <w:rPr>
          <w:rFonts w:eastAsia="TimesNewRomanPSMT"/>
        </w:rPr>
        <w:t>• смыслоообразование — поиск и установление личностного смысла (т. е. «значения</w:t>
      </w:r>
      <w:r>
        <w:rPr>
          <w:rFonts w:eastAsia="TimesNewRomanPSMT"/>
        </w:rPr>
        <w:t xml:space="preserve"> </w:t>
      </w:r>
      <w:r w:rsidRPr="005449F9">
        <w:rPr>
          <w:rFonts w:eastAsia="TimesNewRomanPSMT"/>
        </w:rPr>
        <w:t>для себя») учения обучающимися на основе устойчивой системы учебно-познавательных и</w:t>
      </w:r>
      <w:r>
        <w:rPr>
          <w:rFonts w:eastAsia="TimesNewRomanPSMT"/>
        </w:rPr>
        <w:t xml:space="preserve"> </w:t>
      </w:r>
      <w:r w:rsidRPr="005449F9">
        <w:rPr>
          <w:rFonts w:eastAsia="TimesNewRomanPSMT"/>
        </w:rPr>
        <w:t>социальных мотивов; понимания границ того, «что я знаю», и того, «что я не знаю»,</w:t>
      </w:r>
      <w:r>
        <w:rPr>
          <w:rFonts w:eastAsia="TimesNewRomanPSMT"/>
        </w:rPr>
        <w:t xml:space="preserve"> </w:t>
      </w:r>
      <w:r w:rsidRPr="005449F9">
        <w:rPr>
          <w:rFonts w:eastAsia="TimesNewRomanPSMT"/>
        </w:rPr>
        <w:t>«незнания», и стремления к преодолению этого разрыва;</w:t>
      </w:r>
    </w:p>
    <w:p w:rsidR="00803261" w:rsidRPr="005449F9" w:rsidRDefault="00803261" w:rsidP="00803261">
      <w:pPr>
        <w:autoSpaceDE w:val="0"/>
        <w:autoSpaceDN w:val="0"/>
        <w:adjustRightInd w:val="0"/>
        <w:jc w:val="both"/>
        <w:rPr>
          <w:rFonts w:eastAsia="TimesNewRomanPSMT"/>
        </w:rPr>
      </w:pPr>
      <w:r w:rsidRPr="005449F9">
        <w:rPr>
          <w:rFonts w:eastAsia="TimesNewRomanPSMT"/>
        </w:rPr>
        <w:t>• морально-этическая ориентация — знание основных моральных норм и ориентация</w:t>
      </w:r>
      <w:r>
        <w:rPr>
          <w:rFonts w:eastAsia="TimesNewRomanPSMT"/>
        </w:rPr>
        <w:t xml:space="preserve"> </w:t>
      </w:r>
      <w:r w:rsidRPr="005449F9">
        <w:rPr>
          <w:rFonts w:eastAsia="TimesNewRomanPSMT"/>
        </w:rPr>
        <w:t>на их выполнение на основе понимания их социальной необходимости; способность к</w:t>
      </w:r>
      <w:r>
        <w:rPr>
          <w:rFonts w:eastAsia="TimesNewRomanPSMT"/>
        </w:rPr>
        <w:t xml:space="preserve"> </w:t>
      </w:r>
      <w:r w:rsidRPr="005449F9">
        <w:rPr>
          <w:rFonts w:eastAsia="TimesNewRomanPSMT"/>
        </w:rPr>
        <w:t>моральной децентрации — учёту позиций, мотивов и интересов участников моральной</w:t>
      </w:r>
      <w:r>
        <w:rPr>
          <w:rFonts w:eastAsia="TimesNewRomanPSMT"/>
        </w:rPr>
        <w:t xml:space="preserve"> </w:t>
      </w:r>
      <w:r w:rsidRPr="005449F9">
        <w:rPr>
          <w:rFonts w:eastAsia="TimesNewRomanPSMT"/>
        </w:rPr>
        <w:t>дилеммы при её разрешении; развитие этических чувств — стыда, вины, совести как</w:t>
      </w:r>
      <w:r>
        <w:rPr>
          <w:rFonts w:eastAsia="TimesNewRomanPSMT"/>
        </w:rPr>
        <w:t xml:space="preserve"> </w:t>
      </w:r>
      <w:r w:rsidRPr="005449F9">
        <w:rPr>
          <w:rFonts w:eastAsia="TimesNewRomanPSMT"/>
        </w:rPr>
        <w:t>регуляторов морального поведения.</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Предмет оценки</w:t>
      </w:r>
      <w:r w:rsidRPr="005449F9">
        <w:rPr>
          <w:rFonts w:eastAsia="TimesNewRomanPSMT"/>
        </w:rPr>
        <w:t>: сформированность отдельных личностных результатов (мотивация,</w:t>
      </w:r>
      <w:r>
        <w:rPr>
          <w:rFonts w:eastAsia="TimesNewRomanPSMT"/>
        </w:rPr>
        <w:t xml:space="preserve"> </w:t>
      </w:r>
      <w:r w:rsidRPr="005449F9">
        <w:rPr>
          <w:rFonts w:eastAsia="TimesNewRomanPSMT"/>
        </w:rPr>
        <w:t>внутренняя позиция школьника, основы гражданской идентичности, самооценка, знание</w:t>
      </w:r>
      <w:r>
        <w:rPr>
          <w:rFonts w:eastAsia="TimesNewRomanPSMT"/>
        </w:rPr>
        <w:t xml:space="preserve"> </w:t>
      </w:r>
      <w:r w:rsidRPr="005449F9">
        <w:rPr>
          <w:rFonts w:eastAsia="TimesNewRomanPSMT"/>
        </w:rPr>
        <w:t>моральных норм и суждений).</w:t>
      </w:r>
    </w:p>
    <w:p w:rsidR="00803261" w:rsidRPr="005449F9" w:rsidRDefault="00803261" w:rsidP="00803261">
      <w:pPr>
        <w:autoSpaceDE w:val="0"/>
        <w:autoSpaceDN w:val="0"/>
        <w:adjustRightInd w:val="0"/>
        <w:jc w:val="both"/>
        <w:rPr>
          <w:rFonts w:eastAsia="TimesNewRomanPSMT"/>
        </w:rPr>
      </w:pPr>
      <w:r w:rsidRPr="005449F9">
        <w:rPr>
          <w:rFonts w:eastAsia="TimesNewRomanPSMT"/>
        </w:rPr>
        <w:t>Предметом оценки является не прогресс личностного развития обучающегося, а</w:t>
      </w:r>
      <w:r>
        <w:rPr>
          <w:rFonts w:eastAsia="TimesNewRomanPSMT"/>
        </w:rPr>
        <w:t xml:space="preserve"> </w:t>
      </w:r>
      <w:r w:rsidRPr="005449F9">
        <w:rPr>
          <w:rFonts w:eastAsia="TimesNewRomanPSMT"/>
        </w:rPr>
        <w:t>эффективность воспитательно-образовательной деятельности образовательного</w:t>
      </w:r>
      <w:r>
        <w:rPr>
          <w:rFonts w:eastAsia="TimesNewRomanPSMT"/>
        </w:rPr>
        <w:t xml:space="preserve"> </w:t>
      </w:r>
      <w:r w:rsidRPr="005449F9">
        <w:rPr>
          <w:rFonts w:eastAsia="TimesNewRomanPSMT"/>
        </w:rPr>
        <w:t>учреждения, муниципальной, региональной или федеральной системы образования. Это</w:t>
      </w:r>
    </w:p>
    <w:p w:rsidR="00803261" w:rsidRPr="005449F9" w:rsidRDefault="00803261" w:rsidP="00803261">
      <w:pPr>
        <w:autoSpaceDE w:val="0"/>
        <w:autoSpaceDN w:val="0"/>
        <w:adjustRightInd w:val="0"/>
        <w:jc w:val="both"/>
        <w:rPr>
          <w:rFonts w:eastAsia="TimesNewRomanPSMT"/>
        </w:rPr>
      </w:pPr>
      <w:r w:rsidRPr="005449F9">
        <w:rPr>
          <w:rFonts w:eastAsia="TimesNewRomanPSMT"/>
        </w:rPr>
        <w:lastRenderedPageBreak/>
        <w:t>принципиальный момент, отличающий оценку личностных результатов от оценки</w:t>
      </w:r>
      <w:r>
        <w:rPr>
          <w:rFonts w:eastAsia="TimesNewRomanPSMT"/>
        </w:rPr>
        <w:t xml:space="preserve"> </w:t>
      </w:r>
      <w:r w:rsidRPr="005449F9">
        <w:rPr>
          <w:rFonts w:eastAsia="TimesNewRomanPSMT"/>
        </w:rPr>
        <w:t>предметных и метапредметных результатов.</w:t>
      </w:r>
    </w:p>
    <w:p w:rsidR="00803261" w:rsidRPr="005449F9" w:rsidRDefault="00803261" w:rsidP="00803261">
      <w:pPr>
        <w:autoSpaceDE w:val="0"/>
        <w:autoSpaceDN w:val="0"/>
        <w:adjustRightInd w:val="0"/>
        <w:jc w:val="both"/>
        <w:rPr>
          <w:rFonts w:eastAsia="TimesNewRomanPSMT"/>
        </w:rPr>
      </w:pPr>
      <w:r w:rsidRPr="005449F9">
        <w:rPr>
          <w:rFonts w:eastAsia="TimesNewRomanPSMT"/>
        </w:rPr>
        <w:t>Другой формой оценки личностных результатов учащихся может быть оценка</w:t>
      </w:r>
      <w:r>
        <w:rPr>
          <w:rFonts w:eastAsia="TimesNewRomanPSMT"/>
        </w:rPr>
        <w:t xml:space="preserve"> </w:t>
      </w:r>
      <w:r w:rsidRPr="005449F9">
        <w:rPr>
          <w:rFonts w:eastAsia="TimesNewRomanPSMT"/>
        </w:rPr>
        <w:t>индивидуального прогресса личностного развития обучающихся, которым необходима</w:t>
      </w:r>
      <w:r>
        <w:rPr>
          <w:rFonts w:eastAsia="TimesNewRomanPSMT"/>
        </w:rPr>
        <w:t xml:space="preserve"> </w:t>
      </w:r>
      <w:r w:rsidRPr="005449F9">
        <w:rPr>
          <w:rFonts w:eastAsia="TimesNewRomanPSMT"/>
        </w:rPr>
        <w:t>специальная поддержка. Эта задача может быть решена в процессе систематического</w:t>
      </w:r>
      <w:r>
        <w:rPr>
          <w:rFonts w:eastAsia="TimesNewRomanPSMT"/>
        </w:rPr>
        <w:t xml:space="preserve"> </w:t>
      </w:r>
      <w:r w:rsidRPr="005449F9">
        <w:rPr>
          <w:rFonts w:eastAsia="TimesNewRomanPSMT"/>
        </w:rPr>
        <w:t>наблюдения за ходом психического развития ребёнка на основе представлений о</w:t>
      </w:r>
      <w:r>
        <w:rPr>
          <w:rFonts w:eastAsia="TimesNewRomanPSMT"/>
        </w:rPr>
        <w:t xml:space="preserve"> </w:t>
      </w:r>
      <w:r w:rsidRPr="005449F9">
        <w:rPr>
          <w:rFonts w:eastAsia="TimesNewRomanPSMT"/>
        </w:rPr>
        <w:t>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w:t>
      </w:r>
      <w:r>
        <w:rPr>
          <w:rFonts w:eastAsia="TimesNewRomanPSMT"/>
        </w:rPr>
        <w:t xml:space="preserve"> </w:t>
      </w:r>
      <w:r w:rsidRPr="005449F9">
        <w:rPr>
          <w:rFonts w:eastAsia="TimesNewRomanPSMT"/>
        </w:rPr>
        <w:t>(законных представителей) обучающихся или по запросу педагогов (или администрации</w:t>
      </w:r>
    </w:p>
    <w:p w:rsidR="00803261" w:rsidRPr="005449F9" w:rsidRDefault="00803261" w:rsidP="00803261">
      <w:pPr>
        <w:autoSpaceDE w:val="0"/>
        <w:autoSpaceDN w:val="0"/>
        <w:adjustRightInd w:val="0"/>
        <w:jc w:val="both"/>
        <w:rPr>
          <w:rFonts w:eastAsia="TimesNewRomanPSMT"/>
        </w:rPr>
      </w:pPr>
      <w:r w:rsidRPr="005449F9">
        <w:rPr>
          <w:rFonts w:eastAsia="TimesNewRomanPSMT"/>
        </w:rPr>
        <w:t>образовательного учреждения) при согласии родителей (законных представителей) и</w:t>
      </w:r>
      <w:r>
        <w:rPr>
          <w:rFonts w:eastAsia="TimesNewRomanPSMT"/>
        </w:rPr>
        <w:t xml:space="preserve"> </w:t>
      </w:r>
      <w:r w:rsidRPr="005449F9">
        <w:rPr>
          <w:rFonts w:eastAsia="TimesNewRomanPSMT"/>
        </w:rPr>
        <w:t>проводится психологом, имеющим специальную профессиональную подготовку в области</w:t>
      </w:r>
    </w:p>
    <w:p w:rsidR="00803261" w:rsidRPr="005449F9" w:rsidRDefault="00803261" w:rsidP="00803261">
      <w:pPr>
        <w:autoSpaceDE w:val="0"/>
        <w:autoSpaceDN w:val="0"/>
        <w:adjustRightInd w:val="0"/>
        <w:jc w:val="both"/>
        <w:rPr>
          <w:rFonts w:eastAsia="TimesNewRomanPSMT"/>
        </w:rPr>
      </w:pPr>
      <w:r w:rsidRPr="005449F9">
        <w:rPr>
          <w:rFonts w:eastAsia="TimesNewRomanPSMT"/>
        </w:rPr>
        <w:t>возрастной психологии.</w:t>
      </w:r>
    </w:p>
    <w:p w:rsidR="00803261" w:rsidRPr="005449F9" w:rsidRDefault="00803261" w:rsidP="00803261">
      <w:pPr>
        <w:autoSpaceDE w:val="0"/>
        <w:autoSpaceDN w:val="0"/>
        <w:adjustRightInd w:val="0"/>
        <w:jc w:val="both"/>
        <w:rPr>
          <w:rFonts w:eastAsia="TimesNewRomanPSMT"/>
        </w:rPr>
      </w:pPr>
      <w:r w:rsidRPr="00FB0AB1">
        <w:rPr>
          <w:rFonts w:eastAsia="TimesNewRomanPSMT"/>
          <w:b/>
          <w:u w:val="single"/>
        </w:rPr>
        <w:t>Основное содержание оценки личностных результатов</w:t>
      </w:r>
      <w:r w:rsidRPr="005449F9">
        <w:rPr>
          <w:rFonts w:eastAsia="TimesNewRomanPSMT"/>
        </w:rPr>
        <w:t xml:space="preserve"> при получении начального</w:t>
      </w:r>
      <w:r>
        <w:rPr>
          <w:rFonts w:eastAsia="TimesNewRomanPSMT"/>
        </w:rPr>
        <w:t xml:space="preserve"> </w:t>
      </w:r>
      <w:r w:rsidRPr="005449F9">
        <w:rPr>
          <w:rFonts w:eastAsia="TimesNewRomanPSMT"/>
        </w:rPr>
        <w:t>общего образования строится вокруг оценки:</w:t>
      </w:r>
    </w:p>
    <w:p w:rsidR="00803261" w:rsidRPr="005449F9" w:rsidRDefault="00803261" w:rsidP="00803261">
      <w:pPr>
        <w:autoSpaceDE w:val="0"/>
        <w:autoSpaceDN w:val="0"/>
        <w:adjustRightInd w:val="0"/>
        <w:jc w:val="both"/>
        <w:rPr>
          <w:rFonts w:eastAsia="TimesNewRomanPSMT"/>
        </w:rPr>
      </w:pPr>
      <w:r w:rsidRPr="005449F9">
        <w:rPr>
          <w:rFonts w:eastAsia="TimesNewRomanPSMT"/>
        </w:rPr>
        <w:t>• сформированности внутренней позиции обучающегося, которая находит отражение</w:t>
      </w:r>
      <w:r>
        <w:rPr>
          <w:rFonts w:eastAsia="TimesNewRomanPSMT"/>
        </w:rPr>
        <w:t xml:space="preserve"> </w:t>
      </w:r>
      <w:r w:rsidRPr="005449F9">
        <w:rPr>
          <w:rFonts w:eastAsia="TimesNewRomanPSMT"/>
        </w:rPr>
        <w:t>в эмоционально-положительном отношении обучающегося к образовательному</w:t>
      </w:r>
      <w:r>
        <w:rPr>
          <w:rFonts w:eastAsia="TimesNewRomanPSMT"/>
        </w:rPr>
        <w:t xml:space="preserve"> </w:t>
      </w:r>
      <w:r w:rsidRPr="005449F9">
        <w:rPr>
          <w:rFonts w:eastAsia="TimesNewRomanPSMT"/>
        </w:rPr>
        <w:t>учреждению, ориентации на содержательные моменты образовательного процесса —уроки, познание нового, овладение умениями и новыми компетенциями, характер учебного</w:t>
      </w:r>
      <w:r>
        <w:rPr>
          <w:rFonts w:eastAsia="TimesNewRomanPSMT"/>
        </w:rPr>
        <w:t xml:space="preserve"> </w:t>
      </w:r>
      <w:r w:rsidRPr="005449F9">
        <w:rPr>
          <w:rFonts w:eastAsia="TimesNewRomanPSMT"/>
        </w:rPr>
        <w:t>сотрудничества с учителем и одноклассниками, — и ориентации на образец поведения</w:t>
      </w:r>
      <w:r>
        <w:rPr>
          <w:rFonts w:eastAsia="TimesNewRomanPSMT"/>
        </w:rPr>
        <w:t xml:space="preserve"> </w:t>
      </w:r>
      <w:r w:rsidRPr="005449F9">
        <w:rPr>
          <w:rFonts w:eastAsia="TimesNewRomanPSMT"/>
        </w:rPr>
        <w:t>«хорошего ученика» как пример для подражания;</w:t>
      </w:r>
    </w:p>
    <w:p w:rsidR="00803261" w:rsidRPr="005449F9" w:rsidRDefault="00803261" w:rsidP="00803261">
      <w:pPr>
        <w:autoSpaceDE w:val="0"/>
        <w:autoSpaceDN w:val="0"/>
        <w:adjustRightInd w:val="0"/>
        <w:jc w:val="both"/>
        <w:rPr>
          <w:rFonts w:eastAsia="TimesNewRomanPSMT"/>
        </w:rPr>
      </w:pPr>
      <w:r w:rsidRPr="005449F9">
        <w:rPr>
          <w:rFonts w:eastAsia="TimesNewRomanPSMT"/>
        </w:rPr>
        <w:t>•сформированности основ гражданской идентичности —чувства гордости за свою</w:t>
      </w:r>
      <w:r>
        <w:rPr>
          <w:rFonts w:eastAsia="TimesNewRomanPSMT"/>
        </w:rPr>
        <w:t xml:space="preserve"> </w:t>
      </w:r>
      <w:r w:rsidRPr="005449F9">
        <w:rPr>
          <w:rFonts w:eastAsia="TimesNewRomanPSMT"/>
        </w:rPr>
        <w:t>Родину, знание знаменательных для Отечества исторических событий; любовь к своему</w:t>
      </w:r>
      <w:r>
        <w:rPr>
          <w:rFonts w:eastAsia="TimesNewRomanPSMT"/>
        </w:rPr>
        <w:t xml:space="preserve"> </w:t>
      </w:r>
      <w:r w:rsidRPr="005449F9">
        <w:rPr>
          <w:rFonts w:eastAsia="TimesNewRomanPSMT"/>
        </w:rPr>
        <w:t>краю, осознание своей национальности, уважение культуры и традиций народов России и</w:t>
      </w:r>
      <w:r>
        <w:rPr>
          <w:rFonts w:eastAsia="TimesNewRomanPSMT"/>
        </w:rPr>
        <w:t xml:space="preserve"> </w:t>
      </w:r>
      <w:r w:rsidRPr="005449F9">
        <w:rPr>
          <w:rFonts w:eastAsia="TimesNewRomanPSMT"/>
        </w:rPr>
        <w:t>мира; развитие доверия и способности к пониманию и сопереживанию чувствам других</w:t>
      </w:r>
      <w:r>
        <w:rPr>
          <w:rFonts w:eastAsia="TimesNewRomanPSMT"/>
        </w:rPr>
        <w:t xml:space="preserve"> </w:t>
      </w:r>
      <w:r w:rsidRPr="005449F9">
        <w:rPr>
          <w:rFonts w:eastAsia="TimesNewRomanPSMT"/>
        </w:rPr>
        <w:t>людей;</w:t>
      </w:r>
    </w:p>
    <w:p w:rsidR="00803261" w:rsidRPr="005449F9" w:rsidRDefault="00803261" w:rsidP="00803261">
      <w:pPr>
        <w:autoSpaceDE w:val="0"/>
        <w:autoSpaceDN w:val="0"/>
        <w:adjustRightInd w:val="0"/>
        <w:jc w:val="both"/>
        <w:rPr>
          <w:rFonts w:eastAsia="TimesNewRomanPSMT"/>
        </w:rPr>
      </w:pPr>
      <w:r w:rsidRPr="005449F9">
        <w:rPr>
          <w:rFonts w:eastAsia="TimesNewRomanPSMT"/>
        </w:rPr>
        <w:t>•сформированности самооценки, включая осознание своих возможностей в учении,</w:t>
      </w:r>
      <w:r>
        <w:rPr>
          <w:rFonts w:eastAsia="TimesNewRomanPSMT"/>
        </w:rPr>
        <w:t xml:space="preserve"> </w:t>
      </w:r>
      <w:r w:rsidRPr="005449F9">
        <w:rPr>
          <w:rFonts w:eastAsia="TimesNewRomanPSMT"/>
        </w:rPr>
        <w:t>способности адекватно судить о причинах своего успеха/неуспеха в учении; умение видеть</w:t>
      </w:r>
      <w:r>
        <w:rPr>
          <w:rFonts w:eastAsia="TimesNewRomanPSMT"/>
        </w:rPr>
        <w:t xml:space="preserve"> </w:t>
      </w:r>
      <w:r w:rsidRPr="005449F9">
        <w:rPr>
          <w:rFonts w:eastAsia="TimesNewRomanPSMT"/>
        </w:rPr>
        <w:t>свои достоинства и недостатки, уважать себя и верить в успех;</w:t>
      </w:r>
    </w:p>
    <w:p w:rsidR="00803261" w:rsidRPr="005449F9" w:rsidRDefault="00803261" w:rsidP="00803261">
      <w:pPr>
        <w:autoSpaceDE w:val="0"/>
        <w:autoSpaceDN w:val="0"/>
        <w:adjustRightInd w:val="0"/>
        <w:jc w:val="both"/>
        <w:rPr>
          <w:rFonts w:eastAsia="TimesNewRomanPSMT"/>
        </w:rPr>
      </w:pPr>
      <w:r w:rsidRPr="005449F9">
        <w:rPr>
          <w:rFonts w:eastAsia="TimesNewRomanPSMT"/>
        </w:rPr>
        <w:t>• сформированности мотивации учебной деятельности, включая социальные, учебно-</w:t>
      </w:r>
      <w:r>
        <w:rPr>
          <w:rFonts w:eastAsia="TimesNewRomanPSMT"/>
        </w:rPr>
        <w:t xml:space="preserve"> </w:t>
      </w:r>
      <w:r w:rsidRPr="005449F9">
        <w:rPr>
          <w:rFonts w:eastAsia="TimesNewRomanPSMT"/>
        </w:rPr>
        <w:t>познавательные и внешние мотивы, любознательность и интерес к новому содержанию и</w:t>
      </w:r>
      <w:r>
        <w:rPr>
          <w:rFonts w:eastAsia="TimesNewRomanPSMT"/>
        </w:rPr>
        <w:t xml:space="preserve"> </w:t>
      </w:r>
      <w:r w:rsidRPr="005449F9">
        <w:rPr>
          <w:rFonts w:eastAsia="TimesNewRomanPSMT"/>
        </w:rPr>
        <w:t>способам решения проблем, приобретению новых знаний и умений, мотивации достижения</w:t>
      </w:r>
      <w:r>
        <w:rPr>
          <w:rFonts w:eastAsia="TimesNewRomanPSMT"/>
        </w:rPr>
        <w:t xml:space="preserve"> </w:t>
      </w:r>
      <w:r w:rsidRPr="005449F9">
        <w:rPr>
          <w:rFonts w:eastAsia="TimesNewRomanPSMT"/>
        </w:rPr>
        <w:t>результата, стремления к совершенствованию своих способностей;</w:t>
      </w:r>
    </w:p>
    <w:p w:rsidR="00803261" w:rsidRPr="005449F9" w:rsidRDefault="00803261" w:rsidP="00803261">
      <w:pPr>
        <w:autoSpaceDE w:val="0"/>
        <w:autoSpaceDN w:val="0"/>
        <w:adjustRightInd w:val="0"/>
        <w:jc w:val="both"/>
        <w:rPr>
          <w:rFonts w:eastAsia="TimesNewRomanPSMT"/>
        </w:rPr>
      </w:pPr>
      <w:r w:rsidRPr="005449F9">
        <w:rPr>
          <w:rFonts w:eastAsia="TimesNewRomanPSMT"/>
        </w:rPr>
        <w:t>• знания моральных норм и сформированности морально-этических суждений,</w:t>
      </w:r>
      <w:r>
        <w:rPr>
          <w:rFonts w:eastAsia="TimesNewRomanPSMT"/>
        </w:rPr>
        <w:t xml:space="preserve"> </w:t>
      </w:r>
      <w:r w:rsidRPr="005449F9">
        <w:rPr>
          <w:rFonts w:eastAsia="TimesNewRomanPSMT"/>
        </w:rPr>
        <w:t>способности к решению моральных проблем на основе децентрации (координации</w:t>
      </w:r>
      <w:r>
        <w:rPr>
          <w:rFonts w:eastAsia="TimesNewRomanPSMT"/>
        </w:rPr>
        <w:t xml:space="preserve"> </w:t>
      </w:r>
      <w:r w:rsidRPr="005449F9">
        <w:rPr>
          <w:rFonts w:eastAsia="TimesNewRomanPSMT"/>
        </w:rPr>
        <w:t>различных точек зрения на решение моральной дилеммы); способности к оценке своих</w:t>
      </w:r>
      <w:r>
        <w:rPr>
          <w:rFonts w:eastAsia="TimesNewRomanPSMT"/>
        </w:rPr>
        <w:t xml:space="preserve"> </w:t>
      </w:r>
      <w:r w:rsidRPr="005449F9">
        <w:rPr>
          <w:rFonts w:eastAsia="TimesNewRomanPSMT"/>
        </w:rPr>
        <w:t>поступков и действий других людей с точки зрения соблюдения/нарушения моральной</w:t>
      </w:r>
      <w:r>
        <w:rPr>
          <w:rFonts w:eastAsia="TimesNewRomanPSMT"/>
        </w:rPr>
        <w:t xml:space="preserve"> </w:t>
      </w:r>
      <w:r w:rsidRPr="005449F9">
        <w:rPr>
          <w:rFonts w:eastAsia="TimesNewRomanPSMT"/>
        </w:rPr>
        <w:t>нормы.</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Субъекты</w:t>
      </w:r>
      <w:r w:rsidRPr="005449F9">
        <w:rPr>
          <w:rFonts w:eastAsia="TimesNewRomanPSMT"/>
        </w:rPr>
        <w:t xml:space="preserve"> оценочной деятельности: администрация, учитель, психолог.</w:t>
      </w:r>
    </w:p>
    <w:p w:rsidR="00803261" w:rsidRPr="005449F9" w:rsidRDefault="00803261" w:rsidP="00803261">
      <w:pPr>
        <w:autoSpaceDE w:val="0"/>
        <w:autoSpaceDN w:val="0"/>
        <w:adjustRightInd w:val="0"/>
        <w:jc w:val="both"/>
        <w:rPr>
          <w:rFonts w:eastAsia="TimesNewRomanPSMT"/>
          <w:u w:val="single"/>
        </w:rPr>
      </w:pPr>
      <w:r w:rsidRPr="005449F9">
        <w:rPr>
          <w:rFonts w:eastAsia="TimesNewRomanPSMT"/>
          <w:u w:val="single"/>
        </w:rPr>
        <w:t>Форма проведения процедуры:</w:t>
      </w:r>
    </w:p>
    <w:p w:rsidR="00803261" w:rsidRPr="005449F9" w:rsidRDefault="00803261" w:rsidP="00803261">
      <w:pPr>
        <w:autoSpaceDE w:val="0"/>
        <w:autoSpaceDN w:val="0"/>
        <w:adjustRightInd w:val="0"/>
        <w:jc w:val="both"/>
        <w:rPr>
          <w:rFonts w:eastAsia="TimesNewRomanPSMT"/>
        </w:rPr>
      </w:pPr>
      <w:r w:rsidRPr="005449F9">
        <w:rPr>
          <w:rFonts w:eastAsia="TimesNewRomanPSMT"/>
          <w:i/>
          <w:iCs/>
        </w:rPr>
        <w:t xml:space="preserve">Неперсонифицированные мониторинговые исследования </w:t>
      </w:r>
      <w:r w:rsidRPr="005449F9">
        <w:rPr>
          <w:rFonts w:eastAsia="TimesNewRomanPSMT"/>
        </w:rPr>
        <w:t>проводят:</w:t>
      </w:r>
    </w:p>
    <w:p w:rsidR="00803261" w:rsidRPr="005449F9" w:rsidRDefault="00803261" w:rsidP="00803261">
      <w:pPr>
        <w:autoSpaceDE w:val="0"/>
        <w:autoSpaceDN w:val="0"/>
        <w:adjustRightInd w:val="0"/>
        <w:jc w:val="both"/>
        <w:rPr>
          <w:rFonts w:eastAsia="TimesNewRomanPSMT"/>
        </w:rPr>
      </w:pPr>
      <w:r w:rsidRPr="005449F9">
        <w:rPr>
          <w:rFonts w:eastAsia="TimesNewRomanPSMT"/>
        </w:rPr>
        <w:t>- заместитель директора по воспитательной работе в рамках изучения уровня</w:t>
      </w:r>
      <w:r>
        <w:rPr>
          <w:rFonts w:eastAsia="TimesNewRomanPSMT"/>
        </w:rPr>
        <w:t xml:space="preserve"> </w:t>
      </w:r>
      <w:r w:rsidRPr="005449F9">
        <w:rPr>
          <w:rFonts w:eastAsia="TimesNewRomanPSMT"/>
        </w:rPr>
        <w:t>воспитанности обучающихся школы, анализа воспитательной работы.</w:t>
      </w:r>
    </w:p>
    <w:p w:rsidR="00803261" w:rsidRPr="005449F9" w:rsidRDefault="00803261" w:rsidP="00803261">
      <w:pPr>
        <w:autoSpaceDE w:val="0"/>
        <w:autoSpaceDN w:val="0"/>
        <w:adjustRightInd w:val="0"/>
        <w:jc w:val="both"/>
        <w:rPr>
          <w:rFonts w:eastAsia="TimesNewRomanPSMT"/>
        </w:rPr>
      </w:pPr>
      <w:r w:rsidRPr="005449F9">
        <w:rPr>
          <w:rFonts w:eastAsia="TimesNewRomanPSMT"/>
        </w:rPr>
        <w:t>- заместитель директора по УВР в рамках внутришкольного контроля по изучению</w:t>
      </w:r>
      <w:r>
        <w:rPr>
          <w:rFonts w:eastAsia="TimesNewRomanPSMT"/>
        </w:rPr>
        <w:t xml:space="preserve"> </w:t>
      </w:r>
      <w:r w:rsidRPr="005449F9">
        <w:rPr>
          <w:rFonts w:eastAsia="TimesNewRomanPSMT"/>
        </w:rPr>
        <w:t>состояния преподавания предметов.</w:t>
      </w:r>
    </w:p>
    <w:p w:rsidR="00803261" w:rsidRPr="005449F9" w:rsidRDefault="00803261" w:rsidP="00803261">
      <w:pPr>
        <w:autoSpaceDE w:val="0"/>
        <w:autoSpaceDN w:val="0"/>
        <w:adjustRightInd w:val="0"/>
        <w:jc w:val="both"/>
        <w:rPr>
          <w:rFonts w:eastAsia="TimesNewRomanPSMT"/>
        </w:rPr>
      </w:pPr>
      <w:r w:rsidRPr="005449F9">
        <w:rPr>
          <w:rFonts w:eastAsia="TimesNewRomanPSMT"/>
        </w:rPr>
        <w:t>- психолог в рамках преемственности с ДОУ и при переходе обучающихся в школу</w:t>
      </w:r>
    </w:p>
    <w:p w:rsidR="00803261" w:rsidRPr="005449F9" w:rsidRDefault="00803261" w:rsidP="00803261">
      <w:pPr>
        <w:autoSpaceDE w:val="0"/>
        <w:autoSpaceDN w:val="0"/>
        <w:adjustRightInd w:val="0"/>
        <w:jc w:val="both"/>
        <w:rPr>
          <w:rFonts w:eastAsia="TimesNewRomanPSMT"/>
        </w:rPr>
      </w:pPr>
      <w:r w:rsidRPr="005449F9">
        <w:rPr>
          <w:rFonts w:eastAsia="TimesNewRomanPSMT"/>
        </w:rPr>
        <w:t>второй ступени.</w:t>
      </w:r>
    </w:p>
    <w:p w:rsidR="00803261" w:rsidRPr="005449F9" w:rsidRDefault="00803261" w:rsidP="00803261">
      <w:pPr>
        <w:autoSpaceDE w:val="0"/>
        <w:autoSpaceDN w:val="0"/>
        <w:adjustRightInd w:val="0"/>
        <w:jc w:val="both"/>
        <w:rPr>
          <w:rFonts w:eastAsia="TimesNewRomanPSMT"/>
        </w:rPr>
      </w:pPr>
      <w:r w:rsidRPr="005449F9">
        <w:rPr>
          <w:rFonts w:eastAsia="TimesNewRomanPSMT"/>
        </w:rPr>
        <w:t>- учитель в рамках изучения индивидуального развития личности в ходе учебно-</w:t>
      </w:r>
      <w:r>
        <w:rPr>
          <w:rFonts w:eastAsia="TimesNewRomanPSMT"/>
        </w:rPr>
        <w:t xml:space="preserve"> </w:t>
      </w:r>
      <w:r w:rsidRPr="005449F9">
        <w:rPr>
          <w:rFonts w:eastAsia="TimesNewRomanPSMT"/>
        </w:rPr>
        <w:t>воспитательного процесса.</w:t>
      </w:r>
    </w:p>
    <w:p w:rsidR="00803261" w:rsidRPr="005449F9" w:rsidRDefault="00803261" w:rsidP="00803261">
      <w:pPr>
        <w:autoSpaceDE w:val="0"/>
        <w:autoSpaceDN w:val="0"/>
        <w:adjustRightInd w:val="0"/>
        <w:jc w:val="both"/>
        <w:rPr>
          <w:rFonts w:eastAsia="TimesNewRomanPSMT"/>
        </w:rPr>
      </w:pPr>
      <w:r w:rsidRPr="005449F9">
        <w:rPr>
          <w:rFonts w:eastAsia="TimesNewRomanPSMT"/>
          <w:i/>
          <w:iCs/>
        </w:rPr>
        <w:t xml:space="preserve">Персонифицированные мониториноговые исследования </w:t>
      </w:r>
      <w:r w:rsidRPr="005449F9">
        <w:rPr>
          <w:rFonts w:eastAsia="TimesNewRomanPSMT"/>
        </w:rPr>
        <w:t>проводит психолог в</w:t>
      </w:r>
      <w:r>
        <w:rPr>
          <w:rFonts w:eastAsia="TimesNewRomanPSMT"/>
        </w:rPr>
        <w:t xml:space="preserve"> </w:t>
      </w:r>
      <w:r w:rsidRPr="005449F9">
        <w:rPr>
          <w:rFonts w:eastAsia="TimesNewRomanPSMT"/>
        </w:rPr>
        <w:t>рамках работы с детьми « группы риска» по запросу педагогов (при согласовании</w:t>
      </w:r>
      <w:r>
        <w:rPr>
          <w:rFonts w:eastAsia="TimesNewRomanPSMT"/>
        </w:rPr>
        <w:t xml:space="preserve"> </w:t>
      </w:r>
      <w:r w:rsidRPr="005449F9">
        <w:rPr>
          <w:rFonts w:eastAsia="TimesNewRomanPSMT"/>
        </w:rPr>
        <w:t>родителей), родителей (законных представителей) на основании решения ПМПк .</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Инструментарий</w:t>
      </w:r>
      <w:r w:rsidRPr="005449F9">
        <w:rPr>
          <w:rFonts w:eastAsia="TimesNewRomanPSMT"/>
        </w:rPr>
        <w:t>:</w:t>
      </w:r>
    </w:p>
    <w:p w:rsidR="00803261" w:rsidRPr="005449F9" w:rsidRDefault="00803261" w:rsidP="00803261">
      <w:pPr>
        <w:autoSpaceDE w:val="0"/>
        <w:autoSpaceDN w:val="0"/>
        <w:adjustRightInd w:val="0"/>
        <w:jc w:val="both"/>
        <w:rPr>
          <w:rFonts w:eastAsia="TimesNewRomanPSMT"/>
        </w:rPr>
      </w:pPr>
      <w:r w:rsidRPr="005449F9">
        <w:rPr>
          <w:rFonts w:eastAsia="TimesNewRomanPSMT"/>
        </w:rPr>
        <w:t>1. Типовые задания по оценке личностных результатов.</w:t>
      </w:r>
    </w:p>
    <w:p w:rsidR="00803261" w:rsidRPr="005449F9" w:rsidRDefault="00803261" w:rsidP="00803261">
      <w:pPr>
        <w:autoSpaceDE w:val="0"/>
        <w:autoSpaceDN w:val="0"/>
        <w:adjustRightInd w:val="0"/>
        <w:jc w:val="both"/>
        <w:rPr>
          <w:rFonts w:eastAsia="TimesNewRomanPSMT"/>
        </w:rPr>
      </w:pPr>
      <w:r w:rsidRPr="005449F9">
        <w:rPr>
          <w:rFonts w:eastAsia="TimesNewRomanPSMT"/>
        </w:rPr>
        <w:lastRenderedPageBreak/>
        <w:t>2. Методики для изучения процесса и результатов развития личности учащегося.</w:t>
      </w:r>
    </w:p>
    <w:p w:rsidR="00803261" w:rsidRPr="005449F9" w:rsidRDefault="00803261" w:rsidP="00803261">
      <w:pPr>
        <w:autoSpaceDE w:val="0"/>
        <w:autoSpaceDN w:val="0"/>
        <w:adjustRightInd w:val="0"/>
        <w:jc w:val="both"/>
        <w:rPr>
          <w:rFonts w:eastAsia="TimesNewRomanPSMT"/>
        </w:rPr>
      </w:pPr>
      <w:r w:rsidRPr="005449F9">
        <w:rPr>
          <w:rFonts w:eastAsia="TimesNewRomanPSMT"/>
        </w:rPr>
        <w:t>3. Методики изучения уровня адаптации для 1 классов.</w:t>
      </w:r>
    </w:p>
    <w:p w:rsidR="00803261" w:rsidRPr="005449F9" w:rsidRDefault="00803261" w:rsidP="00803261">
      <w:pPr>
        <w:autoSpaceDE w:val="0"/>
        <w:autoSpaceDN w:val="0"/>
        <w:adjustRightInd w:val="0"/>
        <w:jc w:val="both"/>
        <w:rPr>
          <w:rFonts w:eastAsia="TimesNewRomanPSMT"/>
        </w:rPr>
      </w:pPr>
      <w:r w:rsidRPr="005449F9">
        <w:rPr>
          <w:rFonts w:eastAsia="TimesNewRomanPSMT"/>
        </w:rPr>
        <w:t>4. Психолого-педагогический прогностический скрининг в 1-х классах.</w:t>
      </w:r>
    </w:p>
    <w:p w:rsidR="00803261" w:rsidRPr="005449F9" w:rsidRDefault="00803261" w:rsidP="00803261">
      <w:pPr>
        <w:autoSpaceDE w:val="0"/>
        <w:autoSpaceDN w:val="0"/>
        <w:adjustRightInd w:val="0"/>
        <w:jc w:val="both"/>
        <w:rPr>
          <w:rFonts w:eastAsia="TimesNewRomanPSMT"/>
        </w:rPr>
      </w:pPr>
      <w:r w:rsidRPr="005449F9">
        <w:rPr>
          <w:rFonts w:eastAsia="TimesNewRomanPSMT"/>
        </w:rPr>
        <w:t>5. Методика исследования эмоционально-психологического климата.</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Методы оценки</w:t>
      </w:r>
      <w:r w:rsidRPr="005449F9">
        <w:rPr>
          <w:rFonts w:eastAsia="TimesNewRomanPSMT"/>
        </w:rPr>
        <w:t>: фронтальный письменный, индивидуальная беседа, анкетирование,</w:t>
      </w:r>
      <w:r>
        <w:rPr>
          <w:rFonts w:eastAsia="TimesNewRomanPSMT"/>
        </w:rPr>
        <w:t xml:space="preserve"> </w:t>
      </w:r>
      <w:r w:rsidRPr="005449F9">
        <w:rPr>
          <w:rFonts w:eastAsia="TimesNewRomanPSMT"/>
        </w:rPr>
        <w:t>возрастно-психологическое консультирование.</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Формы фиксации</w:t>
      </w:r>
      <w:r w:rsidRPr="005449F9">
        <w:rPr>
          <w:rFonts w:eastAsia="TimesNewRomanPSMT"/>
        </w:rPr>
        <w:t xml:space="preserve"> продвижения в формировании личностных результатов в ходе</w:t>
      </w:r>
      <w:r>
        <w:rPr>
          <w:rFonts w:eastAsia="TimesNewRomanPSMT"/>
        </w:rPr>
        <w:t xml:space="preserve"> </w:t>
      </w:r>
      <w:r w:rsidRPr="005449F9">
        <w:rPr>
          <w:rFonts w:eastAsia="TimesNewRomanPSMT"/>
        </w:rPr>
        <w:t>внутренней оценки - оценочные листы учителя, психолога.</w:t>
      </w:r>
    </w:p>
    <w:p w:rsidR="00803261" w:rsidRPr="005449F9" w:rsidRDefault="00803261" w:rsidP="00803261">
      <w:pPr>
        <w:autoSpaceDE w:val="0"/>
        <w:autoSpaceDN w:val="0"/>
        <w:adjustRightInd w:val="0"/>
        <w:jc w:val="both"/>
        <w:rPr>
          <w:rFonts w:eastAsia="TimesNewRomanPSMT"/>
        </w:rPr>
      </w:pPr>
      <w:r w:rsidRPr="005449F9">
        <w:rPr>
          <w:rFonts w:eastAsia="TimesNewRomanPSMT"/>
          <w:u w:val="single"/>
        </w:rPr>
        <w:t>Осуществление обратной связи</w:t>
      </w:r>
      <w:r w:rsidRPr="005449F9">
        <w:rPr>
          <w:rFonts w:eastAsia="TimesNewRomanPSMT"/>
        </w:rPr>
        <w:t xml:space="preserve"> через информированность </w:t>
      </w:r>
      <w:r w:rsidRPr="005449F9">
        <w:rPr>
          <w:rFonts w:eastAsia="TimesNewRomanPSMT"/>
          <w:i/>
          <w:iCs/>
        </w:rPr>
        <w:t xml:space="preserve">педагогов </w:t>
      </w:r>
      <w:r w:rsidRPr="005449F9">
        <w:rPr>
          <w:rFonts w:eastAsia="TimesNewRomanPSMT"/>
        </w:rPr>
        <w:t>об</w:t>
      </w:r>
      <w:r>
        <w:rPr>
          <w:rFonts w:eastAsia="TimesNewRomanPSMT"/>
        </w:rPr>
        <w:t xml:space="preserve"> </w:t>
      </w:r>
      <w:r w:rsidRPr="005449F9">
        <w:rPr>
          <w:rFonts w:eastAsia="TimesNewRomanPSMT"/>
        </w:rPr>
        <w:t>эффективности педагогической деятельности (педсоветы; совещания, посвященные</w:t>
      </w:r>
      <w:r>
        <w:rPr>
          <w:rFonts w:eastAsia="TimesNewRomanPSMT"/>
        </w:rPr>
        <w:t xml:space="preserve"> </w:t>
      </w:r>
      <w:r w:rsidRPr="005449F9">
        <w:rPr>
          <w:rFonts w:eastAsia="TimesNewRomanPSMT"/>
        </w:rPr>
        <w:t xml:space="preserve">анализу учебно-воспитательного процесса); </w:t>
      </w:r>
      <w:r w:rsidRPr="005449F9">
        <w:rPr>
          <w:rFonts w:eastAsia="TimesNewRomanPSMT"/>
          <w:i/>
          <w:iCs/>
        </w:rPr>
        <w:t xml:space="preserve">обучающихся </w:t>
      </w:r>
      <w:r w:rsidRPr="005449F9">
        <w:rPr>
          <w:rFonts w:eastAsia="TimesNewRomanPSMT"/>
        </w:rPr>
        <w:t>об их личных достижениях</w:t>
      </w:r>
      <w:r>
        <w:rPr>
          <w:rFonts w:eastAsia="TimesNewRomanPSMT"/>
        </w:rPr>
        <w:t xml:space="preserve"> </w:t>
      </w:r>
      <w:r w:rsidRPr="005449F9">
        <w:rPr>
          <w:rFonts w:eastAsia="TimesNewRomanPSMT"/>
        </w:rPr>
        <w:t>(индивидуальные беседы, демонстрация материалов портфолио (по желанию</w:t>
      </w:r>
      <w:r>
        <w:rPr>
          <w:rFonts w:eastAsia="TimesNewRomanPSMT"/>
        </w:rPr>
        <w:t xml:space="preserve"> </w:t>
      </w:r>
      <w:r w:rsidRPr="005449F9">
        <w:rPr>
          <w:rFonts w:eastAsia="TimesNewRomanPSMT"/>
        </w:rPr>
        <w:t>обучающегося).</w:t>
      </w:r>
    </w:p>
    <w:p w:rsidR="00803261" w:rsidRDefault="00803261" w:rsidP="00803261">
      <w:pPr>
        <w:autoSpaceDE w:val="0"/>
        <w:autoSpaceDN w:val="0"/>
        <w:adjustRightInd w:val="0"/>
        <w:jc w:val="both"/>
        <w:rPr>
          <w:rFonts w:eastAsia="TimesNewRomanPSMT"/>
          <w:b/>
          <w:bCs/>
        </w:rPr>
      </w:pPr>
    </w:p>
    <w:p w:rsidR="00B14D5A" w:rsidRPr="001E563D" w:rsidRDefault="00B14D5A" w:rsidP="008F4BD2">
      <w:pPr>
        <w:widowControl/>
        <w:tabs>
          <w:tab w:val="clear" w:pos="708"/>
        </w:tabs>
        <w:suppressAutoHyphens w:val="0"/>
        <w:spacing w:line="276" w:lineRule="auto"/>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w:t>
      </w:r>
      <w:r w:rsidRPr="006F3EC5">
        <w:rPr>
          <w:rStyle w:val="Zag11"/>
          <w:rFonts w:ascii="Times New Roman" w:eastAsia="@Arial Unicode MS" w:hAnsi="Times New Roman" w:cs="Times New Roman"/>
          <w:b/>
          <w:i/>
        </w:rPr>
        <w:t>Оценка метапредметных результатов</w:t>
      </w:r>
      <w:r w:rsidRPr="001E563D">
        <w:rPr>
          <w:rStyle w:val="Zag11"/>
          <w:rFonts w:ascii="Times New Roman" w:eastAsia="@Arial Unicode MS" w:hAnsi="Times New Roman" w:cs="Times New Roman"/>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Достижение метапредметных результатов обеспечивается за счёт основных компонентов образовательного процесса — учебных предметов.</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умение осуществлять информационный поиск, сбор и выделение существенной информации из различных информационных источников;</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B14D5A" w:rsidRPr="001E563D" w:rsidRDefault="00B14D5A" w:rsidP="008F4BD2">
      <w:pPr>
        <w:ind w:left="142" w:hanging="142"/>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FB0AB1" w:rsidRPr="00FB0AB1" w:rsidRDefault="00B14D5A" w:rsidP="006F3EC5">
      <w:pPr>
        <w:ind w:left="142" w:hanging="142"/>
        <w:jc w:val="both"/>
        <w:rPr>
          <w:rFonts w:ascii="Times New Roman" w:hAnsi="Times New Roman" w:cs="Times New Roman"/>
          <w:b/>
        </w:rPr>
      </w:pPr>
      <w:r w:rsidRPr="001E563D">
        <w:rPr>
          <w:rStyle w:val="Zag11"/>
          <w:rFonts w:ascii="Times New Roman" w:eastAsia="@Arial Unicode MS" w:hAnsi="Times New Roman" w:cs="Times New Roman"/>
        </w:rPr>
        <w:t xml:space="preserve">                 </w:t>
      </w:r>
      <w:r w:rsidR="00FB0AB1" w:rsidRPr="00FB0AB1">
        <w:rPr>
          <w:rFonts w:ascii="Times New Roman" w:hAnsi="Times New Roman" w:cs="Times New Roman"/>
          <w:b/>
        </w:rPr>
        <w:t>Критерии оценки и состав инструментария метапредметных результатов</w:t>
      </w:r>
    </w:p>
    <w:p w:rsidR="00FB0AB1" w:rsidRPr="00FB0AB1" w:rsidRDefault="00FB0AB1" w:rsidP="008F4BD2">
      <w:pPr>
        <w:jc w:val="both"/>
        <w:rPr>
          <w:rFonts w:ascii="Times New Roman" w:hAnsi="Times New Roman" w:cs="Times New Roman"/>
          <w:b/>
        </w:rPr>
      </w:pPr>
    </w:p>
    <w:p w:rsidR="00FB0AB1" w:rsidRPr="005449F9" w:rsidRDefault="00FB0AB1" w:rsidP="00FB0AB1">
      <w:pPr>
        <w:autoSpaceDE w:val="0"/>
        <w:autoSpaceDN w:val="0"/>
        <w:adjustRightInd w:val="0"/>
        <w:jc w:val="both"/>
        <w:rPr>
          <w:rFonts w:eastAsia="TimesNewRomanPSMT"/>
        </w:rPr>
      </w:pPr>
      <w:r w:rsidRPr="005449F9">
        <w:rPr>
          <w:rFonts w:eastAsia="TimesNewRomanPSMT"/>
        </w:rPr>
        <w:t>Достижение метапредметных результатов обеспечивается за счёт основных</w:t>
      </w:r>
      <w:r>
        <w:rPr>
          <w:rFonts w:eastAsia="TimesNewRomanPSMT"/>
        </w:rPr>
        <w:t xml:space="preserve"> </w:t>
      </w:r>
      <w:r w:rsidRPr="005449F9">
        <w:rPr>
          <w:rFonts w:eastAsia="TimesNewRomanPSMT"/>
        </w:rPr>
        <w:t>компонентов образовательного процесса — учебных предметов.</w:t>
      </w:r>
    </w:p>
    <w:p w:rsidR="00FB0AB1" w:rsidRPr="005449F9" w:rsidRDefault="00FB0AB1" w:rsidP="00FB0AB1">
      <w:pPr>
        <w:autoSpaceDE w:val="0"/>
        <w:autoSpaceDN w:val="0"/>
        <w:adjustRightInd w:val="0"/>
        <w:jc w:val="both"/>
        <w:rPr>
          <w:rFonts w:eastAsia="TimesNewRomanPSMT"/>
        </w:rPr>
      </w:pPr>
      <w:r w:rsidRPr="005449F9">
        <w:rPr>
          <w:rFonts w:eastAsia="TimesNewRomanPSMT"/>
          <w:u w:val="single"/>
        </w:rPr>
        <w:t>Основным объектом оценки метапредметных результатов</w:t>
      </w:r>
      <w:r w:rsidRPr="005449F9">
        <w:rPr>
          <w:rFonts w:eastAsia="TimesNewRomanPSMT"/>
        </w:rPr>
        <w:t xml:space="preserve"> служит сформированность</w:t>
      </w:r>
      <w:r>
        <w:rPr>
          <w:rFonts w:eastAsia="TimesNewRomanPSMT"/>
        </w:rPr>
        <w:t xml:space="preserve"> </w:t>
      </w:r>
      <w:r w:rsidRPr="005449F9">
        <w:rPr>
          <w:rFonts w:eastAsia="TimesNewRomanPSMT"/>
        </w:rPr>
        <w:t xml:space="preserve">у </w:t>
      </w:r>
      <w:r w:rsidRPr="005449F9">
        <w:rPr>
          <w:rFonts w:eastAsia="TimesNewRomanPSMT"/>
        </w:rPr>
        <w:lastRenderedPageBreak/>
        <w:t>обучающегося регулятивных, коммуникативных и познавательных универсальных</w:t>
      </w:r>
      <w:r>
        <w:rPr>
          <w:rFonts w:eastAsia="TimesNewRomanPSMT"/>
        </w:rPr>
        <w:t xml:space="preserve"> </w:t>
      </w:r>
      <w:r w:rsidRPr="005449F9">
        <w:rPr>
          <w:rFonts w:eastAsia="TimesNewRomanPSMT"/>
        </w:rPr>
        <w:t>действий, т. е. таких умственных действий обучающихся, которые направлены на анализ и</w:t>
      </w:r>
    </w:p>
    <w:p w:rsidR="00FB0AB1" w:rsidRPr="005449F9" w:rsidRDefault="00FB0AB1" w:rsidP="00FB0AB1">
      <w:pPr>
        <w:autoSpaceDE w:val="0"/>
        <w:autoSpaceDN w:val="0"/>
        <w:adjustRightInd w:val="0"/>
        <w:jc w:val="both"/>
        <w:rPr>
          <w:rFonts w:eastAsia="TimesNewRomanPSMT"/>
        </w:rPr>
      </w:pPr>
      <w:r w:rsidRPr="005449F9">
        <w:rPr>
          <w:rFonts w:eastAsia="TimesNewRomanPSMT"/>
        </w:rPr>
        <w:t>управление своей познавательной деятельностью. К ним относятся:</w:t>
      </w:r>
    </w:p>
    <w:p w:rsidR="00FB0AB1" w:rsidRPr="005449F9" w:rsidRDefault="00FB0AB1" w:rsidP="00FB0AB1">
      <w:pPr>
        <w:autoSpaceDE w:val="0"/>
        <w:autoSpaceDN w:val="0"/>
        <w:adjustRightInd w:val="0"/>
        <w:jc w:val="both"/>
        <w:rPr>
          <w:rFonts w:eastAsia="TimesNewRomanPSMT"/>
        </w:rPr>
      </w:pPr>
      <w:r w:rsidRPr="005449F9">
        <w:rPr>
          <w:rFonts w:eastAsia="TimesNewRomanPSMT"/>
        </w:rPr>
        <w:t>• способность обучающегося принимать и сохранять учебную цель и задачи;</w:t>
      </w:r>
      <w:r>
        <w:rPr>
          <w:rFonts w:eastAsia="TimesNewRomanPSMT"/>
        </w:rPr>
        <w:t xml:space="preserve"> </w:t>
      </w:r>
      <w:r w:rsidRPr="005449F9">
        <w:rPr>
          <w:rFonts w:eastAsia="TimesNewRomanPSMT"/>
        </w:rPr>
        <w:t>самостоятельно преобразовывать практическую задачу в познавательную, умение</w:t>
      </w:r>
      <w:r>
        <w:rPr>
          <w:rFonts w:eastAsia="TimesNewRomanPSMT"/>
        </w:rPr>
        <w:t xml:space="preserve"> </w:t>
      </w:r>
      <w:r w:rsidRPr="005449F9">
        <w:rPr>
          <w:rFonts w:eastAsia="TimesNewRomanPSMT"/>
        </w:rPr>
        <w:t>планировать собственную деятельность в соответствии с поставленной задачей и</w:t>
      </w:r>
      <w:r>
        <w:rPr>
          <w:rFonts w:eastAsia="TimesNewRomanPSMT"/>
        </w:rPr>
        <w:t xml:space="preserve"> </w:t>
      </w:r>
      <w:r w:rsidRPr="005449F9">
        <w:rPr>
          <w:rFonts w:eastAsia="TimesNewRomanPSMT"/>
        </w:rPr>
        <w:t>условиями её реализации и искать средства её осуществления; умение контролировать и</w:t>
      </w:r>
      <w:r>
        <w:rPr>
          <w:rFonts w:eastAsia="TimesNewRomanPSMT"/>
        </w:rPr>
        <w:t xml:space="preserve"> </w:t>
      </w:r>
      <w:r w:rsidRPr="005449F9">
        <w:rPr>
          <w:rFonts w:eastAsia="TimesNewRomanPSMT"/>
        </w:rPr>
        <w:t>оценивать свои действия, вносить коррективы в их выполнение на основе оценки и учёта</w:t>
      </w:r>
      <w:r>
        <w:rPr>
          <w:rFonts w:eastAsia="TimesNewRomanPSMT"/>
        </w:rPr>
        <w:t xml:space="preserve"> </w:t>
      </w:r>
      <w:r w:rsidRPr="005449F9">
        <w:rPr>
          <w:rFonts w:eastAsia="TimesNewRomanPSMT"/>
        </w:rPr>
        <w:t>характера ошибок, проявлять инициативу и самостоятельность в обучении;</w:t>
      </w:r>
    </w:p>
    <w:p w:rsidR="00FB0AB1" w:rsidRPr="005449F9" w:rsidRDefault="00FB0AB1" w:rsidP="00FB0AB1">
      <w:pPr>
        <w:autoSpaceDE w:val="0"/>
        <w:autoSpaceDN w:val="0"/>
        <w:adjustRightInd w:val="0"/>
        <w:jc w:val="both"/>
        <w:rPr>
          <w:rFonts w:eastAsia="TimesNewRomanPSMT"/>
        </w:rPr>
      </w:pPr>
      <w:r w:rsidRPr="005449F9">
        <w:rPr>
          <w:rFonts w:eastAsia="TimesNewRomanPSMT"/>
        </w:rPr>
        <w:t>• умение осуществлять информационный поиск, сбор и выделение существенной</w:t>
      </w:r>
      <w:r>
        <w:rPr>
          <w:rFonts w:eastAsia="TimesNewRomanPSMT"/>
        </w:rPr>
        <w:t xml:space="preserve"> </w:t>
      </w:r>
      <w:r w:rsidRPr="005449F9">
        <w:rPr>
          <w:rFonts w:eastAsia="TimesNewRomanPSMT"/>
        </w:rPr>
        <w:t>информации из различных информационных источников;</w:t>
      </w:r>
    </w:p>
    <w:p w:rsidR="00FB0AB1" w:rsidRPr="005449F9" w:rsidRDefault="00FB0AB1" w:rsidP="00FB0AB1">
      <w:pPr>
        <w:autoSpaceDE w:val="0"/>
        <w:autoSpaceDN w:val="0"/>
        <w:adjustRightInd w:val="0"/>
        <w:jc w:val="both"/>
        <w:rPr>
          <w:rFonts w:eastAsia="TimesNewRomanPSMT"/>
        </w:rPr>
      </w:pPr>
      <w:r w:rsidRPr="005449F9">
        <w:rPr>
          <w:rFonts w:eastAsia="TimesNewRomanPSMT"/>
        </w:rPr>
        <w:t>• умение использовать знаково-символические средства для создания моделей</w:t>
      </w:r>
      <w:r>
        <w:rPr>
          <w:rFonts w:eastAsia="TimesNewRomanPSMT"/>
        </w:rPr>
        <w:t xml:space="preserve"> </w:t>
      </w:r>
      <w:r w:rsidRPr="005449F9">
        <w:rPr>
          <w:rFonts w:eastAsia="TimesNewRomanPSMT"/>
        </w:rPr>
        <w:t>изучаемых объектов и процессов, схем решения учебно-познавательных и практических</w:t>
      </w:r>
      <w:r>
        <w:rPr>
          <w:rFonts w:eastAsia="TimesNewRomanPSMT"/>
        </w:rPr>
        <w:t xml:space="preserve"> </w:t>
      </w:r>
      <w:r w:rsidRPr="005449F9">
        <w:rPr>
          <w:rFonts w:eastAsia="TimesNewRomanPSMT"/>
        </w:rPr>
        <w:t>задач;</w:t>
      </w:r>
    </w:p>
    <w:p w:rsidR="00FB0AB1" w:rsidRPr="005449F9" w:rsidRDefault="00FB0AB1" w:rsidP="00FB0AB1">
      <w:pPr>
        <w:autoSpaceDE w:val="0"/>
        <w:autoSpaceDN w:val="0"/>
        <w:adjustRightInd w:val="0"/>
        <w:jc w:val="both"/>
        <w:rPr>
          <w:rFonts w:eastAsia="TimesNewRomanPSMT"/>
        </w:rPr>
      </w:pPr>
      <w:r w:rsidRPr="005449F9">
        <w:rPr>
          <w:rFonts w:eastAsia="TimesNewRomanPSMT"/>
        </w:rPr>
        <w:t>• способность к осуществлению логических операций сравнения, анализа,</w:t>
      </w:r>
      <w:r>
        <w:rPr>
          <w:rFonts w:eastAsia="TimesNewRomanPSMT"/>
        </w:rPr>
        <w:t xml:space="preserve"> </w:t>
      </w:r>
      <w:r w:rsidRPr="005449F9">
        <w:rPr>
          <w:rFonts w:eastAsia="TimesNewRomanPSMT"/>
        </w:rPr>
        <w:t>обобщения, классификации по родовидовым признакам, к установлению аналогий,</w:t>
      </w:r>
      <w:r>
        <w:rPr>
          <w:rFonts w:eastAsia="TimesNewRomanPSMT"/>
        </w:rPr>
        <w:t xml:space="preserve"> </w:t>
      </w:r>
      <w:r w:rsidRPr="005449F9">
        <w:rPr>
          <w:rFonts w:eastAsia="TimesNewRomanPSMT"/>
        </w:rPr>
        <w:t>отнесения к известным понятиям;</w:t>
      </w:r>
    </w:p>
    <w:p w:rsidR="00FB0AB1" w:rsidRPr="005449F9" w:rsidRDefault="00FB0AB1" w:rsidP="00FB0AB1">
      <w:pPr>
        <w:autoSpaceDE w:val="0"/>
        <w:autoSpaceDN w:val="0"/>
        <w:adjustRightInd w:val="0"/>
        <w:jc w:val="both"/>
        <w:rPr>
          <w:rFonts w:eastAsia="TimesNewRomanPSMT"/>
        </w:rPr>
      </w:pPr>
      <w:r w:rsidRPr="005449F9">
        <w:rPr>
          <w:rFonts w:eastAsia="TimesNewRomanPSMT"/>
        </w:rPr>
        <w:t>• умение сотрудничать с педагогом и сверстниками при решении учебных проблем,</w:t>
      </w:r>
      <w:r>
        <w:rPr>
          <w:rFonts w:eastAsia="TimesNewRomanPSMT"/>
        </w:rPr>
        <w:t xml:space="preserve"> </w:t>
      </w:r>
      <w:r w:rsidRPr="005449F9">
        <w:rPr>
          <w:rFonts w:eastAsia="TimesNewRomanPSMT"/>
        </w:rPr>
        <w:t>принимать на себя ответственность за результаты своих действий.</w:t>
      </w:r>
    </w:p>
    <w:p w:rsidR="00FB0AB1" w:rsidRPr="005449F9" w:rsidRDefault="00FB0AB1" w:rsidP="00FB0AB1">
      <w:pPr>
        <w:autoSpaceDE w:val="0"/>
        <w:autoSpaceDN w:val="0"/>
        <w:adjustRightInd w:val="0"/>
        <w:jc w:val="both"/>
        <w:rPr>
          <w:rFonts w:eastAsia="TimesNewRomanPSMT"/>
        </w:rPr>
      </w:pPr>
      <w:r w:rsidRPr="003D20FA">
        <w:rPr>
          <w:rFonts w:eastAsia="TimesNewRomanPSMT"/>
          <w:u w:val="single"/>
        </w:rPr>
        <w:t>Основное содержание оценки</w:t>
      </w:r>
      <w:r w:rsidRPr="005449F9">
        <w:rPr>
          <w:rFonts w:eastAsia="TimesNewRomanPSMT"/>
        </w:rPr>
        <w:t xml:space="preserve"> метапредметных результатов на ступени начального</w:t>
      </w:r>
      <w:r>
        <w:rPr>
          <w:rFonts w:eastAsia="TimesNewRomanPSMT"/>
        </w:rPr>
        <w:t xml:space="preserve"> </w:t>
      </w:r>
      <w:r w:rsidRPr="005449F9">
        <w:rPr>
          <w:rFonts w:eastAsia="TimesNewRomanPSMT"/>
        </w:rPr>
        <w:t>общего образования строится вокруг умения учиться, т. е. той совокупности способов</w:t>
      </w:r>
      <w:r>
        <w:rPr>
          <w:rFonts w:eastAsia="TimesNewRomanPSMT"/>
        </w:rPr>
        <w:t xml:space="preserve"> </w:t>
      </w:r>
      <w:r w:rsidRPr="005449F9">
        <w:rPr>
          <w:rFonts w:eastAsia="TimesNewRomanPSMT"/>
        </w:rPr>
        <w:t>действий, которая, собственно, и обеспечивает способность обучающихся к</w:t>
      </w:r>
      <w:r>
        <w:rPr>
          <w:rFonts w:eastAsia="TimesNewRomanPSMT"/>
        </w:rPr>
        <w:t xml:space="preserve"> </w:t>
      </w:r>
      <w:r w:rsidRPr="005449F9">
        <w:rPr>
          <w:rFonts w:eastAsia="TimesNewRomanPSMT"/>
        </w:rPr>
        <w:t>самостоятельному усвоению новых знаний и умений, включая организацию этого процесса.</w:t>
      </w:r>
    </w:p>
    <w:p w:rsidR="00FB0AB1" w:rsidRPr="005449F9" w:rsidRDefault="00FB0AB1" w:rsidP="00FB0AB1">
      <w:pPr>
        <w:autoSpaceDE w:val="0"/>
        <w:autoSpaceDN w:val="0"/>
        <w:adjustRightInd w:val="0"/>
        <w:jc w:val="both"/>
        <w:rPr>
          <w:rFonts w:eastAsia="TimesNewRomanPSMT"/>
        </w:rPr>
      </w:pPr>
      <w:r w:rsidRPr="005449F9">
        <w:rPr>
          <w:rFonts w:eastAsia="TimesNewRomanPSMT"/>
        </w:rPr>
        <w:t>Особенности оценки метапредметных результатов связаны с природой универсальных</w:t>
      </w:r>
      <w:r>
        <w:rPr>
          <w:rFonts w:eastAsia="TimesNewRomanPSMT"/>
        </w:rPr>
        <w:t xml:space="preserve"> </w:t>
      </w:r>
      <w:r w:rsidRPr="005449F9">
        <w:rPr>
          <w:rFonts w:eastAsia="TimesNewRomanPSMT"/>
        </w:rPr>
        <w:t>учебных действий. В силу своей природы, являясь функционально по сути</w:t>
      </w:r>
      <w:r>
        <w:rPr>
          <w:rFonts w:eastAsia="TimesNewRomanPSMT"/>
        </w:rPr>
        <w:t xml:space="preserve"> </w:t>
      </w:r>
      <w:r w:rsidRPr="005449F9">
        <w:rPr>
          <w:rFonts w:eastAsia="TimesNewRomanPSMT"/>
        </w:rPr>
        <w:t>ориентировочными действиями, метапредметные действия составляют психологическую</w:t>
      </w:r>
      <w:r>
        <w:rPr>
          <w:rFonts w:eastAsia="TimesNewRomanPSMT"/>
        </w:rPr>
        <w:t xml:space="preserve"> </w:t>
      </w:r>
      <w:r w:rsidRPr="005449F9">
        <w:rPr>
          <w:rFonts w:eastAsia="TimesNewRomanPSMT"/>
        </w:rPr>
        <w:t>основу и решающее условие успешности решения обучающимися предметных задач.</w:t>
      </w:r>
    </w:p>
    <w:p w:rsidR="00FB0AB1" w:rsidRPr="005449F9" w:rsidRDefault="00FB0AB1" w:rsidP="00FB0AB1">
      <w:pPr>
        <w:autoSpaceDE w:val="0"/>
        <w:autoSpaceDN w:val="0"/>
        <w:adjustRightInd w:val="0"/>
        <w:jc w:val="both"/>
        <w:rPr>
          <w:rFonts w:eastAsia="TimesNewRomanPSMT"/>
        </w:rPr>
      </w:pPr>
      <w:r w:rsidRPr="003D20FA">
        <w:rPr>
          <w:rFonts w:eastAsia="TimesNewRomanPSMT"/>
          <w:u w:val="single"/>
        </w:rPr>
        <w:t>Объект оценки</w:t>
      </w:r>
      <w:r w:rsidRPr="005449F9">
        <w:rPr>
          <w:rFonts w:eastAsia="TimesNewRomanPSMT"/>
        </w:rPr>
        <w:t xml:space="preserve"> метапредметных результатов - сформированность </w:t>
      </w:r>
      <w:r>
        <w:rPr>
          <w:rFonts w:eastAsia="TimesNewRomanPSMT"/>
        </w:rPr>
        <w:t xml:space="preserve"> </w:t>
      </w:r>
      <w:r w:rsidRPr="005449F9">
        <w:rPr>
          <w:rFonts w:eastAsia="TimesNewRomanPSMT"/>
        </w:rPr>
        <w:t>универсальных</w:t>
      </w:r>
      <w:r>
        <w:rPr>
          <w:rFonts w:eastAsia="TimesNewRomanPSMT"/>
        </w:rPr>
        <w:t xml:space="preserve"> </w:t>
      </w:r>
      <w:r w:rsidRPr="005449F9">
        <w:rPr>
          <w:rFonts w:eastAsia="TimesNewRomanPSMT"/>
        </w:rPr>
        <w:t>учебных действий.</w:t>
      </w:r>
    </w:p>
    <w:p w:rsidR="00FB0AB1" w:rsidRPr="005449F9" w:rsidRDefault="00FB0AB1" w:rsidP="00FB0AB1">
      <w:pPr>
        <w:autoSpaceDE w:val="0"/>
        <w:autoSpaceDN w:val="0"/>
        <w:adjustRightInd w:val="0"/>
        <w:jc w:val="both"/>
        <w:rPr>
          <w:rFonts w:eastAsia="TimesNewRomanPSMT"/>
        </w:rPr>
      </w:pPr>
      <w:r w:rsidRPr="003D20FA">
        <w:rPr>
          <w:rFonts w:eastAsia="TimesNewRomanPSMT"/>
          <w:u w:val="single"/>
        </w:rPr>
        <w:t>Предмет оценки</w:t>
      </w:r>
      <w:r w:rsidRPr="005449F9">
        <w:rPr>
          <w:rFonts w:eastAsia="TimesNewRomanPSMT"/>
        </w:rPr>
        <w:t xml:space="preserve"> - уровень сформированности универсальных учебных действий</w:t>
      </w:r>
      <w:r>
        <w:rPr>
          <w:rFonts w:eastAsia="TimesNewRomanPSMT"/>
        </w:rPr>
        <w:t xml:space="preserve"> </w:t>
      </w:r>
      <w:r w:rsidRPr="005449F9">
        <w:rPr>
          <w:rFonts w:eastAsia="TimesNewRomanPSMT"/>
        </w:rPr>
        <w:t>(регулятивные, коммуникативные и познавательные).</w:t>
      </w:r>
      <w:r>
        <w:rPr>
          <w:rFonts w:eastAsia="TimesNewRomanPSMT"/>
        </w:rPr>
        <w:t xml:space="preserve"> </w:t>
      </w:r>
    </w:p>
    <w:p w:rsidR="00FB0AB1" w:rsidRPr="005449F9" w:rsidRDefault="00FB0AB1" w:rsidP="00FB0AB1">
      <w:pPr>
        <w:autoSpaceDE w:val="0"/>
        <w:autoSpaceDN w:val="0"/>
        <w:adjustRightInd w:val="0"/>
        <w:jc w:val="both"/>
        <w:rPr>
          <w:rFonts w:eastAsia="TimesNewRomanPSMT"/>
        </w:rPr>
      </w:pPr>
      <w:r w:rsidRPr="003D20FA">
        <w:rPr>
          <w:rFonts w:eastAsia="TimesNewRomanPSMT"/>
          <w:u w:val="single"/>
        </w:rPr>
        <w:t>Содержание оценки</w:t>
      </w:r>
      <w:r w:rsidRPr="005449F9">
        <w:rPr>
          <w:rFonts w:eastAsia="TimesNewRomanPSMT"/>
        </w:rPr>
        <w:t xml:space="preserve"> метапредметных результатов - оценка достижения</w:t>
      </w:r>
      <w:r>
        <w:rPr>
          <w:rFonts w:eastAsia="TimesNewRomanPSMT"/>
        </w:rPr>
        <w:t xml:space="preserve"> </w:t>
      </w:r>
      <w:r w:rsidRPr="005449F9">
        <w:rPr>
          <w:rFonts w:eastAsia="TimesNewRomanPSMT"/>
        </w:rPr>
        <w:t xml:space="preserve">планируемых </w:t>
      </w:r>
      <w:r>
        <w:rPr>
          <w:rFonts w:eastAsia="TimesNewRomanPSMT"/>
        </w:rPr>
        <w:t xml:space="preserve"> </w:t>
      </w:r>
      <w:r w:rsidRPr="005449F9">
        <w:rPr>
          <w:rFonts w:eastAsia="TimesNewRomanPSMT"/>
        </w:rPr>
        <w:t>результатов освоения основной образовательной программы, представленных</w:t>
      </w:r>
      <w:r>
        <w:rPr>
          <w:rFonts w:eastAsia="TimesNewRomanPSMT"/>
        </w:rPr>
        <w:t xml:space="preserve"> </w:t>
      </w:r>
      <w:r w:rsidRPr="005449F9">
        <w:rPr>
          <w:rFonts w:eastAsia="TimesNewRomanPSMT"/>
        </w:rPr>
        <w:t>в разделах «Регулятивные учебные действия», «Коммуникативные учебные действия»,</w:t>
      </w:r>
      <w:r>
        <w:rPr>
          <w:rFonts w:eastAsia="TimesNewRomanPSMT"/>
        </w:rPr>
        <w:t xml:space="preserve"> </w:t>
      </w:r>
      <w:r w:rsidRPr="005449F9">
        <w:rPr>
          <w:rFonts w:eastAsia="TimesNewRomanPSMT"/>
        </w:rPr>
        <w:t>«Познавательные учебные действия» программы формирования универсальных учебных</w:t>
      </w:r>
      <w:r>
        <w:rPr>
          <w:rFonts w:eastAsia="TimesNewRomanPSMT"/>
        </w:rPr>
        <w:t xml:space="preserve"> </w:t>
      </w:r>
      <w:r w:rsidRPr="005449F9">
        <w:rPr>
          <w:rFonts w:eastAsia="TimesNewRomanPSMT"/>
        </w:rPr>
        <w:t>действий у обучающихся на ступени начального общего образования, а также планируемых</w:t>
      </w:r>
      <w:r>
        <w:rPr>
          <w:rFonts w:eastAsia="TimesNewRomanPSMT"/>
        </w:rPr>
        <w:t xml:space="preserve"> </w:t>
      </w:r>
      <w:r w:rsidRPr="005449F9">
        <w:rPr>
          <w:rFonts w:eastAsia="TimesNewRomanPSMT"/>
        </w:rPr>
        <w:t>результатов, представленных во всех разделах подпрограммы «Чтение. Работа с текстом».</w:t>
      </w:r>
    </w:p>
    <w:p w:rsidR="00FB0AB1" w:rsidRPr="005449F9" w:rsidRDefault="00FB0AB1" w:rsidP="00FB0AB1">
      <w:pPr>
        <w:autoSpaceDE w:val="0"/>
        <w:autoSpaceDN w:val="0"/>
        <w:adjustRightInd w:val="0"/>
        <w:jc w:val="both"/>
        <w:rPr>
          <w:rFonts w:eastAsia="TimesNewRomanPSMT"/>
        </w:rPr>
      </w:pPr>
      <w:r w:rsidRPr="006F3EC5">
        <w:rPr>
          <w:rFonts w:eastAsia="TimesNewRomanPSMT"/>
          <w:b/>
          <w:u w:val="single"/>
        </w:rPr>
        <w:t>Субъекты</w:t>
      </w:r>
      <w:r w:rsidRPr="006F3EC5">
        <w:rPr>
          <w:rFonts w:eastAsia="TimesNewRomanPSMT"/>
          <w:b/>
        </w:rPr>
        <w:t xml:space="preserve"> оценочной деятельности</w:t>
      </w:r>
      <w:r w:rsidRPr="005449F9">
        <w:rPr>
          <w:rFonts w:eastAsia="TimesNewRomanPSMT"/>
        </w:rPr>
        <w:t>: администрация, учитель, психолог,</w:t>
      </w:r>
      <w:r>
        <w:rPr>
          <w:rFonts w:eastAsia="TimesNewRomanPSMT"/>
        </w:rPr>
        <w:t xml:space="preserve"> </w:t>
      </w:r>
      <w:r w:rsidRPr="005449F9">
        <w:rPr>
          <w:rFonts w:eastAsia="TimesNewRomanPSMT"/>
        </w:rPr>
        <w:t>обучающиеся.</w:t>
      </w:r>
    </w:p>
    <w:p w:rsidR="00FB0AB1" w:rsidRPr="005449F9" w:rsidRDefault="00FB0AB1" w:rsidP="00FB0AB1">
      <w:pPr>
        <w:autoSpaceDE w:val="0"/>
        <w:autoSpaceDN w:val="0"/>
        <w:adjustRightInd w:val="0"/>
        <w:jc w:val="both"/>
        <w:rPr>
          <w:rFonts w:eastAsia="TimesNewRomanPSMT"/>
        </w:rPr>
      </w:pPr>
      <w:r w:rsidRPr="006F3EC5">
        <w:rPr>
          <w:rFonts w:eastAsia="TimesNewRomanPSMT"/>
          <w:b/>
          <w:u w:val="single"/>
        </w:rPr>
        <w:t>Формы оценки и измерений</w:t>
      </w:r>
      <w:r w:rsidRPr="005449F9">
        <w:rPr>
          <w:rFonts w:eastAsia="TimesNewRomanPSMT"/>
        </w:rPr>
        <w:t>:</w:t>
      </w:r>
    </w:p>
    <w:p w:rsidR="00FB0AB1" w:rsidRPr="005449F9" w:rsidRDefault="00FB0AB1" w:rsidP="00FB0AB1">
      <w:pPr>
        <w:autoSpaceDE w:val="0"/>
        <w:autoSpaceDN w:val="0"/>
        <w:adjustRightInd w:val="0"/>
        <w:jc w:val="both"/>
        <w:rPr>
          <w:rFonts w:eastAsia="TimesNewRomanPSMT"/>
        </w:rPr>
      </w:pPr>
      <w:r w:rsidRPr="005449F9">
        <w:rPr>
          <w:rFonts w:eastAsia="TimesNewRomanPSMT"/>
        </w:rPr>
        <w:t>- во-первых, достижение метапредметных результатов может выступать как</w:t>
      </w:r>
      <w:r>
        <w:rPr>
          <w:rFonts w:eastAsia="TimesNewRomanPSMT"/>
        </w:rPr>
        <w:t xml:space="preserve"> </w:t>
      </w:r>
      <w:r w:rsidRPr="005449F9">
        <w:rPr>
          <w:rFonts w:eastAsia="TimesNewRomanPSMT"/>
        </w:rPr>
        <w:t>результат выполнения специально сконструированных диагностических задач,</w:t>
      </w:r>
      <w:r>
        <w:rPr>
          <w:rFonts w:eastAsia="TimesNewRomanPSMT"/>
        </w:rPr>
        <w:t xml:space="preserve"> </w:t>
      </w:r>
      <w:r w:rsidRPr="005449F9">
        <w:rPr>
          <w:rFonts w:eastAsia="TimesNewRomanPSMT"/>
        </w:rPr>
        <w:t>направленных на оценку уровня сформированности конкретного вида универсальных</w:t>
      </w:r>
      <w:r>
        <w:rPr>
          <w:rFonts w:eastAsia="TimesNewRomanPSMT"/>
        </w:rPr>
        <w:t xml:space="preserve"> </w:t>
      </w:r>
      <w:r w:rsidRPr="005449F9">
        <w:rPr>
          <w:rFonts w:eastAsia="TimesNewRomanPSMT"/>
        </w:rPr>
        <w:t>учебных действий;</w:t>
      </w:r>
    </w:p>
    <w:p w:rsidR="00FB0AB1" w:rsidRPr="005449F9" w:rsidRDefault="00FB0AB1" w:rsidP="00FB0AB1">
      <w:pPr>
        <w:autoSpaceDE w:val="0"/>
        <w:autoSpaceDN w:val="0"/>
        <w:adjustRightInd w:val="0"/>
        <w:jc w:val="both"/>
        <w:rPr>
          <w:rFonts w:eastAsia="TimesNewRomanPSMT"/>
        </w:rPr>
      </w:pPr>
      <w:r w:rsidRPr="005449F9">
        <w:rPr>
          <w:rFonts w:eastAsia="TimesNewRomanPSMT"/>
        </w:rPr>
        <w:t>- во-вторых, достижение метапредметных результатов может рассматриваться как</w:t>
      </w:r>
      <w:r>
        <w:rPr>
          <w:rFonts w:eastAsia="TimesNewRomanPSMT"/>
        </w:rPr>
        <w:t xml:space="preserve"> </w:t>
      </w:r>
      <w:r w:rsidRPr="005449F9">
        <w:rPr>
          <w:rFonts w:eastAsia="TimesNewRomanPSMT"/>
        </w:rPr>
        <w:t>инструментальная основа (или как средство решения) и как условие успешности</w:t>
      </w:r>
      <w:r>
        <w:rPr>
          <w:rFonts w:eastAsia="TimesNewRomanPSMT"/>
        </w:rPr>
        <w:t xml:space="preserve"> </w:t>
      </w:r>
      <w:r w:rsidRPr="005449F9">
        <w:rPr>
          <w:rFonts w:eastAsia="TimesNewRomanPSMT"/>
        </w:rPr>
        <w:t>выполнения учебных и учебно-практических задач средствами учебных предметов.</w:t>
      </w:r>
    </w:p>
    <w:p w:rsidR="00FB0AB1" w:rsidRPr="005449F9" w:rsidRDefault="00FB0AB1" w:rsidP="00FB0AB1">
      <w:pPr>
        <w:autoSpaceDE w:val="0"/>
        <w:autoSpaceDN w:val="0"/>
        <w:adjustRightInd w:val="0"/>
        <w:jc w:val="both"/>
        <w:rPr>
          <w:rFonts w:eastAsia="TimesNewRomanPSMT"/>
        </w:rPr>
      </w:pPr>
      <w:r w:rsidRPr="005449F9">
        <w:rPr>
          <w:rFonts w:eastAsia="TimesNewRomanPSMT"/>
        </w:rPr>
        <w:t>Этот подход широко использован для итоговой оценки планируемых результатов по</w:t>
      </w:r>
      <w:r>
        <w:rPr>
          <w:rFonts w:eastAsia="TimesNewRomanPSMT"/>
        </w:rPr>
        <w:t xml:space="preserve"> </w:t>
      </w:r>
      <w:r w:rsidRPr="005449F9">
        <w:rPr>
          <w:rFonts w:eastAsia="TimesNewRomanPSMT"/>
        </w:rPr>
        <w:t>отдельным предметам. В зависимости от успешности выполнения проверочных заданий по</w:t>
      </w:r>
      <w:r>
        <w:rPr>
          <w:rFonts w:eastAsia="TimesNewRomanPSMT"/>
        </w:rPr>
        <w:t xml:space="preserve"> </w:t>
      </w:r>
      <w:r w:rsidRPr="005449F9">
        <w:rPr>
          <w:rFonts w:eastAsia="TimesNewRomanPSMT"/>
        </w:rPr>
        <w:t>математике, русскому языку (родному языку), чтению, окружающему миру, технологии и</w:t>
      </w:r>
      <w:r>
        <w:rPr>
          <w:rFonts w:eastAsia="TimesNewRomanPSMT"/>
        </w:rPr>
        <w:t xml:space="preserve"> </w:t>
      </w:r>
      <w:r w:rsidRPr="005449F9">
        <w:rPr>
          <w:rFonts w:eastAsia="TimesNewRomanPSMT"/>
        </w:rPr>
        <w:t>другим предметам и с учётом характера ошибок, допущенных ребёнком, можно сделать</w:t>
      </w:r>
      <w:r>
        <w:rPr>
          <w:rFonts w:eastAsia="TimesNewRomanPSMT"/>
        </w:rPr>
        <w:t xml:space="preserve"> </w:t>
      </w:r>
      <w:r w:rsidRPr="005449F9">
        <w:rPr>
          <w:rFonts w:eastAsia="TimesNewRomanPSMT"/>
        </w:rPr>
        <w:t>вывод о сформированности ряда познавательных и регулятивных действий обучающихся.</w:t>
      </w:r>
      <w:r>
        <w:rPr>
          <w:rFonts w:eastAsia="TimesNewRomanPSMT"/>
        </w:rPr>
        <w:t xml:space="preserve"> </w:t>
      </w:r>
      <w:r w:rsidRPr="005449F9">
        <w:rPr>
          <w:rFonts w:eastAsia="TimesNewRomanPSMT"/>
        </w:rPr>
        <w:t>Проверочные задания, требующие совместной работы обучающихся на общий результат,</w:t>
      </w:r>
      <w:r>
        <w:rPr>
          <w:rFonts w:eastAsia="TimesNewRomanPSMT"/>
        </w:rPr>
        <w:t xml:space="preserve"> </w:t>
      </w:r>
      <w:r w:rsidRPr="005449F9">
        <w:rPr>
          <w:rFonts w:eastAsia="TimesNewRomanPSMT"/>
        </w:rPr>
        <w:t xml:space="preserve">позволяют оценить сформированность коммуникативных учебных </w:t>
      </w:r>
      <w:r w:rsidRPr="005449F9">
        <w:rPr>
          <w:rFonts w:eastAsia="TimesNewRomanPSMT"/>
        </w:rPr>
        <w:lastRenderedPageBreak/>
        <w:t>действий.</w:t>
      </w:r>
    </w:p>
    <w:p w:rsidR="00FB0AB1" w:rsidRPr="005449F9" w:rsidRDefault="00FB0AB1" w:rsidP="00FB0AB1">
      <w:pPr>
        <w:autoSpaceDE w:val="0"/>
        <w:autoSpaceDN w:val="0"/>
        <w:adjustRightInd w:val="0"/>
        <w:jc w:val="both"/>
        <w:rPr>
          <w:rFonts w:eastAsia="TimesNewRomanPSMT"/>
        </w:rPr>
      </w:pPr>
      <w:r w:rsidRPr="005449F9">
        <w:rPr>
          <w:rFonts w:eastAsia="TimesNewRomanPSMT"/>
        </w:rPr>
        <w:t>- в-третьих, достижение метапредметных результатов может проявиться в</w:t>
      </w:r>
      <w:r>
        <w:rPr>
          <w:rFonts w:eastAsia="TimesNewRomanPSMT"/>
        </w:rPr>
        <w:t xml:space="preserve"> </w:t>
      </w:r>
      <w:r w:rsidRPr="005449F9">
        <w:rPr>
          <w:rFonts w:eastAsia="TimesNewRomanPSMT"/>
        </w:rPr>
        <w:t>успешности выполнения комплексных заданий на межпредметной основе. В частности,</w:t>
      </w:r>
      <w:r>
        <w:rPr>
          <w:rFonts w:eastAsia="TimesNewRomanPSMT"/>
        </w:rPr>
        <w:t xml:space="preserve">  </w:t>
      </w:r>
      <w:r w:rsidRPr="005449F9">
        <w:rPr>
          <w:rFonts w:eastAsia="TimesNewRomanPSMT"/>
        </w:rPr>
        <w:t>широкие возможности для оценки сформированности метапредметных результатов</w:t>
      </w:r>
      <w:r>
        <w:rPr>
          <w:rFonts w:eastAsia="TimesNewRomanPSMT"/>
        </w:rPr>
        <w:t xml:space="preserve"> </w:t>
      </w:r>
      <w:r w:rsidRPr="005449F9">
        <w:rPr>
          <w:rFonts w:eastAsia="TimesNewRomanPSMT"/>
        </w:rPr>
        <w:t>открывает использование проверочных заданий, успешное выполнение которых требует</w:t>
      </w:r>
      <w:r w:rsidR="006F3EC5">
        <w:rPr>
          <w:rFonts w:asciiTheme="minorHAnsi" w:eastAsia="TimesNewRomanPSMT" w:hAnsiTheme="minorHAnsi"/>
        </w:rPr>
        <w:t xml:space="preserve"> </w:t>
      </w:r>
      <w:r w:rsidRPr="005449F9">
        <w:rPr>
          <w:rFonts w:eastAsia="TimesNewRomanPSMT"/>
        </w:rPr>
        <w:t>освоения навыков работы с информацией.</w:t>
      </w:r>
    </w:p>
    <w:p w:rsidR="00FB0AB1" w:rsidRPr="005449F9" w:rsidRDefault="00FB0AB1" w:rsidP="00FB0AB1">
      <w:pPr>
        <w:autoSpaceDE w:val="0"/>
        <w:autoSpaceDN w:val="0"/>
        <w:adjustRightInd w:val="0"/>
        <w:jc w:val="both"/>
        <w:rPr>
          <w:rFonts w:eastAsia="TimesNewRomanPSMT"/>
        </w:rPr>
      </w:pPr>
      <w:r w:rsidRPr="006F3EC5">
        <w:rPr>
          <w:rFonts w:eastAsia="TimesNewRomanPSMT"/>
          <w:b/>
        </w:rPr>
        <w:t>Оценка метапредметных результатов</w:t>
      </w:r>
      <w:r w:rsidRPr="005449F9">
        <w:rPr>
          <w:rFonts w:eastAsia="TimesNewRomanPSMT"/>
        </w:rPr>
        <w:t xml:space="preserve"> проводится в ходе следующих процедур:</w:t>
      </w:r>
    </w:p>
    <w:p w:rsidR="00FB0AB1" w:rsidRPr="005449F9" w:rsidRDefault="00FB0AB1" w:rsidP="00FB0AB1">
      <w:pPr>
        <w:autoSpaceDE w:val="0"/>
        <w:autoSpaceDN w:val="0"/>
        <w:adjustRightInd w:val="0"/>
        <w:jc w:val="both"/>
        <w:rPr>
          <w:rFonts w:eastAsia="TimesNewRomanPSMT"/>
        </w:rPr>
      </w:pPr>
      <w:r w:rsidRPr="005449F9">
        <w:rPr>
          <w:rFonts w:eastAsia="TimesNewRomanPSMT"/>
        </w:rPr>
        <w:t>- внесение в итоговые проверочные работы по предметам или в комплексные работы</w:t>
      </w:r>
      <w:r>
        <w:rPr>
          <w:rFonts w:eastAsia="TimesNewRomanPSMT"/>
        </w:rPr>
        <w:t xml:space="preserve"> </w:t>
      </w:r>
      <w:r w:rsidRPr="005449F9">
        <w:rPr>
          <w:rFonts w:eastAsia="TimesNewRomanPSMT"/>
        </w:rPr>
        <w:t>на межпредметной основе оценки (прямой или опосредованной) сформированности</w:t>
      </w:r>
      <w:r>
        <w:rPr>
          <w:rFonts w:eastAsia="TimesNewRomanPSMT"/>
        </w:rPr>
        <w:t xml:space="preserve"> </w:t>
      </w:r>
      <w:r w:rsidRPr="005449F9">
        <w:rPr>
          <w:rFonts w:eastAsia="TimesNewRomanPSMT"/>
        </w:rPr>
        <w:t>большинства познавательных учебных действий и навыков работы с информацией, а также</w:t>
      </w:r>
      <w:r>
        <w:rPr>
          <w:rFonts w:eastAsia="TimesNewRomanPSMT"/>
        </w:rPr>
        <w:t xml:space="preserve"> </w:t>
      </w:r>
      <w:r w:rsidRPr="005449F9">
        <w:rPr>
          <w:rFonts w:eastAsia="TimesNewRomanPSMT"/>
        </w:rPr>
        <w:t>опосредованной оценки сформированности ряда коммуникативных и регулятивных</w:t>
      </w:r>
    </w:p>
    <w:p w:rsidR="00FB0AB1" w:rsidRPr="005449F9" w:rsidRDefault="00FB0AB1" w:rsidP="00FB0AB1">
      <w:pPr>
        <w:autoSpaceDE w:val="0"/>
        <w:autoSpaceDN w:val="0"/>
        <w:adjustRightInd w:val="0"/>
        <w:jc w:val="both"/>
        <w:rPr>
          <w:rFonts w:eastAsia="TimesNewRomanPSMT"/>
        </w:rPr>
      </w:pPr>
      <w:r w:rsidRPr="005449F9">
        <w:rPr>
          <w:rFonts w:eastAsia="TimesNewRomanPSMT"/>
        </w:rPr>
        <w:t>действий;</w:t>
      </w:r>
    </w:p>
    <w:p w:rsidR="00FB0AB1" w:rsidRPr="005449F9" w:rsidRDefault="00FB0AB1" w:rsidP="00FB0AB1">
      <w:pPr>
        <w:autoSpaceDE w:val="0"/>
        <w:autoSpaceDN w:val="0"/>
        <w:adjustRightInd w:val="0"/>
        <w:jc w:val="both"/>
        <w:rPr>
          <w:rFonts w:eastAsia="TimesNewRomanPSMT"/>
        </w:rPr>
      </w:pPr>
      <w:r w:rsidRPr="005449F9">
        <w:rPr>
          <w:rFonts w:eastAsia="TimesNewRomanPSMT"/>
        </w:rPr>
        <w:t>- в ходе текущей, тематической, промежуточной оценки оценивается достижение</w:t>
      </w:r>
      <w:r>
        <w:rPr>
          <w:rFonts w:eastAsia="TimesNewRomanPSMT"/>
        </w:rPr>
        <w:t xml:space="preserve"> </w:t>
      </w:r>
      <w:r w:rsidRPr="005449F9">
        <w:rPr>
          <w:rFonts w:eastAsia="TimesNewRomanPSMT"/>
        </w:rPr>
        <w:t>таких коммуникативных и регулятивных действий, которые трудно или нецелесообразно</w:t>
      </w:r>
      <w:r>
        <w:rPr>
          <w:rFonts w:eastAsia="TimesNewRomanPSMT"/>
        </w:rPr>
        <w:t xml:space="preserve"> </w:t>
      </w:r>
      <w:r w:rsidRPr="005449F9">
        <w:rPr>
          <w:rFonts w:eastAsia="TimesNewRomanPSMT"/>
        </w:rPr>
        <w:t>проверить в ходе стандартизированной итоговой проверочной работы. Например, именно в</w:t>
      </w:r>
      <w:r>
        <w:rPr>
          <w:rFonts w:eastAsia="TimesNewRomanPSMT"/>
        </w:rPr>
        <w:t xml:space="preserve"> </w:t>
      </w:r>
      <w:r w:rsidRPr="005449F9">
        <w:rPr>
          <w:rFonts w:eastAsia="TimesNewRomanPSMT"/>
        </w:rPr>
        <w:t>ходе текущей оценки отслеживается уровень сформированности такого умения, как</w:t>
      </w:r>
      <w:r>
        <w:rPr>
          <w:rFonts w:eastAsia="TimesNewRomanPSMT"/>
        </w:rPr>
        <w:t xml:space="preserve"> </w:t>
      </w:r>
      <w:r w:rsidRPr="005449F9">
        <w:rPr>
          <w:rFonts w:eastAsia="TimesNewRomanPSMT"/>
        </w:rPr>
        <w:t>«взаимодействие с партнёром»: ориентация на партнёра, умение слушать и слышать</w:t>
      </w:r>
      <w:r>
        <w:rPr>
          <w:rFonts w:eastAsia="TimesNewRomanPSMT"/>
        </w:rPr>
        <w:t xml:space="preserve"> </w:t>
      </w:r>
      <w:r w:rsidRPr="005449F9">
        <w:rPr>
          <w:rFonts w:eastAsia="TimesNewRomanPSMT"/>
        </w:rPr>
        <w:t>собеседника; стремление учитывать и координировать различные мнения и позиции в</w:t>
      </w:r>
      <w:r>
        <w:rPr>
          <w:rFonts w:eastAsia="TimesNewRomanPSMT"/>
        </w:rPr>
        <w:t xml:space="preserve"> </w:t>
      </w:r>
      <w:r w:rsidRPr="005449F9">
        <w:rPr>
          <w:rFonts w:eastAsia="TimesNewRomanPSMT"/>
        </w:rPr>
        <w:t>отношении объекта, действия, события и др.</w:t>
      </w:r>
    </w:p>
    <w:p w:rsidR="00FB0AB1" w:rsidRPr="005449F9" w:rsidRDefault="00FB0AB1" w:rsidP="00FB0AB1">
      <w:pPr>
        <w:autoSpaceDE w:val="0"/>
        <w:autoSpaceDN w:val="0"/>
        <w:adjustRightInd w:val="0"/>
        <w:jc w:val="both"/>
        <w:rPr>
          <w:rFonts w:eastAsia="TimesNewRomanPSMT"/>
        </w:rPr>
      </w:pPr>
      <w:r w:rsidRPr="005449F9">
        <w:rPr>
          <w:rFonts w:eastAsia="TimesNewRomanPSMT"/>
        </w:rPr>
        <w:t>Оценка уровня сформированности ряда универсальных учебных действий,</w:t>
      </w:r>
      <w:r>
        <w:rPr>
          <w:rFonts w:eastAsia="TimesNewRomanPSMT"/>
        </w:rPr>
        <w:t xml:space="preserve"> </w:t>
      </w:r>
      <w:r w:rsidRPr="005449F9">
        <w:rPr>
          <w:rFonts w:eastAsia="TimesNewRomanPSMT"/>
        </w:rPr>
        <w:t>овладение которыми имеет определяющее значение для оценки эффективности всей</w:t>
      </w:r>
      <w:r>
        <w:rPr>
          <w:rFonts w:eastAsia="TimesNewRomanPSMT"/>
        </w:rPr>
        <w:t xml:space="preserve"> </w:t>
      </w:r>
      <w:r w:rsidRPr="005449F9">
        <w:rPr>
          <w:rFonts w:eastAsia="TimesNewRomanPSMT"/>
        </w:rPr>
        <w:t>системы начального образования (например, обеспечиваемые системой начального</w:t>
      </w:r>
      <w:r>
        <w:rPr>
          <w:rFonts w:eastAsia="TimesNewRomanPSMT"/>
        </w:rPr>
        <w:t xml:space="preserve"> </w:t>
      </w:r>
      <w:r w:rsidRPr="005449F9">
        <w:rPr>
          <w:rFonts w:eastAsia="TimesNewRomanPSMT"/>
        </w:rPr>
        <w:t>образования уровень «включённости» детей в учебную деятельность, уровень их учебной</w:t>
      </w:r>
      <w:r>
        <w:rPr>
          <w:rFonts w:eastAsia="TimesNewRomanPSMT"/>
        </w:rPr>
        <w:t xml:space="preserve"> </w:t>
      </w:r>
      <w:r w:rsidRPr="005449F9">
        <w:rPr>
          <w:rFonts w:eastAsia="TimesNewRomanPSMT"/>
        </w:rPr>
        <w:t>самостоятельности, уровень сотрудничества и ряд других), проводится в форме</w:t>
      </w:r>
      <w:r>
        <w:rPr>
          <w:rFonts w:eastAsia="TimesNewRomanPSMT"/>
        </w:rPr>
        <w:t xml:space="preserve"> </w:t>
      </w:r>
      <w:r w:rsidRPr="005449F9">
        <w:rPr>
          <w:rFonts w:eastAsia="TimesNewRomanPSMT"/>
        </w:rPr>
        <w:t>неперсонифицированных процедур.</w:t>
      </w:r>
    </w:p>
    <w:p w:rsidR="00FB0AB1" w:rsidRPr="005449F9" w:rsidRDefault="00FB0AB1" w:rsidP="00FB0AB1">
      <w:pPr>
        <w:autoSpaceDE w:val="0"/>
        <w:autoSpaceDN w:val="0"/>
        <w:adjustRightInd w:val="0"/>
        <w:jc w:val="both"/>
        <w:rPr>
          <w:rFonts w:eastAsia="TimesNewRomanPSMT"/>
        </w:rPr>
      </w:pPr>
      <w:r w:rsidRPr="00FB0AB1">
        <w:rPr>
          <w:rFonts w:eastAsia="TimesNewRomanPSMT"/>
          <w:b/>
          <w:u w:val="single"/>
        </w:rPr>
        <w:t>Форма проведения процедуры</w:t>
      </w:r>
      <w:r w:rsidRPr="00FB0AB1">
        <w:rPr>
          <w:rFonts w:eastAsia="TimesNewRomanPSMT"/>
          <w:b/>
        </w:rPr>
        <w:t>:</w:t>
      </w:r>
      <w:r w:rsidRPr="005449F9">
        <w:rPr>
          <w:rFonts w:eastAsia="TimesNewRomanPSMT"/>
        </w:rPr>
        <w:t xml:space="preserve"> персонифицированные мониторинговые</w:t>
      </w:r>
      <w:r>
        <w:rPr>
          <w:rFonts w:eastAsia="TimesNewRomanPSMT"/>
        </w:rPr>
        <w:t xml:space="preserve"> </w:t>
      </w:r>
      <w:r w:rsidRPr="005449F9">
        <w:rPr>
          <w:rFonts w:eastAsia="TimesNewRomanPSMT"/>
        </w:rPr>
        <w:t>исследования. Проводят:</w:t>
      </w:r>
    </w:p>
    <w:p w:rsidR="00FB0AB1" w:rsidRPr="005449F9" w:rsidRDefault="00FB0AB1" w:rsidP="00FB0AB1">
      <w:pPr>
        <w:autoSpaceDE w:val="0"/>
        <w:autoSpaceDN w:val="0"/>
        <w:adjustRightInd w:val="0"/>
        <w:jc w:val="both"/>
        <w:rPr>
          <w:rFonts w:eastAsia="TimesNewRomanPSMT"/>
        </w:rPr>
      </w:pPr>
      <w:r w:rsidRPr="005449F9">
        <w:rPr>
          <w:rFonts w:eastAsia="TimesNewRomanPSMT"/>
        </w:rPr>
        <w:t>- заместитель директора по воспитательной работе в рамках изучения уровня</w:t>
      </w:r>
      <w:r>
        <w:rPr>
          <w:rFonts w:eastAsia="TimesNewRomanPSMT"/>
        </w:rPr>
        <w:t xml:space="preserve"> </w:t>
      </w:r>
      <w:r w:rsidRPr="005449F9">
        <w:rPr>
          <w:rFonts w:eastAsia="TimesNewRomanPSMT"/>
        </w:rPr>
        <w:t>воспитанности обучающихся школы, анализа воспитательной работы (коммуникативные</w:t>
      </w:r>
      <w:r>
        <w:rPr>
          <w:rFonts w:eastAsia="TimesNewRomanPSMT"/>
        </w:rPr>
        <w:t xml:space="preserve"> </w:t>
      </w:r>
      <w:r w:rsidRPr="005449F9">
        <w:rPr>
          <w:rFonts w:eastAsia="TimesNewRomanPSMT"/>
        </w:rPr>
        <w:t>универсальные учебные действия; регулятивные универсальные действия); по изучению</w:t>
      </w:r>
      <w:r>
        <w:rPr>
          <w:rFonts w:eastAsia="TimesNewRomanPSMT"/>
        </w:rPr>
        <w:t xml:space="preserve"> </w:t>
      </w:r>
      <w:r w:rsidRPr="005449F9">
        <w:rPr>
          <w:rFonts w:eastAsia="TimesNewRomanPSMT"/>
        </w:rPr>
        <w:t>состояния организации внеурочной деятельности.</w:t>
      </w:r>
    </w:p>
    <w:p w:rsidR="00FB0AB1" w:rsidRPr="005449F9" w:rsidRDefault="00FB0AB1" w:rsidP="00FB0AB1">
      <w:pPr>
        <w:autoSpaceDE w:val="0"/>
        <w:autoSpaceDN w:val="0"/>
        <w:adjustRightInd w:val="0"/>
        <w:jc w:val="both"/>
        <w:rPr>
          <w:rFonts w:eastAsia="TimesNewRomanPSMT"/>
        </w:rPr>
      </w:pPr>
      <w:r w:rsidRPr="005449F9">
        <w:rPr>
          <w:rFonts w:eastAsia="TimesNewRomanPSMT"/>
        </w:rPr>
        <w:t>- заместитель директора в рамках внутришкольного контроля: по изучению состояния</w:t>
      </w:r>
      <w:r>
        <w:rPr>
          <w:rFonts w:eastAsia="TimesNewRomanPSMT"/>
        </w:rPr>
        <w:t xml:space="preserve"> </w:t>
      </w:r>
      <w:r w:rsidRPr="005449F9">
        <w:rPr>
          <w:rFonts w:eastAsia="TimesNewRomanPSMT"/>
        </w:rPr>
        <w:t>преподавания предметов; в рамках промежуточной и итоговой аттестации (проведение трех</w:t>
      </w:r>
      <w:r>
        <w:rPr>
          <w:rFonts w:eastAsia="TimesNewRomanPSMT"/>
        </w:rPr>
        <w:t xml:space="preserve"> </w:t>
      </w:r>
      <w:r w:rsidRPr="005449F9">
        <w:rPr>
          <w:rFonts w:eastAsia="TimesNewRomanPSMT"/>
        </w:rPr>
        <w:t>контрольных работ: русский язык, математика, комплексная работа на межпредметной</w:t>
      </w:r>
      <w:r>
        <w:rPr>
          <w:rFonts w:eastAsia="TimesNewRomanPSMT"/>
        </w:rPr>
        <w:t xml:space="preserve"> </w:t>
      </w:r>
      <w:r w:rsidRPr="005449F9">
        <w:rPr>
          <w:rFonts w:eastAsia="TimesNewRomanPSMT"/>
        </w:rPr>
        <w:t>основе); на этапах рубежного контроля.</w:t>
      </w:r>
    </w:p>
    <w:p w:rsidR="00FB0AB1" w:rsidRPr="005449F9" w:rsidRDefault="00FB0AB1" w:rsidP="00FB0AB1">
      <w:pPr>
        <w:autoSpaceDE w:val="0"/>
        <w:autoSpaceDN w:val="0"/>
        <w:adjustRightInd w:val="0"/>
        <w:jc w:val="both"/>
        <w:rPr>
          <w:rFonts w:eastAsia="TimesNewRomanPSMT"/>
        </w:rPr>
      </w:pPr>
      <w:r w:rsidRPr="005449F9">
        <w:rPr>
          <w:rFonts w:eastAsia="TimesNewRomanPSMT"/>
        </w:rPr>
        <w:t>- психолог в рамках преемственности с ДОУ и при переходе обучающихся в школу</w:t>
      </w:r>
      <w:r>
        <w:rPr>
          <w:rFonts w:eastAsia="TimesNewRomanPSMT"/>
        </w:rPr>
        <w:t xml:space="preserve"> </w:t>
      </w:r>
      <w:r w:rsidRPr="005449F9">
        <w:rPr>
          <w:rFonts w:eastAsia="TimesNewRomanPSMT"/>
        </w:rPr>
        <w:t>второй ступени (коммуникативные, регулятивные, познавательные).</w:t>
      </w:r>
    </w:p>
    <w:p w:rsidR="00FB0AB1" w:rsidRPr="005449F9" w:rsidRDefault="00FB0AB1" w:rsidP="00FB0AB1">
      <w:pPr>
        <w:autoSpaceDE w:val="0"/>
        <w:autoSpaceDN w:val="0"/>
        <w:adjustRightInd w:val="0"/>
        <w:jc w:val="both"/>
        <w:rPr>
          <w:rFonts w:eastAsia="TimesNewRomanPSMT"/>
        </w:rPr>
      </w:pPr>
      <w:r w:rsidRPr="005449F9">
        <w:rPr>
          <w:rFonts w:eastAsia="TimesNewRomanPSMT"/>
        </w:rPr>
        <w:t>- учитель в рамках: внутришкольного контроля, когда предлагаются административные</w:t>
      </w:r>
      <w:r>
        <w:rPr>
          <w:rFonts w:eastAsia="TimesNewRomanPSMT"/>
        </w:rPr>
        <w:t xml:space="preserve"> </w:t>
      </w:r>
      <w:r w:rsidRPr="005449F9">
        <w:rPr>
          <w:rFonts w:eastAsia="TimesNewRomanPSMT"/>
        </w:rPr>
        <w:t>контрольные работы и срезы; тематического контроля по предметам и текущей оценочной</w:t>
      </w:r>
    </w:p>
    <w:p w:rsidR="00FB0AB1" w:rsidRPr="005449F9" w:rsidRDefault="00FB0AB1" w:rsidP="00FB0AB1">
      <w:pPr>
        <w:autoSpaceDE w:val="0"/>
        <w:autoSpaceDN w:val="0"/>
        <w:adjustRightInd w:val="0"/>
        <w:jc w:val="both"/>
        <w:rPr>
          <w:rFonts w:eastAsia="TimesNewRomanPSMT"/>
        </w:rPr>
      </w:pPr>
      <w:r w:rsidRPr="005449F9">
        <w:rPr>
          <w:rFonts w:eastAsia="TimesNewRomanPSMT"/>
        </w:rPr>
        <w:t>деятельности; по итогам четверти, полугодия; промежуточной и итоговой аттестации.</w:t>
      </w:r>
    </w:p>
    <w:p w:rsidR="00FB0AB1" w:rsidRPr="00FB0AB1" w:rsidRDefault="00FB0AB1" w:rsidP="00FB0AB1">
      <w:pPr>
        <w:autoSpaceDE w:val="0"/>
        <w:autoSpaceDN w:val="0"/>
        <w:adjustRightInd w:val="0"/>
        <w:jc w:val="both"/>
        <w:rPr>
          <w:rFonts w:eastAsia="TimesNewRomanPSMT"/>
          <w:b/>
          <w:u w:val="single"/>
        </w:rPr>
      </w:pPr>
      <w:r w:rsidRPr="00FB0AB1">
        <w:rPr>
          <w:rFonts w:eastAsia="TimesNewRomanPSMT"/>
          <w:b/>
          <w:u w:val="single"/>
        </w:rPr>
        <w:t>Инструментарий:</w:t>
      </w:r>
    </w:p>
    <w:p w:rsidR="00FB0AB1" w:rsidRPr="005449F9" w:rsidRDefault="00FB0AB1" w:rsidP="00FB0AB1">
      <w:pPr>
        <w:autoSpaceDE w:val="0"/>
        <w:autoSpaceDN w:val="0"/>
        <w:adjustRightInd w:val="0"/>
        <w:jc w:val="both"/>
        <w:rPr>
          <w:rFonts w:eastAsia="TimesNewRomanPSMT"/>
        </w:rPr>
      </w:pPr>
      <w:r w:rsidRPr="005449F9">
        <w:rPr>
          <w:rFonts w:eastAsia="TimesNewRomanPSMT"/>
        </w:rPr>
        <w:t>1.Диагностические задачи по проверке отдельных видов универсальных учебных</w:t>
      </w:r>
      <w:r>
        <w:rPr>
          <w:rFonts w:eastAsia="TimesNewRomanPSMT"/>
        </w:rPr>
        <w:t xml:space="preserve"> </w:t>
      </w:r>
      <w:r w:rsidRPr="005449F9">
        <w:rPr>
          <w:rFonts w:eastAsia="TimesNewRomanPSMT"/>
        </w:rPr>
        <w:t>действий, которые нельзя оценить в ходе стандартизированной контрольной работы.</w:t>
      </w:r>
    </w:p>
    <w:p w:rsidR="00FB0AB1" w:rsidRPr="005449F9" w:rsidRDefault="00FB0AB1" w:rsidP="00FB0AB1">
      <w:pPr>
        <w:autoSpaceDE w:val="0"/>
        <w:autoSpaceDN w:val="0"/>
        <w:adjustRightInd w:val="0"/>
        <w:jc w:val="both"/>
        <w:rPr>
          <w:rFonts w:eastAsia="TimesNewRomanPSMT"/>
        </w:rPr>
      </w:pPr>
      <w:r w:rsidRPr="005449F9">
        <w:rPr>
          <w:rFonts w:eastAsia="TimesNewRomanPSMT"/>
        </w:rPr>
        <w:t>2.Итоговые проверочные работы.</w:t>
      </w:r>
    </w:p>
    <w:p w:rsidR="00FB0AB1" w:rsidRPr="005449F9" w:rsidRDefault="00FB0AB1" w:rsidP="00FB0AB1">
      <w:pPr>
        <w:autoSpaceDE w:val="0"/>
        <w:autoSpaceDN w:val="0"/>
        <w:adjustRightInd w:val="0"/>
        <w:jc w:val="both"/>
        <w:rPr>
          <w:rFonts w:eastAsia="TimesNewRomanPSMT"/>
        </w:rPr>
      </w:pPr>
      <w:r w:rsidRPr="005449F9">
        <w:rPr>
          <w:rFonts w:eastAsia="TimesNewRomanPSMT"/>
        </w:rPr>
        <w:t>3.Комплексные работы на межпредметной основе. Работа с информацией.</w:t>
      </w:r>
    </w:p>
    <w:p w:rsidR="00FB0AB1" w:rsidRPr="005449F9" w:rsidRDefault="00FB0AB1" w:rsidP="00FB0AB1">
      <w:pPr>
        <w:autoSpaceDE w:val="0"/>
        <w:autoSpaceDN w:val="0"/>
        <w:adjustRightInd w:val="0"/>
        <w:jc w:val="both"/>
        <w:rPr>
          <w:rFonts w:eastAsia="TimesNewRomanPSMT"/>
        </w:rPr>
      </w:pPr>
      <w:r w:rsidRPr="005449F9">
        <w:rPr>
          <w:rFonts w:eastAsia="TimesNewRomanPSMT"/>
        </w:rPr>
        <w:t>4.Олимпиадные и творческие задания, проекты (внеурочная деятельность).</w:t>
      </w:r>
    </w:p>
    <w:p w:rsidR="00FB0AB1" w:rsidRPr="005449F9" w:rsidRDefault="00FB0AB1" w:rsidP="00FB0AB1">
      <w:pPr>
        <w:autoSpaceDE w:val="0"/>
        <w:autoSpaceDN w:val="0"/>
        <w:adjustRightInd w:val="0"/>
        <w:jc w:val="both"/>
        <w:rPr>
          <w:rFonts w:eastAsia="TimesNewRomanPSMT"/>
        </w:rPr>
      </w:pPr>
      <w:r w:rsidRPr="00FB0AB1">
        <w:rPr>
          <w:rFonts w:eastAsia="TimesNewRomanPSMT"/>
          <w:b/>
          <w:u w:val="single"/>
        </w:rPr>
        <w:t>Методы оценки</w:t>
      </w:r>
      <w:r w:rsidRPr="00FB0AB1">
        <w:rPr>
          <w:rFonts w:eastAsia="TimesNewRomanPSMT"/>
          <w:b/>
        </w:rPr>
        <w:t xml:space="preserve">: </w:t>
      </w:r>
      <w:r w:rsidRPr="005449F9">
        <w:rPr>
          <w:rFonts w:eastAsia="TimesNewRomanPSMT"/>
        </w:rPr>
        <w:t>фронтальный письменный, индивидуальная беседа, анкетирование,</w:t>
      </w:r>
      <w:r>
        <w:rPr>
          <w:rFonts w:eastAsia="TimesNewRomanPSMT"/>
        </w:rPr>
        <w:t xml:space="preserve"> </w:t>
      </w:r>
      <w:r w:rsidRPr="005449F9">
        <w:rPr>
          <w:rFonts w:eastAsia="TimesNewRomanPSMT"/>
        </w:rPr>
        <w:t>наблюдение.</w:t>
      </w:r>
    </w:p>
    <w:p w:rsidR="00FB0AB1" w:rsidRPr="005449F9" w:rsidRDefault="00FB0AB1" w:rsidP="00FB0AB1">
      <w:pPr>
        <w:autoSpaceDE w:val="0"/>
        <w:autoSpaceDN w:val="0"/>
        <w:adjustRightInd w:val="0"/>
        <w:jc w:val="both"/>
        <w:rPr>
          <w:rFonts w:eastAsia="TimesNewRomanPSMT"/>
          <w:i/>
          <w:iCs/>
        </w:rPr>
      </w:pPr>
      <w:r w:rsidRPr="006F3EC5">
        <w:rPr>
          <w:rFonts w:eastAsia="TimesNewRomanPSMT"/>
          <w:b/>
          <w:u w:val="single"/>
        </w:rPr>
        <w:t>Формы фиксации</w:t>
      </w:r>
      <w:r w:rsidRPr="005449F9">
        <w:rPr>
          <w:rFonts w:eastAsia="TimesNewRomanPSMT"/>
        </w:rPr>
        <w:t xml:space="preserve"> результатов продвижения в формировании коммуникативных и</w:t>
      </w:r>
      <w:r>
        <w:rPr>
          <w:rFonts w:eastAsia="TimesNewRomanPSMT"/>
        </w:rPr>
        <w:t xml:space="preserve"> </w:t>
      </w:r>
      <w:r w:rsidRPr="005449F9">
        <w:rPr>
          <w:rFonts w:eastAsia="TimesNewRomanPSMT"/>
        </w:rPr>
        <w:t>регулятивных УУД, которые нельзя оценить в ходе стандартизированной проверочной</w:t>
      </w:r>
      <w:r>
        <w:rPr>
          <w:rFonts w:eastAsia="TimesNewRomanPSMT"/>
        </w:rPr>
        <w:t xml:space="preserve"> </w:t>
      </w:r>
      <w:r w:rsidRPr="005449F9">
        <w:rPr>
          <w:rFonts w:eastAsia="TimesNewRomanPSMT"/>
        </w:rPr>
        <w:t>работы - оценочные листы с прямой или опосредованной оценкой учителя, психолога в</w:t>
      </w:r>
      <w:r>
        <w:rPr>
          <w:rFonts w:eastAsia="TimesNewRomanPSMT"/>
        </w:rPr>
        <w:t xml:space="preserve"> </w:t>
      </w:r>
      <w:r w:rsidRPr="005449F9">
        <w:rPr>
          <w:rFonts w:eastAsia="TimesNewRomanPSMT"/>
          <w:i/>
          <w:iCs/>
        </w:rPr>
        <w:t>портфолио ученика (по желанию обучающегося), листах самооценки.</w:t>
      </w:r>
    </w:p>
    <w:p w:rsidR="00FB0AB1" w:rsidRDefault="00FB0AB1" w:rsidP="00FB0AB1">
      <w:pPr>
        <w:autoSpaceDE w:val="0"/>
        <w:autoSpaceDN w:val="0"/>
        <w:adjustRightInd w:val="0"/>
        <w:jc w:val="both"/>
        <w:rPr>
          <w:rFonts w:eastAsia="TimesNewRomanPSMT"/>
          <w:b/>
          <w:bCs/>
        </w:rPr>
      </w:pPr>
    </w:p>
    <w:p w:rsidR="00B14D5A" w:rsidRPr="001E563D" w:rsidRDefault="00B14D5A" w:rsidP="00E020DD">
      <w:pPr>
        <w:autoSpaceDE w:val="0"/>
        <w:autoSpaceDN w:val="0"/>
        <w:adjustRightInd w:val="0"/>
        <w:rPr>
          <w:rStyle w:val="Zag11"/>
          <w:rFonts w:ascii="Times New Roman" w:eastAsia="@Arial Unicode MS" w:hAnsi="Times New Roman" w:cs="Times New Roman"/>
          <w:i/>
        </w:rPr>
      </w:pPr>
      <w:r w:rsidRPr="001E563D">
        <w:rPr>
          <w:rFonts w:ascii="Times New Roman" w:hAnsi="Times New Roman" w:cs="Times New Roman"/>
        </w:rPr>
        <w:t xml:space="preserve">      </w:t>
      </w:r>
      <w:r w:rsidRPr="001E563D">
        <w:rPr>
          <w:rStyle w:val="Zag11"/>
          <w:rFonts w:ascii="Times New Roman" w:eastAsia="@Arial Unicode MS" w:hAnsi="Times New Roman" w:cs="Times New Roman"/>
          <w:b/>
          <w:bCs/>
          <w:i/>
        </w:rPr>
        <w:t xml:space="preserve">    Оценка предметных результатов</w:t>
      </w:r>
      <w:r w:rsidRPr="001E563D">
        <w:rPr>
          <w:rStyle w:val="Zag11"/>
          <w:rFonts w:ascii="Times New Roman" w:eastAsia="@Arial Unicode MS" w:hAnsi="Times New Roman" w:cs="Times New Roman"/>
          <w:i/>
        </w:rPr>
        <w:t>.</w:t>
      </w:r>
    </w:p>
    <w:p w:rsidR="00B14D5A" w:rsidRPr="001E563D" w:rsidRDefault="00B14D5A" w:rsidP="008F4BD2">
      <w:pPr>
        <w:ind w:left="142" w:hanging="142"/>
        <w:jc w:val="both"/>
        <w:rPr>
          <w:rFonts w:ascii="Times New Roman" w:hAnsi="Times New Roman" w:cs="Times New Roman"/>
        </w:rPr>
      </w:pPr>
      <w:r w:rsidRPr="001E563D">
        <w:rPr>
          <w:rStyle w:val="Zag11"/>
          <w:rFonts w:ascii="Times New Roman" w:eastAsia="@Arial Unicode MS" w:hAnsi="Times New Roman" w:cs="Times New Roman"/>
        </w:rPr>
        <w:t xml:space="preserve">        </w:t>
      </w:r>
      <w:r w:rsidRPr="001E563D">
        <w:rPr>
          <w:rFonts w:ascii="Times New Roman" w:hAnsi="Times New Roman" w:cs="Times New Roman"/>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критериальной базы оценки выступают планируемые предметные результаты.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Контроль и оценка планируемых результатов   предусматривает выявление индивидуальной динамики учебных достижений обучающихся.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Для  оценки достижения планируемых результатов используются разнообразные методы и формы, взаимно дополняющие друг друга:</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стартовые  диагностические  работы на начало учебного года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стандартизированные письменные и устные работы</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интегрированные контрольные работы</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тематические проверочные (контрольные) работы;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проекты</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практические работы</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творческие работы</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диагностические задания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самоанализ и самооценка</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iCs/>
        </w:rPr>
        <w:t xml:space="preserve">      </w:t>
      </w:r>
      <w:r w:rsidRPr="001E563D">
        <w:rPr>
          <w:rFonts w:ascii="Times New Roman" w:hAnsi="Times New Roman" w:cs="Times New Roman"/>
        </w:rPr>
        <w:t>Стартовая работа (проводится в начале сентября) позволяет определить актуальный уровень знаний, необходимый для продолжения обучения. Стартовые работы проводятся, начиная со второго года обучения. Результаты стартовой работы фиксируются учителем в специальной тетради для учёта в работе, оценка результатов в классном журнале не фиксируется  и не учитываются при выставлении оценки за четверть. Материалы стартовых диагностик включаются в состав   портфолио обучающегося.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Тематическая проверочная (контрольная) работа проводится по ранее изученной теме, в ходе изучения следующей темы. Результаты проверочной работы  заносятся учителем  в классный журнал и учитываются при выставлении оценки  за четверть.</w:t>
      </w:r>
    </w:p>
    <w:p w:rsidR="00B14D5A" w:rsidRPr="001E563D" w:rsidRDefault="00B14D5A" w:rsidP="008F4BD2">
      <w:pPr>
        <w:pStyle w:val="Style2"/>
        <w:widowControl/>
        <w:spacing w:line="240" w:lineRule="auto"/>
        <w:rPr>
          <w:rStyle w:val="FontStyle65"/>
          <w:rFonts w:ascii="Times New Roman" w:hAnsi="Times New Roman"/>
          <w:sz w:val="24"/>
        </w:rPr>
      </w:pPr>
      <w:r w:rsidRPr="001E563D">
        <w:rPr>
          <w:rFonts w:ascii="Times New Roman" w:hAnsi="Times New Roman"/>
        </w:rPr>
        <w:t xml:space="preserve">        Стандартизированные письменные и устные работы проводятся по концу четверти и включают проверку сформированности предметных результатов. </w:t>
      </w:r>
      <w:r w:rsidRPr="001E563D">
        <w:rPr>
          <w:rStyle w:val="FontStyle64"/>
          <w:rFonts w:ascii="Times New Roman" w:hAnsi="Times New Roman"/>
          <w:b w:val="0"/>
          <w:sz w:val="24"/>
        </w:rPr>
        <w:t>Оценка предметных результатов</w:t>
      </w:r>
      <w:r w:rsidRPr="001E563D">
        <w:rPr>
          <w:rStyle w:val="FontStyle64"/>
          <w:rFonts w:ascii="Times New Roman" w:hAnsi="Times New Roman"/>
          <w:bCs/>
          <w:sz w:val="24"/>
        </w:rPr>
        <w:t xml:space="preserve"> </w:t>
      </w:r>
      <w:r w:rsidRPr="001E563D">
        <w:rPr>
          <w:rStyle w:val="FontStyle65"/>
          <w:rFonts w:ascii="Times New Roman" w:hAnsi="Times New Roman"/>
          <w:sz w:val="24"/>
        </w:rPr>
        <w:t>представляет собой оценку достижения обучающимся планируемых результатов по отдельным предметам.</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Проекты  разрабатываются и защищаются учащимися  по одному или нескольким предметам. </w:t>
      </w:r>
      <w:r w:rsidRPr="001E563D">
        <w:rPr>
          <w:rFonts w:ascii="Times New Roman" w:hAnsi="Times New Roman" w:cs="Times New Roman"/>
          <w:iCs/>
        </w:rPr>
        <w:t>Количество  проектов в каждом классе устанавливается учителем</w:t>
      </w:r>
      <w:r w:rsidRPr="001E563D">
        <w:rPr>
          <w:rFonts w:ascii="Times New Roman" w:hAnsi="Times New Roman" w:cs="Times New Roman"/>
        </w:rPr>
        <w:t>.</w:t>
      </w:r>
      <w:r w:rsidRPr="001E563D">
        <w:rPr>
          <w:rFonts w:ascii="Times New Roman" w:hAnsi="Times New Roman" w:cs="Times New Roman"/>
          <w:color w:val="FF0000"/>
        </w:rPr>
        <w:t xml:space="preserve"> </w:t>
      </w:r>
      <w:r w:rsidRPr="001E563D">
        <w:rPr>
          <w:rFonts w:ascii="Times New Roman" w:hAnsi="Times New Roman" w:cs="Times New Roman"/>
        </w:rPr>
        <w:t xml:space="preserve">Оценка за проект выставляется в журнал.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       Практические работы выполняются в соответствии с учебно-тематическим планом. Количество оцениваемых практических работ устанавливается учителем. При выполнении практической работы в процессе изучения темы могут оцениваться лишь некоторые критерии её выполнения.</w:t>
      </w:r>
    </w:p>
    <w:p w:rsidR="00B14D5A" w:rsidRDefault="00B14D5A" w:rsidP="008F4BD2">
      <w:pPr>
        <w:jc w:val="both"/>
        <w:rPr>
          <w:rFonts w:ascii="Times New Roman" w:hAnsi="Times New Roman" w:cs="Times New Roman"/>
        </w:rPr>
      </w:pPr>
      <w:r w:rsidRPr="001E563D">
        <w:rPr>
          <w:rFonts w:ascii="Times New Roman" w:hAnsi="Times New Roman" w:cs="Times New Roman"/>
        </w:rPr>
        <w:t xml:space="preserve">       Творческие работы выполняются в соответствии с учебно - тематическим планом. Количество творческих работ по каждому предмету определено в рабочей программе  учителя. Оценки выставляются в журнал.</w:t>
      </w:r>
    </w:p>
    <w:p w:rsidR="006F3EC5" w:rsidRPr="006F3EC5" w:rsidRDefault="006F3EC5" w:rsidP="006F3EC5">
      <w:pPr>
        <w:autoSpaceDE w:val="0"/>
        <w:autoSpaceDN w:val="0"/>
        <w:adjustRightInd w:val="0"/>
        <w:jc w:val="both"/>
        <w:rPr>
          <w:rFonts w:asciiTheme="minorHAnsi" w:eastAsia="TimesNewRomanPSMT" w:hAnsiTheme="minorHAnsi"/>
          <w:b/>
          <w:bCs/>
        </w:rPr>
      </w:pPr>
      <w:r>
        <w:rPr>
          <w:rFonts w:asciiTheme="minorHAnsi" w:eastAsia="TimesNewRomanPSMT" w:hAnsiTheme="minorHAnsi"/>
          <w:b/>
          <w:bCs/>
        </w:rPr>
        <w:t xml:space="preserve">           </w:t>
      </w:r>
      <w:r>
        <w:rPr>
          <w:rFonts w:eastAsia="TimesNewRomanPSMT"/>
          <w:b/>
          <w:bCs/>
        </w:rPr>
        <w:t>Предметные результаты</w:t>
      </w:r>
    </w:p>
    <w:p w:rsidR="006F3EC5" w:rsidRPr="005449F9" w:rsidRDefault="006F3EC5" w:rsidP="006F3EC5">
      <w:pPr>
        <w:autoSpaceDE w:val="0"/>
        <w:autoSpaceDN w:val="0"/>
        <w:adjustRightInd w:val="0"/>
        <w:jc w:val="both"/>
        <w:rPr>
          <w:rFonts w:eastAsia="TimesNewRomanPSMT"/>
        </w:rPr>
      </w:pPr>
      <w:r w:rsidRPr="005449F9">
        <w:rPr>
          <w:rFonts w:eastAsia="TimesNewRomanPSMT"/>
        </w:rPr>
        <w:t>Предметные результаты содержат в себе:</w:t>
      </w:r>
    </w:p>
    <w:p w:rsidR="006F3EC5" w:rsidRPr="005449F9" w:rsidRDefault="006F3EC5" w:rsidP="006F3EC5">
      <w:pPr>
        <w:autoSpaceDE w:val="0"/>
        <w:autoSpaceDN w:val="0"/>
        <w:adjustRightInd w:val="0"/>
        <w:jc w:val="both"/>
        <w:rPr>
          <w:rFonts w:eastAsia="TimesNewRomanPSMT"/>
        </w:rPr>
      </w:pPr>
      <w:r w:rsidRPr="005449F9">
        <w:rPr>
          <w:rFonts w:eastAsia="TimesNewRomanPSMT"/>
        </w:rPr>
        <w:t>- во-первых, систему основополагающих элементов научного знания, которая</w:t>
      </w:r>
      <w:r>
        <w:rPr>
          <w:rFonts w:eastAsia="TimesNewRomanPSMT"/>
        </w:rPr>
        <w:t xml:space="preserve"> </w:t>
      </w:r>
      <w:r w:rsidRPr="005449F9">
        <w:rPr>
          <w:rFonts w:eastAsia="TimesNewRomanPSMT"/>
        </w:rPr>
        <w:t>выражается через учебный материал различных курсов (далее — систему предметных</w:t>
      </w:r>
      <w:r>
        <w:rPr>
          <w:rFonts w:eastAsia="TimesNewRomanPSMT"/>
        </w:rPr>
        <w:t xml:space="preserve"> </w:t>
      </w:r>
      <w:r w:rsidRPr="005449F9">
        <w:rPr>
          <w:rFonts w:eastAsia="TimesNewRomanPSMT"/>
        </w:rPr>
        <w:t>знаний),</w:t>
      </w:r>
    </w:p>
    <w:p w:rsidR="006F3EC5" w:rsidRPr="005449F9" w:rsidRDefault="006F3EC5" w:rsidP="006F3EC5">
      <w:pPr>
        <w:autoSpaceDE w:val="0"/>
        <w:autoSpaceDN w:val="0"/>
        <w:adjustRightInd w:val="0"/>
        <w:jc w:val="both"/>
        <w:rPr>
          <w:rFonts w:eastAsia="TimesNewRomanPSMT"/>
        </w:rPr>
      </w:pPr>
      <w:r w:rsidRPr="005449F9">
        <w:rPr>
          <w:rFonts w:eastAsia="TimesNewRomanPSMT"/>
        </w:rPr>
        <w:t>- во-вторых, систему формируемых действий с учебным материалом (далее —</w:t>
      </w:r>
      <w:r>
        <w:rPr>
          <w:rFonts w:eastAsia="TimesNewRomanPSMT"/>
        </w:rPr>
        <w:t xml:space="preserve"> </w:t>
      </w:r>
      <w:r w:rsidRPr="005449F9">
        <w:rPr>
          <w:rFonts w:eastAsia="TimesNewRomanPSMT"/>
        </w:rPr>
        <w:t>систему предметных действий), которые направлены на применение знаний, их</w:t>
      </w:r>
      <w:r>
        <w:rPr>
          <w:rFonts w:eastAsia="TimesNewRomanPSMT"/>
        </w:rPr>
        <w:t xml:space="preserve"> </w:t>
      </w:r>
      <w:r w:rsidRPr="005449F9">
        <w:rPr>
          <w:rFonts w:eastAsia="TimesNewRomanPSMT"/>
        </w:rPr>
        <w:t>преобразование и получение нового знания.</w:t>
      </w:r>
    </w:p>
    <w:p w:rsidR="006F3EC5" w:rsidRPr="005449F9" w:rsidRDefault="006F3EC5" w:rsidP="006F3EC5">
      <w:pPr>
        <w:autoSpaceDE w:val="0"/>
        <w:autoSpaceDN w:val="0"/>
        <w:adjustRightInd w:val="0"/>
        <w:jc w:val="both"/>
        <w:rPr>
          <w:rFonts w:eastAsia="TimesNewRomanPSMT"/>
        </w:rPr>
      </w:pPr>
      <w:r w:rsidRPr="005449F9">
        <w:rPr>
          <w:rFonts w:eastAsia="TimesNewRomanPSMT"/>
        </w:rPr>
        <w:t>Оценка предметных результатов представляет собой оценку достижения</w:t>
      </w:r>
      <w:r>
        <w:rPr>
          <w:rFonts w:eastAsia="TimesNewRomanPSMT"/>
        </w:rPr>
        <w:t xml:space="preserve"> </w:t>
      </w:r>
      <w:r w:rsidRPr="005449F9">
        <w:rPr>
          <w:rFonts w:eastAsia="TimesNewRomanPSMT"/>
        </w:rPr>
        <w:t xml:space="preserve">обучающимся </w:t>
      </w:r>
      <w:r w:rsidRPr="005449F9">
        <w:rPr>
          <w:rFonts w:eastAsia="TimesNewRomanPSMT"/>
        </w:rPr>
        <w:lastRenderedPageBreak/>
        <w:t>планируемых результатов по отдельным предметам.</w:t>
      </w:r>
    </w:p>
    <w:p w:rsidR="006F3EC5" w:rsidRPr="005449F9" w:rsidRDefault="006F3EC5" w:rsidP="006F3EC5">
      <w:pPr>
        <w:autoSpaceDE w:val="0"/>
        <w:autoSpaceDN w:val="0"/>
        <w:adjustRightInd w:val="0"/>
        <w:jc w:val="both"/>
        <w:rPr>
          <w:rFonts w:eastAsia="TimesNewRomanPSMT"/>
        </w:rPr>
      </w:pPr>
      <w:r w:rsidRPr="005449F9">
        <w:rPr>
          <w:rFonts w:eastAsia="TimesNewRomanPSMT"/>
        </w:rPr>
        <w:t>Достижение этих результатов обеспечивается за счёт основных компонентов</w:t>
      </w:r>
      <w:r>
        <w:rPr>
          <w:rFonts w:eastAsia="TimesNewRomanPSMT"/>
        </w:rPr>
        <w:t xml:space="preserve"> </w:t>
      </w:r>
      <w:r w:rsidRPr="005449F9">
        <w:rPr>
          <w:rFonts w:eastAsia="TimesNewRomanPSMT"/>
        </w:rPr>
        <w:t>образовательного процесса — учебных предметов, представленных в обязательной части</w:t>
      </w:r>
      <w:r>
        <w:rPr>
          <w:rFonts w:eastAsia="TimesNewRomanPSMT"/>
        </w:rPr>
        <w:t xml:space="preserve"> </w:t>
      </w:r>
      <w:r w:rsidRPr="005449F9">
        <w:rPr>
          <w:rFonts w:eastAsia="TimesNewRomanPSMT"/>
        </w:rPr>
        <w:t>учебного плана.</w:t>
      </w:r>
    </w:p>
    <w:p w:rsidR="006F3EC5" w:rsidRPr="005449F9" w:rsidRDefault="006F3EC5" w:rsidP="006F3EC5">
      <w:pPr>
        <w:autoSpaceDE w:val="0"/>
        <w:autoSpaceDN w:val="0"/>
        <w:adjustRightInd w:val="0"/>
        <w:jc w:val="both"/>
        <w:rPr>
          <w:rFonts w:eastAsia="TimesNewRomanPSMT"/>
        </w:rPr>
      </w:pPr>
      <w:r w:rsidRPr="003D20FA">
        <w:rPr>
          <w:rFonts w:eastAsia="TimesNewRomanPSMT"/>
          <w:u w:val="single"/>
        </w:rPr>
        <w:t>Объект оценки</w:t>
      </w:r>
      <w:r w:rsidRPr="005449F9">
        <w:rPr>
          <w:rFonts w:eastAsia="TimesNewRomanPSMT"/>
        </w:rPr>
        <w:t xml:space="preserve"> - способность обучающихся решать учебно-познавательные и</w:t>
      </w:r>
      <w:r>
        <w:rPr>
          <w:rFonts w:eastAsia="TimesNewRomanPSMT"/>
        </w:rPr>
        <w:t xml:space="preserve"> </w:t>
      </w:r>
      <w:r w:rsidRPr="005449F9">
        <w:rPr>
          <w:rFonts w:eastAsia="TimesNewRomanPSMT"/>
        </w:rPr>
        <w:t>учебно-практические задачи с использованием средств, релевантных содержанию учебных</w:t>
      </w:r>
      <w:r>
        <w:rPr>
          <w:rFonts w:eastAsia="TimesNewRomanPSMT"/>
        </w:rPr>
        <w:t xml:space="preserve"> </w:t>
      </w:r>
      <w:r w:rsidRPr="005449F9">
        <w:rPr>
          <w:rFonts w:eastAsia="TimesNewRomanPSMT"/>
        </w:rPr>
        <w:t>предметов, в том числе на основе метапредметных действий.</w:t>
      </w:r>
    </w:p>
    <w:p w:rsidR="006F3EC5" w:rsidRPr="005449F9" w:rsidRDefault="006F3EC5" w:rsidP="006F3EC5">
      <w:pPr>
        <w:autoSpaceDE w:val="0"/>
        <w:autoSpaceDN w:val="0"/>
        <w:adjustRightInd w:val="0"/>
        <w:jc w:val="both"/>
        <w:rPr>
          <w:rFonts w:eastAsia="TimesNewRomanPSMT"/>
        </w:rPr>
      </w:pPr>
      <w:r w:rsidRPr="003D20FA">
        <w:rPr>
          <w:rFonts w:eastAsia="TimesNewRomanPSMT"/>
          <w:u w:val="single"/>
        </w:rPr>
        <w:t>Предмет оценки</w:t>
      </w:r>
      <w:r w:rsidRPr="005449F9">
        <w:rPr>
          <w:rFonts w:eastAsia="TimesNewRomanPSMT"/>
        </w:rPr>
        <w:t xml:space="preserve"> – уровень сформированности системы предметных знаний,</w:t>
      </w:r>
      <w:r>
        <w:rPr>
          <w:rFonts w:eastAsia="TimesNewRomanPSMT"/>
        </w:rPr>
        <w:t xml:space="preserve"> </w:t>
      </w:r>
      <w:r w:rsidRPr="005449F9">
        <w:rPr>
          <w:rFonts w:eastAsia="TimesNewRomanPSMT"/>
        </w:rPr>
        <w:t>действий с предметным содержанием.</w:t>
      </w:r>
    </w:p>
    <w:p w:rsidR="006F3EC5" w:rsidRPr="003D20FA" w:rsidRDefault="006F3EC5" w:rsidP="006F3EC5">
      <w:pPr>
        <w:autoSpaceDE w:val="0"/>
        <w:autoSpaceDN w:val="0"/>
        <w:adjustRightInd w:val="0"/>
        <w:jc w:val="both"/>
        <w:rPr>
          <w:rFonts w:eastAsia="TimesNewRomanPSMT"/>
          <w:u w:val="single"/>
        </w:rPr>
      </w:pPr>
      <w:r w:rsidRPr="003D20FA">
        <w:rPr>
          <w:rFonts w:eastAsia="TimesNewRomanPSMT"/>
          <w:u w:val="single"/>
        </w:rPr>
        <w:t>Содержание оценки.</w:t>
      </w:r>
    </w:p>
    <w:p w:rsidR="006F3EC5" w:rsidRPr="005449F9" w:rsidRDefault="006F3EC5" w:rsidP="006F3EC5">
      <w:pPr>
        <w:autoSpaceDE w:val="0"/>
        <w:autoSpaceDN w:val="0"/>
        <w:adjustRightInd w:val="0"/>
        <w:jc w:val="both"/>
        <w:rPr>
          <w:rFonts w:eastAsia="TimesNewRomanPSMT"/>
        </w:rPr>
      </w:pPr>
      <w:r w:rsidRPr="005449F9">
        <w:rPr>
          <w:rFonts w:eastAsia="TimesNewRomanPSMT"/>
        </w:rPr>
        <w:t xml:space="preserve">- </w:t>
      </w:r>
      <w:r w:rsidRPr="005449F9">
        <w:rPr>
          <w:rFonts w:eastAsia="TimesNewRomanPSMT"/>
          <w:i/>
          <w:iCs/>
        </w:rPr>
        <w:t xml:space="preserve">Система предметных знаний </w:t>
      </w:r>
      <w:r w:rsidRPr="005449F9">
        <w:rPr>
          <w:rFonts w:eastAsia="TimesNewRomanPSMT"/>
        </w:rPr>
        <w:t>- опорные знания (знания, усвоение которых</w:t>
      </w:r>
      <w:r>
        <w:rPr>
          <w:rFonts w:eastAsia="TimesNewRomanPSMT"/>
        </w:rPr>
        <w:t xml:space="preserve"> </w:t>
      </w:r>
      <w:r w:rsidRPr="005449F9">
        <w:rPr>
          <w:rFonts w:eastAsia="TimesNewRomanPSMT"/>
        </w:rPr>
        <w:t>принципиально необходимо для текущего и последующего успешного обучения) и знания,</w:t>
      </w:r>
      <w:r>
        <w:rPr>
          <w:rFonts w:eastAsia="TimesNewRomanPSMT"/>
        </w:rPr>
        <w:t xml:space="preserve"> </w:t>
      </w:r>
      <w:r w:rsidRPr="005449F9">
        <w:rPr>
          <w:rFonts w:eastAsia="TimesNewRomanPSMT"/>
        </w:rPr>
        <w:t>дополняющие, расширяющие или углубляющие опорную систему знаний, а также</w:t>
      </w:r>
    </w:p>
    <w:p w:rsidR="006F3EC5" w:rsidRPr="005449F9" w:rsidRDefault="006F3EC5" w:rsidP="006F3EC5">
      <w:pPr>
        <w:autoSpaceDE w:val="0"/>
        <w:autoSpaceDN w:val="0"/>
        <w:adjustRightInd w:val="0"/>
        <w:jc w:val="both"/>
        <w:rPr>
          <w:rFonts w:eastAsia="TimesNewRomanPSMT"/>
        </w:rPr>
      </w:pPr>
      <w:r w:rsidRPr="005449F9">
        <w:rPr>
          <w:rFonts w:eastAsia="TimesNewRomanPSMT"/>
        </w:rPr>
        <w:t>служащие пропедевтикой для последующего изучения курсов.</w:t>
      </w:r>
    </w:p>
    <w:p w:rsidR="006F3EC5" w:rsidRPr="005449F9" w:rsidRDefault="006F3EC5" w:rsidP="006F3EC5">
      <w:pPr>
        <w:autoSpaceDE w:val="0"/>
        <w:autoSpaceDN w:val="0"/>
        <w:adjustRightInd w:val="0"/>
        <w:jc w:val="both"/>
        <w:rPr>
          <w:rFonts w:eastAsia="TimesNewRomanPSMT"/>
        </w:rPr>
      </w:pPr>
      <w:r w:rsidRPr="005449F9">
        <w:rPr>
          <w:rFonts w:eastAsia="TimesNewRomanPSMT"/>
        </w:rPr>
        <w:t>При получении начального общего образования к опорной системе знаний отнесён</w:t>
      </w:r>
      <w:r>
        <w:rPr>
          <w:rFonts w:eastAsia="TimesNewRomanPSMT"/>
        </w:rPr>
        <w:t xml:space="preserve"> </w:t>
      </w:r>
      <w:r w:rsidRPr="005449F9">
        <w:rPr>
          <w:rFonts w:eastAsia="TimesNewRomanPSMT"/>
        </w:rPr>
        <w:t>понятийный аппарат (или «язык») учебных предметов, освоение которого позволяет</w:t>
      </w:r>
      <w:r>
        <w:rPr>
          <w:rFonts w:eastAsia="TimesNewRomanPSMT"/>
        </w:rPr>
        <w:t xml:space="preserve"> </w:t>
      </w:r>
      <w:r w:rsidRPr="005449F9">
        <w:rPr>
          <w:rFonts w:eastAsia="TimesNewRomanPSMT"/>
        </w:rPr>
        <w:t>учителю и обучающимся эффективно продвигаться в изучении предмета. При получении</w:t>
      </w:r>
      <w:r>
        <w:rPr>
          <w:rFonts w:eastAsia="TimesNewRomanPSMT"/>
        </w:rPr>
        <w:t xml:space="preserve"> </w:t>
      </w:r>
      <w:r w:rsidRPr="005449F9">
        <w:rPr>
          <w:rFonts w:eastAsia="TimesNewRomanPSMT"/>
        </w:rPr>
        <w:t>начального общего образования особое значение для продолжения образования имеет</w:t>
      </w:r>
      <w:r>
        <w:rPr>
          <w:rFonts w:eastAsia="TimesNewRomanPSMT"/>
        </w:rPr>
        <w:t xml:space="preserve"> </w:t>
      </w:r>
      <w:r w:rsidRPr="005449F9">
        <w:rPr>
          <w:rFonts w:eastAsia="TimesNewRomanPSMT"/>
        </w:rPr>
        <w:t>усвоение учащимися опорной системы знаний по русскому языку, родному языку и</w:t>
      </w:r>
      <w:r>
        <w:rPr>
          <w:rFonts w:eastAsia="TimesNewRomanPSMT"/>
        </w:rPr>
        <w:t xml:space="preserve"> </w:t>
      </w:r>
      <w:r w:rsidRPr="005449F9">
        <w:rPr>
          <w:rFonts w:eastAsia="TimesNewRomanPSMT"/>
        </w:rPr>
        <w:t>математике.</w:t>
      </w:r>
    </w:p>
    <w:p w:rsidR="006F3EC5" w:rsidRPr="005449F9" w:rsidRDefault="006F3EC5" w:rsidP="006F3EC5">
      <w:pPr>
        <w:autoSpaceDE w:val="0"/>
        <w:autoSpaceDN w:val="0"/>
        <w:adjustRightInd w:val="0"/>
        <w:jc w:val="both"/>
        <w:rPr>
          <w:rFonts w:eastAsia="TimesNewRomanPSMT"/>
        </w:rPr>
      </w:pPr>
      <w:r w:rsidRPr="005449F9">
        <w:rPr>
          <w:rFonts w:eastAsia="TimesNewRomanPSMT"/>
        </w:rPr>
        <w:t xml:space="preserve">- </w:t>
      </w:r>
      <w:r w:rsidRPr="005449F9">
        <w:rPr>
          <w:rFonts w:eastAsia="TimesNewRomanPSMT"/>
          <w:i/>
          <w:iCs/>
        </w:rPr>
        <w:t xml:space="preserve">Система предметных действий </w:t>
      </w:r>
      <w:r w:rsidRPr="005449F9">
        <w:rPr>
          <w:rFonts w:eastAsia="TimesNewRomanPSMT"/>
        </w:rPr>
        <w:t>- универсальные учебные действия, прежде всего</w:t>
      </w:r>
      <w:r>
        <w:rPr>
          <w:rFonts w:eastAsia="TimesNewRomanPSMT"/>
        </w:rPr>
        <w:t xml:space="preserve"> </w:t>
      </w:r>
      <w:r w:rsidRPr="005449F9">
        <w:rPr>
          <w:rFonts w:eastAsia="TimesNewRomanPSMT"/>
        </w:rPr>
        <w:t>познавательные: использование знаково-символических средств; моделирование;</w:t>
      </w:r>
      <w:r>
        <w:rPr>
          <w:rFonts w:eastAsia="TimesNewRomanPSMT"/>
        </w:rPr>
        <w:t xml:space="preserve"> </w:t>
      </w:r>
      <w:r w:rsidRPr="005449F9">
        <w:rPr>
          <w:rFonts w:eastAsia="TimesNewRomanPSMT"/>
        </w:rPr>
        <w:t>сравнение, группировка и классификация объектов; действия анализа, синтеза и</w:t>
      </w:r>
      <w:r>
        <w:rPr>
          <w:rFonts w:eastAsia="TimesNewRomanPSMT"/>
        </w:rPr>
        <w:t xml:space="preserve"> </w:t>
      </w:r>
      <w:r w:rsidRPr="005449F9">
        <w:rPr>
          <w:rFonts w:eastAsia="TimesNewRomanPSMT"/>
        </w:rPr>
        <w:t>обобщения; установление связей (в том числе — причинно-следственных) и аналогий;</w:t>
      </w:r>
      <w:r>
        <w:rPr>
          <w:rFonts w:eastAsia="TimesNewRomanPSMT"/>
        </w:rPr>
        <w:t xml:space="preserve"> </w:t>
      </w:r>
      <w:r w:rsidRPr="005449F9">
        <w:rPr>
          <w:rFonts w:eastAsia="TimesNewRomanPSMT"/>
        </w:rPr>
        <w:t>поиск, преобразование, представление и интерпретация информации, рассуждения и т. д.</w:t>
      </w:r>
    </w:p>
    <w:p w:rsidR="006F3EC5" w:rsidRPr="005449F9" w:rsidRDefault="006F3EC5" w:rsidP="006F3EC5">
      <w:pPr>
        <w:autoSpaceDE w:val="0"/>
        <w:autoSpaceDN w:val="0"/>
        <w:adjustRightInd w:val="0"/>
        <w:jc w:val="both"/>
        <w:rPr>
          <w:rFonts w:eastAsia="TimesNewRomanPSMT"/>
        </w:rPr>
      </w:pPr>
      <w:r w:rsidRPr="005449F9">
        <w:rPr>
          <w:rFonts w:eastAsia="TimesNewRomanPSMT"/>
        </w:rPr>
        <w:t>Однако на разных предметах эти действия преломляются через специфику предмета.</w:t>
      </w:r>
      <w:r>
        <w:rPr>
          <w:rFonts w:eastAsia="TimesNewRomanPSMT"/>
        </w:rPr>
        <w:t xml:space="preserve"> </w:t>
      </w:r>
      <w:r w:rsidRPr="005449F9">
        <w:rPr>
          <w:rFonts w:eastAsia="TimesNewRomanPSMT"/>
        </w:rPr>
        <w:t>К предметным действиям следует отнести также действия, присущие главным</w:t>
      </w:r>
      <w:r>
        <w:rPr>
          <w:rFonts w:eastAsia="TimesNewRomanPSMT"/>
        </w:rPr>
        <w:t xml:space="preserve"> </w:t>
      </w:r>
      <w:r w:rsidRPr="005449F9">
        <w:rPr>
          <w:rFonts w:eastAsia="TimesNewRomanPSMT"/>
        </w:rPr>
        <w:t>образом только конкретному предмету, овладение которыми необходимо для полноценного</w:t>
      </w:r>
      <w:r>
        <w:rPr>
          <w:rFonts w:eastAsia="TimesNewRomanPSMT"/>
        </w:rPr>
        <w:t xml:space="preserve"> </w:t>
      </w:r>
      <w:r w:rsidRPr="005449F9">
        <w:rPr>
          <w:rFonts w:eastAsia="TimesNewRomanPSMT"/>
        </w:rPr>
        <w:t>личностного развития или дальнейшего изучения предмета (в частности, способы</w:t>
      </w:r>
      <w:r>
        <w:rPr>
          <w:rFonts w:eastAsia="TimesNewRomanPSMT"/>
        </w:rPr>
        <w:t xml:space="preserve"> </w:t>
      </w:r>
      <w:r w:rsidRPr="005449F9">
        <w:rPr>
          <w:rFonts w:eastAsia="TimesNewRomanPSMT"/>
        </w:rPr>
        <w:t>двигательной деятельности, осваиваемые в курсе физической культуры, или способы</w:t>
      </w:r>
      <w:r>
        <w:rPr>
          <w:rFonts w:eastAsia="TimesNewRomanPSMT"/>
        </w:rPr>
        <w:t xml:space="preserve"> </w:t>
      </w:r>
      <w:r w:rsidRPr="005449F9">
        <w:rPr>
          <w:rFonts w:eastAsia="TimesNewRomanPSMT"/>
        </w:rPr>
        <w:t>обработки материалов, приёмы лепки, рисования, способы музыкальной исполнительской</w:t>
      </w:r>
    </w:p>
    <w:p w:rsidR="006F3EC5" w:rsidRPr="005449F9" w:rsidRDefault="006F3EC5" w:rsidP="006F3EC5">
      <w:pPr>
        <w:autoSpaceDE w:val="0"/>
        <w:autoSpaceDN w:val="0"/>
        <w:adjustRightInd w:val="0"/>
        <w:jc w:val="both"/>
        <w:rPr>
          <w:rFonts w:eastAsia="TimesNewRomanPSMT"/>
        </w:rPr>
      </w:pPr>
      <w:r w:rsidRPr="005449F9">
        <w:rPr>
          <w:rFonts w:eastAsia="TimesNewRomanPSMT"/>
        </w:rPr>
        <w:t>деятельности и др.).</w:t>
      </w:r>
    </w:p>
    <w:p w:rsidR="006F3EC5" w:rsidRPr="005449F9" w:rsidRDefault="006F3EC5" w:rsidP="006F3EC5">
      <w:pPr>
        <w:autoSpaceDE w:val="0"/>
        <w:autoSpaceDN w:val="0"/>
        <w:adjustRightInd w:val="0"/>
        <w:jc w:val="both"/>
        <w:rPr>
          <w:rFonts w:eastAsia="TimesNewRomanPSMT"/>
        </w:rPr>
      </w:pPr>
      <w:r w:rsidRPr="003D20FA">
        <w:rPr>
          <w:rFonts w:eastAsia="TimesNewRomanPSMT"/>
          <w:u w:val="single"/>
        </w:rPr>
        <w:t>Субъекты оценочной деятельности</w:t>
      </w:r>
      <w:r w:rsidRPr="005449F9">
        <w:rPr>
          <w:rFonts w:eastAsia="TimesNewRomanPSMT"/>
        </w:rPr>
        <w:t>: администрация, учитель, обучающиеся.</w:t>
      </w:r>
    </w:p>
    <w:p w:rsidR="006F3EC5" w:rsidRPr="005449F9" w:rsidRDefault="006F3EC5" w:rsidP="006F3EC5">
      <w:pPr>
        <w:autoSpaceDE w:val="0"/>
        <w:autoSpaceDN w:val="0"/>
        <w:adjustRightInd w:val="0"/>
        <w:jc w:val="both"/>
        <w:rPr>
          <w:rFonts w:eastAsia="TimesNewRomanPSMT"/>
        </w:rPr>
      </w:pPr>
      <w:r w:rsidRPr="005449F9">
        <w:rPr>
          <w:rFonts w:eastAsia="TimesNewRomanPSMT"/>
        </w:rPr>
        <w:t>Оценка достижения этих предметных результатов ведётся как в ходе текущего и</w:t>
      </w:r>
      <w:r>
        <w:rPr>
          <w:rFonts w:eastAsia="TimesNewRomanPSMT"/>
        </w:rPr>
        <w:t xml:space="preserve"> </w:t>
      </w:r>
      <w:r w:rsidRPr="005449F9">
        <w:rPr>
          <w:rFonts w:eastAsia="TimesNewRomanPSMT"/>
        </w:rPr>
        <w:t>промежуточного оценивания, так и в ходе выполнения итоговых проверочных работ. При</w:t>
      </w:r>
    </w:p>
    <w:p w:rsidR="006F3EC5" w:rsidRPr="005449F9" w:rsidRDefault="006F3EC5" w:rsidP="006F3EC5">
      <w:pPr>
        <w:autoSpaceDE w:val="0"/>
        <w:autoSpaceDN w:val="0"/>
        <w:adjustRightInd w:val="0"/>
        <w:jc w:val="both"/>
        <w:rPr>
          <w:rFonts w:eastAsia="TimesNewRomanPSMT"/>
        </w:rPr>
      </w:pPr>
      <w:r w:rsidRPr="005449F9">
        <w:rPr>
          <w:rFonts w:eastAsia="TimesNewRomanPSMT"/>
        </w:rPr>
        <w:t>этом итоговая оценка ограничивается контролем успешности освоения действий,</w:t>
      </w:r>
      <w:r>
        <w:rPr>
          <w:rFonts w:eastAsia="TimesNewRomanPSMT"/>
        </w:rPr>
        <w:t xml:space="preserve"> </w:t>
      </w:r>
      <w:r w:rsidRPr="005449F9">
        <w:rPr>
          <w:rFonts w:eastAsia="TimesNewRomanPSMT"/>
        </w:rPr>
        <w:t>выполняемых обучающимися с предметным содержанием, отражающим опорную систему</w:t>
      </w:r>
    </w:p>
    <w:p w:rsidR="006F3EC5" w:rsidRPr="005449F9" w:rsidRDefault="006F3EC5" w:rsidP="006F3EC5">
      <w:pPr>
        <w:autoSpaceDE w:val="0"/>
        <w:autoSpaceDN w:val="0"/>
        <w:adjustRightInd w:val="0"/>
        <w:jc w:val="both"/>
        <w:rPr>
          <w:rFonts w:eastAsia="TimesNewRomanPSMT"/>
        </w:rPr>
      </w:pPr>
      <w:r w:rsidRPr="005449F9">
        <w:rPr>
          <w:rFonts w:eastAsia="TimesNewRomanPSMT"/>
        </w:rPr>
        <w:t>знаний данного учебного курса.</w:t>
      </w:r>
    </w:p>
    <w:p w:rsidR="006F3EC5" w:rsidRPr="005449F9" w:rsidRDefault="006F3EC5" w:rsidP="006F3EC5">
      <w:pPr>
        <w:autoSpaceDE w:val="0"/>
        <w:autoSpaceDN w:val="0"/>
        <w:adjustRightInd w:val="0"/>
        <w:jc w:val="both"/>
        <w:rPr>
          <w:rFonts w:eastAsia="TimesNewRomanPSMT"/>
        </w:rPr>
      </w:pPr>
      <w:r w:rsidRPr="003D20FA">
        <w:rPr>
          <w:rFonts w:eastAsia="TimesNewRomanPSMT"/>
          <w:u w:val="single"/>
        </w:rPr>
        <w:t>Форма проведения процедуры</w:t>
      </w:r>
      <w:r w:rsidRPr="005449F9">
        <w:rPr>
          <w:rFonts w:eastAsia="TimesNewRomanPSMT"/>
        </w:rPr>
        <w:t>:</w:t>
      </w:r>
    </w:p>
    <w:p w:rsidR="006F3EC5" w:rsidRPr="005449F9" w:rsidRDefault="006F3EC5" w:rsidP="006F3EC5">
      <w:pPr>
        <w:autoSpaceDE w:val="0"/>
        <w:autoSpaceDN w:val="0"/>
        <w:adjustRightInd w:val="0"/>
        <w:jc w:val="both"/>
        <w:rPr>
          <w:rFonts w:eastAsia="TimesNewRomanPSMT"/>
        </w:rPr>
      </w:pPr>
      <w:r w:rsidRPr="005449F9">
        <w:rPr>
          <w:rFonts w:eastAsia="TimesNewRomanPSMT"/>
        </w:rPr>
        <w:t>Персонифицированные мониторинговые исследования проводят:</w:t>
      </w:r>
    </w:p>
    <w:p w:rsidR="006F3EC5" w:rsidRPr="005449F9" w:rsidRDefault="006F3EC5" w:rsidP="006F3EC5">
      <w:pPr>
        <w:autoSpaceDE w:val="0"/>
        <w:autoSpaceDN w:val="0"/>
        <w:adjustRightInd w:val="0"/>
        <w:jc w:val="both"/>
        <w:rPr>
          <w:rFonts w:eastAsia="TimesNewRomanPSMT"/>
        </w:rPr>
      </w:pPr>
      <w:r w:rsidRPr="005449F9">
        <w:rPr>
          <w:rFonts w:eastAsia="TimesNewRomanPSMT"/>
        </w:rPr>
        <w:t>- заместитель директора по УВР в рамках внутришкольного контроля: по изучению</w:t>
      </w:r>
      <w:r>
        <w:rPr>
          <w:rFonts w:eastAsia="TimesNewRomanPSMT"/>
        </w:rPr>
        <w:t xml:space="preserve"> </w:t>
      </w:r>
      <w:r w:rsidRPr="005449F9">
        <w:rPr>
          <w:rFonts w:eastAsia="TimesNewRomanPSMT"/>
        </w:rPr>
        <w:t>состояния преподавания предметов инвариантной части учебного плана и компонента</w:t>
      </w:r>
      <w:r>
        <w:rPr>
          <w:rFonts w:eastAsia="TimesNewRomanPSMT"/>
        </w:rPr>
        <w:t xml:space="preserve"> </w:t>
      </w:r>
      <w:r w:rsidRPr="005449F9">
        <w:rPr>
          <w:rFonts w:eastAsia="TimesNewRomanPSMT"/>
        </w:rPr>
        <w:t>образовательного учреждении (литературное чтение, краеведение, физкультура); в рамках</w:t>
      </w:r>
    </w:p>
    <w:p w:rsidR="006F3EC5" w:rsidRPr="005449F9" w:rsidRDefault="006F3EC5" w:rsidP="006F3EC5">
      <w:pPr>
        <w:autoSpaceDE w:val="0"/>
        <w:autoSpaceDN w:val="0"/>
        <w:adjustRightInd w:val="0"/>
        <w:jc w:val="both"/>
        <w:rPr>
          <w:rFonts w:eastAsia="TimesNewRomanPSMT"/>
        </w:rPr>
      </w:pPr>
      <w:r w:rsidRPr="005449F9">
        <w:rPr>
          <w:rFonts w:eastAsia="TimesNewRomanPSMT"/>
        </w:rPr>
        <w:t>промежуточной и итоговой аттестации (три работы: русский язык, математика,</w:t>
      </w:r>
      <w:r>
        <w:rPr>
          <w:rFonts w:eastAsia="TimesNewRomanPSMT"/>
        </w:rPr>
        <w:t xml:space="preserve"> </w:t>
      </w:r>
      <w:r w:rsidRPr="005449F9">
        <w:rPr>
          <w:rFonts w:eastAsia="TimesNewRomanPSMT"/>
        </w:rPr>
        <w:t>комплексная работа на межпредмнетной основе); на этапах рубежного контроля (входной,</w:t>
      </w:r>
    </w:p>
    <w:p w:rsidR="006F3EC5" w:rsidRPr="005449F9" w:rsidRDefault="006F3EC5" w:rsidP="006F3EC5">
      <w:pPr>
        <w:autoSpaceDE w:val="0"/>
        <w:autoSpaceDN w:val="0"/>
        <w:adjustRightInd w:val="0"/>
        <w:jc w:val="both"/>
        <w:rPr>
          <w:rFonts w:eastAsia="TimesNewRomanPSMT"/>
        </w:rPr>
      </w:pPr>
      <w:r w:rsidRPr="005449F9">
        <w:rPr>
          <w:rFonts w:eastAsia="TimesNewRomanPSMT"/>
        </w:rPr>
        <w:t>по полугодиям).</w:t>
      </w:r>
    </w:p>
    <w:p w:rsidR="006F3EC5" w:rsidRPr="005449F9" w:rsidRDefault="006F3EC5" w:rsidP="006F3EC5">
      <w:pPr>
        <w:autoSpaceDE w:val="0"/>
        <w:autoSpaceDN w:val="0"/>
        <w:adjustRightInd w:val="0"/>
        <w:jc w:val="both"/>
        <w:rPr>
          <w:rFonts w:eastAsia="TimesNewRomanPSMT"/>
        </w:rPr>
      </w:pPr>
      <w:r w:rsidRPr="005449F9">
        <w:rPr>
          <w:rFonts w:eastAsia="TimesNewRomanPSMT"/>
        </w:rPr>
        <w:t>- учитель в рамках внутришкольного контроля (административные контрольные работы</w:t>
      </w:r>
    </w:p>
    <w:p w:rsidR="006F3EC5" w:rsidRPr="005449F9" w:rsidRDefault="006F3EC5" w:rsidP="006F3EC5">
      <w:pPr>
        <w:autoSpaceDE w:val="0"/>
        <w:autoSpaceDN w:val="0"/>
        <w:adjustRightInd w:val="0"/>
        <w:jc w:val="both"/>
        <w:rPr>
          <w:rFonts w:eastAsia="TimesNewRomanPSMT"/>
        </w:rPr>
      </w:pPr>
      <w:r w:rsidRPr="005449F9">
        <w:rPr>
          <w:rFonts w:eastAsia="TimesNewRomanPSMT"/>
        </w:rPr>
        <w:t>и срезы); тематического контроля по предметам и текущей оценочной деятельности по</w:t>
      </w:r>
    </w:p>
    <w:p w:rsidR="006F3EC5" w:rsidRPr="005449F9" w:rsidRDefault="006F3EC5" w:rsidP="006F3EC5">
      <w:pPr>
        <w:autoSpaceDE w:val="0"/>
        <w:autoSpaceDN w:val="0"/>
        <w:adjustRightInd w:val="0"/>
        <w:jc w:val="both"/>
        <w:rPr>
          <w:rFonts w:eastAsia="TimesNewRomanPSMT"/>
        </w:rPr>
      </w:pPr>
      <w:r w:rsidRPr="005449F9">
        <w:rPr>
          <w:rFonts w:eastAsia="TimesNewRomanPSMT"/>
        </w:rPr>
        <w:t>итогам четверти, полугодия; промежуточной и итоговой аттестации.</w:t>
      </w:r>
    </w:p>
    <w:p w:rsidR="006F3EC5" w:rsidRPr="005449F9" w:rsidRDefault="006F3EC5" w:rsidP="006F3EC5">
      <w:pPr>
        <w:autoSpaceDE w:val="0"/>
        <w:autoSpaceDN w:val="0"/>
        <w:adjustRightInd w:val="0"/>
        <w:jc w:val="both"/>
        <w:rPr>
          <w:rFonts w:eastAsia="TimesNewRomanPSMT"/>
        </w:rPr>
      </w:pPr>
      <w:r w:rsidRPr="005449F9">
        <w:rPr>
          <w:rFonts w:eastAsia="TimesNewRomanPSMT"/>
        </w:rPr>
        <w:t>- ученик через самооценку результатов текущей успеваемости, по итогам четверти, года,</w:t>
      </w:r>
    </w:p>
    <w:p w:rsidR="006F3EC5" w:rsidRPr="005449F9" w:rsidRDefault="006F3EC5" w:rsidP="006F3EC5">
      <w:pPr>
        <w:autoSpaceDE w:val="0"/>
        <w:autoSpaceDN w:val="0"/>
        <w:adjustRightInd w:val="0"/>
        <w:jc w:val="both"/>
        <w:rPr>
          <w:rFonts w:eastAsia="TimesNewRomanPSMT"/>
        </w:rPr>
      </w:pPr>
      <w:r w:rsidRPr="005449F9">
        <w:rPr>
          <w:rFonts w:eastAsia="TimesNewRomanPSMT"/>
        </w:rPr>
        <w:t>промежуточной и итоговой аттестации (оценочные листы; выполнение заданий базового</w:t>
      </w:r>
    </w:p>
    <w:p w:rsidR="006F3EC5" w:rsidRPr="005449F9" w:rsidRDefault="006F3EC5" w:rsidP="006F3EC5">
      <w:pPr>
        <w:autoSpaceDE w:val="0"/>
        <w:autoSpaceDN w:val="0"/>
        <w:adjustRightInd w:val="0"/>
        <w:jc w:val="both"/>
        <w:rPr>
          <w:rFonts w:eastAsia="TimesNewRomanPSMT"/>
        </w:rPr>
      </w:pPr>
      <w:r w:rsidRPr="005449F9">
        <w:rPr>
          <w:rFonts w:eastAsia="TimesNewRomanPSMT"/>
        </w:rPr>
        <w:t>или повышенного уровня).</w:t>
      </w:r>
    </w:p>
    <w:p w:rsidR="006F3EC5" w:rsidRPr="005449F9" w:rsidRDefault="006F3EC5" w:rsidP="006F3EC5">
      <w:pPr>
        <w:autoSpaceDE w:val="0"/>
        <w:autoSpaceDN w:val="0"/>
        <w:adjustRightInd w:val="0"/>
        <w:jc w:val="both"/>
        <w:rPr>
          <w:rFonts w:eastAsia="TimesNewRomanPSMT"/>
        </w:rPr>
      </w:pPr>
      <w:r w:rsidRPr="006F3EC5">
        <w:rPr>
          <w:rFonts w:eastAsia="TimesNewRomanPSMT"/>
          <w:b/>
          <w:u w:val="single"/>
        </w:rPr>
        <w:lastRenderedPageBreak/>
        <w:t>Инструментарий</w:t>
      </w:r>
      <w:r w:rsidRPr="005449F9">
        <w:rPr>
          <w:rFonts w:eastAsia="TimesNewRomanPSMT"/>
        </w:rPr>
        <w:t xml:space="preserve"> - в рамках промежуточной и итоговой аттестации и текущего</w:t>
      </w:r>
      <w:r>
        <w:rPr>
          <w:rFonts w:eastAsia="TimesNewRomanPSMT"/>
        </w:rPr>
        <w:t xml:space="preserve"> </w:t>
      </w:r>
      <w:r w:rsidRPr="005449F9">
        <w:rPr>
          <w:rFonts w:eastAsia="TimesNewRomanPSMT"/>
        </w:rPr>
        <w:t>контроля: уровневые итоговые контрольные работы по русскому языку, математике и др.</w:t>
      </w:r>
      <w:r>
        <w:rPr>
          <w:rFonts w:eastAsia="TimesNewRomanPSMT"/>
        </w:rPr>
        <w:t xml:space="preserve"> </w:t>
      </w:r>
      <w:r w:rsidRPr="005449F9">
        <w:rPr>
          <w:rFonts w:eastAsia="TimesNewRomanPSMT"/>
        </w:rPr>
        <w:t>предметам, включающие проверку сформированности базового и повышенного уровня;</w:t>
      </w:r>
    </w:p>
    <w:p w:rsidR="006F3EC5" w:rsidRPr="005449F9" w:rsidRDefault="006F3EC5" w:rsidP="006F3EC5">
      <w:pPr>
        <w:autoSpaceDE w:val="0"/>
        <w:autoSpaceDN w:val="0"/>
        <w:adjustRightInd w:val="0"/>
        <w:jc w:val="both"/>
        <w:rPr>
          <w:rFonts w:eastAsia="TimesNewRomanPSMT"/>
        </w:rPr>
      </w:pPr>
      <w:r w:rsidRPr="005449F9">
        <w:rPr>
          <w:rFonts w:eastAsia="TimesNewRomanPSMT"/>
        </w:rPr>
        <w:t>комплексные работы на межпредметной основе и работа с информацией.</w:t>
      </w:r>
    </w:p>
    <w:p w:rsidR="006F3EC5" w:rsidRDefault="006F3EC5" w:rsidP="006F3EC5">
      <w:pPr>
        <w:jc w:val="both"/>
        <w:rPr>
          <w:rFonts w:ascii="Times New Roman" w:hAnsi="Times New Roman" w:cs="Times New Roman"/>
        </w:rPr>
      </w:pPr>
      <w:r w:rsidRPr="003D20FA">
        <w:rPr>
          <w:rFonts w:eastAsia="TimesNewRomanPSMT"/>
          <w:u w:val="single"/>
        </w:rPr>
        <w:t>Методы оценки</w:t>
      </w:r>
      <w:r w:rsidRPr="005449F9">
        <w:rPr>
          <w:rFonts w:eastAsia="TimesNewRomanPSMT"/>
        </w:rPr>
        <w:t>: стандартизированные письменные и устные работы, проекты,</w:t>
      </w:r>
      <w:r>
        <w:rPr>
          <w:rFonts w:eastAsia="TimesNewRomanPSMT"/>
        </w:rPr>
        <w:t xml:space="preserve"> </w:t>
      </w:r>
      <w:r w:rsidRPr="005449F9">
        <w:rPr>
          <w:rFonts w:eastAsia="TimesNewRomanPSMT"/>
        </w:rPr>
        <w:t>практические работы, творческие работы, (самоанализ и самооценка</w:t>
      </w:r>
    </w:p>
    <w:p w:rsidR="006F3EC5" w:rsidRPr="001E563D" w:rsidRDefault="006F3EC5" w:rsidP="008F4BD2">
      <w:pPr>
        <w:jc w:val="both"/>
        <w:rPr>
          <w:rFonts w:ascii="Times New Roman" w:hAnsi="Times New Roman" w:cs="Times New Roman"/>
        </w:rPr>
      </w:pPr>
    </w:p>
    <w:p w:rsidR="00B14D5A" w:rsidRDefault="00B80F4A" w:rsidP="008F4BD2">
      <w:pPr>
        <w:jc w:val="both"/>
        <w:rPr>
          <w:rFonts w:ascii="Times New Roman" w:hAnsi="Times New Roman" w:cs="Times New Roman"/>
          <w:b/>
          <w:bCs/>
          <w:i/>
        </w:rPr>
      </w:pPr>
      <w:r>
        <w:rPr>
          <w:rFonts w:ascii="Times New Roman" w:hAnsi="Times New Roman" w:cs="Times New Roman"/>
          <w:b/>
          <w:bCs/>
          <w:i/>
        </w:rPr>
        <w:t>Порядок  текущего контроля</w:t>
      </w:r>
      <w:r w:rsidR="00B14D5A" w:rsidRPr="001E563D">
        <w:rPr>
          <w:rFonts w:ascii="Times New Roman" w:hAnsi="Times New Roman" w:cs="Times New Roman"/>
          <w:b/>
          <w:bCs/>
          <w:i/>
        </w:rPr>
        <w:t xml:space="preserve"> и промежуточной  аттестации </w:t>
      </w:r>
      <w:r w:rsidR="00B14D5A" w:rsidRPr="001E563D">
        <w:rPr>
          <w:rFonts w:ascii="Times New Roman" w:hAnsi="Times New Roman" w:cs="Times New Roman"/>
          <w:i/>
        </w:rPr>
        <w:t xml:space="preserve"> </w:t>
      </w:r>
      <w:r w:rsidR="00B14D5A" w:rsidRPr="001E563D">
        <w:rPr>
          <w:rFonts w:ascii="Times New Roman" w:hAnsi="Times New Roman" w:cs="Times New Roman"/>
          <w:b/>
          <w:bCs/>
          <w:i/>
        </w:rPr>
        <w:t>обучающихся.</w:t>
      </w:r>
    </w:p>
    <w:p w:rsidR="00120864" w:rsidRDefault="00120864" w:rsidP="008F4BD2">
      <w:pPr>
        <w:jc w:val="both"/>
        <w:rPr>
          <w:rFonts w:ascii="Times New Roman" w:hAnsi="Times New Roman" w:cs="Times New Roman"/>
          <w:b/>
          <w:bCs/>
          <w:i/>
        </w:rPr>
      </w:pPr>
    </w:p>
    <w:p w:rsidR="00120864" w:rsidRPr="00120864" w:rsidRDefault="00120864" w:rsidP="008F4BD2">
      <w:pPr>
        <w:jc w:val="both"/>
        <w:rPr>
          <w:rFonts w:ascii="Times New Roman" w:hAnsi="Times New Roman" w:cs="Times New Roman"/>
          <w:b/>
          <w:bCs/>
        </w:rPr>
      </w:pPr>
      <w:r w:rsidRPr="00120864">
        <w:rPr>
          <w:rFonts w:ascii="Times New Roman" w:hAnsi="Times New Roman" w:cs="Times New Roman"/>
          <w:b/>
          <w:bCs/>
        </w:rPr>
        <w:t>Регламентируется положением о формах ,</w:t>
      </w:r>
      <w:r>
        <w:rPr>
          <w:rFonts w:ascii="Times New Roman" w:hAnsi="Times New Roman" w:cs="Times New Roman"/>
          <w:b/>
          <w:bCs/>
        </w:rPr>
        <w:t xml:space="preserve"> </w:t>
      </w:r>
      <w:r w:rsidRPr="00120864">
        <w:rPr>
          <w:rFonts w:ascii="Times New Roman" w:hAnsi="Times New Roman" w:cs="Times New Roman"/>
          <w:b/>
          <w:bCs/>
        </w:rPr>
        <w:t>периодичности и порядка текущего контроля успеваемости и промежуточной аттестации обучающихся по образовательным программам №44 – ОД от 25.03.19г.</w:t>
      </w:r>
    </w:p>
    <w:p w:rsidR="00B14D5A" w:rsidRDefault="00B14D5A" w:rsidP="00BE3F91">
      <w:pPr>
        <w:jc w:val="center"/>
        <w:rPr>
          <w:rFonts w:ascii="Times New Roman" w:hAnsi="Times New Roman" w:cs="Times New Roman"/>
          <w:b/>
          <w:bCs/>
          <w:i/>
        </w:rPr>
      </w:pPr>
    </w:p>
    <w:p w:rsidR="00B14D5A" w:rsidRPr="001E563D" w:rsidRDefault="00B14D5A" w:rsidP="00BE3F91">
      <w:pPr>
        <w:jc w:val="center"/>
        <w:rPr>
          <w:rFonts w:ascii="Times New Roman" w:hAnsi="Times New Roman" w:cs="Times New Roman"/>
          <w:b/>
          <w:bCs/>
          <w:i/>
        </w:rPr>
      </w:pPr>
      <w:r w:rsidRPr="001E563D">
        <w:rPr>
          <w:rFonts w:ascii="Times New Roman" w:hAnsi="Times New Roman" w:cs="Times New Roman"/>
          <w:b/>
          <w:bCs/>
          <w:i/>
        </w:rPr>
        <w:t>Система оценивания в начальных классах в соответствии с ФГОС</w:t>
      </w:r>
      <w:r w:rsidR="00830536" w:rsidRPr="00830536">
        <w:rPr>
          <w:rFonts w:ascii="Times New Roman" w:hAnsi="Times New Roman" w:cs="Times New Roman"/>
          <w:b/>
          <w:bCs/>
          <w:i/>
        </w:rPr>
        <w:t xml:space="preserve"> </w:t>
      </w:r>
      <w:r w:rsidR="00830536">
        <w:rPr>
          <w:rFonts w:ascii="Times New Roman" w:hAnsi="Times New Roman" w:cs="Times New Roman"/>
          <w:b/>
          <w:bCs/>
          <w:i/>
        </w:rPr>
        <w:t>регламентируется положением о системе оценивания №78 –ОД  от28.08.14.</w:t>
      </w:r>
    </w:p>
    <w:p w:rsidR="00B14D5A" w:rsidRPr="001E563D" w:rsidRDefault="00B14D5A" w:rsidP="00413CAD">
      <w:pPr>
        <w:jc w:val="center"/>
        <w:rPr>
          <w:rFonts w:ascii="Times New Roman" w:hAnsi="Times New Roman" w:cs="Times New Roman"/>
          <w:b/>
        </w:rPr>
      </w:pPr>
      <w:r w:rsidRPr="001E563D">
        <w:rPr>
          <w:rFonts w:ascii="Times New Roman" w:hAnsi="Times New Roman" w:cs="Times New Roman"/>
          <w:b/>
        </w:rPr>
        <w:t>1.3.3.Портфель достижений как инструмент оценки динамики индивидуальных образовательных достижений.</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·поддерживать высокую учебную мотивацию обучающихся;</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·поощрять их активность и самостоятельность, расширять возможности обучения и самообучения;</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·развивать навыки рефлексивной и оценочной (в том числе самооценочной) деятельности обучающихся;</w:t>
      </w:r>
    </w:p>
    <w:p w:rsidR="00B14D5A" w:rsidRPr="001E563D" w:rsidRDefault="00B14D5A" w:rsidP="008F4BD2">
      <w:pPr>
        <w:jc w:val="both"/>
        <w:rPr>
          <w:rStyle w:val="Zag11"/>
          <w:rFonts w:ascii="Times New Roman" w:eastAsia="@Arial Unicode MS" w:hAnsi="Times New Roman" w:cs="Times New Roman"/>
          <w:b/>
          <w:bCs/>
          <w:i/>
          <w:iCs/>
        </w:rPr>
      </w:pPr>
      <w:r w:rsidRPr="001E563D">
        <w:rPr>
          <w:rStyle w:val="Zag11"/>
          <w:rFonts w:ascii="Times New Roman" w:eastAsia="@Arial Unicode MS" w:hAnsi="Times New Roman" w:cs="Times New Roman"/>
        </w:rPr>
        <w:t>·формировать умение учиться — ставить цели, планировать и организовывать собственную учебную деятельность.</w:t>
      </w:r>
    </w:p>
    <w:p w:rsidR="00B14D5A" w:rsidRPr="001E563D" w:rsidRDefault="00B14D5A" w:rsidP="008F4BD2">
      <w:pPr>
        <w:pStyle w:val="Default"/>
        <w:rPr>
          <w:color w:val="auto"/>
        </w:rPr>
      </w:pPr>
      <w:r w:rsidRPr="001E563D">
        <w:rPr>
          <w:color w:val="auto"/>
        </w:rPr>
        <w:t xml:space="preserve">          В портфолио целесообразно включить следующие материалы: </w:t>
      </w:r>
    </w:p>
    <w:p w:rsidR="00B14D5A" w:rsidRPr="001E563D" w:rsidRDefault="00B14D5A" w:rsidP="008F4BD2">
      <w:pPr>
        <w:pStyle w:val="Default"/>
        <w:jc w:val="both"/>
        <w:rPr>
          <w:color w:val="auto"/>
        </w:rPr>
      </w:pPr>
      <w:r w:rsidRPr="001E563D">
        <w:rPr>
          <w:color w:val="auto"/>
        </w:rPr>
        <w:t xml:space="preserve"> </w:t>
      </w:r>
      <w:r w:rsidRPr="001E563D">
        <w:rPr>
          <w:b/>
          <w:bCs/>
          <w:color w:val="auto"/>
        </w:rPr>
        <w:t xml:space="preserve">Выборки детских работ </w:t>
      </w:r>
      <w:r w:rsidRPr="001E563D">
        <w:rPr>
          <w:i/>
          <w:iCs/>
          <w:color w:val="auto"/>
        </w:rPr>
        <w:t>— формальных и творческих</w:t>
      </w:r>
      <w:r w:rsidRPr="001E563D">
        <w:rPr>
          <w:color w:val="auto"/>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Обязательной составляющей портфеля достижений являются материалы </w:t>
      </w:r>
      <w:r w:rsidRPr="001E563D">
        <w:rPr>
          <w:i/>
          <w:iCs/>
          <w:color w:val="auto"/>
        </w:rPr>
        <w:t xml:space="preserve">промежуточных </w:t>
      </w:r>
      <w:r w:rsidRPr="001E563D">
        <w:rPr>
          <w:color w:val="auto"/>
        </w:rPr>
        <w:t xml:space="preserve">и </w:t>
      </w:r>
      <w:r w:rsidRPr="001E563D">
        <w:rPr>
          <w:i/>
          <w:iCs/>
          <w:color w:val="auto"/>
        </w:rPr>
        <w:t xml:space="preserve">итоговых стандартизированных работ </w:t>
      </w:r>
      <w:r w:rsidRPr="001E563D">
        <w:rPr>
          <w:color w:val="auto"/>
        </w:rPr>
        <w:t xml:space="preserve">по отдельным предметам. </w:t>
      </w:r>
    </w:p>
    <w:p w:rsidR="00B14D5A" w:rsidRPr="001E563D" w:rsidRDefault="00B14D5A" w:rsidP="008F4BD2">
      <w:pPr>
        <w:pStyle w:val="Default"/>
        <w:jc w:val="both"/>
        <w:rPr>
          <w:color w:val="auto"/>
        </w:rPr>
      </w:pPr>
      <w:r w:rsidRPr="001E563D">
        <w:rPr>
          <w:bCs/>
          <w:color w:val="auto"/>
        </w:rPr>
        <w:t xml:space="preserve">        По русскому языку и литературному чтению, иностранному языку</w:t>
      </w:r>
      <w:r w:rsidRPr="001E563D">
        <w:rPr>
          <w:b/>
          <w:bCs/>
          <w:color w:val="auto"/>
        </w:rPr>
        <w:t xml:space="preserve"> </w:t>
      </w:r>
      <w:r w:rsidRPr="001E563D">
        <w:rPr>
          <w:color w:val="auto"/>
        </w:rPr>
        <w:t xml:space="preserve">— диктанты и изложения, сочинения на заданную тему, сочинения на произвольную тему и др. </w:t>
      </w:r>
    </w:p>
    <w:p w:rsidR="00B14D5A" w:rsidRPr="001E563D" w:rsidRDefault="00B14D5A" w:rsidP="008F4BD2">
      <w:pPr>
        <w:pStyle w:val="Default"/>
        <w:jc w:val="both"/>
        <w:rPr>
          <w:color w:val="auto"/>
        </w:rPr>
      </w:pPr>
      <w:r w:rsidRPr="001E563D">
        <w:rPr>
          <w:bCs/>
          <w:color w:val="auto"/>
        </w:rPr>
        <w:t xml:space="preserve">По математике </w:t>
      </w:r>
      <w:r w:rsidRPr="001E563D">
        <w:rPr>
          <w:color w:val="auto"/>
        </w:rPr>
        <w:t xml:space="preserve">— математические диктанты, проверочные работы, оформленные результаты мини-исследований, записи решения учебно-познавательных и учебно-практических задач и др. </w:t>
      </w:r>
    </w:p>
    <w:p w:rsidR="00B14D5A" w:rsidRPr="001E563D" w:rsidRDefault="00B14D5A" w:rsidP="008F4BD2">
      <w:pPr>
        <w:pStyle w:val="Default"/>
        <w:jc w:val="both"/>
        <w:rPr>
          <w:color w:val="auto"/>
        </w:rPr>
      </w:pPr>
      <w:r w:rsidRPr="001E563D">
        <w:rPr>
          <w:bCs/>
          <w:color w:val="auto"/>
        </w:rPr>
        <w:t xml:space="preserve">       По окружающему миру</w:t>
      </w:r>
      <w:r w:rsidRPr="001E563D">
        <w:rPr>
          <w:b/>
          <w:bCs/>
          <w:color w:val="auto"/>
        </w:rPr>
        <w:t xml:space="preserve"> — </w:t>
      </w:r>
      <w:r w:rsidRPr="001E563D">
        <w:rPr>
          <w:color w:val="auto"/>
        </w:rPr>
        <w:t xml:space="preserve">проверочные работы, контрольные работы, оформленные результаты мини-исследований и мини-проектов, творческие работы и др. </w:t>
      </w:r>
    </w:p>
    <w:p w:rsidR="00B14D5A" w:rsidRPr="001E563D" w:rsidRDefault="00B14D5A" w:rsidP="008F4BD2">
      <w:pPr>
        <w:pStyle w:val="Default"/>
        <w:jc w:val="both"/>
        <w:rPr>
          <w:color w:val="auto"/>
        </w:rPr>
      </w:pPr>
      <w:r w:rsidRPr="001E563D">
        <w:rPr>
          <w:bCs/>
          <w:color w:val="auto"/>
        </w:rPr>
        <w:t xml:space="preserve">       По предметам эстетического цикла</w:t>
      </w:r>
      <w:r w:rsidRPr="001E563D">
        <w:rPr>
          <w:b/>
          <w:bCs/>
          <w:color w:val="auto"/>
        </w:rPr>
        <w:t xml:space="preserve"> </w:t>
      </w:r>
      <w:r w:rsidRPr="001E563D">
        <w:rPr>
          <w:color w:val="auto"/>
        </w:rPr>
        <w:t xml:space="preserve">— иллюстрации к музыкальным произведениям, иллюстрации на заданную тему, продукты собственного творчества. </w:t>
      </w:r>
    </w:p>
    <w:p w:rsidR="00B14D5A" w:rsidRPr="001E563D" w:rsidRDefault="00B14D5A" w:rsidP="008F4BD2">
      <w:pPr>
        <w:pStyle w:val="Default"/>
        <w:jc w:val="both"/>
        <w:rPr>
          <w:color w:val="auto"/>
        </w:rPr>
      </w:pPr>
      <w:r w:rsidRPr="001E563D">
        <w:rPr>
          <w:bCs/>
          <w:color w:val="auto"/>
        </w:rPr>
        <w:t xml:space="preserve">       По технологии</w:t>
      </w:r>
      <w:r w:rsidRPr="001E563D">
        <w:rPr>
          <w:b/>
          <w:bCs/>
          <w:color w:val="auto"/>
        </w:rPr>
        <w:t xml:space="preserve"> </w:t>
      </w:r>
      <w:r w:rsidRPr="001E563D">
        <w:rPr>
          <w:color w:val="auto"/>
        </w:rPr>
        <w:t xml:space="preserve">— фото - и видеоизображения продуктов исполнительской деятельности, продукты собственного творчества. </w:t>
      </w:r>
    </w:p>
    <w:p w:rsidR="00B14D5A" w:rsidRPr="001E563D" w:rsidRDefault="00B14D5A" w:rsidP="008F4BD2">
      <w:pPr>
        <w:jc w:val="both"/>
        <w:rPr>
          <w:rFonts w:ascii="Times New Roman" w:hAnsi="Times New Roman" w:cs="Times New Roman"/>
          <w:color w:val="auto"/>
        </w:rPr>
      </w:pPr>
      <w:r w:rsidRPr="001E563D">
        <w:rPr>
          <w:rFonts w:ascii="Times New Roman" w:hAnsi="Times New Roman" w:cs="Times New Roman"/>
          <w:bCs/>
        </w:rPr>
        <w:t xml:space="preserve">       По физкультуре</w:t>
      </w:r>
      <w:r w:rsidRPr="001E563D">
        <w:rPr>
          <w:rFonts w:ascii="Times New Roman" w:hAnsi="Times New Roman" w:cs="Times New Roman"/>
          <w:b/>
          <w:bCs/>
        </w:rPr>
        <w:t xml:space="preserve"> </w:t>
      </w:r>
      <w:r w:rsidRPr="001E563D">
        <w:rPr>
          <w:rFonts w:ascii="Times New Roman" w:hAnsi="Times New Roman" w:cs="Times New Roman"/>
        </w:rPr>
        <w:t>— дневники наблюдений и самоконтроля, самостоятельно составленные расписания и режим дня, комплексы физических упражнений.</w:t>
      </w:r>
      <w:r w:rsidRPr="001E563D">
        <w:rPr>
          <w:rFonts w:ascii="Times New Roman" w:hAnsi="Times New Roman" w:cs="Times New Roman"/>
          <w:color w:val="auto"/>
        </w:rPr>
        <w:t xml:space="preserve">По каждому предмету заполняется лист оценки образовательных достижений. </w:t>
      </w:r>
    </w:p>
    <w:p w:rsidR="00B14D5A" w:rsidRPr="001E563D" w:rsidRDefault="00B14D5A" w:rsidP="008F4BD2">
      <w:pPr>
        <w:pStyle w:val="Default"/>
        <w:rPr>
          <w:color w:val="auto"/>
        </w:rPr>
      </w:pPr>
      <w:r w:rsidRPr="001E563D">
        <w:rPr>
          <w:b/>
          <w:bCs/>
          <w:color w:val="auto"/>
        </w:rPr>
        <w:lastRenderedPageBreak/>
        <w:t xml:space="preserve">Систематизированные материалы наблюдений </w:t>
      </w:r>
      <w:r w:rsidRPr="001E563D">
        <w:rPr>
          <w:i/>
          <w:iCs/>
          <w:color w:val="auto"/>
        </w:rPr>
        <w:t xml:space="preserve">(оценочные листы, материалы и листы наблюдений и т. п.) </w:t>
      </w:r>
      <w:r w:rsidRPr="001E563D">
        <w:rPr>
          <w:color w:val="auto"/>
        </w:rPr>
        <w:t xml:space="preserve">за процессом овладения универсальными учебными действиями, которые ведут учителя начальных классов. </w:t>
      </w:r>
    </w:p>
    <w:p w:rsidR="00B14D5A" w:rsidRPr="001E563D" w:rsidRDefault="00B14D5A" w:rsidP="008F4BD2">
      <w:pPr>
        <w:pStyle w:val="Default"/>
        <w:rPr>
          <w:color w:val="auto"/>
        </w:rPr>
      </w:pPr>
      <w:r w:rsidRPr="001E563D">
        <w:rPr>
          <w:color w:val="auto"/>
        </w:rPr>
        <w:t xml:space="preserve"> </w:t>
      </w:r>
      <w:r w:rsidRPr="001E563D">
        <w:rPr>
          <w:b/>
          <w:bCs/>
          <w:color w:val="auto"/>
        </w:rPr>
        <w:t xml:space="preserve">Материалы, характеризующие достижения </w:t>
      </w:r>
      <w:r w:rsidRPr="001E563D">
        <w:rPr>
          <w:i/>
          <w:iCs/>
          <w:color w:val="auto"/>
        </w:rPr>
        <w:t xml:space="preserve">обучающихся во внеучебной </w:t>
      </w:r>
      <w:r w:rsidRPr="001E563D">
        <w:rPr>
          <w:color w:val="auto"/>
        </w:rPr>
        <w:t>(школьной и внешкольной</w:t>
      </w:r>
      <w:r w:rsidRPr="001E563D">
        <w:rPr>
          <w:i/>
          <w:iCs/>
          <w:color w:val="auto"/>
        </w:rPr>
        <w:t xml:space="preserve">) и досуговой деятельности. </w:t>
      </w:r>
    </w:p>
    <w:p w:rsidR="00B14D5A" w:rsidRPr="001E563D" w:rsidRDefault="00B14D5A" w:rsidP="008F4BD2">
      <w:pPr>
        <w:pStyle w:val="Default"/>
        <w:jc w:val="both"/>
        <w:rPr>
          <w:color w:val="auto"/>
        </w:rPr>
      </w:pPr>
      <w:r w:rsidRPr="001E563D">
        <w:rPr>
          <w:color w:val="auto"/>
        </w:rPr>
        <w:t xml:space="preserve">Анализ, интерпретация и оценка отдельных составляющих и </w:t>
      </w:r>
      <w:r w:rsidR="00B34FAF">
        <w:rPr>
          <w:color w:val="auto"/>
        </w:rPr>
        <w:t>портфеля достижений в целом веде</w:t>
      </w:r>
      <w:r w:rsidRPr="001E563D">
        <w:rPr>
          <w:color w:val="auto"/>
        </w:rPr>
        <w:t>тся с позиций достижения планируемых результато</w:t>
      </w:r>
      <w:r w:rsidR="00B34FAF">
        <w:rPr>
          <w:color w:val="auto"/>
        </w:rPr>
        <w:t>в с уче</w:t>
      </w:r>
      <w:r w:rsidRPr="001E563D">
        <w:rPr>
          <w:color w:val="auto"/>
        </w:rPr>
        <w:t xml:space="preserve">том основных результатов начального общего образования, устанавливаемых требованиями Стандарта. </w:t>
      </w:r>
    </w:p>
    <w:p w:rsidR="00B14D5A" w:rsidRPr="001E563D" w:rsidRDefault="00B14D5A" w:rsidP="008F4BD2">
      <w:pPr>
        <w:pStyle w:val="Default"/>
        <w:rPr>
          <w:color w:val="auto"/>
        </w:rPr>
      </w:pPr>
      <w:r w:rsidRPr="001E563D">
        <w:rPr>
          <w:bCs/>
          <w:color w:val="auto"/>
        </w:rPr>
        <w:t>Разделы Портфолио  формируются на усмотрения учителя- классного руководителя начальных классов.</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      По результатам оценки, которая формируется на основе материалов портфеля достижений, делаются выводы о:</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1) сформированности у обучающегося </w:t>
      </w:r>
      <w:r w:rsidRPr="001E563D">
        <w:rPr>
          <w:rStyle w:val="Zag11"/>
          <w:rFonts w:ascii="Times New Roman" w:eastAsia="@Arial Unicode MS" w:hAnsi="Times New Roman" w:cs="Times New Roman"/>
          <w:i/>
          <w:iCs/>
        </w:rPr>
        <w:t>универсальных и предметных способов действий</w:t>
      </w:r>
      <w:r w:rsidRPr="001E563D">
        <w:rPr>
          <w:rStyle w:val="Zag11"/>
          <w:rFonts w:ascii="Times New Roman" w:eastAsia="@Arial Unicode MS" w:hAnsi="Times New Roman" w:cs="Times New Roman"/>
        </w:rPr>
        <w:t xml:space="preserve">, а также </w:t>
      </w:r>
      <w:r w:rsidRPr="001E563D">
        <w:rPr>
          <w:rStyle w:val="Zag11"/>
          <w:rFonts w:ascii="Times New Roman" w:eastAsia="@Arial Unicode MS" w:hAnsi="Times New Roman" w:cs="Times New Roman"/>
          <w:i/>
          <w:iCs/>
        </w:rPr>
        <w:t>опорной системы знаний</w:t>
      </w:r>
      <w:r w:rsidRPr="001E563D">
        <w:rPr>
          <w:rStyle w:val="Zag11"/>
          <w:rFonts w:ascii="Times New Roman" w:eastAsia="@Arial Unicode MS" w:hAnsi="Times New Roman" w:cs="Times New Roman"/>
        </w:rPr>
        <w:t>, обеспечивающих ему возможность продолжения образования в основной школе;</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2) сформированности основ </w:t>
      </w:r>
      <w:r w:rsidRPr="001E563D">
        <w:rPr>
          <w:rStyle w:val="Zag11"/>
          <w:rFonts w:ascii="Times New Roman" w:eastAsia="@Arial Unicode MS" w:hAnsi="Times New Roman" w:cs="Times New Roman"/>
          <w:i/>
          <w:iCs/>
        </w:rPr>
        <w:t>умения учиться</w:t>
      </w:r>
      <w:r w:rsidRPr="001E563D">
        <w:rPr>
          <w:rStyle w:val="Zag11"/>
          <w:rFonts w:ascii="Times New Roman" w:eastAsia="@Arial Unicode MS" w:hAnsi="Times New Roman" w:cs="Times New Roman"/>
        </w:rPr>
        <w:t>, понимаемой как способности к самоорганизации с целью постановки и решения учебно-познавательных и учебно-практических задач;</w:t>
      </w:r>
    </w:p>
    <w:p w:rsidR="00B14D5A" w:rsidRPr="001E563D" w:rsidRDefault="00B14D5A" w:rsidP="008F4BD2">
      <w:pPr>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3) </w:t>
      </w:r>
      <w:r w:rsidRPr="001E563D">
        <w:rPr>
          <w:rStyle w:val="Zag11"/>
          <w:rFonts w:ascii="Times New Roman" w:eastAsia="@Arial Unicode MS" w:hAnsi="Times New Roman" w:cs="Times New Roman"/>
          <w:i/>
          <w:iCs/>
        </w:rPr>
        <w:t>индивидуальном прогрессе</w:t>
      </w:r>
      <w:r w:rsidRPr="001E563D">
        <w:rPr>
          <w:rStyle w:val="Zag11"/>
          <w:rFonts w:ascii="Times New Roman" w:eastAsia="@Arial Unicode MS" w:hAnsi="Times New Roman" w:cs="Times New Roman"/>
        </w:rPr>
        <w:t xml:space="preserve"> в основных сферах развития личности — мотивационно-смысловой, познавательной, эмоциональной, волевой и саморегуляции.</w:t>
      </w:r>
    </w:p>
    <w:p w:rsidR="00B14D5A" w:rsidRPr="001E563D" w:rsidRDefault="00B14D5A" w:rsidP="008F4BD2">
      <w:pPr>
        <w:shd w:val="clear" w:color="auto" w:fill="FFFFFF"/>
        <w:ind w:right="5" w:firstLine="341"/>
        <w:jc w:val="both"/>
        <w:rPr>
          <w:rStyle w:val="ab"/>
          <w:rFonts w:ascii="Times New Roman" w:hAnsi="Times New Roman"/>
        </w:rPr>
      </w:pPr>
    </w:p>
    <w:p w:rsidR="00B14D5A" w:rsidRDefault="00B14D5A" w:rsidP="007B2BBC">
      <w:pPr>
        <w:jc w:val="center"/>
        <w:rPr>
          <w:rFonts w:ascii="Times New Roman" w:hAnsi="Times New Roman" w:cs="Times New Roman"/>
          <w:b/>
        </w:rPr>
      </w:pPr>
      <w:r w:rsidRPr="001E563D">
        <w:rPr>
          <w:rFonts w:ascii="Times New Roman" w:hAnsi="Times New Roman" w:cs="Times New Roman"/>
          <w:b/>
        </w:rPr>
        <w:t>1.3.4. Итоговая оценка выпускника начальной школы.</w:t>
      </w:r>
    </w:p>
    <w:p w:rsidR="008474D1" w:rsidRPr="005944AB" w:rsidRDefault="008474D1" w:rsidP="008474D1">
      <w:pPr>
        <w:pStyle w:val="a8"/>
        <w:spacing w:line="240" w:lineRule="auto"/>
        <w:ind w:firstLine="454"/>
        <w:rPr>
          <w:rFonts w:ascii="Times New Roman" w:hAnsi="Times New Roman"/>
          <w:b/>
          <w:color w:val="000000" w:themeColor="text1"/>
          <w:spacing w:val="-2"/>
          <w:sz w:val="24"/>
          <w:szCs w:val="24"/>
        </w:rPr>
      </w:pPr>
      <w:r w:rsidRPr="005944AB">
        <w:rPr>
          <w:rFonts w:ascii="Times New Roman" w:hAnsi="Times New Roman"/>
          <w:b/>
          <w:color w:val="000000" w:themeColor="text1"/>
          <w:spacing w:val="-2"/>
          <w:sz w:val="24"/>
          <w:szCs w:val="24"/>
        </w:rPr>
        <w:t xml:space="preserve"> Итоговая оценка</w:t>
      </w:r>
      <w:r>
        <w:rPr>
          <w:rFonts w:ascii="Times New Roman" w:hAnsi="Times New Roman"/>
          <w:b/>
          <w:color w:val="000000" w:themeColor="text1"/>
          <w:spacing w:val="-2"/>
          <w:sz w:val="24"/>
          <w:szCs w:val="24"/>
        </w:rPr>
        <w:t xml:space="preserve">  МБОУ «Вурнарская СОШ№1 им. И.Н.Никифорова»</w:t>
      </w:r>
    </w:p>
    <w:p w:rsidR="008474D1" w:rsidRDefault="008474D1" w:rsidP="008474D1">
      <w:pPr>
        <w:pStyle w:val="a8"/>
        <w:spacing w:line="240" w:lineRule="auto"/>
        <w:ind w:firstLine="454"/>
        <w:rPr>
          <w:rFonts w:ascii="Times New Roman" w:hAnsi="Times New Roman"/>
          <w:bCs/>
          <w:color w:val="000000" w:themeColor="text1"/>
          <w:sz w:val="24"/>
          <w:szCs w:val="24"/>
        </w:rPr>
      </w:pPr>
      <w:r w:rsidRPr="005944AB">
        <w:rPr>
          <w:rFonts w:ascii="Times New Roman" w:hAnsi="Times New Roman"/>
          <w:bCs/>
          <w:color w:val="000000" w:themeColor="text1"/>
          <w:sz w:val="24"/>
          <w:szCs w:val="24"/>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w:t>
      </w:r>
      <w:r>
        <w:rPr>
          <w:rFonts w:ascii="Times New Roman" w:hAnsi="Times New Roman"/>
          <w:bCs/>
          <w:color w:val="000000" w:themeColor="text1"/>
          <w:sz w:val="24"/>
          <w:szCs w:val="24"/>
        </w:rPr>
        <w:t>-</w:t>
      </w:r>
      <w:r w:rsidRPr="005944AB">
        <w:rPr>
          <w:rFonts w:ascii="Times New Roman" w:hAnsi="Times New Roman"/>
          <w:bCs/>
          <w:color w:val="000000" w:themeColor="text1"/>
          <w:sz w:val="24"/>
          <w:szCs w:val="24"/>
        </w:rPr>
        <w:t xml:space="preserve">практических и учебно-познавательных задач на основе: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коммуникативных и информационных умений; системы знаний об основах здорового и безопасного образа жизни. </w:t>
      </w:r>
    </w:p>
    <w:p w:rsidR="008474D1" w:rsidRDefault="008474D1" w:rsidP="008474D1">
      <w:pPr>
        <w:pStyle w:val="a8"/>
        <w:spacing w:line="240" w:lineRule="auto"/>
        <w:ind w:firstLine="454"/>
        <w:rPr>
          <w:rFonts w:ascii="Times New Roman" w:hAnsi="Times New Roman"/>
          <w:bCs/>
          <w:color w:val="000000" w:themeColor="text1"/>
          <w:sz w:val="24"/>
          <w:szCs w:val="24"/>
        </w:rPr>
      </w:pPr>
      <w:r w:rsidRPr="005944AB">
        <w:rPr>
          <w:rFonts w:ascii="Times New Roman" w:hAnsi="Times New Roman"/>
          <w:b/>
          <w:bCs/>
          <w:i/>
          <w:color w:val="000000" w:themeColor="text1"/>
          <w:sz w:val="24"/>
          <w:szCs w:val="24"/>
        </w:rPr>
        <w:t>Предметом итоговой оценки</w:t>
      </w:r>
      <w:r w:rsidRPr="005944AB">
        <w:rPr>
          <w:rFonts w:ascii="Times New Roman" w:hAnsi="Times New Roman"/>
          <w:bCs/>
          <w:color w:val="000000" w:themeColor="text1"/>
          <w:sz w:val="24"/>
          <w:szCs w:val="24"/>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8474D1" w:rsidRDefault="008474D1" w:rsidP="008474D1">
      <w:pPr>
        <w:pStyle w:val="a8"/>
        <w:spacing w:line="240" w:lineRule="auto"/>
        <w:ind w:firstLine="454"/>
        <w:rPr>
          <w:rFonts w:ascii="Times New Roman" w:hAnsi="Times New Roman"/>
          <w:bCs/>
          <w:color w:val="000000" w:themeColor="text1"/>
          <w:sz w:val="24"/>
          <w:szCs w:val="24"/>
        </w:rPr>
      </w:pPr>
      <w:r w:rsidRPr="00840F06">
        <w:rPr>
          <w:rFonts w:ascii="Times New Roman" w:hAnsi="Times New Roman"/>
          <w:b/>
          <w:bCs/>
          <w:i/>
          <w:color w:val="000000" w:themeColor="text1"/>
          <w:sz w:val="24"/>
          <w:szCs w:val="24"/>
        </w:rPr>
        <w:t>В итоговой оценке выделяются  две составляющие:</w:t>
      </w:r>
    </w:p>
    <w:p w:rsidR="008474D1" w:rsidRDefault="008474D1" w:rsidP="008474D1">
      <w:pPr>
        <w:pStyle w:val="a8"/>
        <w:spacing w:line="240" w:lineRule="auto"/>
        <w:ind w:firstLine="0"/>
        <w:rPr>
          <w:rFonts w:ascii="Times New Roman" w:hAnsi="Times New Roman"/>
          <w:bCs/>
          <w:color w:val="000000" w:themeColor="text1"/>
          <w:sz w:val="24"/>
          <w:szCs w:val="24"/>
        </w:rPr>
      </w:pPr>
      <w:r>
        <w:rPr>
          <w:rFonts w:ascii="Times New Roman" w:hAnsi="Times New Roman"/>
          <w:bCs/>
          <w:color w:val="000000" w:themeColor="text1"/>
          <w:sz w:val="24"/>
          <w:szCs w:val="24"/>
        </w:rPr>
        <w:t>-</w:t>
      </w:r>
      <w:r w:rsidRPr="005944AB">
        <w:rPr>
          <w:rFonts w:ascii="Times New Roman" w:hAnsi="Times New Roman"/>
          <w:bCs/>
          <w:color w:val="000000" w:themeColor="text1"/>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8474D1" w:rsidRDefault="008474D1" w:rsidP="008474D1">
      <w:pPr>
        <w:pStyle w:val="a8"/>
        <w:spacing w:line="240" w:lineRule="auto"/>
        <w:ind w:firstLine="0"/>
        <w:rPr>
          <w:rFonts w:ascii="Times New Roman" w:hAnsi="Times New Roman"/>
          <w:bCs/>
          <w:color w:val="000000" w:themeColor="text1"/>
          <w:sz w:val="24"/>
          <w:szCs w:val="24"/>
        </w:rPr>
      </w:pPr>
      <w:r>
        <w:rPr>
          <w:rFonts w:ascii="Times New Roman" w:hAnsi="Times New Roman"/>
          <w:bCs/>
          <w:color w:val="000000" w:themeColor="text1"/>
          <w:sz w:val="24"/>
          <w:szCs w:val="24"/>
        </w:rPr>
        <w:t>-</w:t>
      </w:r>
      <w:r w:rsidRPr="005944AB">
        <w:rPr>
          <w:rFonts w:ascii="Times New Roman" w:hAnsi="Times New Roman"/>
          <w:bCs/>
          <w:color w:val="000000" w:themeColor="text1"/>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 </w:t>
      </w:r>
    </w:p>
    <w:p w:rsidR="008474D1" w:rsidRPr="00905096" w:rsidRDefault="00134D2C" w:rsidP="008474D1">
      <w:pPr>
        <w:pStyle w:val="a8"/>
        <w:spacing w:line="240" w:lineRule="auto"/>
        <w:ind w:firstLine="454"/>
        <w:rPr>
          <w:rFonts w:ascii="Times New Roman" w:hAnsi="Times New Roman"/>
          <w:bCs/>
          <w:color w:val="auto"/>
          <w:sz w:val="24"/>
          <w:szCs w:val="24"/>
        </w:rPr>
      </w:pPr>
      <w:r>
        <w:rPr>
          <w:rFonts w:ascii="Times New Roman" w:hAnsi="Times New Roman"/>
          <w:bCs/>
          <w:color w:val="auto"/>
          <w:sz w:val="24"/>
          <w:szCs w:val="24"/>
        </w:rPr>
        <w:t xml:space="preserve">Итоговые отметки выставляются в 4 классе. </w:t>
      </w:r>
      <w:r w:rsidR="008474D1" w:rsidRPr="00905096">
        <w:rPr>
          <w:rFonts w:ascii="Times New Roman" w:hAnsi="Times New Roman"/>
          <w:bCs/>
          <w:color w:val="auto"/>
          <w:sz w:val="24"/>
          <w:szCs w:val="24"/>
        </w:rPr>
        <w:t>Итоговые отметки  по русскому языку, литературному чтению, математике, окружающему миру определяются как среднее арифметическое годовой отметки и отметки за итоговую работу по русскому языку, литературному чтению, математике, окружающему миру,</w:t>
      </w:r>
      <w:r w:rsidR="008474D1">
        <w:rPr>
          <w:rFonts w:ascii="Times New Roman" w:hAnsi="Times New Roman"/>
          <w:bCs/>
          <w:color w:val="auto"/>
          <w:sz w:val="24"/>
          <w:szCs w:val="24"/>
        </w:rPr>
        <w:t xml:space="preserve"> </w:t>
      </w:r>
      <w:r w:rsidR="008474D1" w:rsidRPr="00905096">
        <w:rPr>
          <w:rFonts w:ascii="Times New Roman" w:hAnsi="Times New Roman"/>
          <w:bCs/>
          <w:color w:val="auto"/>
          <w:sz w:val="24"/>
          <w:szCs w:val="24"/>
        </w:rPr>
        <w:t>выставляются в соответствии с правилами математического округления.</w:t>
      </w:r>
    </w:p>
    <w:p w:rsidR="008474D1" w:rsidRPr="00350325" w:rsidRDefault="008474D1" w:rsidP="008474D1">
      <w:pPr>
        <w:pStyle w:val="a8"/>
        <w:spacing w:line="240" w:lineRule="auto"/>
        <w:ind w:firstLine="454"/>
        <w:rPr>
          <w:rFonts w:ascii="Times New Roman" w:hAnsi="Times New Roman"/>
          <w:bCs/>
          <w:color w:val="FF0000"/>
          <w:sz w:val="24"/>
          <w:szCs w:val="24"/>
        </w:rPr>
      </w:pPr>
      <w:r w:rsidRPr="00905096">
        <w:rPr>
          <w:rFonts w:ascii="Times New Roman" w:hAnsi="Times New Roman"/>
          <w:bCs/>
          <w:color w:val="auto"/>
          <w:sz w:val="24"/>
          <w:szCs w:val="24"/>
        </w:rPr>
        <w:t>Итоговые отметки по другим учебным предметам выставляются на основе годовой отметки обучающегося за 4 класс.</w:t>
      </w:r>
    </w:p>
    <w:p w:rsidR="008474D1" w:rsidRDefault="008474D1" w:rsidP="008474D1">
      <w:pPr>
        <w:pStyle w:val="a8"/>
        <w:spacing w:line="240" w:lineRule="auto"/>
        <w:ind w:firstLine="454"/>
        <w:rPr>
          <w:rFonts w:ascii="Times New Roman" w:hAnsi="Times New Roman"/>
          <w:bCs/>
          <w:color w:val="000000" w:themeColor="text1"/>
          <w:sz w:val="24"/>
          <w:szCs w:val="24"/>
        </w:rPr>
      </w:pPr>
      <w:r w:rsidRPr="005944AB">
        <w:rPr>
          <w:rFonts w:ascii="Times New Roman" w:hAnsi="Times New Roman"/>
          <w:bCs/>
          <w:color w:val="000000" w:themeColor="text1"/>
          <w:sz w:val="24"/>
          <w:szCs w:val="24"/>
        </w:rPr>
        <w:t xml:space="preserve">Итоговая оценка освоения основной образовательной программы начального общего образования направлена на оценку достижения обучающимися планируемых результатов </w:t>
      </w:r>
      <w:r w:rsidRPr="005944AB">
        <w:rPr>
          <w:rFonts w:ascii="Times New Roman" w:hAnsi="Times New Roman"/>
          <w:bCs/>
          <w:color w:val="000000" w:themeColor="text1"/>
          <w:sz w:val="24"/>
          <w:szCs w:val="24"/>
        </w:rPr>
        <w:lastRenderedPageBreak/>
        <w:t>освоения основной образовательной программы начального общего образования.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w:t>
      </w:r>
      <w:r>
        <w:rPr>
          <w:rFonts w:ascii="Times New Roman" w:hAnsi="Times New Roman"/>
          <w:bCs/>
          <w:color w:val="000000" w:themeColor="text1"/>
          <w:sz w:val="24"/>
          <w:szCs w:val="24"/>
        </w:rPr>
        <w:t>я.</w:t>
      </w:r>
    </w:p>
    <w:p w:rsidR="008474D1" w:rsidRDefault="008474D1" w:rsidP="008474D1">
      <w:pPr>
        <w:pStyle w:val="a8"/>
        <w:spacing w:line="240" w:lineRule="auto"/>
        <w:ind w:firstLine="454"/>
        <w:rPr>
          <w:rFonts w:ascii="Times New Roman" w:hAnsi="Times New Roman"/>
          <w:bCs/>
          <w:color w:val="000000" w:themeColor="text1"/>
          <w:sz w:val="24"/>
          <w:szCs w:val="24"/>
        </w:rPr>
      </w:pPr>
      <w:r w:rsidRPr="005944AB">
        <w:rPr>
          <w:rFonts w:ascii="Times New Roman" w:hAnsi="Times New Roman"/>
          <w:bCs/>
          <w:color w:val="000000" w:themeColor="text1"/>
          <w:sz w:val="24"/>
          <w:szCs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8474D1" w:rsidRPr="005944AB" w:rsidRDefault="008474D1" w:rsidP="008474D1">
      <w:pPr>
        <w:pStyle w:val="a8"/>
        <w:spacing w:line="240" w:lineRule="auto"/>
        <w:ind w:firstLine="454"/>
        <w:rPr>
          <w:rFonts w:ascii="Times New Roman" w:hAnsi="Times New Roman"/>
          <w:bCs/>
          <w:color w:val="000000" w:themeColor="text1"/>
          <w:sz w:val="24"/>
          <w:szCs w:val="24"/>
        </w:rPr>
      </w:pPr>
    </w:p>
    <w:p w:rsidR="009C6467" w:rsidRPr="001E563D" w:rsidRDefault="009C6467" w:rsidP="007B2BBC">
      <w:pPr>
        <w:jc w:val="center"/>
        <w:rPr>
          <w:rFonts w:ascii="Times New Roman" w:hAnsi="Times New Roman" w:cs="Times New Roman"/>
          <w:b/>
        </w:rPr>
      </w:pPr>
    </w:p>
    <w:p w:rsidR="00B14D5A" w:rsidRDefault="00B14D5A" w:rsidP="000B7238">
      <w:pPr>
        <w:pStyle w:val="Default"/>
        <w:ind w:firstLine="567"/>
        <w:jc w:val="both"/>
        <w:rPr>
          <w:sz w:val="23"/>
          <w:szCs w:val="23"/>
        </w:rPr>
      </w:pPr>
      <w:r w:rsidRPr="001E563D">
        <w:t xml:space="preserve">            </w:t>
      </w:r>
      <w:r w:rsidRPr="001E563D">
        <w:rPr>
          <w:b/>
          <w:bCs/>
          <w:i/>
          <w:iCs/>
        </w:rPr>
        <w:t>Итоговая оценка выпускника</w:t>
      </w:r>
      <w:r w:rsidRPr="001E563D">
        <w:t xml:space="preserve"> формируется на основе на</w:t>
      </w:r>
      <w:r w:rsidRPr="001E563D">
        <w:softHyphen/>
        <w:t>копленной оценки по всем учебным предметам и оценок за выполнение, как минимум, трёх итоговых работ (по русско</w:t>
      </w:r>
      <w:r w:rsidRPr="001E563D">
        <w:softHyphen/>
        <w:t>му языку, математике и комплексной работы на межпредмет</w:t>
      </w:r>
      <w:r w:rsidRPr="001E563D">
        <w:softHyphen/>
        <w:t>ной основе).</w:t>
      </w:r>
      <w:r w:rsidRPr="000B7238">
        <w:rPr>
          <w:sz w:val="23"/>
          <w:szCs w:val="23"/>
        </w:rPr>
        <w:t xml:space="preserve"> </w:t>
      </w:r>
      <w:r>
        <w:rPr>
          <w:sz w:val="23"/>
          <w:szCs w:val="23"/>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B14D5A" w:rsidRPr="001E563D" w:rsidRDefault="00B14D5A" w:rsidP="008F4BD2">
      <w:pPr>
        <w:shd w:val="clear" w:color="auto" w:fill="FFFFFF"/>
        <w:ind w:right="5" w:firstLine="341"/>
        <w:jc w:val="both"/>
        <w:rPr>
          <w:rFonts w:ascii="Times New Roman" w:hAnsi="Times New Roman" w:cs="Times New Roman"/>
        </w:rPr>
      </w:pPr>
      <w:r w:rsidRPr="001E563D">
        <w:rPr>
          <w:rFonts w:ascii="Times New Roman" w:hAnsi="Times New Roman" w:cs="Times New Roman"/>
        </w:rPr>
        <w:t>       </w:t>
      </w:r>
      <w:r w:rsidRPr="001E563D">
        <w:rPr>
          <w:rFonts w:ascii="Times New Roman" w:hAnsi="Times New Roman" w:cs="Times New Roman"/>
          <w:b/>
          <w:bCs/>
          <w:i/>
          <w:iCs/>
        </w:rPr>
        <w:t>Итоговое оценивание</w:t>
      </w:r>
      <w:r w:rsidRPr="001E563D">
        <w:rPr>
          <w:rFonts w:ascii="Times New Roman" w:hAnsi="Times New Roman" w:cs="Times New Roman"/>
        </w:rPr>
        <w:t xml:space="preserve"> целесообразно проводить в форме </w:t>
      </w:r>
      <w:r w:rsidRPr="001E563D">
        <w:rPr>
          <w:rFonts w:ascii="Times New Roman" w:hAnsi="Times New Roman" w:cs="Times New Roman"/>
          <w:b/>
          <w:bCs/>
          <w:i/>
          <w:iCs/>
        </w:rPr>
        <w:t>накопленной оценки</w:t>
      </w:r>
      <w:r w:rsidRPr="001E563D">
        <w:rPr>
          <w:rFonts w:ascii="Times New Roman" w:hAnsi="Times New Roman" w:cs="Times New Roman"/>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B14D5A" w:rsidRPr="001E563D" w:rsidRDefault="00B14D5A" w:rsidP="008F4BD2">
      <w:pPr>
        <w:ind w:firstLine="708"/>
        <w:jc w:val="both"/>
        <w:rPr>
          <w:rFonts w:ascii="Times New Roman" w:hAnsi="Times New Roman" w:cs="Times New Roman"/>
        </w:rPr>
      </w:pPr>
      <w:r w:rsidRPr="001E563D">
        <w:rPr>
          <w:rFonts w:ascii="Times New Roman" w:hAnsi="Times New Roman" w:cs="Times New Roman"/>
        </w:rPr>
        <w:t xml:space="preserve">Источниками данных 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B14D5A" w:rsidRPr="001E563D" w:rsidRDefault="00B14D5A" w:rsidP="008F4BD2">
      <w:pPr>
        <w:ind w:firstLine="708"/>
        <w:jc w:val="both"/>
        <w:rPr>
          <w:rFonts w:ascii="Times New Roman" w:hAnsi="Times New Roman" w:cs="Times New Roman"/>
        </w:rPr>
      </w:pPr>
      <w:r w:rsidRPr="001E563D">
        <w:rPr>
          <w:rFonts w:ascii="Times New Roman" w:hAnsi="Times New Roman" w:cs="Times New Roman"/>
        </w:rPr>
        <w:t xml:space="preserve">Целесообразно проведение индивидуального или фронтального </w:t>
      </w:r>
      <w:r w:rsidRPr="001E563D">
        <w:rPr>
          <w:rFonts w:ascii="Times New Roman" w:hAnsi="Times New Roman" w:cs="Times New Roman"/>
          <w:i/>
          <w:iCs/>
        </w:rPr>
        <w:t>итогового тестирования по каждому изучаемому предмету.</w:t>
      </w:r>
    </w:p>
    <w:p w:rsidR="00B14D5A" w:rsidRPr="001E563D" w:rsidRDefault="00B14D5A" w:rsidP="008F4BD2">
      <w:pPr>
        <w:shd w:val="clear" w:color="auto" w:fill="FFFFFF"/>
        <w:ind w:right="5" w:firstLine="708"/>
        <w:jc w:val="both"/>
        <w:rPr>
          <w:rFonts w:ascii="Times New Roman" w:hAnsi="Times New Roman" w:cs="Times New Roman"/>
        </w:rPr>
      </w:pPr>
      <w:r w:rsidRPr="001E563D">
        <w:rPr>
          <w:rFonts w:ascii="Times New Roman" w:hAnsi="Times New Roman" w:cs="Times New Roman"/>
          <w:i/>
          <w:iCs/>
        </w:rPr>
        <w:t>Промежуточные</w:t>
      </w:r>
      <w:r w:rsidRPr="001E563D">
        <w:rPr>
          <w:rFonts w:ascii="Times New Roman" w:hAnsi="Times New Roman" w:cs="Times New Roman"/>
        </w:rPr>
        <w:t xml:space="preserve"> </w:t>
      </w:r>
      <w:r w:rsidRPr="001E563D">
        <w:rPr>
          <w:rFonts w:ascii="Times New Roman" w:hAnsi="Times New Roman" w:cs="Times New Roman"/>
          <w:i/>
          <w:iCs/>
        </w:rPr>
        <w:t>итоговые отметки</w:t>
      </w:r>
      <w:r w:rsidRPr="001E563D">
        <w:rPr>
          <w:rFonts w:ascii="Times New Roman" w:hAnsi="Times New Roman" w:cs="Times New Roman"/>
        </w:rPr>
        <w:t xml:space="preserve"> выставляются за каждую четверть (2-4 классы). В конце учебного года в 3-4 классах выставляются итоговые отметки . </w:t>
      </w:r>
    </w:p>
    <w:p w:rsidR="00B14D5A" w:rsidRPr="001E563D" w:rsidRDefault="00B14D5A" w:rsidP="008F4BD2">
      <w:pPr>
        <w:shd w:val="clear" w:color="auto" w:fill="FFFFFF"/>
        <w:ind w:right="5" w:firstLine="708"/>
        <w:jc w:val="both"/>
        <w:rPr>
          <w:rFonts w:ascii="Times New Roman" w:hAnsi="Times New Roman" w:cs="Times New Roman"/>
          <w:i/>
          <w:iCs/>
        </w:rPr>
      </w:pPr>
      <w:r w:rsidRPr="001E563D">
        <w:rPr>
          <w:rFonts w:ascii="Times New Roman" w:hAnsi="Times New Roman" w:cs="Times New Roman"/>
        </w:rPr>
        <w:t xml:space="preserve">В процессе итоговой оценки используются разнообразные методы и формы, взаимно дополняющие друг друга </w:t>
      </w:r>
      <w:r w:rsidRPr="001E563D">
        <w:rPr>
          <w:rFonts w:ascii="Times New Roman" w:hAnsi="Times New Roman" w:cs="Times New Roman"/>
          <w:i/>
          <w:iCs/>
        </w:rPr>
        <w:t>(стандартизирован</w:t>
      </w:r>
      <w:r w:rsidRPr="001E563D">
        <w:rPr>
          <w:rFonts w:ascii="Times New Roman" w:hAnsi="Times New Roman" w:cs="Times New Roman"/>
          <w:i/>
          <w:iCs/>
        </w:rPr>
        <w:softHyphen/>
        <w:t>ные письменные и устные работы, проекты, практические ра</w:t>
      </w:r>
      <w:r w:rsidRPr="001E563D">
        <w:rPr>
          <w:rFonts w:ascii="Times New Roman" w:hAnsi="Times New Roman" w:cs="Times New Roman"/>
          <w:i/>
          <w:iCs/>
        </w:rPr>
        <w:softHyphen/>
        <w:t>боты, тесты, творческие работы, самоанализ и самооценка, наблю</w:t>
      </w:r>
      <w:r w:rsidRPr="001E563D">
        <w:rPr>
          <w:rFonts w:ascii="Times New Roman" w:hAnsi="Times New Roman" w:cs="Times New Roman"/>
          <w:i/>
          <w:iCs/>
        </w:rPr>
        <w:softHyphen/>
        <w:t>дения и др.).</w:t>
      </w:r>
    </w:p>
    <w:p w:rsidR="00B14D5A" w:rsidRPr="001E563D" w:rsidRDefault="00B14D5A" w:rsidP="008F4BD2">
      <w:pPr>
        <w:shd w:val="clear" w:color="auto" w:fill="FFFFFF"/>
        <w:ind w:firstLine="341"/>
        <w:jc w:val="both"/>
        <w:rPr>
          <w:rFonts w:ascii="Times New Roman" w:hAnsi="Times New Roman" w:cs="Times New Roman"/>
        </w:rPr>
      </w:pPr>
      <w:r w:rsidRPr="001E563D">
        <w:rPr>
          <w:rFonts w:ascii="Times New Roman" w:hAnsi="Times New Roman" w:cs="Times New Roman"/>
        </w:rPr>
        <w:t>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1E563D">
        <w:rPr>
          <w:rFonts w:ascii="Times New Roman" w:hAnsi="Times New Roman" w:cs="Times New Roman"/>
        </w:rPr>
        <w:softHyphen/>
        <w:t>зультатов.</w:t>
      </w:r>
    </w:p>
    <w:p w:rsidR="00B14D5A" w:rsidRPr="001E563D" w:rsidRDefault="00B14D5A" w:rsidP="008F4BD2">
      <w:pPr>
        <w:shd w:val="clear" w:color="auto" w:fill="FFFFFF"/>
        <w:tabs>
          <w:tab w:val="left" w:pos="682"/>
        </w:tabs>
        <w:ind w:firstLine="341"/>
        <w:jc w:val="both"/>
        <w:rPr>
          <w:rFonts w:ascii="Times New Roman" w:hAnsi="Times New Roman" w:cs="Times New Roman"/>
        </w:rPr>
      </w:pPr>
      <w:r w:rsidRPr="001E563D">
        <w:rPr>
          <w:rFonts w:ascii="Times New Roman" w:hAnsi="Times New Roman" w:cs="Times New Roman"/>
        </w:rPr>
        <w:t>1)  Выпускник овладел опорной системой знаний и учебными действиями, необходимыми для продолжения образо</w:t>
      </w:r>
      <w:r w:rsidRPr="001E563D">
        <w:rPr>
          <w:rFonts w:ascii="Times New Roman" w:hAnsi="Times New Roman" w:cs="Times New Roman"/>
        </w:rPr>
        <w:softHyphen/>
        <w:t>вания на следующей ступени общего образования, и спосо</w:t>
      </w:r>
      <w:r w:rsidRPr="001E563D">
        <w:rPr>
          <w:rFonts w:ascii="Times New Roman" w:hAnsi="Times New Roman" w:cs="Times New Roman"/>
        </w:rPr>
        <w:softHyphen/>
        <w:t>бен использовать их для решения простых учебно-познава</w:t>
      </w:r>
      <w:r w:rsidRPr="001E563D">
        <w:rPr>
          <w:rFonts w:ascii="Times New Roman" w:hAnsi="Times New Roman" w:cs="Times New Roman"/>
        </w:rPr>
        <w:softHyphen/>
        <w:t>тельных и учебно-практических задач средствами данного предмета.</w:t>
      </w:r>
    </w:p>
    <w:p w:rsidR="00B14D5A" w:rsidRPr="001E563D" w:rsidRDefault="00B14D5A" w:rsidP="008F4BD2">
      <w:pPr>
        <w:shd w:val="clear" w:color="auto" w:fill="FFFFFF"/>
        <w:ind w:firstLine="341"/>
        <w:jc w:val="both"/>
        <w:rPr>
          <w:rFonts w:ascii="Times New Roman" w:hAnsi="Times New Roman" w:cs="Times New Roman"/>
        </w:rPr>
      </w:pPr>
      <w:r w:rsidRPr="001E563D">
        <w:rPr>
          <w:rFonts w:ascii="Times New Roman" w:hAnsi="Times New Roman" w:cs="Times New Roman"/>
        </w:rPr>
        <w:t>    Такой вывод делается, если в материалах накопительной системы оценки зафиксировано достижение планируемых ре</w:t>
      </w:r>
      <w:r w:rsidRPr="001E563D">
        <w:rPr>
          <w:rFonts w:ascii="Times New Roman" w:hAnsi="Times New Roman" w:cs="Times New Roman"/>
        </w:rPr>
        <w:softHyphen/>
        <w:t xml:space="preserve">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w:t>
      </w:r>
      <w:r w:rsidRPr="001E563D">
        <w:rPr>
          <w:rFonts w:ascii="Times New Roman" w:hAnsi="Times New Roman" w:cs="Times New Roman"/>
        </w:rPr>
        <w:lastRenderedPageBreak/>
        <w:t>менее 50% заданий базового уровня.</w:t>
      </w:r>
    </w:p>
    <w:p w:rsidR="00B14D5A" w:rsidRPr="001E563D" w:rsidRDefault="00B14D5A" w:rsidP="008F4BD2">
      <w:pPr>
        <w:shd w:val="clear" w:color="auto" w:fill="FFFFFF"/>
        <w:tabs>
          <w:tab w:val="left" w:pos="682"/>
        </w:tabs>
        <w:ind w:firstLine="341"/>
        <w:jc w:val="both"/>
        <w:rPr>
          <w:rFonts w:ascii="Times New Roman" w:hAnsi="Times New Roman" w:cs="Times New Roman"/>
        </w:rPr>
      </w:pPr>
      <w:r w:rsidRPr="001E563D">
        <w:rPr>
          <w:rFonts w:ascii="Times New Roman" w:hAnsi="Times New Roman" w:cs="Times New Roman"/>
        </w:rPr>
        <w:t>2)  Выпускник овладел опорной системой знаний, необ</w:t>
      </w:r>
      <w:r w:rsidRPr="001E563D">
        <w:rPr>
          <w:rFonts w:ascii="Times New Roman" w:hAnsi="Times New Roman" w:cs="Times New Roman"/>
        </w:rPr>
        <w:softHyphen/>
        <w:t>ходимой для продолжения образования на следующей ступе</w:t>
      </w:r>
      <w:r w:rsidRPr="001E563D">
        <w:rPr>
          <w:rFonts w:ascii="Times New Roman" w:hAnsi="Times New Roman" w:cs="Times New Roman"/>
        </w:rPr>
        <w:softHyphen/>
        <w:t>ни общего образования, на уровне осознанного произвольного овладения учебными действиями.</w:t>
      </w:r>
    </w:p>
    <w:p w:rsidR="00B14D5A" w:rsidRPr="001E563D" w:rsidRDefault="00B14D5A" w:rsidP="008F4BD2">
      <w:pPr>
        <w:shd w:val="clear" w:color="auto" w:fill="FFFFFF"/>
        <w:ind w:right="5" w:firstLine="341"/>
        <w:jc w:val="both"/>
        <w:rPr>
          <w:rFonts w:ascii="Times New Roman" w:hAnsi="Times New Roman" w:cs="Times New Roman"/>
        </w:rPr>
      </w:pPr>
      <w:r w:rsidRPr="001E563D">
        <w:rPr>
          <w:rFonts w:ascii="Times New Roman" w:hAnsi="Times New Roman" w:cs="Times New Roman"/>
        </w:rPr>
        <w:t>      Такой вывод делается, если в материалах накопительной системы оценки зафиксировано достижение планируемых ре</w:t>
      </w:r>
      <w:r w:rsidRPr="001E563D">
        <w:rPr>
          <w:rFonts w:ascii="Times New Roman" w:hAnsi="Times New Roman" w:cs="Times New Roman"/>
        </w:rPr>
        <w:softHyphen/>
        <w:t>зультатов по всем основным разделам учебной программы, причём не менее чем по половине разделов выставлена оцен</w:t>
      </w:r>
      <w:r w:rsidRPr="001E563D">
        <w:rPr>
          <w:rFonts w:ascii="Times New Roman" w:hAnsi="Times New Roman" w:cs="Times New Roman"/>
        </w:rPr>
        <w:softHyphen/>
        <w:t>ка «хорошо» или «отлично», а результаты выполнения итого</w:t>
      </w:r>
      <w:r w:rsidRPr="001E563D">
        <w:rPr>
          <w:rFonts w:ascii="Times New Roman" w:hAnsi="Times New Roman" w:cs="Times New Roman"/>
        </w:rPr>
        <w:softHyphen/>
        <w:t>вых работ свидетельствуют о правильном выполнении не ме</w:t>
      </w:r>
      <w:r w:rsidRPr="001E563D">
        <w:rPr>
          <w:rFonts w:ascii="Times New Roman" w:hAnsi="Times New Roman" w:cs="Times New Roman"/>
        </w:rPr>
        <w:softHyphen/>
        <w:t>нее 65% заданий базового уровня и получении не менее 50% от максимального балла за выполнение заданий повышенно</w:t>
      </w:r>
      <w:r w:rsidRPr="001E563D">
        <w:rPr>
          <w:rFonts w:ascii="Times New Roman" w:hAnsi="Times New Roman" w:cs="Times New Roman"/>
        </w:rPr>
        <w:softHyphen/>
        <w:t>го уровня.</w:t>
      </w:r>
    </w:p>
    <w:p w:rsidR="00B14D5A" w:rsidRPr="001E563D" w:rsidRDefault="00B14D5A" w:rsidP="008F4BD2">
      <w:pPr>
        <w:shd w:val="clear" w:color="auto" w:fill="FFFFFF"/>
        <w:tabs>
          <w:tab w:val="left" w:pos="682"/>
        </w:tabs>
        <w:ind w:firstLine="341"/>
        <w:jc w:val="both"/>
        <w:rPr>
          <w:rFonts w:ascii="Times New Roman" w:hAnsi="Times New Roman" w:cs="Times New Roman"/>
        </w:rPr>
      </w:pPr>
      <w:r w:rsidRPr="001E563D">
        <w:rPr>
          <w:rFonts w:ascii="Times New Roman" w:hAnsi="Times New Roman" w:cs="Times New Roman"/>
        </w:rPr>
        <w:t>3)   Выпускник не овладел опорной системой знаний и учебными действиями, необходимыми для продолжения об</w:t>
      </w:r>
      <w:r w:rsidRPr="001E563D">
        <w:rPr>
          <w:rFonts w:ascii="Times New Roman" w:hAnsi="Times New Roman" w:cs="Times New Roman"/>
        </w:rPr>
        <w:softHyphen/>
        <w:t>разования на следующей ступени общего образования.</w:t>
      </w:r>
    </w:p>
    <w:p w:rsidR="00B14D5A" w:rsidRPr="001E563D" w:rsidRDefault="00B14D5A" w:rsidP="008F4BD2">
      <w:pPr>
        <w:shd w:val="clear" w:color="auto" w:fill="FFFFFF"/>
        <w:ind w:right="5" w:firstLine="341"/>
        <w:jc w:val="both"/>
        <w:rPr>
          <w:rFonts w:ascii="Times New Roman" w:hAnsi="Times New Roman" w:cs="Times New Roman"/>
        </w:rPr>
      </w:pPr>
      <w:r w:rsidRPr="001E563D">
        <w:rPr>
          <w:rFonts w:ascii="Times New Roman" w:hAnsi="Times New Roman" w:cs="Times New Roman"/>
        </w:rPr>
        <w:t xml:space="preserve">  Такой вывод делается, если в материалах накопительной системы оценки не зафиксировано достижение планируемых результатов по </w:t>
      </w:r>
      <w:r w:rsidRPr="001E563D">
        <w:rPr>
          <w:rFonts w:ascii="Times New Roman" w:hAnsi="Times New Roman" w:cs="Times New Roman"/>
          <w:u w:val="single"/>
        </w:rPr>
        <w:t>всем</w:t>
      </w:r>
      <w:r w:rsidRPr="001E563D">
        <w:rPr>
          <w:rFonts w:ascii="Times New Roman" w:hAnsi="Times New Roman" w:cs="Times New Roman"/>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14D5A" w:rsidRPr="001E563D" w:rsidRDefault="00B14D5A" w:rsidP="008F4BD2">
      <w:pPr>
        <w:shd w:val="clear" w:color="auto" w:fill="FFFFFF"/>
        <w:ind w:right="5" w:firstLine="341"/>
        <w:jc w:val="both"/>
        <w:rPr>
          <w:rFonts w:ascii="Times New Roman" w:hAnsi="Times New Roman" w:cs="Times New Roman"/>
        </w:rPr>
      </w:pPr>
      <w:r w:rsidRPr="001E563D">
        <w:rPr>
          <w:rFonts w:ascii="Times New Roman" w:hAnsi="Times New Roman" w:cs="Times New Roman"/>
        </w:rPr>
        <w:t xml:space="preserve">   Решение об </w:t>
      </w:r>
      <w:r w:rsidRPr="001E563D">
        <w:rPr>
          <w:rStyle w:val="ab"/>
          <w:rFonts w:ascii="Times New Roman" w:hAnsi="Times New Roman"/>
          <w:b w:val="0"/>
        </w:rPr>
        <w:t>успешном освоении обучающимися основ</w:t>
      </w:r>
      <w:r w:rsidRPr="001E563D">
        <w:rPr>
          <w:rStyle w:val="ab"/>
          <w:rFonts w:ascii="Times New Roman" w:hAnsi="Times New Roman"/>
          <w:b w:val="0"/>
        </w:rPr>
        <w:softHyphen/>
        <w:t>ной образовательной программы начального общего обра</w:t>
      </w:r>
      <w:r w:rsidRPr="001E563D">
        <w:rPr>
          <w:rStyle w:val="ab"/>
          <w:rFonts w:ascii="Times New Roman" w:hAnsi="Times New Roman"/>
          <w:b w:val="0"/>
        </w:rPr>
        <w:softHyphen/>
        <w:t>зования</w:t>
      </w:r>
      <w:r w:rsidR="0022482E">
        <w:rPr>
          <w:rStyle w:val="ab"/>
          <w:rFonts w:ascii="Times New Roman" w:hAnsi="Times New Roman"/>
          <w:b w:val="0"/>
        </w:rPr>
        <w:t xml:space="preserve"> и переводе на следующий уровень</w:t>
      </w:r>
      <w:r w:rsidRPr="001E563D">
        <w:rPr>
          <w:rStyle w:val="ab"/>
          <w:rFonts w:ascii="Times New Roman" w:hAnsi="Times New Roman"/>
          <w:b w:val="0"/>
        </w:rPr>
        <w:t xml:space="preserve"> общего обра</w:t>
      </w:r>
      <w:r w:rsidRPr="001E563D">
        <w:rPr>
          <w:rStyle w:val="ab"/>
          <w:rFonts w:ascii="Times New Roman" w:hAnsi="Times New Roman"/>
          <w:b w:val="0"/>
        </w:rPr>
        <w:softHyphen/>
        <w:t>зования</w:t>
      </w:r>
      <w:r w:rsidRPr="001E563D">
        <w:rPr>
          <w:rStyle w:val="ab"/>
          <w:rFonts w:ascii="Times New Roman" w:hAnsi="Times New Roman"/>
        </w:rPr>
        <w:t xml:space="preserve"> </w:t>
      </w:r>
      <w:r w:rsidRPr="001E563D">
        <w:rPr>
          <w:rFonts w:ascii="Times New Roman" w:hAnsi="Times New Roman" w:cs="Times New Roman"/>
        </w:rPr>
        <w:t>принимается педагогическим советом школы на основании сделанных выводов о дости</w:t>
      </w:r>
      <w:r w:rsidRPr="001E563D">
        <w:rPr>
          <w:rFonts w:ascii="Times New Roman" w:hAnsi="Times New Roman" w:cs="Times New Roman"/>
        </w:rPr>
        <w:softHyphen/>
        <w:t>жении планируемых результатов освоения основной образо</w:t>
      </w:r>
      <w:r w:rsidRPr="001E563D">
        <w:rPr>
          <w:rFonts w:ascii="Times New Roman" w:hAnsi="Times New Roman" w:cs="Times New Roman"/>
        </w:rPr>
        <w:softHyphen/>
        <w:t>вательной программы начального общего образования.</w:t>
      </w:r>
    </w:p>
    <w:p w:rsidR="00B14D5A" w:rsidRPr="008474D1" w:rsidRDefault="00B14D5A" w:rsidP="008F4BD2">
      <w:pPr>
        <w:spacing w:line="240" w:lineRule="auto"/>
        <w:ind w:firstLine="708"/>
        <w:jc w:val="both"/>
        <w:rPr>
          <w:rFonts w:ascii="Times New Roman" w:hAnsi="Times New Roman" w:cs="Times New Roman"/>
          <w:b/>
        </w:rPr>
      </w:pPr>
      <w:r w:rsidRPr="008474D1">
        <w:rPr>
          <w:rFonts w:ascii="Times New Roman" w:hAnsi="Times New Roman" w:cs="Times New Roman"/>
          <w:b/>
          <w:i/>
        </w:rPr>
        <w:t>Формами  представления образовательных результатов являются</w:t>
      </w:r>
      <w:r w:rsidRPr="008474D1">
        <w:rPr>
          <w:rFonts w:ascii="Times New Roman" w:hAnsi="Times New Roman" w:cs="Times New Roman"/>
          <w:b/>
        </w:rPr>
        <w:t>:</w:t>
      </w:r>
    </w:p>
    <w:p w:rsidR="00B14D5A" w:rsidRPr="001E563D" w:rsidRDefault="004F0A3E" w:rsidP="000E6870">
      <w:pPr>
        <w:widowControl/>
        <w:numPr>
          <w:ilvl w:val="0"/>
          <w:numId w:val="16"/>
        </w:numPr>
        <w:suppressAutoHyphens w:val="0"/>
        <w:spacing w:line="240" w:lineRule="auto"/>
        <w:jc w:val="both"/>
        <w:rPr>
          <w:rFonts w:ascii="Times New Roman" w:hAnsi="Times New Roman" w:cs="Times New Roman"/>
        </w:rPr>
      </w:pPr>
      <w:r>
        <w:rPr>
          <w:rFonts w:ascii="Times New Roman" w:hAnsi="Times New Roman" w:cs="Times New Roman"/>
        </w:rPr>
        <w:t xml:space="preserve"> Сводная  ведомость у</w:t>
      </w:r>
      <w:r w:rsidR="00B14D5A" w:rsidRPr="001E563D">
        <w:rPr>
          <w:rFonts w:ascii="Times New Roman" w:hAnsi="Times New Roman" w:cs="Times New Roman"/>
        </w:rPr>
        <w:t>спеваемости по предметам (с указанием требований, предъявляемых к  выставлению отметок);</w:t>
      </w:r>
    </w:p>
    <w:p w:rsidR="00B14D5A" w:rsidRPr="001E563D" w:rsidRDefault="00B14D5A" w:rsidP="000E6870">
      <w:pPr>
        <w:widowControl/>
        <w:numPr>
          <w:ilvl w:val="0"/>
          <w:numId w:val="16"/>
        </w:numPr>
        <w:suppressAutoHyphens w:val="0"/>
        <w:spacing w:line="240" w:lineRule="auto"/>
        <w:jc w:val="both"/>
        <w:rPr>
          <w:rFonts w:ascii="Times New Roman" w:hAnsi="Times New Roman" w:cs="Times New Roman"/>
        </w:rPr>
      </w:pPr>
      <w:r w:rsidRPr="001E563D">
        <w:rPr>
          <w:rFonts w:ascii="Times New Roman" w:hAnsi="Times New Roman" w:cs="Times New Roman"/>
        </w:rPr>
        <w:t xml:space="preserve">Портфолио ;  </w:t>
      </w:r>
    </w:p>
    <w:p w:rsidR="00B14D5A" w:rsidRPr="001E563D" w:rsidRDefault="004F0A3E" w:rsidP="000E6870">
      <w:pPr>
        <w:widowControl/>
        <w:numPr>
          <w:ilvl w:val="0"/>
          <w:numId w:val="16"/>
        </w:numPr>
        <w:suppressAutoHyphens w:val="0"/>
        <w:spacing w:line="240" w:lineRule="auto"/>
        <w:jc w:val="both"/>
        <w:rPr>
          <w:rFonts w:ascii="Times New Roman" w:hAnsi="Times New Roman" w:cs="Times New Roman"/>
        </w:rPr>
      </w:pPr>
      <w:bookmarkStart w:id="21" w:name="_GoBack"/>
      <w:bookmarkEnd w:id="21"/>
      <w:r>
        <w:rPr>
          <w:rFonts w:ascii="Times New Roman" w:hAnsi="Times New Roman" w:cs="Times New Roman"/>
        </w:rPr>
        <w:t>Результаты</w:t>
      </w:r>
      <w:r w:rsidR="00B14D5A" w:rsidRPr="001E563D">
        <w:rPr>
          <w:rFonts w:ascii="Times New Roman" w:hAnsi="Times New Roman" w:cs="Times New Roman"/>
        </w:rPr>
        <w:t xml:space="preserve"> личностных качеств обучающегося, УУД.</w:t>
      </w:r>
    </w:p>
    <w:p w:rsidR="00B14D5A" w:rsidRPr="001E563D" w:rsidRDefault="00B14D5A" w:rsidP="008F4BD2">
      <w:pPr>
        <w:spacing w:line="240" w:lineRule="auto"/>
        <w:ind w:left="360"/>
        <w:jc w:val="both"/>
        <w:rPr>
          <w:rFonts w:ascii="Times New Roman" w:hAnsi="Times New Roman" w:cs="Times New Roman"/>
        </w:rPr>
      </w:pPr>
    </w:p>
    <w:p w:rsidR="00B14D5A" w:rsidRPr="008474D1" w:rsidRDefault="00B14D5A" w:rsidP="008F4BD2">
      <w:pPr>
        <w:spacing w:line="240" w:lineRule="auto"/>
        <w:rPr>
          <w:rFonts w:ascii="Times New Roman" w:hAnsi="Times New Roman" w:cs="Times New Roman"/>
          <w:b/>
          <w:i/>
        </w:rPr>
      </w:pPr>
      <w:r w:rsidRPr="008474D1">
        <w:rPr>
          <w:rFonts w:ascii="Times New Roman" w:hAnsi="Times New Roman" w:cs="Times New Roman"/>
          <w:b/>
          <w:i/>
        </w:rPr>
        <w:t xml:space="preserve">Критериями оценивания являются: </w:t>
      </w:r>
    </w:p>
    <w:p w:rsidR="00B14D5A" w:rsidRPr="00F11434" w:rsidRDefault="00B14D5A" w:rsidP="000E6870">
      <w:pPr>
        <w:widowControl/>
        <w:numPr>
          <w:ilvl w:val="0"/>
          <w:numId w:val="17"/>
        </w:numPr>
        <w:suppressAutoHyphens w:val="0"/>
        <w:spacing w:line="240" w:lineRule="auto"/>
        <w:rPr>
          <w:rFonts w:ascii="Times New Roman" w:hAnsi="Times New Roman" w:cs="Times New Roman"/>
          <w:b/>
        </w:rPr>
      </w:pPr>
      <w:r w:rsidRPr="001E563D">
        <w:rPr>
          <w:rFonts w:ascii="Times New Roman" w:hAnsi="Times New Roman" w:cs="Times New Roman"/>
        </w:rPr>
        <w:t xml:space="preserve">соответствие достигнутых предметных, метапредметных и личностных результатов </w:t>
      </w:r>
      <w:r w:rsidRPr="00F11434">
        <w:rPr>
          <w:rFonts w:ascii="Times New Roman" w:hAnsi="Times New Roman" w:cs="Times New Roman"/>
          <w:b/>
        </w:rPr>
        <w:t xml:space="preserve">обучающихся требованиям к результатам освоения образовательной программы начального общего образования ФГОС; </w:t>
      </w:r>
    </w:p>
    <w:p w:rsidR="00B14D5A" w:rsidRDefault="00B14D5A" w:rsidP="000E6870">
      <w:pPr>
        <w:widowControl/>
        <w:numPr>
          <w:ilvl w:val="0"/>
          <w:numId w:val="17"/>
        </w:numPr>
        <w:suppressAutoHyphens w:val="0"/>
        <w:spacing w:line="240" w:lineRule="auto"/>
        <w:rPr>
          <w:rFonts w:ascii="Times New Roman" w:hAnsi="Times New Roman" w:cs="Times New Roman"/>
          <w:b/>
        </w:rPr>
      </w:pPr>
      <w:r w:rsidRPr="00F11434">
        <w:rPr>
          <w:rFonts w:ascii="Times New Roman" w:hAnsi="Times New Roman" w:cs="Times New Roman"/>
          <w:b/>
        </w:rPr>
        <w:t>динамика результатов предметной обученности, формирования УУД.</w:t>
      </w:r>
    </w:p>
    <w:p w:rsidR="004F0A3E" w:rsidRDefault="004F0A3E" w:rsidP="004F0A3E">
      <w:pPr>
        <w:widowControl/>
        <w:tabs>
          <w:tab w:val="clear" w:pos="708"/>
        </w:tabs>
        <w:suppressAutoHyphens w:val="0"/>
        <w:spacing w:line="240" w:lineRule="auto"/>
        <w:rPr>
          <w:rFonts w:ascii="Times New Roman" w:hAnsi="Times New Roman" w:cs="Times New Roman"/>
          <w:b/>
        </w:rPr>
      </w:pPr>
    </w:p>
    <w:p w:rsidR="004F0A3E" w:rsidRPr="00072C0C" w:rsidRDefault="004F0A3E" w:rsidP="004F0A3E">
      <w:pPr>
        <w:autoSpaceDE w:val="0"/>
        <w:autoSpaceDN w:val="0"/>
        <w:adjustRightInd w:val="0"/>
        <w:jc w:val="center"/>
        <w:rPr>
          <w:rFonts w:eastAsia="TimesNewRomanPSMT"/>
        </w:rPr>
      </w:pPr>
      <w:r w:rsidRPr="00072C0C">
        <w:rPr>
          <w:rFonts w:eastAsia="TimesNewRomanPS-BoldItalicMT"/>
          <w:b/>
          <w:bCs/>
          <w:i/>
          <w:iCs/>
        </w:rPr>
        <w:t>Формы контроля и учета достижений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2158"/>
        <w:gridCol w:w="2158"/>
        <w:gridCol w:w="2158"/>
      </w:tblGrid>
      <w:tr w:rsidR="004F0A3E" w:rsidRPr="003B1B1D" w:rsidTr="007B5BE5">
        <w:trPr>
          <w:trHeight w:val="645"/>
        </w:trPr>
        <w:tc>
          <w:tcPr>
            <w:tcW w:w="3097" w:type="dxa"/>
            <w:vMerge w:val="restart"/>
          </w:tcPr>
          <w:p w:rsidR="004F0A3E" w:rsidRPr="003B1B1D" w:rsidRDefault="004F0A3E" w:rsidP="007B5BE5">
            <w:pPr>
              <w:autoSpaceDE w:val="0"/>
              <w:autoSpaceDN w:val="0"/>
              <w:adjustRightInd w:val="0"/>
              <w:rPr>
                <w:rFonts w:eastAsia="TimesNewRomanPSMT"/>
              </w:rPr>
            </w:pPr>
            <w:r w:rsidRPr="003B1B1D">
              <w:rPr>
                <w:rFonts w:eastAsia="TimesNewRomanPSMT"/>
              </w:rPr>
              <w:t>Обязательные формы</w:t>
            </w:r>
          </w:p>
          <w:p w:rsidR="004F0A3E" w:rsidRPr="003B1B1D" w:rsidRDefault="004F0A3E" w:rsidP="007B5BE5">
            <w:pPr>
              <w:autoSpaceDE w:val="0"/>
              <w:autoSpaceDN w:val="0"/>
              <w:adjustRightInd w:val="0"/>
              <w:jc w:val="both"/>
              <w:rPr>
                <w:rFonts w:eastAsia="TimesNewRomanPSMT"/>
              </w:rPr>
            </w:pPr>
            <w:r w:rsidRPr="003B1B1D">
              <w:rPr>
                <w:rFonts w:eastAsia="TimesNewRomanPSMT"/>
              </w:rPr>
              <w:t>и методы контроля</w:t>
            </w:r>
          </w:p>
        </w:tc>
        <w:tc>
          <w:tcPr>
            <w:tcW w:w="6474" w:type="dxa"/>
            <w:gridSpan w:val="3"/>
          </w:tcPr>
          <w:p w:rsidR="004F0A3E" w:rsidRPr="003B1B1D" w:rsidRDefault="004F0A3E" w:rsidP="007B5BE5">
            <w:pPr>
              <w:autoSpaceDE w:val="0"/>
              <w:autoSpaceDN w:val="0"/>
              <w:adjustRightInd w:val="0"/>
              <w:jc w:val="both"/>
              <w:rPr>
                <w:rFonts w:eastAsia="TimesNewRomanPSMT"/>
              </w:rPr>
            </w:pPr>
            <w:r w:rsidRPr="003B1B1D">
              <w:rPr>
                <w:rFonts w:eastAsia="TimesNewRomanPSMT"/>
              </w:rPr>
              <w:t>Иные формы учета достижений</w:t>
            </w:r>
          </w:p>
        </w:tc>
      </w:tr>
      <w:tr w:rsidR="004F0A3E" w:rsidRPr="003B1B1D" w:rsidTr="007B5BE5">
        <w:trPr>
          <w:trHeight w:val="600"/>
        </w:trPr>
        <w:tc>
          <w:tcPr>
            <w:tcW w:w="3097" w:type="dxa"/>
            <w:vMerge/>
          </w:tcPr>
          <w:p w:rsidR="004F0A3E" w:rsidRPr="003B1B1D" w:rsidRDefault="004F0A3E" w:rsidP="007B5BE5">
            <w:pPr>
              <w:autoSpaceDE w:val="0"/>
              <w:autoSpaceDN w:val="0"/>
              <w:adjustRightInd w:val="0"/>
              <w:rPr>
                <w:rFonts w:eastAsia="TimesNewRomanPSMT"/>
              </w:rPr>
            </w:pPr>
          </w:p>
        </w:tc>
        <w:tc>
          <w:tcPr>
            <w:tcW w:w="2158" w:type="dxa"/>
          </w:tcPr>
          <w:p w:rsidR="004F0A3E" w:rsidRPr="003B1B1D" w:rsidRDefault="004F0A3E" w:rsidP="007B5BE5">
            <w:pPr>
              <w:autoSpaceDE w:val="0"/>
              <w:autoSpaceDN w:val="0"/>
              <w:adjustRightInd w:val="0"/>
              <w:rPr>
                <w:rFonts w:eastAsia="TimesNewRomanPSMT"/>
              </w:rPr>
            </w:pPr>
            <w:r w:rsidRPr="003B1B1D">
              <w:rPr>
                <w:rFonts w:eastAsia="TimesNewRomanPSMT"/>
              </w:rPr>
              <w:t>итоговая (четверть,</w:t>
            </w:r>
          </w:p>
          <w:p w:rsidR="004F0A3E" w:rsidRPr="003B1B1D" w:rsidRDefault="004F0A3E" w:rsidP="007B5BE5">
            <w:pPr>
              <w:autoSpaceDE w:val="0"/>
              <w:autoSpaceDN w:val="0"/>
              <w:adjustRightInd w:val="0"/>
              <w:jc w:val="both"/>
              <w:rPr>
                <w:rFonts w:eastAsia="TimesNewRomanPSMT"/>
              </w:rPr>
            </w:pPr>
            <w:r w:rsidRPr="003B1B1D">
              <w:rPr>
                <w:rFonts w:eastAsia="TimesNewRomanPSMT"/>
              </w:rPr>
              <w:t>год) аттестация</w:t>
            </w:r>
          </w:p>
        </w:tc>
        <w:tc>
          <w:tcPr>
            <w:tcW w:w="2158" w:type="dxa"/>
          </w:tcPr>
          <w:p w:rsidR="004F0A3E" w:rsidRPr="003B1B1D" w:rsidRDefault="004F0A3E" w:rsidP="007B5BE5">
            <w:pPr>
              <w:autoSpaceDE w:val="0"/>
              <w:autoSpaceDN w:val="0"/>
              <w:adjustRightInd w:val="0"/>
              <w:rPr>
                <w:rFonts w:eastAsia="TimesNewRomanPSMT"/>
              </w:rPr>
            </w:pPr>
            <w:r w:rsidRPr="003B1B1D">
              <w:rPr>
                <w:rFonts w:eastAsia="TimesNewRomanPSMT"/>
              </w:rPr>
              <w:t>урочная</w:t>
            </w:r>
          </w:p>
          <w:p w:rsidR="004F0A3E" w:rsidRPr="003B1B1D" w:rsidRDefault="004F0A3E" w:rsidP="007B5BE5">
            <w:pPr>
              <w:autoSpaceDE w:val="0"/>
              <w:autoSpaceDN w:val="0"/>
              <w:adjustRightInd w:val="0"/>
              <w:jc w:val="both"/>
              <w:rPr>
                <w:rFonts w:eastAsia="TimesNewRomanPSMT"/>
              </w:rPr>
            </w:pPr>
            <w:r w:rsidRPr="003B1B1D">
              <w:rPr>
                <w:rFonts w:eastAsia="TimesNewRomanPSMT"/>
              </w:rPr>
              <w:t>деятельность</w:t>
            </w:r>
          </w:p>
        </w:tc>
        <w:tc>
          <w:tcPr>
            <w:tcW w:w="2158" w:type="dxa"/>
          </w:tcPr>
          <w:p w:rsidR="004F0A3E" w:rsidRPr="003B1B1D" w:rsidRDefault="004F0A3E" w:rsidP="007B5BE5">
            <w:pPr>
              <w:autoSpaceDE w:val="0"/>
              <w:autoSpaceDN w:val="0"/>
              <w:adjustRightInd w:val="0"/>
              <w:rPr>
                <w:rFonts w:eastAsia="TimesNewRomanPSMT"/>
              </w:rPr>
            </w:pPr>
            <w:r w:rsidRPr="003B1B1D">
              <w:rPr>
                <w:rFonts w:eastAsia="TimesNewRomanPSMT"/>
              </w:rPr>
              <w:t>внеурочная</w:t>
            </w:r>
          </w:p>
          <w:p w:rsidR="004F0A3E" w:rsidRPr="003B1B1D" w:rsidRDefault="004F0A3E" w:rsidP="007B5BE5">
            <w:pPr>
              <w:autoSpaceDE w:val="0"/>
              <w:autoSpaceDN w:val="0"/>
              <w:adjustRightInd w:val="0"/>
              <w:jc w:val="both"/>
              <w:rPr>
                <w:rFonts w:eastAsia="TimesNewRomanPSMT"/>
              </w:rPr>
            </w:pPr>
            <w:r w:rsidRPr="003B1B1D">
              <w:rPr>
                <w:rFonts w:eastAsia="TimesNewRomanPSMT"/>
              </w:rPr>
              <w:t>деятельность</w:t>
            </w:r>
          </w:p>
        </w:tc>
      </w:tr>
      <w:tr w:rsidR="004F0A3E" w:rsidRPr="003B1B1D" w:rsidTr="007B5BE5">
        <w:tc>
          <w:tcPr>
            <w:tcW w:w="3097" w:type="dxa"/>
          </w:tcPr>
          <w:p w:rsidR="004F0A3E" w:rsidRPr="00072C0C" w:rsidRDefault="004F0A3E" w:rsidP="007B5BE5">
            <w:pPr>
              <w:autoSpaceDE w:val="0"/>
              <w:autoSpaceDN w:val="0"/>
              <w:adjustRightInd w:val="0"/>
            </w:pPr>
            <w:r w:rsidRPr="00072C0C">
              <w:t>- устный опрос</w:t>
            </w:r>
          </w:p>
          <w:p w:rsidR="004F0A3E" w:rsidRPr="00072C0C" w:rsidRDefault="004F0A3E" w:rsidP="007B5BE5">
            <w:pPr>
              <w:autoSpaceDE w:val="0"/>
              <w:autoSpaceDN w:val="0"/>
              <w:adjustRightInd w:val="0"/>
            </w:pPr>
            <w:r w:rsidRPr="00072C0C">
              <w:t>- письменная</w:t>
            </w:r>
          </w:p>
          <w:p w:rsidR="004F0A3E" w:rsidRPr="00072C0C" w:rsidRDefault="004F0A3E" w:rsidP="007B5BE5">
            <w:pPr>
              <w:autoSpaceDE w:val="0"/>
              <w:autoSpaceDN w:val="0"/>
              <w:adjustRightInd w:val="0"/>
            </w:pPr>
            <w:r w:rsidRPr="00072C0C">
              <w:t>- самостоятельная</w:t>
            </w:r>
          </w:p>
          <w:p w:rsidR="004F0A3E" w:rsidRPr="00072C0C" w:rsidRDefault="004F0A3E" w:rsidP="007B5BE5">
            <w:pPr>
              <w:autoSpaceDE w:val="0"/>
              <w:autoSpaceDN w:val="0"/>
              <w:adjustRightInd w:val="0"/>
            </w:pPr>
            <w:r w:rsidRPr="00072C0C">
              <w:t>работа</w:t>
            </w:r>
          </w:p>
          <w:p w:rsidR="004F0A3E" w:rsidRPr="00072C0C" w:rsidRDefault="004F0A3E" w:rsidP="007B5BE5">
            <w:pPr>
              <w:autoSpaceDE w:val="0"/>
              <w:autoSpaceDN w:val="0"/>
              <w:adjustRightInd w:val="0"/>
            </w:pPr>
            <w:r w:rsidRPr="00072C0C">
              <w:t>- диктанты</w:t>
            </w:r>
          </w:p>
          <w:p w:rsidR="004F0A3E" w:rsidRPr="00072C0C" w:rsidRDefault="004F0A3E" w:rsidP="007B5BE5">
            <w:pPr>
              <w:autoSpaceDE w:val="0"/>
              <w:autoSpaceDN w:val="0"/>
              <w:adjustRightInd w:val="0"/>
            </w:pPr>
            <w:r w:rsidRPr="00072C0C">
              <w:t>-контрольное</w:t>
            </w:r>
          </w:p>
          <w:p w:rsidR="004F0A3E" w:rsidRPr="00072C0C" w:rsidRDefault="004F0A3E" w:rsidP="007B5BE5">
            <w:pPr>
              <w:autoSpaceDE w:val="0"/>
              <w:autoSpaceDN w:val="0"/>
              <w:adjustRightInd w:val="0"/>
            </w:pPr>
            <w:r w:rsidRPr="00072C0C">
              <w:t>списывание</w:t>
            </w:r>
          </w:p>
          <w:p w:rsidR="004F0A3E" w:rsidRPr="00072C0C" w:rsidRDefault="004F0A3E" w:rsidP="007B5BE5">
            <w:pPr>
              <w:autoSpaceDE w:val="0"/>
              <w:autoSpaceDN w:val="0"/>
              <w:adjustRightInd w:val="0"/>
            </w:pPr>
            <w:r w:rsidRPr="00072C0C">
              <w:t>- тестовые задания</w:t>
            </w:r>
          </w:p>
          <w:p w:rsidR="004F0A3E" w:rsidRPr="00072C0C" w:rsidRDefault="004F0A3E" w:rsidP="007B5BE5">
            <w:pPr>
              <w:autoSpaceDE w:val="0"/>
              <w:autoSpaceDN w:val="0"/>
              <w:adjustRightInd w:val="0"/>
            </w:pPr>
            <w:r w:rsidRPr="00072C0C">
              <w:t>- графическая работа</w:t>
            </w:r>
          </w:p>
          <w:p w:rsidR="004F0A3E" w:rsidRPr="00072C0C" w:rsidRDefault="004F0A3E" w:rsidP="007B5BE5">
            <w:pPr>
              <w:autoSpaceDE w:val="0"/>
              <w:autoSpaceDN w:val="0"/>
              <w:adjustRightInd w:val="0"/>
            </w:pPr>
            <w:r w:rsidRPr="00072C0C">
              <w:t>- изложение</w:t>
            </w:r>
          </w:p>
          <w:p w:rsidR="004F0A3E" w:rsidRPr="00072C0C" w:rsidRDefault="004F0A3E" w:rsidP="007B5BE5">
            <w:pPr>
              <w:autoSpaceDE w:val="0"/>
              <w:autoSpaceDN w:val="0"/>
              <w:adjustRightInd w:val="0"/>
            </w:pPr>
            <w:r w:rsidRPr="00072C0C">
              <w:t>- доклад</w:t>
            </w:r>
          </w:p>
          <w:p w:rsidR="004F0A3E" w:rsidRPr="003B1B1D" w:rsidRDefault="004F0A3E" w:rsidP="007B5BE5">
            <w:pPr>
              <w:autoSpaceDE w:val="0"/>
              <w:autoSpaceDN w:val="0"/>
              <w:adjustRightInd w:val="0"/>
              <w:jc w:val="both"/>
              <w:rPr>
                <w:rFonts w:eastAsia="TimesNewRomanPSMT"/>
              </w:rPr>
            </w:pPr>
            <w:r w:rsidRPr="00072C0C">
              <w:t xml:space="preserve">- </w:t>
            </w:r>
            <w:r w:rsidRPr="003B1B1D">
              <w:rPr>
                <w:rFonts w:eastAsia="TimesNewRomanPSMT"/>
              </w:rPr>
              <w:t>творческая работа</w:t>
            </w:r>
          </w:p>
        </w:tc>
        <w:tc>
          <w:tcPr>
            <w:tcW w:w="2158" w:type="dxa"/>
          </w:tcPr>
          <w:p w:rsidR="004F0A3E" w:rsidRPr="00072C0C" w:rsidRDefault="004F0A3E" w:rsidP="007B5BE5">
            <w:pPr>
              <w:autoSpaceDE w:val="0"/>
              <w:autoSpaceDN w:val="0"/>
              <w:adjustRightInd w:val="0"/>
            </w:pPr>
            <w:r w:rsidRPr="00072C0C">
              <w:t>- контрольная</w:t>
            </w:r>
          </w:p>
          <w:p w:rsidR="004F0A3E" w:rsidRPr="00072C0C" w:rsidRDefault="004F0A3E" w:rsidP="007B5BE5">
            <w:pPr>
              <w:autoSpaceDE w:val="0"/>
              <w:autoSpaceDN w:val="0"/>
              <w:adjustRightInd w:val="0"/>
            </w:pPr>
            <w:r w:rsidRPr="00072C0C">
              <w:t>работа</w:t>
            </w:r>
          </w:p>
          <w:p w:rsidR="004F0A3E" w:rsidRPr="00072C0C" w:rsidRDefault="004F0A3E" w:rsidP="007B5BE5">
            <w:pPr>
              <w:autoSpaceDE w:val="0"/>
              <w:autoSpaceDN w:val="0"/>
              <w:adjustRightInd w:val="0"/>
            </w:pPr>
            <w:r w:rsidRPr="00072C0C">
              <w:t>- диктанты</w:t>
            </w:r>
          </w:p>
          <w:p w:rsidR="004F0A3E" w:rsidRPr="00072C0C" w:rsidRDefault="004F0A3E" w:rsidP="007B5BE5">
            <w:pPr>
              <w:autoSpaceDE w:val="0"/>
              <w:autoSpaceDN w:val="0"/>
              <w:adjustRightInd w:val="0"/>
            </w:pPr>
            <w:r w:rsidRPr="00072C0C">
              <w:t>- изложение</w:t>
            </w:r>
          </w:p>
          <w:p w:rsidR="004F0A3E" w:rsidRPr="003B1B1D" w:rsidRDefault="004F0A3E" w:rsidP="007B5BE5">
            <w:pPr>
              <w:autoSpaceDE w:val="0"/>
              <w:autoSpaceDN w:val="0"/>
              <w:adjustRightInd w:val="0"/>
              <w:rPr>
                <w:rFonts w:eastAsia="TimesNewRomanPSMT"/>
              </w:rPr>
            </w:pPr>
            <w:r w:rsidRPr="00072C0C">
              <w:t xml:space="preserve">- </w:t>
            </w:r>
            <w:r w:rsidRPr="003B1B1D">
              <w:rPr>
                <w:rFonts w:eastAsia="TimesNewRomanPSMT"/>
              </w:rPr>
              <w:t>контроль техники</w:t>
            </w:r>
          </w:p>
          <w:p w:rsidR="004F0A3E" w:rsidRPr="003B1B1D" w:rsidRDefault="004F0A3E" w:rsidP="007B5BE5">
            <w:pPr>
              <w:autoSpaceDE w:val="0"/>
              <w:autoSpaceDN w:val="0"/>
              <w:adjustRightInd w:val="0"/>
              <w:rPr>
                <w:rFonts w:eastAsia="TimesNewRomanPSMT"/>
              </w:rPr>
            </w:pPr>
            <w:r w:rsidRPr="003B1B1D">
              <w:rPr>
                <w:rFonts w:eastAsia="TimesNewRomanPSMT"/>
              </w:rPr>
              <w:t>чтения</w:t>
            </w:r>
          </w:p>
          <w:p w:rsidR="004F0A3E" w:rsidRPr="003B1B1D" w:rsidRDefault="004F0A3E" w:rsidP="007B5BE5">
            <w:pPr>
              <w:autoSpaceDE w:val="0"/>
              <w:autoSpaceDN w:val="0"/>
              <w:adjustRightInd w:val="0"/>
              <w:jc w:val="both"/>
              <w:rPr>
                <w:rFonts w:eastAsia="TimesNewRomanPSMT"/>
              </w:rPr>
            </w:pPr>
            <w:r w:rsidRPr="00072C0C">
              <w:t>- тестовые задания</w:t>
            </w:r>
          </w:p>
        </w:tc>
        <w:tc>
          <w:tcPr>
            <w:tcW w:w="2158" w:type="dxa"/>
          </w:tcPr>
          <w:p w:rsidR="004F0A3E" w:rsidRPr="00072C0C" w:rsidRDefault="004F0A3E" w:rsidP="007B5BE5">
            <w:pPr>
              <w:autoSpaceDE w:val="0"/>
              <w:autoSpaceDN w:val="0"/>
              <w:adjustRightInd w:val="0"/>
            </w:pPr>
            <w:r w:rsidRPr="00072C0C">
              <w:t>- анализ</w:t>
            </w:r>
          </w:p>
          <w:p w:rsidR="004F0A3E" w:rsidRPr="00072C0C" w:rsidRDefault="004F0A3E" w:rsidP="007B5BE5">
            <w:pPr>
              <w:autoSpaceDE w:val="0"/>
              <w:autoSpaceDN w:val="0"/>
              <w:adjustRightInd w:val="0"/>
            </w:pPr>
            <w:r w:rsidRPr="00072C0C">
              <w:t>динамики</w:t>
            </w:r>
          </w:p>
          <w:p w:rsidR="004F0A3E" w:rsidRPr="00072C0C" w:rsidRDefault="004F0A3E" w:rsidP="007B5BE5">
            <w:pPr>
              <w:autoSpaceDE w:val="0"/>
              <w:autoSpaceDN w:val="0"/>
              <w:adjustRightInd w:val="0"/>
            </w:pPr>
            <w:r w:rsidRPr="00072C0C">
              <w:t>текущей</w:t>
            </w:r>
          </w:p>
          <w:p w:rsidR="004F0A3E" w:rsidRPr="003B1B1D" w:rsidRDefault="004F0A3E" w:rsidP="007B5BE5">
            <w:pPr>
              <w:autoSpaceDE w:val="0"/>
              <w:autoSpaceDN w:val="0"/>
              <w:adjustRightInd w:val="0"/>
              <w:jc w:val="both"/>
              <w:rPr>
                <w:rFonts w:eastAsia="TimesNewRomanPSMT"/>
              </w:rPr>
            </w:pPr>
            <w:r w:rsidRPr="00072C0C">
              <w:t>успеваемости</w:t>
            </w:r>
          </w:p>
        </w:tc>
        <w:tc>
          <w:tcPr>
            <w:tcW w:w="2158" w:type="dxa"/>
          </w:tcPr>
          <w:p w:rsidR="004F0A3E" w:rsidRPr="00072C0C" w:rsidRDefault="004F0A3E" w:rsidP="007B5BE5">
            <w:pPr>
              <w:autoSpaceDE w:val="0"/>
              <w:autoSpaceDN w:val="0"/>
              <w:adjustRightInd w:val="0"/>
            </w:pPr>
            <w:r w:rsidRPr="00072C0C">
              <w:t>- участие в</w:t>
            </w:r>
          </w:p>
          <w:p w:rsidR="004F0A3E" w:rsidRPr="00072C0C" w:rsidRDefault="004F0A3E" w:rsidP="007B5BE5">
            <w:pPr>
              <w:autoSpaceDE w:val="0"/>
              <w:autoSpaceDN w:val="0"/>
              <w:adjustRightInd w:val="0"/>
            </w:pPr>
            <w:r w:rsidRPr="00072C0C">
              <w:t>выставках,</w:t>
            </w:r>
          </w:p>
          <w:p w:rsidR="004F0A3E" w:rsidRPr="00072C0C" w:rsidRDefault="004F0A3E" w:rsidP="007B5BE5">
            <w:pPr>
              <w:autoSpaceDE w:val="0"/>
              <w:autoSpaceDN w:val="0"/>
              <w:adjustRightInd w:val="0"/>
            </w:pPr>
            <w:r w:rsidRPr="00072C0C">
              <w:t>конкурсах,</w:t>
            </w:r>
          </w:p>
          <w:p w:rsidR="004F0A3E" w:rsidRPr="00072C0C" w:rsidRDefault="004F0A3E" w:rsidP="007B5BE5">
            <w:pPr>
              <w:autoSpaceDE w:val="0"/>
              <w:autoSpaceDN w:val="0"/>
              <w:adjustRightInd w:val="0"/>
            </w:pPr>
            <w:r w:rsidRPr="00072C0C">
              <w:t>соревнованиях</w:t>
            </w:r>
          </w:p>
          <w:p w:rsidR="004F0A3E" w:rsidRPr="00072C0C" w:rsidRDefault="004F0A3E" w:rsidP="007B5BE5">
            <w:pPr>
              <w:autoSpaceDE w:val="0"/>
              <w:autoSpaceDN w:val="0"/>
              <w:adjustRightInd w:val="0"/>
            </w:pPr>
            <w:r w:rsidRPr="00072C0C">
              <w:t>- активность в</w:t>
            </w:r>
          </w:p>
          <w:p w:rsidR="004F0A3E" w:rsidRPr="00072C0C" w:rsidRDefault="004F0A3E" w:rsidP="007B5BE5">
            <w:pPr>
              <w:autoSpaceDE w:val="0"/>
              <w:autoSpaceDN w:val="0"/>
              <w:adjustRightInd w:val="0"/>
            </w:pPr>
            <w:r w:rsidRPr="00072C0C">
              <w:t>проектах и</w:t>
            </w:r>
          </w:p>
          <w:p w:rsidR="004F0A3E" w:rsidRPr="00072C0C" w:rsidRDefault="004F0A3E" w:rsidP="007B5BE5">
            <w:pPr>
              <w:autoSpaceDE w:val="0"/>
              <w:autoSpaceDN w:val="0"/>
              <w:adjustRightInd w:val="0"/>
            </w:pPr>
            <w:r w:rsidRPr="00072C0C">
              <w:t>программах</w:t>
            </w:r>
          </w:p>
          <w:p w:rsidR="004F0A3E" w:rsidRPr="00072C0C" w:rsidRDefault="004F0A3E" w:rsidP="007B5BE5">
            <w:pPr>
              <w:autoSpaceDE w:val="0"/>
              <w:autoSpaceDN w:val="0"/>
              <w:adjustRightInd w:val="0"/>
            </w:pPr>
            <w:r w:rsidRPr="00072C0C">
              <w:t>внеурочной</w:t>
            </w:r>
          </w:p>
          <w:p w:rsidR="004F0A3E" w:rsidRPr="00072C0C" w:rsidRDefault="004F0A3E" w:rsidP="007B5BE5">
            <w:pPr>
              <w:autoSpaceDE w:val="0"/>
              <w:autoSpaceDN w:val="0"/>
              <w:adjustRightInd w:val="0"/>
            </w:pPr>
            <w:r w:rsidRPr="00072C0C">
              <w:t>деятельности</w:t>
            </w:r>
          </w:p>
          <w:p w:rsidR="004F0A3E" w:rsidRPr="003B1B1D" w:rsidRDefault="004F0A3E" w:rsidP="007B5BE5">
            <w:pPr>
              <w:autoSpaceDE w:val="0"/>
              <w:autoSpaceDN w:val="0"/>
              <w:adjustRightInd w:val="0"/>
              <w:jc w:val="both"/>
              <w:rPr>
                <w:rFonts w:eastAsia="TimesNewRomanPSMT"/>
              </w:rPr>
            </w:pPr>
            <w:r w:rsidRPr="00072C0C">
              <w:t xml:space="preserve">- </w:t>
            </w:r>
            <w:r w:rsidRPr="003B1B1D">
              <w:rPr>
                <w:rFonts w:eastAsia="TimesNewRomanPSMT"/>
              </w:rPr>
              <w:t>творческий отчет</w:t>
            </w:r>
          </w:p>
        </w:tc>
      </w:tr>
    </w:tbl>
    <w:p w:rsidR="004F0A3E" w:rsidRDefault="004F0A3E" w:rsidP="004F0A3E">
      <w:pPr>
        <w:widowControl/>
        <w:tabs>
          <w:tab w:val="clear" w:pos="708"/>
        </w:tabs>
        <w:suppressAutoHyphens w:val="0"/>
        <w:spacing w:line="240" w:lineRule="auto"/>
        <w:rPr>
          <w:rFonts w:ascii="Times New Roman" w:hAnsi="Times New Roman" w:cs="Times New Roman"/>
          <w:b/>
        </w:rPr>
      </w:pPr>
    </w:p>
    <w:p w:rsidR="00B14D5A" w:rsidRPr="001E563D" w:rsidRDefault="00B14D5A" w:rsidP="008F4BD2">
      <w:pPr>
        <w:spacing w:line="360" w:lineRule="auto"/>
        <w:jc w:val="center"/>
        <w:rPr>
          <w:rFonts w:ascii="Times New Roman" w:hAnsi="Times New Roman" w:cs="Times New Roman"/>
          <w:b/>
        </w:rPr>
      </w:pPr>
      <w:r w:rsidRPr="001E563D">
        <w:rPr>
          <w:rFonts w:ascii="Times New Roman" w:hAnsi="Times New Roman" w:cs="Times New Roman"/>
          <w:b/>
          <w:lang w:val="en-US"/>
        </w:rPr>
        <w:t>II</w:t>
      </w:r>
      <w:r w:rsidRPr="001E563D">
        <w:rPr>
          <w:rFonts w:ascii="Times New Roman" w:hAnsi="Times New Roman" w:cs="Times New Roman"/>
          <w:b/>
        </w:rPr>
        <w:t>. СОДЕРЖАТЕЛЬНЫЙ РАЗДЕЛ</w:t>
      </w:r>
    </w:p>
    <w:p w:rsidR="00B14D5A" w:rsidRPr="001E563D" w:rsidRDefault="00B14D5A" w:rsidP="008F4BD2">
      <w:pPr>
        <w:spacing w:line="360" w:lineRule="auto"/>
        <w:rPr>
          <w:rFonts w:ascii="Times New Roman" w:hAnsi="Times New Roman" w:cs="Times New Roman"/>
          <w:b/>
        </w:rPr>
      </w:pPr>
      <w:r w:rsidRPr="001E563D">
        <w:rPr>
          <w:rFonts w:ascii="Times New Roman" w:hAnsi="Times New Roman" w:cs="Times New Roman"/>
          <w:b/>
        </w:rPr>
        <w:t>2.1. Программа формирования универсальных учебных действий</w:t>
      </w:r>
    </w:p>
    <w:p w:rsidR="00B14D5A" w:rsidRPr="001E563D" w:rsidRDefault="00B14D5A" w:rsidP="008F4BD2">
      <w:pPr>
        <w:pStyle w:val="1f4"/>
      </w:pPr>
      <w:r w:rsidRPr="001E563D">
        <w:rPr>
          <w:b/>
          <w:i/>
        </w:rPr>
        <w:t>Цель программы</w:t>
      </w:r>
      <w:r w:rsidRPr="001E563D">
        <w:rPr>
          <w:i/>
        </w:rPr>
        <w:t>:</w:t>
      </w:r>
      <w:r w:rsidRPr="001E563D">
        <w:t xml:space="preserve">  средствами УМК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B14D5A" w:rsidRPr="001E563D" w:rsidRDefault="00B14D5A" w:rsidP="008F4BD2">
      <w:pPr>
        <w:pStyle w:val="1f4"/>
        <w:ind w:firstLine="708"/>
      </w:pPr>
      <w:r w:rsidRPr="001E563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B14D5A" w:rsidRPr="001E563D" w:rsidRDefault="00B14D5A" w:rsidP="008F4BD2">
      <w:pPr>
        <w:pStyle w:val="1f4"/>
        <w:rPr>
          <w:color w:val="000000"/>
        </w:rPr>
      </w:pPr>
      <w:r w:rsidRPr="001E563D">
        <w:rPr>
          <w:b/>
          <w:i/>
          <w:color w:val="000000"/>
        </w:rPr>
        <w:t>Задачи программы</w:t>
      </w:r>
      <w:r w:rsidRPr="001E563D">
        <w:rPr>
          <w:color w:val="000000"/>
        </w:rPr>
        <w:t xml:space="preserve">: </w:t>
      </w:r>
    </w:p>
    <w:p w:rsidR="00B14D5A" w:rsidRPr="001E563D" w:rsidRDefault="00B14D5A" w:rsidP="008F4BD2">
      <w:pPr>
        <w:pStyle w:val="1f4"/>
        <w:ind w:firstLine="0"/>
        <w:rPr>
          <w:color w:val="000000"/>
        </w:rPr>
      </w:pPr>
      <w:r w:rsidRPr="001E563D">
        <w:rPr>
          <w:color w:val="000000"/>
        </w:rPr>
        <w:t>-установить ценностные ориентиры начального образования;</w:t>
      </w:r>
    </w:p>
    <w:p w:rsidR="00B14D5A" w:rsidRPr="001E563D" w:rsidRDefault="00B14D5A" w:rsidP="008F4BD2">
      <w:pPr>
        <w:pStyle w:val="1f4"/>
        <w:ind w:firstLine="0"/>
        <w:rPr>
          <w:color w:val="000000"/>
        </w:rPr>
      </w:pPr>
      <w:r w:rsidRPr="001E563D">
        <w:rPr>
          <w:color w:val="000000"/>
        </w:rPr>
        <w:t>-определить состав и характеристику универсальных учебных действий;</w:t>
      </w:r>
    </w:p>
    <w:p w:rsidR="00B14D5A" w:rsidRPr="001E563D" w:rsidRDefault="00B14D5A" w:rsidP="008F4BD2">
      <w:pPr>
        <w:pStyle w:val="1f4"/>
        <w:ind w:firstLine="0"/>
      </w:pPr>
      <w:r w:rsidRPr="001E563D">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B14D5A" w:rsidRPr="001E563D" w:rsidRDefault="00B14D5A" w:rsidP="008F4BD2">
      <w:pPr>
        <w:pStyle w:val="1f4"/>
        <w:ind w:firstLine="0"/>
      </w:pPr>
      <w:r w:rsidRPr="001E563D">
        <w:t>Программа  формирования универсальных учебных действий содержит:</w:t>
      </w:r>
    </w:p>
    <w:p w:rsidR="00B14D5A" w:rsidRPr="001E563D" w:rsidRDefault="00B14D5A" w:rsidP="008F4BD2">
      <w:pPr>
        <w:pStyle w:val="1f4"/>
        <w:ind w:firstLine="0"/>
      </w:pPr>
      <w:r w:rsidRPr="001E563D">
        <w:t xml:space="preserve">-описание ценностных ориентиров на каждой ступени образования; </w:t>
      </w:r>
    </w:p>
    <w:p w:rsidR="00B14D5A" w:rsidRPr="001E563D" w:rsidRDefault="00B14D5A" w:rsidP="008F4BD2">
      <w:pPr>
        <w:pStyle w:val="1f4"/>
        <w:ind w:firstLine="0"/>
      </w:pPr>
      <w:r w:rsidRPr="001E563D">
        <w:t>-характеристики личностных, регулятивных, познавательных, коммуникативных универсальных учебных действий;</w:t>
      </w:r>
    </w:p>
    <w:p w:rsidR="00B14D5A" w:rsidRPr="001E563D" w:rsidRDefault="00B14D5A" w:rsidP="008F4BD2">
      <w:pPr>
        <w:pStyle w:val="1f4"/>
        <w:ind w:firstLine="0"/>
      </w:pPr>
      <w:r w:rsidRPr="001E563D">
        <w:t>-связь универсальных учебных действий с содержанием учебных предметов в с</w:t>
      </w:r>
      <w:r w:rsidR="00830536">
        <w:t xml:space="preserve">оответствии с УМК </w:t>
      </w:r>
      <w:r w:rsidRPr="001E563D">
        <w:t xml:space="preserve">; </w:t>
      </w:r>
    </w:p>
    <w:p w:rsidR="00B14D5A" w:rsidRPr="001E563D" w:rsidRDefault="00B14D5A" w:rsidP="008F4BD2">
      <w:pPr>
        <w:pStyle w:val="1f4"/>
        <w:ind w:firstLine="0"/>
      </w:pPr>
      <w:r w:rsidRPr="001E563D">
        <w:t>-типовые задачи формирования личностных, регулятивных, познавательных, коммуникативных универсальных учебных действий в соответствии с УМК;</w:t>
      </w:r>
    </w:p>
    <w:p w:rsidR="00B14D5A" w:rsidRPr="001E563D" w:rsidRDefault="00B14D5A" w:rsidP="008F4BD2">
      <w:pPr>
        <w:pStyle w:val="1f4"/>
        <w:ind w:firstLine="0"/>
      </w:pPr>
      <w:r w:rsidRPr="001E563D">
        <w:t>-описание преемственности программы формирования универсаль</w:t>
      </w:r>
      <w:r w:rsidR="0091052B">
        <w:t>ных учебных действий по уровням</w:t>
      </w:r>
      <w:r w:rsidRPr="001E563D">
        <w:t xml:space="preserve"> общего образования в соответствии с УМК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г) Планируемые результаты сформированности УУД.</w:t>
      </w:r>
    </w:p>
    <w:p w:rsidR="00B14D5A" w:rsidRPr="001E563D" w:rsidRDefault="00B14D5A" w:rsidP="008F4BD2">
      <w:pPr>
        <w:spacing w:line="240" w:lineRule="auto"/>
        <w:jc w:val="both"/>
        <w:rPr>
          <w:rFonts w:ascii="Times New Roman" w:hAnsi="Times New Roman" w:cs="Times New Roman"/>
        </w:rPr>
      </w:pPr>
    </w:p>
    <w:p w:rsidR="00B14D5A" w:rsidRPr="001E563D" w:rsidRDefault="00B14D5A" w:rsidP="008F4BD2">
      <w:pPr>
        <w:spacing w:line="240" w:lineRule="auto"/>
        <w:jc w:val="center"/>
        <w:rPr>
          <w:rFonts w:ascii="Times New Roman" w:hAnsi="Times New Roman" w:cs="Times New Roman"/>
          <w:u w:val="single"/>
        </w:rPr>
      </w:pPr>
      <w:r w:rsidRPr="001E563D">
        <w:rPr>
          <w:rFonts w:ascii="Times New Roman" w:hAnsi="Times New Roman" w:cs="Times New Roman"/>
          <w:b/>
        </w:rPr>
        <w:t xml:space="preserve">2.1.1. </w:t>
      </w:r>
      <w:r w:rsidRPr="001E563D">
        <w:rPr>
          <w:rFonts w:ascii="Times New Roman" w:hAnsi="Times New Roman" w:cs="Times New Roman"/>
          <w:b/>
          <w:bCs/>
        </w:rPr>
        <w:t>Ценностные ориентиры содержания образования на ступени начального общего образования</w:t>
      </w:r>
      <w:r w:rsidRPr="001E563D">
        <w:rPr>
          <w:rFonts w:ascii="Times New Roman" w:hAnsi="Times New Roman" w:cs="Times New Roman"/>
          <w:bCs/>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ФГОС начального общего образования определяет </w:t>
      </w:r>
      <w:r w:rsidRPr="001E563D">
        <w:rPr>
          <w:rFonts w:ascii="Times New Roman" w:hAnsi="Times New Roman" w:cs="Times New Roman"/>
          <w:b/>
          <w:bCs/>
        </w:rPr>
        <w:t>ценностные ориентиры содержания образования на ступени начального общего образования</w:t>
      </w:r>
      <w:r w:rsidRPr="001E563D">
        <w:rPr>
          <w:rFonts w:ascii="Times New Roman" w:hAnsi="Times New Roman" w:cs="Times New Roman"/>
        </w:rPr>
        <w:t xml:space="preserve">  следующим образом: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1. Формирование основ гражданской идентичности личности, включая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чувство сопричастности и гордости за свою Родину, народ и историю;</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осознание ответственности человека за благосостояние общества;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восприятие мира как единого и целостного при разнообразии культур, национальностей, религий;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отказ от деления на «своих» и «чужих»;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уважение истории и культуры каждого народа.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2. Формирование психологических условий развития общения, кооперации сотрудничества.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доброжелательность, доверие и  внимание к людям,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готовность к сотрудничеству и дружбе, оказанию помощи тем, кто в ней нуждается;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3. Развитие ценностно-смысловой сферы личности на основе общечеловеческой нравственности и гуманизма.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принятие и уважение ценностей семьи и общества, школы и коллектива и стремление следовать им;</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ориентация в нравственном содержании и смысле поступков, как собственных, так и </w:t>
      </w:r>
      <w:r w:rsidRPr="001E563D">
        <w:rPr>
          <w:rFonts w:ascii="Times New Roman" w:hAnsi="Times New Roman" w:cs="Times New Roman"/>
        </w:rPr>
        <w:lastRenderedPageBreak/>
        <w:t>окружающих людей, развитие этических чувств  - стыда, вины, совести  - как регуляторов морального поведения;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формирование чувства прекрасного и эстетических чувств на основе знакомства с мировой и отечественной художественной культурой;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4. Развитие умения учиться как первого шага к самообразованию и самовоспитанию:</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развитие широких познавательных интересов, инициативы  и любознательности, мотивов познания и творчества;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формирование умения учиться и способности к организации своей деятельности (планированию, контролю, оценке);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5. Развитие самостоятельности, инициативы и ответственности личности как условия ее самоактуализации: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формирование самоуважения и эмоционально-положительного отношения к себе;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готовность открыто выражать и отстаивать свою позицию;</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критичность к своим поступкам и умение адекватно их оценивать;</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готовность к самостоятельным действиям, ответственность за их результаты;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целеустремленность и настойчивость в достижении целей;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готовность к преодолению трудностей и жизненного оптимизма;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rPr>
        <w:tab/>
        <w:t xml:space="preserve">В УМК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B14D5A" w:rsidRPr="001E563D" w:rsidRDefault="00B14D5A" w:rsidP="008F4BD2">
      <w:pPr>
        <w:spacing w:line="240" w:lineRule="auto"/>
        <w:jc w:val="both"/>
        <w:rPr>
          <w:rFonts w:ascii="Times New Roman" w:hAnsi="Times New Roman" w:cs="Times New Roman"/>
          <w:i/>
          <w:iCs/>
        </w:rPr>
      </w:pPr>
      <w:r w:rsidRPr="001E563D">
        <w:rPr>
          <w:rFonts w:ascii="Times New Roman" w:hAnsi="Times New Roman" w:cs="Times New Roman"/>
        </w:rPr>
        <w:t xml:space="preserve">     </w:t>
      </w:r>
      <w:r w:rsidRPr="001E563D">
        <w:rPr>
          <w:rFonts w:ascii="Times New Roman" w:hAnsi="Times New Roman" w:cs="Times New Roman"/>
          <w:i/>
          <w:iCs/>
        </w:rPr>
        <w:t xml:space="preserve">Это человек: </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Любознательный,  интересующийся, активно познающий мир</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Владеющий основами умения учиться.</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Любящий родной край и свою страну.</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Уважающий и принимающий ценности семьи и общества</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Готовый самостоятельно действовать и отвечать за свои поступки перед семьей и школой.</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Доброжелательный, умеющий слушать и слышать партнера, умеющий высказать свое мнение.</w:t>
      </w:r>
    </w:p>
    <w:p w:rsidR="00B14D5A" w:rsidRPr="001E563D" w:rsidRDefault="00B14D5A" w:rsidP="000E6870">
      <w:pPr>
        <w:pStyle w:val="2f0"/>
        <w:numPr>
          <w:ilvl w:val="0"/>
          <w:numId w:val="6"/>
        </w:numPr>
        <w:tabs>
          <w:tab w:val="clear" w:pos="708"/>
        </w:tabs>
        <w:suppressAutoHyphens w:val="0"/>
        <w:spacing w:after="0" w:line="240" w:lineRule="auto"/>
        <w:jc w:val="both"/>
        <w:rPr>
          <w:rFonts w:ascii="Times New Roman" w:hAnsi="Times New Roman"/>
          <w:sz w:val="24"/>
          <w:szCs w:val="24"/>
        </w:rPr>
      </w:pPr>
      <w:r w:rsidRPr="001E563D">
        <w:rPr>
          <w:rFonts w:ascii="Times New Roman" w:hAnsi="Times New Roman"/>
          <w:sz w:val="24"/>
          <w:szCs w:val="24"/>
        </w:rPr>
        <w:t xml:space="preserve">Выполняющий правила здорового и безопасного образа жизни для себя и окружающих. </w:t>
      </w:r>
    </w:p>
    <w:p w:rsidR="00B14D5A" w:rsidRPr="001E563D" w:rsidRDefault="00B14D5A" w:rsidP="008F4BD2">
      <w:pPr>
        <w:pStyle w:val="2f0"/>
        <w:tabs>
          <w:tab w:val="clear" w:pos="708"/>
        </w:tabs>
        <w:suppressAutoHyphens w:val="0"/>
        <w:spacing w:after="0" w:line="240" w:lineRule="auto"/>
        <w:ind w:left="360" w:firstLine="0"/>
        <w:jc w:val="both"/>
        <w:rPr>
          <w:rFonts w:ascii="Times New Roman" w:hAnsi="Times New Roman"/>
          <w:sz w:val="24"/>
          <w:szCs w:val="24"/>
        </w:rPr>
      </w:pPr>
    </w:p>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b/>
        </w:rPr>
        <w:t>2.1.2. Характеристика универсальных учебных действий на ступени начального общего образования</w:t>
      </w:r>
      <w:r w:rsidRPr="001E563D">
        <w:rPr>
          <w:rFonts w:ascii="Times New Roman" w:hAnsi="Times New Roman" w:cs="Times New Roman"/>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i/>
          <w:iCs/>
        </w:rPr>
        <w:t xml:space="preserve">   Личностные универсальные учебные действия</w:t>
      </w:r>
      <w:r w:rsidRPr="001E563D">
        <w:rPr>
          <w:rFonts w:ascii="Times New Roman" w:hAnsi="Times New Roman" w:cs="Times New Roman"/>
          <w:i/>
          <w:iCs/>
        </w:rPr>
        <w:t xml:space="preserve"> </w:t>
      </w:r>
      <w:r w:rsidRPr="001E563D">
        <w:rPr>
          <w:rFonts w:ascii="Times New Roman" w:hAnsi="Times New Roman" w:cs="Times New Roman"/>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Применительно к учебной деятельности следует выделить три вида личностных действий: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личностное, профессиональное, жизненное самоопределение;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1E563D">
        <w:rPr>
          <w:rFonts w:ascii="Times New Roman" w:hAnsi="Times New Roman" w:cs="Times New Roman"/>
          <w:i/>
          <w:iCs/>
        </w:rPr>
        <w:t xml:space="preserve">какое значение и какой смысл имеет для меня учение? </w:t>
      </w:r>
      <w:r w:rsidRPr="001E563D">
        <w:rPr>
          <w:rFonts w:ascii="Times New Roman" w:hAnsi="Times New Roman" w:cs="Times New Roman"/>
        </w:rPr>
        <w:t xml:space="preserve">— и уметь на него отвечать;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lastRenderedPageBreak/>
        <w:t>Регулятивные универсальные учебные действия</w:t>
      </w:r>
      <w:r w:rsidRPr="001E563D">
        <w:rPr>
          <w:rFonts w:ascii="Times New Roman" w:hAnsi="Times New Roman" w:cs="Times New Roman"/>
          <w:i/>
          <w:iCs/>
        </w:rPr>
        <w:t xml:space="preserve"> </w:t>
      </w:r>
      <w:r w:rsidRPr="001E563D">
        <w:rPr>
          <w:rFonts w:ascii="Times New Roman" w:hAnsi="Times New Roman" w:cs="Times New Roman"/>
        </w:rPr>
        <w:t xml:space="preserve">обеспечивают обучающимся организацию своей учебной деятельности.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К ним относятся: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целеполагание как постановка учебной задачи на основе соотнесения того, что уже известно и усвоено учащимися, и того, что ещё неизвестно;</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прогнозирование — предвосхищение результата и уровня усвоения знаний, его временны</w:t>
      </w:r>
      <w:r w:rsidRPr="001E563D">
        <w:rPr>
          <w:rFonts w:ascii="Times New Roman" w:hAnsi="Times New Roman" w:cs="Times New Roman"/>
          <w:i/>
          <w:iCs/>
        </w:rPr>
        <w:t xml:space="preserve"> </w:t>
      </w:r>
      <w:r w:rsidRPr="001E563D">
        <w:rPr>
          <w:rFonts w:ascii="Times New Roman" w:hAnsi="Times New Roman" w:cs="Times New Roman"/>
        </w:rPr>
        <w:t>х  характеристик;</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контроль в форме сличения способа действия и его результата с заданным эталоном с целью обнаружения отклонений и отличий от эталона;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саморегуляция как способность к мобилизации сил и энергии, к волевому усилию (к выбору в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ситуации мотивационного конфликта) и преодолению препятствий.</w:t>
      </w:r>
    </w:p>
    <w:p w:rsidR="00B14D5A" w:rsidRPr="001E563D" w:rsidRDefault="00B14D5A" w:rsidP="008F4BD2">
      <w:pPr>
        <w:spacing w:line="240" w:lineRule="auto"/>
        <w:jc w:val="both"/>
        <w:rPr>
          <w:rFonts w:ascii="Times New Roman" w:hAnsi="Times New Roman" w:cs="Times New Roman"/>
        </w:rPr>
      </w:pP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t xml:space="preserve">Познавательные универсальные учебные действия </w:t>
      </w:r>
      <w:r w:rsidRPr="001E563D">
        <w:rPr>
          <w:rFonts w:ascii="Times New Roman" w:hAnsi="Times New Roman" w:cs="Times New Roman"/>
        </w:rPr>
        <w:t>включают: общеучебные, логические учебные действия, а также постановку и решение проблемы.</w:t>
      </w:r>
    </w:p>
    <w:p w:rsidR="00B14D5A" w:rsidRPr="001E563D" w:rsidRDefault="00B14D5A" w:rsidP="008F4BD2">
      <w:pPr>
        <w:spacing w:line="240" w:lineRule="auto"/>
        <w:jc w:val="both"/>
        <w:rPr>
          <w:rFonts w:ascii="Times New Roman" w:hAnsi="Times New Roman" w:cs="Times New Roman"/>
          <w:b/>
          <w:bCs/>
        </w:rPr>
      </w:pPr>
      <w:r w:rsidRPr="001E563D">
        <w:rPr>
          <w:rFonts w:ascii="Times New Roman" w:hAnsi="Times New Roman" w:cs="Times New Roman"/>
          <w:b/>
          <w:bCs/>
          <w:i/>
          <w:iCs/>
        </w:rPr>
        <w:t>Общеучебные универсальные действия</w:t>
      </w:r>
      <w:r w:rsidRPr="001E563D">
        <w:rPr>
          <w:rFonts w:ascii="Times New Roman" w:hAnsi="Times New Roman" w:cs="Times New Roman"/>
          <w:b/>
          <w:bCs/>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самостоятельное выделение и формулирование познавательной цели;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структурирование знаний;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осознанное и произвольное построение речевого высказывания в устной и письменной форме;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выбор наиболее эффективных способов решения задач 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зависимости от конкретных условий;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рефлексия способов и условий действия, контроль и оценка процесса и результатов деятельности;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определение основной и второстепенной информации; свободная ориентация и восприятие текстов художественного,</w:t>
      </w:r>
      <w:r w:rsidR="00E11F68">
        <w:rPr>
          <w:rFonts w:ascii="Times New Roman" w:hAnsi="Times New Roman" w:cs="Times New Roman"/>
        </w:rPr>
        <w:t xml:space="preserve"> </w:t>
      </w:r>
      <w:r w:rsidRPr="001E563D">
        <w:rPr>
          <w:rFonts w:ascii="Times New Roman" w:hAnsi="Times New Roman" w:cs="Times New Roman"/>
        </w:rPr>
        <w:t>научного, публицистического и официально-делового стилей; понимание и адекватная оценка языка средств массовой информации;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14D5A" w:rsidRPr="001E563D" w:rsidRDefault="00B14D5A" w:rsidP="008F4BD2">
      <w:pPr>
        <w:spacing w:line="240" w:lineRule="auto"/>
        <w:jc w:val="both"/>
        <w:rPr>
          <w:rFonts w:ascii="Times New Roman" w:hAnsi="Times New Roman" w:cs="Times New Roman"/>
          <w:b/>
          <w:bCs/>
        </w:rPr>
      </w:pPr>
      <w:r w:rsidRPr="001E563D">
        <w:rPr>
          <w:rFonts w:ascii="Times New Roman" w:hAnsi="Times New Roman" w:cs="Times New Roman"/>
        </w:rPr>
        <w:t xml:space="preserve">Особую группу общеучебных универсальных действий составляют </w:t>
      </w:r>
      <w:r w:rsidRPr="001E563D">
        <w:rPr>
          <w:rFonts w:ascii="Times New Roman" w:hAnsi="Times New Roman" w:cs="Times New Roman"/>
          <w:b/>
          <w:bCs/>
          <w:i/>
          <w:iCs/>
        </w:rPr>
        <w:t>знаково-_символические действия</w:t>
      </w:r>
      <w:r w:rsidRPr="001E563D">
        <w:rPr>
          <w:rFonts w:ascii="Times New Roman" w:hAnsi="Times New Roman" w:cs="Times New Roman"/>
          <w:b/>
          <w:bCs/>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преобразование модели с целью выявления общих законов, определяющих данную предметную область.</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i/>
          <w:iCs/>
        </w:rPr>
        <w:t>Логические универсальные действия</w:t>
      </w:r>
      <w:r w:rsidRPr="001E563D">
        <w:rPr>
          <w:rFonts w:ascii="Times New Roman" w:hAnsi="Times New Roman" w:cs="Times New Roman"/>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анализ объектов с целью выделения признаков (существенных, несущественных);</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синтез — составление целого из частей, в том числе самостоятельное достраивание с восполнением недостающих компонентов;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lastRenderedPageBreak/>
        <w:t>• выбор оснований и критериев для сравнения, сериации, классификации объектов;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подведение под понятие, выведение следствий;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установление причинно-следственных связей, представление цепочек объектов и явлений;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построение логической цепочки рассуждений, анализ истинности утверждений;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доказательство;</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выдвижение гипотез и их обоснование.</w:t>
      </w:r>
    </w:p>
    <w:p w:rsidR="00B14D5A" w:rsidRPr="001E563D" w:rsidRDefault="00B14D5A" w:rsidP="008F4BD2">
      <w:pPr>
        <w:spacing w:line="240" w:lineRule="auto"/>
        <w:jc w:val="both"/>
        <w:rPr>
          <w:rFonts w:ascii="Times New Roman" w:hAnsi="Times New Roman" w:cs="Times New Roman"/>
          <w:b/>
          <w:bCs/>
        </w:rPr>
      </w:pPr>
      <w:r w:rsidRPr="001E563D">
        <w:rPr>
          <w:rFonts w:ascii="Times New Roman" w:hAnsi="Times New Roman" w:cs="Times New Roman"/>
          <w:b/>
          <w:bCs/>
          <w:i/>
          <w:iCs/>
        </w:rPr>
        <w:t>Постановка и решение проблемы</w:t>
      </w:r>
      <w:r w:rsidRPr="001E563D">
        <w:rPr>
          <w:rFonts w:ascii="Times New Roman" w:hAnsi="Times New Roman" w:cs="Times New Roman"/>
          <w:b/>
          <w:bCs/>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формулирование проблемы;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самостоятельное создание способов решения проблем творческого и поискового характера.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и строить продуктивное взаимодействие и сотрудничество со сверстниками и взрослыми.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t>К коммуникативным действиям</w:t>
      </w:r>
      <w:r w:rsidRPr="001E563D">
        <w:rPr>
          <w:rFonts w:ascii="Times New Roman" w:hAnsi="Times New Roman" w:cs="Times New Roman"/>
        </w:rPr>
        <w:t xml:space="preserve"> относятся: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планирование учебного сотрудничества с учителем 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сверстниками — определение цели, функций участников, способов взаимодействия;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постановка вопросов — инициативное сотрудничество в поиске и сборе информации;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управление поведением партнёра — контроль, коррекция, оценка его действий;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B14D5A" w:rsidRPr="001E563D" w:rsidRDefault="00B14D5A" w:rsidP="008F4BD2">
      <w:pPr>
        <w:pStyle w:val="1f4"/>
        <w:rPr>
          <w:b/>
          <w:bCs/>
          <w:lang w:eastAsia="ru-RU"/>
        </w:rPr>
      </w:pPr>
      <w:r w:rsidRPr="001E563D">
        <w:rPr>
          <w:b/>
          <w:bCs/>
          <w:lang w:eastAsia="ru-RU"/>
        </w:rPr>
        <w:t xml:space="preserve">Характеристика  результатов формирования УУД на разных этапах обучения </w:t>
      </w:r>
      <w:r w:rsidRPr="001E563D">
        <w:rPr>
          <w:b/>
          <w:bCs/>
          <w:lang w:eastAsia="ru-RU"/>
        </w:rPr>
        <w:br/>
        <w:t>по УМК  в начальной школе</w:t>
      </w:r>
    </w:p>
    <w:p w:rsidR="00B14D5A" w:rsidRPr="001E563D" w:rsidRDefault="00B14D5A" w:rsidP="008F4BD2">
      <w:pPr>
        <w:pStyle w:val="1f4"/>
        <w:rPr>
          <w:b/>
          <w:bCs/>
          <w:lang w:eastAsia="ru-RU"/>
        </w:rPr>
      </w:pPr>
    </w:p>
    <w:tbl>
      <w:tblPr>
        <w:tblW w:w="102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966"/>
        <w:gridCol w:w="1980"/>
        <w:gridCol w:w="2340"/>
        <w:gridCol w:w="2880"/>
        <w:gridCol w:w="2069"/>
      </w:tblGrid>
      <w:tr w:rsidR="00B14D5A" w:rsidRPr="001E563D" w:rsidTr="00560DAE">
        <w:tc>
          <w:tcPr>
            <w:tcW w:w="966" w:type="dxa"/>
            <w:shd w:val="clear" w:color="auto" w:fill="FFFFFF"/>
          </w:tcPr>
          <w:p w:rsidR="00B14D5A" w:rsidRPr="001E563D" w:rsidRDefault="00B14D5A" w:rsidP="008F4BD2">
            <w:pPr>
              <w:pStyle w:val="1f4"/>
              <w:ind w:firstLine="0"/>
              <w:rPr>
                <w:b/>
                <w:bCs/>
                <w:lang w:eastAsia="ru-RU"/>
              </w:rPr>
            </w:pPr>
            <w:r w:rsidRPr="001E563D">
              <w:rPr>
                <w:b/>
                <w:bCs/>
                <w:lang w:eastAsia="ru-RU"/>
              </w:rPr>
              <w:t>Класс</w:t>
            </w:r>
          </w:p>
        </w:tc>
        <w:tc>
          <w:tcPr>
            <w:tcW w:w="1980" w:type="dxa"/>
            <w:shd w:val="clear" w:color="auto" w:fill="FFFFFF"/>
          </w:tcPr>
          <w:p w:rsidR="00B14D5A" w:rsidRPr="001E563D" w:rsidRDefault="00B14D5A" w:rsidP="008F4BD2">
            <w:pPr>
              <w:pStyle w:val="1f4"/>
              <w:ind w:firstLine="0"/>
              <w:rPr>
                <w:b/>
                <w:bCs/>
                <w:lang w:eastAsia="ru-RU"/>
              </w:rPr>
            </w:pPr>
            <w:r w:rsidRPr="001E563D">
              <w:rPr>
                <w:b/>
                <w:bCs/>
                <w:lang w:eastAsia="ru-RU"/>
              </w:rPr>
              <w:t xml:space="preserve">Личностные </w:t>
            </w:r>
          </w:p>
        </w:tc>
        <w:tc>
          <w:tcPr>
            <w:tcW w:w="2340" w:type="dxa"/>
            <w:shd w:val="clear" w:color="auto" w:fill="FFFFFF"/>
          </w:tcPr>
          <w:p w:rsidR="00B14D5A" w:rsidRPr="001E563D" w:rsidRDefault="00E11F68" w:rsidP="008F4BD2">
            <w:pPr>
              <w:pStyle w:val="1f4"/>
              <w:ind w:firstLine="0"/>
              <w:rPr>
                <w:b/>
                <w:bCs/>
                <w:lang w:eastAsia="ru-RU"/>
              </w:rPr>
            </w:pPr>
            <w:r>
              <w:rPr>
                <w:b/>
                <w:bCs/>
                <w:lang w:eastAsia="ru-RU"/>
              </w:rPr>
              <w:t xml:space="preserve">Регулятивные </w:t>
            </w:r>
            <w:r w:rsidR="00B14D5A" w:rsidRPr="001E563D">
              <w:rPr>
                <w:b/>
                <w:bCs/>
                <w:lang w:eastAsia="ru-RU"/>
              </w:rPr>
              <w:t xml:space="preserve"> </w:t>
            </w:r>
          </w:p>
        </w:tc>
        <w:tc>
          <w:tcPr>
            <w:tcW w:w="2880" w:type="dxa"/>
            <w:shd w:val="clear" w:color="auto" w:fill="FFFFFF"/>
          </w:tcPr>
          <w:p w:rsidR="00B14D5A" w:rsidRPr="001E563D" w:rsidRDefault="00E11F68" w:rsidP="008F4BD2">
            <w:pPr>
              <w:pStyle w:val="1f4"/>
              <w:ind w:firstLine="0"/>
              <w:rPr>
                <w:b/>
                <w:bCs/>
                <w:lang w:eastAsia="ru-RU"/>
              </w:rPr>
            </w:pPr>
            <w:r>
              <w:rPr>
                <w:b/>
                <w:bCs/>
                <w:lang w:eastAsia="ru-RU"/>
              </w:rPr>
              <w:t xml:space="preserve">Познавательные </w:t>
            </w:r>
          </w:p>
        </w:tc>
        <w:tc>
          <w:tcPr>
            <w:tcW w:w="2069" w:type="dxa"/>
            <w:shd w:val="clear" w:color="auto" w:fill="FFFFFF"/>
          </w:tcPr>
          <w:p w:rsidR="00B14D5A" w:rsidRPr="001E563D" w:rsidRDefault="00E11F68" w:rsidP="008F4BD2">
            <w:pPr>
              <w:pStyle w:val="1f4"/>
              <w:ind w:firstLine="0"/>
              <w:rPr>
                <w:b/>
                <w:bCs/>
                <w:lang w:eastAsia="ru-RU"/>
              </w:rPr>
            </w:pPr>
            <w:r>
              <w:rPr>
                <w:b/>
                <w:bCs/>
                <w:lang w:eastAsia="ru-RU"/>
              </w:rPr>
              <w:t xml:space="preserve">Коммуникативные </w:t>
            </w:r>
          </w:p>
        </w:tc>
      </w:tr>
      <w:tr w:rsidR="00B14D5A" w:rsidRPr="001E563D" w:rsidTr="00560DAE">
        <w:tc>
          <w:tcPr>
            <w:tcW w:w="966" w:type="dxa"/>
          </w:tcPr>
          <w:p w:rsidR="00B14D5A" w:rsidRPr="001E563D" w:rsidRDefault="00B14D5A" w:rsidP="008F4BD2">
            <w:pPr>
              <w:pStyle w:val="1f4"/>
              <w:ind w:firstLine="0"/>
              <w:rPr>
                <w:b/>
                <w:bCs/>
                <w:lang w:eastAsia="ru-RU"/>
              </w:rPr>
            </w:pPr>
            <w:r w:rsidRPr="001E563D">
              <w:rPr>
                <w:b/>
                <w:bCs/>
                <w:lang w:eastAsia="ru-RU"/>
              </w:rPr>
              <w:t>1 класс</w:t>
            </w:r>
          </w:p>
        </w:tc>
        <w:tc>
          <w:tcPr>
            <w:tcW w:w="1980" w:type="dxa"/>
          </w:tcPr>
          <w:p w:rsidR="00B14D5A" w:rsidRPr="001E563D" w:rsidRDefault="00B14D5A" w:rsidP="008F4BD2">
            <w:pPr>
              <w:pStyle w:val="1f4"/>
              <w:ind w:firstLine="0"/>
              <w:jc w:val="left"/>
              <w:rPr>
                <w:lang w:eastAsia="ru-RU"/>
              </w:rPr>
            </w:pPr>
            <w:r w:rsidRPr="001E563D">
              <w:rPr>
                <w:lang w:eastAsia="ru-RU"/>
              </w:rPr>
              <w:t>1.Ценить и принимать следующие базовые ценности:  «добро», «терпение», «родина», «природа», «семья».</w:t>
            </w:r>
          </w:p>
          <w:p w:rsidR="00B14D5A" w:rsidRPr="001E563D" w:rsidRDefault="00B14D5A" w:rsidP="008F4BD2">
            <w:pPr>
              <w:pStyle w:val="1f4"/>
              <w:ind w:firstLine="0"/>
              <w:jc w:val="left"/>
              <w:rPr>
                <w:lang w:eastAsia="ru-RU"/>
              </w:rPr>
            </w:pPr>
            <w:r w:rsidRPr="001E563D">
              <w:rPr>
                <w:lang w:eastAsia="ru-RU"/>
              </w:rPr>
              <w:t xml:space="preserve">2. Уважать к своей семье, к своим родственникам, </w:t>
            </w:r>
            <w:r w:rsidRPr="001E563D">
              <w:rPr>
                <w:lang w:eastAsia="ru-RU"/>
              </w:rPr>
              <w:lastRenderedPageBreak/>
              <w:t xml:space="preserve">любовь к родителям. </w:t>
            </w:r>
          </w:p>
          <w:p w:rsidR="00B14D5A" w:rsidRPr="001E563D" w:rsidRDefault="00B14D5A" w:rsidP="008F4BD2">
            <w:pPr>
              <w:pStyle w:val="1f4"/>
              <w:ind w:firstLine="0"/>
              <w:jc w:val="left"/>
              <w:rPr>
                <w:lang w:eastAsia="ru-RU"/>
              </w:rPr>
            </w:pPr>
            <w:r w:rsidRPr="001E563D">
              <w:rPr>
                <w:lang w:eastAsia="ru-RU"/>
              </w:rPr>
              <w:t>3. Освоить  роли  ученика; формирование интереса (мотивации) к учению.</w:t>
            </w:r>
          </w:p>
          <w:p w:rsidR="00B14D5A" w:rsidRPr="001E563D" w:rsidRDefault="00B14D5A" w:rsidP="008F4BD2">
            <w:pPr>
              <w:pStyle w:val="1f4"/>
              <w:ind w:firstLine="0"/>
              <w:jc w:val="left"/>
              <w:rPr>
                <w:lang w:eastAsia="ru-RU"/>
              </w:rPr>
            </w:pPr>
            <w:r w:rsidRPr="001E563D">
              <w:rPr>
                <w:lang w:eastAsia="ru-RU"/>
              </w:rPr>
              <w:t>4.Оценивать  жизненные ситуаций  и поступки героев художественных текстов с точки зрения общечеловеческих норм.</w:t>
            </w:r>
          </w:p>
        </w:tc>
        <w:tc>
          <w:tcPr>
            <w:tcW w:w="2340" w:type="dxa"/>
          </w:tcPr>
          <w:p w:rsidR="00B14D5A" w:rsidRPr="001E563D" w:rsidRDefault="00B14D5A" w:rsidP="008F4BD2">
            <w:pPr>
              <w:pStyle w:val="1f4"/>
              <w:ind w:firstLine="0"/>
            </w:pPr>
            <w:r w:rsidRPr="001E563D">
              <w:lastRenderedPageBreak/>
              <w:t xml:space="preserve">1. Организовывать свое рабочее место под руководством учителя. </w:t>
            </w:r>
          </w:p>
          <w:p w:rsidR="00B14D5A" w:rsidRPr="001E563D" w:rsidRDefault="00B14D5A" w:rsidP="008F4BD2">
            <w:pPr>
              <w:pStyle w:val="1f4"/>
              <w:ind w:firstLine="0"/>
            </w:pPr>
            <w:r w:rsidRPr="001E563D">
              <w:t xml:space="preserve">2. Определять цель выполнения заданий на уроке, во внеурочной деятельности, в жизненных ситуациях под руководством учителя. </w:t>
            </w:r>
          </w:p>
          <w:p w:rsidR="00B14D5A" w:rsidRPr="001E563D" w:rsidRDefault="00B14D5A" w:rsidP="008F4BD2">
            <w:pPr>
              <w:pStyle w:val="1f4"/>
              <w:ind w:firstLine="0"/>
              <w:jc w:val="left"/>
            </w:pPr>
            <w:r w:rsidRPr="001E563D">
              <w:t xml:space="preserve">3. Определять план </w:t>
            </w:r>
            <w:r w:rsidRPr="001E563D">
              <w:lastRenderedPageBreak/>
              <w:t>выполнения заданий науроках, внеурочной деятельности, жизненных ситуациях под руководством учителя.</w:t>
            </w:r>
          </w:p>
          <w:p w:rsidR="00B14D5A" w:rsidRPr="001E563D" w:rsidRDefault="00B14D5A" w:rsidP="008F4BD2">
            <w:pPr>
              <w:pStyle w:val="1f4"/>
              <w:ind w:firstLine="0"/>
            </w:pPr>
            <w:r w:rsidRPr="001E563D">
              <w:t>4. Использовать в своей деятельности простейшие приборы: линейку, треугольник и т.д.</w:t>
            </w:r>
          </w:p>
        </w:tc>
        <w:tc>
          <w:tcPr>
            <w:tcW w:w="2880" w:type="dxa"/>
          </w:tcPr>
          <w:p w:rsidR="00B14D5A" w:rsidRPr="001E563D" w:rsidRDefault="00B14D5A" w:rsidP="008F4BD2">
            <w:pPr>
              <w:pStyle w:val="1f4"/>
              <w:ind w:firstLine="0"/>
            </w:pPr>
            <w:r w:rsidRPr="001E563D">
              <w:lastRenderedPageBreak/>
              <w:t xml:space="preserve">1. Ориентироваться в учебнике: определять умения, которые будут сформированы на основе изучения данного раздела. </w:t>
            </w:r>
          </w:p>
          <w:p w:rsidR="00B14D5A" w:rsidRPr="001E563D" w:rsidRDefault="00B14D5A" w:rsidP="008F4BD2">
            <w:pPr>
              <w:pStyle w:val="1f4"/>
              <w:ind w:firstLine="0"/>
            </w:pPr>
            <w:r w:rsidRPr="001E563D">
              <w:t>2. Отвечать на простые вопросы учителя, находить нужную информацию в учебнике.</w:t>
            </w:r>
          </w:p>
          <w:p w:rsidR="00B14D5A" w:rsidRPr="001E563D" w:rsidRDefault="00B14D5A" w:rsidP="008F4BD2">
            <w:pPr>
              <w:pStyle w:val="1f4"/>
              <w:ind w:firstLine="0"/>
            </w:pPr>
            <w:r w:rsidRPr="001E563D">
              <w:t>3. Сравнивать предметы, объекты: находить общее и различие.</w:t>
            </w:r>
          </w:p>
          <w:p w:rsidR="00B14D5A" w:rsidRPr="001E563D" w:rsidRDefault="00B14D5A" w:rsidP="008F4BD2">
            <w:pPr>
              <w:pStyle w:val="1f4"/>
              <w:ind w:firstLine="0"/>
            </w:pPr>
            <w:r w:rsidRPr="001E563D">
              <w:t xml:space="preserve">4. Группировать </w:t>
            </w:r>
            <w:r w:rsidRPr="001E563D">
              <w:lastRenderedPageBreak/>
              <w:t>предметы, объекты на основе существенных признаков.</w:t>
            </w:r>
          </w:p>
          <w:p w:rsidR="00B14D5A" w:rsidRPr="001E563D" w:rsidRDefault="00B14D5A" w:rsidP="008F4BD2">
            <w:pPr>
              <w:pStyle w:val="1f4"/>
              <w:ind w:firstLine="0"/>
            </w:pPr>
            <w:r w:rsidRPr="001E563D">
              <w:t xml:space="preserve">5. Подробно пересказывать прочитанное или прослушанное; определять тему. </w:t>
            </w:r>
          </w:p>
        </w:tc>
        <w:tc>
          <w:tcPr>
            <w:tcW w:w="2069" w:type="dxa"/>
          </w:tcPr>
          <w:p w:rsidR="00B14D5A" w:rsidRPr="001E563D" w:rsidRDefault="00B14D5A" w:rsidP="008F4BD2">
            <w:pPr>
              <w:pStyle w:val="1f4"/>
              <w:ind w:firstLine="0"/>
            </w:pPr>
            <w:r w:rsidRPr="001E563D">
              <w:lastRenderedPageBreak/>
              <w:t>1. Участвовать в диалоге на уроке и в жизненных ситуациях.</w:t>
            </w:r>
          </w:p>
          <w:p w:rsidR="00B14D5A" w:rsidRPr="001E563D" w:rsidRDefault="00B14D5A" w:rsidP="008F4BD2">
            <w:pPr>
              <w:pStyle w:val="1f4"/>
              <w:ind w:firstLine="0"/>
            </w:pPr>
            <w:r w:rsidRPr="001E563D">
              <w:t xml:space="preserve">2. Отвечать на вопросы учителя, товарищей по классу. </w:t>
            </w:r>
          </w:p>
          <w:p w:rsidR="00B14D5A" w:rsidRPr="001E563D" w:rsidRDefault="00B14D5A" w:rsidP="008F4BD2">
            <w:pPr>
              <w:pStyle w:val="1f4"/>
              <w:ind w:firstLine="0"/>
            </w:pPr>
            <w:r w:rsidRPr="001E563D">
              <w:t xml:space="preserve">3.Соблюдать простейшие нормы речевого этикета: здороваться, прощаться, </w:t>
            </w:r>
            <w:r w:rsidRPr="001E563D">
              <w:lastRenderedPageBreak/>
              <w:t>благодарить.</w:t>
            </w:r>
          </w:p>
          <w:p w:rsidR="00B14D5A" w:rsidRPr="001E563D" w:rsidRDefault="00B14D5A" w:rsidP="008F4BD2">
            <w:pPr>
              <w:pStyle w:val="1f4"/>
              <w:ind w:firstLine="0"/>
            </w:pPr>
            <w:r w:rsidRPr="001E563D">
              <w:t>4. Слушать и понимать речь других.</w:t>
            </w:r>
          </w:p>
          <w:p w:rsidR="00B14D5A" w:rsidRPr="001E563D" w:rsidRDefault="00B14D5A" w:rsidP="008F4BD2">
            <w:pPr>
              <w:pStyle w:val="1f4"/>
              <w:ind w:firstLine="0"/>
            </w:pPr>
            <w:r w:rsidRPr="001E563D">
              <w:t xml:space="preserve">5. Участвовать  в паре. </w:t>
            </w:r>
          </w:p>
          <w:p w:rsidR="00B14D5A" w:rsidRPr="001E563D" w:rsidRDefault="00B14D5A" w:rsidP="008F4BD2">
            <w:pPr>
              <w:pStyle w:val="1f4"/>
            </w:pPr>
          </w:p>
        </w:tc>
      </w:tr>
      <w:tr w:rsidR="00B14D5A" w:rsidRPr="001E563D" w:rsidTr="00560DAE">
        <w:tc>
          <w:tcPr>
            <w:tcW w:w="966" w:type="dxa"/>
          </w:tcPr>
          <w:p w:rsidR="00B14D5A" w:rsidRPr="001E563D" w:rsidRDefault="00B14D5A" w:rsidP="008F4BD2">
            <w:pPr>
              <w:pStyle w:val="1f4"/>
              <w:ind w:firstLine="0"/>
              <w:rPr>
                <w:b/>
                <w:bCs/>
                <w:lang w:eastAsia="ru-RU"/>
              </w:rPr>
            </w:pPr>
            <w:r w:rsidRPr="001E563D">
              <w:rPr>
                <w:b/>
                <w:bCs/>
                <w:lang w:eastAsia="ru-RU"/>
              </w:rPr>
              <w:lastRenderedPageBreak/>
              <w:t>2 класс</w:t>
            </w:r>
          </w:p>
        </w:tc>
        <w:tc>
          <w:tcPr>
            <w:tcW w:w="1980" w:type="dxa"/>
          </w:tcPr>
          <w:p w:rsidR="00B14D5A" w:rsidRPr="001E563D" w:rsidRDefault="00B14D5A" w:rsidP="008F4BD2">
            <w:pPr>
              <w:pStyle w:val="1f4"/>
              <w:ind w:firstLine="0"/>
              <w:jc w:val="left"/>
              <w:rPr>
                <w:lang w:eastAsia="ru-RU"/>
              </w:rPr>
            </w:pPr>
            <w:r w:rsidRPr="001E563D">
              <w:rPr>
                <w:lang w:eastAsia="ru-RU"/>
              </w:rPr>
              <w:t>1.Ценить и принимать следующие базовые ценности:  «добро», «терпение», «родина», «природа», «семья», «мир», «настоящий друг».</w:t>
            </w:r>
          </w:p>
          <w:p w:rsidR="00B14D5A" w:rsidRPr="001E563D" w:rsidRDefault="00B14D5A" w:rsidP="008F4BD2">
            <w:pPr>
              <w:pStyle w:val="1f4"/>
              <w:ind w:firstLine="0"/>
              <w:jc w:val="left"/>
              <w:rPr>
                <w:lang w:eastAsia="ru-RU"/>
              </w:rPr>
            </w:pPr>
            <w:r w:rsidRPr="001E563D">
              <w:rPr>
                <w:lang w:eastAsia="ru-RU"/>
              </w:rPr>
              <w:t xml:space="preserve">2. Уважение к своему народу, к своей родине.  </w:t>
            </w:r>
          </w:p>
          <w:p w:rsidR="00B14D5A" w:rsidRPr="001E563D" w:rsidRDefault="00B14D5A" w:rsidP="008F4BD2">
            <w:pPr>
              <w:pStyle w:val="1f4"/>
              <w:ind w:firstLine="0"/>
              <w:jc w:val="left"/>
              <w:rPr>
                <w:lang w:eastAsia="ru-RU"/>
              </w:rPr>
            </w:pPr>
            <w:r w:rsidRPr="001E563D">
              <w:rPr>
                <w:lang w:eastAsia="ru-RU"/>
              </w:rPr>
              <w:t xml:space="preserve">3.Освоение личностного смысла учения, желания учиться. </w:t>
            </w:r>
          </w:p>
          <w:p w:rsidR="00B14D5A" w:rsidRPr="001E563D" w:rsidRDefault="00B14D5A" w:rsidP="008F4BD2">
            <w:pPr>
              <w:pStyle w:val="1f4"/>
              <w:ind w:firstLine="0"/>
              <w:jc w:val="left"/>
              <w:rPr>
                <w:lang w:eastAsia="ru-RU"/>
              </w:rPr>
            </w:pPr>
            <w:r w:rsidRPr="001E563D">
              <w:rPr>
                <w:lang w:eastAsia="ru-RU"/>
              </w:rPr>
              <w:t>4. Оценка жизненных ситуаций  и поступков героев художественных текстов с точки зрения общечеловеческих норм.</w:t>
            </w:r>
          </w:p>
        </w:tc>
        <w:tc>
          <w:tcPr>
            <w:tcW w:w="2340" w:type="dxa"/>
          </w:tcPr>
          <w:p w:rsidR="00B14D5A" w:rsidRPr="001E563D" w:rsidRDefault="00B14D5A" w:rsidP="008F4BD2">
            <w:pPr>
              <w:pStyle w:val="1f4"/>
              <w:ind w:firstLine="0"/>
              <w:jc w:val="left"/>
            </w:pPr>
            <w:r w:rsidRPr="001E563D">
              <w:t>1. Самостоятельно организовывать свое рабочее место.</w:t>
            </w:r>
          </w:p>
          <w:p w:rsidR="00B14D5A" w:rsidRPr="001E563D" w:rsidRDefault="00B14D5A" w:rsidP="008F4BD2">
            <w:pPr>
              <w:pStyle w:val="1f4"/>
              <w:ind w:firstLine="0"/>
              <w:jc w:val="left"/>
            </w:pPr>
            <w:r w:rsidRPr="001E563D">
              <w:t>2. Следовать режиму организации учебной и внеучебной деятельности.</w:t>
            </w:r>
          </w:p>
          <w:p w:rsidR="00B14D5A" w:rsidRPr="001E563D" w:rsidRDefault="00B14D5A" w:rsidP="008F4BD2">
            <w:pPr>
              <w:pStyle w:val="1f4"/>
              <w:ind w:firstLine="0"/>
              <w:jc w:val="left"/>
            </w:pPr>
            <w:r w:rsidRPr="001E563D">
              <w:t xml:space="preserve">3. Определять цель учебной деятельности с помощью учителя и самостоятельно. </w:t>
            </w:r>
          </w:p>
          <w:p w:rsidR="00B14D5A" w:rsidRPr="001E563D" w:rsidRDefault="00B14D5A" w:rsidP="008F4BD2">
            <w:pPr>
              <w:pStyle w:val="1f4"/>
              <w:ind w:firstLine="0"/>
              <w:jc w:val="left"/>
            </w:pPr>
            <w:r w:rsidRPr="001E563D">
              <w:t>4. Определять план выполнения заданий на уроках, внеурочной деятельности, жизненных ситуациях под руководством учителя.</w:t>
            </w:r>
          </w:p>
          <w:p w:rsidR="00B14D5A" w:rsidRPr="001E563D" w:rsidRDefault="00B14D5A" w:rsidP="008F4BD2">
            <w:pPr>
              <w:pStyle w:val="1f4"/>
              <w:ind w:firstLine="0"/>
              <w:jc w:val="left"/>
            </w:pPr>
            <w:r w:rsidRPr="001E563D">
              <w:t>5.  Соотносить выполненное задание  с образцом, предложенным учителем.</w:t>
            </w:r>
          </w:p>
          <w:p w:rsidR="00B14D5A" w:rsidRPr="001E563D" w:rsidRDefault="00B14D5A" w:rsidP="008F4BD2">
            <w:pPr>
              <w:pStyle w:val="1f4"/>
              <w:ind w:firstLine="0"/>
              <w:jc w:val="left"/>
            </w:pPr>
            <w:r w:rsidRPr="001E563D">
              <w:t xml:space="preserve">6. Использовать в работе простейшие  инструменты и более сложные приборы (циркуль). </w:t>
            </w:r>
          </w:p>
          <w:p w:rsidR="00B14D5A" w:rsidRPr="001E563D" w:rsidRDefault="00B14D5A" w:rsidP="008F4BD2">
            <w:pPr>
              <w:pStyle w:val="1f4"/>
              <w:ind w:firstLine="0"/>
              <w:jc w:val="left"/>
            </w:pPr>
            <w:r w:rsidRPr="001E563D">
              <w:t xml:space="preserve">7. Корректировать выполнение задания </w:t>
            </w:r>
            <w:r w:rsidRPr="001E563D">
              <w:lastRenderedPageBreak/>
              <w:t>в дальнейшем.</w:t>
            </w:r>
          </w:p>
          <w:p w:rsidR="00B14D5A" w:rsidRPr="001E563D" w:rsidRDefault="00B14D5A" w:rsidP="008F4BD2">
            <w:pPr>
              <w:pStyle w:val="1f4"/>
              <w:ind w:firstLine="0"/>
              <w:jc w:val="left"/>
            </w:pPr>
            <w:r w:rsidRPr="001E563D">
              <w:t xml:space="preserve">8. Оценка своего задания по следующим параметрам: легко выполнять, возникли сложности при выполнении. </w:t>
            </w:r>
          </w:p>
        </w:tc>
        <w:tc>
          <w:tcPr>
            <w:tcW w:w="2880" w:type="dxa"/>
          </w:tcPr>
          <w:p w:rsidR="00B14D5A" w:rsidRPr="001E563D" w:rsidRDefault="00B14D5A" w:rsidP="008F4BD2">
            <w:pPr>
              <w:pStyle w:val="1f4"/>
              <w:ind w:firstLine="0"/>
              <w:jc w:val="left"/>
            </w:pPr>
            <w:r w:rsidRPr="001E563D">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14D5A" w:rsidRPr="001E563D" w:rsidRDefault="00B14D5A" w:rsidP="008F4BD2">
            <w:pPr>
              <w:pStyle w:val="1f4"/>
              <w:ind w:firstLine="0"/>
              <w:jc w:val="left"/>
            </w:pPr>
            <w:r w:rsidRPr="001E563D">
              <w:t>2. Отвечать на простые  и сложные вопросы учителя, самим задавать вопросы, находить нужную информацию в учебнике.</w:t>
            </w:r>
          </w:p>
          <w:p w:rsidR="00B14D5A" w:rsidRPr="001E563D" w:rsidRDefault="00B14D5A" w:rsidP="008F4BD2">
            <w:pPr>
              <w:pStyle w:val="1f4"/>
              <w:ind w:firstLine="0"/>
              <w:jc w:val="left"/>
            </w:pPr>
            <w:r w:rsidRPr="001E563D">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B14D5A" w:rsidRPr="001E563D" w:rsidRDefault="00B14D5A" w:rsidP="008F4BD2">
            <w:pPr>
              <w:pStyle w:val="1f4"/>
              <w:ind w:firstLine="0"/>
              <w:jc w:val="left"/>
            </w:pPr>
            <w:r w:rsidRPr="001E563D">
              <w:t xml:space="preserve"> 4. Подробно пересказывать прочитанное или прослушанное;  составлять простой план .</w:t>
            </w:r>
          </w:p>
          <w:p w:rsidR="00B14D5A" w:rsidRPr="001E563D" w:rsidRDefault="00B14D5A" w:rsidP="008F4BD2">
            <w:pPr>
              <w:pStyle w:val="1f4"/>
              <w:ind w:firstLine="0"/>
              <w:jc w:val="left"/>
            </w:pPr>
            <w:r w:rsidRPr="001E563D">
              <w:t xml:space="preserve">5. Определять,  в каких источниках  можно  найти  необходимую информацию для  выполнения задания. </w:t>
            </w:r>
          </w:p>
          <w:p w:rsidR="00B14D5A" w:rsidRPr="001E563D" w:rsidRDefault="00B14D5A" w:rsidP="008F4BD2">
            <w:pPr>
              <w:pStyle w:val="1f4"/>
              <w:ind w:firstLine="0"/>
              <w:jc w:val="left"/>
            </w:pPr>
            <w:r w:rsidRPr="001E563D">
              <w:t xml:space="preserve">6. Находить необходимую информацию,  как в учебнике, так и в  </w:t>
            </w:r>
            <w:r w:rsidRPr="001E563D">
              <w:lastRenderedPageBreak/>
              <w:t>словарях в учебнике.</w:t>
            </w:r>
          </w:p>
          <w:p w:rsidR="00B14D5A" w:rsidRPr="001E563D" w:rsidRDefault="00B14D5A" w:rsidP="008F4BD2">
            <w:pPr>
              <w:pStyle w:val="1f4"/>
              <w:ind w:firstLine="0"/>
              <w:jc w:val="left"/>
            </w:pPr>
            <w:r w:rsidRPr="001E563D">
              <w:t>7. Наблюдать и делать самостоятельные   простые выводы</w:t>
            </w:r>
          </w:p>
        </w:tc>
        <w:tc>
          <w:tcPr>
            <w:tcW w:w="2069" w:type="dxa"/>
          </w:tcPr>
          <w:p w:rsidR="00B14D5A" w:rsidRPr="001E563D" w:rsidRDefault="00B14D5A" w:rsidP="008F4BD2">
            <w:pPr>
              <w:pStyle w:val="1f4"/>
              <w:ind w:firstLine="0"/>
              <w:jc w:val="left"/>
            </w:pPr>
            <w:r w:rsidRPr="001E563D">
              <w:lastRenderedPageBreak/>
              <w:t>1.Участвовать в диалоге; слушать и понимать других, высказывать свою точку зрения на события, поступки.</w:t>
            </w:r>
          </w:p>
          <w:p w:rsidR="00B14D5A" w:rsidRPr="001E563D" w:rsidRDefault="00B14D5A" w:rsidP="008F4BD2">
            <w:pPr>
              <w:pStyle w:val="1f4"/>
              <w:ind w:firstLine="0"/>
              <w:jc w:val="left"/>
            </w:pPr>
            <w:r w:rsidRPr="001E563D">
              <w:t xml:space="preserve">2.Оформлять свои мысли в устной и письменной речи с учетом своих учебных и жизненных речевых ситуаций. </w:t>
            </w:r>
          </w:p>
          <w:p w:rsidR="00B14D5A" w:rsidRPr="001E563D" w:rsidRDefault="00B14D5A" w:rsidP="008F4BD2">
            <w:pPr>
              <w:pStyle w:val="1f4"/>
              <w:ind w:firstLine="0"/>
              <w:jc w:val="left"/>
            </w:pPr>
            <w:r w:rsidRPr="001E563D">
              <w:t xml:space="preserve">3.Читать вслух и про себя тексты учебников, других художественных и научно-популярных книг, понимать прочитанное. </w:t>
            </w:r>
          </w:p>
          <w:p w:rsidR="00B14D5A" w:rsidRPr="001E563D" w:rsidRDefault="00B14D5A" w:rsidP="008F4BD2">
            <w:pPr>
              <w:pStyle w:val="1f4"/>
              <w:ind w:firstLine="0"/>
              <w:jc w:val="left"/>
            </w:pPr>
            <w:r w:rsidRPr="001E563D">
              <w:t>4. Выполняя различные роли в группе, сотрудничать в совместном решении проблемы (задачи).</w:t>
            </w:r>
          </w:p>
          <w:p w:rsidR="00B14D5A" w:rsidRPr="001E563D" w:rsidRDefault="00B14D5A" w:rsidP="008F4BD2">
            <w:pPr>
              <w:pStyle w:val="1f4"/>
              <w:jc w:val="left"/>
              <w:rPr>
                <w:lang w:eastAsia="ru-RU"/>
              </w:rPr>
            </w:pPr>
          </w:p>
        </w:tc>
      </w:tr>
      <w:tr w:rsidR="00B14D5A" w:rsidRPr="001E563D" w:rsidTr="00560DAE">
        <w:tc>
          <w:tcPr>
            <w:tcW w:w="966" w:type="dxa"/>
          </w:tcPr>
          <w:p w:rsidR="00B14D5A" w:rsidRPr="001E563D" w:rsidRDefault="00B14D5A" w:rsidP="008F4BD2">
            <w:pPr>
              <w:pStyle w:val="1f4"/>
              <w:ind w:firstLine="0"/>
              <w:rPr>
                <w:b/>
                <w:bCs/>
                <w:lang w:eastAsia="ru-RU"/>
              </w:rPr>
            </w:pPr>
            <w:r w:rsidRPr="001E563D">
              <w:rPr>
                <w:b/>
                <w:bCs/>
                <w:lang w:eastAsia="ru-RU"/>
              </w:rPr>
              <w:lastRenderedPageBreak/>
              <w:t>3 класс</w:t>
            </w:r>
          </w:p>
        </w:tc>
        <w:tc>
          <w:tcPr>
            <w:tcW w:w="1980" w:type="dxa"/>
          </w:tcPr>
          <w:p w:rsidR="00B14D5A" w:rsidRPr="001E563D" w:rsidRDefault="00B14D5A" w:rsidP="008F4BD2">
            <w:pPr>
              <w:pStyle w:val="1f4"/>
              <w:ind w:firstLine="0"/>
              <w:rPr>
                <w:lang w:eastAsia="ru-RU"/>
              </w:rPr>
            </w:pPr>
            <w:r w:rsidRPr="001E563D">
              <w:rPr>
                <w:lang w:eastAsia="ru-RU"/>
              </w:rPr>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B14D5A" w:rsidRPr="001E563D" w:rsidRDefault="00B14D5A" w:rsidP="008F4BD2">
            <w:pPr>
              <w:pStyle w:val="1f4"/>
              <w:ind w:firstLine="0"/>
              <w:rPr>
                <w:lang w:eastAsia="ru-RU"/>
              </w:rPr>
            </w:pPr>
            <w:r w:rsidRPr="001E563D">
              <w:rPr>
                <w:lang w:eastAsia="ru-RU"/>
              </w:rPr>
              <w:t>2.Уважение к своему народу, к другим народам, терпимость к обычаям и традициям других народов.</w:t>
            </w:r>
          </w:p>
          <w:p w:rsidR="00B14D5A" w:rsidRPr="001E563D" w:rsidRDefault="00B14D5A" w:rsidP="008F4BD2">
            <w:pPr>
              <w:pStyle w:val="1f4"/>
              <w:ind w:firstLine="0"/>
              <w:rPr>
                <w:lang w:eastAsia="ru-RU"/>
              </w:rPr>
            </w:pPr>
            <w:r w:rsidRPr="001E563D">
              <w:rPr>
                <w:lang w:eastAsia="ru-RU"/>
              </w:rPr>
              <w:t>3.Освоение личностного смысла учения; желания продолжать свою учебу.</w:t>
            </w:r>
          </w:p>
          <w:p w:rsidR="00B14D5A" w:rsidRPr="001E563D" w:rsidRDefault="00B14D5A" w:rsidP="008F4BD2">
            <w:pPr>
              <w:pStyle w:val="1f4"/>
              <w:ind w:firstLine="0"/>
              <w:rPr>
                <w:lang w:eastAsia="ru-RU"/>
              </w:rPr>
            </w:pPr>
            <w:r w:rsidRPr="001E563D">
              <w:rPr>
                <w:lang w:eastAsia="ru-RU"/>
              </w:rPr>
              <w:t xml:space="preserve">4.Оценка жизненных ситуаций  и поступков героев художественных текстов с точки зрения общечеловеческих норм, нравственных и этических </w:t>
            </w:r>
            <w:r w:rsidRPr="001E563D">
              <w:rPr>
                <w:lang w:eastAsia="ru-RU"/>
              </w:rPr>
              <w:lastRenderedPageBreak/>
              <w:t>ценностей.</w:t>
            </w:r>
          </w:p>
        </w:tc>
        <w:tc>
          <w:tcPr>
            <w:tcW w:w="2340" w:type="dxa"/>
          </w:tcPr>
          <w:p w:rsidR="00B14D5A" w:rsidRPr="001E563D" w:rsidRDefault="00B14D5A" w:rsidP="008F4BD2">
            <w:pPr>
              <w:pStyle w:val="1f4"/>
              <w:ind w:firstLine="0"/>
            </w:pPr>
            <w:r w:rsidRPr="001E563D">
              <w:lastRenderedPageBreak/>
              <w:t>1. Самостоятельно организовывать свое рабочее место в соответствии с целью выполнения заданий.</w:t>
            </w:r>
          </w:p>
          <w:p w:rsidR="00B14D5A" w:rsidRPr="001E563D" w:rsidRDefault="00B14D5A" w:rsidP="008F4BD2">
            <w:pPr>
              <w:pStyle w:val="1f4"/>
              <w:ind w:firstLine="0"/>
            </w:pPr>
            <w:r w:rsidRPr="001E563D">
              <w:t>2. Самостоятельно определять важность или  необходимость выполнения различных задания в учебном  процессе и жизненных ситуациях.</w:t>
            </w:r>
          </w:p>
          <w:p w:rsidR="00B14D5A" w:rsidRPr="001E563D" w:rsidRDefault="00B14D5A" w:rsidP="008F4BD2">
            <w:pPr>
              <w:pStyle w:val="1f4"/>
              <w:ind w:firstLine="0"/>
            </w:pPr>
            <w:r w:rsidRPr="001E563D">
              <w:t xml:space="preserve">3. Определять цель учебной деятельности с помощью самостоятельно. </w:t>
            </w:r>
          </w:p>
          <w:p w:rsidR="00B14D5A" w:rsidRPr="001E563D" w:rsidRDefault="00B14D5A" w:rsidP="008F4BD2">
            <w:pPr>
              <w:pStyle w:val="1f4"/>
            </w:pPr>
            <w:r w:rsidRPr="001E563D">
              <w:t>4. Определять план выполнения заданий на уроках, внеурочной деятельности, жизненных ситуациях под руководством учителя.</w:t>
            </w:r>
          </w:p>
          <w:p w:rsidR="00B14D5A" w:rsidRPr="001E563D" w:rsidRDefault="00B14D5A" w:rsidP="008F4BD2">
            <w:pPr>
              <w:pStyle w:val="1f4"/>
            </w:pPr>
            <w:r w:rsidRPr="001E563D">
              <w:t xml:space="preserve">5. Определять правильность выполненного задания  на основе сравнения с предыдущими заданиями, или на основе различных образцов. </w:t>
            </w:r>
          </w:p>
          <w:p w:rsidR="00B14D5A" w:rsidRPr="001E563D" w:rsidRDefault="00B14D5A" w:rsidP="008F4BD2">
            <w:pPr>
              <w:pStyle w:val="1f4"/>
              <w:ind w:firstLine="0"/>
            </w:pPr>
            <w:r w:rsidRPr="001E563D">
              <w:t xml:space="preserve">6.Корректировать выполнение задания в соответствии с планом, условиями </w:t>
            </w:r>
            <w:r w:rsidRPr="001E563D">
              <w:lastRenderedPageBreak/>
              <w:t xml:space="preserve">выполнения, результатом действий на определенном этапе. </w:t>
            </w:r>
          </w:p>
          <w:p w:rsidR="00B14D5A" w:rsidRPr="001E563D" w:rsidRDefault="00B14D5A" w:rsidP="008F4BD2">
            <w:pPr>
              <w:pStyle w:val="1f4"/>
              <w:ind w:firstLine="0"/>
            </w:pPr>
            <w:r w:rsidRPr="001E563D">
              <w:t xml:space="preserve">7. Использовать в работе литературу, инструменты, приборы. </w:t>
            </w:r>
          </w:p>
          <w:p w:rsidR="00B14D5A" w:rsidRPr="001E563D" w:rsidRDefault="00B14D5A" w:rsidP="008F4BD2">
            <w:pPr>
              <w:pStyle w:val="1f4"/>
              <w:ind w:firstLine="0"/>
            </w:pPr>
            <w:r w:rsidRPr="001E563D">
              <w:t>8.Оценка своего задания по  параметрам, заранее представленным.</w:t>
            </w:r>
          </w:p>
        </w:tc>
        <w:tc>
          <w:tcPr>
            <w:tcW w:w="2880" w:type="dxa"/>
          </w:tcPr>
          <w:p w:rsidR="00B14D5A" w:rsidRPr="001E563D" w:rsidRDefault="00B14D5A" w:rsidP="008F4BD2">
            <w:pPr>
              <w:pStyle w:val="1f4"/>
              <w:ind w:firstLine="0"/>
            </w:pPr>
            <w:r w:rsidRPr="001E563D">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14D5A" w:rsidRPr="001E563D" w:rsidRDefault="00B14D5A" w:rsidP="008F4BD2">
            <w:pPr>
              <w:pStyle w:val="1f4"/>
              <w:ind w:firstLine="0"/>
            </w:pPr>
            <w:r w:rsidRPr="001E563D">
              <w:t>2.Самостоятельно предполагать, какая  дополнительная информация буде нужна для изучения незнакомого материала;</w:t>
            </w:r>
          </w:p>
          <w:p w:rsidR="00B14D5A" w:rsidRPr="001E563D" w:rsidRDefault="00B14D5A" w:rsidP="008F4BD2">
            <w:pPr>
              <w:pStyle w:val="1f4"/>
              <w:ind w:firstLine="0"/>
            </w:pPr>
            <w:r w:rsidRPr="001E563D">
              <w:t>отбирать необходимые  источники информации среди предложенных учителем словарей, энциклопедий, справочников.</w:t>
            </w:r>
          </w:p>
          <w:p w:rsidR="00B14D5A" w:rsidRPr="001E563D" w:rsidRDefault="00B14D5A" w:rsidP="008F4BD2">
            <w:pPr>
              <w:pStyle w:val="1f4"/>
              <w:ind w:firstLine="0"/>
            </w:pPr>
            <w:r w:rsidRPr="001E563D">
              <w:t xml:space="preserve">3. Извлекать информацию, представленную в разных формах (текст, таблица, схема, экспонат, модель, </w:t>
            </w:r>
          </w:p>
          <w:p w:rsidR="00B14D5A" w:rsidRPr="001E563D" w:rsidRDefault="00B14D5A" w:rsidP="008F4BD2">
            <w:pPr>
              <w:pStyle w:val="1f4"/>
              <w:ind w:firstLine="0"/>
            </w:pPr>
            <w:r w:rsidRPr="001E563D">
              <w:t>а, иллюстрация и др.)</w:t>
            </w:r>
          </w:p>
          <w:p w:rsidR="00B14D5A" w:rsidRPr="001E563D" w:rsidRDefault="00B14D5A" w:rsidP="008F4BD2">
            <w:pPr>
              <w:pStyle w:val="1f4"/>
              <w:ind w:firstLine="0"/>
            </w:pPr>
            <w:r w:rsidRPr="001E563D">
              <w:t>4.Представлять информацию в виде текста, таблицы, схемы, в том числе с помощью ИКТ.</w:t>
            </w:r>
          </w:p>
          <w:p w:rsidR="00B14D5A" w:rsidRPr="001E563D" w:rsidRDefault="00B14D5A" w:rsidP="008F4BD2">
            <w:pPr>
              <w:pStyle w:val="1f4"/>
              <w:ind w:firstLine="0"/>
              <w:rPr>
                <w:lang w:eastAsia="ru-RU"/>
              </w:rPr>
            </w:pPr>
            <w:r w:rsidRPr="001E563D">
              <w:t xml:space="preserve">5.Анализировать, сравнивать, группировать различные объекты, явления, факты. </w:t>
            </w:r>
          </w:p>
        </w:tc>
        <w:tc>
          <w:tcPr>
            <w:tcW w:w="2069" w:type="dxa"/>
          </w:tcPr>
          <w:p w:rsidR="00B14D5A" w:rsidRPr="001E563D" w:rsidRDefault="00B14D5A" w:rsidP="008F4BD2">
            <w:pPr>
              <w:pStyle w:val="1f4"/>
              <w:ind w:firstLine="0"/>
            </w:pPr>
            <w:r w:rsidRPr="001E563D">
              <w:t>1. Участвовать в диалоге; слушать и понимать других, высказывать свою точку зрения на события, поступки.</w:t>
            </w:r>
          </w:p>
          <w:p w:rsidR="00B14D5A" w:rsidRPr="001E563D" w:rsidRDefault="00B14D5A" w:rsidP="008F4BD2">
            <w:pPr>
              <w:pStyle w:val="1f4"/>
              <w:ind w:firstLine="0"/>
            </w:pPr>
            <w:r w:rsidRPr="001E563D">
              <w:t xml:space="preserve">2.Оформлять свои мысли в устной и письменной речи с учетом своих учебных и жизненных речевых ситуаций. </w:t>
            </w:r>
          </w:p>
          <w:p w:rsidR="00B14D5A" w:rsidRPr="001E563D" w:rsidRDefault="00B14D5A" w:rsidP="008F4BD2">
            <w:pPr>
              <w:pStyle w:val="1f4"/>
              <w:ind w:firstLine="0"/>
            </w:pPr>
            <w:r w:rsidRPr="001E563D">
              <w:t xml:space="preserve">3.Читать вслух и про себя тексты учебников, других художественных и научно-популярных книг, понимать прочитанное. </w:t>
            </w:r>
          </w:p>
          <w:p w:rsidR="00B14D5A" w:rsidRPr="001E563D" w:rsidRDefault="00B14D5A" w:rsidP="008F4BD2">
            <w:pPr>
              <w:pStyle w:val="1f4"/>
              <w:ind w:firstLine="0"/>
            </w:pPr>
            <w:r w:rsidRPr="001E563D">
              <w:t>4.Выполняя различные роли в группе, сотрудничать в совместном решении проблемы (задачи).</w:t>
            </w:r>
          </w:p>
          <w:p w:rsidR="00B14D5A" w:rsidRPr="001E563D" w:rsidRDefault="00B14D5A" w:rsidP="008F4BD2">
            <w:pPr>
              <w:pStyle w:val="1f4"/>
              <w:ind w:firstLine="0"/>
            </w:pPr>
            <w:r w:rsidRPr="001E563D">
              <w:t xml:space="preserve">5.Отстаивать свою точку зрения, соблюдая правила речевого этикета. </w:t>
            </w:r>
          </w:p>
          <w:p w:rsidR="00B14D5A" w:rsidRPr="001E563D" w:rsidRDefault="00B14D5A" w:rsidP="008F4BD2">
            <w:pPr>
              <w:pStyle w:val="1f4"/>
              <w:ind w:firstLine="0"/>
              <w:rPr>
                <w:lang w:eastAsia="ru-RU"/>
              </w:rPr>
            </w:pPr>
            <w:r w:rsidRPr="001E563D">
              <w:rPr>
                <w:lang w:eastAsia="ru-RU"/>
              </w:rPr>
              <w:t>6.Критично относиться к своему мнению</w:t>
            </w:r>
          </w:p>
          <w:p w:rsidR="00B14D5A" w:rsidRPr="001E563D" w:rsidRDefault="00B14D5A" w:rsidP="008F4BD2">
            <w:pPr>
              <w:pStyle w:val="1f4"/>
              <w:ind w:firstLine="0"/>
            </w:pPr>
            <w:r w:rsidRPr="001E563D">
              <w:t xml:space="preserve">7. Понимать </w:t>
            </w:r>
            <w:r w:rsidRPr="001E563D">
              <w:lastRenderedPageBreak/>
              <w:t xml:space="preserve">точку зрения другого </w:t>
            </w:r>
          </w:p>
          <w:p w:rsidR="00B14D5A" w:rsidRPr="001E563D" w:rsidRDefault="00B14D5A" w:rsidP="008F4BD2">
            <w:pPr>
              <w:pStyle w:val="1f4"/>
              <w:ind w:firstLine="0"/>
            </w:pPr>
            <w:r w:rsidRPr="001E563D">
              <w:t xml:space="preserve">8. Участвовать в работе группы, распределять роли, договариваться друг с другом. </w:t>
            </w:r>
          </w:p>
          <w:p w:rsidR="00B14D5A" w:rsidRPr="001E563D" w:rsidRDefault="00B14D5A" w:rsidP="008F4BD2">
            <w:pPr>
              <w:pStyle w:val="1f4"/>
              <w:rPr>
                <w:lang w:eastAsia="ru-RU"/>
              </w:rPr>
            </w:pPr>
          </w:p>
        </w:tc>
      </w:tr>
      <w:tr w:rsidR="00B14D5A" w:rsidRPr="001E563D" w:rsidTr="00560DAE">
        <w:tc>
          <w:tcPr>
            <w:tcW w:w="966" w:type="dxa"/>
          </w:tcPr>
          <w:p w:rsidR="00B14D5A" w:rsidRPr="001E563D" w:rsidRDefault="00B14D5A" w:rsidP="008F4BD2">
            <w:pPr>
              <w:pStyle w:val="1f4"/>
              <w:ind w:firstLine="0"/>
              <w:rPr>
                <w:b/>
                <w:bCs/>
                <w:lang w:eastAsia="ru-RU"/>
              </w:rPr>
            </w:pPr>
            <w:r w:rsidRPr="001E563D">
              <w:rPr>
                <w:b/>
                <w:bCs/>
                <w:lang w:eastAsia="ru-RU"/>
              </w:rPr>
              <w:lastRenderedPageBreak/>
              <w:t>4 класс</w:t>
            </w:r>
          </w:p>
        </w:tc>
        <w:tc>
          <w:tcPr>
            <w:tcW w:w="1980" w:type="dxa"/>
          </w:tcPr>
          <w:p w:rsidR="00B14D5A" w:rsidRPr="001E563D" w:rsidRDefault="00B14D5A" w:rsidP="008F4BD2">
            <w:pPr>
              <w:pStyle w:val="1f4"/>
              <w:ind w:firstLine="0"/>
              <w:jc w:val="left"/>
              <w:rPr>
                <w:lang w:eastAsia="ru-RU"/>
              </w:rPr>
            </w:pPr>
            <w:r w:rsidRPr="001E563D">
              <w:rPr>
                <w:lang w:eastAsia="ru-RU"/>
              </w:rPr>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B14D5A" w:rsidRPr="001E563D" w:rsidRDefault="00B14D5A" w:rsidP="008F4BD2">
            <w:pPr>
              <w:pStyle w:val="1f4"/>
              <w:ind w:firstLine="0"/>
              <w:rPr>
                <w:lang w:eastAsia="ru-RU"/>
              </w:rPr>
            </w:pPr>
            <w:r w:rsidRPr="001E563D">
              <w:rPr>
                <w:lang w:eastAsia="ru-RU"/>
              </w:rPr>
              <w:t>2. Уважение  к своему народу, к другим народам, принятие ценностей других народов.</w:t>
            </w:r>
          </w:p>
          <w:p w:rsidR="00B14D5A" w:rsidRPr="001E563D" w:rsidRDefault="00B14D5A" w:rsidP="008F4BD2">
            <w:pPr>
              <w:pStyle w:val="1f4"/>
              <w:ind w:firstLine="0"/>
              <w:rPr>
                <w:lang w:eastAsia="ru-RU"/>
              </w:rPr>
            </w:pPr>
            <w:r w:rsidRPr="001E563D">
              <w:rPr>
                <w:lang w:eastAsia="ru-RU"/>
              </w:rPr>
              <w:t>3.Освоение личностного смысла учения;  выбор дальнейшего образовательного маршрута.</w:t>
            </w:r>
          </w:p>
          <w:p w:rsidR="00B14D5A" w:rsidRPr="001E563D" w:rsidRDefault="00B14D5A" w:rsidP="008F4BD2">
            <w:pPr>
              <w:pStyle w:val="1f4"/>
              <w:ind w:firstLine="0"/>
              <w:rPr>
                <w:lang w:eastAsia="ru-RU"/>
              </w:rPr>
            </w:pPr>
            <w:r w:rsidRPr="001E563D">
              <w:rPr>
                <w:lang w:eastAsia="ru-RU"/>
              </w:rPr>
              <w:t xml:space="preserve">4.Оценка жизненных ситуаций  и поступков </w:t>
            </w:r>
            <w:r w:rsidRPr="001E563D">
              <w:rPr>
                <w:lang w:eastAsia="ru-RU"/>
              </w:rPr>
              <w:lastRenderedPageBreak/>
              <w:t>героев художественных текстов с точки зрения общечеловеческих норм, нравственных и этических ценностей, ценностей гражданина России.</w:t>
            </w:r>
          </w:p>
        </w:tc>
        <w:tc>
          <w:tcPr>
            <w:tcW w:w="2340" w:type="dxa"/>
          </w:tcPr>
          <w:p w:rsidR="00B14D5A" w:rsidRPr="001E563D" w:rsidRDefault="00B14D5A" w:rsidP="008F4BD2">
            <w:pPr>
              <w:pStyle w:val="1f4"/>
              <w:ind w:firstLine="0"/>
            </w:pPr>
            <w:r w:rsidRPr="001E563D">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14D5A" w:rsidRPr="001E563D" w:rsidRDefault="00B14D5A" w:rsidP="008F4BD2">
            <w:pPr>
              <w:pStyle w:val="1f4"/>
              <w:ind w:firstLine="0"/>
            </w:pPr>
            <w:r w:rsidRPr="001E563D">
              <w:t xml:space="preserve">2. Использовать  при выполнения задания различные средства: справочную литературу, ИКТ, инструменты и приборы. </w:t>
            </w:r>
          </w:p>
          <w:p w:rsidR="00B14D5A" w:rsidRPr="001E563D" w:rsidRDefault="00B14D5A" w:rsidP="008F4BD2">
            <w:pPr>
              <w:pStyle w:val="1f4"/>
              <w:ind w:firstLine="0"/>
            </w:pPr>
            <w:r w:rsidRPr="001E563D">
              <w:t xml:space="preserve">3. Определять самостоятельно критерии оценивания, давать самооценку. </w:t>
            </w:r>
          </w:p>
        </w:tc>
        <w:tc>
          <w:tcPr>
            <w:tcW w:w="2880" w:type="dxa"/>
          </w:tcPr>
          <w:p w:rsidR="00B14D5A" w:rsidRPr="001E563D" w:rsidRDefault="00B14D5A" w:rsidP="008F4BD2">
            <w:pPr>
              <w:pStyle w:val="1f4"/>
              <w:ind w:firstLine="0"/>
            </w:pPr>
            <w:r w:rsidRPr="001E563D">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14D5A" w:rsidRPr="001E563D" w:rsidRDefault="00B14D5A" w:rsidP="008F4BD2">
            <w:pPr>
              <w:pStyle w:val="1f4"/>
              <w:ind w:firstLine="0"/>
            </w:pPr>
            <w:r w:rsidRPr="001E563D">
              <w:t>2.Самостоятельно предполагать, какая  дополнительная информация буде нужна для изучения незнакомого материала;</w:t>
            </w:r>
          </w:p>
          <w:p w:rsidR="00B14D5A" w:rsidRPr="001E563D" w:rsidRDefault="00B14D5A" w:rsidP="008F4BD2">
            <w:pPr>
              <w:pStyle w:val="1f4"/>
              <w:ind w:firstLine="0"/>
            </w:pPr>
            <w:r w:rsidRPr="001E563D">
              <w:t>отбирать необходимые  источники информации среди предложенных учителем словарей, энциклопедий, справочников, электронные диски.</w:t>
            </w:r>
          </w:p>
          <w:p w:rsidR="00B14D5A" w:rsidRPr="001E563D" w:rsidRDefault="00B14D5A" w:rsidP="008F4BD2">
            <w:pPr>
              <w:pStyle w:val="1f4"/>
              <w:ind w:firstLine="0"/>
            </w:pPr>
            <w:r w:rsidRPr="001E563D">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14D5A" w:rsidRPr="001E563D" w:rsidRDefault="00B14D5A" w:rsidP="008F4BD2">
            <w:pPr>
              <w:pStyle w:val="1f4"/>
              <w:ind w:firstLine="0"/>
            </w:pPr>
            <w:r w:rsidRPr="001E563D">
              <w:t xml:space="preserve">4.Анализировать, сравнивать, группировать различные объекты, явления, факты. </w:t>
            </w:r>
          </w:p>
          <w:p w:rsidR="00B14D5A" w:rsidRPr="001E563D" w:rsidRDefault="00B14D5A" w:rsidP="008F4BD2">
            <w:pPr>
              <w:pStyle w:val="1f4"/>
              <w:ind w:firstLine="0"/>
            </w:pPr>
            <w:r w:rsidRPr="001E563D">
              <w:t xml:space="preserve">5. Самостоятельно делать выводы, перерабатывать информацию, преобразовывать её,  </w:t>
            </w:r>
            <w:r w:rsidRPr="001E563D">
              <w:lastRenderedPageBreak/>
              <w:t>представлять информацию на основе схем, моделей, сообщений.</w:t>
            </w:r>
          </w:p>
          <w:p w:rsidR="00B14D5A" w:rsidRPr="001E563D" w:rsidRDefault="00B14D5A" w:rsidP="008F4BD2">
            <w:pPr>
              <w:pStyle w:val="1f4"/>
              <w:ind w:firstLine="0"/>
            </w:pPr>
            <w:r w:rsidRPr="001E563D">
              <w:t>6. Составлять сложный план текста.</w:t>
            </w:r>
          </w:p>
          <w:p w:rsidR="00B14D5A" w:rsidRPr="001E563D" w:rsidRDefault="00B14D5A" w:rsidP="008F4BD2">
            <w:pPr>
              <w:pStyle w:val="1f4"/>
              <w:ind w:firstLine="0"/>
            </w:pPr>
            <w:r w:rsidRPr="001E563D">
              <w:t>7. Уметь передавать содержание в сжатом, выборочном или развёрнутом виде</w:t>
            </w:r>
          </w:p>
        </w:tc>
        <w:tc>
          <w:tcPr>
            <w:tcW w:w="2069" w:type="dxa"/>
          </w:tcPr>
          <w:p w:rsidR="00B14D5A" w:rsidRPr="001E563D" w:rsidRDefault="00B14D5A" w:rsidP="008F4BD2">
            <w:pPr>
              <w:pStyle w:val="1f4"/>
              <w:ind w:firstLine="0"/>
            </w:pPr>
            <w:r w:rsidRPr="001E563D">
              <w:lastRenderedPageBreak/>
              <w:t>1.Участвовать в диалоге; слушать и понимать других, высказывать свою точку зрения на события, поступки.</w:t>
            </w:r>
          </w:p>
          <w:p w:rsidR="00B14D5A" w:rsidRPr="001E563D" w:rsidRDefault="00B14D5A" w:rsidP="008F4BD2">
            <w:pPr>
              <w:pStyle w:val="1f4"/>
              <w:ind w:firstLine="0"/>
            </w:pPr>
            <w:r w:rsidRPr="001E563D">
              <w:t xml:space="preserve">2.Оформлять свои мысли в устной и письменной речи с учетом своих учебных и жизненных речевых ситуаций. </w:t>
            </w:r>
          </w:p>
          <w:p w:rsidR="00B14D5A" w:rsidRPr="001E563D" w:rsidRDefault="00B14D5A" w:rsidP="008F4BD2">
            <w:pPr>
              <w:pStyle w:val="1f4"/>
              <w:ind w:firstLine="0"/>
            </w:pPr>
            <w:r w:rsidRPr="001E563D">
              <w:t xml:space="preserve">3.Читать вслух и про себя тексты учебников, других художественных и научно-популярных книг, понимать прочитанное. </w:t>
            </w:r>
          </w:p>
          <w:p w:rsidR="00B14D5A" w:rsidRPr="001E563D" w:rsidRDefault="00B14D5A" w:rsidP="008F4BD2">
            <w:pPr>
              <w:pStyle w:val="1f4"/>
              <w:ind w:firstLine="0"/>
            </w:pPr>
            <w:r w:rsidRPr="001E563D">
              <w:t>4.Выполняя различные роли в группе, сотрудничать в совместном решении проблемы (задачи).</w:t>
            </w:r>
          </w:p>
          <w:p w:rsidR="00B14D5A" w:rsidRPr="001E563D" w:rsidRDefault="00B14D5A" w:rsidP="008F4BD2">
            <w:pPr>
              <w:pStyle w:val="1f4"/>
              <w:ind w:firstLine="0"/>
            </w:pPr>
            <w:r w:rsidRPr="001E563D">
              <w:t xml:space="preserve">5.Отстаивать свою точку зрения, соблюдая правила речевого </w:t>
            </w:r>
            <w:r w:rsidRPr="001E563D">
              <w:lastRenderedPageBreak/>
              <w:t xml:space="preserve">этикета; аргументировать свою точку зрения с помощью фактов и дополнительных сведений.  </w:t>
            </w:r>
          </w:p>
          <w:p w:rsidR="00B14D5A" w:rsidRPr="001E563D" w:rsidRDefault="00B14D5A" w:rsidP="008F4BD2">
            <w:pPr>
              <w:pStyle w:val="1f4"/>
              <w:ind w:firstLine="0"/>
              <w:rPr>
                <w:lang w:eastAsia="ru-RU"/>
              </w:rPr>
            </w:pPr>
            <w:r w:rsidRPr="001E563D">
              <w:rPr>
                <w:lang w:eastAsia="ru-RU"/>
              </w:rPr>
              <w:t>6.Критично относиться к своему мнению.</w:t>
            </w:r>
            <w:r w:rsidRPr="001E563D">
              <w:t xml:space="preserve"> Уметь взглянуть на ситуацию с иной позиции и договариваться с людьми иных позиций</w:t>
            </w:r>
            <w:r w:rsidRPr="001E563D">
              <w:rPr>
                <w:lang w:eastAsia="ru-RU"/>
              </w:rPr>
              <w:t>.</w:t>
            </w:r>
          </w:p>
          <w:p w:rsidR="00B14D5A" w:rsidRPr="001E563D" w:rsidRDefault="00B14D5A" w:rsidP="008F4BD2">
            <w:pPr>
              <w:pStyle w:val="1f4"/>
              <w:ind w:firstLine="0"/>
            </w:pPr>
            <w:r w:rsidRPr="001E563D">
              <w:t xml:space="preserve">7. Понимать точку зрения другого </w:t>
            </w:r>
          </w:p>
          <w:p w:rsidR="00B14D5A" w:rsidRPr="001E563D" w:rsidRDefault="00B14D5A" w:rsidP="008F4BD2">
            <w:pPr>
              <w:pStyle w:val="1f4"/>
              <w:ind w:firstLine="0"/>
            </w:pPr>
            <w:r w:rsidRPr="001E563D">
              <w:t>8. Участвовать в работе группы, распределять роли, договариваться друг с другом. Предвидеть  последствия коллективных решений.</w:t>
            </w:r>
          </w:p>
        </w:tc>
      </w:tr>
    </w:tbl>
    <w:p w:rsidR="00B14D5A" w:rsidRPr="001E563D" w:rsidRDefault="00B14D5A" w:rsidP="00560DAE">
      <w:pPr>
        <w:pStyle w:val="1f4"/>
        <w:ind w:firstLine="540"/>
      </w:pPr>
      <w:r w:rsidRPr="001E563D">
        <w:lastRenderedPageBreak/>
        <w:t xml:space="preserve">Универсальные учебные действия  в  </w:t>
      </w:r>
      <w:r w:rsidRPr="001E563D">
        <w:rPr>
          <w:b/>
          <w:bCs/>
        </w:rPr>
        <w:t xml:space="preserve">УМК </w:t>
      </w:r>
      <w:r w:rsidRPr="001E563D">
        <w:t xml:space="preserve">рассматриваются как совокупность педагогических ориентиров в организации  образовательного процесса в начальной школе. </w:t>
      </w:r>
    </w:p>
    <w:p w:rsidR="00B14D5A" w:rsidRPr="001E563D" w:rsidRDefault="00B14D5A" w:rsidP="008F4BD2">
      <w:pPr>
        <w:pStyle w:val="1f4"/>
      </w:pPr>
      <w:r w:rsidRPr="001E563D">
        <w:t xml:space="preserve">Показателем успешности формирования УУД будет  ориентация школьника на выполнение  действий, выраженных  в  категориях: </w:t>
      </w:r>
    </w:p>
    <w:p w:rsidR="00B14D5A" w:rsidRPr="001E563D" w:rsidRDefault="00B14D5A" w:rsidP="008F4BD2">
      <w:pPr>
        <w:pStyle w:val="1f4"/>
      </w:pPr>
      <w:r w:rsidRPr="001E563D">
        <w:t>знаю/могу, хочу,  делаю.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1"/>
        <w:gridCol w:w="2127"/>
        <w:gridCol w:w="1571"/>
        <w:gridCol w:w="3627"/>
      </w:tblGrid>
      <w:tr w:rsidR="00B14D5A" w:rsidRPr="001E563D" w:rsidTr="008F4BD2">
        <w:tc>
          <w:tcPr>
            <w:tcW w:w="1182" w:type="pct"/>
          </w:tcPr>
          <w:p w:rsidR="00B14D5A" w:rsidRPr="001E563D" w:rsidRDefault="00B14D5A" w:rsidP="008F4BD2">
            <w:pPr>
              <w:pStyle w:val="1f4"/>
              <w:ind w:firstLine="0"/>
              <w:rPr>
                <w:b/>
                <w:bCs/>
              </w:rPr>
            </w:pPr>
            <w:r w:rsidRPr="001E563D">
              <w:rPr>
                <w:b/>
                <w:bCs/>
              </w:rPr>
              <w:t>Психологическая терминология</w:t>
            </w:r>
          </w:p>
        </w:tc>
        <w:tc>
          <w:tcPr>
            <w:tcW w:w="1091" w:type="pct"/>
          </w:tcPr>
          <w:p w:rsidR="00B14D5A" w:rsidRPr="001E563D" w:rsidRDefault="00B14D5A" w:rsidP="008F4BD2">
            <w:pPr>
              <w:pStyle w:val="1f4"/>
              <w:ind w:firstLine="0"/>
              <w:rPr>
                <w:b/>
                <w:bCs/>
              </w:rPr>
            </w:pPr>
            <w:r w:rsidRPr="001E563D">
              <w:rPr>
                <w:b/>
                <w:bCs/>
              </w:rPr>
              <w:t>Педагогическая терминология</w:t>
            </w:r>
          </w:p>
        </w:tc>
        <w:tc>
          <w:tcPr>
            <w:tcW w:w="827" w:type="pct"/>
          </w:tcPr>
          <w:p w:rsidR="00B14D5A" w:rsidRPr="001E563D" w:rsidRDefault="00B14D5A" w:rsidP="008F4BD2">
            <w:pPr>
              <w:pStyle w:val="1f4"/>
              <w:ind w:firstLine="0"/>
              <w:rPr>
                <w:b/>
                <w:bCs/>
              </w:rPr>
            </w:pPr>
            <w:r w:rsidRPr="001E563D">
              <w:rPr>
                <w:b/>
                <w:bCs/>
              </w:rPr>
              <w:t>Язык ребенка</w:t>
            </w:r>
          </w:p>
        </w:tc>
        <w:tc>
          <w:tcPr>
            <w:tcW w:w="1900" w:type="pct"/>
          </w:tcPr>
          <w:p w:rsidR="00B14D5A" w:rsidRPr="001E563D" w:rsidRDefault="00B14D5A" w:rsidP="008F4BD2">
            <w:pPr>
              <w:pStyle w:val="1f4"/>
              <w:ind w:firstLine="0"/>
              <w:rPr>
                <w:b/>
                <w:bCs/>
              </w:rPr>
            </w:pPr>
            <w:r w:rsidRPr="001E563D">
              <w:rPr>
                <w:b/>
                <w:bCs/>
              </w:rPr>
              <w:t>Педагогический ориентир.</w:t>
            </w:r>
          </w:p>
          <w:p w:rsidR="00B14D5A" w:rsidRPr="001E563D" w:rsidRDefault="00B14D5A" w:rsidP="008F4BD2">
            <w:pPr>
              <w:pStyle w:val="1f4"/>
              <w:ind w:firstLine="0"/>
              <w:rPr>
                <w:b/>
                <w:bCs/>
              </w:rPr>
            </w:pPr>
            <w:r w:rsidRPr="001E563D">
              <w:rPr>
                <w:b/>
                <w:bCs/>
              </w:rPr>
              <w:t>(результат педагогического воздействия, принятый и реализуемый школьником )  знаю/могу, хочу,  делаю</w:t>
            </w:r>
          </w:p>
        </w:tc>
      </w:tr>
      <w:tr w:rsidR="00B14D5A" w:rsidRPr="001E563D" w:rsidTr="008F4BD2">
        <w:tc>
          <w:tcPr>
            <w:tcW w:w="1182" w:type="pct"/>
          </w:tcPr>
          <w:p w:rsidR="00B14D5A" w:rsidRPr="001E563D" w:rsidRDefault="00B14D5A" w:rsidP="008F4BD2">
            <w:pPr>
              <w:pStyle w:val="1f4"/>
              <w:ind w:firstLine="0"/>
            </w:pPr>
            <w:r w:rsidRPr="001E563D">
              <w:t xml:space="preserve">Личностные универсальные учебные действия. </w:t>
            </w:r>
          </w:p>
          <w:p w:rsidR="00B14D5A" w:rsidRPr="001E563D" w:rsidRDefault="00B14D5A" w:rsidP="008F4BD2">
            <w:pPr>
              <w:pStyle w:val="1f4"/>
            </w:pPr>
          </w:p>
        </w:tc>
        <w:tc>
          <w:tcPr>
            <w:tcW w:w="1091" w:type="pct"/>
          </w:tcPr>
          <w:p w:rsidR="00B14D5A" w:rsidRPr="001E563D" w:rsidRDefault="00B14D5A" w:rsidP="008F4BD2">
            <w:pPr>
              <w:pStyle w:val="1f4"/>
              <w:ind w:firstLine="0"/>
            </w:pPr>
            <w:r w:rsidRPr="001E563D">
              <w:t>воспитание личности</w:t>
            </w:r>
          </w:p>
          <w:p w:rsidR="00B14D5A" w:rsidRPr="001E563D" w:rsidRDefault="00B14D5A" w:rsidP="008F4BD2">
            <w:pPr>
              <w:pStyle w:val="1f4"/>
              <w:ind w:firstLine="0"/>
            </w:pPr>
            <w:r w:rsidRPr="001E563D">
              <w:t>(Нравственное развитие; и формирование познавательного интереса)</w:t>
            </w:r>
          </w:p>
        </w:tc>
        <w:tc>
          <w:tcPr>
            <w:tcW w:w="827" w:type="pct"/>
          </w:tcPr>
          <w:p w:rsidR="00B14D5A" w:rsidRPr="001E563D" w:rsidRDefault="00B14D5A" w:rsidP="008F4BD2">
            <w:pPr>
              <w:pStyle w:val="1f4"/>
              <w:ind w:firstLine="0"/>
            </w:pPr>
            <w:r w:rsidRPr="001E563D">
              <w:t>«Я сам».</w:t>
            </w:r>
          </w:p>
          <w:p w:rsidR="00B14D5A" w:rsidRPr="001E563D" w:rsidRDefault="00B14D5A" w:rsidP="008F4BD2">
            <w:pPr>
              <w:pStyle w:val="1f4"/>
            </w:pPr>
          </w:p>
        </w:tc>
        <w:tc>
          <w:tcPr>
            <w:tcW w:w="1900" w:type="pct"/>
          </w:tcPr>
          <w:p w:rsidR="00B14D5A" w:rsidRPr="001E563D" w:rsidRDefault="00B14D5A" w:rsidP="008F4BD2">
            <w:pPr>
              <w:pStyle w:val="1f4"/>
              <w:ind w:firstLine="0"/>
            </w:pPr>
            <w:r w:rsidRPr="001E563D">
              <w:t>Что такое хорошо и что такое плохо</w:t>
            </w:r>
          </w:p>
          <w:p w:rsidR="00B14D5A" w:rsidRPr="001E563D" w:rsidRDefault="00B14D5A" w:rsidP="008F4BD2">
            <w:pPr>
              <w:pStyle w:val="1f4"/>
            </w:pPr>
            <w:r w:rsidRPr="001E563D">
              <w:t>«Хочу учиться»</w:t>
            </w:r>
          </w:p>
          <w:p w:rsidR="00B14D5A" w:rsidRPr="001E563D" w:rsidRDefault="00B14D5A" w:rsidP="008F4BD2">
            <w:pPr>
              <w:pStyle w:val="1f4"/>
            </w:pPr>
            <w:r w:rsidRPr="001E563D">
              <w:t>«Учусь успеху»</w:t>
            </w:r>
          </w:p>
          <w:p w:rsidR="00B14D5A" w:rsidRPr="001E563D" w:rsidRDefault="00B14D5A" w:rsidP="008F4BD2">
            <w:pPr>
              <w:pStyle w:val="1f4"/>
            </w:pPr>
            <w:r w:rsidRPr="001E563D">
              <w:t>«Живу в России»</w:t>
            </w:r>
          </w:p>
          <w:p w:rsidR="00B14D5A" w:rsidRPr="001E563D" w:rsidRDefault="00B14D5A" w:rsidP="008F4BD2">
            <w:pPr>
              <w:pStyle w:val="1f4"/>
            </w:pPr>
            <w:r w:rsidRPr="001E563D">
              <w:t>«Расту хорошим человеком»</w:t>
            </w:r>
          </w:p>
          <w:p w:rsidR="00B14D5A" w:rsidRPr="001E563D" w:rsidRDefault="00B14D5A" w:rsidP="008F4BD2">
            <w:pPr>
              <w:pStyle w:val="1f4"/>
              <w:ind w:firstLine="0"/>
              <w:rPr>
                <w:lang w:eastAsia="ru-RU"/>
              </w:rPr>
            </w:pPr>
            <w:r w:rsidRPr="001E563D">
              <w:rPr>
                <w:lang w:eastAsia="ru-RU"/>
              </w:rPr>
              <w:t>«В здоровом теле здоровый дух!»</w:t>
            </w:r>
          </w:p>
        </w:tc>
      </w:tr>
      <w:tr w:rsidR="00B14D5A" w:rsidRPr="001E563D" w:rsidTr="008F4BD2">
        <w:tc>
          <w:tcPr>
            <w:tcW w:w="1182" w:type="pct"/>
          </w:tcPr>
          <w:p w:rsidR="00B14D5A" w:rsidRPr="001E563D" w:rsidRDefault="00B14D5A" w:rsidP="008F4BD2">
            <w:pPr>
              <w:pStyle w:val="1f4"/>
              <w:ind w:firstLine="0"/>
            </w:pPr>
            <w:r w:rsidRPr="001E563D">
              <w:t xml:space="preserve">Регулятивные </w:t>
            </w:r>
            <w:r w:rsidRPr="001E563D">
              <w:lastRenderedPageBreak/>
              <w:t xml:space="preserve">универсальные учебные действия. </w:t>
            </w:r>
          </w:p>
          <w:p w:rsidR="00B14D5A" w:rsidRPr="001E563D" w:rsidRDefault="00B14D5A" w:rsidP="008F4BD2">
            <w:pPr>
              <w:pStyle w:val="1f4"/>
            </w:pPr>
          </w:p>
        </w:tc>
        <w:tc>
          <w:tcPr>
            <w:tcW w:w="1091" w:type="pct"/>
          </w:tcPr>
          <w:p w:rsidR="00B14D5A" w:rsidRPr="001E563D" w:rsidRDefault="00B14D5A" w:rsidP="008F4BD2">
            <w:pPr>
              <w:pStyle w:val="1f4"/>
            </w:pPr>
          </w:p>
          <w:p w:rsidR="00B14D5A" w:rsidRPr="001E563D" w:rsidRDefault="00B14D5A" w:rsidP="008F4BD2">
            <w:pPr>
              <w:pStyle w:val="1f4"/>
              <w:ind w:firstLine="0"/>
            </w:pPr>
            <w:r w:rsidRPr="001E563D">
              <w:lastRenderedPageBreak/>
              <w:t>самоорганизация</w:t>
            </w:r>
          </w:p>
        </w:tc>
        <w:tc>
          <w:tcPr>
            <w:tcW w:w="827" w:type="pct"/>
          </w:tcPr>
          <w:p w:rsidR="00B14D5A" w:rsidRPr="001E563D" w:rsidRDefault="00B14D5A" w:rsidP="008F4BD2">
            <w:pPr>
              <w:pStyle w:val="1f4"/>
              <w:ind w:firstLine="0"/>
            </w:pPr>
            <w:r w:rsidRPr="001E563D">
              <w:lastRenderedPageBreak/>
              <w:t>«Я могу»</w:t>
            </w:r>
          </w:p>
          <w:p w:rsidR="00B14D5A" w:rsidRPr="001E563D" w:rsidRDefault="00B14D5A" w:rsidP="008F4BD2">
            <w:pPr>
              <w:pStyle w:val="1f4"/>
            </w:pPr>
          </w:p>
        </w:tc>
        <w:tc>
          <w:tcPr>
            <w:tcW w:w="1900" w:type="pct"/>
          </w:tcPr>
          <w:p w:rsidR="00B14D5A" w:rsidRPr="001E563D" w:rsidRDefault="00B14D5A" w:rsidP="008F4BD2">
            <w:pPr>
              <w:pStyle w:val="1f4"/>
            </w:pPr>
            <w:r w:rsidRPr="001E563D">
              <w:lastRenderedPageBreak/>
              <w:t>«Понимаю и действую»</w:t>
            </w:r>
          </w:p>
          <w:p w:rsidR="00B14D5A" w:rsidRPr="001E563D" w:rsidRDefault="00B14D5A" w:rsidP="008F4BD2">
            <w:pPr>
              <w:pStyle w:val="1f4"/>
            </w:pPr>
            <w:r w:rsidRPr="001E563D">
              <w:lastRenderedPageBreak/>
              <w:t>«Контролирую ситуацию»</w:t>
            </w:r>
          </w:p>
          <w:p w:rsidR="00B14D5A" w:rsidRPr="001E563D" w:rsidRDefault="00B14D5A" w:rsidP="008F4BD2">
            <w:pPr>
              <w:pStyle w:val="1f4"/>
            </w:pPr>
            <w:r w:rsidRPr="001E563D">
              <w:t>«Учусь оценивать»</w:t>
            </w:r>
          </w:p>
          <w:p w:rsidR="00B14D5A" w:rsidRPr="001E563D" w:rsidRDefault="00B14D5A" w:rsidP="008F4BD2">
            <w:pPr>
              <w:pStyle w:val="1f4"/>
            </w:pPr>
            <w:r w:rsidRPr="001E563D">
              <w:t>«Думаю, пишу, говорю, показываю и делаю»</w:t>
            </w:r>
          </w:p>
        </w:tc>
      </w:tr>
      <w:tr w:rsidR="00B14D5A" w:rsidRPr="001E563D" w:rsidTr="008F4BD2">
        <w:tc>
          <w:tcPr>
            <w:tcW w:w="1182" w:type="pct"/>
          </w:tcPr>
          <w:p w:rsidR="00B14D5A" w:rsidRPr="001E563D" w:rsidRDefault="00B14D5A" w:rsidP="008F4BD2">
            <w:pPr>
              <w:pStyle w:val="1f4"/>
              <w:ind w:firstLine="0"/>
            </w:pPr>
            <w:r w:rsidRPr="001E563D">
              <w:lastRenderedPageBreak/>
              <w:t xml:space="preserve">Познавательные универсальные  учебные  действия. </w:t>
            </w:r>
          </w:p>
          <w:p w:rsidR="00B14D5A" w:rsidRPr="001E563D" w:rsidRDefault="00B14D5A" w:rsidP="008F4BD2">
            <w:pPr>
              <w:pStyle w:val="1f4"/>
            </w:pPr>
          </w:p>
        </w:tc>
        <w:tc>
          <w:tcPr>
            <w:tcW w:w="1091" w:type="pct"/>
          </w:tcPr>
          <w:p w:rsidR="00B14D5A" w:rsidRPr="001E563D" w:rsidRDefault="00B14D5A" w:rsidP="008F4BD2">
            <w:pPr>
              <w:pStyle w:val="1f4"/>
              <w:ind w:firstLine="0"/>
            </w:pPr>
            <w:r w:rsidRPr="001E563D">
              <w:t xml:space="preserve">исследовательская культура </w:t>
            </w:r>
          </w:p>
          <w:p w:rsidR="00B14D5A" w:rsidRPr="001E563D" w:rsidRDefault="00B14D5A" w:rsidP="008F4BD2">
            <w:pPr>
              <w:pStyle w:val="1f4"/>
            </w:pPr>
          </w:p>
        </w:tc>
        <w:tc>
          <w:tcPr>
            <w:tcW w:w="827" w:type="pct"/>
          </w:tcPr>
          <w:p w:rsidR="00B14D5A" w:rsidRPr="001E563D" w:rsidRDefault="00B14D5A" w:rsidP="008F4BD2">
            <w:pPr>
              <w:pStyle w:val="1f4"/>
              <w:ind w:firstLine="0"/>
            </w:pPr>
            <w:r w:rsidRPr="001E563D">
              <w:t>«Я учусь».</w:t>
            </w:r>
          </w:p>
          <w:p w:rsidR="00B14D5A" w:rsidRPr="001E563D" w:rsidRDefault="00B14D5A" w:rsidP="008F4BD2">
            <w:pPr>
              <w:pStyle w:val="1f4"/>
            </w:pPr>
          </w:p>
        </w:tc>
        <w:tc>
          <w:tcPr>
            <w:tcW w:w="1900" w:type="pct"/>
          </w:tcPr>
          <w:p w:rsidR="00B14D5A" w:rsidRPr="001E563D" w:rsidRDefault="00B14D5A" w:rsidP="008F4BD2">
            <w:pPr>
              <w:pStyle w:val="1f4"/>
            </w:pPr>
            <w:r w:rsidRPr="001E563D">
              <w:t>«Ищу и нахожу»</w:t>
            </w:r>
          </w:p>
          <w:p w:rsidR="00B14D5A" w:rsidRPr="001E563D" w:rsidRDefault="00B14D5A" w:rsidP="008F4BD2">
            <w:pPr>
              <w:pStyle w:val="1f4"/>
            </w:pPr>
            <w:r w:rsidRPr="001E563D">
              <w:t>«Изображаю и фиксирую»</w:t>
            </w:r>
          </w:p>
          <w:p w:rsidR="00B14D5A" w:rsidRPr="001E563D" w:rsidRDefault="00B14D5A" w:rsidP="008F4BD2">
            <w:pPr>
              <w:pStyle w:val="1f4"/>
            </w:pPr>
            <w:r w:rsidRPr="001E563D">
              <w:t>«Читаю, говорю, понимаю»</w:t>
            </w:r>
          </w:p>
          <w:p w:rsidR="00B14D5A" w:rsidRPr="001E563D" w:rsidRDefault="00B14D5A" w:rsidP="008F4BD2">
            <w:pPr>
              <w:pStyle w:val="1f4"/>
            </w:pPr>
            <w:r w:rsidRPr="001E563D">
              <w:t>«Мыслю логически»</w:t>
            </w:r>
          </w:p>
          <w:p w:rsidR="00B14D5A" w:rsidRPr="001E563D" w:rsidRDefault="00B14D5A" w:rsidP="008F4BD2">
            <w:pPr>
              <w:pStyle w:val="1f4"/>
            </w:pPr>
            <w:r w:rsidRPr="001E563D">
              <w:t>«Решаю проблему»</w:t>
            </w:r>
          </w:p>
        </w:tc>
      </w:tr>
      <w:tr w:rsidR="00B14D5A" w:rsidRPr="001E563D" w:rsidTr="008F4BD2">
        <w:tc>
          <w:tcPr>
            <w:tcW w:w="1182" w:type="pct"/>
          </w:tcPr>
          <w:p w:rsidR="00B14D5A" w:rsidRPr="001E563D" w:rsidRDefault="00B14D5A" w:rsidP="008F4BD2">
            <w:pPr>
              <w:pStyle w:val="1f4"/>
              <w:ind w:firstLine="0"/>
            </w:pPr>
            <w:r w:rsidRPr="001E563D">
              <w:t>Коммуникативные универсальные учебные действия</w:t>
            </w:r>
          </w:p>
        </w:tc>
        <w:tc>
          <w:tcPr>
            <w:tcW w:w="1091" w:type="pct"/>
          </w:tcPr>
          <w:p w:rsidR="00B14D5A" w:rsidRPr="001E563D" w:rsidRDefault="00B14D5A" w:rsidP="008F4BD2">
            <w:pPr>
              <w:pStyle w:val="1f4"/>
              <w:ind w:firstLine="0"/>
            </w:pPr>
            <w:r w:rsidRPr="001E563D">
              <w:t>культуры общения</w:t>
            </w:r>
          </w:p>
        </w:tc>
        <w:tc>
          <w:tcPr>
            <w:tcW w:w="827" w:type="pct"/>
          </w:tcPr>
          <w:p w:rsidR="00B14D5A" w:rsidRPr="001E563D" w:rsidRDefault="00B14D5A" w:rsidP="008F4BD2">
            <w:pPr>
              <w:pStyle w:val="1f4"/>
              <w:ind w:firstLine="0"/>
            </w:pPr>
            <w:r w:rsidRPr="001E563D">
              <w:t>«Мы вместе»</w:t>
            </w:r>
          </w:p>
          <w:p w:rsidR="00B14D5A" w:rsidRPr="001E563D" w:rsidRDefault="00B14D5A" w:rsidP="008F4BD2">
            <w:pPr>
              <w:pStyle w:val="1f4"/>
              <w:ind w:firstLine="0"/>
            </w:pPr>
          </w:p>
        </w:tc>
        <w:tc>
          <w:tcPr>
            <w:tcW w:w="1900" w:type="pct"/>
          </w:tcPr>
          <w:p w:rsidR="00B14D5A" w:rsidRPr="001E563D" w:rsidRDefault="00B14D5A" w:rsidP="008F4BD2">
            <w:pPr>
              <w:pStyle w:val="1f4"/>
            </w:pPr>
            <w:r w:rsidRPr="001E563D">
              <w:t>«Всегда на связи»</w:t>
            </w:r>
          </w:p>
          <w:p w:rsidR="00B14D5A" w:rsidRPr="001E563D" w:rsidRDefault="00B14D5A" w:rsidP="008F4BD2">
            <w:pPr>
              <w:pStyle w:val="1f4"/>
            </w:pPr>
            <w:r w:rsidRPr="001E563D">
              <w:t xml:space="preserve"> «Я и Мы».</w:t>
            </w:r>
          </w:p>
        </w:tc>
      </w:tr>
    </w:tbl>
    <w:p w:rsidR="00B14D5A" w:rsidRPr="001E563D" w:rsidRDefault="00B14D5A" w:rsidP="008F4BD2">
      <w:pPr>
        <w:pStyle w:val="1f4"/>
      </w:pPr>
    </w:p>
    <w:p w:rsidR="00B14D5A" w:rsidRPr="001E563D" w:rsidRDefault="00B14D5A" w:rsidP="008F4BD2">
      <w:pPr>
        <w:spacing w:line="240" w:lineRule="auto"/>
        <w:jc w:val="both"/>
        <w:rPr>
          <w:rFonts w:ascii="Times New Roman" w:hAnsi="Times New Roman" w:cs="Times New Roman"/>
          <w:spacing w:val="-8"/>
          <w:w w:val="10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6"/>
        <w:gridCol w:w="2147"/>
        <w:gridCol w:w="1793"/>
        <w:gridCol w:w="2191"/>
        <w:gridCol w:w="1509"/>
      </w:tblGrid>
      <w:tr w:rsidR="00B14D5A" w:rsidRPr="001E563D" w:rsidTr="00560DAE">
        <w:tc>
          <w:tcPr>
            <w:tcW w:w="1011" w:type="pct"/>
          </w:tcPr>
          <w:p w:rsidR="00B14D5A" w:rsidRPr="001E563D" w:rsidRDefault="00B14D5A" w:rsidP="008F4BD2">
            <w:pPr>
              <w:pStyle w:val="1f4"/>
              <w:ind w:firstLine="0"/>
              <w:jc w:val="left"/>
              <w:rPr>
                <w:b/>
                <w:bCs/>
              </w:rPr>
            </w:pPr>
            <w:r w:rsidRPr="001E563D">
              <w:rPr>
                <w:b/>
                <w:bCs/>
              </w:rPr>
              <w:t xml:space="preserve">Смысловые </w:t>
            </w:r>
          </w:p>
          <w:p w:rsidR="00B14D5A" w:rsidRPr="001E563D" w:rsidRDefault="00B14D5A" w:rsidP="008F4BD2">
            <w:pPr>
              <w:pStyle w:val="1f4"/>
              <w:ind w:firstLine="0"/>
              <w:jc w:val="left"/>
              <w:rPr>
                <w:b/>
                <w:bCs/>
              </w:rPr>
            </w:pPr>
            <w:r w:rsidRPr="001E563D">
              <w:rPr>
                <w:b/>
                <w:bCs/>
              </w:rPr>
              <w:t>акценты УУД</w:t>
            </w:r>
          </w:p>
        </w:tc>
        <w:tc>
          <w:tcPr>
            <w:tcW w:w="1121" w:type="pct"/>
          </w:tcPr>
          <w:p w:rsidR="00B14D5A" w:rsidRPr="001E563D" w:rsidRDefault="00B14D5A" w:rsidP="008F4BD2">
            <w:pPr>
              <w:pStyle w:val="1f4"/>
              <w:ind w:firstLine="0"/>
              <w:jc w:val="left"/>
              <w:rPr>
                <w:b/>
                <w:bCs/>
              </w:rPr>
            </w:pPr>
            <w:r w:rsidRPr="001E563D">
              <w:rPr>
                <w:b/>
                <w:bCs/>
              </w:rPr>
              <w:t>Русский язык</w:t>
            </w:r>
          </w:p>
        </w:tc>
        <w:tc>
          <w:tcPr>
            <w:tcW w:w="936" w:type="pct"/>
          </w:tcPr>
          <w:p w:rsidR="00B14D5A" w:rsidRPr="001E563D" w:rsidRDefault="00B14D5A" w:rsidP="008F4BD2">
            <w:pPr>
              <w:pStyle w:val="1f4"/>
              <w:ind w:firstLine="0"/>
              <w:jc w:val="left"/>
              <w:rPr>
                <w:b/>
                <w:bCs/>
              </w:rPr>
            </w:pPr>
            <w:r w:rsidRPr="001E563D">
              <w:rPr>
                <w:b/>
                <w:bCs/>
              </w:rPr>
              <w:t>Литературное чтение</w:t>
            </w:r>
          </w:p>
        </w:tc>
        <w:tc>
          <w:tcPr>
            <w:tcW w:w="1144" w:type="pct"/>
          </w:tcPr>
          <w:p w:rsidR="00B14D5A" w:rsidRPr="001E563D" w:rsidRDefault="00B14D5A" w:rsidP="008F4BD2">
            <w:pPr>
              <w:pStyle w:val="1f4"/>
              <w:ind w:firstLine="0"/>
              <w:jc w:val="left"/>
              <w:rPr>
                <w:b/>
                <w:bCs/>
              </w:rPr>
            </w:pPr>
            <w:r w:rsidRPr="001E563D">
              <w:rPr>
                <w:b/>
                <w:bCs/>
              </w:rPr>
              <w:t xml:space="preserve">Математика </w:t>
            </w:r>
          </w:p>
        </w:tc>
        <w:tc>
          <w:tcPr>
            <w:tcW w:w="787" w:type="pct"/>
          </w:tcPr>
          <w:p w:rsidR="00B14D5A" w:rsidRPr="001E563D" w:rsidRDefault="00B14D5A" w:rsidP="008F4BD2">
            <w:pPr>
              <w:pStyle w:val="1f4"/>
              <w:ind w:firstLine="0"/>
              <w:jc w:val="left"/>
              <w:rPr>
                <w:b/>
                <w:bCs/>
              </w:rPr>
            </w:pPr>
            <w:r w:rsidRPr="001E563D">
              <w:rPr>
                <w:b/>
                <w:bCs/>
              </w:rPr>
              <w:t>Окружающий мир</w:t>
            </w:r>
          </w:p>
        </w:tc>
      </w:tr>
      <w:tr w:rsidR="00B14D5A" w:rsidRPr="001E563D" w:rsidTr="00560DAE">
        <w:trPr>
          <w:trHeight w:val="685"/>
        </w:trPr>
        <w:tc>
          <w:tcPr>
            <w:tcW w:w="1011" w:type="pct"/>
          </w:tcPr>
          <w:p w:rsidR="00B14D5A" w:rsidRPr="001E563D" w:rsidRDefault="00B14D5A" w:rsidP="008F4BD2">
            <w:pPr>
              <w:pStyle w:val="1f4"/>
              <w:ind w:firstLine="0"/>
              <w:jc w:val="left"/>
              <w:rPr>
                <w:b/>
                <w:bCs/>
              </w:rPr>
            </w:pPr>
            <w:r w:rsidRPr="001E563D">
              <w:rPr>
                <w:b/>
                <w:bCs/>
              </w:rPr>
              <w:t>личностные</w:t>
            </w:r>
          </w:p>
        </w:tc>
        <w:tc>
          <w:tcPr>
            <w:tcW w:w="1121" w:type="pct"/>
          </w:tcPr>
          <w:p w:rsidR="00B14D5A" w:rsidRPr="001E563D" w:rsidRDefault="00B14D5A" w:rsidP="008F4BD2">
            <w:pPr>
              <w:pStyle w:val="1f4"/>
              <w:ind w:firstLine="0"/>
              <w:jc w:val="left"/>
            </w:pPr>
            <w:r w:rsidRPr="001E563D">
              <w:t>жизненное само-</w:t>
            </w:r>
          </w:p>
          <w:p w:rsidR="00B14D5A" w:rsidRPr="001E563D" w:rsidRDefault="00B14D5A" w:rsidP="00560DAE">
            <w:pPr>
              <w:pStyle w:val="1f4"/>
              <w:ind w:firstLine="0"/>
              <w:jc w:val="left"/>
            </w:pPr>
            <w:r w:rsidRPr="001E563D">
              <w:t>определение</w:t>
            </w:r>
          </w:p>
        </w:tc>
        <w:tc>
          <w:tcPr>
            <w:tcW w:w="936" w:type="pct"/>
          </w:tcPr>
          <w:p w:rsidR="00B14D5A" w:rsidRPr="001E563D" w:rsidRDefault="00B14D5A" w:rsidP="008F4BD2">
            <w:pPr>
              <w:pStyle w:val="1f4"/>
              <w:ind w:firstLine="0"/>
              <w:jc w:val="left"/>
            </w:pPr>
            <w:r w:rsidRPr="001E563D">
              <w:t>нравственно-этическая ориентация</w:t>
            </w:r>
          </w:p>
        </w:tc>
        <w:tc>
          <w:tcPr>
            <w:tcW w:w="1144" w:type="pct"/>
          </w:tcPr>
          <w:p w:rsidR="00B14D5A" w:rsidRPr="001E563D" w:rsidRDefault="00B14D5A" w:rsidP="008F4BD2">
            <w:pPr>
              <w:pStyle w:val="1f4"/>
              <w:ind w:firstLine="0"/>
              <w:jc w:val="left"/>
            </w:pPr>
            <w:r w:rsidRPr="001E563D">
              <w:t>смысло</w:t>
            </w:r>
          </w:p>
          <w:p w:rsidR="00B14D5A" w:rsidRPr="001E563D" w:rsidRDefault="00B14D5A" w:rsidP="008F4BD2">
            <w:pPr>
              <w:pStyle w:val="1f4"/>
              <w:jc w:val="left"/>
            </w:pPr>
            <w:r w:rsidRPr="001E563D">
              <w:t>образование</w:t>
            </w:r>
          </w:p>
        </w:tc>
        <w:tc>
          <w:tcPr>
            <w:tcW w:w="787" w:type="pct"/>
          </w:tcPr>
          <w:p w:rsidR="00B14D5A" w:rsidRPr="001E563D" w:rsidRDefault="00B14D5A" w:rsidP="008F4BD2">
            <w:pPr>
              <w:pStyle w:val="1f4"/>
              <w:jc w:val="left"/>
            </w:pPr>
            <w:r w:rsidRPr="001E563D">
              <w:t>нравственно-этическая ориентация</w:t>
            </w:r>
          </w:p>
        </w:tc>
      </w:tr>
      <w:tr w:rsidR="00B14D5A" w:rsidRPr="001E563D" w:rsidTr="00560DAE">
        <w:tc>
          <w:tcPr>
            <w:tcW w:w="1011" w:type="pct"/>
          </w:tcPr>
          <w:p w:rsidR="00B14D5A" w:rsidRPr="001E563D" w:rsidRDefault="00B14D5A" w:rsidP="008F4BD2">
            <w:pPr>
              <w:pStyle w:val="1f4"/>
              <w:ind w:firstLine="0"/>
              <w:jc w:val="left"/>
              <w:rPr>
                <w:b/>
                <w:bCs/>
              </w:rPr>
            </w:pPr>
            <w:r w:rsidRPr="001E563D">
              <w:rPr>
                <w:b/>
                <w:bCs/>
              </w:rPr>
              <w:t>регулятивные</w:t>
            </w:r>
          </w:p>
        </w:tc>
        <w:tc>
          <w:tcPr>
            <w:tcW w:w="3989" w:type="pct"/>
            <w:gridSpan w:val="4"/>
          </w:tcPr>
          <w:p w:rsidR="00B14D5A" w:rsidRPr="001E563D" w:rsidRDefault="00B14D5A" w:rsidP="008F4BD2">
            <w:pPr>
              <w:pStyle w:val="1f4"/>
              <w:ind w:firstLine="0"/>
              <w:jc w:val="left"/>
            </w:pPr>
            <w:r w:rsidRPr="001E563D">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B14D5A" w:rsidRPr="001E563D" w:rsidTr="00560DAE">
        <w:tc>
          <w:tcPr>
            <w:tcW w:w="1011" w:type="pct"/>
          </w:tcPr>
          <w:p w:rsidR="00B14D5A" w:rsidRPr="001E563D" w:rsidRDefault="00B14D5A" w:rsidP="008F4BD2">
            <w:pPr>
              <w:pStyle w:val="1f4"/>
              <w:ind w:firstLine="0"/>
              <w:jc w:val="left"/>
              <w:rPr>
                <w:b/>
                <w:bCs/>
              </w:rPr>
            </w:pPr>
            <w:r w:rsidRPr="001E563D">
              <w:rPr>
                <w:b/>
                <w:bCs/>
              </w:rPr>
              <w:t>познавательные</w:t>
            </w:r>
          </w:p>
          <w:p w:rsidR="00B14D5A" w:rsidRPr="001E563D" w:rsidRDefault="00B14D5A" w:rsidP="008F4BD2">
            <w:pPr>
              <w:pStyle w:val="1f4"/>
              <w:ind w:firstLine="0"/>
              <w:jc w:val="left"/>
              <w:rPr>
                <w:b/>
                <w:bCs/>
              </w:rPr>
            </w:pPr>
            <w:r w:rsidRPr="001E563D">
              <w:rPr>
                <w:b/>
                <w:bCs/>
              </w:rPr>
              <w:t>общеучебные</w:t>
            </w:r>
          </w:p>
        </w:tc>
        <w:tc>
          <w:tcPr>
            <w:tcW w:w="1121" w:type="pct"/>
          </w:tcPr>
          <w:p w:rsidR="00B14D5A" w:rsidRPr="001E563D" w:rsidRDefault="00B14D5A" w:rsidP="00560DAE">
            <w:pPr>
              <w:pStyle w:val="1f4"/>
              <w:ind w:firstLine="0"/>
              <w:jc w:val="left"/>
            </w:pPr>
            <w:r w:rsidRPr="001E563D">
              <w:t>моделирование (перевод устной речи в письменную)</w:t>
            </w:r>
          </w:p>
        </w:tc>
        <w:tc>
          <w:tcPr>
            <w:tcW w:w="936" w:type="pct"/>
          </w:tcPr>
          <w:p w:rsidR="00B14D5A" w:rsidRPr="001E563D" w:rsidRDefault="00B14D5A" w:rsidP="008F4BD2">
            <w:pPr>
              <w:pStyle w:val="1f4"/>
              <w:jc w:val="left"/>
            </w:pPr>
            <w:r w:rsidRPr="001E563D">
              <w:t>смысловое чтение, произвольные и осознанные устные и письменные высказывания</w:t>
            </w:r>
          </w:p>
        </w:tc>
        <w:tc>
          <w:tcPr>
            <w:tcW w:w="1144" w:type="pct"/>
          </w:tcPr>
          <w:p w:rsidR="00B14D5A" w:rsidRPr="001E563D" w:rsidRDefault="00B14D5A" w:rsidP="008F4BD2">
            <w:pPr>
              <w:pStyle w:val="1f4"/>
              <w:jc w:val="left"/>
            </w:pPr>
            <w:r w:rsidRPr="001E563D">
              <w:t>моделирование, выбор наиболее эффективных способов решения задач</w:t>
            </w:r>
          </w:p>
        </w:tc>
        <w:tc>
          <w:tcPr>
            <w:tcW w:w="787" w:type="pct"/>
          </w:tcPr>
          <w:p w:rsidR="00B14D5A" w:rsidRPr="001E563D" w:rsidRDefault="00B14D5A" w:rsidP="008F4BD2">
            <w:pPr>
              <w:pStyle w:val="1f4"/>
              <w:jc w:val="left"/>
            </w:pPr>
            <w:r w:rsidRPr="001E563D">
              <w:t>широкий спектр источников информации</w:t>
            </w:r>
          </w:p>
        </w:tc>
      </w:tr>
      <w:tr w:rsidR="00B14D5A" w:rsidRPr="001E563D" w:rsidTr="00560DAE">
        <w:tc>
          <w:tcPr>
            <w:tcW w:w="1011" w:type="pct"/>
          </w:tcPr>
          <w:p w:rsidR="00B14D5A" w:rsidRPr="001E563D" w:rsidRDefault="00B14D5A" w:rsidP="008F4BD2">
            <w:pPr>
              <w:pStyle w:val="1f4"/>
              <w:ind w:firstLine="0"/>
              <w:jc w:val="left"/>
              <w:rPr>
                <w:b/>
                <w:bCs/>
              </w:rPr>
            </w:pPr>
            <w:r w:rsidRPr="001E563D">
              <w:rPr>
                <w:b/>
                <w:bCs/>
              </w:rPr>
              <w:t>познавательные логические</w:t>
            </w:r>
          </w:p>
        </w:tc>
        <w:tc>
          <w:tcPr>
            <w:tcW w:w="2057" w:type="pct"/>
            <w:gridSpan w:val="2"/>
          </w:tcPr>
          <w:p w:rsidR="00B14D5A" w:rsidRPr="001E563D" w:rsidRDefault="00B14D5A" w:rsidP="008F4BD2">
            <w:pPr>
              <w:pStyle w:val="1f4"/>
              <w:jc w:val="left"/>
            </w:pPr>
            <w:r w:rsidRPr="001E563D">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2" w:type="pct"/>
            <w:gridSpan w:val="2"/>
          </w:tcPr>
          <w:p w:rsidR="00B14D5A" w:rsidRPr="001E563D" w:rsidRDefault="00B14D5A" w:rsidP="008F4BD2">
            <w:pPr>
              <w:pStyle w:val="1f4"/>
              <w:jc w:val="left"/>
            </w:pPr>
            <w:r w:rsidRPr="001E563D">
              <w:t>анализ, синтез, сравнение, группировка, причинно-следственные связи, логические рассуждения, доказательства, практические действия</w:t>
            </w:r>
          </w:p>
        </w:tc>
      </w:tr>
      <w:tr w:rsidR="00B14D5A" w:rsidRPr="001E563D" w:rsidTr="00560DAE">
        <w:tc>
          <w:tcPr>
            <w:tcW w:w="1011" w:type="pct"/>
          </w:tcPr>
          <w:p w:rsidR="00B14D5A" w:rsidRPr="001E563D" w:rsidRDefault="00B14D5A" w:rsidP="008F4BD2">
            <w:pPr>
              <w:pStyle w:val="1f4"/>
              <w:ind w:firstLine="0"/>
              <w:jc w:val="left"/>
              <w:rPr>
                <w:b/>
                <w:bCs/>
              </w:rPr>
            </w:pPr>
            <w:r w:rsidRPr="001E563D">
              <w:rPr>
                <w:b/>
                <w:bCs/>
              </w:rPr>
              <w:t>коммуникативные</w:t>
            </w:r>
          </w:p>
        </w:tc>
        <w:tc>
          <w:tcPr>
            <w:tcW w:w="3989" w:type="pct"/>
            <w:gridSpan w:val="4"/>
          </w:tcPr>
          <w:p w:rsidR="00B14D5A" w:rsidRPr="001E563D" w:rsidRDefault="00B14D5A" w:rsidP="008F4BD2">
            <w:pPr>
              <w:pStyle w:val="1f4"/>
              <w:jc w:val="left"/>
            </w:pPr>
            <w:r w:rsidRPr="001E563D">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B14D5A" w:rsidRPr="001E563D" w:rsidRDefault="00B14D5A" w:rsidP="008F4BD2">
      <w:pPr>
        <w:pStyle w:val="1f4"/>
        <w:jc w:val="left"/>
      </w:pPr>
    </w:p>
    <w:p w:rsidR="00B14D5A" w:rsidRPr="00CB5BFD" w:rsidRDefault="00B14D5A" w:rsidP="008F4BD2">
      <w:pPr>
        <w:spacing w:line="240" w:lineRule="auto"/>
        <w:jc w:val="both"/>
        <w:rPr>
          <w:rFonts w:ascii="Times New Roman" w:hAnsi="Times New Roman" w:cs="Times New Roman"/>
          <w:b/>
          <w:bCs/>
          <w:color w:val="auto"/>
        </w:rPr>
      </w:pPr>
      <w:r w:rsidRPr="001E563D">
        <w:rPr>
          <w:rFonts w:ascii="Times New Roman" w:hAnsi="Times New Roman" w:cs="Times New Roman"/>
        </w:rPr>
        <w:t xml:space="preserve">     </w:t>
      </w:r>
      <w:r w:rsidRPr="001E563D">
        <w:rPr>
          <w:rFonts w:ascii="Times New Roman" w:hAnsi="Times New Roman" w:cs="Times New Roman"/>
          <w:b/>
          <w:bCs/>
        </w:rPr>
        <w:t xml:space="preserve"> </w:t>
      </w:r>
      <w:r w:rsidRPr="00CB5BFD">
        <w:rPr>
          <w:rFonts w:ascii="Times New Roman" w:hAnsi="Times New Roman" w:cs="Times New Roman"/>
          <w:b/>
          <w:bCs/>
          <w:color w:val="auto"/>
        </w:rPr>
        <w:t>Планируемые результаты в освоении школьниками универсальных учебных действий по завершении начального обучения.</w:t>
      </w:r>
    </w:p>
    <w:p w:rsidR="00B14D5A" w:rsidRPr="001E563D" w:rsidRDefault="00B14D5A" w:rsidP="008F4BD2">
      <w:pPr>
        <w:spacing w:line="240" w:lineRule="auto"/>
        <w:jc w:val="both"/>
        <w:rPr>
          <w:rFonts w:ascii="Times New Roman" w:hAnsi="Times New Roman" w:cs="Times New Roman"/>
          <w:u w:val="single"/>
        </w:rPr>
      </w:pPr>
      <w:r w:rsidRPr="001E563D">
        <w:rPr>
          <w:rFonts w:ascii="Times New Roman" w:hAnsi="Times New Roman" w:cs="Times New Roman"/>
          <w:u w:val="single"/>
        </w:rPr>
        <w:t xml:space="preserve">Педагогические ориентиры: Развитие личности.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В сфере личностных универсальных учебных действий у выпускников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B14D5A" w:rsidRPr="001E563D" w:rsidRDefault="00B14D5A" w:rsidP="008F4BD2">
      <w:pPr>
        <w:spacing w:line="240" w:lineRule="auto"/>
        <w:jc w:val="both"/>
        <w:rPr>
          <w:rFonts w:ascii="Times New Roman" w:hAnsi="Times New Roman" w:cs="Times New Roman"/>
          <w:u w:val="single"/>
        </w:rPr>
      </w:pPr>
      <w:r w:rsidRPr="001E563D">
        <w:rPr>
          <w:rFonts w:ascii="Times New Roman" w:hAnsi="Times New Roman" w:cs="Times New Roman"/>
          <w:u w:val="single"/>
        </w:rPr>
        <w:t>Педагогические ориентиры: Самообразование и самоорганизация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lastRenderedPageBreak/>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оценивать свои действия, вносить соответствующие коррективы в их выполнение.</w:t>
      </w:r>
    </w:p>
    <w:p w:rsidR="00B14D5A" w:rsidRPr="001E563D" w:rsidRDefault="00B14D5A" w:rsidP="008F4BD2">
      <w:pPr>
        <w:spacing w:line="240" w:lineRule="auto"/>
        <w:jc w:val="both"/>
        <w:rPr>
          <w:rFonts w:ascii="Times New Roman" w:hAnsi="Times New Roman" w:cs="Times New Roman"/>
          <w:u w:val="single"/>
        </w:rPr>
      </w:pPr>
      <w:r w:rsidRPr="001E563D">
        <w:rPr>
          <w:rFonts w:ascii="Times New Roman" w:hAnsi="Times New Roman" w:cs="Times New Roman"/>
          <w:u w:val="single"/>
        </w:rPr>
        <w:t>Педагогические ориентиры: Исследовательская культура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В сфере познавательных универсальных учебных действий выпускники научатся воспринимать и анализировать сообщения и важнейшие их компоненты</w:t>
      </w:r>
      <w:r>
        <w:rPr>
          <w:rFonts w:ascii="Times New Roman" w:hAnsi="Times New Roman" w:cs="Times New Roman"/>
        </w:rPr>
        <w:t xml:space="preserve"> — тексты, использовать знаково-</w:t>
      </w:r>
      <w:r w:rsidRPr="001E563D">
        <w:rPr>
          <w:rFonts w:ascii="Times New Roman" w:hAnsi="Times New Roman" w:cs="Times New Roman"/>
        </w:rPr>
        <w:t>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14D5A" w:rsidRPr="001E563D" w:rsidRDefault="00B14D5A" w:rsidP="008F4BD2">
      <w:pPr>
        <w:spacing w:line="240" w:lineRule="auto"/>
        <w:jc w:val="both"/>
        <w:rPr>
          <w:rFonts w:ascii="Times New Roman" w:hAnsi="Times New Roman" w:cs="Times New Roman"/>
          <w:u w:val="single"/>
        </w:rPr>
      </w:pPr>
      <w:r w:rsidRPr="001E563D">
        <w:rPr>
          <w:rFonts w:ascii="Times New Roman" w:hAnsi="Times New Roman" w:cs="Times New Roman"/>
          <w:u w:val="single"/>
        </w:rPr>
        <w:t>Педагогические ориентиры: Культура общения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14D5A" w:rsidRPr="001E563D" w:rsidRDefault="00B14D5A" w:rsidP="008F4BD2">
      <w:pPr>
        <w:spacing w:line="240" w:lineRule="auto"/>
        <w:jc w:val="both"/>
        <w:rPr>
          <w:rFonts w:ascii="Times New Roman" w:hAnsi="Times New Roman" w:cs="Times New Roman"/>
          <w:b/>
          <w:bCs/>
        </w:rPr>
      </w:pPr>
      <w:r w:rsidRPr="001E563D">
        <w:rPr>
          <w:rFonts w:ascii="Times New Roman" w:hAnsi="Times New Roman" w:cs="Times New Roman"/>
          <w:b/>
          <w:bCs/>
        </w:rPr>
        <w:t>Условия , обеспечивающие развитие УУД в образовательном процессе.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Учитель   знает:</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важность формирования универсальных учебных действий школьников;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сущность и виды универсальных умений,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педагогические приемы и способы их формирования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Учитель   умеет:</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отбирать содержание и конструировать учебный процесс с учетом формирования УДД</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использовать диагностический инструментарий успешности формирования УДД -  привлекать родителей к совместному решению проблемы формирования УДД </w:t>
      </w:r>
    </w:p>
    <w:p w:rsidR="00B14D5A" w:rsidRPr="001E563D" w:rsidRDefault="00B14D5A" w:rsidP="008F4BD2">
      <w:pPr>
        <w:spacing w:line="240" w:lineRule="auto"/>
        <w:rPr>
          <w:rFonts w:ascii="Times New Roman" w:hAnsi="Times New Roman" w:cs="Times New Roman"/>
          <w:b/>
          <w:bCs/>
        </w:rPr>
      </w:pPr>
    </w:p>
    <w:p w:rsidR="00B14D5A" w:rsidRPr="001E563D" w:rsidRDefault="00B14D5A" w:rsidP="008F4BD2">
      <w:pPr>
        <w:pStyle w:val="1f4"/>
        <w:ind w:firstLine="0"/>
        <w:jc w:val="center"/>
        <w:rPr>
          <w:b/>
          <w:bCs/>
        </w:rPr>
      </w:pPr>
      <w:r w:rsidRPr="001E563D">
        <w:rPr>
          <w:b/>
          <w:bCs/>
        </w:rPr>
        <w:t>2.1.3. Связь универсальных учебных действий с содержанием учебных предметов.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w:t>
      </w:r>
      <w:r w:rsidR="0074596D">
        <w:rPr>
          <w:rFonts w:ascii="Times New Roman" w:hAnsi="Times New Roman" w:cs="Times New Roman"/>
        </w:rPr>
        <w:t>Родной (ч</w:t>
      </w:r>
      <w:r w:rsidRPr="001E563D">
        <w:rPr>
          <w:rFonts w:ascii="Times New Roman" w:hAnsi="Times New Roman" w:cs="Times New Roman"/>
        </w:rPr>
        <w:t>увашский язык</w:t>
      </w:r>
      <w:r w:rsidR="0074596D">
        <w:rPr>
          <w:rFonts w:ascii="Times New Roman" w:hAnsi="Times New Roman" w:cs="Times New Roman"/>
        </w:rPr>
        <w:t>)</w:t>
      </w:r>
      <w:r w:rsidRPr="001E563D">
        <w:rPr>
          <w:rFonts w:ascii="Times New Roman" w:hAnsi="Times New Roman" w:cs="Times New Roman"/>
        </w:rPr>
        <w:t>»,</w:t>
      </w:r>
      <w:r w:rsidR="0074596D">
        <w:rPr>
          <w:rFonts w:ascii="Times New Roman" w:hAnsi="Times New Roman" w:cs="Times New Roman"/>
        </w:rPr>
        <w:t xml:space="preserve"> </w:t>
      </w:r>
      <w:r w:rsidR="0074596D">
        <w:t>«Литературное чтение на родном (чувашском) языке»</w:t>
      </w:r>
      <w:r w:rsidR="0074596D">
        <w:rPr>
          <w:rFonts w:asciiTheme="minorHAnsi" w:hAnsiTheme="minorHAnsi"/>
        </w:rPr>
        <w:t>,</w:t>
      </w:r>
      <w:r w:rsidRPr="001E563D">
        <w:rPr>
          <w:rFonts w:ascii="Times New Roman" w:hAnsi="Times New Roman" w:cs="Times New Roman"/>
        </w:rPr>
        <w:t xml:space="preserve">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w w:val="103"/>
        </w:rPr>
        <w:t xml:space="preserve"> Каждый учебный предмет в зависимости от его содержания и способов организации учебной деятельности учащихся раскрывает определенные </w:t>
      </w:r>
      <w:r w:rsidRPr="001E563D">
        <w:rPr>
          <w:rFonts w:ascii="Times New Roman" w:hAnsi="Times New Roman" w:cs="Times New Roman"/>
          <w:spacing w:val="-2"/>
          <w:w w:val="103"/>
        </w:rPr>
        <w:t xml:space="preserve">возможности для формирования универсальных учебных </w:t>
      </w:r>
      <w:r w:rsidRPr="001E563D">
        <w:rPr>
          <w:rFonts w:ascii="Times New Roman" w:hAnsi="Times New Roman" w:cs="Times New Roman"/>
          <w:spacing w:val="-8"/>
          <w:w w:val="103"/>
        </w:rPr>
        <w:t xml:space="preserve">действий. </w:t>
      </w:r>
      <w:r w:rsidRPr="001E563D">
        <w:rPr>
          <w:rFonts w:ascii="Times New Roman" w:hAnsi="Times New Roman" w:cs="Times New Roman"/>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В частности, учебны</w:t>
      </w:r>
      <w:r w:rsidR="0074596D">
        <w:rPr>
          <w:rFonts w:ascii="Times New Roman" w:hAnsi="Times New Roman" w:cs="Times New Roman"/>
        </w:rPr>
        <w:t>й</w:t>
      </w:r>
      <w:r w:rsidRPr="001E563D">
        <w:rPr>
          <w:rFonts w:ascii="Times New Roman" w:hAnsi="Times New Roman" w:cs="Times New Roman"/>
        </w:rPr>
        <w:t xml:space="preserve"> предмет </w:t>
      </w:r>
      <w:r w:rsidRPr="001E563D">
        <w:rPr>
          <w:rStyle w:val="ab"/>
          <w:rFonts w:ascii="Times New Roman" w:hAnsi="Times New Roman"/>
        </w:rPr>
        <w:t xml:space="preserve">«Русский язык», </w:t>
      </w:r>
      <w:r w:rsidRPr="001E563D">
        <w:rPr>
          <w:rFonts w:ascii="Times New Roman" w:hAnsi="Times New Roman" w:cs="Times New Roman"/>
        </w:rPr>
        <w:t xml:space="preserve">обеспечивают формирование познавательных, коммуникативных и регулятивных действий. </w:t>
      </w:r>
    </w:p>
    <w:p w:rsidR="00B14D5A" w:rsidRDefault="00B14D5A" w:rsidP="008F4BD2">
      <w:pPr>
        <w:pStyle w:val="afff5"/>
        <w:spacing w:before="0" w:after="0"/>
        <w:ind w:firstLine="0"/>
        <w:jc w:val="both"/>
      </w:pPr>
      <w:r w:rsidRPr="001E563D">
        <w:t xml:space="preserve">         Работа с текстом открывает возможности для формирования логических действий анализа, сравнения, установления причинно 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w:t>
      </w:r>
      <w:r w:rsidRPr="001E563D">
        <w:lastRenderedPageBreak/>
        <w:t xml:space="preserve">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4596D" w:rsidRPr="00E2408B" w:rsidRDefault="0074596D" w:rsidP="0074596D">
      <w:pPr>
        <w:tabs>
          <w:tab w:val="left" w:pos="0"/>
          <w:tab w:val="left" w:pos="142"/>
          <w:tab w:val="left" w:leader="dot" w:pos="624"/>
        </w:tabs>
        <w:jc w:val="both"/>
        <w:rPr>
          <w:rFonts w:eastAsia="@Arial Unicode MS"/>
        </w:rPr>
      </w:pPr>
      <w:r w:rsidRPr="00E2408B">
        <w:rPr>
          <w:b/>
        </w:rPr>
        <w:t>«Родной (чувашский) язык»</w:t>
      </w:r>
      <w:r>
        <w:rPr>
          <w:b/>
        </w:rPr>
        <w:t>.</w:t>
      </w:r>
      <w:r w:rsidRPr="00E2408B">
        <w:rPr>
          <w:rFonts w:eastAsia="@Arial Unicode MS"/>
          <w:sz w:val="26"/>
          <w:szCs w:val="26"/>
        </w:rPr>
        <w:t xml:space="preserve"> </w:t>
      </w:r>
      <w:r w:rsidRPr="00E2408B">
        <w:rPr>
          <w:rFonts w:eastAsia="@Arial Unicode MS"/>
        </w:rPr>
        <w:t>В результате изучения чувашского языка на уровне начального общего образования у обучающихся сформируется элементарная коммуникативная компетенция на чувашском языке, т. е. способность и готовность общаться с носителями чувашского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чувашского языка и его некоторых отличиях от русского языка;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сформируются положительная мотивация и устойчивый учебно-познавательный интерес к предмету «Чăваш чĕлхи» (Родной (чувашский)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чувашским языком на следующем уровне образования.</w:t>
      </w:r>
    </w:p>
    <w:p w:rsidR="0074596D" w:rsidRPr="00A1781E" w:rsidRDefault="0074596D" w:rsidP="0074596D">
      <w:pPr>
        <w:pStyle w:val="afff5"/>
        <w:spacing w:before="0" w:after="0"/>
      </w:pPr>
      <w:r w:rsidRPr="00A1781E">
        <w:rPr>
          <w:b/>
        </w:rPr>
        <w:t>«Литературное чтение на родном (чувашском) языке»</w:t>
      </w:r>
      <w:r w:rsidRPr="00A1781E">
        <w:rPr>
          <w:rStyle w:val="ab"/>
        </w:rPr>
        <w:t xml:space="preserve"> </w:t>
      </w:r>
      <w:r>
        <w:t>направлено также на:</w:t>
      </w:r>
    </w:p>
    <w:p w:rsidR="0074596D" w:rsidRPr="00A1781E" w:rsidRDefault="0074596D" w:rsidP="000E6870">
      <w:pPr>
        <w:pStyle w:val="afff5"/>
        <w:numPr>
          <w:ilvl w:val="0"/>
          <w:numId w:val="53"/>
        </w:numPr>
        <w:tabs>
          <w:tab w:val="clear" w:pos="720"/>
          <w:tab w:val="left" w:pos="360"/>
        </w:tabs>
        <w:suppressAutoHyphens w:val="0"/>
        <w:spacing w:before="0" w:after="0" w:line="240" w:lineRule="auto"/>
        <w:ind w:left="0" w:firstLine="0"/>
      </w:pPr>
      <w:r w:rsidRPr="00A1781E">
        <w:t>совершенствование всех видов речевой деятельности на чувашском языке;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74596D" w:rsidRPr="00A1781E" w:rsidRDefault="0074596D" w:rsidP="000E6870">
      <w:pPr>
        <w:pStyle w:val="afff5"/>
        <w:numPr>
          <w:ilvl w:val="0"/>
          <w:numId w:val="53"/>
        </w:numPr>
        <w:tabs>
          <w:tab w:val="clear" w:pos="720"/>
          <w:tab w:val="left" w:pos="360"/>
        </w:tabs>
        <w:suppressAutoHyphens w:val="0"/>
        <w:spacing w:before="0" w:after="0" w:line="240" w:lineRule="auto"/>
        <w:ind w:left="0" w:firstLine="0"/>
      </w:pPr>
      <w:r w:rsidRPr="00A1781E">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навыка осмысления прочитанного;</w:t>
      </w:r>
    </w:p>
    <w:p w:rsidR="0074596D" w:rsidRPr="00A1781E" w:rsidRDefault="0074596D" w:rsidP="000E6870">
      <w:pPr>
        <w:pStyle w:val="afff5"/>
        <w:numPr>
          <w:ilvl w:val="0"/>
          <w:numId w:val="53"/>
        </w:numPr>
        <w:tabs>
          <w:tab w:val="clear" w:pos="720"/>
          <w:tab w:val="left" w:pos="360"/>
        </w:tabs>
        <w:suppressAutoHyphens w:val="0"/>
        <w:spacing w:before="0" w:after="0" w:line="240" w:lineRule="auto"/>
        <w:ind w:left="0" w:firstLine="0"/>
      </w:pPr>
      <w:r w:rsidRPr="00A1781E">
        <w:t xml:space="preserve">обогащение нравственного опыта младших школьников через произведения художественной литературы; формирование представлений о добре и зле, сочувствии, дружбе, честности; </w:t>
      </w:r>
    </w:p>
    <w:p w:rsidR="0074596D" w:rsidRPr="00A1781E" w:rsidRDefault="0074596D" w:rsidP="000E6870">
      <w:pPr>
        <w:pStyle w:val="afff5"/>
        <w:numPr>
          <w:ilvl w:val="0"/>
          <w:numId w:val="53"/>
        </w:numPr>
        <w:tabs>
          <w:tab w:val="clear" w:pos="720"/>
          <w:tab w:val="left" w:pos="360"/>
        </w:tabs>
        <w:suppressAutoHyphens w:val="0"/>
        <w:spacing w:before="0" w:after="0" w:line="240" w:lineRule="auto"/>
        <w:ind w:left="0" w:firstLine="0"/>
      </w:pPr>
      <w:r w:rsidRPr="00A1781E">
        <w:t>формирование интереса к истории, традициям, искусству своего народа, а также к жизни и культуре народов многонациональной России;</w:t>
      </w:r>
    </w:p>
    <w:p w:rsidR="0074596D" w:rsidRPr="00A1781E" w:rsidRDefault="0074596D" w:rsidP="000E6870">
      <w:pPr>
        <w:pStyle w:val="afff5"/>
        <w:numPr>
          <w:ilvl w:val="0"/>
          <w:numId w:val="53"/>
        </w:numPr>
        <w:tabs>
          <w:tab w:val="clear" w:pos="720"/>
          <w:tab w:val="left" w:pos="360"/>
        </w:tabs>
        <w:suppressAutoHyphens w:val="0"/>
        <w:spacing w:before="0" w:after="0" w:line="240" w:lineRule="auto"/>
        <w:ind w:left="0" w:firstLine="0"/>
        <w:rPr>
          <w:rStyle w:val="ab"/>
          <w:b w:val="0"/>
          <w:bCs/>
        </w:rPr>
      </w:pPr>
      <w:r w:rsidRPr="00A1781E">
        <w:t>ознакомление с детской литературой чувашского, русского и других народов; формирование патриотизма и чувства любви к своей Родине, своему народу</w:t>
      </w:r>
      <w:r>
        <w:t>.</w:t>
      </w:r>
    </w:p>
    <w:p w:rsidR="00B14D5A" w:rsidRPr="001E563D" w:rsidRDefault="00B14D5A" w:rsidP="008F4BD2">
      <w:pPr>
        <w:pStyle w:val="afff5"/>
        <w:tabs>
          <w:tab w:val="center" w:pos="7497"/>
        </w:tabs>
        <w:spacing w:before="0" w:after="0"/>
        <w:ind w:firstLine="0"/>
        <w:jc w:val="both"/>
      </w:pPr>
      <w:r w:rsidRPr="001E563D">
        <w:rPr>
          <w:rStyle w:val="ab"/>
        </w:rPr>
        <w:t xml:space="preserve">         «Литературное чтение». </w:t>
      </w:r>
      <w:r w:rsidRPr="001E563D">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B14D5A" w:rsidRPr="001E563D" w:rsidRDefault="00B14D5A" w:rsidP="008F4BD2">
      <w:pPr>
        <w:pStyle w:val="afff5"/>
        <w:spacing w:before="0" w:after="0"/>
        <w:ind w:firstLine="0"/>
        <w:jc w:val="both"/>
      </w:pPr>
      <w:r w:rsidRPr="001E563D">
        <w:t xml:space="preserve">          Литературное чтение — осмысленная, творческая духовная деятельность, обеспечивает освоение идейно 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 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 ра к героям произведения и отображаемой действительности является выразительное чтение. </w:t>
      </w:r>
    </w:p>
    <w:p w:rsidR="00B14D5A" w:rsidRPr="001E563D" w:rsidRDefault="00B14D5A" w:rsidP="008F4BD2">
      <w:pPr>
        <w:pStyle w:val="afff5"/>
        <w:spacing w:before="0" w:after="0"/>
        <w:jc w:val="both"/>
      </w:pPr>
      <w:r w:rsidRPr="001E563D">
        <w:t xml:space="preserve">Учебный предмет «Литературное чтение», обеспечивает формирование следующих универсальных учебных действий: </w:t>
      </w:r>
    </w:p>
    <w:p w:rsidR="00B14D5A" w:rsidRPr="001E563D" w:rsidRDefault="00B14D5A" w:rsidP="008F4BD2">
      <w:pPr>
        <w:pStyle w:val="afff5"/>
        <w:spacing w:before="0" w:after="0"/>
        <w:ind w:firstLine="0"/>
        <w:jc w:val="both"/>
      </w:pPr>
      <w:r w:rsidRPr="001E563D">
        <w:t xml:space="preserve">• смыслообразования через прослеживание судьбы героя и ориентацию учащегося в системе личностных смыслов; </w:t>
      </w:r>
    </w:p>
    <w:p w:rsidR="00B14D5A" w:rsidRPr="001E563D" w:rsidRDefault="00B14D5A" w:rsidP="008F4BD2">
      <w:pPr>
        <w:pStyle w:val="afff5"/>
        <w:spacing w:before="0" w:after="0"/>
        <w:ind w:firstLine="0"/>
        <w:jc w:val="both"/>
      </w:pPr>
      <w:r w:rsidRPr="001E563D">
        <w:t xml:space="preserve">• самоопределения и самопознания на основе сравнения образа «Я» с героями литературных произведений посредством эмоционально действенной идентификации; </w:t>
      </w:r>
    </w:p>
    <w:p w:rsidR="00B14D5A" w:rsidRPr="001E563D" w:rsidRDefault="00B14D5A" w:rsidP="008F4BD2">
      <w:pPr>
        <w:pStyle w:val="afff5"/>
        <w:spacing w:before="0" w:after="0"/>
        <w:ind w:firstLine="0"/>
        <w:jc w:val="both"/>
      </w:pPr>
      <w:r w:rsidRPr="001E563D">
        <w:lastRenderedPageBreak/>
        <w:t xml:space="preserve">•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B14D5A" w:rsidRPr="001E563D" w:rsidRDefault="00B14D5A" w:rsidP="008F4BD2">
      <w:pPr>
        <w:pStyle w:val="afff5"/>
        <w:spacing w:before="0" w:after="0"/>
        <w:ind w:firstLine="0"/>
        <w:jc w:val="both"/>
      </w:pPr>
      <w:r w:rsidRPr="001E563D">
        <w:t xml:space="preserve">• эстетических ценностей и на их основе эстетических критериев; </w:t>
      </w:r>
    </w:p>
    <w:p w:rsidR="00B14D5A" w:rsidRPr="001E563D" w:rsidRDefault="00B14D5A" w:rsidP="008F4BD2">
      <w:pPr>
        <w:pStyle w:val="afff5"/>
        <w:spacing w:before="0" w:after="0"/>
        <w:ind w:firstLine="0"/>
        <w:jc w:val="both"/>
      </w:pPr>
      <w:r w:rsidRPr="001E563D">
        <w:t xml:space="preserve">• нравственно этического оценивания через выявление морального содержания и нравственного значения действий персонажей; </w:t>
      </w:r>
    </w:p>
    <w:p w:rsidR="00B14D5A" w:rsidRPr="001E563D" w:rsidRDefault="00B14D5A" w:rsidP="008F4BD2">
      <w:pPr>
        <w:pStyle w:val="afff5"/>
        <w:spacing w:before="0" w:after="0"/>
        <w:ind w:firstLine="0"/>
        <w:jc w:val="both"/>
      </w:pPr>
      <w:r w:rsidRPr="001E563D">
        <w:t xml:space="preserve">• эмоционально личностной децентрации на основе отождествления себя с героями произведения, соотнесения и сопоставления их позиций, взглядов и мнений; </w:t>
      </w:r>
    </w:p>
    <w:p w:rsidR="00B14D5A" w:rsidRPr="001E563D" w:rsidRDefault="00B14D5A" w:rsidP="008F4BD2">
      <w:pPr>
        <w:pStyle w:val="afff5"/>
        <w:spacing w:before="0" w:after="0"/>
        <w:ind w:firstLine="0"/>
        <w:jc w:val="both"/>
      </w:pPr>
      <w:r w:rsidRPr="001E563D">
        <w:t xml:space="preserve">• умения понимать контекстную речь на основе воссоздания картины событий и поступков персонажей; </w:t>
      </w:r>
    </w:p>
    <w:p w:rsidR="00B14D5A" w:rsidRPr="001E563D" w:rsidRDefault="00B14D5A" w:rsidP="008F4BD2">
      <w:pPr>
        <w:pStyle w:val="afff5"/>
        <w:spacing w:before="0" w:after="0"/>
        <w:ind w:firstLine="0"/>
        <w:jc w:val="both"/>
      </w:pPr>
      <w:r w:rsidRPr="001E563D">
        <w:t xml:space="preserve">• формированию ориентации на партнёра, его высказывания, поведение, эмоциональное состояние и переживания;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B14D5A" w:rsidRPr="001E563D" w:rsidRDefault="00B14D5A" w:rsidP="008F4BD2">
      <w:pPr>
        <w:pStyle w:val="afff5"/>
        <w:spacing w:before="0" w:after="0"/>
        <w:ind w:firstLine="0"/>
        <w:jc w:val="both"/>
      </w:pPr>
      <w:r w:rsidRPr="001E563D">
        <w:t xml:space="preserve">• умения устанавливать логическую причинно следственную последовательность событий и действий героев произведения; </w:t>
      </w:r>
    </w:p>
    <w:p w:rsidR="00B14D5A" w:rsidRPr="001E563D" w:rsidRDefault="00B14D5A" w:rsidP="008F4BD2">
      <w:pPr>
        <w:pStyle w:val="afff5"/>
        <w:spacing w:before="0" w:after="0"/>
        <w:ind w:firstLine="0"/>
        <w:jc w:val="both"/>
      </w:pPr>
      <w:r w:rsidRPr="001E563D">
        <w:t xml:space="preserve">• умения строить план с выделением существенной и дополнительной информации. </w:t>
      </w:r>
    </w:p>
    <w:p w:rsidR="00B14D5A" w:rsidRPr="001E563D" w:rsidRDefault="00B14D5A" w:rsidP="008F4BD2">
      <w:pPr>
        <w:pStyle w:val="afff5"/>
        <w:spacing w:before="0" w:after="0"/>
        <w:jc w:val="both"/>
      </w:pPr>
      <w:r w:rsidRPr="001E563D">
        <w:rPr>
          <w:rStyle w:val="ab"/>
        </w:rPr>
        <w:t>«Иностранный язык»</w:t>
      </w:r>
      <w:r w:rsidRPr="001E563D">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B14D5A" w:rsidRPr="001E563D" w:rsidRDefault="00B14D5A" w:rsidP="008F4BD2">
      <w:pPr>
        <w:pStyle w:val="afff5"/>
        <w:spacing w:before="0" w:after="0"/>
        <w:ind w:firstLine="0"/>
        <w:jc w:val="both"/>
      </w:pPr>
      <w:r w:rsidRPr="001E563D">
        <w:t>• общему речевому развитию учащегося на основе формирования обобщённых лингвистических структур грамматики и синтаксиса; </w:t>
      </w:r>
    </w:p>
    <w:p w:rsidR="00B14D5A" w:rsidRPr="001E563D" w:rsidRDefault="00B14D5A" w:rsidP="008F4BD2">
      <w:pPr>
        <w:pStyle w:val="afff5"/>
        <w:spacing w:before="0" w:after="0"/>
        <w:ind w:firstLine="0"/>
        <w:jc w:val="both"/>
      </w:pPr>
      <w:r w:rsidRPr="001E563D">
        <w:t xml:space="preserve">• развитию произвольности и осознанности монологической и диалогической речи; </w:t>
      </w:r>
    </w:p>
    <w:p w:rsidR="00B14D5A" w:rsidRPr="001E563D" w:rsidRDefault="00B14D5A" w:rsidP="008F4BD2">
      <w:pPr>
        <w:pStyle w:val="afff5"/>
        <w:spacing w:before="0" w:after="0"/>
        <w:ind w:firstLine="0"/>
        <w:jc w:val="both"/>
      </w:pPr>
      <w:r w:rsidRPr="001E563D">
        <w:t xml:space="preserve">• развитию письменной речи; </w:t>
      </w:r>
    </w:p>
    <w:p w:rsidR="00B14D5A" w:rsidRPr="001E563D" w:rsidRDefault="00B14D5A" w:rsidP="008F4BD2">
      <w:pPr>
        <w:pStyle w:val="afff5"/>
        <w:spacing w:before="0" w:after="0"/>
        <w:jc w:val="both"/>
      </w:pPr>
      <w:r w:rsidRPr="001E563D">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B14D5A" w:rsidRPr="001E563D" w:rsidRDefault="00B14D5A" w:rsidP="008F4BD2">
      <w:pPr>
        <w:pStyle w:val="afff5"/>
        <w:spacing w:before="0" w:after="0"/>
        <w:jc w:val="both"/>
      </w:pPr>
      <w:r w:rsidRPr="001E563D">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B14D5A" w:rsidRPr="001E563D" w:rsidRDefault="00B14D5A" w:rsidP="008F4BD2">
      <w:pPr>
        <w:pStyle w:val="afff5"/>
        <w:spacing w:before="0" w:after="0"/>
        <w:jc w:val="both"/>
      </w:pPr>
      <w:r w:rsidRPr="001E563D">
        <w:rPr>
          <w:rStyle w:val="ab"/>
        </w:rPr>
        <w:t>«Математика».</w:t>
      </w:r>
      <w:r w:rsidRPr="001E563D">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 мер, предметов, чисел, геометрических фигур) по существенному основанию. </w:t>
      </w:r>
    </w:p>
    <w:p w:rsidR="00B14D5A" w:rsidRPr="001E563D" w:rsidRDefault="00B14D5A" w:rsidP="008F4BD2">
      <w:pPr>
        <w:pStyle w:val="afff5"/>
        <w:spacing w:before="0" w:after="0"/>
        <w:jc w:val="both"/>
      </w:pPr>
      <w:r w:rsidRPr="001E563D">
        <w:t xml:space="preserve">Особое значение имеет математика для формирования общего приёма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 туре и необходимых как для обучения, так и для его социализации. </w:t>
      </w:r>
    </w:p>
    <w:p w:rsidR="00B14D5A" w:rsidRPr="001E563D" w:rsidRDefault="00B14D5A" w:rsidP="008F4BD2">
      <w:pPr>
        <w:pStyle w:val="afff5"/>
        <w:spacing w:before="0" w:after="0"/>
        <w:jc w:val="both"/>
      </w:pPr>
      <w:r w:rsidRPr="001E563D">
        <w:rPr>
          <w:rStyle w:val="ab"/>
        </w:rPr>
        <w:t>«Окружающий мир».</w:t>
      </w:r>
      <w:r w:rsidRPr="001E563D">
        <w:t xml:space="preserve"> Этот предмет выполняет интегрирующую функцию и обеспечивает формирование у обучающихся целостной научной картины природного и </w:t>
      </w:r>
      <w:r w:rsidRPr="001E563D">
        <w:lastRenderedPageBreak/>
        <w:t xml:space="preserve">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B14D5A" w:rsidRPr="001E563D" w:rsidRDefault="00B14D5A" w:rsidP="008F4BD2">
      <w:pPr>
        <w:pStyle w:val="afff5"/>
        <w:spacing w:before="0" w:after="0"/>
        <w:jc w:val="both"/>
      </w:pPr>
      <w:r w:rsidRPr="001E563D">
        <w:t xml:space="preserve">В сфере личностных универсальных действий изучение предмета «Окружающий мир» обеспечивает формирование когнитивного, эмоционально ценностного и деятельностного компонентов гражданской российской идентичности: </w:t>
      </w:r>
    </w:p>
    <w:p w:rsidR="00B14D5A" w:rsidRPr="001E563D" w:rsidRDefault="00B14D5A" w:rsidP="008F4BD2">
      <w:pPr>
        <w:pStyle w:val="afff5"/>
        <w:spacing w:before="0" w:after="0"/>
        <w:ind w:firstLine="0"/>
        <w:jc w:val="both"/>
      </w:pPr>
      <w:r w:rsidRPr="001E563D">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B14D5A" w:rsidRPr="001E563D" w:rsidRDefault="00B14D5A" w:rsidP="008F4BD2">
      <w:pPr>
        <w:pStyle w:val="afff5"/>
        <w:spacing w:before="0" w:after="0"/>
        <w:ind w:firstLine="0"/>
        <w:jc w:val="both"/>
      </w:pPr>
      <w:r w:rsidRPr="001E563D">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 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B14D5A" w:rsidRPr="001E563D" w:rsidRDefault="00B14D5A" w:rsidP="008F4BD2">
      <w:pPr>
        <w:pStyle w:val="afff5"/>
        <w:spacing w:before="0" w:after="0"/>
        <w:ind w:firstLine="0"/>
        <w:jc w:val="both"/>
      </w:pPr>
      <w:r w:rsidRPr="001E563D">
        <w:t xml:space="preserve">•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B14D5A" w:rsidRPr="001E563D" w:rsidRDefault="00B14D5A" w:rsidP="008F4BD2">
      <w:pPr>
        <w:pStyle w:val="afff5"/>
        <w:spacing w:before="0" w:after="0"/>
        <w:ind w:firstLine="0"/>
        <w:jc w:val="both"/>
      </w:pPr>
      <w:r w:rsidRPr="001E563D">
        <w:t xml:space="preserve">• развитие морально этического сознания — норм и правил взаимоотношений человека с другими людьми, социальными группами и сообществами. </w:t>
      </w:r>
    </w:p>
    <w:p w:rsidR="00B14D5A" w:rsidRPr="001E563D" w:rsidRDefault="00B14D5A" w:rsidP="008F4BD2">
      <w:pPr>
        <w:pStyle w:val="afff5"/>
        <w:spacing w:before="0" w:after="0"/>
        <w:jc w:val="both"/>
      </w:pPr>
      <w:r w:rsidRPr="001E563D">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B14D5A" w:rsidRPr="001E563D" w:rsidRDefault="00B14D5A" w:rsidP="008F4BD2">
      <w:pPr>
        <w:pStyle w:val="afff5"/>
        <w:spacing w:before="0" w:after="0"/>
        <w:jc w:val="both"/>
      </w:pPr>
      <w:r w:rsidRPr="001E563D">
        <w:t xml:space="preserve">Изучение предмета «Окружающий мир» способствует формированию общепознавательных универсальных учебных действий: </w:t>
      </w:r>
    </w:p>
    <w:p w:rsidR="00B14D5A" w:rsidRPr="001E563D" w:rsidRDefault="00B14D5A" w:rsidP="008F4BD2">
      <w:pPr>
        <w:pStyle w:val="afff5"/>
        <w:spacing w:before="0" w:after="0"/>
        <w:ind w:firstLine="0"/>
        <w:jc w:val="both"/>
      </w:pPr>
      <w:r w:rsidRPr="001E563D">
        <w:t xml:space="preserve">• овладению начальными формами исследовательской деятельности, включая умения поиска и работы с информацией; </w:t>
      </w:r>
    </w:p>
    <w:p w:rsidR="00B14D5A" w:rsidRPr="001E563D" w:rsidRDefault="00B14D5A" w:rsidP="008F4BD2">
      <w:pPr>
        <w:pStyle w:val="afff5"/>
        <w:spacing w:before="0" w:after="0"/>
        <w:ind w:firstLine="0"/>
        <w:jc w:val="both"/>
      </w:pPr>
      <w:r w:rsidRPr="001E563D">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p>
    <w:p w:rsidR="00B14D5A" w:rsidRPr="001E563D" w:rsidRDefault="00B14D5A" w:rsidP="008F4BD2">
      <w:pPr>
        <w:pStyle w:val="afff5"/>
        <w:spacing w:before="0" w:after="0"/>
        <w:ind w:firstLine="0"/>
        <w:jc w:val="both"/>
      </w:pPr>
      <w:r w:rsidRPr="001E563D">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следственных связей в окружающем мире, в том числе на многообразном материале природы и культуры родного края. </w:t>
      </w:r>
    </w:p>
    <w:p w:rsidR="00B14D5A" w:rsidRPr="001E563D" w:rsidRDefault="00B14D5A" w:rsidP="008F4BD2">
      <w:pPr>
        <w:pStyle w:val="afff5"/>
        <w:spacing w:before="0" w:after="0"/>
        <w:jc w:val="both"/>
      </w:pPr>
      <w:r w:rsidRPr="001E563D">
        <w:rPr>
          <w:rStyle w:val="ab"/>
        </w:rPr>
        <w:t>«Музыка».</w:t>
      </w:r>
      <w:r w:rsidRPr="001E563D">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 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w:t>
      </w:r>
    </w:p>
    <w:p w:rsidR="00B14D5A" w:rsidRPr="001E563D" w:rsidRDefault="00B14D5A" w:rsidP="008F4BD2">
      <w:pPr>
        <w:pStyle w:val="afff5"/>
        <w:spacing w:before="0" w:after="0"/>
        <w:jc w:val="both"/>
      </w:pPr>
      <w:r w:rsidRPr="001E563D">
        <w:t xml:space="preserve">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 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 </w:t>
      </w:r>
    </w:p>
    <w:p w:rsidR="00B14D5A" w:rsidRPr="001E563D" w:rsidRDefault="00B14D5A" w:rsidP="008F4BD2">
      <w:pPr>
        <w:pStyle w:val="afff5"/>
        <w:spacing w:before="0" w:after="0"/>
        <w:jc w:val="both"/>
      </w:pPr>
      <w:r w:rsidRPr="001E563D">
        <w:rPr>
          <w:rStyle w:val="ab"/>
        </w:rPr>
        <w:t>«Изобразительное искусство».</w:t>
      </w:r>
      <w:r w:rsidRPr="001E563D">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w:t>
      </w:r>
      <w:r w:rsidRPr="001E563D">
        <w:lastRenderedPageBreak/>
        <w:t xml:space="preserve">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 следственных связей и отношений. </w:t>
      </w:r>
    </w:p>
    <w:p w:rsidR="00B14D5A" w:rsidRPr="001E563D" w:rsidRDefault="00B14D5A" w:rsidP="008F4BD2">
      <w:pPr>
        <w:pStyle w:val="afff5"/>
        <w:spacing w:before="0" w:after="0"/>
        <w:jc w:val="both"/>
      </w:pPr>
      <w:r w:rsidRPr="001E563D">
        <w:t xml:space="preserve">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B14D5A" w:rsidRPr="001E563D" w:rsidRDefault="00B14D5A" w:rsidP="008F4BD2">
      <w:pPr>
        <w:pStyle w:val="afff5"/>
        <w:spacing w:before="0" w:after="0"/>
        <w:jc w:val="both"/>
      </w:pPr>
      <w:r w:rsidRPr="001E563D">
        <w:t xml:space="preserve">В сфере личностных действий приобщение к мировой и отечественной культуре и освоение сокровищницы изобрази 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 </w:t>
      </w:r>
    </w:p>
    <w:p w:rsidR="00B14D5A" w:rsidRPr="001E563D" w:rsidRDefault="00B14D5A" w:rsidP="008F4BD2">
      <w:pPr>
        <w:pStyle w:val="afff5"/>
        <w:spacing w:before="0" w:after="0"/>
        <w:jc w:val="both"/>
      </w:pPr>
      <w:r w:rsidRPr="001E563D">
        <w:rPr>
          <w:rStyle w:val="ab"/>
        </w:rPr>
        <w:t>«Технология».</w:t>
      </w:r>
      <w:r w:rsidRPr="001E563D">
        <w:t xml:space="preserve"> Специфика этого предмета и его значимость для формирования универсальных учебных действий обусловлена: </w:t>
      </w:r>
    </w:p>
    <w:p w:rsidR="00B14D5A" w:rsidRPr="001E563D" w:rsidRDefault="00B14D5A" w:rsidP="008F4BD2">
      <w:pPr>
        <w:pStyle w:val="afff5"/>
        <w:spacing w:before="0" w:after="0"/>
        <w:ind w:firstLine="0"/>
        <w:jc w:val="both"/>
      </w:pPr>
      <w:r w:rsidRPr="001E563D">
        <w:t xml:space="preserve">• ключевой ролью предметно преобразовательной деятельности как основы формирования системы универсальных учебных действий; </w:t>
      </w:r>
    </w:p>
    <w:p w:rsidR="00B14D5A" w:rsidRPr="001E563D" w:rsidRDefault="00B14D5A" w:rsidP="008F4BD2">
      <w:pPr>
        <w:pStyle w:val="afff5"/>
        <w:spacing w:before="0" w:after="0"/>
        <w:ind w:firstLine="0"/>
        <w:jc w:val="both"/>
      </w:pPr>
      <w:r w:rsidRPr="001E563D">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B14D5A" w:rsidRPr="001E563D" w:rsidRDefault="00B14D5A" w:rsidP="008F4BD2">
      <w:pPr>
        <w:pStyle w:val="afff5"/>
        <w:spacing w:before="0" w:after="0"/>
        <w:ind w:firstLine="0"/>
        <w:jc w:val="both"/>
      </w:pPr>
      <w:r w:rsidRPr="001E563D">
        <w:t xml:space="preserve">• специальной организацией процесса планомерно по этапной отработки предметно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 </w:t>
      </w:r>
    </w:p>
    <w:p w:rsidR="00B14D5A" w:rsidRPr="001E563D" w:rsidRDefault="00B14D5A" w:rsidP="008F4BD2">
      <w:pPr>
        <w:pStyle w:val="afff5"/>
        <w:spacing w:before="0" w:after="0"/>
        <w:ind w:firstLine="0"/>
        <w:jc w:val="both"/>
      </w:pPr>
      <w:r w:rsidRPr="001E563D">
        <w:t xml:space="preserve">• широким использованием форм группового сотрудничества и проектных форм работы для реализации учебных целей курса; </w:t>
      </w:r>
    </w:p>
    <w:p w:rsidR="00B14D5A" w:rsidRPr="001E563D" w:rsidRDefault="00B14D5A" w:rsidP="008F4BD2">
      <w:pPr>
        <w:pStyle w:val="afff5"/>
        <w:spacing w:before="0" w:after="0"/>
        <w:jc w:val="both"/>
      </w:pPr>
      <w:r w:rsidRPr="001E563D">
        <w:rPr>
          <w:rStyle w:val="ab"/>
        </w:rPr>
        <w:t xml:space="preserve"> «Физическая культура».</w:t>
      </w:r>
      <w:r w:rsidRPr="001E563D">
        <w:t xml:space="preserve"> Этот предмет обеспечивает формирование личностных универсальных действий: </w:t>
      </w:r>
    </w:p>
    <w:p w:rsidR="00B14D5A" w:rsidRPr="001E563D" w:rsidRDefault="00B14D5A" w:rsidP="008F4BD2">
      <w:pPr>
        <w:pStyle w:val="afff5"/>
        <w:spacing w:before="0" w:after="0"/>
        <w:ind w:firstLine="0"/>
        <w:jc w:val="both"/>
      </w:pPr>
      <w:r w:rsidRPr="001E563D">
        <w:t>• основ общекультурной и российской гражданской идентичности как чувства гордости за достижения в мировом и отечественном спорте;</w:t>
      </w:r>
    </w:p>
    <w:p w:rsidR="00B14D5A" w:rsidRPr="001E563D" w:rsidRDefault="00B14D5A" w:rsidP="008F4BD2">
      <w:pPr>
        <w:pStyle w:val="afff5"/>
        <w:spacing w:before="0" w:after="0"/>
        <w:ind w:firstLine="0"/>
        <w:jc w:val="both"/>
      </w:pPr>
      <w:r w:rsidRPr="001E563D">
        <w:t xml:space="preserve"> • освоение моральных норм помощи тем, кто в ней нуждается, готовности принять на себя ответственность; </w:t>
      </w:r>
    </w:p>
    <w:p w:rsidR="00B14D5A" w:rsidRPr="001E563D" w:rsidRDefault="00B14D5A" w:rsidP="008F4BD2">
      <w:pPr>
        <w:pStyle w:val="afff5"/>
        <w:spacing w:before="0" w:after="0"/>
        <w:ind w:firstLine="0"/>
        <w:jc w:val="both"/>
      </w:pPr>
      <w:r w:rsidRPr="001E563D">
        <w:t xml:space="preserve">• развитие мотивации достижения и готовности к преодолению трудностей на основе конструктивных стратегий и умения мобилизовать свои личностные и физические ресурсы, стрессоустойчивости; </w:t>
      </w:r>
    </w:p>
    <w:p w:rsidR="00B14D5A" w:rsidRPr="001E563D" w:rsidRDefault="00B14D5A" w:rsidP="008F4BD2">
      <w:pPr>
        <w:pStyle w:val="afff5"/>
        <w:spacing w:before="0" w:after="0"/>
        <w:ind w:firstLine="0"/>
        <w:jc w:val="both"/>
      </w:pPr>
      <w:r w:rsidRPr="001E563D">
        <w:t xml:space="preserve">• освоение правил здорового и безопасного образа жизни. </w:t>
      </w:r>
    </w:p>
    <w:p w:rsidR="00B14D5A" w:rsidRPr="001E563D" w:rsidRDefault="00B14D5A" w:rsidP="008F4BD2">
      <w:pPr>
        <w:pStyle w:val="afff5"/>
        <w:spacing w:before="0" w:after="0"/>
        <w:ind w:firstLine="0"/>
        <w:jc w:val="both"/>
      </w:pPr>
      <w:r w:rsidRPr="001E563D">
        <w:t xml:space="preserve">«Физическая культура» как учебный предмет способствует: </w:t>
      </w:r>
    </w:p>
    <w:p w:rsidR="00B14D5A" w:rsidRPr="001E563D" w:rsidRDefault="00B14D5A" w:rsidP="008F4BD2">
      <w:pPr>
        <w:pStyle w:val="afff5"/>
        <w:spacing w:before="0" w:after="0"/>
        <w:ind w:firstLine="0"/>
        <w:jc w:val="both"/>
      </w:pPr>
      <w:r w:rsidRPr="001E563D">
        <w:t xml:space="preserve">• в области регулятивных действий развитию умений планировать, регулировать, контролировать и оценивать свои действия; </w:t>
      </w:r>
    </w:p>
    <w:p w:rsidR="00B14D5A" w:rsidRPr="001E563D" w:rsidRDefault="00B14D5A" w:rsidP="008F4BD2">
      <w:pPr>
        <w:spacing w:before="120" w:after="120"/>
        <w:jc w:val="both"/>
        <w:rPr>
          <w:rFonts w:ascii="Times New Roman" w:hAnsi="Times New Roman" w:cs="Times New Roman"/>
          <w:b/>
          <w:bCs/>
        </w:rPr>
      </w:pPr>
      <w:r w:rsidRPr="001E563D">
        <w:rPr>
          <w:rFonts w:ascii="Times New Roman" w:hAnsi="Times New Roman" w:cs="Times New Roman"/>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w:t>
      </w:r>
      <w:r w:rsidRPr="001E563D">
        <w:rPr>
          <w:rFonts w:ascii="Times New Roman" w:hAnsi="Times New Roman" w:cs="Times New Roman"/>
        </w:rPr>
        <w:lastRenderedPageBreak/>
        <w:t>оценивать собственное поведение и поведение партнёра и вносить необходимые коррективы в интересах достижения какчественных результатов.</w:t>
      </w:r>
      <w:r w:rsidRPr="001E563D">
        <w:rPr>
          <w:rFonts w:ascii="Times New Roman" w:hAnsi="Times New Roman" w:cs="Times New Roman"/>
          <w:b/>
          <w:bCs/>
        </w:rPr>
        <w:t xml:space="preserve"> </w:t>
      </w:r>
    </w:p>
    <w:p w:rsidR="00B14D5A" w:rsidRPr="001E563D" w:rsidRDefault="00B14D5A" w:rsidP="008F4BD2">
      <w:pPr>
        <w:pStyle w:val="p28"/>
        <w:shd w:val="clear" w:color="auto" w:fill="FFFFFF"/>
        <w:spacing w:before="0" w:beforeAutospacing="0" w:after="0" w:afterAutospacing="0"/>
        <w:ind w:firstLine="338"/>
        <w:jc w:val="both"/>
        <w:rPr>
          <w:color w:val="000000"/>
        </w:rPr>
      </w:pPr>
      <w:r w:rsidRPr="001E563D">
        <w:rPr>
          <w:rStyle w:val="s19"/>
          <w:b/>
          <w:bCs/>
          <w:color w:val="000000"/>
        </w:rPr>
        <w:t xml:space="preserve"> «Основы религиозных культур и светской этики».</w:t>
      </w:r>
    </w:p>
    <w:p w:rsidR="00B14D5A" w:rsidRPr="001E563D" w:rsidRDefault="00B14D5A" w:rsidP="008F4BD2">
      <w:pPr>
        <w:pStyle w:val="p28"/>
        <w:shd w:val="clear" w:color="auto" w:fill="FFFFFF"/>
        <w:spacing w:before="0" w:beforeAutospacing="0" w:after="0" w:afterAutospacing="0"/>
        <w:ind w:firstLine="340"/>
        <w:jc w:val="both"/>
        <w:rPr>
          <w:color w:val="000000"/>
        </w:rPr>
      </w:pPr>
      <w:r w:rsidRPr="001E563D">
        <w:rPr>
          <w:rStyle w:val="s6"/>
          <w:color w:val="000000"/>
        </w:rPr>
        <w:t>Этот курс обеспечивает формирование личностных, коммуникативных, познавательных действий. В ходе освоения обучающимися курса «Основы религиозных культур и светской этики» обучающиеся:</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знакомятся с историей возникновения и распространения православной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изучают основы духовной традиции православия;</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дают определения основных понятий православной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учатся устанавливать взаимосвязь между религиозной культурой и поведением людей;</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знакомятся с описанием основных содержательных составляющих священных книг, описанием священных сооружений, религиозных праздников и святынь православной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учатся описывать различные явления православной духовной традиции и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излагают свое мнение по поводу значения православной культуры в жизни людей, общества;</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знакомятся с развитием культуры в истории России;</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учатся анализировать жизненные ситуации, выбирать нравственные формы поведения, сопоставляя их с нормами религиозной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учатся толерантному отношению к представителям разных мировоззрений и культурных традиций;</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учатся приводить примеры явлений религиозных традиций и светской культуры;</w:t>
      </w:r>
    </w:p>
    <w:p w:rsidR="00B14D5A" w:rsidRPr="001E563D" w:rsidRDefault="00B14D5A" w:rsidP="008F4BD2">
      <w:pPr>
        <w:pStyle w:val="p28"/>
        <w:shd w:val="clear" w:color="auto" w:fill="FFFFFF"/>
        <w:spacing w:before="0" w:beforeAutospacing="0" w:after="0" w:afterAutospacing="0"/>
        <w:jc w:val="both"/>
        <w:rPr>
          <w:color w:val="000000"/>
        </w:rPr>
      </w:pPr>
      <w:r w:rsidRPr="001E563D">
        <w:rPr>
          <w:rStyle w:val="s6"/>
          <w:color w:val="000000"/>
        </w:rPr>
        <w:t>- осуществляют поиск новых информаций; - участвуют в диспутах, учатся слушать собеседника и излагать свое мнение.</w:t>
      </w:r>
    </w:p>
    <w:p w:rsidR="00B14D5A" w:rsidRPr="001E563D" w:rsidRDefault="00B14D5A" w:rsidP="008F4BD2">
      <w:pPr>
        <w:spacing w:line="240" w:lineRule="auto"/>
        <w:jc w:val="center"/>
        <w:rPr>
          <w:rFonts w:ascii="Times New Roman" w:hAnsi="Times New Roman" w:cs="Times New Roman"/>
          <w:bCs/>
          <w:u w:val="single"/>
        </w:rPr>
      </w:pPr>
    </w:p>
    <w:p w:rsidR="00B14D5A" w:rsidRPr="001E563D" w:rsidRDefault="00B14D5A" w:rsidP="002117C5">
      <w:pPr>
        <w:pStyle w:val="afff0"/>
        <w:tabs>
          <w:tab w:val="clear" w:pos="708"/>
        </w:tabs>
        <w:suppressAutoHyphens w:val="0"/>
        <w:spacing w:line="240" w:lineRule="auto"/>
        <w:ind w:firstLine="0"/>
        <w:outlineLvl w:val="1"/>
        <w:rPr>
          <w:b/>
          <w:i w:val="0"/>
          <w:sz w:val="22"/>
          <w:szCs w:val="22"/>
        </w:rPr>
      </w:pPr>
      <w:r w:rsidRPr="001E563D">
        <w:rPr>
          <w:b/>
          <w:bCs/>
          <w:i w:val="0"/>
          <w:sz w:val="24"/>
          <w:szCs w:val="24"/>
        </w:rPr>
        <w:t>2.1.4.</w:t>
      </w:r>
      <w:bookmarkStart w:id="22" w:name="_Toc294246092"/>
      <w:bookmarkStart w:id="23" w:name="_Toc424564323"/>
      <w:r w:rsidRPr="001E563D">
        <w:rPr>
          <w:b/>
          <w:i w:val="0"/>
          <w:sz w:val="22"/>
          <w:szCs w:val="22"/>
        </w:rPr>
        <w:t xml:space="preserve">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2"/>
      <w:bookmarkEnd w:id="23"/>
    </w:p>
    <w:p w:rsidR="00B14D5A" w:rsidRPr="001E563D" w:rsidRDefault="00B14D5A" w:rsidP="00644AD0">
      <w:pPr>
        <w:tabs>
          <w:tab w:val="clear" w:pos="708"/>
          <w:tab w:val="left" w:pos="709"/>
        </w:tabs>
        <w:ind w:firstLine="709"/>
        <w:jc w:val="both"/>
        <w:rPr>
          <w:rFonts w:ascii="Times New Roman" w:hAnsi="Times New Roman" w:cs="Times New Roman"/>
          <w:sz w:val="22"/>
          <w:szCs w:val="22"/>
          <w:shd w:val="clear" w:color="auto" w:fill="FFFFFF"/>
        </w:rPr>
      </w:pPr>
      <w:r w:rsidRPr="001E563D">
        <w:rPr>
          <w:rFonts w:ascii="Times New Roman" w:hAnsi="Times New Roman" w:cs="Times New Roman"/>
          <w:sz w:val="22"/>
          <w:szCs w:val="22"/>
          <w:shd w:val="clear" w:color="auto" w:fill="FFFFFF"/>
        </w:rPr>
        <w:t>Учебно-исследовательская и проектная деятельности обучающихся направлена на развитие метапредметных умений.</w:t>
      </w:r>
    </w:p>
    <w:p w:rsidR="00B14D5A" w:rsidRPr="001E563D" w:rsidRDefault="00B14D5A" w:rsidP="00644AD0">
      <w:pPr>
        <w:tabs>
          <w:tab w:val="clear" w:pos="708"/>
          <w:tab w:val="left" w:pos="709"/>
        </w:tabs>
        <w:ind w:firstLine="709"/>
        <w:jc w:val="both"/>
        <w:rPr>
          <w:rFonts w:ascii="Times New Roman" w:hAnsi="Times New Roman" w:cs="Times New Roman"/>
          <w:sz w:val="22"/>
          <w:szCs w:val="22"/>
          <w:shd w:val="clear" w:color="auto" w:fill="FFFFFF"/>
        </w:rPr>
      </w:pPr>
      <w:r w:rsidRPr="001E563D">
        <w:rPr>
          <w:rFonts w:ascii="Times New Roman" w:hAnsi="Times New Roman" w:cs="Times New Roman"/>
          <w:sz w:val="22"/>
          <w:szCs w:val="22"/>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14D5A" w:rsidRPr="001E563D" w:rsidRDefault="00B14D5A" w:rsidP="00077213">
      <w:pPr>
        <w:spacing w:line="240" w:lineRule="auto"/>
        <w:jc w:val="both"/>
        <w:outlineLvl w:val="0"/>
        <w:rPr>
          <w:rFonts w:ascii="Times New Roman" w:hAnsi="Times New Roman" w:cs="Times New Roman"/>
        </w:rPr>
      </w:pPr>
      <w:r w:rsidRPr="001E563D">
        <w:rPr>
          <w:rFonts w:ascii="Times New Roman" w:hAnsi="Times New Roman" w:cs="Times New Roman"/>
        </w:rPr>
        <w:t>Особенности включения обучающихся в проектную и учебно-исследовательскую деятельность:</w:t>
      </w:r>
    </w:p>
    <w:p w:rsidR="00B14D5A" w:rsidRPr="001E563D" w:rsidRDefault="00B14D5A" w:rsidP="00077213">
      <w:pPr>
        <w:spacing w:line="240" w:lineRule="auto"/>
        <w:ind w:firstLine="454"/>
        <w:jc w:val="both"/>
        <w:outlineLvl w:val="0"/>
        <w:rPr>
          <w:rFonts w:ascii="Times New Roman" w:hAnsi="Times New Roman" w:cs="Times New Roman"/>
        </w:rPr>
      </w:pPr>
      <w:r w:rsidRPr="001E563D">
        <w:rPr>
          <w:rFonts w:ascii="Times New Roman" w:hAnsi="Times New Roman" w:cs="Times New Roman"/>
        </w:rPr>
        <w:t>1) цели и задачи этих видов деятельности обучюащихся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детей в предметной области определённых учебных дисциплин, на развитие их способностей, но и на создание продукта, имеющего значимость для других;</w:t>
      </w:r>
    </w:p>
    <w:p w:rsidR="00B14D5A" w:rsidRPr="001E563D" w:rsidRDefault="00B14D5A" w:rsidP="00077213">
      <w:pPr>
        <w:spacing w:line="240" w:lineRule="auto"/>
        <w:ind w:firstLine="454"/>
        <w:jc w:val="both"/>
        <w:outlineLvl w:val="0"/>
        <w:rPr>
          <w:rFonts w:ascii="Times New Roman" w:hAnsi="Times New Roman" w:cs="Times New Roman"/>
        </w:rPr>
      </w:pPr>
      <w:r w:rsidRPr="001E563D">
        <w:rPr>
          <w:rFonts w:ascii="Times New Roman" w:hAnsi="Times New Roman" w:cs="Times New Roman"/>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1E563D">
        <w:rPr>
          <w:rFonts w:ascii="Times New Roman" w:hAnsi="Times New Roman" w:cs="Times New Roman"/>
        </w:rPr>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14D5A" w:rsidRPr="001E563D" w:rsidRDefault="00B14D5A" w:rsidP="00077213">
      <w:pPr>
        <w:spacing w:line="240" w:lineRule="auto"/>
        <w:ind w:firstLine="454"/>
        <w:jc w:val="both"/>
        <w:outlineLvl w:val="0"/>
        <w:rPr>
          <w:rFonts w:ascii="Times New Roman" w:hAnsi="Times New Roman" w:cs="Times New Roman"/>
        </w:rPr>
      </w:pPr>
      <w:r w:rsidRPr="001E563D">
        <w:rPr>
          <w:rFonts w:ascii="Times New Roman" w:hAnsi="Times New Roman" w:cs="Times New Roma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 xml:space="preserve">Основными направлениями учебно-исследовательской и проектной деятельности учащихся  являются: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естественно-научное,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математическое,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гуманитарное,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общественно-научное,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лингвистическое,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информационных технологий и телекоммуникации,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 xml:space="preserve">психолого-социальное, </w:t>
      </w:r>
    </w:p>
    <w:p w:rsidR="00B14D5A" w:rsidRPr="001E563D" w:rsidRDefault="00B14D5A" w:rsidP="000E6870">
      <w:pPr>
        <w:pStyle w:val="a6"/>
        <w:numPr>
          <w:ilvl w:val="0"/>
          <w:numId w:val="47"/>
        </w:numPr>
        <w:tabs>
          <w:tab w:val="clear" w:pos="708"/>
          <w:tab w:val="left" w:pos="720"/>
        </w:tabs>
        <w:suppressAutoHyphens w:val="0"/>
        <w:spacing w:after="0" w:line="240" w:lineRule="auto"/>
        <w:contextualSpacing/>
        <w:jc w:val="both"/>
        <w:rPr>
          <w:rFonts w:ascii="Times New Roman" w:hAnsi="Times New Roman"/>
          <w:sz w:val="24"/>
          <w:szCs w:val="24"/>
        </w:rPr>
      </w:pPr>
      <w:r w:rsidRPr="001E563D">
        <w:rPr>
          <w:rFonts w:ascii="Times New Roman" w:hAnsi="Times New Roman"/>
          <w:sz w:val="24"/>
          <w:szCs w:val="24"/>
        </w:rPr>
        <w:t>культурологическое.</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Осуществляется через работу на уроках и внеурочную деятельность:</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 решение проектных задач, разработку и представление мини-проектов на уроках;</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 подготовку и защиту проектов;</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 разработку и представление межпредметных проектов во время предметных декад, конференций, конкурсов.</w:t>
      </w:r>
    </w:p>
    <w:p w:rsidR="00B14D5A" w:rsidRPr="001E563D" w:rsidRDefault="00B14D5A" w:rsidP="00077213">
      <w:pPr>
        <w:spacing w:line="240" w:lineRule="auto"/>
        <w:ind w:firstLine="708"/>
        <w:jc w:val="both"/>
        <w:rPr>
          <w:rFonts w:ascii="Times New Roman" w:hAnsi="Times New Roman" w:cs="Times New Roman"/>
        </w:rPr>
      </w:pPr>
      <w:r w:rsidRPr="001E563D">
        <w:rPr>
          <w:rFonts w:ascii="Times New Roman" w:hAnsi="Times New Roman" w:cs="Times New Roman"/>
        </w:rPr>
        <w:t>В ходе планирования и выполнения учебных исследований учащиеся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основы критического отношения к знанию, жизненному опыту;</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основы ценностных суждений и оценок;</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Выпускник научится:</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выбирать и использовать методы, релевантные рассматриваемой проблеме;</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ясно, логично и точно излагать свою точку зрения, использовать языковые средства, адекватные обсуждаемой проблеме;</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Выпускник получит возможность научиться:</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самостоятельно задумывать, планировать и выполнять учебное исследование, учебный и социальный проект;</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догадку, озарение, интуицию;</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такие математические методы и приёмы, как перебор логических возможностей, математическое моделирование;</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B14D5A" w:rsidRPr="001E563D" w:rsidRDefault="00B14D5A" w:rsidP="00077213">
      <w:pPr>
        <w:spacing w:line="240" w:lineRule="auto"/>
        <w:ind w:firstLine="454"/>
        <w:jc w:val="both"/>
        <w:rPr>
          <w:rFonts w:ascii="Times New Roman" w:hAnsi="Times New Roman" w:cs="Times New Roman"/>
        </w:rPr>
      </w:pPr>
      <w:r w:rsidRPr="001E563D">
        <w:rPr>
          <w:rFonts w:ascii="Times New Roman" w:hAnsi="Times New Roman" w:cs="Times New Roman"/>
        </w:rPr>
        <w:t>• целенаправленно и осознанно развивать свои коммуникативные способности, осваивать новые языковые средства;</w:t>
      </w:r>
    </w:p>
    <w:p w:rsidR="00B14D5A" w:rsidRPr="001E563D" w:rsidRDefault="00B14D5A" w:rsidP="00077213">
      <w:pPr>
        <w:tabs>
          <w:tab w:val="clear" w:pos="708"/>
          <w:tab w:val="left" w:pos="720"/>
        </w:tabs>
        <w:spacing w:line="240" w:lineRule="auto"/>
        <w:ind w:firstLine="454"/>
        <w:jc w:val="both"/>
        <w:rPr>
          <w:rFonts w:ascii="Times New Roman" w:hAnsi="Times New Roman" w:cs="Times New Roman"/>
        </w:rPr>
      </w:pPr>
      <w:r w:rsidRPr="001E563D">
        <w:rPr>
          <w:rFonts w:ascii="Times New Roman" w:hAnsi="Times New Roman" w:cs="Times New Roman"/>
        </w:rPr>
        <w:t>• осознавать свою ответственность за достоверность полученных знаний, за качество выполненного проекта.</w:t>
      </w:r>
    </w:p>
    <w:p w:rsidR="00B14D5A" w:rsidRPr="001E563D" w:rsidRDefault="00B14D5A" w:rsidP="00790A0B">
      <w:pPr>
        <w:pStyle w:val="81"/>
        <w:shd w:val="clear" w:color="auto" w:fill="auto"/>
        <w:tabs>
          <w:tab w:val="left" w:pos="709"/>
          <w:tab w:val="left" w:pos="9355"/>
        </w:tabs>
        <w:spacing w:before="0" w:after="0" w:line="240" w:lineRule="auto"/>
        <w:ind w:firstLine="709"/>
        <w:jc w:val="both"/>
        <w:rPr>
          <w:rFonts w:ascii="Times New Roman" w:hAnsi="Times New Roman"/>
          <w:spacing w:val="0"/>
          <w:sz w:val="22"/>
          <w:szCs w:val="22"/>
        </w:rPr>
      </w:pPr>
      <w:r w:rsidRPr="001E563D">
        <w:rPr>
          <w:rFonts w:ascii="Times New Roman" w:hAnsi="Times New Roman"/>
          <w:spacing w:val="0"/>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14D5A" w:rsidRPr="001E563D" w:rsidRDefault="00B14D5A" w:rsidP="00790A0B">
      <w:pPr>
        <w:pStyle w:val="81"/>
        <w:shd w:val="clear" w:color="auto" w:fill="auto"/>
        <w:tabs>
          <w:tab w:val="left" w:pos="709"/>
          <w:tab w:val="left" w:pos="9355"/>
        </w:tabs>
        <w:spacing w:before="0" w:after="0" w:line="240" w:lineRule="auto"/>
        <w:ind w:firstLine="709"/>
        <w:jc w:val="both"/>
        <w:rPr>
          <w:rFonts w:ascii="Times New Roman" w:hAnsi="Times New Roman"/>
          <w:spacing w:val="0"/>
          <w:sz w:val="22"/>
          <w:szCs w:val="22"/>
          <w:shd w:val="clear" w:color="auto" w:fill="FFFFFF"/>
        </w:rPr>
      </w:pPr>
      <w:r w:rsidRPr="001E563D">
        <w:rPr>
          <w:rFonts w:ascii="Times New Roman" w:hAnsi="Times New Roman"/>
          <w:spacing w:val="0"/>
          <w:sz w:val="22"/>
          <w:szCs w:val="22"/>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14D5A" w:rsidRPr="001E563D" w:rsidRDefault="00B14D5A" w:rsidP="00790A0B">
      <w:pPr>
        <w:pStyle w:val="81"/>
        <w:shd w:val="clear" w:color="auto" w:fill="auto"/>
        <w:tabs>
          <w:tab w:val="left" w:pos="709"/>
          <w:tab w:val="left" w:pos="9355"/>
        </w:tabs>
        <w:spacing w:before="0" w:after="0" w:line="240" w:lineRule="auto"/>
        <w:ind w:firstLine="709"/>
        <w:jc w:val="both"/>
        <w:rPr>
          <w:rFonts w:ascii="Times New Roman" w:hAnsi="Times New Roman"/>
          <w:spacing w:val="0"/>
          <w:sz w:val="22"/>
          <w:szCs w:val="22"/>
        </w:rPr>
      </w:pPr>
      <w:r w:rsidRPr="001E563D">
        <w:rPr>
          <w:rFonts w:ascii="Times New Roman" w:hAnsi="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14D5A" w:rsidRPr="001E563D" w:rsidRDefault="00B14D5A" w:rsidP="008F4BD2">
      <w:pPr>
        <w:spacing w:before="120" w:after="120"/>
        <w:jc w:val="center"/>
        <w:rPr>
          <w:rFonts w:ascii="Times New Roman" w:hAnsi="Times New Roman" w:cs="Times New Roman"/>
          <w:b/>
          <w:bCs/>
        </w:rPr>
      </w:pPr>
      <w:r w:rsidRPr="001E563D">
        <w:rPr>
          <w:rFonts w:ascii="Times New Roman" w:hAnsi="Times New Roman" w:cs="Times New Roman"/>
          <w:b/>
          <w:bCs/>
        </w:rPr>
        <w:t xml:space="preserve"> Типовые задания, нацеленные на личностные результаты</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b/>
          <w:bCs/>
        </w:rPr>
        <w:t>Русский язык, чувашский язык</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«Ленивая старуха». «Подходит ли заглавие к тексту? Почему? Докажи»; «Прочитай текст. Озаглавь. Запиши заглавие».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Умение доказывать свою позицию. 4-й класс.«Прочитай текст. С какими утверждениями автора ты согласен?» Также посредством текстов учебника используется воспитательный потенциал  языка; учащиеся приходят к пониманию необходимости беречь свой родной язык как часть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lastRenderedPageBreak/>
        <w:t xml:space="preserve">Литературное чтение. </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Математика</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Окружающий мир</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Задания, направленные на неё, отмечены в учебниках, которые будут выпущены к началу действия стандарта, точками красного цвета .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Примеры заданий на объяснение своего отношения к миру (в скобках приведено конкретное умение, на формирование которого наряду с предметным нацелено данное задание):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На каких рисунках человек ведёт себя как разумное существо? Где он ведёт себя неразумно? Объясни, почему ты так считаешь. (Оценивать простые ситуации и однозначные поступки как «хорошие» или «плохие» с позиции  общепринятых нравственных правил.)</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Объясни, что означают для тебя слова: «Моя Родина — Россия!». (Осознавать себя гражданином России, испытывать чувство гордости за свой народ, свою Родину.)</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lastRenderedPageBreak/>
        <w:t xml:space="preserve">● Сформулируй свои собственные правила здорового питания и объясни их смысл. (Оценивать простые ситуации и однозначные поступки как «хорошие» или «плохие» с позиции важности бережного отношения к здоровью человека и к природе.) </w:t>
      </w:r>
    </w:p>
    <w:p w:rsidR="00B14D5A" w:rsidRPr="001E563D" w:rsidRDefault="00B14D5A" w:rsidP="008F4BD2">
      <w:pPr>
        <w:spacing w:before="120" w:after="120"/>
        <w:jc w:val="both"/>
        <w:outlineLvl w:val="0"/>
        <w:rPr>
          <w:rFonts w:ascii="Times New Roman" w:hAnsi="Times New Roman" w:cs="Times New Roman"/>
          <w:b/>
          <w:bCs/>
        </w:rPr>
      </w:pPr>
      <w:r w:rsidRPr="001E563D">
        <w:rPr>
          <w:rFonts w:ascii="Times New Roman" w:hAnsi="Times New Roman" w:cs="Times New Roman"/>
          <w:b/>
          <w:bCs/>
        </w:rPr>
        <w:t xml:space="preserve"> Типовые задания, нацеленные на регулятивные универсальные учебные действия</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b/>
          <w:bCs/>
        </w:rPr>
        <w:t>Русский язык, чувашский язык</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 ныне действующих учебниках также содержатся задания, помогающие открывать новые знания (например, в учебнике 3-го класса):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Обобщение знаний. «Расскажи всё, что ты уже знаешь о глаголах, по плану: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 xml:space="preserve">Литературное чтение.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Математика</w:t>
      </w:r>
      <w:r w:rsidRPr="001E563D">
        <w:rPr>
          <w:rFonts w:ascii="Times New Roman" w:hAnsi="Times New Roman" w:cs="Times New Roman"/>
        </w:rPr>
        <w:t xml:space="preserve"> </w:t>
      </w:r>
    </w:p>
    <w:p w:rsidR="00B14D5A" w:rsidRPr="001E563D" w:rsidRDefault="00B14D5A" w:rsidP="008F4BD2">
      <w:pPr>
        <w:pStyle w:val="afff5"/>
        <w:spacing w:before="0" w:after="0"/>
        <w:ind w:firstLine="284"/>
        <w:jc w:val="both"/>
      </w:pPr>
      <w:r w:rsidRPr="001E563D">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p>
    <w:p w:rsidR="00B14D5A" w:rsidRPr="001E563D" w:rsidRDefault="00B14D5A" w:rsidP="008F4BD2">
      <w:pPr>
        <w:pStyle w:val="afff5"/>
        <w:spacing w:before="0" w:after="0"/>
        <w:ind w:firstLine="284"/>
        <w:jc w:val="both"/>
      </w:pPr>
      <w:r w:rsidRPr="001E563D">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 </w:t>
      </w:r>
    </w:p>
    <w:p w:rsidR="00B14D5A" w:rsidRPr="001E563D" w:rsidRDefault="00B14D5A" w:rsidP="008F4BD2">
      <w:pPr>
        <w:pStyle w:val="afff5"/>
        <w:spacing w:before="0" w:after="0"/>
        <w:ind w:firstLine="284"/>
        <w:jc w:val="both"/>
      </w:pPr>
      <w:r w:rsidRPr="001E563D">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w:t>
      </w:r>
      <w:r w:rsidRPr="001E563D">
        <w:lastRenderedPageBreak/>
        <w:t>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Окружающий мир</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 значительную часть уроков в учебник 2 класса включены проблемные ситуации, позволяющие школьникам вместе с учителем </w:t>
      </w:r>
      <w:r w:rsidRPr="001E563D">
        <w:rPr>
          <w:rFonts w:ascii="Times New Roman" w:hAnsi="Times New Roman" w:cs="Times New Roman"/>
          <w:iCs/>
        </w:rPr>
        <w:t>обнаруживать</w:t>
      </w:r>
      <w:r w:rsidRPr="001E563D">
        <w:rPr>
          <w:rFonts w:ascii="Times New Roman" w:hAnsi="Times New Roman" w:cs="Times New Roman"/>
        </w:rPr>
        <w:t xml:space="preserve"> и </w:t>
      </w:r>
      <w:r w:rsidRPr="001E563D">
        <w:rPr>
          <w:rFonts w:ascii="Times New Roman" w:hAnsi="Times New Roman" w:cs="Times New Roman"/>
          <w:iCs/>
        </w:rPr>
        <w:t>формулировать</w:t>
      </w:r>
      <w:r w:rsidRPr="001E563D">
        <w:rPr>
          <w:rFonts w:ascii="Times New Roman" w:hAnsi="Times New Roman" w:cs="Times New Roman"/>
        </w:rPr>
        <w:t xml:space="preserve"> учебную проблему,  высказывать свою версию, пытаться предлагать способ ее проверки. Эти части учебного материала снабжены плашкой оранжевого цвета «Определяем проблему урока».  Во всех без исключения параграфах важнейшая часть учебного материала снабжена плашкой «Учимся открывать новые знания и проверяем себя». С помощью этой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учатся </w:t>
      </w:r>
      <w:r w:rsidRPr="001E563D">
        <w:rPr>
          <w:rFonts w:ascii="Times New Roman" w:hAnsi="Times New Roman" w:cs="Times New Roman"/>
          <w:iCs/>
        </w:rPr>
        <w:t>работать</w:t>
      </w:r>
      <w:r w:rsidRPr="001E563D">
        <w:rPr>
          <w:rFonts w:ascii="Times New Roman" w:hAnsi="Times New Roman" w:cs="Times New Roman"/>
        </w:rPr>
        <w:t xml:space="preserve"> </w:t>
      </w:r>
      <w:r w:rsidRPr="001E563D">
        <w:rPr>
          <w:rFonts w:ascii="Times New Roman" w:hAnsi="Times New Roman" w:cs="Times New Roman"/>
          <w:iCs/>
        </w:rPr>
        <w:t>по</w:t>
      </w:r>
      <w:r w:rsidRPr="001E563D">
        <w:rPr>
          <w:rFonts w:ascii="Times New Roman" w:hAnsi="Times New Roman" w:cs="Times New Roman"/>
        </w:rPr>
        <w:t xml:space="preserve"> предложенному </w:t>
      </w:r>
      <w:r w:rsidRPr="001E563D">
        <w:rPr>
          <w:rFonts w:ascii="Times New Roman" w:hAnsi="Times New Roman" w:cs="Times New Roman"/>
          <w:iCs/>
        </w:rPr>
        <w:t>плану</w:t>
      </w:r>
      <w:r w:rsidRPr="001E563D">
        <w:rPr>
          <w:rFonts w:ascii="Times New Roman" w:hAnsi="Times New Roman" w:cs="Times New Roman"/>
        </w:rPr>
        <w:t xml:space="preserve">, используя необходимые средства (учебник). А сравнивая полученный в беседе вывод с выводом параграфа, ученики </w:t>
      </w:r>
      <w:r w:rsidRPr="001E563D">
        <w:rPr>
          <w:rFonts w:ascii="Times New Roman" w:hAnsi="Times New Roman" w:cs="Times New Roman"/>
          <w:iCs/>
        </w:rPr>
        <w:t>определяют</w:t>
      </w:r>
      <w:r w:rsidRPr="001E563D">
        <w:rPr>
          <w:rFonts w:ascii="Times New Roman" w:hAnsi="Times New Roman" w:cs="Times New Roman"/>
        </w:rPr>
        <w:t xml:space="preserve"> успешность выполнения своего задания в диалоге с учителем.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Пример проблемной ситуации: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rPr>
        <w:t xml:space="preserve"> «Где на земле теплее?»</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i/>
          <w:iCs/>
        </w:rPr>
        <w:t>Лена</w:t>
      </w:r>
      <w:r w:rsidRPr="001E563D">
        <w:rPr>
          <w:rFonts w:ascii="Times New Roman" w:hAnsi="Times New Roman" w:cs="Times New Roman"/>
        </w:rPr>
        <w:t xml:space="preserve">: Теплее на юге. Там даже зимой жарко.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i/>
          <w:iCs/>
        </w:rPr>
        <w:t>Миша</w:t>
      </w:r>
      <w:r w:rsidRPr="001E563D">
        <w:rPr>
          <w:rFonts w:ascii="Times New Roman" w:hAnsi="Times New Roman" w:cs="Times New Roman"/>
        </w:rPr>
        <w:t xml:space="preserve">: А как же Южный полюс? Там ведь Антарктида!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rPr>
        <w:t>А ты как думаешь: где теплее?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Эти части учебного материала снабжены плашкой оранжевого цвета «Определяем проблему урока».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Плашка «Решаем проблему, открываем новые знания» содержит необходимый учебный материал, который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необходимости исправляя ошибки с помощью учителя. Плашка «Сравниваем свой вывод с авторским» содержит главный вывод параграфа, позволяющий школьникам учиться вырабатывать в диалоге с учителем критерии оценки и определять степень успешности выполнения своей работы.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Пример проблемной ситуации: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i/>
          <w:iCs/>
        </w:rPr>
        <w:t>Лена</w:t>
      </w:r>
      <w:r w:rsidRPr="001E563D">
        <w:rPr>
          <w:rFonts w:ascii="Times New Roman" w:hAnsi="Times New Roman" w:cs="Times New Roman"/>
        </w:rPr>
        <w:t xml:space="preserve">: Клетки нашего тела такие нежные! Внутри тела они, наверное, хорошо себя чувствуют. А каково же приходится тем, которые снаружи?!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i/>
          <w:iCs/>
        </w:rPr>
        <w:lastRenderedPageBreak/>
        <w:t>Миша</w:t>
      </w:r>
      <w:r w:rsidRPr="001E563D">
        <w:rPr>
          <w:rFonts w:ascii="Times New Roman" w:hAnsi="Times New Roman" w:cs="Times New Roman"/>
        </w:rPr>
        <w:t xml:space="preserve">: Как раз на самой поверхности тела клеткам ничего не страшно: ведь они мёртвые. </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rPr>
        <w:t>● На какое противоречие ты обратил внимание? (Что ожидала Лена и о чём ей рассказал Миша?)</w:t>
      </w:r>
    </w:p>
    <w:p w:rsidR="00B14D5A" w:rsidRPr="001E563D" w:rsidRDefault="00B14D5A" w:rsidP="008F4BD2">
      <w:pPr>
        <w:ind w:left="284"/>
        <w:jc w:val="both"/>
        <w:rPr>
          <w:rFonts w:ascii="Times New Roman" w:hAnsi="Times New Roman" w:cs="Times New Roman"/>
        </w:rPr>
      </w:pPr>
      <w:r w:rsidRPr="001E563D">
        <w:rPr>
          <w:rFonts w:ascii="Times New Roman" w:hAnsi="Times New Roman" w:cs="Times New Roman"/>
        </w:rPr>
        <w:t>● Какой возникает вопрос?</w:t>
      </w:r>
    </w:p>
    <w:p w:rsidR="00B14D5A" w:rsidRPr="001E563D" w:rsidRDefault="00B14D5A" w:rsidP="008F4BD2">
      <w:pPr>
        <w:spacing w:before="120" w:after="120"/>
        <w:jc w:val="both"/>
        <w:outlineLvl w:val="0"/>
        <w:rPr>
          <w:rFonts w:ascii="Times New Roman" w:hAnsi="Times New Roman" w:cs="Times New Roman"/>
          <w:b/>
          <w:bCs/>
        </w:rPr>
      </w:pPr>
      <w:r w:rsidRPr="001E563D">
        <w:rPr>
          <w:rFonts w:ascii="Times New Roman" w:hAnsi="Times New Roman" w:cs="Times New Roman"/>
          <w:b/>
          <w:bCs/>
        </w:rPr>
        <w:t xml:space="preserve"> Типовые задания, нацеленные на развитие познавательных универсальных учебных действий</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b/>
          <w:bCs/>
        </w:rPr>
        <w:t>Русский язык, чувашский язык</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Это прежде всего задания на извлечение, преобразование и использование текстовой информации.</w:t>
      </w:r>
    </w:p>
    <w:p w:rsidR="00B14D5A" w:rsidRPr="001E563D" w:rsidRDefault="00B14D5A" w:rsidP="000E6870">
      <w:pPr>
        <w:widowControl/>
        <w:numPr>
          <w:ilvl w:val="0"/>
          <w:numId w:val="8"/>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4 класс.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на с. 140-141. Пользуйся инструкцией при выполнении следующих упражнений.»</w:t>
      </w:r>
    </w:p>
    <w:p w:rsidR="00B14D5A" w:rsidRPr="001E563D" w:rsidRDefault="00B14D5A" w:rsidP="000E6870">
      <w:pPr>
        <w:widowControl/>
        <w:numPr>
          <w:ilvl w:val="0"/>
          <w:numId w:val="8"/>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«Что ты можешь рассказать о словах …? Тебе поможет схема на стр. 5»; </w:t>
      </w:r>
    </w:p>
    <w:p w:rsidR="00B14D5A" w:rsidRPr="001E563D" w:rsidRDefault="00B14D5A" w:rsidP="000E6870">
      <w:pPr>
        <w:widowControl/>
        <w:numPr>
          <w:ilvl w:val="0"/>
          <w:numId w:val="8"/>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Приёмы работы с правилами и определениями как учебно-научными текстами. Например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B14D5A" w:rsidRPr="001E563D" w:rsidRDefault="00B14D5A" w:rsidP="000E6870">
      <w:pPr>
        <w:widowControl/>
        <w:numPr>
          <w:ilvl w:val="0"/>
          <w:numId w:val="8"/>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 xml:space="preserve">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 В каких книгах можно встретить эти слова? А где можно уточнить, что означают эти слова?». </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 xml:space="preserve">Литературное чтение. </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 xml:space="preserve">этап 2 (работа с текстом во время чтения) – обеспечивает интерпретацию текста учениками как результат изучающего чтения; </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этап 3 (после чтения) – это развитие умений рефлексивного чтения в ходе выполнения творческих заданий.</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Математика</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w:t>
      </w:r>
      <w:r w:rsidRPr="001E563D">
        <w:rPr>
          <w:rFonts w:ascii="Times New Roman" w:hAnsi="Times New Roman" w:cs="Times New Roman"/>
        </w:rPr>
        <w:lastRenderedPageBreak/>
        <w:t xml:space="preserve">учат детей самостоятельному созданию и применению моделей при решении предметных задач. </w:t>
      </w:r>
    </w:p>
    <w:p w:rsidR="00B14D5A" w:rsidRPr="001E563D" w:rsidRDefault="00B14D5A" w:rsidP="008F4BD2">
      <w:pPr>
        <w:pStyle w:val="afff5"/>
        <w:spacing w:before="0" w:after="0"/>
        <w:ind w:firstLine="284"/>
        <w:jc w:val="both"/>
      </w:pPr>
      <w:r w:rsidRPr="001E563D">
        <w:t>2.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Окружающий мир</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Одна из ведущих целей предмета «Окружающий мир»–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Примеры заданий на объяснение окружающего мира (в скобках приведено конкретное познавательное умение, на формирование которого наряду с предметным нацелено данное задание):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1 класс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1 класс . Лягушонок прыгал и кричал: «Я зелёный – значит, я растение!» Что ему ответил умный утёнок Кряк? (Наблюдать и делать  самостоятельные  выводы.)</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 2 класс.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 4 класс.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B14D5A" w:rsidRPr="001E563D" w:rsidRDefault="00B14D5A" w:rsidP="008F4BD2">
      <w:pPr>
        <w:spacing w:before="120" w:after="120"/>
        <w:jc w:val="both"/>
        <w:outlineLvl w:val="0"/>
        <w:rPr>
          <w:rFonts w:ascii="Times New Roman" w:hAnsi="Times New Roman" w:cs="Times New Roman"/>
          <w:b/>
          <w:bCs/>
        </w:rPr>
      </w:pPr>
      <w:r w:rsidRPr="001E563D">
        <w:rPr>
          <w:rFonts w:ascii="Times New Roman" w:hAnsi="Times New Roman" w:cs="Times New Roman"/>
        </w:rPr>
        <w:t xml:space="preserve"> </w:t>
      </w:r>
      <w:r w:rsidRPr="001E563D">
        <w:rPr>
          <w:rFonts w:ascii="Times New Roman" w:hAnsi="Times New Roman" w:cs="Times New Roman"/>
          <w:b/>
          <w:bCs/>
        </w:rPr>
        <w:t xml:space="preserve"> Типовые задания, нацеленные на коммуникативные универсальные учебные действия</w:t>
      </w:r>
    </w:p>
    <w:p w:rsidR="00B14D5A" w:rsidRPr="001E563D" w:rsidRDefault="00B14D5A" w:rsidP="008F4BD2">
      <w:pPr>
        <w:ind w:firstLine="284"/>
        <w:jc w:val="both"/>
        <w:outlineLvl w:val="0"/>
        <w:rPr>
          <w:rFonts w:ascii="Times New Roman" w:hAnsi="Times New Roman" w:cs="Times New Roman"/>
          <w:b/>
          <w:bCs/>
        </w:rPr>
      </w:pPr>
      <w:r w:rsidRPr="001E563D">
        <w:rPr>
          <w:rFonts w:ascii="Times New Roman" w:hAnsi="Times New Roman" w:cs="Times New Roman"/>
          <w:b/>
          <w:bCs/>
        </w:rPr>
        <w:t>Русский язык, чувашский язык</w:t>
      </w:r>
    </w:p>
    <w:p w:rsidR="00B14D5A" w:rsidRPr="001E563D" w:rsidRDefault="00B14D5A" w:rsidP="008F4BD2">
      <w:pPr>
        <w:ind w:firstLine="284"/>
        <w:jc w:val="both"/>
        <w:outlineLvl w:val="0"/>
        <w:rPr>
          <w:rFonts w:ascii="Times New Roman" w:hAnsi="Times New Roman" w:cs="Times New Roman"/>
        </w:rPr>
      </w:pPr>
      <w:r w:rsidRPr="001E563D">
        <w:rPr>
          <w:rFonts w:ascii="Times New Roman" w:hAnsi="Times New Roman" w:cs="Times New Roman"/>
        </w:rPr>
        <w:t>Примеры заданий:</w:t>
      </w:r>
    </w:p>
    <w:p w:rsidR="00B14D5A" w:rsidRPr="001E563D" w:rsidRDefault="00B14D5A" w:rsidP="000E6870">
      <w:pPr>
        <w:widowControl/>
        <w:numPr>
          <w:ilvl w:val="0"/>
          <w:numId w:val="7"/>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 xml:space="preserve">4 класс.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B14D5A" w:rsidRPr="001E563D" w:rsidRDefault="00B14D5A" w:rsidP="000E6870">
      <w:pPr>
        <w:widowControl/>
        <w:numPr>
          <w:ilvl w:val="0"/>
          <w:numId w:val="7"/>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 xml:space="preserve">4 класс. «Закончи и запиши предложения с прямой речью. Пусть это будут предложения-просьбы, с которыми обращаются друг к другу сказочные герои (вспомни </w:t>
      </w:r>
      <w:r w:rsidRPr="001E563D">
        <w:rPr>
          <w:rFonts w:ascii="Times New Roman" w:hAnsi="Times New Roman" w:cs="Times New Roman"/>
        </w:rPr>
        <w:lastRenderedPageBreak/>
        <w:t>уроки риторики!). Тебе придётся употребить слово «пожалуйста». Запомни: это слово выделяется запятыми.»</w:t>
      </w:r>
    </w:p>
    <w:p w:rsidR="00B14D5A" w:rsidRPr="001E563D" w:rsidRDefault="00B14D5A" w:rsidP="000E6870">
      <w:pPr>
        <w:widowControl/>
        <w:numPr>
          <w:ilvl w:val="0"/>
          <w:numId w:val="7"/>
        </w:numPr>
        <w:tabs>
          <w:tab w:val="clear" w:pos="720"/>
        </w:tabs>
        <w:suppressAutoHyphens w:val="0"/>
        <w:spacing w:line="240" w:lineRule="auto"/>
        <w:ind w:left="0" w:firstLine="284"/>
        <w:jc w:val="both"/>
        <w:rPr>
          <w:rFonts w:ascii="Times New Roman" w:hAnsi="Times New Roman" w:cs="Times New Roman"/>
        </w:rPr>
      </w:pPr>
      <w:r w:rsidRPr="001E563D">
        <w:rPr>
          <w:rFonts w:ascii="Times New Roman" w:hAnsi="Times New Roman" w:cs="Times New Roman"/>
        </w:rPr>
        <w:t>2 класс. «Прочитай слова. Найди и выпиши слова, которые … В первом предложении автор играет словами. Ты заметил какими? Прочитай их».</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 xml:space="preserve">Литературное чтение. </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Примеры заданий на развитие коммуникативных УУД:</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1) слушание чтения (рассказа) учителя, фиксирование его темы, ключевых слов;</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2) подготовка устных рассказов (о литературных героях, о личных впечатлениях по следам прочитанного);</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3) инсценирование и драматизация;</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4) устное словесное рисование;</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5) творческий пересказ текста от лица разных героев-персонажей;</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6) сочинение по личным впечатлениям (3–4 кл.) и по прочитанному (4 кл.);</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7) интервью с писателем;</w:t>
      </w:r>
    </w:p>
    <w:p w:rsidR="00B14D5A" w:rsidRPr="001E563D" w:rsidRDefault="00B14D5A" w:rsidP="008F4BD2">
      <w:pPr>
        <w:spacing w:line="240" w:lineRule="atLeast"/>
        <w:ind w:firstLine="284"/>
        <w:jc w:val="both"/>
        <w:outlineLvl w:val="0"/>
        <w:rPr>
          <w:rFonts w:ascii="Times New Roman" w:hAnsi="Times New Roman" w:cs="Times New Roman"/>
        </w:rPr>
      </w:pPr>
      <w:r w:rsidRPr="001E563D">
        <w:rPr>
          <w:rFonts w:ascii="Times New Roman" w:hAnsi="Times New Roman" w:cs="Times New Roman"/>
        </w:rPr>
        <w:t>8) письмо авторам учебника и др.</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Математика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B14D5A" w:rsidRPr="001E563D" w:rsidRDefault="00B14D5A" w:rsidP="008F4BD2">
      <w:pPr>
        <w:pStyle w:val="afff5"/>
        <w:spacing w:before="0" w:after="0"/>
        <w:ind w:firstLine="284"/>
        <w:jc w:val="both"/>
      </w:pPr>
      <w:r w:rsidRPr="001E563D">
        <w:t>Основой развития коммуникативных умений в данном курсе математики является систематическое использование на уроках трёх видов диалога:</w:t>
      </w:r>
    </w:p>
    <w:p w:rsidR="00B14D5A" w:rsidRPr="001E563D" w:rsidRDefault="00B14D5A" w:rsidP="008F4BD2">
      <w:pPr>
        <w:pStyle w:val="afff5"/>
        <w:spacing w:before="0" w:after="0"/>
        <w:ind w:firstLine="284"/>
        <w:jc w:val="both"/>
      </w:pPr>
      <w:r w:rsidRPr="001E563D">
        <w:t>а) диалог в большой группе (учитель – ученики);</w:t>
      </w:r>
    </w:p>
    <w:p w:rsidR="00B14D5A" w:rsidRPr="001E563D" w:rsidRDefault="00B14D5A" w:rsidP="008F4BD2">
      <w:pPr>
        <w:pStyle w:val="afff5"/>
        <w:spacing w:before="0" w:after="0"/>
        <w:ind w:firstLine="284"/>
        <w:jc w:val="both"/>
      </w:pPr>
      <w:r w:rsidRPr="001E563D">
        <w:t>б) диалог в небольшой группе (ученик – ученики);</w:t>
      </w:r>
    </w:p>
    <w:p w:rsidR="00B14D5A" w:rsidRPr="001E563D" w:rsidRDefault="00B14D5A" w:rsidP="008F4BD2">
      <w:pPr>
        <w:pStyle w:val="afff5"/>
        <w:spacing w:before="0" w:after="0"/>
        <w:ind w:firstLine="284"/>
        <w:jc w:val="both"/>
      </w:pPr>
      <w:r w:rsidRPr="001E563D">
        <w:t>в) диалог в паре (ученик – ученик).</w:t>
      </w:r>
    </w:p>
    <w:p w:rsidR="00B14D5A" w:rsidRPr="001E563D" w:rsidRDefault="00B14D5A" w:rsidP="008F4BD2">
      <w:pPr>
        <w:spacing w:before="120"/>
        <w:ind w:firstLine="284"/>
        <w:jc w:val="both"/>
        <w:outlineLvl w:val="0"/>
        <w:rPr>
          <w:rFonts w:ascii="Times New Roman" w:hAnsi="Times New Roman" w:cs="Times New Roman"/>
        </w:rPr>
      </w:pPr>
      <w:r w:rsidRPr="001E563D">
        <w:rPr>
          <w:rFonts w:ascii="Times New Roman" w:hAnsi="Times New Roman" w:cs="Times New Roman"/>
          <w:b/>
          <w:bCs/>
        </w:rPr>
        <w:t>Окружающий мир</w:t>
      </w:r>
      <w:r w:rsidRPr="001E563D">
        <w:rPr>
          <w:rFonts w:ascii="Times New Roman" w:hAnsi="Times New Roman" w:cs="Times New Roman"/>
        </w:rPr>
        <w:t xml:space="preserve">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 Такие  задания отмечены в учебниках, которые будут выпущены к началу действия стандарта, специальным значком зелёного цвета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Примеры заданий на объяснение окружающего мира (в скобках приведено конкретное умение, на формирование которого, наряду с предметным, нацелено данное задание):</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2 Давайте поиграем! Пусть один из вас будет роботом, а другой – изобретателем. Проводим испытания: робот ищет спрятанный предмет. Испытатель подаёт ему команды – слова, обозначающие направления. (Совместно договариваться о  правилах общения и </w:t>
      </w:r>
      <w:r w:rsidRPr="001E563D">
        <w:rPr>
          <w:rFonts w:ascii="Times New Roman" w:hAnsi="Times New Roman" w:cs="Times New Roman"/>
        </w:rPr>
        <w:lastRenderedPageBreak/>
        <w:t>поведения в школе и следовать им.)</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3) Учебник 2 класса учит школьников открывать знания в процессе диалога с учителем. Для этой цели в каждой теме важнейший материал организован в виде диалога. Ученики слушают конкретный вопрос по рисунку, пытаются ответить на него и сравнивают свой ответ с  более общим ответом учебника.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аргументы.)</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Приведём пример текста для организации диалога</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Вопрос: Можно ли дойти до горизонта?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 xml:space="preserve">Вопрос: Посмотри на мячик: ты видишь его «край». Переместится ли «край» мячика, если сделать шаг в сторону? </w:t>
      </w:r>
    </w:p>
    <w:p w:rsidR="00B14D5A" w:rsidRPr="001E563D" w:rsidRDefault="00B14D5A" w:rsidP="008F4BD2">
      <w:pPr>
        <w:ind w:firstLine="284"/>
        <w:jc w:val="both"/>
        <w:rPr>
          <w:rFonts w:ascii="Times New Roman" w:hAnsi="Times New Roman" w:cs="Times New Roman"/>
        </w:rPr>
      </w:pPr>
      <w:r w:rsidRPr="001E563D">
        <w:rPr>
          <w:rFonts w:ascii="Times New Roman" w:hAnsi="Times New Roman" w:cs="Times New Roman"/>
        </w:rPr>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B14D5A" w:rsidRPr="001E563D" w:rsidRDefault="00B14D5A" w:rsidP="008F4BD2">
      <w:pPr>
        <w:pStyle w:val="a1"/>
        <w:spacing w:after="0" w:line="240" w:lineRule="auto"/>
        <w:jc w:val="both"/>
        <w:rPr>
          <w:rFonts w:ascii="Times New Roman" w:hAnsi="Times New Roman"/>
          <w:sz w:val="24"/>
          <w:szCs w:val="24"/>
          <w:lang w:val="tt-RU"/>
        </w:rPr>
      </w:pPr>
    </w:p>
    <w:p w:rsidR="00B14D5A" w:rsidRPr="001E563D" w:rsidRDefault="00B14D5A" w:rsidP="002925C1">
      <w:pPr>
        <w:pStyle w:val="afff5"/>
        <w:spacing w:before="0" w:after="0"/>
        <w:ind w:firstLine="0"/>
        <w:jc w:val="center"/>
        <w:rPr>
          <w:b/>
        </w:rPr>
      </w:pPr>
      <w:r w:rsidRPr="001E563D">
        <w:rPr>
          <w:b/>
        </w:rPr>
        <w:t>2.1.5. Условия, обеспечивающие развитие универсальных учебных действий у обучающихся.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учащихся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 компетентности. </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В ИКТ-компетентности выделяется учебная ИКТ- 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При освоении личностных действий формируются: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критическое отношение к информации и избирательность её восприятия;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уважение к информации о частной жизни и информационным результатам деятельности других людей;</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основы правовой культуры в области использования информации.</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При освоении регулятивных универсальных учебных действий обеспечиваются: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оценка условий, алгоритмов и результатов действий, выполняемых в информационной среде;</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создание цифрового портфолио учебных достижений учащегося.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поиск информации;</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фиксация (запись) информации с помощью различных технических средств;</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lastRenderedPageBreak/>
        <w:t>• структурирование информации, её организация и представление в виде диаграмм, картосхем, линий времени и пр.;</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создание простых</w:t>
      </w:r>
      <w:r w:rsidR="00E11F68">
        <w:rPr>
          <w:rFonts w:ascii="Times New Roman" w:hAnsi="Times New Roman"/>
          <w:sz w:val="24"/>
          <w:szCs w:val="24"/>
        </w:rPr>
        <w:t xml:space="preserve"> </w:t>
      </w:r>
      <w:r w:rsidRPr="001E563D">
        <w:rPr>
          <w:rFonts w:ascii="Times New Roman" w:hAnsi="Times New Roman"/>
          <w:sz w:val="24"/>
          <w:szCs w:val="24"/>
        </w:rPr>
        <w:t>гипермедиасообщений;</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построение простейших моделей объектов и процессов.</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обмен гипермедиасообщениями;</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выступление с аудиовизуальной поддержкой;</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фиксация хода коллективной/личной коммуникации;</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общение в цифровой среде (электронная почта, чат, видеоконференция, форум, блог).</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Формирование ИКТ-компетентности</w:t>
      </w:r>
      <w:r w:rsidR="00E11F68">
        <w:rPr>
          <w:rFonts w:ascii="Times New Roman" w:hAnsi="Times New Roman"/>
          <w:sz w:val="24"/>
          <w:szCs w:val="24"/>
        </w:rPr>
        <w:t xml:space="preserve"> </w:t>
      </w:r>
      <w:r w:rsidRPr="001E563D">
        <w:rPr>
          <w:rFonts w:ascii="Times New Roman" w:hAnsi="Times New Roman"/>
          <w:sz w:val="24"/>
          <w:szCs w:val="24"/>
        </w:rPr>
        <w:t>учащихся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Коммуникация, проектирование, моделирование, управление и организация деятельности.</w:t>
      </w:r>
      <w:r w:rsidRPr="001E563D">
        <w:rPr>
          <w:rFonts w:ascii="Times New Roman" w:hAnsi="Times New Roman"/>
          <w:sz w:val="24"/>
          <w:szCs w:val="24"/>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Основное содержание работы по формированию ИКТ- 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естественная мотивация, цель обучения;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встроенный контроль результатов освоения ИКТ;</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повышение эффективности применения ИКТ в данном предмете;</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 формирование цифрового портфолио по предмету, что важно для оценивания результатов освоения данного предмета.</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B14D5A" w:rsidRPr="001E563D" w:rsidRDefault="00B14D5A" w:rsidP="000F4320">
      <w:pPr>
        <w:pStyle w:val="affffb"/>
        <w:spacing w:after="0" w:line="240" w:lineRule="auto"/>
        <w:rPr>
          <w:rFonts w:ascii="Times New Roman" w:hAnsi="Times New Roman"/>
          <w:b/>
          <w:sz w:val="24"/>
          <w:szCs w:val="24"/>
        </w:rPr>
      </w:pPr>
      <w:bookmarkStart w:id="24" w:name="bookmark95"/>
      <w:r w:rsidRPr="001E563D">
        <w:rPr>
          <w:rFonts w:ascii="Times New Roman" w:hAnsi="Times New Roman"/>
          <w:b/>
          <w:sz w:val="24"/>
          <w:szCs w:val="24"/>
        </w:rPr>
        <w:t>Вклад каждого предмета в формирование ИКТ-компетентности</w:t>
      </w:r>
      <w:r w:rsidR="00E11F68">
        <w:rPr>
          <w:rFonts w:ascii="Times New Roman" w:hAnsi="Times New Roman"/>
          <w:b/>
          <w:sz w:val="24"/>
          <w:szCs w:val="24"/>
        </w:rPr>
        <w:t xml:space="preserve"> </w:t>
      </w:r>
      <w:r w:rsidRPr="001E563D">
        <w:rPr>
          <w:rFonts w:ascii="Times New Roman" w:hAnsi="Times New Roman"/>
          <w:b/>
          <w:sz w:val="24"/>
          <w:szCs w:val="24"/>
        </w:rPr>
        <w:t xml:space="preserve">учащихся </w:t>
      </w:r>
      <w:bookmarkEnd w:id="24"/>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«Русский язык».</w:t>
      </w:r>
      <w:r w:rsidRPr="001E563D">
        <w:rPr>
          <w:rFonts w:ascii="Times New Roman" w:hAnsi="Times New Roman"/>
          <w:sz w:val="24"/>
          <w:szCs w:val="24"/>
        </w:rPr>
        <w:t xml:space="preserve">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w:t>
      </w:r>
      <w:r w:rsidRPr="001E563D">
        <w:rPr>
          <w:rFonts w:ascii="Times New Roman" w:hAnsi="Times New Roman"/>
          <w:sz w:val="24"/>
          <w:szCs w:val="24"/>
        </w:rPr>
        <w:lastRenderedPageBreak/>
        <w:t>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 xml:space="preserve">«Литературное чтение». </w:t>
      </w:r>
      <w:r w:rsidRPr="001E563D">
        <w:rPr>
          <w:rFonts w:ascii="Times New Roman" w:hAnsi="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 xml:space="preserve">«Иностранный язык». </w:t>
      </w:r>
      <w:r w:rsidRPr="001E563D">
        <w:rPr>
          <w:rFonts w:ascii="Times New Roman" w:hAnsi="Times New Roman"/>
          <w:sz w:val="24"/>
          <w:szCs w:val="24"/>
        </w:rPr>
        <w:t>Подготовка плана и тезисов сообщения (в том числе гипермедиа); выступление с сообщением.</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«Математика и информатика».</w:t>
      </w:r>
      <w:r w:rsidRPr="001E563D">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 xml:space="preserve">«Окружающий мир». </w:t>
      </w:r>
      <w:r w:rsidRPr="001E563D">
        <w:rPr>
          <w:rFonts w:ascii="Times New Roman" w:hAnsi="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B14D5A" w:rsidRPr="001E563D"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 xml:space="preserve">«Технология». </w:t>
      </w:r>
      <w:r w:rsidRPr="001E563D">
        <w:rPr>
          <w:rFonts w:ascii="Times New Roman" w:hAnsi="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B14D5A" w:rsidRDefault="00B14D5A" w:rsidP="000F4320">
      <w:pPr>
        <w:pStyle w:val="affff9"/>
        <w:spacing w:after="0" w:line="240" w:lineRule="auto"/>
        <w:rPr>
          <w:rFonts w:ascii="Times New Roman" w:hAnsi="Times New Roman"/>
          <w:sz w:val="24"/>
          <w:szCs w:val="24"/>
        </w:rPr>
      </w:pPr>
      <w:r w:rsidRPr="001E563D">
        <w:rPr>
          <w:rFonts w:ascii="Times New Roman" w:hAnsi="Times New Roman"/>
          <w:b/>
          <w:sz w:val="24"/>
          <w:szCs w:val="24"/>
        </w:rPr>
        <w:t>«Искусство».</w:t>
      </w:r>
      <w:r w:rsidRPr="001E563D">
        <w:rPr>
          <w:rFonts w:ascii="Times New Roman" w:hAnsi="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r w:rsidR="009D5975">
        <w:rPr>
          <w:rFonts w:ascii="Times New Roman" w:hAnsi="Times New Roman"/>
          <w:sz w:val="24"/>
          <w:szCs w:val="24"/>
        </w:rPr>
        <w:t xml:space="preserve"> </w:t>
      </w:r>
    </w:p>
    <w:p w:rsidR="009D5975" w:rsidRPr="009D5975" w:rsidRDefault="009D5975" w:rsidP="009D5975">
      <w:pPr>
        <w:tabs>
          <w:tab w:val="left" w:pos="1980"/>
        </w:tabs>
        <w:spacing w:line="240" w:lineRule="auto"/>
        <w:ind w:right="-370" w:firstLine="426"/>
        <w:jc w:val="both"/>
        <w:rPr>
          <w:rStyle w:val="Zag11"/>
          <w:rFonts w:eastAsia="@Arial Unicode MS"/>
          <w:b/>
        </w:rPr>
      </w:pPr>
      <w:r>
        <w:rPr>
          <w:rStyle w:val="Zag11"/>
          <w:rFonts w:eastAsia="@Arial Unicode MS"/>
          <w:b/>
        </w:rPr>
        <w:t>«Чувашский язык»</w:t>
      </w:r>
      <w:r>
        <w:rPr>
          <w:rStyle w:val="Zag11"/>
          <w:rFonts w:asciiTheme="minorHAnsi" w:eastAsia="@Arial Unicode MS" w:hAnsiTheme="minorHAnsi"/>
          <w:b/>
        </w:rPr>
        <w:t xml:space="preserve">. </w:t>
      </w:r>
      <w:r w:rsidRPr="009D5975">
        <w:rPr>
          <w:rStyle w:val="Zag11"/>
          <w:rFonts w:eastAsia="@Arial Unicode MS"/>
        </w:rPr>
        <w:t xml:space="preserve">Различные способы передачи информации (буква, рисунок). </w:t>
      </w:r>
      <w:r w:rsidRPr="009D5975">
        <w:rPr>
          <w:rStyle w:val="Zag11"/>
          <w:rFonts w:eastAsia="@Arial Unicode MS"/>
        </w:rPr>
        <w:lastRenderedPageBreak/>
        <w:t xml:space="preserve">Источники информации и способы её поиска: словари, энциклопедии, библиотеки, в том числе компьютерные. Знакомство с основными правилами оформления текста на компьютере, основными инструментами создания и простыми видами редактирования текста. </w:t>
      </w:r>
    </w:p>
    <w:p w:rsidR="009D5975" w:rsidRPr="009D5975" w:rsidRDefault="009D5975" w:rsidP="009D5975">
      <w:pPr>
        <w:pStyle w:val="Osnova"/>
        <w:tabs>
          <w:tab w:val="left" w:leader="dot" w:pos="624"/>
          <w:tab w:val="left" w:pos="1980"/>
        </w:tabs>
        <w:spacing w:line="240" w:lineRule="auto"/>
        <w:ind w:firstLine="284"/>
        <w:rPr>
          <w:rStyle w:val="Zag11"/>
          <w:rFonts w:ascii="Times New Roman" w:eastAsia="@Arial Unicode MS" w:hAnsi="Times New Roman"/>
          <w:sz w:val="24"/>
          <w:szCs w:val="24"/>
          <w:lang w:val="ru-RU"/>
        </w:rPr>
      </w:pPr>
      <w:r w:rsidRPr="009D5975">
        <w:rPr>
          <w:rStyle w:val="Zag11"/>
          <w:rFonts w:ascii="Times New Roman" w:eastAsia="@Arial Unicode MS" w:hAnsi="Times New Roman"/>
          <w:sz w:val="24"/>
          <w:szCs w:val="24"/>
          <w:lang w:val="ru-RU"/>
        </w:rPr>
        <w:t>Анализ содержания, языковых особенностей и структуры мультимедиа сообщения.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в том числе в контролируемом Интернете. Фиксация собственной устной речи на чувашском  языке в цифровой форме для самокорректировки, устное выступление в сопровождении аудио- и видеоподдержки.</w:t>
      </w:r>
    </w:p>
    <w:p w:rsidR="009D5975" w:rsidRDefault="009D5975" w:rsidP="009D5975">
      <w:pPr>
        <w:pStyle w:val="Osnova"/>
        <w:tabs>
          <w:tab w:val="left" w:pos="3675"/>
        </w:tabs>
        <w:spacing w:line="240" w:lineRule="auto"/>
        <w:ind w:firstLine="284"/>
        <w:rPr>
          <w:rStyle w:val="Zag11"/>
          <w:rFonts w:ascii="Times New Roman" w:eastAsia="@Arial Unicode MS" w:hAnsi="Times New Roman"/>
          <w:sz w:val="24"/>
          <w:szCs w:val="24"/>
          <w:lang w:val="ru-RU"/>
        </w:rPr>
      </w:pPr>
      <w:r w:rsidRPr="00F1789E">
        <w:rPr>
          <w:rStyle w:val="Zag11"/>
          <w:rFonts w:ascii="Times New Roman" w:eastAsia="@Arial Unicode MS" w:hAnsi="Times New Roman"/>
          <w:b/>
          <w:sz w:val="22"/>
          <w:szCs w:val="22"/>
          <w:lang w:val="ru-RU"/>
        </w:rPr>
        <w:t>«Основы религиозных культур и светской этики»</w:t>
      </w:r>
      <w:r>
        <w:rPr>
          <w:rStyle w:val="Zag11"/>
          <w:rFonts w:ascii="Times New Roman" w:eastAsia="@Arial Unicode MS" w:hAnsi="Times New Roman"/>
          <w:b/>
          <w:sz w:val="22"/>
          <w:szCs w:val="22"/>
          <w:lang w:val="ru-RU"/>
        </w:rPr>
        <w:t>.</w:t>
      </w:r>
      <w:r w:rsidRPr="009D5975">
        <w:rPr>
          <w:rStyle w:val="Zag11"/>
          <w:rFonts w:ascii="Times New Roman" w:eastAsia="@Arial Unicode MS" w:hAnsi="Times New Roman"/>
          <w:sz w:val="24"/>
          <w:szCs w:val="24"/>
          <w:lang w:val="ru-RU"/>
        </w:rPr>
        <w:t>Подготовка плана и тезисов сообщения (в том числе гипермедиа); выступление с сообщением. Создание небольшого текста на компьютере. Устное выступление в сопровождении аудио - и видеоподдержки. Восприятие и понимание основной информации в небольших устных сообщениях, в том числе полученных компьютерными способами коммуникации. Использование компьютерного словаря Поиск и использование  информации для проектной деятельности, работа с доступными электронными ресурсами.</w:t>
      </w:r>
    </w:p>
    <w:p w:rsidR="00F53101" w:rsidRPr="009D5975" w:rsidRDefault="00F53101" w:rsidP="009D5975">
      <w:pPr>
        <w:pStyle w:val="Osnova"/>
        <w:tabs>
          <w:tab w:val="left" w:pos="3675"/>
        </w:tabs>
        <w:spacing w:line="240" w:lineRule="auto"/>
        <w:ind w:firstLine="284"/>
        <w:rPr>
          <w:rStyle w:val="Zag11"/>
          <w:rFonts w:ascii="Times New Roman" w:eastAsia="@Arial Unicode MS" w:hAnsi="Times New Roman"/>
          <w:b/>
          <w:bCs/>
          <w:sz w:val="24"/>
          <w:szCs w:val="24"/>
          <w:lang w:val="ru-RU"/>
        </w:rPr>
      </w:pPr>
    </w:p>
    <w:p w:rsidR="00B14D5A" w:rsidRPr="001E563D" w:rsidRDefault="00B14D5A" w:rsidP="006834FE">
      <w:pPr>
        <w:pStyle w:val="afff0"/>
        <w:tabs>
          <w:tab w:val="clear" w:pos="708"/>
        </w:tabs>
        <w:suppressAutoHyphens w:val="0"/>
        <w:spacing w:line="240" w:lineRule="auto"/>
        <w:ind w:firstLine="0"/>
        <w:outlineLvl w:val="1"/>
        <w:rPr>
          <w:b/>
          <w:i w:val="0"/>
          <w:sz w:val="22"/>
          <w:szCs w:val="22"/>
        </w:rPr>
      </w:pPr>
      <w:r w:rsidRPr="001E563D">
        <w:rPr>
          <w:b/>
          <w:i w:val="0"/>
          <w:sz w:val="24"/>
          <w:szCs w:val="24"/>
        </w:rPr>
        <w:t xml:space="preserve">2.1.6. </w:t>
      </w:r>
      <w:bookmarkStart w:id="25" w:name="_Toc294246094"/>
      <w:bookmarkStart w:id="26" w:name="_Toc424564325"/>
      <w:r w:rsidRPr="001E563D">
        <w:rPr>
          <w:b/>
          <w:i w:val="0"/>
          <w:spacing w:val="-4"/>
          <w:sz w:val="24"/>
          <w:szCs w:val="24"/>
        </w:rPr>
        <w:t>Условия, обеспечивающие преемственность про</w:t>
      </w:r>
      <w:r w:rsidRPr="001E563D">
        <w:rPr>
          <w:b/>
          <w:i w:val="0"/>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25"/>
      <w:bookmarkEnd w:id="26"/>
    </w:p>
    <w:p w:rsidR="00B14D5A" w:rsidRPr="001E563D" w:rsidRDefault="00B14D5A" w:rsidP="006834FE">
      <w:pPr>
        <w:autoSpaceDE w:val="0"/>
        <w:autoSpaceDN w:val="0"/>
        <w:adjustRightInd w:val="0"/>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Проблема организации преемственности обучения затрагивает все звенья существующей образовательной системы.</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i/>
          <w:iCs/>
        </w:rPr>
      </w:pPr>
      <w:r w:rsidRPr="001E563D">
        <w:rPr>
          <w:rStyle w:val="Zag11"/>
          <w:rFonts w:ascii="Times New Roman" w:eastAsia="@Arial Unicode MS" w:hAnsi="Times New Roman" w:cs="Times New Roman"/>
        </w:rPr>
        <w:t xml:space="preserve">Исследования </w:t>
      </w:r>
      <w:r w:rsidRPr="001E563D">
        <w:rPr>
          <w:rStyle w:val="Zag11"/>
          <w:rFonts w:ascii="Times New Roman" w:eastAsia="@Arial Unicode MS" w:hAnsi="Times New Roman" w:cs="Times New Roman"/>
          <w:bCs/>
          <w:iCs/>
        </w:rPr>
        <w:t>готовности детей к обучению в школе</w:t>
      </w:r>
      <w:r w:rsidRPr="001E563D">
        <w:rPr>
          <w:rStyle w:val="Zag11"/>
          <w:rFonts w:ascii="Times New Roman" w:eastAsia="@Arial Unicode MS" w:hAnsi="Times New Roman" w:cs="Times New Roman"/>
          <w:b/>
          <w:bCs/>
          <w:i/>
          <w:iCs/>
        </w:rPr>
        <w:t xml:space="preserve"> </w:t>
      </w:r>
      <w:r w:rsidRPr="001E563D">
        <w:rPr>
          <w:rStyle w:val="Zag11"/>
          <w:rFonts w:ascii="Times New Roman" w:eastAsia="@Arial Unicode MS" w:hAnsi="Times New Roman" w:cs="Times New Roman"/>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i/>
          <w:iCs/>
        </w:rPr>
      </w:pPr>
      <w:r w:rsidRPr="001E563D">
        <w:rPr>
          <w:rStyle w:val="Zag11"/>
          <w:rFonts w:ascii="Times New Roman" w:eastAsia="@Arial Unicode MS" w:hAnsi="Times New Roman" w:cs="Times New Roman"/>
          <w:iCs/>
        </w:rPr>
        <w:t>Физическая готовность</w:t>
      </w:r>
      <w:r w:rsidRPr="001E563D">
        <w:rPr>
          <w:rStyle w:val="Zag11"/>
          <w:rFonts w:ascii="Times New Roman" w:eastAsia="@Arial Unicode MS" w:hAnsi="Times New Roman" w:cs="Times New Roman"/>
          <w:i/>
          <w:iCs/>
        </w:rPr>
        <w:t xml:space="preserve"> </w:t>
      </w:r>
      <w:r w:rsidRPr="001E563D">
        <w:rPr>
          <w:rStyle w:val="Zag11"/>
          <w:rFonts w:ascii="Times New Roman" w:eastAsia="@Arial Unicode MS" w:hAnsi="Times New Roman" w:cs="Times New Roman"/>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14D5A" w:rsidRPr="001E563D" w:rsidRDefault="00B14D5A" w:rsidP="008F4BD2">
      <w:pPr>
        <w:tabs>
          <w:tab w:val="left" w:leader="dot" w:pos="624"/>
        </w:tabs>
        <w:ind w:firstLine="540"/>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iCs/>
        </w:rPr>
        <w:t>Психологическая готовность</w:t>
      </w:r>
      <w:r w:rsidRPr="001E563D">
        <w:rPr>
          <w:rStyle w:val="Zag11"/>
          <w:rFonts w:ascii="Times New Roman" w:eastAsia="@Arial Unicode MS" w:hAnsi="Times New Roman" w:cs="Times New Roman"/>
          <w:i/>
          <w:iCs/>
        </w:rPr>
        <w:t xml:space="preserve"> </w:t>
      </w:r>
      <w:r w:rsidRPr="001E563D">
        <w:rPr>
          <w:rStyle w:val="Zag11"/>
          <w:rFonts w:ascii="Times New Roman" w:eastAsia="@Arial Unicode MS" w:hAnsi="Times New Roman" w:cs="Times New Roman"/>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w:t>
      </w:r>
      <w:r w:rsidRPr="001E563D">
        <w:rPr>
          <w:rStyle w:val="Zag11"/>
          <w:rFonts w:ascii="Times New Roman" w:eastAsia="@Arial Unicode MS" w:hAnsi="Times New Roman" w:cs="Times New Roman"/>
        </w:rPr>
        <w:lastRenderedPageBreak/>
        <w:t>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14D5A" w:rsidRPr="001E563D" w:rsidRDefault="00B14D5A" w:rsidP="008F4BD2">
      <w:pPr>
        <w:pStyle w:val="Osnova"/>
        <w:tabs>
          <w:tab w:val="left" w:leader="dot" w:pos="624"/>
        </w:tabs>
        <w:spacing w:line="240" w:lineRule="auto"/>
        <w:ind w:firstLine="540"/>
        <w:rPr>
          <w:rStyle w:val="Zag11"/>
          <w:rFonts w:ascii="Times New Roman" w:hAnsi="Times New Roman" w:cs="Times New Roman"/>
          <w:sz w:val="24"/>
          <w:szCs w:val="24"/>
          <w:lang w:val="ru-RU"/>
        </w:rPr>
      </w:pPr>
      <w:r w:rsidRPr="001E563D">
        <w:rPr>
          <w:rStyle w:val="Zag11"/>
          <w:rFonts w:ascii="Times New Roman" w:eastAsia="@Arial Unicode MS" w:hAnsi="Times New Roman" w:cs="Times New Roman"/>
          <w:sz w:val="24"/>
          <w:szCs w:val="24"/>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B14D5A" w:rsidRPr="001E563D" w:rsidRDefault="00B14D5A" w:rsidP="008F4BD2">
      <w:pPr>
        <w:pStyle w:val="Osnova"/>
        <w:tabs>
          <w:tab w:val="left" w:leader="dot" w:pos="624"/>
        </w:tabs>
        <w:spacing w:line="240" w:lineRule="auto"/>
        <w:ind w:firstLine="540"/>
        <w:rPr>
          <w:rStyle w:val="Zag11"/>
          <w:rFonts w:ascii="Times New Roman" w:eastAsia="@Arial Unicode MS" w:hAnsi="Times New Roman" w:cs="Times New Roman"/>
          <w:sz w:val="24"/>
          <w:szCs w:val="24"/>
          <w:lang w:val="ru-RU"/>
        </w:rPr>
      </w:pPr>
      <w:r w:rsidRPr="001E563D">
        <w:rPr>
          <w:rStyle w:val="Zag11"/>
          <w:rFonts w:ascii="Times New Roman" w:eastAsia="@Arial Unicode MS" w:hAnsi="Times New Roman" w:cs="Times New Roman"/>
          <w:sz w:val="24"/>
          <w:szCs w:val="24"/>
          <w:lang w:val="ru-RU"/>
        </w:rPr>
        <w:t xml:space="preserve">Личностная готовность включает мотивационную готовность, коммуникативную готовность, сформированность самооценки, эмоциональную зрелость. </w:t>
      </w:r>
    </w:p>
    <w:p w:rsidR="00B14D5A" w:rsidRPr="001E563D" w:rsidRDefault="00B14D5A" w:rsidP="008F4BD2">
      <w:pPr>
        <w:pStyle w:val="Osnova"/>
        <w:tabs>
          <w:tab w:val="left" w:leader="dot" w:pos="624"/>
        </w:tabs>
        <w:spacing w:line="240" w:lineRule="auto"/>
        <w:ind w:firstLine="540"/>
        <w:rPr>
          <w:rStyle w:val="Zag11"/>
          <w:rFonts w:ascii="Times New Roman" w:eastAsia="@Arial Unicode MS" w:hAnsi="Times New Roman" w:cs="Times New Roman"/>
          <w:sz w:val="24"/>
          <w:szCs w:val="24"/>
          <w:lang w:val="ru-RU"/>
        </w:rPr>
      </w:pPr>
      <w:r w:rsidRPr="001E563D">
        <w:rPr>
          <w:rStyle w:val="Zag11"/>
          <w:rFonts w:ascii="Times New Roman" w:eastAsia="@Arial Unicode MS" w:hAnsi="Times New Roman" w:cs="Times New Roman"/>
          <w:sz w:val="24"/>
          <w:szCs w:val="24"/>
          <w:lang w:val="ru-RU"/>
        </w:rPr>
        <w:t xml:space="preserve">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w:t>
      </w:r>
    </w:p>
    <w:p w:rsidR="00B14D5A" w:rsidRPr="001E563D" w:rsidRDefault="00B14D5A" w:rsidP="008F4BD2">
      <w:pPr>
        <w:pStyle w:val="Osnova"/>
        <w:tabs>
          <w:tab w:val="left" w:leader="dot" w:pos="624"/>
        </w:tabs>
        <w:spacing w:line="240" w:lineRule="auto"/>
        <w:ind w:firstLine="540"/>
        <w:rPr>
          <w:rStyle w:val="Zag11"/>
          <w:rFonts w:ascii="Times New Roman" w:eastAsia="@Arial Unicode MS" w:hAnsi="Times New Roman" w:cs="Times New Roman"/>
          <w:sz w:val="24"/>
          <w:szCs w:val="24"/>
          <w:lang w:val="ru-RU"/>
        </w:rPr>
      </w:pPr>
      <w:r w:rsidRPr="001E563D">
        <w:rPr>
          <w:rStyle w:val="Zag11"/>
          <w:rFonts w:ascii="Times New Roman" w:eastAsia="@Arial Unicode MS" w:hAnsi="Times New Roman" w:cs="Times New Roman"/>
          <w:sz w:val="24"/>
          <w:szCs w:val="24"/>
          <w:lang w:val="ru-RU"/>
        </w:rPr>
        <w:t>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w:t>
      </w:r>
    </w:p>
    <w:p w:rsidR="00B14D5A" w:rsidRPr="001E563D" w:rsidRDefault="00B14D5A" w:rsidP="008F4BD2">
      <w:pPr>
        <w:pStyle w:val="Osnova"/>
        <w:tabs>
          <w:tab w:val="left" w:leader="dot" w:pos="624"/>
        </w:tabs>
        <w:spacing w:line="240" w:lineRule="auto"/>
        <w:ind w:firstLine="540"/>
        <w:rPr>
          <w:rFonts w:ascii="Times New Roman" w:hAnsi="Times New Roman" w:cs="Times New Roman"/>
          <w:b/>
          <w:sz w:val="24"/>
          <w:szCs w:val="24"/>
          <w:lang w:val="tt-RU"/>
        </w:rPr>
      </w:pPr>
      <w:r w:rsidRPr="001E563D">
        <w:rPr>
          <w:rStyle w:val="Zag11"/>
          <w:rFonts w:ascii="Times New Roman" w:eastAsia="@Arial Unicode MS" w:hAnsi="Times New Roman" w:cs="Times New Roman"/>
          <w:sz w:val="24"/>
          <w:szCs w:val="24"/>
          <w:lang w:val="ru-RU"/>
        </w:rPr>
        <w:t xml:space="preserve"> </w:t>
      </w:r>
    </w:p>
    <w:p w:rsidR="00B14D5A" w:rsidRPr="001E563D" w:rsidRDefault="00B14D5A" w:rsidP="008F4BD2">
      <w:pPr>
        <w:pStyle w:val="a1"/>
        <w:spacing w:after="0" w:line="240" w:lineRule="auto"/>
        <w:jc w:val="both"/>
        <w:rPr>
          <w:rFonts w:ascii="Times New Roman" w:hAnsi="Times New Roman"/>
          <w:b/>
          <w:bCs/>
          <w:sz w:val="24"/>
          <w:szCs w:val="24"/>
          <w:lang w:val="tt-RU"/>
        </w:rPr>
      </w:pPr>
      <w:r w:rsidRPr="001E563D">
        <w:rPr>
          <w:rFonts w:ascii="Times New Roman" w:hAnsi="Times New Roman"/>
          <w:b/>
          <w:sz w:val="24"/>
          <w:szCs w:val="24"/>
          <w:lang w:val="tt-RU"/>
        </w:rPr>
        <w:t>2.</w:t>
      </w:r>
      <w:r w:rsidRPr="001E563D">
        <w:rPr>
          <w:rFonts w:ascii="Times New Roman" w:hAnsi="Times New Roman"/>
          <w:b/>
          <w:bCs/>
          <w:sz w:val="24"/>
          <w:szCs w:val="24"/>
        </w:rPr>
        <w:t>2</w:t>
      </w:r>
      <w:r w:rsidRPr="001E563D">
        <w:rPr>
          <w:rFonts w:ascii="Times New Roman" w:hAnsi="Times New Roman"/>
          <w:b/>
          <w:bCs/>
          <w:sz w:val="24"/>
          <w:szCs w:val="24"/>
          <w:lang w:val="tt-RU"/>
        </w:rPr>
        <w:t xml:space="preserve">.  </w:t>
      </w:r>
      <w:r w:rsidRPr="001E563D">
        <w:rPr>
          <w:rFonts w:ascii="Times New Roman" w:hAnsi="Times New Roman"/>
          <w:b/>
          <w:bCs/>
          <w:sz w:val="24"/>
          <w:szCs w:val="24"/>
        </w:rPr>
        <w:t>Программы отдельных учебных предметов</w:t>
      </w:r>
      <w:r w:rsidRPr="001E563D">
        <w:rPr>
          <w:rFonts w:ascii="Times New Roman" w:hAnsi="Times New Roman"/>
          <w:b/>
          <w:bCs/>
          <w:sz w:val="24"/>
          <w:szCs w:val="24"/>
          <w:lang w:val="tt-RU"/>
        </w:rPr>
        <w:t>, курсов и курсов внеурочной деятельности</w:t>
      </w:r>
    </w:p>
    <w:p w:rsidR="00B14D5A" w:rsidRPr="001E563D" w:rsidRDefault="00B14D5A" w:rsidP="008F4BD2">
      <w:pPr>
        <w:pStyle w:val="a1"/>
        <w:spacing w:after="0" w:line="240" w:lineRule="auto"/>
        <w:jc w:val="both"/>
        <w:rPr>
          <w:rFonts w:ascii="Times New Roman" w:hAnsi="Times New Roman"/>
          <w:b/>
          <w:bCs/>
          <w:sz w:val="24"/>
          <w:szCs w:val="24"/>
          <w:lang w:val="tt-RU"/>
        </w:rPr>
      </w:pPr>
      <w:r w:rsidRPr="001E563D">
        <w:rPr>
          <w:rFonts w:ascii="Times New Roman" w:hAnsi="Times New Roman"/>
          <w:b/>
          <w:bCs/>
          <w:sz w:val="24"/>
          <w:szCs w:val="24"/>
          <w:lang w:val="tt-RU"/>
        </w:rPr>
        <w:t>2.2.1. Общие положения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  школы.</w:t>
      </w:r>
    </w:p>
    <w:p w:rsidR="00B14D5A" w:rsidRPr="001E563D" w:rsidRDefault="00B14D5A" w:rsidP="008F4BD2">
      <w:pPr>
        <w:spacing w:line="240" w:lineRule="auto"/>
        <w:ind w:firstLine="708"/>
        <w:jc w:val="both"/>
        <w:rPr>
          <w:rFonts w:ascii="Times New Roman" w:hAnsi="Times New Roman" w:cs="Times New Roman"/>
        </w:rPr>
      </w:pPr>
      <w:r w:rsidRPr="001E563D">
        <w:rPr>
          <w:rFonts w:ascii="Times New Roman" w:hAnsi="Times New Roman" w:cs="Times New Roman"/>
        </w:rPr>
        <w:t>Рабочие программы учебных предметов, курсов составляются педагогами на основе Примерных программ по учебным предметам начальной школы, авторских программ по предметным линиям,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w:t>
      </w:r>
    </w:p>
    <w:p w:rsidR="00B14D5A" w:rsidRPr="001E563D" w:rsidRDefault="00B14D5A" w:rsidP="008F4BD2">
      <w:pPr>
        <w:spacing w:line="240" w:lineRule="auto"/>
        <w:ind w:firstLine="708"/>
        <w:jc w:val="both"/>
        <w:rPr>
          <w:rFonts w:ascii="Times New Roman" w:hAnsi="Times New Roman" w:cs="Times New Roman"/>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Все рабочие программы отдельных учебных предметов и курсов внеурочной деятельности являются приложениями ООП НОО.</w:t>
      </w:r>
    </w:p>
    <w:p w:rsidR="00B14D5A" w:rsidRPr="001E563D" w:rsidRDefault="00B14D5A" w:rsidP="008F4BD2">
      <w:pPr>
        <w:pStyle w:val="a1"/>
        <w:spacing w:after="0" w:line="240" w:lineRule="auto"/>
        <w:jc w:val="both"/>
        <w:rPr>
          <w:rFonts w:ascii="Times New Roman" w:hAnsi="Times New Roman"/>
          <w:b/>
          <w:sz w:val="24"/>
          <w:szCs w:val="24"/>
        </w:rPr>
      </w:pPr>
    </w:p>
    <w:p w:rsidR="00B14D5A" w:rsidRDefault="00B14D5A" w:rsidP="008F4BD2">
      <w:pPr>
        <w:pStyle w:val="a1"/>
        <w:spacing w:after="0" w:line="240" w:lineRule="auto"/>
        <w:jc w:val="both"/>
        <w:rPr>
          <w:rFonts w:ascii="Times New Roman" w:hAnsi="Times New Roman"/>
          <w:b/>
          <w:sz w:val="24"/>
          <w:szCs w:val="24"/>
        </w:rPr>
      </w:pPr>
      <w:r w:rsidRPr="001E563D">
        <w:rPr>
          <w:rFonts w:ascii="Times New Roman" w:hAnsi="Times New Roman"/>
          <w:b/>
          <w:sz w:val="24"/>
          <w:szCs w:val="24"/>
        </w:rPr>
        <w:t>2.2.2. Основное содержание учебных предметов</w:t>
      </w:r>
    </w:p>
    <w:p w:rsidR="00C467BE" w:rsidRPr="00C55AFD" w:rsidRDefault="00C467BE" w:rsidP="00C467BE">
      <w:pPr>
        <w:spacing w:line="237" w:lineRule="auto"/>
        <w:ind w:left="20" w:firstLine="480"/>
        <w:jc w:val="both"/>
        <w:rPr>
          <w:sz w:val="20"/>
          <w:szCs w:val="20"/>
        </w:rPr>
      </w:pPr>
      <w:r w:rsidRPr="00C55AFD">
        <w:t>Обязательные предметные области и основные задачи реализации содержания предметных областей приведены в таблице (Приказ Минобрнауки Российской Федерации от 31.12.2015г. № 1576 «О внесении изменений в федеральный государственный образовательный стандарт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0"/>
        <w:gridCol w:w="2300"/>
        <w:gridCol w:w="6359"/>
        <w:gridCol w:w="30"/>
      </w:tblGrid>
      <w:tr w:rsidR="00C467BE" w:rsidRPr="00520AE1" w:rsidTr="00C467BE">
        <w:trPr>
          <w:trHeight w:val="276"/>
        </w:trPr>
        <w:tc>
          <w:tcPr>
            <w:tcW w:w="560" w:type="dxa"/>
            <w:vMerge w:val="restart"/>
            <w:vAlign w:val="bottom"/>
          </w:tcPr>
          <w:p w:rsidR="00C467BE" w:rsidRPr="00520AE1" w:rsidRDefault="00C467BE" w:rsidP="007B0C9E">
            <w:pPr>
              <w:jc w:val="center"/>
              <w:rPr>
                <w:sz w:val="20"/>
                <w:szCs w:val="20"/>
              </w:rPr>
            </w:pPr>
            <w:r>
              <w:rPr>
                <w:w w:val="95"/>
              </w:rPr>
              <w:t>№</w:t>
            </w:r>
          </w:p>
          <w:p w:rsidR="00C467BE" w:rsidRPr="00520AE1" w:rsidRDefault="00C467BE" w:rsidP="007B0C9E">
            <w:pPr>
              <w:jc w:val="center"/>
              <w:rPr>
                <w:sz w:val="20"/>
                <w:szCs w:val="20"/>
              </w:rPr>
            </w:pPr>
            <w:r>
              <w:rPr>
                <w:w w:val="98"/>
              </w:rPr>
              <w:t>п/п</w:t>
            </w:r>
          </w:p>
        </w:tc>
        <w:tc>
          <w:tcPr>
            <w:tcW w:w="2300" w:type="dxa"/>
            <w:vMerge w:val="restart"/>
            <w:vAlign w:val="bottom"/>
          </w:tcPr>
          <w:p w:rsidR="00C467BE" w:rsidRPr="00520AE1" w:rsidRDefault="00C467BE" w:rsidP="007B0C9E">
            <w:pPr>
              <w:ind w:left="80"/>
              <w:rPr>
                <w:sz w:val="20"/>
                <w:szCs w:val="20"/>
              </w:rPr>
            </w:pPr>
            <w:r>
              <w:t>Предметные области</w:t>
            </w:r>
          </w:p>
        </w:tc>
        <w:tc>
          <w:tcPr>
            <w:tcW w:w="6359" w:type="dxa"/>
            <w:vMerge w:val="restart"/>
            <w:vAlign w:val="bottom"/>
          </w:tcPr>
          <w:p w:rsidR="00C467BE" w:rsidRPr="00520AE1" w:rsidRDefault="00C467BE" w:rsidP="007B0C9E">
            <w:pPr>
              <w:ind w:left="1380"/>
              <w:rPr>
                <w:sz w:val="20"/>
                <w:szCs w:val="20"/>
              </w:rPr>
            </w:pPr>
            <w:r>
              <w:t>Основные задачи реализации содержания</w:t>
            </w:r>
          </w:p>
        </w:tc>
        <w:tc>
          <w:tcPr>
            <w:tcW w:w="30" w:type="dxa"/>
            <w:vAlign w:val="bottom"/>
          </w:tcPr>
          <w:p w:rsidR="00C467BE" w:rsidRPr="00520AE1" w:rsidRDefault="00C467BE" w:rsidP="007B0C9E">
            <w:pPr>
              <w:rPr>
                <w:sz w:val="1"/>
                <w:szCs w:val="1"/>
              </w:rPr>
            </w:pPr>
          </w:p>
        </w:tc>
      </w:tr>
      <w:tr w:rsidR="00C467BE" w:rsidRPr="00520AE1" w:rsidTr="00C467BE">
        <w:trPr>
          <w:trHeight w:val="151"/>
        </w:trPr>
        <w:tc>
          <w:tcPr>
            <w:tcW w:w="560" w:type="dxa"/>
            <w:vMerge/>
            <w:vAlign w:val="bottom"/>
          </w:tcPr>
          <w:p w:rsidR="00C467BE" w:rsidRPr="00520AE1" w:rsidRDefault="00C467BE" w:rsidP="007B0C9E">
            <w:pPr>
              <w:jc w:val="center"/>
              <w:rPr>
                <w:sz w:val="20"/>
                <w:szCs w:val="20"/>
              </w:rPr>
            </w:pPr>
          </w:p>
        </w:tc>
        <w:tc>
          <w:tcPr>
            <w:tcW w:w="2300" w:type="dxa"/>
            <w:vMerge/>
            <w:vAlign w:val="bottom"/>
          </w:tcPr>
          <w:p w:rsidR="00C467BE" w:rsidRPr="00520AE1" w:rsidRDefault="00C467BE" w:rsidP="007B0C9E">
            <w:pPr>
              <w:rPr>
                <w:sz w:val="13"/>
                <w:szCs w:val="13"/>
              </w:rPr>
            </w:pPr>
          </w:p>
        </w:tc>
        <w:tc>
          <w:tcPr>
            <w:tcW w:w="6359" w:type="dxa"/>
            <w:vMerge/>
            <w:vAlign w:val="bottom"/>
          </w:tcPr>
          <w:p w:rsidR="00C467BE" w:rsidRPr="00520AE1" w:rsidRDefault="00C467BE" w:rsidP="007B0C9E">
            <w:pPr>
              <w:rPr>
                <w:sz w:val="13"/>
                <w:szCs w:val="13"/>
              </w:rPr>
            </w:pPr>
          </w:p>
        </w:tc>
        <w:tc>
          <w:tcPr>
            <w:tcW w:w="30" w:type="dxa"/>
            <w:vAlign w:val="bottom"/>
          </w:tcPr>
          <w:p w:rsidR="00C467BE" w:rsidRPr="00520AE1" w:rsidRDefault="00C467BE" w:rsidP="007B0C9E">
            <w:pPr>
              <w:rPr>
                <w:sz w:val="1"/>
                <w:szCs w:val="1"/>
              </w:rPr>
            </w:pPr>
          </w:p>
        </w:tc>
      </w:tr>
      <w:tr w:rsidR="00C467BE" w:rsidRPr="00520AE1" w:rsidTr="00C467BE">
        <w:trPr>
          <w:trHeight w:val="149"/>
        </w:trPr>
        <w:tc>
          <w:tcPr>
            <w:tcW w:w="560" w:type="dxa"/>
            <w:vMerge/>
            <w:vAlign w:val="bottom"/>
          </w:tcPr>
          <w:p w:rsidR="00C467BE" w:rsidRPr="00520AE1" w:rsidRDefault="00C467BE" w:rsidP="007B0C9E">
            <w:pPr>
              <w:rPr>
                <w:sz w:val="12"/>
                <w:szCs w:val="12"/>
              </w:rPr>
            </w:pPr>
          </w:p>
        </w:tc>
        <w:tc>
          <w:tcPr>
            <w:tcW w:w="2300" w:type="dxa"/>
            <w:vMerge/>
            <w:vAlign w:val="bottom"/>
          </w:tcPr>
          <w:p w:rsidR="00C467BE" w:rsidRPr="00520AE1" w:rsidRDefault="00C467BE" w:rsidP="007B0C9E">
            <w:pPr>
              <w:rPr>
                <w:sz w:val="12"/>
                <w:szCs w:val="12"/>
              </w:rPr>
            </w:pPr>
          </w:p>
        </w:tc>
        <w:tc>
          <w:tcPr>
            <w:tcW w:w="6359" w:type="dxa"/>
            <w:vMerge/>
            <w:vAlign w:val="bottom"/>
          </w:tcPr>
          <w:p w:rsidR="00C467BE" w:rsidRPr="00520AE1" w:rsidRDefault="00C467BE" w:rsidP="007B0C9E">
            <w:pPr>
              <w:rPr>
                <w:sz w:val="12"/>
                <w:szCs w:val="12"/>
              </w:rPr>
            </w:pPr>
          </w:p>
        </w:tc>
        <w:tc>
          <w:tcPr>
            <w:tcW w:w="30" w:type="dxa"/>
            <w:vAlign w:val="bottom"/>
          </w:tcPr>
          <w:p w:rsidR="00C467BE" w:rsidRPr="00520AE1" w:rsidRDefault="00C467BE" w:rsidP="007B0C9E">
            <w:pPr>
              <w:rPr>
                <w:sz w:val="1"/>
                <w:szCs w:val="1"/>
              </w:rPr>
            </w:pPr>
          </w:p>
        </w:tc>
      </w:tr>
      <w:tr w:rsidR="00C467BE" w:rsidRPr="00520AE1" w:rsidTr="00C467BE">
        <w:trPr>
          <w:trHeight w:val="24"/>
        </w:trPr>
        <w:tc>
          <w:tcPr>
            <w:tcW w:w="560" w:type="dxa"/>
            <w:vMerge w:val="restart"/>
          </w:tcPr>
          <w:p w:rsidR="00C467BE" w:rsidRPr="00520AE1" w:rsidRDefault="00C467BE" w:rsidP="00C467BE">
            <w:pPr>
              <w:jc w:val="center"/>
              <w:rPr>
                <w:sz w:val="2"/>
                <w:szCs w:val="2"/>
              </w:rPr>
            </w:pPr>
            <w:r w:rsidRPr="009D1D54">
              <w:rPr>
                <w:w w:val="99"/>
              </w:rPr>
              <w:t>1</w:t>
            </w:r>
          </w:p>
        </w:tc>
        <w:tc>
          <w:tcPr>
            <w:tcW w:w="2300" w:type="dxa"/>
            <w:vMerge w:val="restart"/>
          </w:tcPr>
          <w:p w:rsidR="00C467BE" w:rsidRPr="00C467BE" w:rsidRDefault="00C467BE" w:rsidP="00C467BE">
            <w:pPr>
              <w:ind w:left="240"/>
              <w:rPr>
                <w:rFonts w:ascii="Times New Roman" w:hAnsi="Times New Roman" w:cs="Times New Roman"/>
              </w:rPr>
            </w:pPr>
            <w:r w:rsidRPr="00C467BE">
              <w:rPr>
                <w:rFonts w:ascii="Times New Roman" w:hAnsi="Times New Roman" w:cs="Times New Roman"/>
              </w:rPr>
              <w:t>Русский язык и</w:t>
            </w:r>
          </w:p>
          <w:p w:rsidR="00C467BE" w:rsidRPr="00C467BE" w:rsidRDefault="00C467BE" w:rsidP="00C467BE">
            <w:pPr>
              <w:ind w:left="240"/>
              <w:rPr>
                <w:rFonts w:ascii="Times New Roman" w:hAnsi="Times New Roman" w:cs="Times New Roman"/>
              </w:rPr>
            </w:pPr>
            <w:r w:rsidRPr="00C467BE">
              <w:rPr>
                <w:rFonts w:ascii="Times New Roman" w:hAnsi="Times New Roman" w:cs="Times New Roman"/>
              </w:rPr>
              <w:t>литературное</w:t>
            </w:r>
          </w:p>
          <w:p w:rsidR="00C467BE" w:rsidRPr="00C467BE" w:rsidRDefault="00C467BE" w:rsidP="00C467BE">
            <w:pPr>
              <w:ind w:left="240"/>
              <w:rPr>
                <w:rFonts w:ascii="Times New Roman" w:hAnsi="Times New Roman" w:cs="Times New Roman"/>
                <w:sz w:val="2"/>
                <w:szCs w:val="2"/>
              </w:rPr>
            </w:pPr>
            <w:r w:rsidRPr="00C467BE">
              <w:rPr>
                <w:rFonts w:ascii="Times New Roman" w:hAnsi="Times New Roman" w:cs="Times New Roman"/>
              </w:rPr>
              <w:t>чтение</w:t>
            </w:r>
          </w:p>
        </w:tc>
        <w:tc>
          <w:tcPr>
            <w:tcW w:w="6359" w:type="dxa"/>
            <w:vMerge w:val="restart"/>
            <w:vAlign w:val="bottom"/>
          </w:tcPr>
          <w:p w:rsidR="00C467BE" w:rsidRPr="009D1D54" w:rsidRDefault="00C467BE" w:rsidP="00C467BE">
            <w:pPr>
              <w:ind w:left="60"/>
              <w:jc w:val="both"/>
            </w:pPr>
            <w:r w:rsidRPr="009D1D54">
              <w:t>Формирование первоначальных представлений о русском языке как</w:t>
            </w:r>
            <w:r>
              <w:rPr>
                <w:rFonts w:asciiTheme="minorHAnsi" w:hAnsiTheme="minorHAnsi"/>
              </w:rPr>
              <w:t xml:space="preserve"> </w:t>
            </w:r>
            <w:r w:rsidRPr="009D1D54">
              <w:t>государственном языке Российской Федерации, как средстве</w:t>
            </w:r>
            <w:r>
              <w:rPr>
                <w:rFonts w:asciiTheme="minorHAnsi" w:hAnsiTheme="minorHAnsi"/>
              </w:rPr>
              <w:t xml:space="preserve"> </w:t>
            </w:r>
            <w:r w:rsidRPr="009D1D54">
              <w:t>общения людей разных национальностей в России и за рубежом.</w:t>
            </w:r>
            <w:r>
              <w:rPr>
                <w:rFonts w:asciiTheme="minorHAnsi" w:hAnsiTheme="minorHAnsi"/>
              </w:rPr>
              <w:t xml:space="preserve"> </w:t>
            </w:r>
            <w:r w:rsidRPr="009D1D54">
              <w:t>Развитие диалогической и монологической устной и письменной</w:t>
            </w:r>
            <w:r>
              <w:rPr>
                <w:rFonts w:asciiTheme="minorHAnsi" w:hAnsiTheme="minorHAnsi"/>
              </w:rPr>
              <w:t xml:space="preserve"> </w:t>
            </w:r>
            <w:r w:rsidRPr="009D1D54">
              <w:t xml:space="preserve">речи, </w:t>
            </w:r>
            <w:r>
              <w:rPr>
                <w:rFonts w:asciiTheme="minorHAnsi" w:hAnsiTheme="minorHAnsi"/>
              </w:rPr>
              <w:t xml:space="preserve"> </w:t>
            </w:r>
            <w:r w:rsidRPr="009D1D54">
              <w:t>коммуникативных умений, нравственных и эстетических</w:t>
            </w:r>
          </w:p>
          <w:p w:rsidR="00C467BE" w:rsidRPr="00520AE1" w:rsidRDefault="00C467BE" w:rsidP="00C467BE">
            <w:pPr>
              <w:ind w:left="60"/>
              <w:jc w:val="both"/>
              <w:rPr>
                <w:sz w:val="2"/>
                <w:szCs w:val="2"/>
              </w:rPr>
            </w:pPr>
            <w:r w:rsidRPr="009D1D54">
              <w:t>чувств, способностей к творческой деятельности</w:t>
            </w:r>
          </w:p>
        </w:tc>
        <w:tc>
          <w:tcPr>
            <w:tcW w:w="30" w:type="dxa"/>
            <w:vAlign w:val="bottom"/>
          </w:tcPr>
          <w:p w:rsidR="00C467BE" w:rsidRPr="00520AE1" w:rsidRDefault="00C467BE" w:rsidP="007B0C9E">
            <w:pPr>
              <w:rPr>
                <w:sz w:val="1"/>
                <w:szCs w:val="1"/>
              </w:rPr>
            </w:pPr>
          </w:p>
        </w:tc>
      </w:tr>
      <w:tr w:rsidR="00C467BE" w:rsidRPr="00C55AFD" w:rsidTr="00C467BE">
        <w:trPr>
          <w:trHeight w:val="296"/>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22"/>
        </w:trPr>
        <w:tc>
          <w:tcPr>
            <w:tcW w:w="560" w:type="dxa"/>
          </w:tcPr>
          <w:p w:rsidR="00C467BE" w:rsidRPr="009D1D54" w:rsidRDefault="00C467BE" w:rsidP="007B0C9E">
            <w:pPr>
              <w:spacing w:line="20" w:lineRule="exact"/>
              <w:jc w:val="center"/>
            </w:pPr>
          </w:p>
        </w:tc>
        <w:tc>
          <w:tcPr>
            <w:tcW w:w="2300" w:type="dxa"/>
          </w:tcPr>
          <w:p w:rsidR="00C467BE" w:rsidRPr="00C467BE" w:rsidRDefault="00C467BE" w:rsidP="007B0C9E">
            <w:pPr>
              <w:spacing w:line="20" w:lineRule="exact"/>
              <w:rPr>
                <w:rFonts w:ascii="Times New Roman" w:hAnsi="Times New Roman" w:cs="Times New Roman"/>
              </w:rPr>
            </w:pPr>
          </w:p>
        </w:tc>
        <w:tc>
          <w:tcPr>
            <w:tcW w:w="6359" w:type="dxa"/>
          </w:tcPr>
          <w:p w:rsidR="00C467BE" w:rsidRPr="009D1D54" w:rsidRDefault="00C467BE" w:rsidP="00C467BE">
            <w:pPr>
              <w:spacing w:line="20" w:lineRule="exact"/>
              <w:jc w:val="both"/>
            </w:pPr>
          </w:p>
        </w:tc>
        <w:tc>
          <w:tcPr>
            <w:tcW w:w="30" w:type="dxa"/>
            <w:vAlign w:val="bottom"/>
          </w:tcPr>
          <w:p w:rsidR="00C467BE" w:rsidRPr="00C55AFD" w:rsidRDefault="00C467BE" w:rsidP="007B0C9E">
            <w:pPr>
              <w:rPr>
                <w:sz w:val="1"/>
                <w:szCs w:val="1"/>
              </w:rPr>
            </w:pPr>
          </w:p>
        </w:tc>
      </w:tr>
      <w:tr w:rsidR="00C467BE" w:rsidRPr="00C55AFD" w:rsidTr="00C467BE">
        <w:trPr>
          <w:trHeight w:val="299"/>
        </w:trPr>
        <w:tc>
          <w:tcPr>
            <w:tcW w:w="560" w:type="dxa"/>
            <w:vMerge w:val="restart"/>
          </w:tcPr>
          <w:p w:rsidR="00C467BE" w:rsidRPr="009D1D54" w:rsidRDefault="00C467BE" w:rsidP="007B0C9E">
            <w:pPr>
              <w:jc w:val="center"/>
            </w:pPr>
            <w:r w:rsidRPr="009D1D54">
              <w:rPr>
                <w:w w:val="99"/>
              </w:rPr>
              <w:t>2</w:t>
            </w:r>
          </w:p>
        </w:tc>
        <w:tc>
          <w:tcPr>
            <w:tcW w:w="2300" w:type="dxa"/>
            <w:vMerge w:val="restart"/>
          </w:tcPr>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Родной (чувашский) язык и литературное</w:t>
            </w:r>
          </w:p>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 xml:space="preserve">чтение на родном </w:t>
            </w:r>
            <w:r w:rsidRPr="00C467BE">
              <w:rPr>
                <w:rFonts w:ascii="Times New Roman" w:hAnsi="Times New Roman" w:cs="Times New Roman"/>
              </w:rPr>
              <w:lastRenderedPageBreak/>
              <w:t>(чувашском)</w:t>
            </w:r>
          </w:p>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языке</w:t>
            </w:r>
          </w:p>
          <w:p w:rsidR="00C467BE" w:rsidRPr="00C467BE" w:rsidRDefault="00C467BE" w:rsidP="007B0C9E">
            <w:pPr>
              <w:ind w:left="240"/>
              <w:rPr>
                <w:rFonts w:ascii="Times New Roman" w:hAnsi="Times New Roman" w:cs="Times New Roman"/>
              </w:rPr>
            </w:pPr>
          </w:p>
        </w:tc>
        <w:tc>
          <w:tcPr>
            <w:tcW w:w="6359" w:type="dxa"/>
            <w:vMerge w:val="restart"/>
          </w:tcPr>
          <w:p w:rsidR="00C467BE" w:rsidRPr="009D1D54" w:rsidRDefault="00C467BE" w:rsidP="00C467BE">
            <w:pPr>
              <w:ind w:left="60"/>
              <w:jc w:val="both"/>
            </w:pPr>
            <w:r w:rsidRPr="009D1D54">
              <w:lastRenderedPageBreak/>
              <w:t>Формирование первоначальных представлений о единстве и</w:t>
            </w:r>
          </w:p>
          <w:p w:rsidR="00C467BE" w:rsidRPr="009D1D54" w:rsidRDefault="00C467BE" w:rsidP="00C467BE">
            <w:pPr>
              <w:ind w:left="60"/>
              <w:jc w:val="both"/>
            </w:pPr>
            <w:r w:rsidRPr="009D1D54">
              <w:t>многообразии языкового и культурного пространства России, о</w:t>
            </w:r>
            <w:r>
              <w:rPr>
                <w:rFonts w:asciiTheme="minorHAnsi" w:hAnsiTheme="minorHAnsi"/>
              </w:rPr>
              <w:t xml:space="preserve"> </w:t>
            </w:r>
            <w:r w:rsidRPr="009D1D54">
              <w:t>языке как основе национального самосознания. Развитие</w:t>
            </w:r>
            <w:r>
              <w:rPr>
                <w:rFonts w:asciiTheme="minorHAnsi" w:hAnsiTheme="minorHAnsi"/>
              </w:rPr>
              <w:t xml:space="preserve"> </w:t>
            </w:r>
            <w:r w:rsidRPr="009D1D54">
              <w:t xml:space="preserve">диалогической и монологической устной и </w:t>
            </w:r>
            <w:r w:rsidRPr="009D1D54">
              <w:lastRenderedPageBreak/>
              <w:t>письменной речи на</w:t>
            </w:r>
            <w:r>
              <w:rPr>
                <w:rFonts w:asciiTheme="minorHAnsi" w:hAnsiTheme="minorHAnsi"/>
              </w:rPr>
              <w:t xml:space="preserve"> </w:t>
            </w:r>
            <w:r w:rsidRPr="009D1D54">
              <w:t>родном языке, коммуникативных умений, нравственных</w:t>
            </w:r>
            <w:r>
              <w:rPr>
                <w:rFonts w:asciiTheme="minorHAnsi" w:hAnsiTheme="minorHAnsi"/>
              </w:rPr>
              <w:t xml:space="preserve"> </w:t>
            </w:r>
            <w:r w:rsidRPr="009D1D54">
              <w:t>и эстетических чувств, способностей к творческой деятельности на</w:t>
            </w:r>
            <w:r>
              <w:rPr>
                <w:rFonts w:asciiTheme="minorHAnsi" w:hAnsiTheme="minorHAnsi"/>
              </w:rPr>
              <w:t xml:space="preserve"> </w:t>
            </w:r>
            <w:r w:rsidRPr="009D1D54">
              <w:t>родном языке</w:t>
            </w: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520AE1"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520AE1"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520AE1"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520AE1" w:rsidRDefault="00C467BE" w:rsidP="007B0C9E">
            <w:pPr>
              <w:rPr>
                <w:sz w:val="1"/>
                <w:szCs w:val="1"/>
              </w:rPr>
            </w:pPr>
          </w:p>
        </w:tc>
      </w:tr>
      <w:tr w:rsidR="00C467BE" w:rsidRPr="00520AE1" w:rsidTr="00C467BE">
        <w:trPr>
          <w:trHeight w:val="22"/>
        </w:trPr>
        <w:tc>
          <w:tcPr>
            <w:tcW w:w="560" w:type="dxa"/>
          </w:tcPr>
          <w:p w:rsidR="00C467BE" w:rsidRPr="009D1D54" w:rsidRDefault="00C467BE" w:rsidP="007B0C9E">
            <w:pPr>
              <w:spacing w:line="20" w:lineRule="exact"/>
              <w:jc w:val="center"/>
            </w:pPr>
          </w:p>
        </w:tc>
        <w:tc>
          <w:tcPr>
            <w:tcW w:w="2300" w:type="dxa"/>
          </w:tcPr>
          <w:p w:rsidR="00C467BE" w:rsidRPr="00C467BE" w:rsidRDefault="00C467BE" w:rsidP="007B0C9E">
            <w:pPr>
              <w:spacing w:line="20" w:lineRule="exact"/>
              <w:rPr>
                <w:rFonts w:ascii="Times New Roman" w:hAnsi="Times New Roman" w:cs="Times New Roman"/>
              </w:rPr>
            </w:pPr>
          </w:p>
        </w:tc>
        <w:tc>
          <w:tcPr>
            <w:tcW w:w="6359" w:type="dxa"/>
          </w:tcPr>
          <w:p w:rsidR="00C467BE" w:rsidRPr="009D1D54" w:rsidRDefault="00C467BE" w:rsidP="00C467BE">
            <w:pPr>
              <w:spacing w:line="20" w:lineRule="exact"/>
              <w:jc w:val="both"/>
            </w:pPr>
          </w:p>
        </w:tc>
        <w:tc>
          <w:tcPr>
            <w:tcW w:w="30" w:type="dxa"/>
            <w:vAlign w:val="bottom"/>
          </w:tcPr>
          <w:p w:rsidR="00C467BE" w:rsidRPr="00520AE1" w:rsidRDefault="00C467BE" w:rsidP="007B0C9E">
            <w:pPr>
              <w:rPr>
                <w:sz w:val="1"/>
                <w:szCs w:val="1"/>
              </w:rPr>
            </w:pPr>
          </w:p>
        </w:tc>
      </w:tr>
      <w:tr w:rsidR="00C467BE" w:rsidRPr="00C55AFD" w:rsidTr="00C467BE">
        <w:trPr>
          <w:trHeight w:val="296"/>
        </w:trPr>
        <w:tc>
          <w:tcPr>
            <w:tcW w:w="560" w:type="dxa"/>
            <w:vMerge w:val="restart"/>
          </w:tcPr>
          <w:p w:rsidR="00C467BE" w:rsidRPr="009D1D54" w:rsidRDefault="00C467BE" w:rsidP="007B0C9E">
            <w:pPr>
              <w:jc w:val="center"/>
            </w:pPr>
            <w:r w:rsidRPr="009D1D54">
              <w:rPr>
                <w:w w:val="99"/>
              </w:rPr>
              <w:t>3</w:t>
            </w:r>
          </w:p>
        </w:tc>
        <w:tc>
          <w:tcPr>
            <w:tcW w:w="2300" w:type="dxa"/>
            <w:vMerge w:val="restart"/>
          </w:tcPr>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Иностранный язык</w:t>
            </w:r>
          </w:p>
        </w:tc>
        <w:tc>
          <w:tcPr>
            <w:tcW w:w="6359" w:type="dxa"/>
            <w:vMerge w:val="restart"/>
          </w:tcPr>
          <w:p w:rsidR="00C467BE" w:rsidRPr="009D1D54" w:rsidRDefault="00C467BE" w:rsidP="00C467BE">
            <w:pPr>
              <w:ind w:left="60"/>
              <w:jc w:val="both"/>
            </w:pPr>
            <w:r w:rsidRPr="009D1D54">
              <w:t>Формирование дружелюбного отношения и толерантности к</w:t>
            </w:r>
          </w:p>
          <w:p w:rsidR="00C467BE" w:rsidRPr="009D1D54" w:rsidRDefault="00C467BE" w:rsidP="00C467BE">
            <w:pPr>
              <w:ind w:left="60"/>
              <w:jc w:val="both"/>
            </w:pPr>
            <w:r w:rsidRPr="009D1D54">
              <w:t>носителям другого языка на основе знакомства с жизнью своих</w:t>
            </w:r>
            <w:r>
              <w:rPr>
                <w:rFonts w:asciiTheme="minorHAnsi" w:hAnsiTheme="minorHAnsi"/>
              </w:rPr>
              <w:t xml:space="preserve"> </w:t>
            </w:r>
            <w:r w:rsidRPr="009D1D54">
              <w:t>сверстников в других странах, с детским фольклором и</w:t>
            </w:r>
            <w:r>
              <w:rPr>
                <w:rFonts w:asciiTheme="minorHAnsi" w:hAnsiTheme="minorHAnsi"/>
              </w:rPr>
              <w:t xml:space="preserve"> </w:t>
            </w:r>
            <w:r w:rsidRPr="009D1D54">
              <w:t>доступными образцами детской художественной литературы,</w:t>
            </w:r>
            <w:r>
              <w:rPr>
                <w:rFonts w:asciiTheme="minorHAnsi" w:hAnsiTheme="minorHAnsi"/>
              </w:rPr>
              <w:t xml:space="preserve"> </w:t>
            </w:r>
            <w:r w:rsidRPr="009D1D54">
              <w:t>формирование начальных навыков общения в устной и письменной</w:t>
            </w:r>
            <w:r>
              <w:rPr>
                <w:rFonts w:asciiTheme="minorHAnsi" w:hAnsiTheme="minorHAnsi"/>
              </w:rPr>
              <w:t xml:space="preserve"> </w:t>
            </w:r>
            <w:r w:rsidRPr="009D1D54">
              <w:t>форме с носителями иностранного языка, коммуникативных</w:t>
            </w:r>
            <w:r>
              <w:rPr>
                <w:rFonts w:asciiTheme="minorHAnsi" w:hAnsiTheme="minorHAnsi"/>
              </w:rPr>
              <w:t xml:space="preserve"> </w:t>
            </w:r>
            <w:r w:rsidRPr="009D1D54">
              <w:t>умений, нравственных и эстетических  чувств, способностей к</w:t>
            </w:r>
            <w:r>
              <w:rPr>
                <w:rFonts w:asciiTheme="minorHAnsi" w:hAnsiTheme="minorHAnsi"/>
              </w:rPr>
              <w:t xml:space="preserve"> </w:t>
            </w:r>
            <w:r w:rsidRPr="009D1D54">
              <w:t>творческой деятельности на иностранном языке</w:t>
            </w: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C55AFD" w:rsidRDefault="00C467BE" w:rsidP="007B0C9E">
            <w:pPr>
              <w:rPr>
                <w:sz w:val="1"/>
                <w:szCs w:val="1"/>
              </w:rPr>
            </w:pPr>
          </w:p>
        </w:tc>
      </w:tr>
      <w:tr w:rsidR="00C467BE" w:rsidRPr="00C55AFD" w:rsidTr="00C467BE">
        <w:trPr>
          <w:trHeight w:val="296"/>
        </w:trPr>
        <w:tc>
          <w:tcPr>
            <w:tcW w:w="560" w:type="dxa"/>
            <w:vMerge w:val="restart"/>
          </w:tcPr>
          <w:p w:rsidR="00C467BE" w:rsidRPr="009D1D54" w:rsidRDefault="00C467BE" w:rsidP="007B0C9E">
            <w:pPr>
              <w:jc w:val="center"/>
            </w:pPr>
            <w:r w:rsidRPr="009D1D54">
              <w:rPr>
                <w:w w:val="99"/>
              </w:rPr>
              <w:t>4</w:t>
            </w:r>
          </w:p>
        </w:tc>
        <w:tc>
          <w:tcPr>
            <w:tcW w:w="2300" w:type="dxa"/>
            <w:vMerge w:val="restart"/>
          </w:tcPr>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Математика и</w:t>
            </w:r>
          </w:p>
          <w:p w:rsidR="00C467BE" w:rsidRPr="00C467BE" w:rsidRDefault="00C467BE" w:rsidP="007B0C9E">
            <w:pPr>
              <w:ind w:left="240"/>
              <w:rPr>
                <w:rFonts w:ascii="Times New Roman" w:hAnsi="Times New Roman" w:cs="Times New Roman"/>
              </w:rPr>
            </w:pPr>
            <w:r w:rsidRPr="00C467BE">
              <w:rPr>
                <w:rFonts w:ascii="Times New Roman" w:hAnsi="Times New Roman" w:cs="Times New Roman"/>
              </w:rPr>
              <w:t>информатика</w:t>
            </w:r>
          </w:p>
        </w:tc>
        <w:tc>
          <w:tcPr>
            <w:tcW w:w="6359" w:type="dxa"/>
            <w:vMerge w:val="restart"/>
          </w:tcPr>
          <w:p w:rsidR="00C467BE" w:rsidRPr="009D1D54" w:rsidRDefault="00C467BE" w:rsidP="00C467BE">
            <w:pPr>
              <w:ind w:left="60"/>
              <w:jc w:val="both"/>
            </w:pPr>
            <w:r w:rsidRPr="009D1D54">
              <w:t>Развитие математической речи, логического и алгоритмического</w:t>
            </w:r>
            <w:r>
              <w:rPr>
                <w:rFonts w:asciiTheme="minorHAnsi" w:hAnsiTheme="minorHAnsi"/>
              </w:rPr>
              <w:t xml:space="preserve"> </w:t>
            </w:r>
            <w:r w:rsidRPr="009D1D54">
              <w:t>мышления, воображения, обеспечение первоначальных</w:t>
            </w:r>
            <w:r>
              <w:rPr>
                <w:rFonts w:asciiTheme="minorHAnsi" w:hAnsiTheme="minorHAnsi"/>
              </w:rPr>
              <w:t xml:space="preserve"> </w:t>
            </w:r>
            <w:r w:rsidRPr="009D1D54">
              <w:t>представлений о компьютерной грамотности</w:t>
            </w:r>
          </w:p>
        </w:tc>
        <w:tc>
          <w:tcPr>
            <w:tcW w:w="30" w:type="dxa"/>
            <w:vAlign w:val="bottom"/>
          </w:tcPr>
          <w:p w:rsidR="00C467BE" w:rsidRPr="00C55AFD" w:rsidRDefault="00C467BE" w:rsidP="007B0C9E">
            <w:pPr>
              <w:rPr>
                <w:sz w:val="1"/>
                <w:szCs w:val="1"/>
              </w:rPr>
            </w:pPr>
          </w:p>
        </w:tc>
      </w:tr>
      <w:tr w:rsidR="00C467BE" w:rsidRPr="00520AE1"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ind w:left="240"/>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vMerge/>
          </w:tcPr>
          <w:p w:rsidR="00C467BE" w:rsidRPr="009D1D54" w:rsidRDefault="00C467BE" w:rsidP="007B0C9E">
            <w:pPr>
              <w:jc w:val="center"/>
            </w:pPr>
          </w:p>
        </w:tc>
        <w:tc>
          <w:tcPr>
            <w:tcW w:w="2300" w:type="dxa"/>
            <w:vMerge/>
          </w:tcPr>
          <w:p w:rsidR="00C467BE" w:rsidRPr="00C467BE" w:rsidRDefault="00C467BE" w:rsidP="007B0C9E">
            <w:pPr>
              <w:rPr>
                <w:rFonts w:ascii="Times New Roman" w:hAnsi="Times New Roman" w:cs="Times New Roman"/>
              </w:rPr>
            </w:pPr>
          </w:p>
        </w:tc>
        <w:tc>
          <w:tcPr>
            <w:tcW w:w="6359" w:type="dxa"/>
            <w:vMerge/>
          </w:tcPr>
          <w:p w:rsidR="00C467BE" w:rsidRPr="009D1D54" w:rsidRDefault="00C467BE" w:rsidP="00C467BE">
            <w:pPr>
              <w:ind w:left="60"/>
              <w:jc w:val="both"/>
            </w:pP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tcPr>
          <w:p w:rsidR="00C467BE" w:rsidRPr="009D1D54" w:rsidRDefault="00C467BE" w:rsidP="007B0C9E">
            <w:pPr>
              <w:jc w:val="center"/>
            </w:pPr>
          </w:p>
        </w:tc>
        <w:tc>
          <w:tcPr>
            <w:tcW w:w="2300" w:type="dxa"/>
          </w:tcPr>
          <w:p w:rsidR="00C467BE" w:rsidRPr="00C467BE" w:rsidRDefault="00C467BE" w:rsidP="007B0C9E">
            <w:pPr>
              <w:ind w:left="160"/>
              <w:rPr>
                <w:rFonts w:ascii="Times New Roman" w:hAnsi="Times New Roman" w:cs="Times New Roman"/>
              </w:rPr>
            </w:pPr>
            <w:r w:rsidRPr="00C467BE">
              <w:rPr>
                <w:rFonts w:ascii="Times New Roman" w:hAnsi="Times New Roman" w:cs="Times New Roman"/>
              </w:rPr>
              <w:t>Обществознание и   естествознание</w:t>
            </w:r>
          </w:p>
          <w:p w:rsidR="00C467BE" w:rsidRPr="00C467BE" w:rsidRDefault="00C467BE" w:rsidP="007B0C9E">
            <w:pPr>
              <w:ind w:left="160"/>
              <w:rPr>
                <w:rFonts w:ascii="Times New Roman" w:hAnsi="Times New Roman" w:cs="Times New Roman"/>
              </w:rPr>
            </w:pPr>
            <w:r w:rsidRPr="00C467BE">
              <w:rPr>
                <w:rFonts w:ascii="Times New Roman" w:hAnsi="Times New Roman" w:cs="Times New Roman"/>
              </w:rPr>
              <w:t>(Окружающий</w:t>
            </w:r>
          </w:p>
          <w:p w:rsidR="00C467BE" w:rsidRPr="00C467BE" w:rsidRDefault="00C467BE" w:rsidP="007B0C9E">
            <w:pPr>
              <w:ind w:left="160"/>
              <w:rPr>
                <w:rFonts w:ascii="Times New Roman" w:hAnsi="Times New Roman" w:cs="Times New Roman"/>
              </w:rPr>
            </w:pPr>
            <w:r w:rsidRPr="00C467BE">
              <w:rPr>
                <w:rFonts w:ascii="Times New Roman" w:hAnsi="Times New Roman" w:cs="Times New Roman"/>
              </w:rPr>
              <w:t>мир)</w:t>
            </w:r>
          </w:p>
        </w:tc>
        <w:tc>
          <w:tcPr>
            <w:tcW w:w="6359" w:type="dxa"/>
          </w:tcPr>
          <w:p w:rsidR="00C467BE" w:rsidRPr="009D1D54" w:rsidRDefault="00C467BE" w:rsidP="00C467BE">
            <w:pPr>
              <w:tabs>
                <w:tab w:val="left" w:pos="800"/>
              </w:tabs>
              <w:jc w:val="both"/>
            </w:pPr>
            <w:r w:rsidRPr="009D1D54">
              <w:t xml:space="preserve">   Формирование уважительного отношения к семье, населенному</w:t>
            </w:r>
            <w:r>
              <w:rPr>
                <w:rFonts w:asciiTheme="minorHAnsi" w:hAnsiTheme="minorHAnsi"/>
              </w:rPr>
              <w:t xml:space="preserve"> </w:t>
            </w:r>
            <w:r w:rsidRPr="009D1D54">
              <w:t>пункту, региону, России, истории, культуре, природе нашей</w:t>
            </w:r>
            <w:r>
              <w:rPr>
                <w:rFonts w:asciiTheme="minorHAnsi" w:hAnsiTheme="minorHAnsi"/>
              </w:rPr>
              <w:t xml:space="preserve"> </w:t>
            </w:r>
            <w:r w:rsidRPr="009D1D54">
              <w:t>страны, ее современной жизни. Осознание ценности, целостности и многообразия окружающего мира, своего места в нем.</w:t>
            </w:r>
            <w:r>
              <w:rPr>
                <w:rFonts w:asciiTheme="minorHAnsi" w:hAnsiTheme="minorHAnsi"/>
              </w:rPr>
              <w:t xml:space="preserve"> </w:t>
            </w:r>
            <w:r w:rsidRPr="009D1D54">
              <w:t>Формирование модели безопасного поведения в условиях</w:t>
            </w:r>
            <w:r>
              <w:rPr>
                <w:rFonts w:asciiTheme="minorHAnsi" w:hAnsiTheme="minorHAnsi"/>
              </w:rPr>
              <w:t xml:space="preserve"> </w:t>
            </w:r>
            <w:r w:rsidRPr="009D1D54">
              <w:t>повседневной жизни и в различных опасных и чрезвычайных</w:t>
            </w:r>
            <w:r>
              <w:rPr>
                <w:rFonts w:asciiTheme="minorHAnsi" w:hAnsiTheme="minorHAnsi"/>
              </w:rPr>
              <w:t xml:space="preserve"> </w:t>
            </w:r>
            <w:r w:rsidRPr="009D1D54">
              <w:t>ситуациях. Формирование психологической культуры и компетенции для обеспечения эффективного и безопасного взаимодействия в социуме</w:t>
            </w: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tcPr>
          <w:p w:rsidR="00C467BE" w:rsidRPr="009D1D54" w:rsidRDefault="00C467BE" w:rsidP="007B0C9E">
            <w:pPr>
              <w:ind w:right="140"/>
              <w:jc w:val="center"/>
            </w:pPr>
            <w:r w:rsidRPr="009D1D54">
              <w:t>6</w:t>
            </w:r>
          </w:p>
        </w:tc>
        <w:tc>
          <w:tcPr>
            <w:tcW w:w="2300" w:type="dxa"/>
          </w:tcPr>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Основы</w:t>
            </w:r>
          </w:p>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религиозных</w:t>
            </w:r>
          </w:p>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культур и светской</w:t>
            </w:r>
          </w:p>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этики</w:t>
            </w:r>
            <w:r>
              <w:rPr>
                <w:rFonts w:ascii="Times New Roman" w:hAnsi="Times New Roman" w:cs="Times New Roman"/>
              </w:rPr>
              <w:t>.</w:t>
            </w:r>
            <w:r w:rsidRPr="00C467BE">
              <w:rPr>
                <w:rFonts w:ascii="Times New Roman" w:hAnsi="Times New Roman" w:cs="Times New Roman"/>
              </w:rPr>
              <w:t xml:space="preserve"> Основы православной культуры</w:t>
            </w:r>
          </w:p>
        </w:tc>
        <w:tc>
          <w:tcPr>
            <w:tcW w:w="6359" w:type="dxa"/>
          </w:tcPr>
          <w:p w:rsidR="00C467BE" w:rsidRPr="009D1D54" w:rsidRDefault="00C467BE" w:rsidP="00C467BE">
            <w:pPr>
              <w:ind w:left="80"/>
              <w:jc w:val="both"/>
            </w:pPr>
            <w:r w:rsidRPr="009D1D54">
              <w:t>Воспитание способности к духовному развитию, нравственному</w:t>
            </w:r>
            <w:r>
              <w:rPr>
                <w:rFonts w:asciiTheme="minorHAnsi" w:hAnsiTheme="minorHAnsi"/>
              </w:rPr>
              <w:t xml:space="preserve"> </w:t>
            </w:r>
            <w:r w:rsidRPr="009D1D54">
              <w:t>самосовершенствованию. Формирование первоначальных</w:t>
            </w:r>
            <w:r>
              <w:rPr>
                <w:rFonts w:asciiTheme="minorHAnsi" w:hAnsiTheme="minorHAnsi"/>
              </w:rPr>
              <w:t xml:space="preserve"> </w:t>
            </w:r>
            <w:r w:rsidRPr="009D1D54">
              <w:t>представлений о светской этике, об отечественных традиционных</w:t>
            </w:r>
            <w:r>
              <w:rPr>
                <w:rFonts w:asciiTheme="minorHAnsi" w:hAnsiTheme="minorHAnsi"/>
              </w:rPr>
              <w:t xml:space="preserve"> </w:t>
            </w:r>
            <w:r w:rsidRPr="009D1D54">
              <w:t>религиях, их роли в культуре, истории и современности России</w:t>
            </w: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tcPr>
          <w:p w:rsidR="00C467BE" w:rsidRPr="009D1D54" w:rsidRDefault="00C467BE" w:rsidP="007B0C9E">
            <w:pPr>
              <w:ind w:right="140"/>
              <w:jc w:val="center"/>
            </w:pPr>
            <w:r w:rsidRPr="009D1D54">
              <w:t>7</w:t>
            </w:r>
          </w:p>
        </w:tc>
        <w:tc>
          <w:tcPr>
            <w:tcW w:w="2300" w:type="dxa"/>
          </w:tcPr>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Искусство</w:t>
            </w:r>
          </w:p>
        </w:tc>
        <w:tc>
          <w:tcPr>
            <w:tcW w:w="6359" w:type="dxa"/>
          </w:tcPr>
          <w:p w:rsidR="00C467BE" w:rsidRPr="009D1D54" w:rsidRDefault="00C467BE" w:rsidP="00C467BE">
            <w:pPr>
              <w:ind w:left="80"/>
              <w:jc w:val="both"/>
            </w:pPr>
            <w:r w:rsidRPr="009D1D54">
              <w:t>Развитие способностей к художественно-образному,</w:t>
            </w:r>
          </w:p>
          <w:p w:rsidR="00C467BE" w:rsidRPr="009D1D54" w:rsidRDefault="00C467BE" w:rsidP="00C467BE">
            <w:pPr>
              <w:ind w:left="80"/>
              <w:jc w:val="both"/>
            </w:pPr>
            <w:r w:rsidRPr="009D1D54">
              <w:t>эмоционально-ценностному восприятию произведений</w:t>
            </w:r>
          </w:p>
          <w:p w:rsidR="00C467BE" w:rsidRPr="009D1D54" w:rsidRDefault="00C467BE" w:rsidP="00C467BE">
            <w:pPr>
              <w:ind w:left="80"/>
              <w:jc w:val="both"/>
            </w:pPr>
            <w:r w:rsidRPr="009D1D54">
              <w:t>изобразительного и музыкального искусства, выражению в</w:t>
            </w:r>
          </w:p>
          <w:p w:rsidR="00C467BE" w:rsidRPr="009D1D54" w:rsidRDefault="00C467BE" w:rsidP="00C467BE">
            <w:pPr>
              <w:ind w:left="80"/>
              <w:jc w:val="both"/>
            </w:pPr>
            <w:r w:rsidRPr="009D1D54">
              <w:t>творческих работах своего отношения к окружающему миру</w:t>
            </w: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tcPr>
          <w:p w:rsidR="00C467BE" w:rsidRPr="009D1D54" w:rsidRDefault="00C467BE" w:rsidP="007B0C9E">
            <w:pPr>
              <w:ind w:right="140"/>
              <w:jc w:val="center"/>
            </w:pPr>
            <w:r w:rsidRPr="009D1D54">
              <w:t>8</w:t>
            </w:r>
          </w:p>
        </w:tc>
        <w:tc>
          <w:tcPr>
            <w:tcW w:w="2300" w:type="dxa"/>
          </w:tcPr>
          <w:p w:rsidR="00C467BE" w:rsidRPr="00C467BE" w:rsidRDefault="00C467BE" w:rsidP="007B0C9E">
            <w:pPr>
              <w:ind w:left="180"/>
              <w:rPr>
                <w:rFonts w:ascii="Times New Roman" w:hAnsi="Times New Roman" w:cs="Times New Roman"/>
              </w:rPr>
            </w:pPr>
            <w:r w:rsidRPr="00C467BE">
              <w:rPr>
                <w:rFonts w:ascii="Times New Roman" w:hAnsi="Times New Roman" w:cs="Times New Roman"/>
              </w:rPr>
              <w:t>Технология</w:t>
            </w:r>
          </w:p>
        </w:tc>
        <w:tc>
          <w:tcPr>
            <w:tcW w:w="6359" w:type="dxa"/>
          </w:tcPr>
          <w:p w:rsidR="00C467BE" w:rsidRPr="009D1D54" w:rsidRDefault="00C467BE" w:rsidP="00C467BE">
            <w:pPr>
              <w:ind w:left="80"/>
              <w:jc w:val="both"/>
            </w:pPr>
            <w:r w:rsidRPr="009D1D54">
              <w:t>Формирование опыта как основы обучения и познания,</w:t>
            </w:r>
          </w:p>
          <w:p w:rsidR="00C467BE" w:rsidRPr="009D1D54" w:rsidRDefault="00C467BE" w:rsidP="00C467BE">
            <w:pPr>
              <w:ind w:left="80"/>
              <w:jc w:val="both"/>
            </w:pPr>
            <w:r w:rsidRPr="009D1D54">
              <w:t>осуществление поисково-аналитической деятельности для</w:t>
            </w:r>
          </w:p>
          <w:p w:rsidR="00C467BE" w:rsidRPr="009D1D54" w:rsidRDefault="00C467BE" w:rsidP="00C467BE">
            <w:pPr>
              <w:ind w:left="80"/>
              <w:jc w:val="both"/>
            </w:pPr>
            <w:r w:rsidRPr="009D1D54">
              <w:t>практического решения прикладных задач с использованием</w:t>
            </w:r>
          </w:p>
          <w:p w:rsidR="00C467BE" w:rsidRPr="009D1D54" w:rsidRDefault="00C467BE" w:rsidP="00C467BE">
            <w:pPr>
              <w:ind w:left="80"/>
              <w:jc w:val="both"/>
            </w:pPr>
            <w:r w:rsidRPr="009D1D54">
              <w:t>знаний, полученных при изучении других учебных предметов,</w:t>
            </w:r>
            <w:r>
              <w:rPr>
                <w:rFonts w:asciiTheme="minorHAnsi" w:hAnsiTheme="minorHAnsi"/>
              </w:rPr>
              <w:t xml:space="preserve"> </w:t>
            </w:r>
            <w:r w:rsidRPr="009D1D54">
              <w:t>формирование первоначального опыта практической</w:t>
            </w:r>
            <w:r>
              <w:rPr>
                <w:rFonts w:asciiTheme="minorHAnsi" w:hAnsiTheme="minorHAnsi"/>
              </w:rPr>
              <w:t xml:space="preserve"> </w:t>
            </w:r>
            <w:r w:rsidRPr="009D1D54">
              <w:t>преобразовательной деятельности</w:t>
            </w:r>
          </w:p>
        </w:tc>
        <w:tc>
          <w:tcPr>
            <w:tcW w:w="30" w:type="dxa"/>
            <w:vAlign w:val="bottom"/>
          </w:tcPr>
          <w:p w:rsidR="00C467BE" w:rsidRPr="00520AE1" w:rsidRDefault="00C467BE" w:rsidP="007B0C9E">
            <w:pPr>
              <w:rPr>
                <w:sz w:val="1"/>
                <w:szCs w:val="1"/>
              </w:rPr>
            </w:pPr>
          </w:p>
        </w:tc>
      </w:tr>
      <w:tr w:rsidR="00C467BE" w:rsidRPr="00520AE1" w:rsidTr="00C467BE">
        <w:trPr>
          <w:trHeight w:val="300"/>
        </w:trPr>
        <w:tc>
          <w:tcPr>
            <w:tcW w:w="560" w:type="dxa"/>
          </w:tcPr>
          <w:p w:rsidR="00C467BE" w:rsidRPr="009D1D54" w:rsidRDefault="00C467BE" w:rsidP="007B0C9E">
            <w:pPr>
              <w:ind w:right="140"/>
              <w:jc w:val="center"/>
            </w:pPr>
            <w:r w:rsidRPr="009D1D54">
              <w:t>9</w:t>
            </w:r>
          </w:p>
        </w:tc>
        <w:tc>
          <w:tcPr>
            <w:tcW w:w="2300" w:type="dxa"/>
          </w:tcPr>
          <w:p w:rsidR="00C467BE" w:rsidRPr="00C467BE" w:rsidRDefault="00C467BE" w:rsidP="007B0C9E">
            <w:pPr>
              <w:ind w:left="60"/>
              <w:rPr>
                <w:rFonts w:ascii="Times New Roman" w:hAnsi="Times New Roman" w:cs="Times New Roman"/>
              </w:rPr>
            </w:pPr>
            <w:r w:rsidRPr="00C467BE">
              <w:rPr>
                <w:rFonts w:ascii="Times New Roman" w:hAnsi="Times New Roman" w:cs="Times New Roman"/>
              </w:rPr>
              <w:t>Физическая</w:t>
            </w:r>
          </w:p>
          <w:p w:rsidR="00C467BE" w:rsidRPr="00C467BE" w:rsidRDefault="00C467BE" w:rsidP="007B0C9E">
            <w:pPr>
              <w:rPr>
                <w:rFonts w:ascii="Times New Roman" w:hAnsi="Times New Roman" w:cs="Times New Roman"/>
              </w:rPr>
            </w:pPr>
            <w:r w:rsidRPr="00C467BE">
              <w:rPr>
                <w:rFonts w:ascii="Times New Roman" w:hAnsi="Times New Roman" w:cs="Times New Roman"/>
              </w:rPr>
              <w:t>культура</w:t>
            </w:r>
          </w:p>
        </w:tc>
        <w:tc>
          <w:tcPr>
            <w:tcW w:w="6359" w:type="dxa"/>
          </w:tcPr>
          <w:p w:rsidR="00C467BE" w:rsidRPr="009D1D54" w:rsidRDefault="00C467BE" w:rsidP="00C467BE">
            <w:pPr>
              <w:ind w:left="80"/>
              <w:jc w:val="both"/>
            </w:pPr>
            <w:r w:rsidRPr="009D1D54">
              <w:t xml:space="preserve">Укрепление здоровья, содействие гармоничному </w:t>
            </w:r>
            <w:r>
              <w:rPr>
                <w:rFonts w:asciiTheme="minorHAnsi" w:hAnsiTheme="minorHAnsi"/>
              </w:rPr>
              <w:t xml:space="preserve"> </w:t>
            </w:r>
            <w:r w:rsidRPr="009D1D54">
              <w:t>физическому,</w:t>
            </w:r>
            <w:r>
              <w:rPr>
                <w:rFonts w:asciiTheme="minorHAnsi" w:hAnsiTheme="minorHAnsi"/>
              </w:rPr>
              <w:t xml:space="preserve"> </w:t>
            </w:r>
            <w:r w:rsidRPr="009D1D54">
              <w:t>нравственному и социальному развитию, успешному обучению,</w:t>
            </w:r>
            <w:r>
              <w:rPr>
                <w:rFonts w:asciiTheme="minorHAnsi" w:hAnsiTheme="minorHAnsi"/>
              </w:rPr>
              <w:t xml:space="preserve"> </w:t>
            </w:r>
            <w:r w:rsidRPr="009D1D54">
              <w:t>формирование первоначальных умений саморегуляции средствами</w:t>
            </w:r>
            <w:r>
              <w:rPr>
                <w:rFonts w:asciiTheme="minorHAnsi" w:hAnsiTheme="minorHAnsi"/>
              </w:rPr>
              <w:t xml:space="preserve"> </w:t>
            </w:r>
            <w:r w:rsidRPr="009D1D54">
              <w:t>физической культуры. Формирование установки на сохранение и</w:t>
            </w:r>
            <w:r>
              <w:rPr>
                <w:rFonts w:asciiTheme="minorHAnsi" w:hAnsiTheme="minorHAnsi"/>
              </w:rPr>
              <w:t xml:space="preserve"> </w:t>
            </w:r>
            <w:r w:rsidRPr="009D1D54">
              <w:t>укрепление здоровья, навыков здорового и безопасного образа</w:t>
            </w:r>
            <w:r>
              <w:rPr>
                <w:rFonts w:asciiTheme="minorHAnsi" w:hAnsiTheme="minorHAnsi"/>
              </w:rPr>
              <w:t xml:space="preserve"> </w:t>
            </w:r>
            <w:r w:rsidRPr="009D1D54">
              <w:t>жизни</w:t>
            </w:r>
          </w:p>
        </w:tc>
        <w:tc>
          <w:tcPr>
            <w:tcW w:w="30" w:type="dxa"/>
            <w:vAlign w:val="bottom"/>
          </w:tcPr>
          <w:p w:rsidR="00C467BE" w:rsidRPr="00520AE1" w:rsidRDefault="00C467BE" w:rsidP="007B0C9E">
            <w:pPr>
              <w:rPr>
                <w:sz w:val="1"/>
                <w:szCs w:val="1"/>
              </w:rPr>
            </w:pPr>
          </w:p>
        </w:tc>
      </w:tr>
    </w:tbl>
    <w:p w:rsidR="00C467BE" w:rsidRPr="001E563D" w:rsidRDefault="00C467BE" w:rsidP="008F4BD2">
      <w:pPr>
        <w:pStyle w:val="a1"/>
        <w:spacing w:after="0" w:line="240" w:lineRule="auto"/>
        <w:jc w:val="both"/>
        <w:rPr>
          <w:rFonts w:ascii="Times New Roman" w:hAnsi="Times New Roman"/>
          <w:b/>
          <w:sz w:val="24"/>
          <w:szCs w:val="24"/>
        </w:rPr>
      </w:pPr>
    </w:p>
    <w:p w:rsidR="00B14D5A" w:rsidRPr="001E563D" w:rsidRDefault="00B14D5A" w:rsidP="00D90B25">
      <w:pPr>
        <w:spacing w:line="240" w:lineRule="auto"/>
        <w:rPr>
          <w:rFonts w:ascii="Times New Roman" w:hAnsi="Times New Roman" w:cs="Times New Roman"/>
          <w:b/>
        </w:rPr>
      </w:pPr>
      <w:r w:rsidRPr="001E563D">
        <w:rPr>
          <w:rFonts w:ascii="Times New Roman" w:hAnsi="Times New Roman" w:cs="Times New Roman"/>
          <w:b/>
        </w:rPr>
        <w:t>2.2.2.1. Русский язык</w:t>
      </w:r>
    </w:p>
    <w:p w:rsidR="00B14D5A" w:rsidRPr="001E563D" w:rsidRDefault="00B14D5A" w:rsidP="008F4BD2">
      <w:pPr>
        <w:pStyle w:val="affff9"/>
        <w:spacing w:after="0" w:line="240" w:lineRule="auto"/>
        <w:rPr>
          <w:rFonts w:ascii="Times New Roman" w:hAnsi="Times New Roman"/>
          <w:b/>
          <w:i/>
          <w:sz w:val="24"/>
          <w:szCs w:val="24"/>
        </w:rPr>
      </w:pPr>
      <w:r w:rsidRPr="001E563D">
        <w:rPr>
          <w:rFonts w:ascii="Times New Roman" w:hAnsi="Times New Roman"/>
          <w:b/>
          <w:i/>
          <w:sz w:val="24"/>
          <w:szCs w:val="24"/>
        </w:rPr>
        <w:t>Виды речевой деятельности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Слушание.</w:t>
      </w:r>
      <w:r w:rsidRPr="001E563D">
        <w:rPr>
          <w:rFonts w:ascii="Times New Roman" w:hAnsi="Times New Roman"/>
          <w:sz w:val="24"/>
          <w:szCs w:val="24"/>
        </w:rPr>
        <w:t xml:space="preserve"> Осознание цели и ситуации устного общения. Адекватное восприятие </w:t>
      </w:r>
      <w:r w:rsidRPr="001E563D">
        <w:rPr>
          <w:rFonts w:ascii="Times New Roman" w:hAnsi="Times New Roman"/>
          <w:sz w:val="24"/>
          <w:szCs w:val="24"/>
        </w:rPr>
        <w:lastRenderedPageBreak/>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Говорение.</w:t>
      </w:r>
      <w:r w:rsidRPr="001E563D">
        <w:rPr>
          <w:rFonts w:ascii="Times New Roman" w:hAnsi="Times New Roman"/>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Чтение.</w:t>
      </w:r>
      <w:r w:rsidRPr="001E563D">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Письмо</w:t>
      </w:r>
      <w:r w:rsidRPr="001E563D">
        <w:rPr>
          <w:rFonts w:ascii="Times New Roman" w:hAnsi="Times New Roman"/>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14D5A" w:rsidRPr="001E563D" w:rsidRDefault="00B14D5A" w:rsidP="008F4BD2">
      <w:pPr>
        <w:pStyle w:val="affff9"/>
        <w:spacing w:after="0" w:line="240" w:lineRule="auto"/>
        <w:rPr>
          <w:rFonts w:ascii="Times New Roman" w:hAnsi="Times New Roman"/>
          <w:b/>
          <w:i/>
          <w:sz w:val="24"/>
          <w:szCs w:val="24"/>
        </w:rPr>
      </w:pPr>
      <w:bookmarkStart w:id="27" w:name="bookmark101"/>
      <w:r w:rsidRPr="001E563D">
        <w:rPr>
          <w:rFonts w:ascii="Times New Roman" w:hAnsi="Times New Roman"/>
          <w:b/>
          <w:i/>
          <w:sz w:val="24"/>
          <w:szCs w:val="24"/>
        </w:rPr>
        <w:t>Обучение грамоте</w:t>
      </w:r>
      <w:bookmarkEnd w:id="27"/>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Фонетика</w:t>
      </w:r>
      <w:r w:rsidRPr="001E563D">
        <w:rPr>
          <w:rFonts w:ascii="Times New Roman" w:hAnsi="Times New Roman"/>
          <w:sz w:val="24"/>
          <w:szCs w:val="24"/>
        </w:rPr>
        <w:t>.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Графика.</w:t>
      </w:r>
      <w:r w:rsidRPr="001E563D">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B14D5A" w:rsidRPr="001E563D" w:rsidRDefault="00B14D5A" w:rsidP="008F4BD2">
      <w:pPr>
        <w:pStyle w:val="affff9"/>
        <w:spacing w:after="0" w:line="240" w:lineRule="auto"/>
        <w:rPr>
          <w:rFonts w:ascii="Times New Roman" w:hAnsi="Times New Roman"/>
          <w:sz w:val="24"/>
          <w:szCs w:val="24"/>
          <w:u w:val="single"/>
        </w:rPr>
      </w:pPr>
      <w:r w:rsidRPr="001E563D">
        <w:rPr>
          <w:rFonts w:ascii="Times New Roman" w:hAnsi="Times New Roman"/>
          <w:sz w:val="24"/>
          <w:szCs w:val="24"/>
          <w:u w:val="single"/>
        </w:rPr>
        <w:t>Знакомство с русским алфавитом как последовательностью букв.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Чтение</w:t>
      </w:r>
      <w:r w:rsidRPr="001E563D">
        <w:rPr>
          <w:rFonts w:ascii="Times New Roman" w:hAnsi="Times New Roman"/>
          <w:sz w:val="24"/>
          <w:szCs w:val="24"/>
        </w:rPr>
        <w:t>.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Письмо</w:t>
      </w:r>
      <w:r w:rsidRPr="001E563D">
        <w:rPr>
          <w:rFonts w:ascii="Times New Roman" w:hAnsi="Times New Roman"/>
          <w:sz w:val="24"/>
          <w:szCs w:val="24"/>
        </w:rPr>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w:t>
      </w:r>
      <w:r w:rsidRPr="001E563D">
        <w:rPr>
          <w:rFonts w:ascii="Times New Roman" w:hAnsi="Times New Roman"/>
          <w:sz w:val="24"/>
          <w:szCs w:val="24"/>
        </w:rPr>
        <w:lastRenderedPageBreak/>
        <w:t>и последовательности правильного списывания текста.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Понимание функции небуквенных графических средств: пробела между словами, знака переноса.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Слово и предложение. Восприятие слова как объекта изучения, материала для анализа. Наблюдение над значением слова.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Различение слова и предложения. Работа с предложением: выделение слов, изменение их порядка.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Орфография. Знакомство с правилами правописания и их применение: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раздельное написание слов;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обозначение гласных после шипящих (ча—ща, чу—щу, жи—ши);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прописная (заглавная) буква в начале предложения, в именах собственных;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перенос слов по слогам без стечения согласных;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знаки препинания в конце предложения.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14D5A" w:rsidRPr="001E563D" w:rsidRDefault="00B14D5A" w:rsidP="008F4BD2">
      <w:pPr>
        <w:pStyle w:val="affff9"/>
        <w:spacing w:after="0" w:line="240" w:lineRule="auto"/>
        <w:rPr>
          <w:rFonts w:ascii="Times New Roman" w:hAnsi="Times New Roman"/>
          <w:b/>
          <w:i/>
          <w:sz w:val="24"/>
          <w:szCs w:val="24"/>
        </w:rPr>
      </w:pPr>
      <w:bookmarkStart w:id="28" w:name="bookmark102"/>
      <w:r w:rsidRPr="001E563D">
        <w:rPr>
          <w:rFonts w:ascii="Times New Roman" w:hAnsi="Times New Roman"/>
          <w:b/>
          <w:i/>
          <w:sz w:val="24"/>
          <w:szCs w:val="24"/>
        </w:rPr>
        <w:t>Систематический курс</w:t>
      </w:r>
      <w:bookmarkEnd w:id="28"/>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Фонетика и орфоэпия</w:t>
      </w:r>
      <w:r w:rsidRPr="001E563D">
        <w:rPr>
          <w:rFonts w:ascii="Times New Roman" w:hAnsi="Times New Roman"/>
          <w:sz w:val="24"/>
          <w:szCs w:val="24"/>
        </w:rPr>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Графика</w:t>
      </w:r>
      <w:r w:rsidRPr="001E563D">
        <w:rPr>
          <w:rFonts w:ascii="Times New Roman" w:hAnsi="Times New Roman"/>
          <w:sz w:val="24"/>
          <w:szCs w:val="24"/>
        </w:rPr>
        <w:t>. Различение звуков и букв. Обозначение на письме твёрдости и мягкости согласных звуков. Использование на письме разделительных ъ и ь.</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Использование небуквенных графических средств: пробела между словами, знака переноса, абзаца.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 xml:space="preserve">Лексика    </w:t>
      </w:r>
      <w:r w:rsidRPr="001E563D">
        <w:rPr>
          <w:rFonts w:ascii="Times New Roman" w:hAnsi="Times New Roman"/>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u w:val="single"/>
        </w:rPr>
        <w:t>Состав слова (морфемика</w:t>
      </w:r>
      <w:r w:rsidRPr="001E563D">
        <w:rPr>
          <w:rFonts w:ascii="Times New Roman" w:hAnsi="Times New Roman"/>
          <w:sz w:val="24"/>
          <w:szCs w:val="24"/>
        </w:rP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b/>
          <w:i/>
          <w:sz w:val="24"/>
          <w:szCs w:val="24"/>
        </w:rPr>
        <w:t>Морфология.</w:t>
      </w:r>
      <w:r w:rsidRPr="001E563D">
        <w:rPr>
          <w:rFonts w:ascii="Times New Roman" w:hAnsi="Times New Roman"/>
          <w:sz w:val="24"/>
          <w:szCs w:val="24"/>
        </w:rPr>
        <w:t xml:space="preserve"> Части речи; деление частей речи на самостоятельные и служебные.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w:t>
      </w:r>
      <w:r w:rsidRPr="001E563D">
        <w:rPr>
          <w:rFonts w:ascii="Times New Roman" w:hAnsi="Times New Roman"/>
          <w:sz w:val="24"/>
          <w:szCs w:val="24"/>
        </w:rPr>
        <w:lastRenderedPageBreak/>
        <w:t>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Наречие. Значение и употребление в речи.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Союзы и, а, но, их роль в речи. Частица не, её значение.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b/>
          <w:i/>
          <w:sz w:val="24"/>
          <w:szCs w:val="24"/>
        </w:rPr>
        <w:t>Синтаксис</w:t>
      </w:r>
      <w:r w:rsidRPr="001E563D">
        <w:rPr>
          <w:rFonts w:ascii="Times New Roman" w:hAnsi="Times New Roman"/>
          <w:sz w:val="24"/>
          <w:szCs w:val="24"/>
        </w:rPr>
        <w:t>.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Различение простых и сложных предложений.</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b/>
          <w:i/>
          <w:sz w:val="24"/>
          <w:szCs w:val="24"/>
        </w:rPr>
        <w:t>Орфография и пунктуация</w:t>
      </w:r>
      <w:r w:rsidRPr="001E563D">
        <w:rPr>
          <w:rFonts w:ascii="Times New Roman" w:hAnsi="Times New Roman"/>
          <w:sz w:val="24"/>
          <w:szCs w:val="24"/>
        </w:rPr>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Применение правил правописания: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сочетания жи—ши</w:t>
      </w:r>
      <w:r w:rsidRPr="001E563D">
        <w:rPr>
          <w:rFonts w:ascii="Times New Roman" w:hAnsi="Times New Roman"/>
          <w:sz w:val="24"/>
          <w:szCs w:val="24"/>
          <w:vertAlign w:val="superscript"/>
        </w:rPr>
        <w:footnoteReference w:id="2"/>
      </w:r>
      <w:r w:rsidRPr="001E563D">
        <w:rPr>
          <w:rFonts w:ascii="Times New Roman" w:hAnsi="Times New Roman"/>
          <w:sz w:val="24"/>
          <w:szCs w:val="24"/>
        </w:rPr>
        <w:t>, ча—ща, чу—щу в положении под ударением;</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сочетания чк—чн, чт, щн;</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перенос слов;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прописная буква в начале предложения, в именах собственных;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проверяемые безударные гласные в корне слова;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парные звонкие и глухие согласные в корне слова;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непроизносимые согласные;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непроверяемые гласные и согласные в корне слова (на ограниченном перечне слов);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гласные и согласные в неизменяемых на письме приставках;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разделительные ъ и ь;</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мягкий знак после шипящих на конце имён существительных (ночь, нож, рожь, мышь);</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xml:space="preserve">• безударные падежные окончания имён существительных (кроме существительных </w:t>
      </w:r>
      <w:r w:rsidRPr="001E563D">
        <w:rPr>
          <w:rFonts w:ascii="Times New Roman" w:hAnsi="Times New Roman"/>
          <w:sz w:val="24"/>
          <w:szCs w:val="24"/>
        </w:rPr>
        <w:lastRenderedPageBreak/>
        <w:t>на -мя, -ий, -ья, -ье, -ия, -ов, -ин);</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безударные окончания имён прилагательных;</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раздельное написание предлогов с личными местоимениями;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не с глаголами;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мягкий знак после шипящих на конце глаголов в форме 2-го лица единственного числа (пишешь, учишь);</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мягкий знак в глаголах в сочетании -ться;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безударные личные окончания глаголов;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раздельное написание предлогов с другими словами;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знаки препинания в конце предложения: точка, вопросительный и восклицательный знаки;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знаки препинания (запятая) в предложениях с однородными членами.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b/>
          <w:i/>
          <w:sz w:val="24"/>
          <w:szCs w:val="24"/>
        </w:rPr>
        <w:t>Развитие речи.</w:t>
      </w:r>
      <w:r w:rsidRPr="001E563D">
        <w:rPr>
          <w:rFonts w:ascii="Times New Roman" w:hAnsi="Times New Roman"/>
          <w:sz w:val="24"/>
          <w:szCs w:val="24"/>
        </w:rPr>
        <w:t xml:space="preserve"> Осознание ситуации общения: с какой целью, с кем и где происходит общение.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Текст. Признаки текста. Смысловое единство предложений в тексте. Заглавие текста.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Последовательность предложений в тексте.</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Последовательность частей текста (абзацев).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Комплексная работа над структурой текста: озаглавливние, корректирование порядка предложений и частей текста (абзацев).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План текста. Составление планов к данным текстам. Создание собственных текстов по предложенным планам.</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Типы текстов: описание, повествование, рассуждение, их особенности.</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Знакомство с жанрами письма и поздравления.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повествования, сочинения-описания, сочинения-рассуждения.</w:t>
      </w: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2.2.2.2. Литературное чтение</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Виды речевой и читательской деятельности</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 xml:space="preserve">- Чтение.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w:t>
      </w:r>
      <w:r w:rsidRPr="001E563D">
        <w:rPr>
          <w:rFonts w:ascii="Times New Roman" w:hAnsi="Times New Roman" w:cs="Times New Roman"/>
        </w:rPr>
        <w:lastRenderedPageBreak/>
        <w:t>интонационным выделением знаков препинания. Понимание смысловых особенностей разных по виду и типу текстов, передача их с помощью интонирования.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книга_произведение, книга_сборник, собрание сочинений, периодическая печать, справочные издания (справочники, словари, энциклопедии).</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w:t>
      </w:r>
      <w:r w:rsidRPr="001E563D">
        <w:rPr>
          <w:rFonts w:ascii="Times New Roman" w:hAnsi="Times New Roman" w:cs="Times New Roman"/>
        </w:rPr>
        <w:lastRenderedPageBreak/>
        <w:t>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w:t>
      </w:r>
      <w:r w:rsidR="00D43763">
        <w:rPr>
          <w:rFonts w:ascii="Times New Roman" w:hAnsi="Times New Roman" w:cs="Times New Roman"/>
        </w:rPr>
        <w:t xml:space="preserve"> -</w:t>
      </w:r>
      <w:r w:rsidRPr="001E563D">
        <w:rPr>
          <w:rFonts w:ascii="Times New Roman" w:hAnsi="Times New Roman" w:cs="Times New Roman"/>
        </w:rPr>
        <w:t>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Говорение (культура речевого общения)</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w:t>
      </w:r>
      <w:r w:rsidR="00D43763">
        <w:rPr>
          <w:rFonts w:ascii="Times New Roman" w:hAnsi="Times New Roman" w:cs="Times New Roman"/>
        </w:rPr>
        <w:t>мы, антонимы, сравнение) в мини-</w:t>
      </w:r>
      <w:r w:rsidRPr="001E563D">
        <w:rPr>
          <w:rFonts w:ascii="Times New Roman" w:hAnsi="Times New Roman" w:cs="Times New Roman"/>
        </w:rPr>
        <w:t>сочинениях (повествование, описание, рассуждение), рассказ на заданную тему, отзыв. Круг детского чтения.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Литературоведческая пропедевтика(практическое освоение). 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14D5A" w:rsidRPr="001E563D" w:rsidRDefault="00B14D5A" w:rsidP="00875E75">
      <w:pPr>
        <w:spacing w:line="240" w:lineRule="auto"/>
        <w:jc w:val="both"/>
        <w:rPr>
          <w:rFonts w:ascii="Times New Roman" w:hAnsi="Times New Roman" w:cs="Times New Roman"/>
        </w:rPr>
      </w:pPr>
      <w:r w:rsidRPr="001E563D">
        <w:rPr>
          <w:rFonts w:ascii="Times New Roman" w:hAnsi="Times New Roman" w:cs="Times New Roman"/>
        </w:rPr>
        <w:t xml:space="preserve">Ориентировка в литературных понятиях: художественное  произведение, художественный </w:t>
      </w:r>
      <w:r w:rsidRPr="001E563D">
        <w:rPr>
          <w:rFonts w:ascii="Times New Roman" w:hAnsi="Times New Roman" w:cs="Times New Roman"/>
        </w:rPr>
        <w:lastRenderedPageBreak/>
        <w:t>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B14D5A" w:rsidRPr="001E563D" w:rsidRDefault="00B14D5A" w:rsidP="00875E75">
      <w:pPr>
        <w:spacing w:line="240" w:lineRule="auto"/>
        <w:jc w:val="both"/>
        <w:rPr>
          <w:rFonts w:ascii="Times New Roman" w:hAnsi="Times New Roman" w:cs="Times New Roman"/>
        </w:rPr>
      </w:pP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2.2.2.3. Иностранный язык</w:t>
      </w:r>
    </w:p>
    <w:p w:rsidR="00B14D5A" w:rsidRPr="001E563D" w:rsidRDefault="00B14D5A" w:rsidP="00BB0EA2">
      <w:pPr>
        <w:pStyle w:val="a8"/>
        <w:spacing w:line="240" w:lineRule="auto"/>
        <w:ind w:firstLine="454"/>
        <w:rPr>
          <w:rFonts w:ascii="Times New Roman" w:hAnsi="Times New Roman"/>
          <w:b/>
          <w:bCs/>
          <w:iCs/>
          <w:color w:val="auto"/>
          <w:sz w:val="22"/>
          <w:szCs w:val="22"/>
        </w:rPr>
      </w:pPr>
      <w:r w:rsidRPr="001E563D">
        <w:rPr>
          <w:rFonts w:ascii="Times New Roman" w:hAnsi="Times New Roman"/>
          <w:b/>
          <w:bCs/>
          <w:iCs/>
          <w:color w:val="auto"/>
          <w:sz w:val="22"/>
          <w:szCs w:val="22"/>
        </w:rPr>
        <w:t>Предметное содержание речи</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Знакомство. </w:t>
      </w:r>
      <w:r w:rsidRPr="001E563D">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Я и моя семья. </w:t>
      </w:r>
      <w:r w:rsidRPr="001E563D">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1E563D">
        <w:rPr>
          <w:rFonts w:ascii="Times New Roman" w:hAnsi="Times New Roman"/>
          <w:color w:val="auto"/>
          <w:spacing w:val="2"/>
          <w:sz w:val="22"/>
          <w:szCs w:val="22"/>
        </w:rPr>
        <w:t xml:space="preserve">рядок дня, </w:t>
      </w:r>
      <w:r w:rsidRPr="001E563D">
        <w:rPr>
          <w:rFonts w:ascii="Times New Roman" w:hAnsi="Times New Roman"/>
          <w:iCs/>
          <w:color w:val="auto"/>
          <w:spacing w:val="2"/>
          <w:sz w:val="22"/>
          <w:szCs w:val="22"/>
        </w:rPr>
        <w:t>домашние обязанности</w:t>
      </w:r>
      <w:r w:rsidRPr="001E563D">
        <w:rPr>
          <w:rFonts w:ascii="Times New Roman" w:hAnsi="Times New Roman"/>
          <w:color w:val="auto"/>
          <w:spacing w:val="2"/>
          <w:sz w:val="22"/>
          <w:szCs w:val="22"/>
        </w:rPr>
        <w:t>)</w:t>
      </w:r>
      <w:r w:rsidRPr="001E563D">
        <w:rPr>
          <w:rFonts w:ascii="Times New Roman" w:hAnsi="Times New Roman"/>
          <w:iCs/>
          <w:color w:val="auto"/>
          <w:spacing w:val="2"/>
          <w:sz w:val="22"/>
          <w:szCs w:val="22"/>
        </w:rPr>
        <w:t xml:space="preserve">. </w:t>
      </w:r>
      <w:r w:rsidRPr="001E563D">
        <w:rPr>
          <w:rFonts w:ascii="Times New Roman" w:hAnsi="Times New Roman"/>
          <w:color w:val="auto"/>
          <w:spacing w:val="2"/>
          <w:sz w:val="22"/>
          <w:szCs w:val="22"/>
        </w:rPr>
        <w:t xml:space="preserve">Покупки в магазине: одежда, </w:t>
      </w:r>
      <w:r w:rsidRPr="001E563D">
        <w:rPr>
          <w:rFonts w:ascii="Times New Roman" w:hAnsi="Times New Roman"/>
          <w:iCs/>
          <w:color w:val="auto"/>
          <w:spacing w:val="2"/>
          <w:sz w:val="22"/>
          <w:szCs w:val="22"/>
        </w:rPr>
        <w:t xml:space="preserve">обувь, </w:t>
      </w:r>
      <w:r w:rsidRPr="001E563D">
        <w:rPr>
          <w:rFonts w:ascii="Times New Roman" w:hAnsi="Times New Roman"/>
          <w:color w:val="auto"/>
          <w:spacing w:val="2"/>
          <w:sz w:val="22"/>
          <w:szCs w:val="22"/>
        </w:rPr>
        <w:t xml:space="preserve">основные продукты питания. Любимая еда. </w:t>
      </w:r>
      <w:r w:rsidRPr="001E563D">
        <w:rPr>
          <w:rFonts w:ascii="Times New Roman" w:hAnsi="Times New Roman"/>
          <w:color w:val="auto"/>
          <w:sz w:val="22"/>
          <w:szCs w:val="22"/>
        </w:rPr>
        <w:t>Семейные праздники: день рождения, Новый год/Рождество. Подарки.</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pacing w:val="2"/>
          <w:sz w:val="22"/>
          <w:szCs w:val="22"/>
        </w:rPr>
        <w:t xml:space="preserve">Мир моих увлечений. </w:t>
      </w:r>
      <w:r w:rsidRPr="001E563D">
        <w:rPr>
          <w:rFonts w:ascii="Times New Roman" w:hAnsi="Times New Roman"/>
          <w:color w:val="auto"/>
          <w:spacing w:val="2"/>
          <w:sz w:val="22"/>
          <w:szCs w:val="22"/>
        </w:rPr>
        <w:t xml:space="preserve">Мои любимые занятия. Виды </w:t>
      </w:r>
      <w:r w:rsidRPr="001E563D">
        <w:rPr>
          <w:rFonts w:ascii="Times New Roman" w:hAnsi="Times New Roman"/>
          <w:color w:val="auto"/>
          <w:sz w:val="22"/>
          <w:szCs w:val="22"/>
        </w:rPr>
        <w:t xml:space="preserve">спорта и спортивные игры. </w:t>
      </w:r>
      <w:r w:rsidRPr="001E563D">
        <w:rPr>
          <w:rFonts w:ascii="Times New Roman" w:hAnsi="Times New Roman"/>
          <w:iCs/>
          <w:color w:val="auto"/>
          <w:sz w:val="22"/>
          <w:szCs w:val="22"/>
        </w:rPr>
        <w:t xml:space="preserve">Мои любимые сказки. </w:t>
      </w:r>
      <w:r w:rsidRPr="001E563D">
        <w:rPr>
          <w:rFonts w:ascii="Times New Roman" w:hAnsi="Times New Roman"/>
          <w:color w:val="auto"/>
          <w:sz w:val="22"/>
          <w:szCs w:val="22"/>
        </w:rPr>
        <w:t xml:space="preserve">Выходной день </w:t>
      </w:r>
      <w:r w:rsidRPr="001E563D">
        <w:rPr>
          <w:rFonts w:ascii="Times New Roman" w:hAnsi="Times New Roman"/>
          <w:iCs/>
          <w:color w:val="auto"/>
          <w:sz w:val="22"/>
          <w:szCs w:val="22"/>
        </w:rPr>
        <w:t xml:space="preserve">(в зоопарке, цирке), </w:t>
      </w:r>
      <w:r w:rsidRPr="001E563D">
        <w:rPr>
          <w:rFonts w:ascii="Times New Roman" w:hAnsi="Times New Roman"/>
          <w:color w:val="auto"/>
          <w:sz w:val="22"/>
          <w:szCs w:val="22"/>
        </w:rPr>
        <w:t>каникулы.</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Я и мои друзья. </w:t>
      </w:r>
      <w:r w:rsidRPr="001E563D">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pacing w:val="2"/>
          <w:sz w:val="22"/>
          <w:szCs w:val="22"/>
        </w:rPr>
        <w:t xml:space="preserve">Моя школа. </w:t>
      </w:r>
      <w:r w:rsidRPr="001E563D">
        <w:rPr>
          <w:rFonts w:ascii="Times New Roman" w:hAnsi="Times New Roman"/>
          <w:color w:val="auto"/>
          <w:spacing w:val="2"/>
          <w:sz w:val="22"/>
          <w:szCs w:val="22"/>
        </w:rPr>
        <w:t xml:space="preserve">Классная комната, учебные предметы, </w:t>
      </w:r>
      <w:r w:rsidRPr="001E563D">
        <w:rPr>
          <w:rFonts w:ascii="Times New Roman" w:hAnsi="Times New Roman"/>
          <w:color w:val="auto"/>
          <w:sz w:val="22"/>
          <w:szCs w:val="22"/>
        </w:rPr>
        <w:t>школьные принадлежности. Учебные занятия на уроках.</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Мир вокруг меня. </w:t>
      </w:r>
      <w:r w:rsidRPr="001E563D">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1E563D">
        <w:rPr>
          <w:rFonts w:ascii="Times New Roman" w:hAnsi="Times New Roman"/>
          <w:iCs/>
          <w:color w:val="auto"/>
          <w:sz w:val="22"/>
          <w:szCs w:val="22"/>
        </w:rPr>
        <w:t xml:space="preserve">Дикие и домашние животные. </w:t>
      </w:r>
      <w:r w:rsidRPr="001E563D">
        <w:rPr>
          <w:rFonts w:ascii="Times New Roman" w:hAnsi="Times New Roman"/>
          <w:color w:val="auto"/>
          <w:sz w:val="22"/>
          <w:szCs w:val="22"/>
        </w:rPr>
        <w:t>Любимое время года. Погода.</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b/>
          <w:bCs/>
          <w:color w:val="auto"/>
          <w:spacing w:val="2"/>
          <w:sz w:val="22"/>
          <w:szCs w:val="22"/>
        </w:rPr>
        <w:t xml:space="preserve">Страна/страны изучаемого языка и родная страна. </w:t>
      </w:r>
      <w:r w:rsidRPr="001E563D">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1E563D">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1E563D">
        <w:rPr>
          <w:rFonts w:ascii="Times New Roman" w:hAnsi="Times New Roman"/>
          <w:color w:val="auto"/>
          <w:sz w:val="22"/>
          <w:szCs w:val="22"/>
        </w:rPr>
        <w:t xml:space="preserve"> время совместной игры, в магазине).</w:t>
      </w:r>
    </w:p>
    <w:p w:rsidR="00B14D5A" w:rsidRPr="001E563D" w:rsidRDefault="00B14D5A" w:rsidP="00BB0EA2">
      <w:pPr>
        <w:pStyle w:val="a8"/>
        <w:spacing w:line="240" w:lineRule="auto"/>
        <w:ind w:firstLine="454"/>
        <w:rPr>
          <w:rFonts w:ascii="Times New Roman" w:hAnsi="Times New Roman"/>
          <w:b/>
          <w:bCs/>
          <w:iCs/>
          <w:color w:val="auto"/>
          <w:sz w:val="22"/>
          <w:szCs w:val="22"/>
        </w:rPr>
      </w:pPr>
      <w:r w:rsidRPr="001E563D">
        <w:rPr>
          <w:rFonts w:ascii="Times New Roman" w:hAnsi="Times New Roman"/>
          <w:b/>
          <w:bCs/>
          <w:iCs/>
          <w:color w:val="auto"/>
          <w:sz w:val="22"/>
          <w:szCs w:val="22"/>
        </w:rPr>
        <w:t>Коммуникативные умения по видам речевой деятельности</w:t>
      </w:r>
    </w:p>
    <w:p w:rsidR="00B14D5A" w:rsidRPr="001E563D" w:rsidRDefault="00B14D5A" w:rsidP="00BB0EA2">
      <w:pPr>
        <w:pStyle w:val="a8"/>
        <w:spacing w:line="240" w:lineRule="auto"/>
        <w:ind w:firstLine="454"/>
        <w:rPr>
          <w:rFonts w:ascii="Times New Roman" w:hAnsi="Times New Roman"/>
          <w:iCs/>
          <w:color w:val="auto"/>
          <w:sz w:val="22"/>
          <w:szCs w:val="22"/>
        </w:rPr>
      </w:pPr>
      <w:r w:rsidRPr="001E563D">
        <w:rPr>
          <w:rFonts w:ascii="Times New Roman" w:hAnsi="Times New Roman"/>
          <w:b/>
          <w:bCs/>
          <w:color w:val="auto"/>
          <w:sz w:val="22"/>
          <w:szCs w:val="22"/>
        </w:rPr>
        <w:t>В русле говорения</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iCs/>
          <w:color w:val="auto"/>
          <w:sz w:val="22"/>
          <w:szCs w:val="22"/>
        </w:rPr>
        <w:t>1.</w:t>
      </w:r>
      <w:r w:rsidRPr="001E563D">
        <w:rPr>
          <w:rFonts w:ascii="Times New Roman" w:hAnsi="Times New Roman"/>
          <w:iCs/>
          <w:color w:val="auto"/>
          <w:sz w:val="22"/>
          <w:szCs w:val="22"/>
        </w:rPr>
        <w:t> </w:t>
      </w:r>
      <w:r w:rsidRPr="001E563D">
        <w:rPr>
          <w:rFonts w:ascii="Times New Roman" w:hAnsi="Times New Roman"/>
          <w:iCs/>
          <w:color w:val="auto"/>
          <w:sz w:val="22"/>
          <w:szCs w:val="22"/>
        </w:rPr>
        <w:t>Диалогическая форма</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z w:val="22"/>
          <w:szCs w:val="22"/>
        </w:rPr>
        <w:t>Уметь вести:</w:t>
      </w:r>
    </w:p>
    <w:p w:rsidR="00B14D5A" w:rsidRPr="001E563D" w:rsidRDefault="00B14D5A" w:rsidP="00BB0EA2">
      <w:pPr>
        <w:pStyle w:val="21"/>
        <w:spacing w:line="240" w:lineRule="auto"/>
        <w:rPr>
          <w:sz w:val="22"/>
          <w:szCs w:val="22"/>
        </w:rPr>
      </w:pPr>
      <w:r w:rsidRPr="001E563D">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14D5A" w:rsidRPr="001E563D" w:rsidRDefault="00B14D5A" w:rsidP="00BB0EA2">
      <w:pPr>
        <w:pStyle w:val="21"/>
        <w:spacing w:line="240" w:lineRule="auto"/>
        <w:rPr>
          <w:sz w:val="22"/>
          <w:szCs w:val="22"/>
        </w:rPr>
      </w:pPr>
      <w:r w:rsidRPr="001E563D">
        <w:rPr>
          <w:sz w:val="22"/>
          <w:szCs w:val="22"/>
        </w:rPr>
        <w:t>диалог­расспрос (запрос информации и ответ на него);</w:t>
      </w:r>
    </w:p>
    <w:p w:rsidR="00B14D5A" w:rsidRPr="001E563D" w:rsidRDefault="00B14D5A" w:rsidP="00BB0EA2">
      <w:pPr>
        <w:pStyle w:val="21"/>
        <w:spacing w:line="240" w:lineRule="auto"/>
        <w:rPr>
          <w:iCs/>
          <w:sz w:val="22"/>
          <w:szCs w:val="22"/>
        </w:rPr>
      </w:pPr>
      <w:r w:rsidRPr="001E563D">
        <w:rPr>
          <w:sz w:val="22"/>
          <w:szCs w:val="22"/>
        </w:rPr>
        <w:t>диалог — побуждение к действию.</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iCs/>
          <w:color w:val="auto"/>
          <w:sz w:val="22"/>
          <w:szCs w:val="22"/>
        </w:rPr>
        <w:t>2.</w:t>
      </w:r>
      <w:r w:rsidRPr="001E563D">
        <w:rPr>
          <w:rFonts w:ascii="Times New Roman" w:hAnsi="Times New Roman"/>
          <w:iCs/>
          <w:color w:val="auto"/>
          <w:sz w:val="22"/>
          <w:szCs w:val="22"/>
        </w:rPr>
        <w:t> </w:t>
      </w:r>
      <w:r w:rsidRPr="001E563D">
        <w:rPr>
          <w:rFonts w:ascii="Times New Roman" w:hAnsi="Times New Roman"/>
          <w:iCs/>
          <w:color w:val="auto"/>
          <w:sz w:val="22"/>
          <w:szCs w:val="22"/>
        </w:rPr>
        <w:t>Монологическая форма</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pacing w:val="2"/>
          <w:sz w:val="22"/>
          <w:szCs w:val="22"/>
        </w:rPr>
        <w:lastRenderedPageBreak/>
        <w:t xml:space="preserve">Уметь пользоваться основными коммуникативными типами речи: описание, рассказ, </w:t>
      </w:r>
      <w:r w:rsidRPr="001E563D">
        <w:rPr>
          <w:rFonts w:ascii="Times New Roman" w:hAnsi="Times New Roman"/>
          <w:iCs/>
          <w:color w:val="auto"/>
          <w:spacing w:val="2"/>
          <w:sz w:val="22"/>
          <w:szCs w:val="22"/>
        </w:rPr>
        <w:t>характеристика (персона</w:t>
      </w:r>
      <w:r w:rsidRPr="001E563D">
        <w:rPr>
          <w:rFonts w:ascii="Times New Roman" w:hAnsi="Times New Roman"/>
          <w:iCs/>
          <w:color w:val="auto"/>
          <w:sz w:val="22"/>
          <w:szCs w:val="22"/>
        </w:rPr>
        <w:t>жей).</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b/>
          <w:bCs/>
          <w:color w:val="auto"/>
          <w:sz w:val="22"/>
          <w:szCs w:val="22"/>
        </w:rPr>
        <w:t>В русле аудирования</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z w:val="22"/>
          <w:szCs w:val="22"/>
        </w:rPr>
        <w:t>Воспринимать на слух и понимать:</w:t>
      </w:r>
    </w:p>
    <w:p w:rsidR="00B14D5A" w:rsidRPr="001E563D" w:rsidRDefault="00B14D5A" w:rsidP="00BB0EA2">
      <w:pPr>
        <w:pStyle w:val="21"/>
        <w:spacing w:line="240" w:lineRule="auto"/>
        <w:rPr>
          <w:sz w:val="22"/>
          <w:szCs w:val="22"/>
        </w:rPr>
      </w:pPr>
      <w:r w:rsidRPr="001E563D">
        <w:rPr>
          <w:sz w:val="22"/>
          <w:szCs w:val="22"/>
        </w:rPr>
        <w:t>речь учителя и одноклассников в процессе общения на уроке и вербально/невербально реагировать на услышанное;</w:t>
      </w:r>
    </w:p>
    <w:p w:rsidR="00B14D5A" w:rsidRPr="001E563D" w:rsidRDefault="00B14D5A" w:rsidP="00BB0EA2">
      <w:pPr>
        <w:pStyle w:val="21"/>
        <w:spacing w:line="240" w:lineRule="auto"/>
        <w:rPr>
          <w:sz w:val="22"/>
          <w:szCs w:val="22"/>
        </w:rPr>
      </w:pPr>
      <w:r w:rsidRPr="001E563D">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b/>
          <w:bCs/>
          <w:color w:val="auto"/>
          <w:sz w:val="22"/>
          <w:szCs w:val="22"/>
        </w:rPr>
        <w:t>В русле чтения</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z w:val="22"/>
          <w:szCs w:val="22"/>
        </w:rPr>
        <w:t>Читать:</w:t>
      </w:r>
    </w:p>
    <w:p w:rsidR="00B14D5A" w:rsidRPr="001E563D" w:rsidRDefault="00B14D5A" w:rsidP="00BB0EA2">
      <w:pPr>
        <w:pStyle w:val="21"/>
        <w:spacing w:line="240" w:lineRule="auto"/>
        <w:rPr>
          <w:sz w:val="22"/>
          <w:szCs w:val="22"/>
        </w:rPr>
      </w:pPr>
      <w:r w:rsidRPr="001E563D">
        <w:rPr>
          <w:sz w:val="22"/>
          <w:szCs w:val="22"/>
        </w:rPr>
        <w:t>вслух небольшие тексты, построенные на изученном языковом материале;</w:t>
      </w:r>
    </w:p>
    <w:p w:rsidR="00B14D5A" w:rsidRPr="001E563D" w:rsidRDefault="00B14D5A" w:rsidP="00BB0EA2">
      <w:pPr>
        <w:pStyle w:val="21"/>
        <w:spacing w:line="240" w:lineRule="auto"/>
        <w:rPr>
          <w:sz w:val="22"/>
          <w:szCs w:val="22"/>
        </w:rPr>
      </w:pPr>
      <w:r w:rsidRPr="001E563D">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E563D">
        <w:rPr>
          <w:sz w:val="22"/>
          <w:szCs w:val="22"/>
        </w:rPr>
        <w:t> </w:t>
      </w:r>
      <w:r w:rsidRPr="001E563D">
        <w:rPr>
          <w:sz w:val="22"/>
          <w:szCs w:val="22"/>
        </w:rPr>
        <w:t>т.</w:t>
      </w:r>
      <w:r w:rsidRPr="001E563D">
        <w:rPr>
          <w:sz w:val="22"/>
          <w:szCs w:val="22"/>
        </w:rPr>
        <w:t> </w:t>
      </w:r>
      <w:r w:rsidRPr="001E563D">
        <w:rPr>
          <w:sz w:val="22"/>
          <w:szCs w:val="22"/>
        </w:rPr>
        <w:t>д.).</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b/>
          <w:bCs/>
          <w:color w:val="auto"/>
          <w:sz w:val="22"/>
          <w:szCs w:val="22"/>
        </w:rPr>
        <w:t>В русле письма</w:t>
      </w:r>
    </w:p>
    <w:p w:rsidR="00B14D5A" w:rsidRPr="001E563D" w:rsidRDefault="00B14D5A" w:rsidP="00BB0EA2">
      <w:pPr>
        <w:pStyle w:val="21"/>
        <w:numPr>
          <w:ilvl w:val="0"/>
          <w:numId w:val="0"/>
        </w:numPr>
        <w:spacing w:line="240" w:lineRule="auto"/>
        <w:ind w:left="680"/>
        <w:rPr>
          <w:sz w:val="22"/>
          <w:szCs w:val="22"/>
        </w:rPr>
      </w:pPr>
      <w:r w:rsidRPr="001E563D">
        <w:rPr>
          <w:sz w:val="22"/>
          <w:szCs w:val="22"/>
        </w:rPr>
        <w:t>Владеть:</w:t>
      </w:r>
    </w:p>
    <w:p w:rsidR="00B14D5A" w:rsidRPr="001E563D" w:rsidRDefault="00B14D5A" w:rsidP="00BB0EA2">
      <w:pPr>
        <w:pStyle w:val="21"/>
        <w:spacing w:line="240" w:lineRule="auto"/>
        <w:rPr>
          <w:sz w:val="22"/>
          <w:szCs w:val="22"/>
        </w:rPr>
      </w:pPr>
      <w:r w:rsidRPr="001E563D">
        <w:rPr>
          <w:sz w:val="22"/>
          <w:szCs w:val="22"/>
        </w:rPr>
        <w:t>умением выписывать из текста слова, словосочетания и предложения;</w:t>
      </w:r>
    </w:p>
    <w:p w:rsidR="00B14D5A" w:rsidRPr="001E563D" w:rsidRDefault="00B14D5A" w:rsidP="00BB0EA2">
      <w:pPr>
        <w:pStyle w:val="21"/>
        <w:spacing w:line="240" w:lineRule="auto"/>
        <w:rPr>
          <w:sz w:val="22"/>
          <w:szCs w:val="22"/>
        </w:rPr>
      </w:pPr>
      <w:r w:rsidRPr="001E563D">
        <w:rPr>
          <w:sz w:val="22"/>
          <w:szCs w:val="22"/>
        </w:rPr>
        <w:t>основами письменной речи: писать по образцу поздравление с праздником, короткое личное письмо.</w:t>
      </w:r>
    </w:p>
    <w:p w:rsidR="00B14D5A" w:rsidRPr="001E563D" w:rsidRDefault="00B14D5A" w:rsidP="00BB0EA2">
      <w:pPr>
        <w:pStyle w:val="afffff6"/>
        <w:spacing w:before="0" w:after="0" w:line="240" w:lineRule="auto"/>
        <w:ind w:firstLine="454"/>
        <w:jc w:val="both"/>
        <w:rPr>
          <w:rFonts w:ascii="Times New Roman" w:hAnsi="Times New Roman"/>
          <w:i w:val="0"/>
          <w:color w:val="auto"/>
          <w:sz w:val="22"/>
          <w:szCs w:val="22"/>
        </w:rPr>
      </w:pPr>
      <w:r w:rsidRPr="001E563D">
        <w:rPr>
          <w:rFonts w:ascii="Times New Roman" w:hAnsi="Times New Roman"/>
          <w:i w:val="0"/>
          <w:color w:val="auto"/>
          <w:sz w:val="22"/>
          <w:szCs w:val="22"/>
        </w:rPr>
        <w:t>Языковые средства и навыки пользования ими</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iCs/>
          <w:color w:val="auto"/>
          <w:sz w:val="22"/>
          <w:szCs w:val="22"/>
        </w:rPr>
        <w:t>Английский язык</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Графика, каллиграфия, орфография. </w:t>
      </w:r>
      <w:r w:rsidRPr="001E563D">
        <w:rPr>
          <w:rFonts w:ascii="Times New Roman" w:hAnsi="Times New Roman"/>
          <w:color w:val="auto"/>
          <w:sz w:val="22"/>
          <w:szCs w:val="22"/>
        </w:rPr>
        <w:t xml:space="preserve">Все буквы английского алфавита. Основные буквосочетания. Звуко­буквенные </w:t>
      </w:r>
      <w:r w:rsidRPr="001E563D">
        <w:rPr>
          <w:rFonts w:ascii="Times New Roman" w:hAnsi="Times New Roman"/>
          <w:color w:val="auto"/>
          <w:spacing w:val="2"/>
          <w:sz w:val="22"/>
          <w:szCs w:val="22"/>
        </w:rPr>
        <w:t xml:space="preserve">соответствия. Знаки транскрипции. Апостроф. Основные </w:t>
      </w:r>
      <w:r w:rsidRPr="001E563D">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z w:val="22"/>
          <w:szCs w:val="22"/>
        </w:rPr>
        <w:t xml:space="preserve">Фонетическая сторона речи. </w:t>
      </w:r>
      <w:r w:rsidRPr="001E563D">
        <w:rPr>
          <w:rFonts w:ascii="Times New Roman" w:hAnsi="Times New Roman"/>
          <w:color w:val="auto"/>
          <w:sz w:val="22"/>
          <w:szCs w:val="22"/>
        </w:rPr>
        <w:t>Адекватное произношение и различение на слух всех звуков и звукосочетаний англий</w:t>
      </w:r>
      <w:r w:rsidRPr="001E563D">
        <w:rPr>
          <w:rFonts w:ascii="Times New Roman" w:hAnsi="Times New Roman"/>
          <w:color w:val="auto"/>
          <w:spacing w:val="2"/>
          <w:sz w:val="22"/>
          <w:szCs w:val="22"/>
        </w:rPr>
        <w:t xml:space="preserve">ского языка. Соблюдение норм произношения: долгота и </w:t>
      </w:r>
      <w:r w:rsidRPr="001E563D">
        <w:rPr>
          <w:rFonts w:ascii="Times New Roman" w:hAnsi="Times New Roman"/>
          <w:color w:val="auto"/>
          <w:sz w:val="22"/>
          <w:szCs w:val="22"/>
        </w:rPr>
        <w:t xml:space="preserve">краткость гласных, отсутствие оглушения звонких согласных </w:t>
      </w:r>
      <w:r w:rsidRPr="001E563D">
        <w:rPr>
          <w:rFonts w:ascii="Times New Roman" w:hAnsi="Times New Roman"/>
          <w:color w:val="auto"/>
          <w:spacing w:val="2"/>
          <w:sz w:val="22"/>
          <w:szCs w:val="22"/>
        </w:rPr>
        <w:t xml:space="preserve">в конце слога или слова, отсутствие смягчения согласных перед гласными. Дифтонги. </w:t>
      </w:r>
      <w:r w:rsidRPr="001E563D">
        <w:rPr>
          <w:rFonts w:ascii="Times New Roman" w:hAnsi="Times New Roman"/>
          <w:iCs/>
          <w:color w:val="auto"/>
          <w:spacing w:val="2"/>
          <w:sz w:val="22"/>
          <w:szCs w:val="22"/>
        </w:rPr>
        <w:t xml:space="preserve">Связующее «r» (there is/there are). </w:t>
      </w:r>
      <w:r w:rsidRPr="001E563D">
        <w:rPr>
          <w:rFonts w:ascii="Times New Roman" w:hAnsi="Times New Roman"/>
          <w:color w:val="auto"/>
          <w:spacing w:val="2"/>
          <w:sz w:val="22"/>
          <w:szCs w:val="22"/>
        </w:rPr>
        <w:t>Ударение в слове, фразе.</w:t>
      </w:r>
      <w:r w:rsidRPr="001E563D">
        <w:rPr>
          <w:rFonts w:ascii="Times New Roman" w:hAnsi="Times New Roman"/>
          <w:iCs/>
          <w:color w:val="auto"/>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1E563D">
        <w:rPr>
          <w:rFonts w:ascii="Times New Roman" w:hAnsi="Times New Roman"/>
          <w:color w:val="auto"/>
          <w:spacing w:val="2"/>
          <w:sz w:val="22"/>
          <w:szCs w:val="22"/>
        </w:rPr>
        <w:t xml:space="preserve"> Ритмико­интонационные особенности повествовательного, побудительного </w:t>
      </w:r>
      <w:r w:rsidRPr="001E563D">
        <w:rPr>
          <w:rFonts w:ascii="Times New Roman" w:hAnsi="Times New Roman"/>
          <w:color w:val="auto"/>
          <w:sz w:val="22"/>
          <w:szCs w:val="22"/>
        </w:rPr>
        <w:t>и вопросительного (общий и специальный вопрос) предложе</w:t>
      </w:r>
      <w:r w:rsidRPr="001E563D">
        <w:rPr>
          <w:rFonts w:ascii="Times New Roman" w:hAnsi="Times New Roman"/>
          <w:color w:val="auto"/>
          <w:spacing w:val="2"/>
          <w:sz w:val="22"/>
          <w:szCs w:val="22"/>
        </w:rPr>
        <w:t xml:space="preserve">ний. </w:t>
      </w:r>
      <w:r w:rsidRPr="001E563D">
        <w:rPr>
          <w:rFonts w:ascii="Times New Roman" w:hAnsi="Times New Roman"/>
          <w:iCs/>
          <w:color w:val="auto"/>
          <w:spacing w:val="2"/>
          <w:sz w:val="22"/>
          <w:szCs w:val="22"/>
        </w:rPr>
        <w:t xml:space="preserve">Интонация перечисления. Чтение по транскрипции </w:t>
      </w:r>
      <w:r w:rsidRPr="001E563D">
        <w:rPr>
          <w:rFonts w:ascii="Times New Roman" w:hAnsi="Times New Roman"/>
          <w:iCs/>
          <w:color w:val="auto"/>
          <w:sz w:val="22"/>
          <w:szCs w:val="22"/>
        </w:rPr>
        <w:t>изученных слов.</w:t>
      </w:r>
    </w:p>
    <w:p w:rsidR="00B14D5A" w:rsidRPr="001E563D" w:rsidRDefault="00B14D5A" w:rsidP="00BB0EA2">
      <w:pPr>
        <w:pStyle w:val="a8"/>
        <w:spacing w:line="240" w:lineRule="auto"/>
        <w:ind w:firstLine="454"/>
        <w:rPr>
          <w:rFonts w:ascii="Times New Roman" w:hAnsi="Times New Roman"/>
          <w:b/>
          <w:bCs/>
          <w:color w:val="auto"/>
          <w:sz w:val="22"/>
          <w:szCs w:val="22"/>
        </w:rPr>
      </w:pPr>
      <w:r w:rsidRPr="001E563D">
        <w:rPr>
          <w:rFonts w:ascii="Times New Roman" w:hAnsi="Times New Roman"/>
          <w:b/>
          <w:bCs/>
          <w:color w:val="auto"/>
          <w:spacing w:val="-2"/>
          <w:sz w:val="22"/>
          <w:szCs w:val="22"/>
        </w:rPr>
        <w:t xml:space="preserve">Лексическая сторона речи. </w:t>
      </w:r>
      <w:r w:rsidRPr="001E563D">
        <w:rPr>
          <w:rFonts w:ascii="Times New Roman" w:hAnsi="Times New Roman"/>
          <w:color w:val="auto"/>
          <w:spacing w:val="-2"/>
          <w:sz w:val="22"/>
          <w:szCs w:val="22"/>
        </w:rPr>
        <w:t>Лексические единицы, обслу</w:t>
      </w:r>
      <w:r w:rsidRPr="001E563D">
        <w:rPr>
          <w:rFonts w:ascii="Times New Roman" w:hAnsi="Times New Roman"/>
          <w:color w:val="auto"/>
          <w:sz w:val="22"/>
          <w:szCs w:val="22"/>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1E563D">
        <w:rPr>
          <w:rFonts w:ascii="Times New Roman" w:hAnsi="Times New Roman"/>
          <w:color w:val="auto"/>
          <w:spacing w:val="2"/>
          <w:sz w:val="22"/>
          <w:szCs w:val="22"/>
        </w:rPr>
        <w:t xml:space="preserve">устойчивые словосочетания, оценочная лексика и речевые </w:t>
      </w:r>
      <w:r w:rsidRPr="001E563D">
        <w:rPr>
          <w:rFonts w:ascii="Times New Roman" w:hAnsi="Times New Roman"/>
          <w:color w:val="auto"/>
          <w:sz w:val="22"/>
          <w:szCs w:val="22"/>
        </w:rPr>
        <w:t xml:space="preserve">клише как элементы речевого этикета, отражающие культуру англоговорящих стран. Интернациональные слова (например, </w:t>
      </w:r>
      <w:r w:rsidRPr="001E563D">
        <w:rPr>
          <w:rFonts w:ascii="Times New Roman" w:hAnsi="Times New Roman"/>
          <w:color w:val="auto"/>
          <w:spacing w:val="2"/>
          <w:sz w:val="22"/>
          <w:szCs w:val="22"/>
        </w:rPr>
        <w:t xml:space="preserve">doctor, film). </w:t>
      </w:r>
      <w:r w:rsidRPr="001E563D">
        <w:rPr>
          <w:rFonts w:ascii="Times New Roman" w:hAnsi="Times New Roman"/>
          <w:iCs/>
          <w:color w:val="auto"/>
          <w:spacing w:val="2"/>
          <w:sz w:val="22"/>
          <w:szCs w:val="22"/>
        </w:rPr>
        <w:t xml:space="preserve">Начальное представление о способах словообразования: суффиксация (суффиксы ­er, ­or, ­tion, ­ist, </w:t>
      </w:r>
      <w:r w:rsidRPr="001E563D">
        <w:rPr>
          <w:rFonts w:ascii="Times New Roman" w:hAnsi="Times New Roman"/>
          <w:iCs/>
          <w:color w:val="auto"/>
          <w:sz w:val="22"/>
          <w:szCs w:val="22"/>
        </w:rPr>
        <w:t>­ful, ­ly, ­teen, ­ty, ­th), словосложение (postcard), конверсия (play — to play).</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b/>
          <w:bCs/>
          <w:color w:val="auto"/>
          <w:sz w:val="22"/>
          <w:szCs w:val="22"/>
        </w:rPr>
        <w:t xml:space="preserve">Грамматическая сторона речи. </w:t>
      </w:r>
      <w:r w:rsidRPr="001E563D">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1E563D">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1E563D">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1E563D">
        <w:rPr>
          <w:rFonts w:ascii="Times New Roman" w:hAnsi="Times New Roman"/>
          <w:iCs/>
          <w:color w:val="auto"/>
          <w:sz w:val="22"/>
          <w:szCs w:val="22"/>
        </w:rPr>
        <w:t>Безличные предложения в настоящем времени (It is cold. It’s five o</w:t>
      </w:r>
      <w:r w:rsidRPr="001E563D">
        <w:rPr>
          <w:rFonts w:ascii="Times New Roman" w:hAnsi="Times New Roman"/>
          <w:color w:val="auto"/>
          <w:sz w:val="22"/>
          <w:szCs w:val="22"/>
        </w:rPr>
        <w:t>’</w:t>
      </w:r>
      <w:r w:rsidRPr="001E563D">
        <w:rPr>
          <w:rFonts w:ascii="Times New Roman" w:hAnsi="Times New Roman"/>
          <w:iCs/>
          <w:color w:val="auto"/>
          <w:sz w:val="22"/>
          <w:szCs w:val="22"/>
        </w:rPr>
        <w:t>clock.).</w:t>
      </w:r>
      <w:r w:rsidRPr="001E563D">
        <w:rPr>
          <w:rFonts w:ascii="Times New Roman" w:hAnsi="Times New Roman"/>
          <w:color w:val="auto"/>
          <w:sz w:val="22"/>
          <w:szCs w:val="22"/>
        </w:rPr>
        <w:t xml:space="preserve"> Предложения с оборотом there is/there are. Простые распространенные предложения. Предложения </w:t>
      </w:r>
      <w:r w:rsidRPr="001E563D">
        <w:rPr>
          <w:rFonts w:ascii="Times New Roman" w:hAnsi="Times New Roman"/>
          <w:color w:val="auto"/>
          <w:spacing w:val="2"/>
          <w:sz w:val="22"/>
          <w:szCs w:val="22"/>
        </w:rPr>
        <w:t xml:space="preserve">с однородными членами. </w:t>
      </w:r>
      <w:r w:rsidRPr="001E563D">
        <w:rPr>
          <w:rFonts w:ascii="Times New Roman" w:hAnsi="Times New Roman"/>
          <w:iCs/>
          <w:color w:val="auto"/>
          <w:spacing w:val="2"/>
          <w:sz w:val="22"/>
          <w:szCs w:val="22"/>
        </w:rPr>
        <w:t xml:space="preserve">Сложносочиненные предложения </w:t>
      </w:r>
      <w:r w:rsidRPr="001E563D">
        <w:rPr>
          <w:rFonts w:ascii="Times New Roman" w:hAnsi="Times New Roman"/>
          <w:iCs/>
          <w:color w:val="auto"/>
          <w:sz w:val="22"/>
          <w:szCs w:val="22"/>
        </w:rPr>
        <w:t>с союзами and и but.Сложноподчиненные предложения с because.</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pacing w:val="2"/>
          <w:sz w:val="22"/>
          <w:szCs w:val="22"/>
        </w:rPr>
        <w:t xml:space="preserve">Правильные и неправильные глаголы в Present, Future, </w:t>
      </w:r>
      <w:r w:rsidRPr="001E563D">
        <w:rPr>
          <w:rFonts w:ascii="Times New Roman" w:hAnsi="Times New Roman"/>
          <w:color w:val="auto"/>
          <w:sz w:val="22"/>
          <w:szCs w:val="22"/>
        </w:rPr>
        <w:t>Past Simple (Indefinite). Неопределенная форма глагола. Гла</w:t>
      </w:r>
      <w:r w:rsidRPr="001E563D">
        <w:rPr>
          <w:rFonts w:ascii="Times New Roman" w:hAnsi="Times New Roman"/>
          <w:color w:val="auto"/>
          <w:spacing w:val="2"/>
          <w:sz w:val="22"/>
          <w:szCs w:val="22"/>
        </w:rPr>
        <w:t>гол</w:t>
      </w:r>
      <w:r w:rsidRPr="001E563D">
        <w:rPr>
          <w:rFonts w:ascii="Times New Roman" w:hAnsi="Times New Roman"/>
          <w:color w:val="auto"/>
          <w:spacing w:val="2"/>
          <w:sz w:val="22"/>
          <w:szCs w:val="22"/>
          <w:lang w:val="en-US"/>
        </w:rPr>
        <w:t>­</w:t>
      </w:r>
      <w:r w:rsidRPr="001E563D">
        <w:rPr>
          <w:rFonts w:ascii="Times New Roman" w:hAnsi="Times New Roman"/>
          <w:color w:val="auto"/>
          <w:spacing w:val="2"/>
          <w:sz w:val="22"/>
          <w:szCs w:val="22"/>
        </w:rPr>
        <w:t>связка</w:t>
      </w:r>
      <w:r w:rsidRPr="001E563D">
        <w:rPr>
          <w:rFonts w:ascii="Times New Roman" w:hAnsi="Times New Roman"/>
          <w:color w:val="auto"/>
          <w:spacing w:val="2"/>
          <w:sz w:val="22"/>
          <w:szCs w:val="22"/>
          <w:lang w:val="en-US"/>
        </w:rPr>
        <w:t xml:space="preserve"> to be. </w:t>
      </w:r>
      <w:r w:rsidRPr="001E563D">
        <w:rPr>
          <w:rFonts w:ascii="Times New Roman" w:hAnsi="Times New Roman"/>
          <w:color w:val="auto"/>
          <w:spacing w:val="2"/>
          <w:sz w:val="22"/>
          <w:szCs w:val="22"/>
        </w:rPr>
        <w:t>Модальные</w:t>
      </w:r>
      <w:r w:rsidRPr="001E563D">
        <w:rPr>
          <w:rFonts w:ascii="Times New Roman" w:hAnsi="Times New Roman"/>
          <w:color w:val="auto"/>
          <w:spacing w:val="2"/>
          <w:sz w:val="22"/>
          <w:szCs w:val="22"/>
          <w:lang w:val="en-US"/>
        </w:rPr>
        <w:t xml:space="preserve"> </w:t>
      </w:r>
      <w:r w:rsidRPr="001E563D">
        <w:rPr>
          <w:rFonts w:ascii="Times New Roman" w:hAnsi="Times New Roman"/>
          <w:color w:val="auto"/>
          <w:spacing w:val="2"/>
          <w:sz w:val="22"/>
          <w:szCs w:val="22"/>
        </w:rPr>
        <w:t>глаголы</w:t>
      </w:r>
      <w:r w:rsidRPr="001E563D">
        <w:rPr>
          <w:rFonts w:ascii="Times New Roman" w:hAnsi="Times New Roman"/>
          <w:color w:val="auto"/>
          <w:spacing w:val="2"/>
          <w:sz w:val="22"/>
          <w:szCs w:val="22"/>
          <w:lang w:val="en-US"/>
        </w:rPr>
        <w:t xml:space="preserve"> can, may, must, </w:t>
      </w:r>
      <w:r w:rsidRPr="001E563D">
        <w:rPr>
          <w:rFonts w:ascii="Times New Roman" w:hAnsi="Times New Roman"/>
          <w:iCs/>
          <w:color w:val="auto"/>
          <w:spacing w:val="2"/>
          <w:sz w:val="22"/>
          <w:szCs w:val="22"/>
          <w:lang w:val="en-US"/>
        </w:rPr>
        <w:t>have to</w:t>
      </w:r>
      <w:r w:rsidRPr="001E563D">
        <w:rPr>
          <w:rFonts w:ascii="Times New Roman" w:hAnsi="Times New Roman"/>
          <w:color w:val="auto"/>
          <w:spacing w:val="2"/>
          <w:sz w:val="22"/>
          <w:szCs w:val="22"/>
          <w:lang w:val="en-US"/>
        </w:rPr>
        <w:t xml:space="preserve">. </w:t>
      </w:r>
      <w:r w:rsidRPr="001E563D">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1E563D">
        <w:rPr>
          <w:rFonts w:ascii="Times New Roman" w:hAnsi="Times New Roman"/>
          <w:color w:val="auto"/>
          <w:sz w:val="22"/>
          <w:szCs w:val="22"/>
        </w:rPr>
        <w:t>правилу и исключения), существительные с неопределенным, определенным и нулевым артиклем. Притяжательный падеж имен существительных.</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z w:val="22"/>
          <w:szCs w:val="22"/>
        </w:rPr>
        <w:lastRenderedPageBreak/>
        <w:t>Прилагательные в положительной, сравнительной и превосходной степени, образованные по правилам и исключения.</w:t>
      </w:r>
    </w:p>
    <w:p w:rsidR="00B14D5A" w:rsidRPr="001E563D" w:rsidRDefault="00B14D5A" w:rsidP="00BB0EA2">
      <w:pPr>
        <w:pStyle w:val="a8"/>
        <w:spacing w:line="240" w:lineRule="auto"/>
        <w:ind w:firstLine="454"/>
        <w:rPr>
          <w:rFonts w:ascii="Times New Roman" w:hAnsi="Times New Roman"/>
          <w:iCs/>
          <w:color w:val="auto"/>
          <w:sz w:val="22"/>
          <w:szCs w:val="22"/>
        </w:rPr>
      </w:pPr>
      <w:r w:rsidRPr="001E563D">
        <w:rPr>
          <w:rFonts w:ascii="Times New Roman" w:hAnsi="Times New Roman"/>
          <w:color w:val="auto"/>
          <w:sz w:val="22"/>
          <w:szCs w:val="22"/>
        </w:rPr>
        <w:t xml:space="preserve">Местоимения: личные (в именительном и объектном падежах), притяжательные, вопросительные, указательные (this/these, that/those), </w:t>
      </w:r>
      <w:r w:rsidRPr="001E563D">
        <w:rPr>
          <w:rFonts w:ascii="Times New Roman" w:hAnsi="Times New Roman"/>
          <w:iCs/>
          <w:color w:val="auto"/>
          <w:sz w:val="22"/>
          <w:szCs w:val="22"/>
        </w:rPr>
        <w:t>неопределенные (some, any — некоторые случаи употребления).</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iCs/>
          <w:color w:val="auto"/>
          <w:spacing w:val="2"/>
          <w:sz w:val="22"/>
          <w:szCs w:val="22"/>
        </w:rPr>
        <w:t>Наречия</w:t>
      </w:r>
      <w:r w:rsidRPr="001E563D">
        <w:rPr>
          <w:rFonts w:ascii="Times New Roman" w:hAnsi="Times New Roman"/>
          <w:iCs/>
          <w:color w:val="auto"/>
          <w:spacing w:val="2"/>
          <w:sz w:val="22"/>
          <w:szCs w:val="22"/>
          <w:lang w:val="en-US"/>
        </w:rPr>
        <w:t xml:space="preserve"> </w:t>
      </w:r>
      <w:r w:rsidRPr="001E563D">
        <w:rPr>
          <w:rFonts w:ascii="Times New Roman" w:hAnsi="Times New Roman"/>
          <w:iCs/>
          <w:color w:val="auto"/>
          <w:spacing w:val="2"/>
          <w:sz w:val="22"/>
          <w:szCs w:val="22"/>
        </w:rPr>
        <w:t>времени</w:t>
      </w:r>
      <w:r w:rsidRPr="001E563D">
        <w:rPr>
          <w:rFonts w:ascii="Times New Roman" w:hAnsi="Times New Roman"/>
          <w:iCs/>
          <w:color w:val="auto"/>
          <w:spacing w:val="2"/>
          <w:sz w:val="22"/>
          <w:szCs w:val="22"/>
          <w:lang w:val="en-US"/>
        </w:rPr>
        <w:t xml:space="preserve"> (yesterday, tomorrow, never, usually, </w:t>
      </w:r>
      <w:r w:rsidRPr="001E563D">
        <w:rPr>
          <w:rFonts w:ascii="Times New Roman" w:hAnsi="Times New Roman"/>
          <w:iCs/>
          <w:color w:val="auto"/>
          <w:sz w:val="22"/>
          <w:szCs w:val="22"/>
          <w:lang w:val="en-US"/>
        </w:rPr>
        <w:t xml:space="preserve">often, sometimes). </w:t>
      </w:r>
      <w:r w:rsidRPr="001E563D">
        <w:rPr>
          <w:rFonts w:ascii="Times New Roman" w:hAnsi="Times New Roman"/>
          <w:iCs/>
          <w:color w:val="auto"/>
          <w:sz w:val="22"/>
          <w:szCs w:val="22"/>
        </w:rPr>
        <w:t>Наречия степени (much, little, very).</w:t>
      </w:r>
    </w:p>
    <w:p w:rsidR="00B14D5A" w:rsidRPr="001E563D" w:rsidRDefault="00B14D5A" w:rsidP="00BB0EA2">
      <w:pPr>
        <w:pStyle w:val="a8"/>
        <w:spacing w:line="240" w:lineRule="auto"/>
        <w:ind w:firstLine="454"/>
        <w:rPr>
          <w:rFonts w:ascii="Times New Roman" w:hAnsi="Times New Roman"/>
          <w:color w:val="auto"/>
          <w:sz w:val="22"/>
          <w:szCs w:val="22"/>
        </w:rPr>
      </w:pPr>
      <w:r w:rsidRPr="001E563D">
        <w:rPr>
          <w:rFonts w:ascii="Times New Roman" w:hAnsi="Times New Roman"/>
          <w:color w:val="auto"/>
          <w:sz w:val="22"/>
          <w:szCs w:val="22"/>
        </w:rPr>
        <w:t>Количественные числительные (до 100), порядковые числительные (до 30).</w:t>
      </w:r>
    </w:p>
    <w:p w:rsidR="00B14D5A" w:rsidRPr="001E563D" w:rsidRDefault="00B14D5A" w:rsidP="00BB0EA2">
      <w:pPr>
        <w:pStyle w:val="a8"/>
        <w:spacing w:line="240" w:lineRule="auto"/>
        <w:ind w:firstLine="454"/>
        <w:rPr>
          <w:rFonts w:ascii="Times New Roman" w:hAnsi="Times New Roman"/>
          <w:b/>
          <w:bCs/>
          <w:iCs/>
          <w:color w:val="auto"/>
          <w:sz w:val="22"/>
          <w:szCs w:val="22"/>
          <w:lang w:val="en-US"/>
        </w:rPr>
      </w:pPr>
      <w:r w:rsidRPr="001E563D">
        <w:rPr>
          <w:rFonts w:ascii="Times New Roman" w:hAnsi="Times New Roman"/>
          <w:color w:val="auto"/>
          <w:spacing w:val="2"/>
          <w:sz w:val="22"/>
          <w:szCs w:val="22"/>
        </w:rPr>
        <w:t>Наиболее</w:t>
      </w:r>
      <w:r w:rsidRPr="001E563D">
        <w:rPr>
          <w:rFonts w:ascii="Times New Roman" w:hAnsi="Times New Roman"/>
          <w:color w:val="auto"/>
          <w:spacing w:val="2"/>
          <w:sz w:val="22"/>
          <w:szCs w:val="22"/>
          <w:lang w:val="en-US"/>
        </w:rPr>
        <w:t xml:space="preserve"> </w:t>
      </w:r>
      <w:r w:rsidRPr="001E563D">
        <w:rPr>
          <w:rFonts w:ascii="Times New Roman" w:hAnsi="Times New Roman"/>
          <w:color w:val="auto"/>
          <w:spacing w:val="2"/>
          <w:sz w:val="22"/>
          <w:szCs w:val="22"/>
        </w:rPr>
        <w:t>употребительные</w:t>
      </w:r>
      <w:r w:rsidRPr="001E563D">
        <w:rPr>
          <w:rFonts w:ascii="Times New Roman" w:hAnsi="Times New Roman"/>
          <w:color w:val="auto"/>
          <w:spacing w:val="2"/>
          <w:sz w:val="22"/>
          <w:szCs w:val="22"/>
          <w:lang w:val="en-US"/>
        </w:rPr>
        <w:t xml:space="preserve"> </w:t>
      </w:r>
      <w:r w:rsidRPr="001E563D">
        <w:rPr>
          <w:rFonts w:ascii="Times New Roman" w:hAnsi="Times New Roman"/>
          <w:color w:val="auto"/>
          <w:spacing w:val="2"/>
          <w:sz w:val="22"/>
          <w:szCs w:val="22"/>
        </w:rPr>
        <w:t>предлоги</w:t>
      </w:r>
      <w:r w:rsidRPr="001E563D">
        <w:rPr>
          <w:rFonts w:ascii="Times New Roman" w:hAnsi="Times New Roman"/>
          <w:color w:val="auto"/>
          <w:spacing w:val="2"/>
          <w:sz w:val="22"/>
          <w:szCs w:val="22"/>
          <w:lang w:val="en-US"/>
        </w:rPr>
        <w:t xml:space="preserve">: in, on, at, into, to, </w:t>
      </w:r>
      <w:r w:rsidRPr="001E563D">
        <w:rPr>
          <w:rFonts w:ascii="Times New Roman" w:hAnsi="Times New Roman"/>
          <w:color w:val="auto"/>
          <w:sz w:val="22"/>
          <w:szCs w:val="22"/>
          <w:lang w:val="en-US"/>
        </w:rPr>
        <w:t>from, of, with.</w:t>
      </w:r>
    </w:p>
    <w:p w:rsidR="00B14D5A" w:rsidRPr="0028747D" w:rsidRDefault="00B14D5A" w:rsidP="008F4BD2">
      <w:pPr>
        <w:spacing w:line="240" w:lineRule="auto"/>
        <w:jc w:val="both"/>
        <w:rPr>
          <w:rFonts w:ascii="Times New Roman" w:hAnsi="Times New Roman" w:cs="Times New Roman"/>
          <w:b/>
          <w:lang w:val="en-US"/>
        </w:rPr>
      </w:pPr>
    </w:p>
    <w:p w:rsidR="00EF4E39" w:rsidRPr="0028747D" w:rsidRDefault="00EF4E39" w:rsidP="008F4BD2">
      <w:pPr>
        <w:spacing w:line="240" w:lineRule="auto"/>
        <w:jc w:val="both"/>
        <w:rPr>
          <w:rFonts w:ascii="Times New Roman" w:hAnsi="Times New Roman" w:cs="Times New Roman"/>
          <w:b/>
          <w:lang w:val="en-US"/>
        </w:rPr>
      </w:pPr>
    </w:p>
    <w:p w:rsidR="002D6788" w:rsidRPr="002D6788" w:rsidRDefault="00B14D5A" w:rsidP="002D6788">
      <w:pPr>
        <w:ind w:left="240"/>
        <w:rPr>
          <w:b/>
        </w:rPr>
      </w:pPr>
      <w:r w:rsidRPr="001E563D">
        <w:rPr>
          <w:rFonts w:ascii="Times New Roman" w:hAnsi="Times New Roman" w:cs="Times New Roman"/>
          <w:b/>
        </w:rPr>
        <w:t xml:space="preserve">2.2.2.4. </w:t>
      </w:r>
      <w:r w:rsidR="00DB4171">
        <w:rPr>
          <w:rFonts w:ascii="Times New Roman" w:hAnsi="Times New Roman" w:cs="Times New Roman"/>
          <w:b/>
        </w:rPr>
        <w:t>Родной (ч</w:t>
      </w:r>
      <w:r w:rsidRPr="001E563D">
        <w:rPr>
          <w:rFonts w:ascii="Times New Roman" w:hAnsi="Times New Roman" w:cs="Times New Roman"/>
          <w:b/>
        </w:rPr>
        <w:t>увашский язык</w:t>
      </w:r>
      <w:r w:rsidR="00DB4171">
        <w:rPr>
          <w:rFonts w:ascii="Times New Roman" w:hAnsi="Times New Roman" w:cs="Times New Roman"/>
          <w:b/>
        </w:rPr>
        <w:t>)</w:t>
      </w:r>
      <w:r w:rsidR="002D6788">
        <w:rPr>
          <w:rFonts w:ascii="Times New Roman" w:hAnsi="Times New Roman" w:cs="Times New Roman"/>
          <w:b/>
        </w:rPr>
        <w:t xml:space="preserve"> </w:t>
      </w:r>
      <w:r w:rsidR="002D6788" w:rsidRPr="002D6788">
        <w:rPr>
          <w:b/>
        </w:rPr>
        <w:t>и литературное</w:t>
      </w:r>
      <w:r w:rsidR="002D6788" w:rsidRPr="002D6788">
        <w:rPr>
          <w:rFonts w:asciiTheme="minorHAnsi" w:hAnsiTheme="minorHAnsi"/>
          <w:b/>
        </w:rPr>
        <w:t xml:space="preserve"> </w:t>
      </w:r>
      <w:r w:rsidR="002D6788" w:rsidRPr="002D6788">
        <w:rPr>
          <w:b/>
        </w:rPr>
        <w:t>чтение на родном (чувашском)</w:t>
      </w:r>
      <w:r w:rsidR="002D6788" w:rsidRPr="002D6788">
        <w:rPr>
          <w:rFonts w:asciiTheme="minorHAnsi" w:hAnsiTheme="minorHAnsi"/>
          <w:b/>
        </w:rPr>
        <w:t xml:space="preserve"> </w:t>
      </w:r>
      <w:r w:rsidR="002D6788" w:rsidRPr="002D6788">
        <w:rPr>
          <w:b/>
        </w:rPr>
        <w:t>языке</w:t>
      </w:r>
    </w:p>
    <w:p w:rsidR="002D6788" w:rsidRPr="002D6788" w:rsidRDefault="002D6788" w:rsidP="002D6788">
      <w:pPr>
        <w:ind w:left="60" w:firstLine="366"/>
        <w:rPr>
          <w:rFonts w:asciiTheme="minorHAnsi" w:hAnsiTheme="minorHAnsi" w:cs="Times New Roman"/>
          <w:b/>
        </w:rPr>
      </w:pPr>
      <w:r w:rsidRPr="009D1D54">
        <w:t>Формирование первоначальных представлений о единстве и</w:t>
      </w:r>
      <w:r>
        <w:rPr>
          <w:rFonts w:asciiTheme="minorHAnsi" w:hAnsiTheme="minorHAnsi"/>
        </w:rPr>
        <w:t xml:space="preserve"> </w:t>
      </w:r>
      <w:r w:rsidRPr="009D1D54">
        <w:t>многообразии языкового и культурного пространства России, о</w:t>
      </w:r>
      <w:r>
        <w:rPr>
          <w:rFonts w:asciiTheme="minorHAnsi" w:hAnsiTheme="minorHAnsi"/>
        </w:rPr>
        <w:t xml:space="preserve"> </w:t>
      </w:r>
      <w:r w:rsidRPr="009D1D54">
        <w:t>языке как основе национального самосознания. Развитие</w:t>
      </w:r>
      <w:r>
        <w:rPr>
          <w:rFonts w:asciiTheme="minorHAnsi" w:hAnsiTheme="minorHAnsi"/>
        </w:rPr>
        <w:t xml:space="preserve"> </w:t>
      </w:r>
      <w:r w:rsidRPr="009D1D54">
        <w:t>диалогической и монологической устной и письменной речи на</w:t>
      </w:r>
      <w:r>
        <w:rPr>
          <w:rFonts w:asciiTheme="minorHAnsi" w:hAnsiTheme="minorHAnsi"/>
        </w:rPr>
        <w:t xml:space="preserve"> </w:t>
      </w:r>
      <w:r w:rsidRPr="009D1D54">
        <w:t>родном языке, коммуникативных умений, нравственных</w:t>
      </w:r>
      <w:r>
        <w:rPr>
          <w:rFonts w:asciiTheme="minorHAnsi" w:hAnsiTheme="minorHAnsi"/>
        </w:rPr>
        <w:t xml:space="preserve"> </w:t>
      </w:r>
      <w:r w:rsidRPr="009D1D54">
        <w:t>и эстетических чувств, способностей к творческой деятельности на</w:t>
      </w:r>
      <w:r>
        <w:rPr>
          <w:rFonts w:asciiTheme="minorHAnsi" w:hAnsiTheme="minorHAnsi"/>
        </w:rPr>
        <w:t xml:space="preserve"> </w:t>
      </w:r>
      <w:r w:rsidRPr="009D1D54">
        <w:t>родном языке</w:t>
      </w:r>
      <w:r>
        <w:rPr>
          <w:rFonts w:asciiTheme="minorHAnsi" w:hAnsiTheme="minorHAnsi"/>
        </w:rPr>
        <w:t>.</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xml:space="preserve">    Знакомство.</w:t>
      </w:r>
      <w:r w:rsidRPr="001E563D">
        <w:rPr>
          <w:rStyle w:val="apple-converted-space"/>
          <w:rFonts w:ascii="Times New Roman" w:hAnsi="Times New Roman"/>
          <w:color w:val="000000"/>
        </w:rPr>
        <w:t> </w:t>
      </w:r>
      <w:r w:rsidRPr="001E563D">
        <w:rPr>
          <w:rFonts w:ascii="Times New Roman" w:hAnsi="Times New Roman"/>
        </w:rPr>
        <w:t>С одноклассниками, учителем, с персонажами учебника: имя, возраст. Приветствие, прощание (с использованием типичных фраз речевого этикета).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Я и моя семья.</w:t>
      </w:r>
      <w:r w:rsidRPr="001E563D">
        <w:rPr>
          <w:rStyle w:val="apple-converted-space"/>
          <w:rFonts w:ascii="Times New Roman" w:hAnsi="Times New Roman"/>
          <w:color w:val="000000"/>
        </w:rPr>
        <w:t> </w:t>
      </w:r>
      <w:r w:rsidRPr="001E563D">
        <w:rPr>
          <w:rFonts w:ascii="Times New Roman" w:hAnsi="Times New Roman"/>
        </w:rPr>
        <w:t>Члены семьи, их имена, возраст, профессии, внешность, черты характера, увлечения.  Обязанности членов семьи и их взаимоотношения.  Любимые праздники (день рождения, Новый Год, Рождество). Герои новогоднего праздника, их черты характера, костюмы. Подарки. Отдых с семьей. Работа по дому, в саду и огороде. Любимая еда. Счет. Мой день. Распорядок дня. Занятия в будни и выходные дни. Покупки в магазине: одежда, обувь, игрушки, книги, основные продукты питания. Магазин игрушек.</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Мир моих увлечений.</w:t>
      </w:r>
      <w:r w:rsidRPr="001E563D">
        <w:rPr>
          <w:rStyle w:val="apple-converted-space"/>
          <w:rFonts w:ascii="Times New Roman" w:hAnsi="Times New Roman"/>
          <w:color w:val="000000"/>
        </w:rPr>
        <w:t> </w:t>
      </w:r>
      <w:r w:rsidRPr="001E563D">
        <w:rPr>
          <w:rFonts w:ascii="Times New Roman" w:hAnsi="Times New Roman"/>
        </w:rPr>
        <w:t>Любимые игры и занятия. Игрушки, песни, игры. Зимние и летние виды спорта. Занятия различными видами спорта. Мои любимые сказки. Выходной день, каникулы (летние, зимние, весенние, осенние каникулы). Занятия на каникулах.</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Я и мои друзья.</w:t>
      </w:r>
      <w:r w:rsidRPr="001E563D">
        <w:rPr>
          <w:rStyle w:val="apple-converted-space"/>
          <w:rFonts w:ascii="Times New Roman" w:hAnsi="Times New Roman"/>
          <w:b/>
          <w:bCs/>
          <w:color w:val="000000"/>
        </w:rPr>
        <w:t> </w:t>
      </w:r>
      <w:r w:rsidRPr="001E563D">
        <w:rPr>
          <w:rFonts w:ascii="Times New Roman" w:hAnsi="Times New Roman"/>
        </w:rPr>
        <w:t>Имя, возраст, внешность, характер, увлечения. Совместные занятия. Любимое домашнее животное: имя, возраст, цвет, размер, характер, что умеет делать. Домашние животные в жизни человека.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Наша школа.</w:t>
      </w:r>
      <w:r w:rsidRPr="001E563D">
        <w:rPr>
          <w:rStyle w:val="apple-converted-space"/>
          <w:rFonts w:ascii="Times New Roman" w:hAnsi="Times New Roman"/>
          <w:color w:val="000000"/>
        </w:rPr>
        <w:t> </w:t>
      </w:r>
      <w:r w:rsidRPr="001E563D">
        <w:rPr>
          <w:rFonts w:ascii="Times New Roman" w:hAnsi="Times New Roman"/>
        </w:rPr>
        <w:t>Классная комната. Школьные принадлежности. Учебные предметы. Занятия детей на уроках и на переменах. Расписание уроков.</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Мир вокруг меня.</w:t>
      </w:r>
      <w:r w:rsidRPr="001E563D">
        <w:rPr>
          <w:rStyle w:val="apple-converted-space"/>
          <w:rFonts w:ascii="Times New Roman" w:hAnsi="Times New Roman"/>
          <w:color w:val="000000"/>
        </w:rPr>
        <w:t> </w:t>
      </w:r>
      <w:r w:rsidRPr="001E563D">
        <w:rPr>
          <w:rFonts w:ascii="Times New Roman" w:hAnsi="Times New Roman"/>
        </w:rPr>
        <w:t>Мой дом, квартира, комната. Названия комнат, их размер, предметы мебели и интерьера. Природа. Домашние и дикие животные. Описание животных. Животные на ферме. Уход за домашними питомцами. Домашние и дикие птицы. Уход за домашними птицами. Погода. Занятия в различную погоду. Выходной день. Каникулы.</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Времена года.</w:t>
      </w:r>
      <w:r w:rsidRPr="001E563D">
        <w:rPr>
          <w:rStyle w:val="apple-converted-space"/>
          <w:rFonts w:ascii="Times New Roman" w:hAnsi="Times New Roman"/>
          <w:b/>
          <w:bCs/>
          <w:color w:val="000000"/>
        </w:rPr>
        <w:t> </w:t>
      </w:r>
      <w:r w:rsidRPr="001E563D">
        <w:rPr>
          <w:rFonts w:ascii="Times New Roman" w:hAnsi="Times New Roman"/>
        </w:rPr>
        <w:t>Любимое время года. Путешествия. Виды транспорта. Любимое время года. Работа в саду и огороде. Погода в разное время года.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Родная страна.</w:t>
      </w:r>
      <w:r w:rsidRPr="001E563D">
        <w:rPr>
          <w:rStyle w:val="apple-converted-space"/>
          <w:rFonts w:ascii="Times New Roman" w:hAnsi="Times New Roman"/>
          <w:color w:val="000000"/>
        </w:rPr>
        <w:t> </w:t>
      </w:r>
      <w:r w:rsidRPr="001E563D">
        <w:rPr>
          <w:rFonts w:ascii="Times New Roman" w:hAnsi="Times New Roman"/>
        </w:rPr>
        <w:t>Название страны, географическое положение. Название столицы. Государственные символы России. Конституция России – Основной закон государства. Крупные города России. Достопримечательности.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Малая Родина.</w:t>
      </w:r>
      <w:r w:rsidRPr="001E563D">
        <w:rPr>
          <w:rStyle w:val="apple-converted-space"/>
          <w:rFonts w:ascii="Times New Roman" w:hAnsi="Times New Roman"/>
          <w:color w:val="000000"/>
        </w:rPr>
        <w:t> </w:t>
      </w:r>
      <w:r w:rsidRPr="001E563D">
        <w:rPr>
          <w:rFonts w:ascii="Times New Roman" w:hAnsi="Times New Roman"/>
        </w:rPr>
        <w:t>Название Республики, географическое положение, название столицы. Государственные символы Чувашской Республики. Известные люди Чувашии. Мой город. Общественные места. Любимые места в городе. Достопримечательности: Чувашский национальный музей. Театры: Кукольный театр, Чувашский драматический театр.</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Путешествие по странам мира.</w:t>
      </w:r>
      <w:r w:rsidRPr="001E563D">
        <w:rPr>
          <w:rStyle w:val="apple-converted-space"/>
          <w:rFonts w:ascii="Times New Roman" w:hAnsi="Times New Roman"/>
          <w:color w:val="000000"/>
        </w:rPr>
        <w:t> </w:t>
      </w:r>
      <w:r w:rsidRPr="001E563D">
        <w:rPr>
          <w:rFonts w:ascii="Times New Roman" w:hAnsi="Times New Roman"/>
        </w:rPr>
        <w:t>Географическое положение, природа, флора и фауна.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xml:space="preserve">                 Содержание, обеспечивающее формирование коммуникативной компетенции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Говорение</w:t>
      </w:r>
    </w:p>
    <w:p w:rsidR="00B14D5A" w:rsidRPr="001E563D" w:rsidRDefault="00B14D5A" w:rsidP="009D4440">
      <w:pPr>
        <w:pStyle w:val="a5"/>
        <w:rPr>
          <w:rFonts w:ascii="Times New Roman" w:hAnsi="Times New Roman"/>
        </w:rPr>
      </w:pPr>
      <w:r w:rsidRPr="001E563D">
        <w:rPr>
          <w:rStyle w:val="afe"/>
          <w:rFonts w:ascii="Times New Roman" w:hAnsi="Times New Roman"/>
          <w:color w:val="000000"/>
        </w:rPr>
        <w:t>Типы диалогов:</w:t>
      </w:r>
    </w:p>
    <w:p w:rsidR="00B14D5A" w:rsidRPr="001E563D" w:rsidRDefault="00B14D5A" w:rsidP="009D4440">
      <w:pPr>
        <w:pStyle w:val="a5"/>
        <w:rPr>
          <w:rFonts w:ascii="Times New Roman" w:hAnsi="Times New Roman"/>
        </w:rPr>
      </w:pPr>
      <w:r w:rsidRPr="001E563D">
        <w:rPr>
          <w:rFonts w:ascii="Times New Roman" w:hAnsi="Times New Roman"/>
        </w:rPr>
        <w:t>Этикетные диалоги в типичных ситуациях бытового и учебного общения</w:t>
      </w:r>
    </w:p>
    <w:p w:rsidR="00B14D5A" w:rsidRPr="001E563D" w:rsidRDefault="00B14D5A" w:rsidP="009D4440">
      <w:pPr>
        <w:pStyle w:val="a5"/>
        <w:rPr>
          <w:rFonts w:ascii="Times New Roman" w:hAnsi="Times New Roman"/>
        </w:rPr>
      </w:pPr>
      <w:r w:rsidRPr="001E563D">
        <w:rPr>
          <w:rFonts w:ascii="Times New Roman" w:hAnsi="Times New Roman"/>
        </w:rPr>
        <w:t>Диалог-расспрос (запрос информации и ответ на него)</w:t>
      </w:r>
    </w:p>
    <w:p w:rsidR="00B14D5A" w:rsidRPr="001E563D" w:rsidRDefault="00B14D5A" w:rsidP="009D4440">
      <w:pPr>
        <w:pStyle w:val="a5"/>
        <w:rPr>
          <w:rFonts w:ascii="Times New Roman" w:hAnsi="Times New Roman"/>
        </w:rPr>
      </w:pPr>
      <w:r w:rsidRPr="001E563D">
        <w:rPr>
          <w:rFonts w:ascii="Times New Roman" w:hAnsi="Times New Roman"/>
        </w:rPr>
        <w:t>Диалог-побуждению к действию</w:t>
      </w:r>
    </w:p>
    <w:p w:rsidR="00B14D5A" w:rsidRPr="001E563D" w:rsidRDefault="00B14D5A" w:rsidP="009D4440">
      <w:pPr>
        <w:pStyle w:val="a5"/>
        <w:rPr>
          <w:rFonts w:ascii="Times New Roman" w:hAnsi="Times New Roman"/>
        </w:rPr>
      </w:pPr>
      <w:r w:rsidRPr="001E563D">
        <w:rPr>
          <w:rFonts w:ascii="Times New Roman" w:hAnsi="Times New Roman"/>
        </w:rPr>
        <w:lastRenderedPageBreak/>
        <w:t>Объем диалога: 1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Fonts w:ascii="Times New Roman" w:hAnsi="Times New Roman"/>
        </w:rPr>
        <w:t>  две реплики, 2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pple-converted-space"/>
          <w:rFonts w:ascii="Times New Roman" w:hAnsi="Times New Roman"/>
          <w:color w:val="000000"/>
        </w:rPr>
        <w:t> </w:t>
      </w:r>
      <w:r w:rsidRPr="001E563D">
        <w:rPr>
          <w:rFonts w:ascii="Times New Roman" w:hAnsi="Times New Roman"/>
        </w:rPr>
        <w:t>3 реплики, 4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Fonts w:ascii="Times New Roman" w:hAnsi="Times New Roman"/>
        </w:rPr>
        <w:t>  4 реплики со стороны каждого учащегося.</w:t>
      </w:r>
    </w:p>
    <w:p w:rsidR="00B14D5A" w:rsidRPr="001E563D" w:rsidRDefault="00B14D5A" w:rsidP="009D4440">
      <w:pPr>
        <w:pStyle w:val="a5"/>
        <w:rPr>
          <w:rFonts w:ascii="Times New Roman" w:hAnsi="Times New Roman"/>
        </w:rPr>
      </w:pPr>
      <w:r w:rsidRPr="001E563D">
        <w:rPr>
          <w:rStyle w:val="afe"/>
          <w:rFonts w:ascii="Times New Roman" w:hAnsi="Times New Roman"/>
          <w:color w:val="000000"/>
        </w:rPr>
        <w:t>Типы монологов</w:t>
      </w:r>
    </w:p>
    <w:p w:rsidR="00B14D5A" w:rsidRPr="001E563D" w:rsidRDefault="00B14D5A" w:rsidP="009D4440">
      <w:pPr>
        <w:pStyle w:val="a5"/>
        <w:rPr>
          <w:rFonts w:ascii="Times New Roman" w:hAnsi="Times New Roman"/>
        </w:rPr>
      </w:pPr>
      <w:r w:rsidRPr="001E563D">
        <w:rPr>
          <w:rFonts w:ascii="Times New Roman" w:hAnsi="Times New Roman"/>
        </w:rPr>
        <w:t>Описание</w:t>
      </w:r>
    </w:p>
    <w:p w:rsidR="00B14D5A" w:rsidRPr="001E563D" w:rsidRDefault="00B14D5A" w:rsidP="009D4440">
      <w:pPr>
        <w:pStyle w:val="a5"/>
        <w:rPr>
          <w:rFonts w:ascii="Times New Roman" w:hAnsi="Times New Roman"/>
        </w:rPr>
      </w:pPr>
      <w:r w:rsidRPr="001E563D">
        <w:rPr>
          <w:rFonts w:ascii="Times New Roman" w:hAnsi="Times New Roman"/>
        </w:rPr>
        <w:t>Повествование (рассказ, характеристика персонажей)</w:t>
      </w:r>
    </w:p>
    <w:p w:rsidR="00B14D5A" w:rsidRPr="001E563D" w:rsidRDefault="00B14D5A" w:rsidP="009D4440">
      <w:pPr>
        <w:pStyle w:val="a5"/>
        <w:rPr>
          <w:rFonts w:ascii="Times New Roman" w:hAnsi="Times New Roman"/>
        </w:rPr>
      </w:pPr>
      <w:r w:rsidRPr="001E563D">
        <w:rPr>
          <w:rFonts w:ascii="Times New Roman" w:hAnsi="Times New Roman"/>
        </w:rPr>
        <w:t>Объем монологического высказывания: 1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pple-converted-space"/>
          <w:rFonts w:ascii="Times New Roman" w:hAnsi="Times New Roman"/>
          <w:color w:val="000000"/>
        </w:rPr>
        <w:t> </w:t>
      </w:r>
      <w:r w:rsidRPr="001E563D">
        <w:rPr>
          <w:rFonts w:ascii="Times New Roman" w:hAnsi="Times New Roman"/>
        </w:rPr>
        <w:t>3 предложения, 2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pple-converted-space"/>
          <w:rFonts w:ascii="Times New Roman" w:hAnsi="Times New Roman"/>
          <w:color w:val="000000"/>
        </w:rPr>
        <w:t> </w:t>
      </w:r>
      <w:r w:rsidRPr="001E563D">
        <w:rPr>
          <w:rFonts w:ascii="Times New Roman" w:hAnsi="Times New Roman"/>
        </w:rPr>
        <w:t>3-4 предложения, 3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pple-converted-space"/>
          <w:rFonts w:ascii="Times New Roman" w:hAnsi="Times New Roman"/>
          <w:color w:val="000000"/>
        </w:rPr>
        <w:t> </w:t>
      </w:r>
      <w:r w:rsidRPr="001E563D">
        <w:rPr>
          <w:rFonts w:ascii="Times New Roman" w:hAnsi="Times New Roman"/>
        </w:rPr>
        <w:t>4-5 предложений, 4 класс</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pple-converted-space"/>
          <w:rFonts w:ascii="Times New Roman" w:hAnsi="Times New Roman"/>
          <w:color w:val="000000"/>
        </w:rPr>
        <w:t> </w:t>
      </w:r>
      <w:r w:rsidRPr="001E563D">
        <w:rPr>
          <w:rFonts w:ascii="Times New Roman" w:hAnsi="Times New Roman"/>
        </w:rPr>
        <w:t>5-6 предложений.</w:t>
      </w:r>
    </w:p>
    <w:p w:rsidR="00B14D5A" w:rsidRPr="001E563D" w:rsidRDefault="00B14D5A" w:rsidP="009D4440">
      <w:pPr>
        <w:pStyle w:val="a5"/>
        <w:rPr>
          <w:rStyle w:val="ab"/>
          <w:rFonts w:ascii="Times New Roman" w:hAnsi="Times New Roman"/>
          <w:bCs/>
          <w:color w:val="000000"/>
        </w:rPr>
      </w:pP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Аудирование</w:t>
      </w:r>
    </w:p>
    <w:p w:rsidR="00B14D5A" w:rsidRPr="001E563D" w:rsidRDefault="00B14D5A" w:rsidP="009D4440">
      <w:pPr>
        <w:pStyle w:val="a5"/>
        <w:rPr>
          <w:rFonts w:ascii="Times New Roman" w:hAnsi="Times New Roman"/>
        </w:rPr>
      </w:pPr>
      <w:r w:rsidRPr="001E563D">
        <w:rPr>
          <w:rFonts w:ascii="Times New Roman" w:hAnsi="Times New Roman"/>
        </w:rPr>
        <w:t>Аудирование с пониманием основного содержания текста (ознакомительное аудирование)</w:t>
      </w:r>
    </w:p>
    <w:p w:rsidR="00B14D5A" w:rsidRPr="001E563D" w:rsidRDefault="00B14D5A" w:rsidP="009D4440">
      <w:pPr>
        <w:pStyle w:val="a5"/>
        <w:rPr>
          <w:rFonts w:ascii="Times New Roman" w:hAnsi="Times New Roman"/>
        </w:rPr>
      </w:pPr>
      <w:r w:rsidRPr="001E563D">
        <w:rPr>
          <w:rFonts w:ascii="Times New Roman" w:hAnsi="Times New Roman"/>
        </w:rPr>
        <w:t>Аудирование с полным пониманием основного содержания текста (изучающее аудирование)</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Чтение</w:t>
      </w:r>
    </w:p>
    <w:p w:rsidR="00B14D5A" w:rsidRPr="001E563D" w:rsidRDefault="00B14D5A" w:rsidP="009D4440">
      <w:pPr>
        <w:pStyle w:val="a5"/>
        <w:rPr>
          <w:rFonts w:ascii="Times New Roman" w:hAnsi="Times New Roman"/>
        </w:rPr>
      </w:pPr>
      <w:r w:rsidRPr="001E563D">
        <w:rPr>
          <w:rFonts w:ascii="Times New Roman" w:hAnsi="Times New Roman"/>
        </w:rPr>
        <w:t>Чтение с пониманием основного содержания текстов разных типов (ознакомительное чтение).</w:t>
      </w:r>
    </w:p>
    <w:p w:rsidR="00B14D5A" w:rsidRPr="001E563D" w:rsidRDefault="00B14D5A" w:rsidP="009D4440">
      <w:pPr>
        <w:pStyle w:val="a5"/>
        <w:rPr>
          <w:rFonts w:ascii="Times New Roman" w:hAnsi="Times New Roman"/>
        </w:rPr>
      </w:pPr>
      <w:r w:rsidRPr="001E563D">
        <w:rPr>
          <w:rFonts w:ascii="Times New Roman" w:hAnsi="Times New Roman"/>
        </w:rPr>
        <w:t>Чтение с полным пониманием содержания текстов разных типов (изучающее чтение).</w:t>
      </w:r>
    </w:p>
    <w:p w:rsidR="00B14D5A" w:rsidRPr="001E563D" w:rsidRDefault="00B14D5A" w:rsidP="009D4440">
      <w:pPr>
        <w:pStyle w:val="a5"/>
        <w:rPr>
          <w:rFonts w:ascii="Times New Roman" w:hAnsi="Times New Roman"/>
        </w:rPr>
      </w:pPr>
      <w:r w:rsidRPr="001E563D">
        <w:rPr>
          <w:rFonts w:ascii="Times New Roman" w:hAnsi="Times New Roman"/>
        </w:rPr>
        <w:t>Культура работы с книгой и другими источниками информации.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Письмо.</w:t>
      </w:r>
    </w:p>
    <w:p w:rsidR="00B14D5A" w:rsidRPr="001E563D" w:rsidRDefault="00B14D5A" w:rsidP="009D4440">
      <w:pPr>
        <w:pStyle w:val="a5"/>
        <w:rPr>
          <w:rFonts w:ascii="Times New Roman" w:hAnsi="Times New Roman"/>
        </w:rPr>
      </w:pPr>
      <w:r w:rsidRPr="001E563D">
        <w:rPr>
          <w:rFonts w:ascii="Times New Roman" w:hAnsi="Times New Roman"/>
        </w:rPr>
        <w:t>Письмо прописных и строчных букв.</w:t>
      </w:r>
    </w:p>
    <w:p w:rsidR="00B14D5A" w:rsidRPr="001E563D" w:rsidRDefault="00B14D5A" w:rsidP="009D4440">
      <w:pPr>
        <w:pStyle w:val="a5"/>
        <w:rPr>
          <w:rFonts w:ascii="Times New Roman" w:hAnsi="Times New Roman"/>
        </w:rPr>
      </w:pPr>
      <w:r w:rsidRPr="001E563D">
        <w:rPr>
          <w:rFonts w:ascii="Times New Roman" w:hAnsi="Times New Roman"/>
        </w:rPr>
        <w:t>Письмо слов, словосочетаний, предложений.</w:t>
      </w:r>
    </w:p>
    <w:p w:rsidR="00B14D5A" w:rsidRPr="001E563D" w:rsidRDefault="00B14D5A" w:rsidP="009D4440">
      <w:pPr>
        <w:pStyle w:val="a5"/>
        <w:rPr>
          <w:rFonts w:ascii="Times New Roman" w:hAnsi="Times New Roman"/>
        </w:rPr>
      </w:pPr>
      <w:r w:rsidRPr="001E563D">
        <w:rPr>
          <w:rFonts w:ascii="Times New Roman" w:hAnsi="Times New Roman"/>
        </w:rPr>
        <w:t>Списывание, выписки.</w:t>
      </w:r>
    </w:p>
    <w:p w:rsidR="00B14D5A" w:rsidRPr="001E563D" w:rsidRDefault="00B14D5A" w:rsidP="009D4440">
      <w:pPr>
        <w:pStyle w:val="a5"/>
        <w:rPr>
          <w:rFonts w:ascii="Times New Roman" w:hAnsi="Times New Roman"/>
        </w:rPr>
      </w:pPr>
      <w:r w:rsidRPr="001E563D">
        <w:rPr>
          <w:rFonts w:ascii="Times New Roman" w:hAnsi="Times New Roman"/>
        </w:rPr>
        <w:t>Письменные фонетические, лексические и грамматические упражнения.</w:t>
      </w:r>
    </w:p>
    <w:p w:rsidR="00B14D5A" w:rsidRPr="001E563D" w:rsidRDefault="00B14D5A" w:rsidP="009D4440">
      <w:pPr>
        <w:pStyle w:val="a5"/>
        <w:rPr>
          <w:rFonts w:ascii="Times New Roman" w:hAnsi="Times New Roman"/>
        </w:rPr>
      </w:pPr>
      <w:r w:rsidRPr="001E563D">
        <w:rPr>
          <w:rFonts w:ascii="Times New Roman" w:hAnsi="Times New Roman"/>
        </w:rPr>
        <w:t>Перевод небольших текстов с русского на чувашский язык.</w:t>
      </w:r>
    </w:p>
    <w:p w:rsidR="00B14D5A" w:rsidRPr="001E563D" w:rsidRDefault="00B14D5A" w:rsidP="009D4440">
      <w:pPr>
        <w:pStyle w:val="a5"/>
        <w:rPr>
          <w:rFonts w:ascii="Times New Roman" w:hAnsi="Times New Roman"/>
        </w:rPr>
      </w:pPr>
      <w:r w:rsidRPr="001E563D">
        <w:rPr>
          <w:rFonts w:ascii="Times New Roman" w:hAnsi="Times New Roman"/>
        </w:rPr>
        <w:t>Создание собственных текстов.</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xml:space="preserve">                 Содержание, обеспечивающее формирование языковой компетенции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Графика, каллиграфия</w:t>
      </w:r>
    </w:p>
    <w:p w:rsidR="00B14D5A" w:rsidRPr="001E563D" w:rsidRDefault="00B14D5A" w:rsidP="009D4440">
      <w:pPr>
        <w:pStyle w:val="a5"/>
        <w:rPr>
          <w:rFonts w:ascii="Times New Roman" w:hAnsi="Times New Roman"/>
        </w:rPr>
      </w:pPr>
      <w:r w:rsidRPr="001E563D">
        <w:rPr>
          <w:rFonts w:ascii="Times New Roman" w:hAnsi="Times New Roman"/>
        </w:rPr>
        <w:t>Современный чувашский алфавит. Название и порядок букв чувашского алфавита. Сравнение чувашского и русского алфавитов.</w:t>
      </w:r>
    </w:p>
    <w:p w:rsidR="00B14D5A" w:rsidRPr="001E563D" w:rsidRDefault="00B14D5A" w:rsidP="009D4440">
      <w:pPr>
        <w:pStyle w:val="a5"/>
        <w:rPr>
          <w:rFonts w:ascii="Times New Roman" w:hAnsi="Times New Roman"/>
        </w:rPr>
      </w:pPr>
      <w:r w:rsidRPr="001E563D">
        <w:rPr>
          <w:rFonts w:ascii="Times New Roman" w:hAnsi="Times New Roman"/>
        </w:rPr>
        <w:t>Различение звука и буквы: буква как знак звука.</w:t>
      </w:r>
    </w:p>
    <w:p w:rsidR="00B14D5A" w:rsidRPr="001E563D" w:rsidRDefault="00B14D5A" w:rsidP="009D4440">
      <w:pPr>
        <w:pStyle w:val="a5"/>
        <w:rPr>
          <w:rFonts w:ascii="Times New Roman" w:hAnsi="Times New Roman"/>
        </w:rPr>
      </w:pPr>
      <w:r w:rsidRPr="001E563D">
        <w:rPr>
          <w:rFonts w:ascii="Times New Roman" w:hAnsi="Times New Roman"/>
        </w:rPr>
        <w:t>Буквы, обозначающие согласные звуки.</w:t>
      </w:r>
    </w:p>
    <w:p w:rsidR="00B14D5A" w:rsidRPr="001E563D" w:rsidRDefault="00B14D5A" w:rsidP="009D4440">
      <w:pPr>
        <w:pStyle w:val="a5"/>
        <w:rPr>
          <w:rFonts w:ascii="Times New Roman" w:hAnsi="Times New Roman"/>
        </w:rPr>
      </w:pPr>
      <w:r w:rsidRPr="001E563D">
        <w:rPr>
          <w:rFonts w:ascii="Times New Roman" w:hAnsi="Times New Roman"/>
        </w:rPr>
        <w:t>Буквы, обозначающие гласные звуки.</w:t>
      </w:r>
    </w:p>
    <w:p w:rsidR="00B14D5A" w:rsidRPr="001E563D" w:rsidRDefault="00B14D5A" w:rsidP="009D4440">
      <w:pPr>
        <w:pStyle w:val="a5"/>
        <w:rPr>
          <w:rFonts w:ascii="Times New Roman" w:hAnsi="Times New Roman"/>
        </w:rPr>
      </w:pPr>
      <w:r w:rsidRPr="001E563D">
        <w:rPr>
          <w:rFonts w:ascii="Times New Roman" w:hAnsi="Times New Roman"/>
        </w:rPr>
        <w:t>Буквы, не обозначающие звуков</w:t>
      </w:r>
      <w:r w:rsidRPr="001E563D">
        <w:rPr>
          <w:rStyle w:val="apple-converted-space"/>
          <w:rFonts w:ascii="Times New Roman" w:hAnsi="Times New Roman"/>
          <w:color w:val="000000"/>
        </w:rPr>
        <w:t> </w:t>
      </w:r>
      <w:r w:rsidRPr="001E563D">
        <w:rPr>
          <w:rStyle w:val="afe"/>
          <w:rFonts w:ascii="Times New Roman" w:hAnsi="Times New Roman"/>
          <w:color w:val="000000"/>
        </w:rPr>
        <w:t>(ъ, ь).</w:t>
      </w:r>
    </w:p>
    <w:p w:rsidR="00B14D5A" w:rsidRPr="001E563D" w:rsidRDefault="00B14D5A" w:rsidP="009D4440">
      <w:pPr>
        <w:pStyle w:val="a5"/>
        <w:rPr>
          <w:rFonts w:ascii="Times New Roman" w:hAnsi="Times New Roman"/>
        </w:rPr>
      </w:pPr>
      <w:r w:rsidRPr="001E563D">
        <w:rPr>
          <w:rFonts w:ascii="Times New Roman" w:hAnsi="Times New Roman"/>
        </w:rPr>
        <w:t>Сопоставление звукового и буквенного состава слова.</w:t>
      </w:r>
    </w:p>
    <w:p w:rsidR="00B14D5A" w:rsidRPr="001E563D" w:rsidRDefault="00B14D5A" w:rsidP="009D4440">
      <w:pPr>
        <w:pStyle w:val="a5"/>
        <w:rPr>
          <w:rFonts w:ascii="Times New Roman" w:hAnsi="Times New Roman"/>
        </w:rPr>
      </w:pPr>
      <w:r w:rsidRPr="001E563D">
        <w:rPr>
          <w:rFonts w:ascii="Times New Roman" w:hAnsi="Times New Roman"/>
        </w:rPr>
        <w:t>Способы обозначения на письме твердости и мягкости согласных</w:t>
      </w:r>
      <w:r w:rsidRPr="001E563D">
        <w:rPr>
          <w:rStyle w:val="apple-converted-space"/>
          <w:rFonts w:ascii="Times New Roman" w:hAnsi="Times New Roman"/>
          <w:color w:val="000000"/>
        </w:rPr>
        <w:t> </w:t>
      </w:r>
      <w:r w:rsidRPr="001E563D">
        <w:rPr>
          <w:rStyle w:val="afe"/>
          <w:rFonts w:ascii="Times New Roman" w:hAnsi="Times New Roman"/>
          <w:color w:val="000000"/>
        </w:rPr>
        <w:t>(хура, шурă, хыр; п</w:t>
      </w:r>
      <w:r w:rsidRPr="001E563D">
        <w:rPr>
          <w:rStyle w:val="afe"/>
          <w:rFonts w:ascii="Times New Roman" w:eastAsia="MS Mincho" w:hAnsi="Times New Roman"/>
          <w:color w:val="000000"/>
        </w:rPr>
        <w:t>ӗ</w:t>
      </w:r>
      <w:r w:rsidRPr="001E563D">
        <w:rPr>
          <w:rStyle w:val="afe"/>
          <w:rFonts w:ascii="Times New Roman" w:hAnsi="Times New Roman"/>
          <w:color w:val="000000"/>
        </w:rPr>
        <w:t>лет, т</w:t>
      </w:r>
      <w:r w:rsidRPr="001E563D">
        <w:rPr>
          <w:rStyle w:val="afe"/>
          <w:rFonts w:ascii="Times New Roman" w:eastAsia="MS Mincho" w:hAnsi="Times New Roman"/>
          <w:color w:val="000000"/>
        </w:rPr>
        <w:t>ӱ</w:t>
      </w:r>
      <w:r w:rsidRPr="001E563D">
        <w:rPr>
          <w:rStyle w:val="afe"/>
          <w:rFonts w:ascii="Times New Roman" w:hAnsi="Times New Roman"/>
          <w:color w:val="000000"/>
        </w:rPr>
        <w:t>пе; кук</w:t>
      </w:r>
      <w:r w:rsidRPr="001E563D">
        <w:rPr>
          <w:rStyle w:val="afe"/>
          <w:rFonts w:ascii="Times New Roman" w:eastAsia="MS Mincho" w:hAnsi="Times New Roman"/>
          <w:color w:val="000000"/>
        </w:rPr>
        <w:t>ӑ</w:t>
      </w:r>
      <w:r w:rsidRPr="001E563D">
        <w:rPr>
          <w:rStyle w:val="afe"/>
          <w:rFonts w:ascii="Times New Roman" w:hAnsi="Times New Roman"/>
          <w:color w:val="000000"/>
        </w:rPr>
        <w:t>ль; выля, уплюнкка).</w:t>
      </w:r>
    </w:p>
    <w:p w:rsidR="00B14D5A" w:rsidRPr="001E563D" w:rsidRDefault="00B14D5A" w:rsidP="009D4440">
      <w:pPr>
        <w:pStyle w:val="a5"/>
        <w:rPr>
          <w:rFonts w:ascii="Times New Roman" w:hAnsi="Times New Roman"/>
        </w:rPr>
      </w:pPr>
      <w:r w:rsidRPr="001E563D">
        <w:rPr>
          <w:rFonts w:ascii="Times New Roman" w:hAnsi="Times New Roman"/>
        </w:rPr>
        <w:t>Способ обозначения звука </w:t>
      </w:r>
      <w:r w:rsidRPr="001E563D">
        <w:rPr>
          <w:rStyle w:val="apple-converted-space"/>
          <w:rFonts w:ascii="Times New Roman" w:hAnsi="Times New Roman"/>
          <w:color w:val="000000"/>
        </w:rPr>
        <w:t> </w:t>
      </w:r>
      <w:r w:rsidRPr="001E563D">
        <w:rPr>
          <w:rStyle w:val="afe"/>
          <w:rFonts w:ascii="Times New Roman" w:hAnsi="Times New Roman"/>
          <w:color w:val="000000"/>
        </w:rPr>
        <w:t>[й']</w:t>
      </w:r>
      <w:r w:rsidRPr="001E563D">
        <w:rPr>
          <w:rStyle w:val="apple-converted-space"/>
          <w:rFonts w:ascii="Times New Roman" w:hAnsi="Times New Roman"/>
          <w:color w:val="000000"/>
        </w:rPr>
        <w:t> </w:t>
      </w:r>
      <w:r w:rsidRPr="001E563D">
        <w:rPr>
          <w:rFonts w:ascii="Times New Roman" w:hAnsi="Times New Roman"/>
        </w:rPr>
        <w:t>на письме в начале слова</w:t>
      </w:r>
      <w:r w:rsidRPr="001E563D">
        <w:rPr>
          <w:rStyle w:val="apple-converted-space"/>
          <w:rFonts w:ascii="Times New Roman" w:hAnsi="Times New Roman"/>
          <w:color w:val="000000"/>
        </w:rPr>
        <w:t> </w:t>
      </w:r>
      <w:r w:rsidRPr="001E563D">
        <w:rPr>
          <w:rStyle w:val="afe"/>
          <w:rFonts w:ascii="Times New Roman" w:hAnsi="Times New Roman"/>
          <w:color w:val="000000"/>
        </w:rPr>
        <w:t>(еш</w:t>
      </w:r>
      <w:r w:rsidRPr="001E563D">
        <w:rPr>
          <w:rStyle w:val="afe"/>
          <w:rFonts w:ascii="Times New Roman" w:eastAsia="MS Mincho" w:hAnsi="Times New Roman"/>
          <w:color w:val="000000"/>
        </w:rPr>
        <w:t>ӗ</w:t>
      </w:r>
      <w:r w:rsidRPr="001E563D">
        <w:rPr>
          <w:rStyle w:val="afe"/>
          <w:rFonts w:ascii="Times New Roman" w:hAnsi="Times New Roman"/>
          <w:color w:val="000000"/>
        </w:rPr>
        <w:t>л, юман, ялав),</w:t>
      </w:r>
      <w:r w:rsidRPr="001E563D">
        <w:rPr>
          <w:rStyle w:val="apple-converted-space"/>
          <w:rFonts w:ascii="Times New Roman" w:hAnsi="Times New Roman"/>
          <w:color w:val="000000"/>
        </w:rPr>
        <w:t> </w:t>
      </w:r>
      <w:r w:rsidRPr="001E563D">
        <w:rPr>
          <w:rFonts w:ascii="Times New Roman" w:hAnsi="Times New Roman"/>
        </w:rPr>
        <w:t>после другой гласной</w:t>
      </w:r>
      <w:r w:rsidRPr="001E563D">
        <w:rPr>
          <w:rStyle w:val="apple-converted-space"/>
          <w:rFonts w:ascii="Times New Roman" w:hAnsi="Times New Roman"/>
          <w:color w:val="000000"/>
        </w:rPr>
        <w:t> </w:t>
      </w:r>
      <w:r w:rsidRPr="001E563D">
        <w:rPr>
          <w:rStyle w:val="afe"/>
          <w:rFonts w:ascii="Times New Roman" w:hAnsi="Times New Roman"/>
          <w:color w:val="000000"/>
        </w:rPr>
        <w:t>(пуян, сиенл</w:t>
      </w:r>
      <w:r w:rsidRPr="001E563D">
        <w:rPr>
          <w:rStyle w:val="afe"/>
          <w:rFonts w:ascii="Times New Roman" w:eastAsia="MS Mincho" w:hAnsi="Times New Roman"/>
          <w:color w:val="000000"/>
        </w:rPr>
        <w:t>ӗ</w:t>
      </w:r>
      <w:r w:rsidRPr="001E563D">
        <w:rPr>
          <w:rStyle w:val="afe"/>
          <w:rFonts w:ascii="Times New Roman" w:hAnsi="Times New Roman"/>
          <w:color w:val="000000"/>
        </w:rPr>
        <w:t>; чие, чее, х</w:t>
      </w:r>
      <w:r w:rsidRPr="001E563D">
        <w:rPr>
          <w:rStyle w:val="afe"/>
          <w:rFonts w:ascii="Times New Roman" w:eastAsia="MS Mincho" w:hAnsi="Times New Roman"/>
          <w:color w:val="000000"/>
        </w:rPr>
        <w:t>ӑ</w:t>
      </w:r>
      <w:r w:rsidRPr="001E563D">
        <w:rPr>
          <w:rStyle w:val="afe"/>
          <w:rFonts w:ascii="Times New Roman" w:hAnsi="Times New Roman"/>
          <w:color w:val="000000"/>
        </w:rPr>
        <w:t>ю)</w:t>
      </w:r>
      <w:r w:rsidRPr="001E563D">
        <w:rPr>
          <w:rFonts w:ascii="Times New Roman" w:hAnsi="Times New Roman"/>
        </w:rPr>
        <w:t xml:space="preserve">, после разделительного </w:t>
      </w:r>
      <w:r w:rsidRPr="001E563D">
        <w:rPr>
          <w:rStyle w:val="afe"/>
          <w:rFonts w:ascii="Times New Roman" w:hAnsi="Times New Roman"/>
          <w:color w:val="000000"/>
        </w:rPr>
        <w:t>ь</w:t>
      </w:r>
      <w:r w:rsidRPr="001E563D">
        <w:rPr>
          <w:rStyle w:val="apple-converted-space"/>
          <w:rFonts w:ascii="Times New Roman" w:hAnsi="Times New Roman"/>
          <w:color w:val="000000"/>
        </w:rPr>
        <w:t> </w:t>
      </w:r>
      <w:r w:rsidRPr="001E563D">
        <w:rPr>
          <w:rStyle w:val="afe"/>
          <w:rFonts w:ascii="Times New Roman" w:hAnsi="Times New Roman"/>
          <w:color w:val="000000"/>
        </w:rPr>
        <w:t>(тухья, к</w:t>
      </w:r>
      <w:r w:rsidRPr="001E563D">
        <w:rPr>
          <w:rStyle w:val="afe"/>
          <w:rFonts w:ascii="Times New Roman" w:eastAsia="MS Mincho" w:hAnsi="Times New Roman"/>
          <w:color w:val="000000"/>
        </w:rPr>
        <w:t>ӗ</w:t>
      </w:r>
      <w:r w:rsidRPr="001E563D">
        <w:rPr>
          <w:rStyle w:val="afe"/>
          <w:rFonts w:ascii="Times New Roman" w:hAnsi="Times New Roman"/>
          <w:color w:val="000000"/>
        </w:rPr>
        <w:t>сье).</w:t>
      </w:r>
    </w:p>
    <w:p w:rsidR="00B14D5A" w:rsidRPr="001E563D" w:rsidRDefault="00B14D5A" w:rsidP="009D4440">
      <w:pPr>
        <w:pStyle w:val="a5"/>
        <w:rPr>
          <w:rFonts w:ascii="Times New Roman" w:hAnsi="Times New Roman"/>
        </w:rPr>
      </w:pPr>
      <w:r w:rsidRPr="001E563D">
        <w:rPr>
          <w:rFonts w:ascii="Times New Roman" w:hAnsi="Times New Roman"/>
        </w:rPr>
        <w:t>Способы обозначения на письме звонких согласных.</w:t>
      </w:r>
    </w:p>
    <w:p w:rsidR="00B14D5A" w:rsidRPr="001E563D" w:rsidRDefault="00B14D5A" w:rsidP="009D4440">
      <w:pPr>
        <w:pStyle w:val="a5"/>
        <w:rPr>
          <w:rFonts w:ascii="Times New Roman" w:hAnsi="Times New Roman"/>
        </w:rPr>
      </w:pPr>
      <w:r w:rsidRPr="001E563D">
        <w:rPr>
          <w:rFonts w:ascii="Times New Roman" w:hAnsi="Times New Roman"/>
        </w:rPr>
        <w:t>Прописные и строчные буквы.</w:t>
      </w:r>
    </w:p>
    <w:p w:rsidR="00B14D5A" w:rsidRPr="001E563D" w:rsidRDefault="00B14D5A" w:rsidP="009D4440">
      <w:pPr>
        <w:pStyle w:val="a5"/>
        <w:rPr>
          <w:rFonts w:ascii="Times New Roman" w:hAnsi="Times New Roman"/>
        </w:rPr>
      </w:pPr>
      <w:r w:rsidRPr="001E563D">
        <w:rPr>
          <w:rFonts w:ascii="Times New Roman" w:hAnsi="Times New Roman"/>
        </w:rPr>
        <w:t>Знаки транскрипции.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Орфография</w:t>
      </w:r>
    </w:p>
    <w:p w:rsidR="00B14D5A" w:rsidRPr="001E563D" w:rsidRDefault="00B14D5A" w:rsidP="009D4440">
      <w:pPr>
        <w:pStyle w:val="a5"/>
        <w:rPr>
          <w:rFonts w:ascii="Times New Roman" w:hAnsi="Times New Roman"/>
        </w:rPr>
      </w:pPr>
      <w:r w:rsidRPr="001E563D">
        <w:rPr>
          <w:rFonts w:ascii="Times New Roman" w:hAnsi="Times New Roman"/>
        </w:rPr>
        <w:t>Заглавная буква в начале предложения, в именах собственных.</w:t>
      </w:r>
    </w:p>
    <w:p w:rsidR="00B14D5A" w:rsidRPr="001E563D" w:rsidRDefault="00B14D5A" w:rsidP="009D4440">
      <w:pPr>
        <w:pStyle w:val="a5"/>
        <w:rPr>
          <w:rFonts w:ascii="Times New Roman" w:hAnsi="Times New Roman"/>
        </w:rPr>
      </w:pPr>
      <w:r w:rsidRPr="001E563D">
        <w:rPr>
          <w:rFonts w:ascii="Times New Roman" w:hAnsi="Times New Roman"/>
        </w:rPr>
        <w:t>Правописание звонких согласных звуков [б], [г], [д], [ж], [з], [Х], [Ч'] [Ç'], расположенных между гласными, между  сонорными согласными [в], [й'], [л], [м], [н], [р]   и гласным.</w:t>
      </w:r>
    </w:p>
    <w:p w:rsidR="00B14D5A" w:rsidRPr="001E563D" w:rsidRDefault="00B14D5A" w:rsidP="009D4440">
      <w:pPr>
        <w:pStyle w:val="a5"/>
        <w:rPr>
          <w:rFonts w:ascii="Times New Roman" w:hAnsi="Times New Roman"/>
        </w:rPr>
      </w:pPr>
      <w:r w:rsidRPr="001E563D">
        <w:rPr>
          <w:rFonts w:ascii="Times New Roman" w:hAnsi="Times New Roman"/>
        </w:rPr>
        <w:t>Обозначение сочетания звуков</w:t>
      </w:r>
      <w:r w:rsidRPr="001E563D">
        <w:rPr>
          <w:rStyle w:val="apple-converted-space"/>
          <w:rFonts w:ascii="Times New Roman" w:hAnsi="Times New Roman"/>
          <w:color w:val="000000"/>
        </w:rPr>
        <w:t> </w:t>
      </w:r>
      <w:r w:rsidRPr="001E563D">
        <w:rPr>
          <w:rStyle w:val="afe"/>
          <w:rFonts w:ascii="Times New Roman" w:hAnsi="Times New Roman"/>
          <w:color w:val="000000"/>
        </w:rPr>
        <w:t>[й'э], [й'о], [й'у], [й'а]</w:t>
      </w:r>
      <w:r w:rsidRPr="001E563D">
        <w:rPr>
          <w:rStyle w:val="apple-converted-space"/>
          <w:rFonts w:ascii="Times New Roman" w:hAnsi="Times New Roman"/>
          <w:color w:val="000000"/>
        </w:rPr>
        <w:t> </w:t>
      </w:r>
      <w:r w:rsidRPr="001E563D">
        <w:rPr>
          <w:rFonts w:ascii="Times New Roman" w:hAnsi="Times New Roman"/>
        </w:rPr>
        <w:t>в начале слова.</w:t>
      </w:r>
    </w:p>
    <w:p w:rsidR="00B14D5A" w:rsidRPr="001E563D" w:rsidRDefault="00B14D5A" w:rsidP="009D4440">
      <w:pPr>
        <w:pStyle w:val="a5"/>
        <w:rPr>
          <w:rFonts w:ascii="Times New Roman" w:hAnsi="Times New Roman"/>
        </w:rPr>
      </w:pPr>
      <w:r w:rsidRPr="001E563D">
        <w:rPr>
          <w:rFonts w:ascii="Times New Roman" w:hAnsi="Times New Roman"/>
        </w:rPr>
        <w:t>Правописание разделительного</w:t>
      </w:r>
      <w:r w:rsidRPr="001E563D">
        <w:rPr>
          <w:rStyle w:val="apple-converted-space"/>
          <w:rFonts w:ascii="Times New Roman" w:hAnsi="Times New Roman"/>
          <w:color w:val="000000"/>
        </w:rPr>
        <w:t> </w:t>
      </w:r>
      <w:r w:rsidRPr="001E563D">
        <w:rPr>
          <w:rStyle w:val="afe"/>
          <w:rFonts w:ascii="Times New Roman" w:hAnsi="Times New Roman"/>
          <w:color w:val="000000"/>
        </w:rPr>
        <w:t>ь (тухья, к</w:t>
      </w:r>
      <w:r w:rsidRPr="001E563D">
        <w:rPr>
          <w:rStyle w:val="afe"/>
          <w:rFonts w:ascii="Times New Roman" w:eastAsia="MS Mincho" w:hAnsi="Times New Roman"/>
          <w:color w:val="000000"/>
        </w:rPr>
        <w:t>ӗ</w:t>
      </w:r>
      <w:r w:rsidRPr="001E563D">
        <w:rPr>
          <w:rStyle w:val="afe"/>
          <w:rFonts w:ascii="Times New Roman" w:hAnsi="Times New Roman"/>
          <w:color w:val="000000"/>
        </w:rPr>
        <w:t>сье)</w:t>
      </w:r>
      <w:r w:rsidRPr="001E563D">
        <w:rPr>
          <w:rFonts w:ascii="Times New Roman" w:hAnsi="Times New Roman"/>
        </w:rPr>
        <w:t>.</w:t>
      </w:r>
    </w:p>
    <w:p w:rsidR="00B14D5A" w:rsidRPr="001E563D" w:rsidRDefault="00B14D5A" w:rsidP="009D4440">
      <w:pPr>
        <w:pStyle w:val="a5"/>
        <w:rPr>
          <w:rFonts w:ascii="Times New Roman" w:hAnsi="Times New Roman"/>
        </w:rPr>
      </w:pPr>
      <w:r w:rsidRPr="001E563D">
        <w:rPr>
          <w:rFonts w:ascii="Times New Roman" w:hAnsi="Times New Roman"/>
        </w:rPr>
        <w:t>Правописание мягкого знака</w:t>
      </w:r>
      <w:r w:rsidRPr="001E563D">
        <w:rPr>
          <w:rStyle w:val="apple-converted-space"/>
          <w:rFonts w:ascii="Times New Roman" w:hAnsi="Times New Roman"/>
          <w:color w:val="000000"/>
        </w:rPr>
        <w:t> </w:t>
      </w:r>
      <w:r w:rsidRPr="001E563D">
        <w:rPr>
          <w:rStyle w:val="afe"/>
          <w:rFonts w:ascii="Times New Roman" w:hAnsi="Times New Roman"/>
          <w:color w:val="000000"/>
        </w:rPr>
        <w:t>ь</w:t>
      </w:r>
      <w:r w:rsidRPr="001E563D">
        <w:rPr>
          <w:rStyle w:val="apple-converted-space"/>
          <w:rFonts w:ascii="Times New Roman" w:hAnsi="Times New Roman"/>
          <w:color w:val="000000"/>
        </w:rPr>
        <w:t> </w:t>
      </w:r>
      <w:r w:rsidRPr="001E563D">
        <w:rPr>
          <w:rFonts w:ascii="Times New Roman" w:hAnsi="Times New Roman"/>
        </w:rPr>
        <w:t>после мягких согласных, расположенных перед не смягчающими гласными</w:t>
      </w:r>
      <w:r w:rsidRPr="001E563D">
        <w:rPr>
          <w:rStyle w:val="apple-converted-space"/>
          <w:rFonts w:ascii="Times New Roman" w:hAnsi="Times New Roman"/>
          <w:color w:val="000000"/>
        </w:rPr>
        <w:t> </w:t>
      </w:r>
      <w:r w:rsidRPr="001E563D">
        <w:rPr>
          <w:rStyle w:val="afe"/>
          <w:rFonts w:ascii="Times New Roman" w:hAnsi="Times New Roman"/>
          <w:color w:val="000000"/>
        </w:rPr>
        <w:t>[а], [</w:t>
      </w:r>
      <w:r w:rsidRPr="001E563D">
        <w:rPr>
          <w:rStyle w:val="afe"/>
          <w:rFonts w:ascii="Times New Roman" w:eastAsia="MS Mincho" w:hAnsi="Times New Roman"/>
          <w:color w:val="000000"/>
        </w:rPr>
        <w:t>ӑ</w:t>
      </w:r>
      <w:r w:rsidRPr="001E563D">
        <w:rPr>
          <w:rStyle w:val="afe"/>
          <w:rFonts w:ascii="Times New Roman" w:hAnsi="Times New Roman"/>
          <w:color w:val="000000"/>
        </w:rPr>
        <w:t>], [у], [ы]</w:t>
      </w:r>
      <w:r w:rsidRPr="001E563D">
        <w:rPr>
          <w:rFonts w:ascii="Times New Roman" w:hAnsi="Times New Roman"/>
        </w:rPr>
        <w:t> </w:t>
      </w:r>
      <w:r w:rsidRPr="001E563D">
        <w:rPr>
          <w:rStyle w:val="apple-converted-space"/>
          <w:rFonts w:ascii="Times New Roman" w:hAnsi="Times New Roman"/>
          <w:color w:val="000000"/>
        </w:rPr>
        <w:t> </w:t>
      </w:r>
      <w:r w:rsidRPr="001E563D">
        <w:rPr>
          <w:rStyle w:val="afe"/>
          <w:rFonts w:ascii="Times New Roman" w:hAnsi="Times New Roman"/>
          <w:color w:val="000000"/>
        </w:rPr>
        <w:t>(халь, кук</w:t>
      </w:r>
      <w:r w:rsidRPr="001E563D">
        <w:rPr>
          <w:rStyle w:val="afe"/>
          <w:rFonts w:ascii="Times New Roman" w:eastAsia="MS Mincho" w:hAnsi="Times New Roman"/>
          <w:color w:val="000000"/>
        </w:rPr>
        <w:t>ӑ</w:t>
      </w:r>
      <w:r w:rsidRPr="001E563D">
        <w:rPr>
          <w:rStyle w:val="afe"/>
          <w:rFonts w:ascii="Times New Roman" w:hAnsi="Times New Roman"/>
          <w:color w:val="000000"/>
        </w:rPr>
        <w:t>ль, куççуль,выль</w:t>
      </w:r>
      <w:r w:rsidRPr="001E563D">
        <w:rPr>
          <w:rStyle w:val="afe"/>
          <w:rFonts w:ascii="Times New Roman" w:eastAsia="MS Mincho" w:hAnsi="Times New Roman"/>
          <w:color w:val="000000"/>
        </w:rPr>
        <w:t>ӑ</w:t>
      </w:r>
      <w:r w:rsidRPr="001E563D">
        <w:rPr>
          <w:rStyle w:val="afe"/>
          <w:rFonts w:ascii="Times New Roman" w:hAnsi="Times New Roman"/>
          <w:color w:val="000000"/>
        </w:rPr>
        <w:t>х).</w:t>
      </w:r>
    </w:p>
    <w:p w:rsidR="00B14D5A" w:rsidRPr="001E563D" w:rsidRDefault="00B14D5A" w:rsidP="009D4440">
      <w:pPr>
        <w:pStyle w:val="a5"/>
        <w:rPr>
          <w:rFonts w:ascii="Times New Roman" w:hAnsi="Times New Roman"/>
        </w:rPr>
      </w:pPr>
      <w:r w:rsidRPr="001E563D">
        <w:rPr>
          <w:rFonts w:ascii="Times New Roman" w:hAnsi="Times New Roman"/>
        </w:rPr>
        <w:t>Правописание букв</w:t>
      </w:r>
      <w:r w:rsidRPr="001E563D">
        <w:rPr>
          <w:rStyle w:val="apple-converted-space"/>
          <w:rFonts w:ascii="Times New Roman" w:hAnsi="Times New Roman"/>
          <w:color w:val="000000"/>
        </w:rPr>
        <w:t> </w:t>
      </w:r>
      <w:r w:rsidRPr="001E563D">
        <w:rPr>
          <w:rStyle w:val="afe"/>
          <w:rFonts w:ascii="Times New Roman" w:hAnsi="Times New Roman"/>
          <w:color w:val="000000"/>
        </w:rPr>
        <w:t> ю, я</w:t>
      </w:r>
      <w:r w:rsidRPr="001E563D">
        <w:rPr>
          <w:rStyle w:val="apple-converted-space"/>
          <w:rFonts w:ascii="Times New Roman" w:hAnsi="Times New Roman"/>
          <w:i/>
          <w:iCs/>
          <w:color w:val="000000"/>
        </w:rPr>
        <w:t> </w:t>
      </w:r>
      <w:r w:rsidRPr="001E563D">
        <w:rPr>
          <w:rFonts w:ascii="Times New Roman" w:hAnsi="Times New Roman"/>
        </w:rPr>
        <w:t>после согласных</w:t>
      </w:r>
      <w:r w:rsidRPr="001E563D">
        <w:rPr>
          <w:rStyle w:val="apple-converted-space"/>
          <w:rFonts w:ascii="Times New Roman" w:hAnsi="Times New Roman"/>
          <w:color w:val="000000"/>
        </w:rPr>
        <w:t> </w:t>
      </w:r>
      <w:r w:rsidRPr="001E563D">
        <w:rPr>
          <w:rStyle w:val="afe"/>
          <w:rFonts w:ascii="Times New Roman" w:hAnsi="Times New Roman"/>
          <w:color w:val="000000"/>
        </w:rPr>
        <w:t>(выля, уплюнкка).</w:t>
      </w:r>
    </w:p>
    <w:p w:rsidR="00B14D5A" w:rsidRPr="001E563D" w:rsidRDefault="00B14D5A" w:rsidP="009D4440">
      <w:pPr>
        <w:pStyle w:val="a5"/>
        <w:rPr>
          <w:rFonts w:ascii="Times New Roman" w:hAnsi="Times New Roman"/>
        </w:rPr>
      </w:pPr>
      <w:r w:rsidRPr="001E563D">
        <w:rPr>
          <w:rFonts w:ascii="Times New Roman" w:hAnsi="Times New Roman"/>
        </w:rPr>
        <w:t>Написание парных и повторяющихся слов.</w:t>
      </w:r>
    </w:p>
    <w:p w:rsidR="00B14D5A" w:rsidRPr="001E563D" w:rsidRDefault="00B14D5A" w:rsidP="009D4440">
      <w:pPr>
        <w:pStyle w:val="a5"/>
        <w:rPr>
          <w:rFonts w:ascii="Times New Roman" w:hAnsi="Times New Roman"/>
        </w:rPr>
      </w:pPr>
      <w:r w:rsidRPr="001E563D">
        <w:rPr>
          <w:rFonts w:ascii="Times New Roman" w:hAnsi="Times New Roman"/>
        </w:rPr>
        <w:t>Правописание наречий.</w:t>
      </w:r>
    </w:p>
    <w:p w:rsidR="00B14D5A" w:rsidRPr="001E563D" w:rsidRDefault="00B14D5A" w:rsidP="009D4440">
      <w:pPr>
        <w:pStyle w:val="a5"/>
        <w:rPr>
          <w:rFonts w:ascii="Times New Roman" w:hAnsi="Times New Roman"/>
        </w:rPr>
      </w:pPr>
      <w:r w:rsidRPr="001E563D">
        <w:rPr>
          <w:rFonts w:ascii="Times New Roman" w:hAnsi="Times New Roman"/>
        </w:rPr>
        <w:t>Написание двойных согласных в различных частях речи</w:t>
      </w:r>
      <w:r w:rsidRPr="001E563D">
        <w:rPr>
          <w:rStyle w:val="apple-converted-space"/>
          <w:rFonts w:ascii="Times New Roman" w:hAnsi="Times New Roman"/>
          <w:color w:val="000000"/>
        </w:rPr>
        <w:t> </w:t>
      </w:r>
      <w:r w:rsidRPr="001E563D">
        <w:rPr>
          <w:rStyle w:val="afe"/>
          <w:rFonts w:ascii="Times New Roman" w:hAnsi="Times New Roman"/>
          <w:color w:val="000000"/>
        </w:rPr>
        <w:t>(анне, виçç</w:t>
      </w:r>
      <w:r w:rsidRPr="001E563D">
        <w:rPr>
          <w:rStyle w:val="afe"/>
          <w:rFonts w:ascii="Times New Roman" w:eastAsia="MS Mincho" w:hAnsi="Times New Roman"/>
          <w:color w:val="000000"/>
        </w:rPr>
        <w:t>ӗ</w:t>
      </w:r>
      <w:r w:rsidRPr="001E563D">
        <w:rPr>
          <w:rStyle w:val="afe"/>
          <w:rFonts w:ascii="Times New Roman" w:hAnsi="Times New Roman"/>
          <w:color w:val="000000"/>
        </w:rPr>
        <w:t>).</w:t>
      </w:r>
    </w:p>
    <w:p w:rsidR="00B14D5A" w:rsidRPr="001E563D" w:rsidRDefault="00B14D5A" w:rsidP="009D4440">
      <w:pPr>
        <w:pStyle w:val="a5"/>
        <w:rPr>
          <w:rFonts w:ascii="Times New Roman" w:hAnsi="Times New Roman"/>
        </w:rPr>
      </w:pPr>
      <w:r w:rsidRPr="001E563D">
        <w:rPr>
          <w:rFonts w:ascii="Times New Roman" w:hAnsi="Times New Roman"/>
        </w:rPr>
        <w:t>Написание послелогов с другими частями речи.</w:t>
      </w:r>
    </w:p>
    <w:p w:rsidR="00B14D5A" w:rsidRPr="001E563D" w:rsidRDefault="00B14D5A" w:rsidP="009D4440">
      <w:pPr>
        <w:pStyle w:val="a5"/>
        <w:rPr>
          <w:rFonts w:ascii="Times New Roman" w:hAnsi="Times New Roman"/>
        </w:rPr>
      </w:pPr>
      <w:r w:rsidRPr="001E563D">
        <w:rPr>
          <w:rFonts w:ascii="Times New Roman" w:hAnsi="Times New Roman"/>
        </w:rPr>
        <w:t>Написание частицы</w:t>
      </w:r>
      <w:r w:rsidRPr="001E563D">
        <w:rPr>
          <w:rStyle w:val="apple-converted-space"/>
          <w:rFonts w:ascii="Times New Roman" w:hAnsi="Times New Roman"/>
          <w:color w:val="000000"/>
        </w:rPr>
        <w:t> </w:t>
      </w:r>
      <w:r w:rsidRPr="001E563D">
        <w:rPr>
          <w:rStyle w:val="afe"/>
          <w:rFonts w:ascii="Times New Roman" w:hAnsi="Times New Roman"/>
          <w:color w:val="000000"/>
        </w:rPr>
        <w:t>-и</w:t>
      </w:r>
      <w:r w:rsidRPr="001E563D">
        <w:rPr>
          <w:rStyle w:val="apple-converted-space"/>
          <w:rFonts w:ascii="Times New Roman" w:hAnsi="Times New Roman"/>
          <w:color w:val="000000"/>
        </w:rPr>
        <w:t> </w:t>
      </w:r>
      <w:r w:rsidRPr="001E563D">
        <w:rPr>
          <w:rFonts w:ascii="Times New Roman" w:hAnsi="Times New Roman"/>
        </w:rPr>
        <w:t>с другими частями речи.</w:t>
      </w:r>
    </w:p>
    <w:p w:rsidR="00B14D5A" w:rsidRPr="001E563D" w:rsidRDefault="00B14D5A" w:rsidP="009D4440">
      <w:pPr>
        <w:pStyle w:val="a5"/>
        <w:rPr>
          <w:rFonts w:ascii="Times New Roman" w:hAnsi="Times New Roman"/>
        </w:rPr>
      </w:pPr>
      <w:r w:rsidRPr="001E563D">
        <w:rPr>
          <w:rFonts w:ascii="Times New Roman" w:hAnsi="Times New Roman"/>
        </w:rPr>
        <w:t>Правописание частицы</w:t>
      </w:r>
      <w:r w:rsidRPr="001E563D">
        <w:rPr>
          <w:rStyle w:val="apple-converted-space"/>
          <w:rFonts w:ascii="Times New Roman" w:hAnsi="Times New Roman"/>
          <w:color w:val="000000"/>
        </w:rPr>
        <w:t> </w:t>
      </w:r>
      <w:r w:rsidRPr="001E563D">
        <w:rPr>
          <w:rStyle w:val="afe"/>
          <w:rFonts w:ascii="Times New Roman" w:hAnsi="Times New Roman"/>
          <w:color w:val="000000"/>
        </w:rPr>
        <w:t>мар</w:t>
      </w:r>
      <w:r w:rsidRPr="001E563D">
        <w:rPr>
          <w:rStyle w:val="apple-converted-space"/>
          <w:rFonts w:ascii="Times New Roman" w:hAnsi="Times New Roman"/>
          <w:color w:val="000000"/>
        </w:rPr>
        <w:t> </w:t>
      </w:r>
      <w:r w:rsidRPr="001E563D">
        <w:rPr>
          <w:rFonts w:ascii="Times New Roman" w:hAnsi="Times New Roman"/>
        </w:rPr>
        <w:t>с разными частями речи.</w:t>
      </w:r>
    </w:p>
    <w:p w:rsidR="00B14D5A" w:rsidRPr="001E563D" w:rsidRDefault="00B14D5A" w:rsidP="009D4440">
      <w:pPr>
        <w:pStyle w:val="a5"/>
        <w:rPr>
          <w:rFonts w:ascii="Times New Roman" w:hAnsi="Times New Roman"/>
        </w:rPr>
      </w:pPr>
      <w:r w:rsidRPr="001E563D">
        <w:rPr>
          <w:rFonts w:ascii="Times New Roman" w:hAnsi="Times New Roman"/>
        </w:rPr>
        <w:t>Правописание аффиксов.</w:t>
      </w:r>
    </w:p>
    <w:p w:rsidR="00B14D5A" w:rsidRPr="001E563D" w:rsidRDefault="00B14D5A" w:rsidP="009D4440">
      <w:pPr>
        <w:pStyle w:val="a5"/>
        <w:rPr>
          <w:rFonts w:ascii="Times New Roman" w:hAnsi="Times New Roman"/>
        </w:rPr>
      </w:pPr>
      <w:r w:rsidRPr="001E563D">
        <w:rPr>
          <w:rFonts w:ascii="Times New Roman" w:hAnsi="Times New Roman"/>
        </w:rPr>
        <w:lastRenderedPageBreak/>
        <w:t>Перенос слова с одной строки на другую.</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Пунктуация</w:t>
      </w:r>
    </w:p>
    <w:p w:rsidR="00B14D5A" w:rsidRPr="001E563D" w:rsidRDefault="00B14D5A" w:rsidP="009D4440">
      <w:pPr>
        <w:pStyle w:val="a5"/>
        <w:rPr>
          <w:rFonts w:ascii="Times New Roman" w:hAnsi="Times New Roman"/>
        </w:rPr>
      </w:pPr>
      <w:r w:rsidRPr="001E563D">
        <w:rPr>
          <w:rFonts w:ascii="Times New Roman" w:hAnsi="Times New Roman"/>
        </w:rPr>
        <w:t>Кавычки в собственных именах.</w:t>
      </w:r>
    </w:p>
    <w:p w:rsidR="00B14D5A" w:rsidRPr="001E563D" w:rsidRDefault="00B14D5A" w:rsidP="009D4440">
      <w:pPr>
        <w:pStyle w:val="a5"/>
        <w:rPr>
          <w:rFonts w:ascii="Times New Roman" w:hAnsi="Times New Roman"/>
        </w:rPr>
      </w:pPr>
      <w:r w:rsidRPr="001E563D">
        <w:rPr>
          <w:rFonts w:ascii="Times New Roman" w:hAnsi="Times New Roman"/>
        </w:rPr>
        <w:t>Знаки препинания (.?!) в конце предложения.</w:t>
      </w:r>
    </w:p>
    <w:p w:rsidR="00B14D5A" w:rsidRPr="001E563D" w:rsidRDefault="00B14D5A" w:rsidP="009D4440">
      <w:pPr>
        <w:pStyle w:val="a5"/>
        <w:rPr>
          <w:rFonts w:ascii="Times New Roman" w:hAnsi="Times New Roman"/>
        </w:rPr>
      </w:pPr>
      <w:r w:rsidRPr="001E563D">
        <w:rPr>
          <w:rFonts w:ascii="Times New Roman" w:hAnsi="Times New Roman"/>
        </w:rPr>
        <w:t>Знаки препинания (запятая) в предложениях с однородными членами.</w:t>
      </w:r>
    </w:p>
    <w:p w:rsidR="00B14D5A" w:rsidRPr="001E563D" w:rsidRDefault="00B14D5A" w:rsidP="009D4440">
      <w:pPr>
        <w:pStyle w:val="a5"/>
        <w:rPr>
          <w:rFonts w:ascii="Times New Roman" w:hAnsi="Times New Roman"/>
        </w:rPr>
      </w:pPr>
      <w:r w:rsidRPr="001E563D">
        <w:rPr>
          <w:rFonts w:ascii="Times New Roman" w:hAnsi="Times New Roman"/>
        </w:rPr>
        <w:t>Знаки препинания в предложениях с прямой речи.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Морфемика (состав слова) и словообразование</w:t>
      </w:r>
    </w:p>
    <w:p w:rsidR="00B14D5A" w:rsidRPr="001E563D" w:rsidRDefault="00B14D5A" w:rsidP="009D4440">
      <w:pPr>
        <w:pStyle w:val="a5"/>
        <w:rPr>
          <w:rFonts w:ascii="Times New Roman" w:hAnsi="Times New Roman"/>
        </w:rPr>
      </w:pPr>
      <w:r w:rsidRPr="001E563D">
        <w:rPr>
          <w:rFonts w:ascii="Times New Roman" w:hAnsi="Times New Roman"/>
        </w:rPr>
        <w:t>Значимые части слова: корень и аффикс.</w:t>
      </w:r>
    </w:p>
    <w:p w:rsidR="00B14D5A" w:rsidRPr="001E563D" w:rsidRDefault="00B14D5A" w:rsidP="009D4440">
      <w:pPr>
        <w:pStyle w:val="a5"/>
        <w:rPr>
          <w:rFonts w:ascii="Times New Roman" w:hAnsi="Times New Roman"/>
        </w:rPr>
      </w:pPr>
      <w:r w:rsidRPr="001E563D">
        <w:rPr>
          <w:rFonts w:ascii="Times New Roman" w:hAnsi="Times New Roman"/>
        </w:rPr>
        <w:t>Выделение в словах корня и аффикса.</w:t>
      </w:r>
    </w:p>
    <w:p w:rsidR="00B14D5A" w:rsidRPr="001E563D" w:rsidRDefault="00B14D5A" w:rsidP="009D4440">
      <w:pPr>
        <w:pStyle w:val="a5"/>
        <w:rPr>
          <w:rFonts w:ascii="Times New Roman" w:hAnsi="Times New Roman"/>
        </w:rPr>
      </w:pPr>
      <w:r w:rsidRPr="001E563D">
        <w:rPr>
          <w:rFonts w:ascii="Times New Roman" w:hAnsi="Times New Roman"/>
        </w:rPr>
        <w:t>Аффикс как словообразующая и как формообразующая морфема.</w:t>
      </w:r>
    </w:p>
    <w:p w:rsidR="00B14D5A" w:rsidRPr="001E563D" w:rsidRDefault="00B14D5A" w:rsidP="009D4440">
      <w:pPr>
        <w:pStyle w:val="a5"/>
        <w:rPr>
          <w:rFonts w:ascii="Times New Roman" w:hAnsi="Times New Roman"/>
        </w:rPr>
      </w:pPr>
      <w:r w:rsidRPr="001E563D">
        <w:rPr>
          <w:rFonts w:ascii="Times New Roman" w:hAnsi="Times New Roman"/>
        </w:rPr>
        <w:t>Словообразующие и формообразующие аффиксы.</w:t>
      </w:r>
    </w:p>
    <w:p w:rsidR="00B14D5A" w:rsidRPr="001E563D" w:rsidRDefault="00B14D5A" w:rsidP="009D4440">
      <w:pPr>
        <w:pStyle w:val="a5"/>
        <w:rPr>
          <w:rFonts w:ascii="Times New Roman" w:hAnsi="Times New Roman"/>
        </w:rPr>
      </w:pPr>
      <w:r w:rsidRPr="001E563D">
        <w:rPr>
          <w:rFonts w:ascii="Times New Roman" w:hAnsi="Times New Roman"/>
        </w:rPr>
        <w:t>Различение различных форм одного и того же слова.</w:t>
      </w:r>
    </w:p>
    <w:p w:rsidR="00B14D5A" w:rsidRPr="001E563D" w:rsidRDefault="00B14D5A" w:rsidP="009D4440">
      <w:pPr>
        <w:pStyle w:val="a5"/>
        <w:rPr>
          <w:rFonts w:ascii="Times New Roman" w:hAnsi="Times New Roman"/>
        </w:rPr>
      </w:pPr>
      <w:r w:rsidRPr="001E563D">
        <w:rPr>
          <w:rFonts w:ascii="Times New Roman" w:hAnsi="Times New Roman"/>
        </w:rPr>
        <w:t>Способы словообразования: аффиксация:</w:t>
      </w:r>
      <w:r w:rsidRPr="001E563D">
        <w:rPr>
          <w:rStyle w:val="apple-converted-space"/>
          <w:rFonts w:ascii="Times New Roman" w:hAnsi="Times New Roman"/>
          <w:color w:val="000000"/>
        </w:rPr>
        <w:t> </w:t>
      </w:r>
      <w:r w:rsidRPr="001E563D">
        <w:rPr>
          <w:rStyle w:val="afe"/>
          <w:rFonts w:ascii="Times New Roman" w:hAnsi="Times New Roman"/>
          <w:color w:val="000000"/>
        </w:rPr>
        <w:t>илем – илем</w:t>
      </w:r>
      <w:r w:rsidRPr="001E563D">
        <w:rPr>
          <w:rStyle w:val="ab"/>
          <w:rFonts w:ascii="Times New Roman" w:hAnsi="Times New Roman"/>
          <w:bCs/>
          <w:i/>
          <w:iCs/>
          <w:color w:val="000000"/>
        </w:rPr>
        <w:t>л</w:t>
      </w:r>
      <w:r w:rsidRPr="001E563D">
        <w:rPr>
          <w:rStyle w:val="ab"/>
          <w:rFonts w:ascii="Times New Roman" w:eastAsia="MS Mincho" w:hAnsi="Times New Roman"/>
          <w:bCs/>
          <w:i/>
          <w:iCs/>
          <w:color w:val="000000"/>
        </w:rPr>
        <w:t>ӗ</w:t>
      </w:r>
      <w:r w:rsidRPr="001E563D">
        <w:rPr>
          <w:rStyle w:val="afe"/>
          <w:rFonts w:ascii="Times New Roman" w:hAnsi="Times New Roman"/>
          <w:color w:val="000000"/>
        </w:rPr>
        <w:t>, тус – тус</w:t>
      </w:r>
      <w:r w:rsidRPr="001E563D">
        <w:rPr>
          <w:rStyle w:val="ab"/>
          <w:rFonts w:ascii="Times New Roman" w:hAnsi="Times New Roman"/>
          <w:bCs/>
          <w:i/>
          <w:iCs/>
          <w:color w:val="000000"/>
        </w:rPr>
        <w:t>л</w:t>
      </w:r>
      <w:r w:rsidRPr="001E563D">
        <w:rPr>
          <w:rStyle w:val="ab"/>
          <w:rFonts w:ascii="Times New Roman" w:eastAsia="MS Mincho" w:hAnsi="Times New Roman"/>
          <w:bCs/>
          <w:i/>
          <w:iCs/>
          <w:color w:val="000000"/>
        </w:rPr>
        <w:t>ӑ</w:t>
      </w:r>
      <w:r w:rsidRPr="001E563D">
        <w:rPr>
          <w:rStyle w:val="ab"/>
          <w:rFonts w:ascii="Times New Roman" w:hAnsi="Times New Roman"/>
          <w:bCs/>
          <w:i/>
          <w:iCs/>
          <w:color w:val="000000"/>
        </w:rPr>
        <w:t>х</w:t>
      </w:r>
      <w:r w:rsidRPr="001E563D">
        <w:rPr>
          <w:rStyle w:val="afe"/>
          <w:rFonts w:ascii="Times New Roman" w:hAnsi="Times New Roman"/>
          <w:color w:val="000000"/>
        </w:rPr>
        <w:t>;</w:t>
      </w:r>
      <w:r w:rsidRPr="001E563D">
        <w:rPr>
          <w:rFonts w:ascii="Times New Roman" w:hAnsi="Times New Roman"/>
        </w:rPr>
        <w:t>  словосложение (</w:t>
      </w:r>
      <w:r w:rsidRPr="001E563D">
        <w:rPr>
          <w:rStyle w:val="afe"/>
          <w:rFonts w:ascii="Times New Roman" w:hAnsi="Times New Roman"/>
          <w:color w:val="000000"/>
        </w:rPr>
        <w:t>апат-çимĕç, сĕтел-пукан);</w:t>
      </w:r>
    </w:p>
    <w:p w:rsidR="00B14D5A" w:rsidRPr="001E563D" w:rsidRDefault="00B14D5A" w:rsidP="009D4440">
      <w:pPr>
        <w:pStyle w:val="a5"/>
        <w:rPr>
          <w:rFonts w:ascii="Times New Roman" w:hAnsi="Times New Roman"/>
        </w:rPr>
      </w:pPr>
      <w:r w:rsidRPr="001E563D">
        <w:rPr>
          <w:rFonts w:ascii="Times New Roman" w:hAnsi="Times New Roman"/>
        </w:rPr>
        <w:t>конверсия (переход слова из одной части в другую):</w:t>
      </w:r>
      <w:r w:rsidRPr="001E563D">
        <w:rPr>
          <w:rStyle w:val="apple-converted-space"/>
          <w:rFonts w:ascii="Times New Roman" w:hAnsi="Times New Roman"/>
          <w:color w:val="000000"/>
        </w:rPr>
        <w:t> </w:t>
      </w:r>
      <w:r w:rsidRPr="001E563D">
        <w:rPr>
          <w:rStyle w:val="afe"/>
          <w:rFonts w:ascii="Times New Roman" w:hAnsi="Times New Roman"/>
          <w:color w:val="000000"/>
        </w:rPr>
        <w:t>к</w:t>
      </w:r>
      <w:r w:rsidRPr="001E563D">
        <w:rPr>
          <w:rStyle w:val="afe"/>
          <w:rFonts w:ascii="Times New Roman" w:eastAsia="MS Mincho" w:hAnsi="Times New Roman"/>
          <w:color w:val="000000"/>
        </w:rPr>
        <w:t>ӗ</w:t>
      </w:r>
      <w:r w:rsidRPr="001E563D">
        <w:rPr>
          <w:rStyle w:val="afe"/>
          <w:rFonts w:ascii="Times New Roman" w:hAnsi="Times New Roman"/>
          <w:color w:val="000000"/>
        </w:rPr>
        <w:t>ркунне</w:t>
      </w:r>
      <w:r w:rsidRPr="001E563D">
        <w:rPr>
          <w:rStyle w:val="apple-converted-space"/>
          <w:rFonts w:ascii="Times New Roman" w:hAnsi="Times New Roman"/>
          <w:color w:val="000000"/>
        </w:rPr>
        <w:t> </w:t>
      </w:r>
      <w:r w:rsidRPr="001E563D">
        <w:rPr>
          <w:rFonts w:ascii="Times New Roman" w:hAnsi="Times New Roman"/>
        </w:rPr>
        <w:t>(употребляется как существительное и как наречие).</w:t>
      </w:r>
    </w:p>
    <w:p w:rsidR="00B14D5A" w:rsidRPr="001E563D" w:rsidRDefault="00B14D5A" w:rsidP="009D4440">
      <w:pPr>
        <w:pStyle w:val="a5"/>
        <w:rPr>
          <w:rFonts w:ascii="Times New Roman" w:hAnsi="Times New Roman"/>
        </w:rPr>
      </w:pPr>
      <w:r w:rsidRPr="001E563D">
        <w:rPr>
          <w:rFonts w:ascii="Times New Roman" w:hAnsi="Times New Roman"/>
        </w:rPr>
        <w:t>Разбор слова по составу.</w:t>
      </w:r>
    </w:p>
    <w:p w:rsidR="00B14D5A" w:rsidRPr="001E563D" w:rsidRDefault="00B14D5A" w:rsidP="009D4440">
      <w:pPr>
        <w:pStyle w:val="a5"/>
        <w:rPr>
          <w:rFonts w:ascii="Times New Roman" w:hAnsi="Times New Roman"/>
        </w:rPr>
      </w:pPr>
      <w:r w:rsidRPr="001E563D">
        <w:rPr>
          <w:rFonts w:ascii="Times New Roman" w:hAnsi="Times New Roman"/>
        </w:rPr>
        <w:t>Словообразовательный анализ.</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Фонетика</w:t>
      </w:r>
    </w:p>
    <w:p w:rsidR="00B14D5A" w:rsidRPr="001E563D" w:rsidRDefault="00B14D5A" w:rsidP="009D4440">
      <w:pPr>
        <w:pStyle w:val="a5"/>
        <w:rPr>
          <w:rFonts w:ascii="Times New Roman" w:hAnsi="Times New Roman"/>
        </w:rPr>
      </w:pPr>
      <w:r w:rsidRPr="001E563D">
        <w:rPr>
          <w:rFonts w:ascii="Times New Roman" w:hAnsi="Times New Roman"/>
        </w:rPr>
        <w:t>Адекватное произношение и различение на слух всех звуков чувашского языка.</w:t>
      </w:r>
    </w:p>
    <w:p w:rsidR="00B14D5A" w:rsidRPr="001E563D" w:rsidRDefault="00B14D5A" w:rsidP="009D4440">
      <w:pPr>
        <w:pStyle w:val="a5"/>
        <w:rPr>
          <w:rFonts w:ascii="Times New Roman" w:hAnsi="Times New Roman"/>
        </w:rPr>
      </w:pPr>
      <w:r w:rsidRPr="001E563D">
        <w:rPr>
          <w:rFonts w:ascii="Times New Roman" w:hAnsi="Times New Roman"/>
        </w:rPr>
        <w:t>Гласные и согласные, мягкие и твердые, звонкие и глухие согласные и их произношение.</w:t>
      </w:r>
    </w:p>
    <w:p w:rsidR="00B14D5A" w:rsidRPr="001E563D" w:rsidRDefault="00B14D5A" w:rsidP="009D4440">
      <w:pPr>
        <w:pStyle w:val="a5"/>
        <w:rPr>
          <w:rFonts w:ascii="Times New Roman" w:hAnsi="Times New Roman"/>
        </w:rPr>
      </w:pPr>
      <w:r w:rsidRPr="001E563D">
        <w:rPr>
          <w:rFonts w:ascii="Times New Roman" w:hAnsi="Times New Roman"/>
        </w:rPr>
        <w:t>Сравнительная характеристика звуков чувашского и русского языков. </w:t>
      </w:r>
    </w:p>
    <w:p w:rsidR="00B14D5A" w:rsidRPr="001E563D" w:rsidRDefault="00B14D5A" w:rsidP="009D4440">
      <w:pPr>
        <w:pStyle w:val="a5"/>
        <w:rPr>
          <w:rFonts w:ascii="Times New Roman" w:hAnsi="Times New Roman"/>
        </w:rPr>
      </w:pPr>
      <w:r w:rsidRPr="001E563D">
        <w:rPr>
          <w:rFonts w:ascii="Times New Roman" w:hAnsi="Times New Roman"/>
        </w:rPr>
        <w:t>Произношение согласных звуков, стоящих перед гласными</w:t>
      </w:r>
      <w:r w:rsidRPr="001E563D">
        <w:rPr>
          <w:rStyle w:val="apple-converted-space"/>
          <w:rFonts w:ascii="Times New Roman" w:hAnsi="Times New Roman"/>
          <w:color w:val="000000"/>
        </w:rPr>
        <w:t> </w:t>
      </w:r>
      <w:r w:rsidRPr="001E563D">
        <w:rPr>
          <w:rStyle w:val="afe"/>
          <w:rFonts w:ascii="Times New Roman" w:hAnsi="Times New Roman"/>
          <w:color w:val="000000"/>
        </w:rPr>
        <w:t>[э], [</w:t>
      </w:r>
      <w:r w:rsidRPr="001E563D">
        <w:rPr>
          <w:rStyle w:val="afe"/>
          <w:rFonts w:ascii="Times New Roman" w:eastAsia="MS Mincho" w:hAnsi="Times New Roman"/>
          <w:color w:val="000000"/>
        </w:rPr>
        <w:t>ӗ</w:t>
      </w:r>
      <w:r w:rsidRPr="001E563D">
        <w:rPr>
          <w:rStyle w:val="afe"/>
          <w:rFonts w:ascii="Times New Roman" w:hAnsi="Times New Roman"/>
          <w:color w:val="000000"/>
        </w:rPr>
        <w:t>], [и], [</w:t>
      </w:r>
      <w:r w:rsidRPr="001E563D">
        <w:rPr>
          <w:rStyle w:val="afe"/>
          <w:rFonts w:ascii="Times New Roman" w:eastAsia="MS Mincho" w:hAnsi="Times New Roman"/>
          <w:color w:val="000000"/>
        </w:rPr>
        <w:t>ӱ</w:t>
      </w:r>
      <w:r w:rsidRPr="001E563D">
        <w:rPr>
          <w:rStyle w:val="afe"/>
          <w:rFonts w:ascii="Times New Roman" w:hAnsi="Times New Roman"/>
          <w:color w:val="000000"/>
        </w:rPr>
        <w:t>]</w:t>
      </w:r>
      <w:r w:rsidRPr="001E563D">
        <w:rPr>
          <w:rStyle w:val="apple-converted-space"/>
          <w:rFonts w:ascii="Times New Roman" w:hAnsi="Times New Roman"/>
          <w:i/>
          <w:iCs/>
          <w:color w:val="000000"/>
        </w:rPr>
        <w:t> </w:t>
      </w:r>
      <w:r w:rsidRPr="001E563D">
        <w:rPr>
          <w:rFonts w:ascii="Times New Roman" w:hAnsi="Times New Roman"/>
        </w:rPr>
        <w:t>и после них.</w:t>
      </w:r>
    </w:p>
    <w:p w:rsidR="00B14D5A" w:rsidRPr="001E563D" w:rsidRDefault="00B14D5A" w:rsidP="009D4440">
      <w:pPr>
        <w:pStyle w:val="a5"/>
        <w:rPr>
          <w:rFonts w:ascii="Times New Roman" w:hAnsi="Times New Roman"/>
        </w:rPr>
      </w:pPr>
      <w:r w:rsidRPr="001E563D">
        <w:rPr>
          <w:rFonts w:ascii="Times New Roman" w:hAnsi="Times New Roman"/>
        </w:rPr>
        <w:t>Установление числа и последовательности звуков в слове.</w:t>
      </w:r>
    </w:p>
    <w:p w:rsidR="00B14D5A" w:rsidRPr="001E563D" w:rsidRDefault="00B14D5A" w:rsidP="009D4440">
      <w:pPr>
        <w:pStyle w:val="a5"/>
        <w:rPr>
          <w:rFonts w:ascii="Times New Roman" w:hAnsi="Times New Roman"/>
        </w:rPr>
      </w:pPr>
      <w:r w:rsidRPr="001E563D">
        <w:rPr>
          <w:rFonts w:ascii="Times New Roman" w:hAnsi="Times New Roman"/>
        </w:rPr>
        <w:t>Расхождение произношения и обозначения звуков</w:t>
      </w:r>
      <w:r w:rsidRPr="001E563D">
        <w:rPr>
          <w:rStyle w:val="apple-converted-space"/>
          <w:rFonts w:ascii="Times New Roman" w:hAnsi="Times New Roman"/>
          <w:color w:val="000000"/>
        </w:rPr>
        <w:t> </w:t>
      </w:r>
      <w:r w:rsidRPr="001E563D">
        <w:rPr>
          <w:rStyle w:val="afe"/>
          <w:rFonts w:ascii="Times New Roman" w:hAnsi="Times New Roman"/>
          <w:color w:val="000000"/>
        </w:rPr>
        <w:t>([уба]  –  упа; [таза] –  таса).</w:t>
      </w:r>
    </w:p>
    <w:p w:rsidR="00B14D5A" w:rsidRPr="001E563D" w:rsidRDefault="00B14D5A" w:rsidP="009D4440">
      <w:pPr>
        <w:pStyle w:val="a5"/>
        <w:rPr>
          <w:rFonts w:ascii="Times New Roman" w:hAnsi="Times New Roman"/>
        </w:rPr>
      </w:pPr>
      <w:r w:rsidRPr="001E563D">
        <w:rPr>
          <w:rFonts w:ascii="Times New Roman" w:hAnsi="Times New Roman"/>
        </w:rPr>
        <w:t>Озвончение шумных глухих согласных</w:t>
      </w:r>
      <w:r w:rsidRPr="001E563D">
        <w:rPr>
          <w:rStyle w:val="apple-converted-space"/>
          <w:rFonts w:ascii="Times New Roman" w:hAnsi="Times New Roman"/>
          <w:color w:val="000000"/>
        </w:rPr>
        <w:t> </w:t>
      </w:r>
      <w:r w:rsidRPr="001E563D">
        <w:rPr>
          <w:rStyle w:val="afe"/>
          <w:rFonts w:ascii="Times New Roman" w:hAnsi="Times New Roman"/>
          <w:color w:val="000000"/>
        </w:rPr>
        <w:t>[п], [к], [т], [ш], [с], [х], [ч], [ç]</w:t>
      </w:r>
      <w:r w:rsidRPr="001E563D">
        <w:rPr>
          <w:rStyle w:val="apple-converted-space"/>
          <w:rFonts w:ascii="Times New Roman" w:hAnsi="Times New Roman"/>
          <w:color w:val="000000"/>
        </w:rPr>
        <w:t> </w:t>
      </w:r>
      <w:r w:rsidRPr="001E563D">
        <w:rPr>
          <w:rFonts w:ascii="Times New Roman" w:hAnsi="Times New Roman"/>
        </w:rPr>
        <w:t> между гласными, между сонорными согласными</w:t>
      </w:r>
      <w:r w:rsidRPr="001E563D">
        <w:rPr>
          <w:rStyle w:val="apple-converted-space"/>
          <w:rFonts w:ascii="Times New Roman" w:hAnsi="Times New Roman"/>
          <w:color w:val="000000"/>
        </w:rPr>
        <w:t> </w:t>
      </w:r>
      <w:r w:rsidRPr="001E563D">
        <w:rPr>
          <w:rStyle w:val="afe"/>
          <w:rFonts w:ascii="Times New Roman" w:hAnsi="Times New Roman"/>
          <w:color w:val="000000"/>
        </w:rPr>
        <w:t>[в], [й'], [л], [м], [н], [р]</w:t>
      </w:r>
      <w:r w:rsidRPr="001E563D">
        <w:rPr>
          <w:rStyle w:val="apple-converted-space"/>
          <w:rFonts w:ascii="Times New Roman" w:hAnsi="Times New Roman"/>
          <w:i/>
          <w:iCs/>
          <w:color w:val="000000"/>
        </w:rPr>
        <w:t> </w:t>
      </w:r>
      <w:r w:rsidRPr="001E563D">
        <w:rPr>
          <w:rFonts w:ascii="Times New Roman" w:hAnsi="Times New Roman"/>
        </w:rPr>
        <w:t>и гласным. Произношение слов с буквой</w:t>
      </w:r>
      <w:r w:rsidRPr="001E563D">
        <w:rPr>
          <w:rStyle w:val="apple-converted-space"/>
          <w:rFonts w:ascii="Times New Roman" w:hAnsi="Times New Roman"/>
          <w:color w:val="000000"/>
        </w:rPr>
        <w:t> </w:t>
      </w:r>
      <w:r w:rsidRPr="001E563D">
        <w:rPr>
          <w:rStyle w:val="afe"/>
          <w:rFonts w:ascii="Times New Roman" w:hAnsi="Times New Roman"/>
          <w:color w:val="000000"/>
        </w:rPr>
        <w:t>ь</w:t>
      </w:r>
      <w:r w:rsidRPr="001E563D">
        <w:rPr>
          <w:rStyle w:val="apple-converted-space"/>
          <w:rFonts w:ascii="Times New Roman" w:hAnsi="Times New Roman"/>
          <w:color w:val="000000"/>
        </w:rPr>
        <w:t> </w:t>
      </w:r>
      <w:r w:rsidRPr="001E563D">
        <w:rPr>
          <w:rStyle w:val="afe"/>
          <w:rFonts w:ascii="Times New Roman" w:hAnsi="Times New Roman"/>
          <w:color w:val="000000"/>
        </w:rPr>
        <w:t>(кук</w:t>
      </w:r>
      <w:r w:rsidRPr="001E563D">
        <w:rPr>
          <w:rStyle w:val="afe"/>
          <w:rFonts w:ascii="Times New Roman" w:eastAsia="MS Mincho" w:hAnsi="Times New Roman"/>
          <w:color w:val="000000"/>
        </w:rPr>
        <w:t>ӑ</w:t>
      </w:r>
      <w:r w:rsidRPr="001E563D">
        <w:rPr>
          <w:rStyle w:val="afe"/>
          <w:rFonts w:ascii="Times New Roman" w:hAnsi="Times New Roman"/>
          <w:color w:val="000000"/>
        </w:rPr>
        <w:t>ль, Толь</w:t>
      </w:r>
      <w:r w:rsidRPr="001E563D">
        <w:rPr>
          <w:rStyle w:val="afe"/>
          <w:rFonts w:ascii="Times New Roman" w:eastAsia="MS Mincho" w:hAnsi="Times New Roman"/>
          <w:color w:val="000000"/>
        </w:rPr>
        <w:t>ӑ</w:t>
      </w:r>
      <w:r w:rsidRPr="001E563D">
        <w:rPr>
          <w:rStyle w:val="afe"/>
          <w:rFonts w:ascii="Times New Roman" w:hAnsi="Times New Roman"/>
          <w:color w:val="000000"/>
        </w:rPr>
        <w:t>па).</w:t>
      </w:r>
    </w:p>
    <w:p w:rsidR="00B14D5A" w:rsidRPr="001E563D" w:rsidRDefault="00B14D5A" w:rsidP="009D4440">
      <w:pPr>
        <w:pStyle w:val="a5"/>
        <w:rPr>
          <w:rFonts w:ascii="Times New Roman" w:hAnsi="Times New Roman"/>
        </w:rPr>
      </w:pPr>
      <w:r w:rsidRPr="001E563D">
        <w:rPr>
          <w:rFonts w:ascii="Times New Roman" w:hAnsi="Times New Roman"/>
        </w:rPr>
        <w:t>Произношение согласных звуков перед буквами</w:t>
      </w:r>
      <w:r w:rsidRPr="001E563D">
        <w:rPr>
          <w:rStyle w:val="apple-converted-space"/>
          <w:rFonts w:ascii="Times New Roman" w:hAnsi="Times New Roman"/>
          <w:i/>
          <w:iCs/>
          <w:color w:val="000000"/>
        </w:rPr>
        <w:t> </w:t>
      </w:r>
      <w:r w:rsidRPr="001E563D">
        <w:rPr>
          <w:rStyle w:val="afe"/>
          <w:rFonts w:ascii="Times New Roman" w:hAnsi="Times New Roman"/>
          <w:color w:val="000000"/>
        </w:rPr>
        <w:t>я</w:t>
      </w:r>
      <w:r w:rsidRPr="001E563D">
        <w:rPr>
          <w:rStyle w:val="apple-converted-space"/>
          <w:rFonts w:ascii="Times New Roman" w:hAnsi="Times New Roman"/>
          <w:color w:val="000000"/>
        </w:rPr>
        <w:t> </w:t>
      </w:r>
      <w:r w:rsidRPr="001E563D">
        <w:rPr>
          <w:rFonts w:ascii="Times New Roman" w:hAnsi="Times New Roman"/>
        </w:rPr>
        <w:t>и</w:t>
      </w:r>
      <w:r w:rsidRPr="001E563D">
        <w:rPr>
          <w:rStyle w:val="apple-converted-space"/>
          <w:rFonts w:ascii="Times New Roman" w:hAnsi="Times New Roman"/>
          <w:color w:val="000000"/>
        </w:rPr>
        <w:t> </w:t>
      </w:r>
      <w:r w:rsidRPr="001E563D">
        <w:rPr>
          <w:rStyle w:val="afe"/>
          <w:rFonts w:ascii="Times New Roman" w:hAnsi="Times New Roman"/>
          <w:color w:val="000000"/>
        </w:rPr>
        <w:t>ю (вы</w:t>
      </w:r>
      <w:r w:rsidRPr="001E563D">
        <w:rPr>
          <w:rStyle w:val="ab"/>
          <w:rFonts w:ascii="Times New Roman" w:hAnsi="Times New Roman"/>
          <w:bCs/>
          <w:i/>
          <w:iCs/>
          <w:color w:val="000000"/>
        </w:rPr>
        <w:t>л</w:t>
      </w:r>
      <w:r w:rsidRPr="001E563D">
        <w:rPr>
          <w:rStyle w:val="afe"/>
          <w:rFonts w:ascii="Times New Roman" w:hAnsi="Times New Roman"/>
          <w:color w:val="000000"/>
        </w:rPr>
        <w:t>я, уплюнкка).</w:t>
      </w:r>
    </w:p>
    <w:p w:rsidR="00B14D5A" w:rsidRPr="001E563D" w:rsidRDefault="00B14D5A" w:rsidP="009D4440">
      <w:pPr>
        <w:pStyle w:val="a5"/>
        <w:rPr>
          <w:rFonts w:ascii="Times New Roman" w:hAnsi="Times New Roman"/>
        </w:rPr>
      </w:pPr>
      <w:r w:rsidRPr="001E563D">
        <w:rPr>
          <w:rFonts w:ascii="Times New Roman" w:hAnsi="Times New Roman"/>
        </w:rPr>
        <w:t>Произношение слов с сочетаниями букв</w:t>
      </w:r>
      <w:r w:rsidRPr="001E563D">
        <w:rPr>
          <w:rStyle w:val="apple-converted-space"/>
          <w:rFonts w:ascii="Times New Roman" w:hAnsi="Times New Roman"/>
          <w:color w:val="000000"/>
        </w:rPr>
        <w:t> </w:t>
      </w:r>
      <w:r w:rsidRPr="001E563D">
        <w:rPr>
          <w:rStyle w:val="afe"/>
          <w:rFonts w:ascii="Times New Roman" w:hAnsi="Times New Roman"/>
          <w:color w:val="000000"/>
        </w:rPr>
        <w:t>ье, ья</w:t>
      </w:r>
      <w:r w:rsidRPr="001E563D">
        <w:rPr>
          <w:rFonts w:ascii="Times New Roman" w:hAnsi="Times New Roman"/>
        </w:rPr>
        <w:t> </w:t>
      </w:r>
      <w:r w:rsidRPr="001E563D">
        <w:rPr>
          <w:rStyle w:val="apple-converted-space"/>
          <w:rFonts w:ascii="Times New Roman" w:hAnsi="Times New Roman"/>
          <w:color w:val="000000"/>
        </w:rPr>
        <w:t> </w:t>
      </w:r>
      <w:r w:rsidRPr="001E563D">
        <w:rPr>
          <w:rStyle w:val="afe"/>
          <w:rFonts w:ascii="Times New Roman" w:hAnsi="Times New Roman"/>
          <w:color w:val="000000"/>
        </w:rPr>
        <w:t>(тухья, çемье).</w:t>
      </w:r>
    </w:p>
    <w:p w:rsidR="00B14D5A" w:rsidRPr="001E563D" w:rsidRDefault="00B14D5A" w:rsidP="009D4440">
      <w:pPr>
        <w:pStyle w:val="a5"/>
        <w:rPr>
          <w:rFonts w:ascii="Times New Roman" w:hAnsi="Times New Roman"/>
        </w:rPr>
      </w:pPr>
      <w:r w:rsidRPr="001E563D">
        <w:rPr>
          <w:rFonts w:ascii="Times New Roman" w:hAnsi="Times New Roman"/>
        </w:rPr>
        <w:t>Произношение звука</w:t>
      </w:r>
      <w:r w:rsidRPr="001E563D">
        <w:rPr>
          <w:rStyle w:val="apple-converted-space"/>
          <w:rFonts w:ascii="Times New Roman" w:hAnsi="Times New Roman"/>
          <w:color w:val="000000"/>
        </w:rPr>
        <w:t> </w:t>
      </w:r>
      <w:r w:rsidRPr="001E563D">
        <w:rPr>
          <w:rStyle w:val="afe"/>
          <w:rFonts w:ascii="Times New Roman" w:hAnsi="Times New Roman"/>
          <w:color w:val="000000"/>
        </w:rPr>
        <w:t>[в].</w:t>
      </w:r>
    </w:p>
    <w:p w:rsidR="00B14D5A" w:rsidRPr="001E563D" w:rsidRDefault="00B14D5A" w:rsidP="009D4440">
      <w:pPr>
        <w:pStyle w:val="a5"/>
        <w:rPr>
          <w:rFonts w:ascii="Times New Roman" w:hAnsi="Times New Roman"/>
        </w:rPr>
      </w:pPr>
      <w:r w:rsidRPr="001E563D">
        <w:rPr>
          <w:rFonts w:ascii="Times New Roman" w:hAnsi="Times New Roman"/>
        </w:rPr>
        <w:t>Произношение слов с удвоенными согласными.</w:t>
      </w:r>
    </w:p>
    <w:p w:rsidR="00B14D5A" w:rsidRPr="001E563D" w:rsidRDefault="00B14D5A" w:rsidP="009D4440">
      <w:pPr>
        <w:pStyle w:val="a5"/>
        <w:rPr>
          <w:rFonts w:ascii="Times New Roman" w:hAnsi="Times New Roman"/>
        </w:rPr>
      </w:pPr>
      <w:r w:rsidRPr="001E563D">
        <w:rPr>
          <w:rFonts w:ascii="Times New Roman" w:hAnsi="Times New Roman"/>
        </w:rPr>
        <w:t>Ударение в слове. Нахождение в слове ударных и безударных звуков. Определение места ударения.</w:t>
      </w:r>
    </w:p>
    <w:p w:rsidR="00B14D5A" w:rsidRPr="001E563D" w:rsidRDefault="00B14D5A" w:rsidP="009D4440">
      <w:pPr>
        <w:pStyle w:val="a5"/>
        <w:rPr>
          <w:rFonts w:ascii="Times New Roman" w:hAnsi="Times New Roman"/>
        </w:rPr>
      </w:pPr>
      <w:r w:rsidRPr="001E563D">
        <w:rPr>
          <w:rFonts w:ascii="Times New Roman" w:hAnsi="Times New Roman"/>
        </w:rPr>
        <w:t>Ударение во фразе.</w:t>
      </w:r>
    </w:p>
    <w:p w:rsidR="00B14D5A" w:rsidRPr="001E563D" w:rsidRDefault="00B14D5A" w:rsidP="009D4440">
      <w:pPr>
        <w:pStyle w:val="a5"/>
        <w:rPr>
          <w:rFonts w:ascii="Times New Roman" w:hAnsi="Times New Roman"/>
        </w:rPr>
      </w:pPr>
      <w:r w:rsidRPr="001E563D">
        <w:rPr>
          <w:rFonts w:ascii="Times New Roman" w:hAnsi="Times New Roman"/>
        </w:rPr>
        <w:t>Слог. Деление слова на слоги. Ударные и безударные слоги.</w:t>
      </w:r>
    </w:p>
    <w:p w:rsidR="00B14D5A" w:rsidRPr="001E563D" w:rsidRDefault="00B14D5A" w:rsidP="009D4440">
      <w:pPr>
        <w:pStyle w:val="a5"/>
        <w:rPr>
          <w:rFonts w:ascii="Times New Roman" w:hAnsi="Times New Roman"/>
        </w:rPr>
      </w:pPr>
      <w:r w:rsidRPr="001E563D">
        <w:rPr>
          <w:rFonts w:ascii="Times New Roman" w:hAnsi="Times New Roman"/>
        </w:rPr>
        <w:t>Членение предложения на синтагмы (смысловые группы).</w:t>
      </w:r>
    </w:p>
    <w:p w:rsidR="00B14D5A" w:rsidRPr="001E563D" w:rsidRDefault="00B14D5A" w:rsidP="009D4440">
      <w:pPr>
        <w:pStyle w:val="a5"/>
        <w:rPr>
          <w:rFonts w:ascii="Times New Roman" w:hAnsi="Times New Roman"/>
        </w:rPr>
      </w:pPr>
      <w:r w:rsidRPr="001E563D">
        <w:rPr>
          <w:rFonts w:ascii="Times New Roman" w:hAnsi="Times New Roman"/>
        </w:rPr>
        <w:t>Ритмико-интонационные особенности повествовательного, побудительного, вопросительного предложений.</w:t>
      </w:r>
    </w:p>
    <w:p w:rsidR="00B14D5A" w:rsidRPr="001E563D" w:rsidRDefault="00B14D5A" w:rsidP="009D4440">
      <w:pPr>
        <w:pStyle w:val="a5"/>
        <w:rPr>
          <w:rFonts w:ascii="Times New Roman" w:hAnsi="Times New Roman"/>
        </w:rPr>
      </w:pPr>
      <w:r w:rsidRPr="001E563D">
        <w:rPr>
          <w:rFonts w:ascii="Times New Roman" w:hAnsi="Times New Roman"/>
        </w:rPr>
        <w:t>Интонация в предложениях с частицами, междометиями, с однородными членами,  вводными словами, прямой речью, в сложных предложениях.</w:t>
      </w:r>
    </w:p>
    <w:p w:rsidR="00B14D5A" w:rsidRPr="001E563D" w:rsidRDefault="00B14D5A" w:rsidP="009D4440">
      <w:pPr>
        <w:pStyle w:val="a5"/>
        <w:rPr>
          <w:rFonts w:ascii="Times New Roman" w:hAnsi="Times New Roman"/>
        </w:rPr>
      </w:pPr>
      <w:r w:rsidRPr="001E563D">
        <w:rPr>
          <w:rFonts w:ascii="Times New Roman" w:hAnsi="Times New Roman"/>
        </w:rPr>
        <w:t>Частичный звукобуквенный анализ слова.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Лексика</w:t>
      </w:r>
    </w:p>
    <w:p w:rsidR="00B14D5A" w:rsidRPr="001E563D" w:rsidRDefault="00B14D5A" w:rsidP="009D4440">
      <w:pPr>
        <w:pStyle w:val="a5"/>
        <w:rPr>
          <w:rFonts w:ascii="Times New Roman" w:hAnsi="Times New Roman"/>
        </w:rPr>
      </w:pPr>
      <w:r w:rsidRPr="001E563D">
        <w:rPr>
          <w:rFonts w:ascii="Times New Roman" w:hAnsi="Times New Roman"/>
        </w:rPr>
        <w:t>Объем лексических единиц для двустороннего (рецептивного и продуктивного) усвоения с учетом непереводимых слов – 700.</w:t>
      </w:r>
    </w:p>
    <w:p w:rsidR="00B14D5A" w:rsidRPr="001E563D" w:rsidRDefault="00B14D5A" w:rsidP="009D4440">
      <w:pPr>
        <w:pStyle w:val="a5"/>
        <w:rPr>
          <w:rFonts w:ascii="Times New Roman" w:hAnsi="Times New Roman"/>
        </w:rPr>
      </w:pPr>
      <w:r w:rsidRPr="001E563D">
        <w:rPr>
          <w:rFonts w:ascii="Times New Roman" w:hAnsi="Times New Roman"/>
        </w:rPr>
        <w:t>Речевые клише как элементы речевого этикета, отражающие культуру чувашского народа.</w:t>
      </w:r>
    </w:p>
    <w:p w:rsidR="00B14D5A" w:rsidRPr="001E563D" w:rsidRDefault="00B14D5A" w:rsidP="009D4440">
      <w:pPr>
        <w:pStyle w:val="a5"/>
        <w:rPr>
          <w:rFonts w:ascii="Times New Roman" w:hAnsi="Times New Roman"/>
        </w:rPr>
      </w:pPr>
      <w:r w:rsidRPr="001E563D">
        <w:rPr>
          <w:rFonts w:ascii="Times New Roman" w:hAnsi="Times New Roman"/>
        </w:rPr>
        <w:t>Лексическое значение слова.</w:t>
      </w:r>
    </w:p>
    <w:p w:rsidR="00B14D5A" w:rsidRPr="001E563D" w:rsidRDefault="00B14D5A" w:rsidP="009D4440">
      <w:pPr>
        <w:pStyle w:val="a5"/>
        <w:rPr>
          <w:rFonts w:ascii="Times New Roman" w:hAnsi="Times New Roman"/>
        </w:rPr>
      </w:pPr>
      <w:r w:rsidRPr="001E563D">
        <w:rPr>
          <w:rFonts w:ascii="Times New Roman" w:hAnsi="Times New Roman"/>
        </w:rPr>
        <w:t>Тематические группы слов.</w:t>
      </w:r>
    </w:p>
    <w:p w:rsidR="00B14D5A" w:rsidRPr="001E563D" w:rsidRDefault="00B14D5A" w:rsidP="009D4440">
      <w:pPr>
        <w:pStyle w:val="a5"/>
        <w:rPr>
          <w:rFonts w:ascii="Times New Roman" w:hAnsi="Times New Roman"/>
        </w:rPr>
      </w:pPr>
      <w:r w:rsidRPr="001E563D">
        <w:rPr>
          <w:rFonts w:ascii="Times New Roman" w:hAnsi="Times New Roman"/>
        </w:rPr>
        <w:t>Однозначные и многозначные слова.</w:t>
      </w:r>
    </w:p>
    <w:p w:rsidR="00B14D5A" w:rsidRPr="001E563D" w:rsidRDefault="00B14D5A" w:rsidP="009D4440">
      <w:pPr>
        <w:pStyle w:val="a5"/>
        <w:rPr>
          <w:rFonts w:ascii="Times New Roman" w:hAnsi="Times New Roman"/>
        </w:rPr>
      </w:pPr>
      <w:r w:rsidRPr="001E563D">
        <w:rPr>
          <w:rFonts w:ascii="Times New Roman" w:hAnsi="Times New Roman"/>
        </w:rPr>
        <w:t>Слова, общие в русском и родном языке учащихся.</w:t>
      </w:r>
    </w:p>
    <w:p w:rsidR="00B14D5A" w:rsidRPr="001E563D" w:rsidRDefault="00B14D5A" w:rsidP="009D4440">
      <w:pPr>
        <w:pStyle w:val="a5"/>
        <w:rPr>
          <w:rFonts w:ascii="Times New Roman" w:hAnsi="Times New Roman"/>
        </w:rPr>
      </w:pPr>
      <w:r w:rsidRPr="001E563D">
        <w:rPr>
          <w:rFonts w:ascii="Times New Roman" w:hAnsi="Times New Roman"/>
        </w:rPr>
        <w:t>Синонимы и антонимы</w:t>
      </w:r>
      <w:r w:rsidRPr="001E563D">
        <w:rPr>
          <w:rStyle w:val="apple-converted-space"/>
          <w:rFonts w:ascii="Times New Roman" w:hAnsi="Times New Roman"/>
          <w:color w:val="000000"/>
        </w:rPr>
        <w:t> </w:t>
      </w:r>
      <w:r w:rsidRPr="001E563D">
        <w:rPr>
          <w:rStyle w:val="afe"/>
          <w:rFonts w:ascii="Times New Roman" w:hAnsi="Times New Roman"/>
          <w:color w:val="000000"/>
        </w:rPr>
        <w:t>(илемл</w:t>
      </w:r>
      <w:r w:rsidRPr="001E563D">
        <w:rPr>
          <w:rStyle w:val="afe"/>
          <w:rFonts w:ascii="Times New Roman" w:eastAsia="MS Mincho" w:hAnsi="Times New Roman"/>
          <w:color w:val="000000"/>
        </w:rPr>
        <w:t>ӗ</w:t>
      </w:r>
      <w:r w:rsidRPr="001E563D">
        <w:rPr>
          <w:rStyle w:val="afe"/>
          <w:rFonts w:ascii="Times New Roman" w:hAnsi="Times New Roman"/>
          <w:color w:val="000000"/>
        </w:rPr>
        <w:t xml:space="preserve"> – хитре, п</w:t>
      </w:r>
      <w:r w:rsidRPr="001E563D">
        <w:rPr>
          <w:rStyle w:val="afe"/>
          <w:rFonts w:ascii="Times New Roman" w:eastAsia="MS Mincho" w:hAnsi="Times New Roman"/>
          <w:color w:val="000000"/>
        </w:rPr>
        <w:t>ӗ</w:t>
      </w:r>
      <w:r w:rsidRPr="001E563D">
        <w:rPr>
          <w:rStyle w:val="afe"/>
          <w:rFonts w:ascii="Times New Roman" w:hAnsi="Times New Roman"/>
          <w:color w:val="000000"/>
        </w:rPr>
        <w:t>ч</w:t>
      </w:r>
      <w:r w:rsidRPr="001E563D">
        <w:rPr>
          <w:rStyle w:val="afe"/>
          <w:rFonts w:ascii="Times New Roman" w:eastAsia="MS Mincho" w:hAnsi="Times New Roman"/>
          <w:color w:val="000000"/>
        </w:rPr>
        <w:t>ӗ</w:t>
      </w:r>
      <w:r w:rsidRPr="001E563D">
        <w:rPr>
          <w:rStyle w:val="afe"/>
          <w:rFonts w:ascii="Times New Roman" w:hAnsi="Times New Roman"/>
          <w:color w:val="000000"/>
        </w:rPr>
        <w:t>к – пыс</w:t>
      </w:r>
      <w:r w:rsidRPr="001E563D">
        <w:rPr>
          <w:rStyle w:val="afe"/>
          <w:rFonts w:ascii="Times New Roman" w:eastAsia="MS Mincho" w:hAnsi="Times New Roman"/>
          <w:color w:val="000000"/>
        </w:rPr>
        <w:t>ӑ</w:t>
      </w:r>
      <w:r w:rsidRPr="001E563D">
        <w:rPr>
          <w:rStyle w:val="afe"/>
          <w:rFonts w:ascii="Times New Roman" w:hAnsi="Times New Roman"/>
          <w:color w:val="000000"/>
        </w:rPr>
        <w:t>к).</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Морфология</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Самостоятельные части речи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Имя существительное</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Fonts w:ascii="Times New Roman" w:hAnsi="Times New Roman"/>
        </w:rPr>
        <w:t>Собственные и нарицательные существительные.</w:t>
      </w:r>
    </w:p>
    <w:p w:rsidR="00B14D5A" w:rsidRPr="001E563D" w:rsidRDefault="00B14D5A" w:rsidP="009D4440">
      <w:pPr>
        <w:pStyle w:val="a5"/>
        <w:rPr>
          <w:rFonts w:ascii="Times New Roman" w:hAnsi="Times New Roman"/>
        </w:rPr>
      </w:pPr>
      <w:r w:rsidRPr="001E563D">
        <w:rPr>
          <w:rFonts w:ascii="Times New Roman" w:hAnsi="Times New Roman"/>
        </w:rPr>
        <w:lastRenderedPageBreak/>
        <w:t>Начальная форма существительных.</w:t>
      </w:r>
    </w:p>
    <w:p w:rsidR="00B14D5A" w:rsidRPr="001E563D" w:rsidRDefault="00B14D5A" w:rsidP="009D4440">
      <w:pPr>
        <w:pStyle w:val="a5"/>
        <w:rPr>
          <w:rFonts w:ascii="Times New Roman" w:hAnsi="Times New Roman"/>
        </w:rPr>
      </w:pPr>
      <w:r w:rsidRPr="001E563D">
        <w:rPr>
          <w:rFonts w:ascii="Times New Roman" w:hAnsi="Times New Roman"/>
        </w:rPr>
        <w:t>Вопросы имени существительные в единственном и во множественном числе.</w:t>
      </w:r>
    </w:p>
    <w:p w:rsidR="00B14D5A" w:rsidRPr="001E563D" w:rsidRDefault="00B14D5A" w:rsidP="009D4440">
      <w:pPr>
        <w:pStyle w:val="a5"/>
        <w:rPr>
          <w:rFonts w:ascii="Times New Roman" w:hAnsi="Times New Roman"/>
        </w:rPr>
      </w:pPr>
      <w:r w:rsidRPr="001E563D">
        <w:rPr>
          <w:rFonts w:ascii="Times New Roman" w:hAnsi="Times New Roman"/>
        </w:rPr>
        <w:t>Имена существительные, имеющие  форму только единственного числа.</w:t>
      </w:r>
    </w:p>
    <w:p w:rsidR="00B14D5A" w:rsidRPr="001E563D" w:rsidRDefault="00B14D5A" w:rsidP="009D4440">
      <w:pPr>
        <w:pStyle w:val="a5"/>
        <w:rPr>
          <w:rFonts w:ascii="Times New Roman" w:hAnsi="Times New Roman"/>
        </w:rPr>
      </w:pPr>
      <w:r w:rsidRPr="001E563D">
        <w:rPr>
          <w:rFonts w:ascii="Times New Roman" w:hAnsi="Times New Roman"/>
        </w:rPr>
        <w:t>Число имен существительных.</w:t>
      </w:r>
    </w:p>
    <w:p w:rsidR="00B14D5A" w:rsidRPr="001E563D" w:rsidRDefault="00B14D5A" w:rsidP="009D4440">
      <w:pPr>
        <w:pStyle w:val="a5"/>
        <w:rPr>
          <w:rFonts w:ascii="Times New Roman" w:hAnsi="Times New Roman"/>
        </w:rPr>
      </w:pPr>
      <w:r w:rsidRPr="001E563D">
        <w:rPr>
          <w:rFonts w:ascii="Times New Roman" w:hAnsi="Times New Roman"/>
        </w:rPr>
        <w:t>Изменение существительных единственного и множественного числа по вопросам (склонение).</w:t>
      </w:r>
    </w:p>
    <w:p w:rsidR="00B14D5A" w:rsidRPr="001E563D" w:rsidRDefault="00B14D5A" w:rsidP="009D4440">
      <w:pPr>
        <w:pStyle w:val="a5"/>
        <w:rPr>
          <w:rFonts w:ascii="Times New Roman" w:hAnsi="Times New Roman"/>
        </w:rPr>
      </w:pPr>
      <w:r w:rsidRPr="001E563D">
        <w:rPr>
          <w:rFonts w:ascii="Times New Roman" w:hAnsi="Times New Roman"/>
        </w:rPr>
        <w:t>Несклоняемые русские существительные в чувашском языке.</w:t>
      </w:r>
    </w:p>
    <w:p w:rsidR="00B14D5A" w:rsidRPr="001E563D" w:rsidRDefault="00B14D5A" w:rsidP="009D4440">
      <w:pPr>
        <w:pStyle w:val="a5"/>
        <w:rPr>
          <w:rFonts w:ascii="Times New Roman" w:hAnsi="Times New Roman"/>
        </w:rPr>
      </w:pPr>
      <w:r w:rsidRPr="001E563D">
        <w:rPr>
          <w:rFonts w:ascii="Times New Roman" w:hAnsi="Times New Roman"/>
        </w:rPr>
        <w:t>Согласование глаголов настоящего и прошедшего очевидного времени с существительными.</w:t>
      </w:r>
    </w:p>
    <w:p w:rsidR="00B14D5A" w:rsidRPr="001E563D" w:rsidRDefault="00B14D5A" w:rsidP="009D4440">
      <w:pPr>
        <w:pStyle w:val="a5"/>
        <w:rPr>
          <w:rFonts w:ascii="Times New Roman" w:hAnsi="Times New Roman"/>
        </w:rPr>
      </w:pPr>
      <w:r w:rsidRPr="001E563D">
        <w:rPr>
          <w:rFonts w:ascii="Times New Roman" w:hAnsi="Times New Roman"/>
        </w:rPr>
        <w:t>Форма принадлежности.</w:t>
      </w:r>
    </w:p>
    <w:p w:rsidR="00B14D5A" w:rsidRPr="001E563D" w:rsidRDefault="00B14D5A" w:rsidP="009D4440">
      <w:pPr>
        <w:pStyle w:val="a5"/>
        <w:rPr>
          <w:rFonts w:ascii="Times New Roman" w:hAnsi="Times New Roman"/>
        </w:rPr>
      </w:pPr>
      <w:r w:rsidRPr="001E563D">
        <w:rPr>
          <w:rFonts w:ascii="Times New Roman" w:hAnsi="Times New Roman"/>
        </w:rPr>
        <w:t>Отсутствие категории рода у существительных в чувашском языке.</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Имя прилагательное</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Fonts w:ascii="Times New Roman" w:hAnsi="Times New Roman"/>
        </w:rPr>
        <w:t>Вопросы прилагательного</w:t>
      </w:r>
      <w:r w:rsidRPr="001E563D">
        <w:rPr>
          <w:rStyle w:val="apple-converted-space"/>
          <w:rFonts w:ascii="Times New Roman" w:hAnsi="Times New Roman"/>
          <w:color w:val="000000"/>
        </w:rPr>
        <w:t>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нле?</w:t>
      </w:r>
      <w:r w:rsidRPr="001E563D">
        <w:rPr>
          <w:rFonts w:ascii="Times New Roman" w:hAnsi="Times New Roman"/>
        </w:rPr>
        <w:t xml:space="preserve">и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нт</w:t>
      </w:r>
      <w:r w:rsidRPr="001E563D">
        <w:rPr>
          <w:rStyle w:val="afe"/>
          <w:rFonts w:ascii="Times New Roman" w:eastAsia="MS Mincho" w:hAnsi="Times New Roman"/>
          <w:color w:val="000000"/>
        </w:rPr>
        <w:t>ӗ</w:t>
      </w:r>
      <w:r w:rsidRPr="001E563D">
        <w:rPr>
          <w:rStyle w:val="afe"/>
          <w:rFonts w:ascii="Times New Roman" w:hAnsi="Times New Roman"/>
          <w:color w:val="000000"/>
        </w:rPr>
        <w:t>сл</w:t>
      </w:r>
      <w:r w:rsidRPr="001E563D">
        <w:rPr>
          <w:rStyle w:val="afe"/>
          <w:rFonts w:ascii="Times New Roman" w:eastAsia="MS Mincho" w:hAnsi="Times New Roman"/>
          <w:color w:val="000000"/>
        </w:rPr>
        <w:t>ӗ</w:t>
      </w:r>
      <w:r w:rsidRPr="001E563D">
        <w:rPr>
          <w:rStyle w:val="afe"/>
          <w:rFonts w:ascii="Times New Roman" w:hAnsi="Times New Roman"/>
          <w:color w:val="000000"/>
        </w:rPr>
        <w:t>?</w:t>
      </w:r>
    </w:p>
    <w:p w:rsidR="00B14D5A" w:rsidRPr="001E563D" w:rsidRDefault="00B14D5A" w:rsidP="009D4440">
      <w:pPr>
        <w:pStyle w:val="a5"/>
        <w:rPr>
          <w:rFonts w:ascii="Times New Roman" w:hAnsi="Times New Roman"/>
        </w:rPr>
      </w:pPr>
      <w:r w:rsidRPr="001E563D">
        <w:rPr>
          <w:rFonts w:ascii="Times New Roman" w:hAnsi="Times New Roman"/>
        </w:rPr>
        <w:t>Отличие имен прилагательных от других частей речи.</w:t>
      </w:r>
    </w:p>
    <w:p w:rsidR="00B14D5A" w:rsidRPr="001E563D" w:rsidRDefault="00B14D5A" w:rsidP="009D4440">
      <w:pPr>
        <w:pStyle w:val="a5"/>
        <w:rPr>
          <w:rFonts w:ascii="Times New Roman" w:hAnsi="Times New Roman"/>
        </w:rPr>
      </w:pPr>
      <w:r w:rsidRPr="001E563D">
        <w:rPr>
          <w:rFonts w:ascii="Times New Roman" w:hAnsi="Times New Roman"/>
        </w:rPr>
        <w:t>Сочетание имени прилагательного с именем существительным.</w:t>
      </w:r>
    </w:p>
    <w:p w:rsidR="00B14D5A" w:rsidRPr="001E563D" w:rsidRDefault="00B14D5A" w:rsidP="009D4440">
      <w:pPr>
        <w:pStyle w:val="a5"/>
        <w:rPr>
          <w:rFonts w:ascii="Times New Roman" w:hAnsi="Times New Roman"/>
        </w:rPr>
      </w:pPr>
      <w:r w:rsidRPr="001E563D">
        <w:rPr>
          <w:rFonts w:ascii="Times New Roman" w:hAnsi="Times New Roman"/>
        </w:rPr>
        <w:t>Степени сравнения прилагательных и их образование.</w:t>
      </w:r>
    </w:p>
    <w:p w:rsidR="00B14D5A" w:rsidRPr="001E563D" w:rsidRDefault="00B14D5A" w:rsidP="009D4440">
      <w:pPr>
        <w:pStyle w:val="a5"/>
        <w:rPr>
          <w:rFonts w:ascii="Times New Roman" w:hAnsi="Times New Roman"/>
        </w:rPr>
      </w:pPr>
      <w:r w:rsidRPr="001E563D">
        <w:rPr>
          <w:rFonts w:ascii="Times New Roman" w:hAnsi="Times New Roman"/>
        </w:rPr>
        <w:t>Прилагательные-синонимы и прилагательные-антонимы.</w:t>
      </w:r>
    </w:p>
    <w:p w:rsidR="00B14D5A" w:rsidRPr="001E563D" w:rsidRDefault="00B14D5A" w:rsidP="009D4440">
      <w:pPr>
        <w:pStyle w:val="a5"/>
        <w:rPr>
          <w:rFonts w:ascii="Times New Roman" w:hAnsi="Times New Roman"/>
        </w:rPr>
      </w:pPr>
      <w:r w:rsidRPr="001E563D">
        <w:rPr>
          <w:rFonts w:ascii="Times New Roman" w:hAnsi="Times New Roman"/>
        </w:rPr>
        <w:t>Отсутствие категории рода и числа  у прилагательных в чувашском языке.</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Имя числительное</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Fonts w:ascii="Times New Roman" w:hAnsi="Times New Roman"/>
        </w:rPr>
        <w:t>Вопрос количественного числительного</w:t>
      </w:r>
      <w:r w:rsidRPr="001E563D">
        <w:rPr>
          <w:rStyle w:val="apple-converted-space"/>
          <w:rFonts w:ascii="Times New Roman" w:hAnsi="Times New Roman"/>
          <w:color w:val="000000"/>
        </w:rPr>
        <w:t> </w:t>
      </w:r>
      <w:r w:rsidRPr="001E563D">
        <w:rPr>
          <w:rStyle w:val="afe"/>
          <w:rFonts w:ascii="Times New Roman" w:hAnsi="Times New Roman"/>
          <w:color w:val="000000"/>
        </w:rPr>
        <w:t>миçе?</w:t>
      </w:r>
    </w:p>
    <w:p w:rsidR="00B14D5A" w:rsidRPr="001E563D" w:rsidRDefault="00B14D5A" w:rsidP="009D4440">
      <w:pPr>
        <w:pStyle w:val="a5"/>
        <w:rPr>
          <w:rFonts w:ascii="Times New Roman" w:hAnsi="Times New Roman"/>
        </w:rPr>
      </w:pPr>
      <w:r w:rsidRPr="001E563D">
        <w:rPr>
          <w:rFonts w:ascii="Times New Roman" w:hAnsi="Times New Roman"/>
        </w:rPr>
        <w:t>Краткая и полная форма количественных числительных.</w:t>
      </w:r>
    </w:p>
    <w:p w:rsidR="00B14D5A" w:rsidRPr="001E563D" w:rsidRDefault="00B14D5A" w:rsidP="009D4440">
      <w:pPr>
        <w:pStyle w:val="a5"/>
        <w:rPr>
          <w:rFonts w:ascii="Times New Roman" w:hAnsi="Times New Roman"/>
        </w:rPr>
      </w:pPr>
      <w:r w:rsidRPr="001E563D">
        <w:rPr>
          <w:rFonts w:ascii="Times New Roman" w:hAnsi="Times New Roman"/>
        </w:rPr>
        <w:t>Образование порядковых числительных. Вопрос количественного числительного</w:t>
      </w:r>
      <w:r w:rsidRPr="001E563D">
        <w:rPr>
          <w:rStyle w:val="apple-converted-space"/>
          <w:rFonts w:ascii="Times New Roman" w:hAnsi="Times New Roman"/>
          <w:color w:val="000000"/>
        </w:rPr>
        <w:t> </w:t>
      </w:r>
      <w:r w:rsidRPr="001E563D">
        <w:rPr>
          <w:rStyle w:val="afe"/>
          <w:rFonts w:ascii="Times New Roman" w:hAnsi="Times New Roman"/>
          <w:color w:val="000000"/>
        </w:rPr>
        <w:t>миçем</w:t>
      </w:r>
      <w:r w:rsidRPr="001E563D">
        <w:rPr>
          <w:rStyle w:val="afe"/>
          <w:rFonts w:ascii="Times New Roman" w:eastAsia="MS Mincho" w:hAnsi="Times New Roman"/>
          <w:color w:val="000000"/>
        </w:rPr>
        <w:t>ӗ</w:t>
      </w:r>
      <w:r w:rsidRPr="001E563D">
        <w:rPr>
          <w:rStyle w:val="afe"/>
          <w:rFonts w:ascii="Times New Roman" w:hAnsi="Times New Roman"/>
          <w:color w:val="000000"/>
        </w:rPr>
        <w:t>ш?</w:t>
      </w:r>
    </w:p>
    <w:p w:rsidR="00B14D5A" w:rsidRPr="001E563D" w:rsidRDefault="00B14D5A" w:rsidP="009D4440">
      <w:pPr>
        <w:pStyle w:val="a5"/>
        <w:rPr>
          <w:rFonts w:ascii="Times New Roman" w:hAnsi="Times New Roman"/>
        </w:rPr>
      </w:pPr>
      <w:r w:rsidRPr="001E563D">
        <w:rPr>
          <w:rFonts w:ascii="Times New Roman" w:hAnsi="Times New Roman"/>
        </w:rPr>
        <w:t>Сочетание количественных, порядковых числительных с существительными.</w:t>
      </w:r>
    </w:p>
    <w:p w:rsidR="00B14D5A" w:rsidRPr="001E563D" w:rsidRDefault="00B14D5A" w:rsidP="009D4440">
      <w:pPr>
        <w:pStyle w:val="a5"/>
        <w:rPr>
          <w:rFonts w:ascii="Times New Roman" w:hAnsi="Times New Roman"/>
        </w:rPr>
      </w:pPr>
      <w:r w:rsidRPr="001E563D">
        <w:rPr>
          <w:rFonts w:ascii="Times New Roman" w:hAnsi="Times New Roman"/>
        </w:rPr>
        <w:t>Отсутствие категории рода у числительных в чувашском языке.</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Местоимение</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Fonts w:ascii="Times New Roman" w:hAnsi="Times New Roman"/>
        </w:rPr>
        <w:t>Личные, указательные, вопросительные местоимения.</w:t>
      </w:r>
    </w:p>
    <w:p w:rsidR="00B14D5A" w:rsidRPr="001E563D" w:rsidRDefault="00B14D5A" w:rsidP="009D4440">
      <w:pPr>
        <w:pStyle w:val="a5"/>
        <w:rPr>
          <w:rFonts w:ascii="Times New Roman" w:hAnsi="Times New Roman"/>
        </w:rPr>
      </w:pPr>
      <w:r w:rsidRPr="001E563D">
        <w:rPr>
          <w:rFonts w:ascii="Times New Roman" w:hAnsi="Times New Roman"/>
        </w:rPr>
        <w:t>Личные местоимения единственного и множественного числа в разных падежах.</w:t>
      </w:r>
    </w:p>
    <w:p w:rsidR="00B14D5A" w:rsidRPr="001E563D" w:rsidRDefault="00B14D5A" w:rsidP="009D4440">
      <w:pPr>
        <w:pStyle w:val="a5"/>
        <w:rPr>
          <w:rFonts w:ascii="Times New Roman" w:hAnsi="Times New Roman"/>
        </w:rPr>
      </w:pPr>
      <w:r w:rsidRPr="001E563D">
        <w:rPr>
          <w:rFonts w:ascii="Times New Roman" w:hAnsi="Times New Roman"/>
        </w:rPr>
        <w:t>Согласование личных местоимений с глаголами настоящего и прошедшего очевидного времени.</w:t>
      </w:r>
    </w:p>
    <w:p w:rsidR="00B14D5A" w:rsidRPr="001E563D" w:rsidRDefault="00B14D5A" w:rsidP="009D4440">
      <w:pPr>
        <w:pStyle w:val="a5"/>
        <w:rPr>
          <w:rFonts w:ascii="Times New Roman" w:hAnsi="Times New Roman"/>
        </w:rPr>
      </w:pPr>
      <w:r w:rsidRPr="001E563D">
        <w:rPr>
          <w:rFonts w:ascii="Times New Roman" w:hAnsi="Times New Roman"/>
        </w:rPr>
        <w:t>Лично-возвратные местоимения</w:t>
      </w:r>
      <w:r w:rsidRPr="001E563D">
        <w:rPr>
          <w:rStyle w:val="apple-converted-space"/>
          <w:rFonts w:ascii="Times New Roman" w:hAnsi="Times New Roman"/>
          <w:color w:val="000000"/>
        </w:rPr>
        <w:t> </w:t>
      </w:r>
      <w:r w:rsidRPr="001E563D">
        <w:rPr>
          <w:rStyle w:val="afe"/>
          <w:rFonts w:ascii="Times New Roman" w:hAnsi="Times New Roman"/>
          <w:color w:val="000000"/>
        </w:rPr>
        <w:t>хам</w:t>
      </w:r>
      <w:r w:rsidRPr="001E563D">
        <w:rPr>
          <w:rStyle w:val="afe"/>
          <w:rFonts w:ascii="Times New Roman" w:eastAsia="MS Mincho" w:hAnsi="Times New Roman"/>
          <w:color w:val="000000"/>
        </w:rPr>
        <w:t>ӑ</w:t>
      </w:r>
      <w:r w:rsidRPr="001E563D">
        <w:rPr>
          <w:rStyle w:val="afe"/>
          <w:rFonts w:ascii="Times New Roman" w:hAnsi="Times New Roman"/>
          <w:color w:val="000000"/>
        </w:rPr>
        <w:t>н, х</w:t>
      </w:r>
      <w:r w:rsidRPr="001E563D">
        <w:rPr>
          <w:rStyle w:val="afe"/>
          <w:rFonts w:ascii="Times New Roman" w:eastAsia="MS Mincho" w:hAnsi="Times New Roman"/>
          <w:color w:val="000000"/>
        </w:rPr>
        <w:t>ӑ</w:t>
      </w:r>
      <w:r w:rsidRPr="001E563D">
        <w:rPr>
          <w:rStyle w:val="afe"/>
          <w:rFonts w:ascii="Times New Roman" w:hAnsi="Times New Roman"/>
          <w:color w:val="000000"/>
        </w:rPr>
        <w:t>в</w:t>
      </w:r>
      <w:r w:rsidRPr="001E563D">
        <w:rPr>
          <w:rStyle w:val="afe"/>
          <w:rFonts w:ascii="Times New Roman" w:eastAsia="MS Mincho" w:hAnsi="Times New Roman"/>
          <w:color w:val="000000"/>
        </w:rPr>
        <w:t>ӑ</w:t>
      </w:r>
      <w:r w:rsidRPr="001E563D">
        <w:rPr>
          <w:rStyle w:val="afe"/>
          <w:rFonts w:ascii="Times New Roman" w:hAnsi="Times New Roman"/>
          <w:color w:val="000000"/>
        </w:rPr>
        <w:t>н, х</w:t>
      </w:r>
      <w:r w:rsidRPr="001E563D">
        <w:rPr>
          <w:rStyle w:val="afe"/>
          <w:rFonts w:ascii="Times New Roman" w:eastAsia="MS Mincho" w:hAnsi="Times New Roman"/>
          <w:color w:val="000000"/>
        </w:rPr>
        <w:t>ӑ</w:t>
      </w:r>
      <w:r w:rsidRPr="001E563D">
        <w:rPr>
          <w:rStyle w:val="afe"/>
          <w:rFonts w:ascii="Times New Roman" w:hAnsi="Times New Roman"/>
          <w:color w:val="000000"/>
        </w:rPr>
        <w:t>йĕн.</w:t>
      </w:r>
    </w:p>
    <w:p w:rsidR="00B14D5A" w:rsidRPr="001E563D" w:rsidRDefault="00B14D5A" w:rsidP="009D4440">
      <w:pPr>
        <w:pStyle w:val="a5"/>
        <w:rPr>
          <w:rFonts w:ascii="Times New Roman" w:hAnsi="Times New Roman"/>
        </w:rPr>
      </w:pPr>
      <w:r w:rsidRPr="001E563D">
        <w:rPr>
          <w:rFonts w:ascii="Times New Roman" w:hAnsi="Times New Roman"/>
        </w:rPr>
        <w:t>Указательные местоимения</w:t>
      </w:r>
      <w:r w:rsidRPr="001E563D">
        <w:rPr>
          <w:rStyle w:val="apple-converted-space"/>
          <w:rFonts w:ascii="Times New Roman" w:hAnsi="Times New Roman"/>
          <w:color w:val="000000"/>
        </w:rPr>
        <w:t> </w:t>
      </w:r>
      <w:r w:rsidRPr="001E563D">
        <w:rPr>
          <w:rStyle w:val="afe"/>
          <w:rFonts w:ascii="Times New Roman" w:hAnsi="Times New Roman"/>
          <w:color w:val="000000"/>
        </w:rPr>
        <w:t>ку, кусем, ак</w:t>
      </w:r>
      <w:r w:rsidRPr="001E563D">
        <w:rPr>
          <w:rStyle w:val="afe"/>
          <w:rFonts w:ascii="Times New Roman" w:eastAsia="MS Mincho" w:hAnsi="Times New Roman"/>
          <w:color w:val="000000"/>
        </w:rPr>
        <w:t>ӑ</w:t>
      </w:r>
      <w:r w:rsidRPr="001E563D">
        <w:rPr>
          <w:rStyle w:val="afe"/>
          <w:rFonts w:ascii="Times New Roman" w:hAnsi="Times New Roman"/>
          <w:color w:val="000000"/>
        </w:rPr>
        <w:t>, çак.</w:t>
      </w:r>
    </w:p>
    <w:p w:rsidR="00B14D5A" w:rsidRPr="001E563D" w:rsidRDefault="00B14D5A" w:rsidP="009D4440">
      <w:pPr>
        <w:pStyle w:val="a5"/>
        <w:rPr>
          <w:rFonts w:ascii="Times New Roman" w:hAnsi="Times New Roman"/>
        </w:rPr>
      </w:pPr>
      <w:r w:rsidRPr="001E563D">
        <w:rPr>
          <w:rFonts w:ascii="Times New Roman" w:hAnsi="Times New Roman"/>
        </w:rPr>
        <w:t>Вопросительные местоимения</w:t>
      </w:r>
      <w:r w:rsidRPr="001E563D">
        <w:rPr>
          <w:rStyle w:val="apple-converted-space"/>
          <w:rFonts w:ascii="Times New Roman" w:hAnsi="Times New Roman"/>
          <w:color w:val="000000"/>
        </w:rPr>
        <w:t> </w:t>
      </w:r>
      <w:r w:rsidRPr="001E563D">
        <w:rPr>
          <w:rStyle w:val="afe"/>
          <w:rFonts w:ascii="Times New Roman" w:hAnsi="Times New Roman"/>
          <w:color w:val="000000"/>
        </w:rPr>
        <w:t>кам? камсем? мĕн? мĕнсем?</w:t>
      </w:r>
      <w:r w:rsidRPr="001E563D">
        <w:rPr>
          <w:rStyle w:val="apple-converted-space"/>
          <w:rFonts w:ascii="Times New Roman" w:hAnsi="Times New Roman"/>
          <w:color w:val="000000"/>
        </w:rPr>
        <w:t> </w:t>
      </w:r>
      <w:r w:rsidRPr="001E563D">
        <w:rPr>
          <w:rFonts w:ascii="Times New Roman" w:hAnsi="Times New Roman"/>
        </w:rPr>
        <w:t>в разных падежах.</w:t>
      </w:r>
    </w:p>
    <w:p w:rsidR="00B14D5A" w:rsidRPr="001E563D" w:rsidRDefault="00B14D5A" w:rsidP="009D4440">
      <w:pPr>
        <w:pStyle w:val="a5"/>
        <w:rPr>
          <w:rFonts w:ascii="Times New Roman" w:hAnsi="Times New Roman"/>
        </w:rPr>
      </w:pPr>
      <w:r w:rsidRPr="001E563D">
        <w:rPr>
          <w:rFonts w:ascii="Times New Roman" w:hAnsi="Times New Roman"/>
        </w:rPr>
        <w:t>Отсутствие категории рода у местоимений  в чувашском языке.</w:t>
      </w:r>
    </w:p>
    <w:p w:rsidR="00B14D5A" w:rsidRPr="001E563D" w:rsidRDefault="00B14D5A" w:rsidP="009D4440">
      <w:pPr>
        <w:pStyle w:val="a5"/>
        <w:rPr>
          <w:rFonts w:ascii="Times New Roman" w:hAnsi="Times New Roman"/>
        </w:rPr>
      </w:pPr>
      <w:r w:rsidRPr="001E563D">
        <w:rPr>
          <w:rFonts w:ascii="Times New Roman" w:hAnsi="Times New Roman"/>
        </w:rPr>
        <w:t>Личные местоимения как средство связи предложений и устранения тавтологии.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Глагол</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Fonts w:ascii="Times New Roman" w:hAnsi="Times New Roman"/>
        </w:rPr>
        <w:t>Начальная форма глагола.</w:t>
      </w:r>
    </w:p>
    <w:p w:rsidR="00B14D5A" w:rsidRPr="001E563D" w:rsidRDefault="00B14D5A" w:rsidP="009D4440">
      <w:pPr>
        <w:pStyle w:val="a5"/>
        <w:rPr>
          <w:rFonts w:ascii="Times New Roman" w:hAnsi="Times New Roman"/>
        </w:rPr>
      </w:pPr>
      <w:r w:rsidRPr="001E563D">
        <w:rPr>
          <w:rFonts w:ascii="Times New Roman" w:hAnsi="Times New Roman"/>
        </w:rPr>
        <w:t>Изменение глаголов по временам. Изменение глаголов по лицам и числам в настоящем и прошедшем очевидном времени (спряжение). Утвердительная и отрицательная формы.</w:t>
      </w:r>
    </w:p>
    <w:p w:rsidR="00B14D5A" w:rsidRPr="001E563D" w:rsidRDefault="00B14D5A" w:rsidP="009D4440">
      <w:pPr>
        <w:pStyle w:val="a5"/>
        <w:rPr>
          <w:rFonts w:ascii="Times New Roman" w:hAnsi="Times New Roman"/>
        </w:rPr>
      </w:pPr>
      <w:r w:rsidRPr="001E563D">
        <w:rPr>
          <w:rFonts w:ascii="Times New Roman" w:hAnsi="Times New Roman"/>
        </w:rPr>
        <w:t>Вопросы глаголов настоящего и прошедшего очевидного времени.</w:t>
      </w:r>
    </w:p>
    <w:p w:rsidR="00B14D5A" w:rsidRPr="001E563D" w:rsidRDefault="00B14D5A" w:rsidP="009D4440">
      <w:pPr>
        <w:pStyle w:val="a5"/>
        <w:rPr>
          <w:rFonts w:ascii="Times New Roman" w:hAnsi="Times New Roman"/>
        </w:rPr>
      </w:pPr>
      <w:r w:rsidRPr="001E563D">
        <w:rPr>
          <w:rFonts w:ascii="Times New Roman" w:hAnsi="Times New Roman"/>
        </w:rPr>
        <w:t>Согласование глаголов с существительными.</w:t>
      </w:r>
    </w:p>
    <w:p w:rsidR="00B14D5A" w:rsidRPr="001E563D" w:rsidRDefault="00B14D5A" w:rsidP="009D4440">
      <w:pPr>
        <w:pStyle w:val="a5"/>
        <w:rPr>
          <w:rFonts w:ascii="Times New Roman" w:hAnsi="Times New Roman"/>
        </w:rPr>
      </w:pPr>
      <w:r w:rsidRPr="001E563D">
        <w:rPr>
          <w:rFonts w:ascii="Times New Roman" w:hAnsi="Times New Roman"/>
        </w:rPr>
        <w:t>Глаголы-антонимы.</w:t>
      </w:r>
    </w:p>
    <w:p w:rsidR="00B14D5A" w:rsidRPr="001E563D" w:rsidRDefault="00B14D5A" w:rsidP="009D4440">
      <w:pPr>
        <w:pStyle w:val="a5"/>
        <w:rPr>
          <w:rFonts w:ascii="Times New Roman" w:hAnsi="Times New Roman"/>
        </w:rPr>
      </w:pPr>
      <w:r w:rsidRPr="001E563D">
        <w:rPr>
          <w:rFonts w:ascii="Times New Roman" w:hAnsi="Times New Roman"/>
        </w:rPr>
        <w:t>Отсутствие в чувашском языке категории рода и вида у глаголов.</w:t>
      </w:r>
    </w:p>
    <w:p w:rsidR="00B14D5A" w:rsidRPr="001E563D" w:rsidRDefault="00B14D5A" w:rsidP="009D4440">
      <w:pPr>
        <w:pStyle w:val="a5"/>
        <w:rPr>
          <w:rFonts w:ascii="Times New Roman" w:hAnsi="Times New Roman"/>
        </w:rPr>
      </w:pPr>
      <w:r w:rsidRPr="001E563D">
        <w:rPr>
          <w:rStyle w:val="afe"/>
          <w:rFonts w:ascii="Times New Roman" w:hAnsi="Times New Roman"/>
          <w:color w:val="000000"/>
        </w:rPr>
        <w:t>Безличные формы глагола</w:t>
      </w:r>
    </w:p>
    <w:p w:rsidR="00B14D5A" w:rsidRPr="001E563D" w:rsidRDefault="00B14D5A" w:rsidP="009D4440">
      <w:pPr>
        <w:pStyle w:val="a5"/>
        <w:rPr>
          <w:rFonts w:ascii="Times New Roman" w:hAnsi="Times New Roman"/>
        </w:rPr>
      </w:pPr>
      <w:r w:rsidRPr="001E563D">
        <w:rPr>
          <w:rFonts w:ascii="Times New Roman" w:hAnsi="Times New Roman"/>
        </w:rPr>
        <w:t>Инфинитив (без использования терминологии). Вопрос инфинитива</w:t>
      </w:r>
      <w:r w:rsidRPr="001E563D">
        <w:rPr>
          <w:rStyle w:val="apple-converted-space"/>
          <w:rFonts w:ascii="Times New Roman" w:hAnsi="Times New Roman"/>
          <w:color w:val="000000"/>
        </w:rPr>
        <w:t>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 тума?</w:t>
      </w:r>
      <w:r w:rsidRPr="001E563D">
        <w:rPr>
          <w:rStyle w:val="apple-converted-space"/>
          <w:rFonts w:ascii="Times New Roman" w:hAnsi="Times New Roman"/>
          <w:color w:val="000000"/>
        </w:rPr>
        <w:t> </w:t>
      </w:r>
      <w:r w:rsidRPr="001E563D">
        <w:rPr>
          <w:rFonts w:ascii="Times New Roman" w:hAnsi="Times New Roman"/>
        </w:rPr>
        <w:t>Образование инфинитива с помощью аффиксов</w:t>
      </w:r>
      <w:r w:rsidRPr="001E563D">
        <w:rPr>
          <w:rStyle w:val="apple-converted-space"/>
          <w:rFonts w:ascii="Times New Roman" w:hAnsi="Times New Roman"/>
          <w:color w:val="000000"/>
        </w:rPr>
        <w:t> </w:t>
      </w:r>
      <w:r w:rsidRPr="001E563D">
        <w:rPr>
          <w:rStyle w:val="afe"/>
          <w:rFonts w:ascii="Times New Roman" w:hAnsi="Times New Roman"/>
          <w:color w:val="000000"/>
        </w:rPr>
        <w:t>-ма</w:t>
      </w:r>
      <w:r w:rsidRPr="001E563D">
        <w:rPr>
          <w:rStyle w:val="apple-converted-space"/>
          <w:rFonts w:ascii="Times New Roman" w:hAnsi="Times New Roman"/>
          <w:color w:val="000000"/>
        </w:rPr>
        <w:t> </w:t>
      </w:r>
      <w:r w:rsidRPr="001E563D">
        <w:rPr>
          <w:rFonts w:ascii="Times New Roman" w:hAnsi="Times New Roman"/>
        </w:rPr>
        <w:t>и</w:t>
      </w:r>
      <w:r w:rsidRPr="001E563D">
        <w:rPr>
          <w:rStyle w:val="apple-converted-space"/>
          <w:rFonts w:ascii="Times New Roman" w:hAnsi="Times New Roman"/>
          <w:color w:val="000000"/>
        </w:rPr>
        <w:t> </w:t>
      </w:r>
      <w:r w:rsidRPr="001E563D">
        <w:rPr>
          <w:rStyle w:val="afe"/>
          <w:rFonts w:ascii="Times New Roman" w:hAnsi="Times New Roman"/>
          <w:color w:val="000000"/>
        </w:rPr>
        <w:t>-ме</w:t>
      </w:r>
      <w:r w:rsidRPr="001E563D">
        <w:rPr>
          <w:rFonts w:ascii="Times New Roman" w:hAnsi="Times New Roman"/>
        </w:rPr>
        <w:t>. </w:t>
      </w:r>
    </w:p>
    <w:p w:rsidR="00B14D5A" w:rsidRPr="001E563D" w:rsidRDefault="00B14D5A" w:rsidP="009D4440">
      <w:pPr>
        <w:pStyle w:val="a5"/>
        <w:rPr>
          <w:rFonts w:ascii="Times New Roman" w:hAnsi="Times New Roman"/>
        </w:rPr>
      </w:pPr>
      <w:r w:rsidRPr="001E563D">
        <w:rPr>
          <w:rFonts w:ascii="Times New Roman" w:hAnsi="Times New Roman"/>
        </w:rPr>
        <w:t>Деепричастия (без использования терминологии) с аффиксами </w:t>
      </w:r>
      <w:r w:rsidRPr="001E563D">
        <w:rPr>
          <w:rStyle w:val="apple-converted-space"/>
          <w:rFonts w:ascii="Times New Roman" w:hAnsi="Times New Roman"/>
          <w:color w:val="000000"/>
        </w:rPr>
        <w:t> </w:t>
      </w:r>
      <w:r w:rsidRPr="001E563D">
        <w:rPr>
          <w:rStyle w:val="afe"/>
          <w:rFonts w:ascii="Times New Roman" w:hAnsi="Times New Roman"/>
          <w:color w:val="000000"/>
        </w:rPr>
        <w:t>-са(-се), -сан(-сен)</w:t>
      </w:r>
      <w:r w:rsidRPr="001E563D">
        <w:rPr>
          <w:rFonts w:ascii="Times New Roman" w:hAnsi="Times New Roman"/>
        </w:rPr>
        <w:t>.</w:t>
      </w:r>
    </w:p>
    <w:p w:rsidR="00B14D5A" w:rsidRPr="001E563D" w:rsidRDefault="00B14D5A" w:rsidP="009D4440">
      <w:pPr>
        <w:pStyle w:val="a5"/>
        <w:rPr>
          <w:rFonts w:ascii="Times New Roman" w:hAnsi="Times New Roman"/>
        </w:rPr>
      </w:pPr>
      <w:r w:rsidRPr="001E563D">
        <w:rPr>
          <w:rFonts w:ascii="Times New Roman" w:hAnsi="Times New Roman"/>
        </w:rPr>
        <w:t>Деепричастия (без использования терминологии) с аффиксами </w:t>
      </w:r>
      <w:r w:rsidRPr="001E563D">
        <w:rPr>
          <w:rStyle w:val="apple-converted-space"/>
          <w:rFonts w:ascii="Times New Roman" w:hAnsi="Times New Roman"/>
          <w:color w:val="000000"/>
        </w:rPr>
        <w:t> </w:t>
      </w:r>
      <w:r w:rsidRPr="001E563D">
        <w:rPr>
          <w:rStyle w:val="afe"/>
          <w:rFonts w:ascii="Times New Roman" w:hAnsi="Times New Roman"/>
          <w:color w:val="000000"/>
        </w:rPr>
        <w:t>-са(-се), -сан(-сен)</w:t>
      </w:r>
      <w:r w:rsidRPr="001E563D">
        <w:rPr>
          <w:rFonts w:ascii="Times New Roman" w:hAnsi="Times New Roman"/>
        </w:rPr>
        <w:t>.</w:t>
      </w:r>
    </w:p>
    <w:p w:rsidR="00B14D5A" w:rsidRPr="001E563D" w:rsidRDefault="00B14D5A" w:rsidP="009D4440">
      <w:pPr>
        <w:pStyle w:val="a5"/>
        <w:rPr>
          <w:rFonts w:ascii="Times New Roman" w:hAnsi="Times New Roman"/>
        </w:rPr>
      </w:pPr>
      <w:r w:rsidRPr="001E563D">
        <w:rPr>
          <w:rFonts w:ascii="Times New Roman" w:hAnsi="Times New Roman"/>
        </w:rPr>
        <w:t>Выражение прошедшего неочевидного времени причастием прошедшего времени.</w:t>
      </w:r>
    </w:p>
    <w:p w:rsidR="00B14D5A" w:rsidRPr="001E563D" w:rsidRDefault="00B14D5A" w:rsidP="009D4440">
      <w:pPr>
        <w:pStyle w:val="a5"/>
        <w:rPr>
          <w:rFonts w:ascii="Times New Roman" w:hAnsi="Times New Roman"/>
        </w:rPr>
      </w:pPr>
      <w:r w:rsidRPr="001E563D">
        <w:rPr>
          <w:rFonts w:ascii="Times New Roman" w:hAnsi="Times New Roman"/>
        </w:rPr>
        <w:t>Вопрос</w:t>
      </w:r>
      <w:r w:rsidRPr="001E563D">
        <w:rPr>
          <w:rStyle w:val="apple-converted-space"/>
          <w:rFonts w:ascii="Times New Roman" w:hAnsi="Times New Roman"/>
          <w:color w:val="000000"/>
        </w:rPr>
        <w:t>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 тун</w:t>
      </w:r>
      <w:r w:rsidRPr="001E563D">
        <w:rPr>
          <w:rStyle w:val="afe"/>
          <w:rFonts w:ascii="Times New Roman" w:eastAsia="MS Mincho" w:hAnsi="Times New Roman"/>
          <w:color w:val="000000"/>
        </w:rPr>
        <w:t>ӑ</w:t>
      </w:r>
      <w:r w:rsidRPr="001E563D">
        <w:rPr>
          <w:rStyle w:val="afe"/>
          <w:rFonts w:ascii="Times New Roman" w:hAnsi="Times New Roman"/>
          <w:color w:val="000000"/>
        </w:rPr>
        <w:t>?</w:t>
      </w:r>
    </w:p>
    <w:p w:rsidR="00B14D5A" w:rsidRPr="001E563D" w:rsidRDefault="00B14D5A" w:rsidP="009D4440">
      <w:pPr>
        <w:pStyle w:val="a5"/>
        <w:rPr>
          <w:rFonts w:ascii="Times New Roman" w:hAnsi="Times New Roman"/>
        </w:rPr>
      </w:pPr>
      <w:r w:rsidRPr="001E563D">
        <w:rPr>
          <w:rFonts w:ascii="Times New Roman" w:hAnsi="Times New Roman"/>
        </w:rPr>
        <w:t>Причастие долженствования (без использования терминологии). Образование причастия долженствования. Вопрос причастия долженствования</w:t>
      </w:r>
      <w:r w:rsidRPr="001E563D">
        <w:rPr>
          <w:rStyle w:val="apple-converted-space"/>
          <w:rFonts w:ascii="Times New Roman" w:hAnsi="Times New Roman"/>
          <w:color w:val="000000"/>
        </w:rPr>
        <w:t>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 тумалла?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lastRenderedPageBreak/>
        <w:t>Наречия</w:t>
      </w:r>
      <w:r w:rsidRPr="001E563D">
        <w:rPr>
          <w:rStyle w:val="apple-converted-space"/>
          <w:rFonts w:ascii="Times New Roman" w:hAnsi="Times New Roman"/>
          <w:b/>
          <w:bCs/>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Fonts w:ascii="Times New Roman" w:hAnsi="Times New Roman"/>
        </w:rPr>
        <w:t>Наречия времени</w:t>
      </w:r>
      <w:r w:rsidRPr="001E563D">
        <w:rPr>
          <w:rStyle w:val="apple-converted-space"/>
          <w:rFonts w:ascii="Times New Roman" w:hAnsi="Times New Roman"/>
          <w:color w:val="000000"/>
        </w:rPr>
        <w:t> </w:t>
      </w:r>
      <w:r w:rsidRPr="001E563D">
        <w:rPr>
          <w:rStyle w:val="afe"/>
          <w:rFonts w:ascii="Times New Roman" w:hAnsi="Times New Roman"/>
          <w:color w:val="000000"/>
        </w:rPr>
        <w:t>(х</w:t>
      </w:r>
      <w:r w:rsidRPr="001E563D">
        <w:rPr>
          <w:rStyle w:val="afe"/>
          <w:rFonts w:ascii="Times New Roman" w:eastAsia="MS Mincho" w:hAnsi="Times New Roman"/>
          <w:color w:val="000000"/>
        </w:rPr>
        <w:t>ӑ</w:t>
      </w:r>
      <w:r w:rsidRPr="001E563D">
        <w:rPr>
          <w:rStyle w:val="afe"/>
          <w:rFonts w:ascii="Times New Roman" w:hAnsi="Times New Roman"/>
          <w:color w:val="000000"/>
        </w:rPr>
        <w:t>çан? паян, ялан).</w:t>
      </w:r>
      <w:r w:rsidRPr="001E563D">
        <w:rPr>
          <w:rStyle w:val="apple-converted-space"/>
          <w:rFonts w:ascii="Times New Roman" w:hAnsi="Times New Roman"/>
          <w:color w:val="000000"/>
        </w:rPr>
        <w:t> </w:t>
      </w:r>
      <w:r w:rsidRPr="001E563D">
        <w:rPr>
          <w:rFonts w:ascii="Times New Roman" w:hAnsi="Times New Roman"/>
        </w:rPr>
        <w:t>Наречия образа действия</w:t>
      </w:r>
      <w:r w:rsidRPr="001E563D">
        <w:rPr>
          <w:rStyle w:val="apple-converted-space"/>
          <w:rFonts w:ascii="Times New Roman" w:hAnsi="Times New Roman"/>
          <w:color w:val="000000"/>
        </w:rPr>
        <w:t> </w:t>
      </w:r>
      <w:r w:rsidRPr="001E563D">
        <w:rPr>
          <w:rStyle w:val="afe"/>
          <w:rFonts w:ascii="Times New Roman" w:hAnsi="Times New Roman"/>
          <w:color w:val="000000"/>
        </w:rPr>
        <w:t>(м</w:t>
      </w:r>
      <w:r w:rsidRPr="001E563D">
        <w:rPr>
          <w:rStyle w:val="afe"/>
          <w:rFonts w:ascii="Times New Roman" w:eastAsia="MS Mincho" w:hAnsi="Times New Roman"/>
          <w:color w:val="000000"/>
        </w:rPr>
        <w:t>ӗ</w:t>
      </w:r>
      <w:r w:rsidRPr="001E563D">
        <w:rPr>
          <w:rStyle w:val="afe"/>
          <w:rFonts w:ascii="Times New Roman" w:hAnsi="Times New Roman"/>
          <w:color w:val="000000"/>
        </w:rPr>
        <w:t>нле? х</w:t>
      </w:r>
      <w:r w:rsidRPr="001E563D">
        <w:rPr>
          <w:rStyle w:val="afe"/>
          <w:rFonts w:ascii="Times New Roman" w:eastAsia="MS Mincho" w:hAnsi="Times New Roman"/>
          <w:color w:val="000000"/>
        </w:rPr>
        <w:t>ӑ</w:t>
      </w:r>
      <w:r w:rsidRPr="001E563D">
        <w:rPr>
          <w:rStyle w:val="afe"/>
          <w:rFonts w:ascii="Times New Roman" w:hAnsi="Times New Roman"/>
          <w:color w:val="000000"/>
        </w:rPr>
        <w:t>в</w:t>
      </w:r>
      <w:r w:rsidRPr="001E563D">
        <w:rPr>
          <w:rStyle w:val="afe"/>
          <w:rFonts w:ascii="Times New Roman" w:eastAsia="MS Mincho" w:hAnsi="Times New Roman"/>
          <w:color w:val="000000"/>
        </w:rPr>
        <w:t>ӑ</w:t>
      </w:r>
      <w:r w:rsidRPr="001E563D">
        <w:rPr>
          <w:rStyle w:val="afe"/>
          <w:rFonts w:ascii="Times New Roman" w:hAnsi="Times New Roman"/>
          <w:color w:val="000000"/>
        </w:rPr>
        <w:t>рт, ерипен).</w:t>
      </w:r>
      <w:r w:rsidRPr="001E563D">
        <w:rPr>
          <w:rStyle w:val="apple-converted-space"/>
          <w:rFonts w:ascii="Times New Roman" w:hAnsi="Times New Roman"/>
          <w:color w:val="000000"/>
        </w:rPr>
        <w:t> </w:t>
      </w:r>
      <w:r w:rsidRPr="001E563D">
        <w:rPr>
          <w:rFonts w:ascii="Times New Roman" w:hAnsi="Times New Roman"/>
        </w:rPr>
        <w:t>Наречия места</w:t>
      </w:r>
      <w:r w:rsidRPr="001E563D">
        <w:rPr>
          <w:rStyle w:val="apple-converted-space"/>
          <w:rFonts w:ascii="Times New Roman" w:hAnsi="Times New Roman"/>
          <w:color w:val="000000"/>
        </w:rPr>
        <w:t> </w:t>
      </w:r>
      <w:r w:rsidRPr="001E563D">
        <w:rPr>
          <w:rStyle w:val="afe"/>
          <w:rFonts w:ascii="Times New Roman" w:hAnsi="Times New Roman"/>
          <w:color w:val="000000"/>
        </w:rPr>
        <w:t>(</w:t>
      </w:r>
      <w:r w:rsidRPr="001E563D">
        <w:rPr>
          <w:rStyle w:val="afe"/>
          <w:rFonts w:ascii="Times New Roman" w:eastAsia="MS Mincho" w:hAnsi="Times New Roman"/>
          <w:color w:val="000000"/>
        </w:rPr>
        <w:t>ӑ</w:t>
      </w:r>
      <w:r w:rsidRPr="001E563D">
        <w:rPr>
          <w:rStyle w:val="afe"/>
          <w:rFonts w:ascii="Times New Roman" w:hAnsi="Times New Roman"/>
          <w:color w:val="000000"/>
        </w:rPr>
        <w:t>çта? кунта, унта).</w:t>
      </w:r>
      <w:r w:rsidRPr="001E563D">
        <w:rPr>
          <w:rStyle w:val="apple-converted-space"/>
          <w:rFonts w:ascii="Times New Roman" w:hAnsi="Times New Roman"/>
          <w:color w:val="000000"/>
        </w:rPr>
        <w:t> </w:t>
      </w:r>
      <w:r w:rsidRPr="001E563D">
        <w:rPr>
          <w:rFonts w:ascii="Times New Roman" w:hAnsi="Times New Roman"/>
        </w:rPr>
        <w:t>Наречия-антонимы</w:t>
      </w:r>
      <w:r w:rsidRPr="001E563D">
        <w:rPr>
          <w:rStyle w:val="apple-converted-space"/>
          <w:rFonts w:ascii="Times New Roman" w:hAnsi="Times New Roman"/>
          <w:color w:val="000000"/>
        </w:rPr>
        <w:t> </w:t>
      </w:r>
      <w:r w:rsidRPr="001E563D">
        <w:rPr>
          <w:rStyle w:val="afe"/>
          <w:rFonts w:ascii="Times New Roman" w:hAnsi="Times New Roman"/>
          <w:color w:val="000000"/>
        </w:rPr>
        <w:t>(паян – ыран, х</w:t>
      </w:r>
      <w:r w:rsidRPr="001E563D">
        <w:rPr>
          <w:rStyle w:val="afe"/>
          <w:rFonts w:ascii="Times New Roman" w:eastAsia="MS Mincho" w:hAnsi="Times New Roman"/>
          <w:color w:val="000000"/>
        </w:rPr>
        <w:t>ӗ</w:t>
      </w:r>
      <w:r w:rsidRPr="001E563D">
        <w:rPr>
          <w:rStyle w:val="afe"/>
          <w:rFonts w:ascii="Times New Roman" w:hAnsi="Times New Roman"/>
          <w:color w:val="000000"/>
        </w:rPr>
        <w:t>лле –  çулла).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Подражательные слова</w:t>
      </w:r>
    </w:p>
    <w:p w:rsidR="00B14D5A" w:rsidRPr="001E563D" w:rsidRDefault="00B14D5A" w:rsidP="009D4440">
      <w:pPr>
        <w:pStyle w:val="a5"/>
        <w:rPr>
          <w:rFonts w:ascii="Times New Roman" w:hAnsi="Times New Roman"/>
        </w:rPr>
      </w:pPr>
      <w:r w:rsidRPr="001E563D">
        <w:rPr>
          <w:rFonts w:ascii="Times New Roman" w:hAnsi="Times New Roman"/>
        </w:rPr>
        <w:t>Значение и употребление в речи.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Служебные слова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Послелоги</w:t>
      </w:r>
    </w:p>
    <w:p w:rsidR="00B14D5A" w:rsidRPr="001E563D" w:rsidRDefault="00B14D5A" w:rsidP="009D4440">
      <w:pPr>
        <w:pStyle w:val="a5"/>
        <w:rPr>
          <w:rFonts w:ascii="Times New Roman" w:hAnsi="Times New Roman"/>
        </w:rPr>
      </w:pPr>
      <w:r w:rsidRPr="001E563D">
        <w:rPr>
          <w:rFonts w:ascii="Times New Roman" w:hAnsi="Times New Roman"/>
        </w:rPr>
        <w:t>Роль послелогов в предложении.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Союзы</w:t>
      </w:r>
    </w:p>
    <w:p w:rsidR="00B14D5A" w:rsidRPr="001E563D" w:rsidRDefault="00B14D5A" w:rsidP="009D4440">
      <w:pPr>
        <w:pStyle w:val="a5"/>
        <w:rPr>
          <w:rFonts w:ascii="Times New Roman" w:hAnsi="Times New Roman"/>
        </w:rPr>
      </w:pPr>
      <w:r w:rsidRPr="001E563D">
        <w:rPr>
          <w:rFonts w:ascii="Times New Roman" w:hAnsi="Times New Roman"/>
        </w:rPr>
        <w:t>Роль союзов в предложении.</w:t>
      </w:r>
    </w:p>
    <w:p w:rsidR="00B14D5A" w:rsidRPr="001E563D" w:rsidRDefault="00B14D5A" w:rsidP="009D4440">
      <w:pPr>
        <w:pStyle w:val="a5"/>
        <w:rPr>
          <w:rFonts w:ascii="Times New Roman" w:hAnsi="Times New Roman"/>
        </w:rPr>
      </w:pPr>
      <w:r w:rsidRPr="001E563D">
        <w:rPr>
          <w:rFonts w:ascii="Times New Roman" w:hAnsi="Times New Roman"/>
        </w:rPr>
        <w:t>Сочинительные  союзы (без использования терминологии)</w:t>
      </w:r>
      <w:r w:rsidRPr="001E563D">
        <w:rPr>
          <w:rStyle w:val="apple-converted-space"/>
          <w:rFonts w:ascii="Times New Roman" w:hAnsi="Times New Roman"/>
          <w:color w:val="000000"/>
        </w:rPr>
        <w:t> </w:t>
      </w:r>
      <w:r w:rsidRPr="001E563D">
        <w:rPr>
          <w:rStyle w:val="afe"/>
          <w:rFonts w:ascii="Times New Roman" w:hAnsi="Times New Roman"/>
          <w:color w:val="000000"/>
        </w:rPr>
        <w:t>та, те, тата, анчах, çапах</w:t>
      </w:r>
      <w:r w:rsidRPr="001E563D">
        <w:rPr>
          <w:rFonts w:ascii="Times New Roman" w:hAnsi="Times New Roman"/>
        </w:rPr>
        <w:t>. Подчинительный союз</w:t>
      </w:r>
      <w:r w:rsidRPr="001E563D">
        <w:rPr>
          <w:rStyle w:val="apple-converted-space"/>
          <w:rFonts w:ascii="Times New Roman" w:hAnsi="Times New Roman"/>
          <w:i/>
          <w:iCs/>
          <w:color w:val="000000"/>
        </w:rPr>
        <w:t> </w:t>
      </w:r>
      <w:r w:rsidRPr="001E563D">
        <w:rPr>
          <w:rStyle w:val="afe"/>
          <w:rFonts w:ascii="Times New Roman" w:hAnsi="Times New Roman"/>
          <w:color w:val="000000"/>
        </w:rPr>
        <w:t>мĕншĕн тесен</w:t>
      </w:r>
      <w:r w:rsidRPr="001E563D">
        <w:rPr>
          <w:rStyle w:val="apple-converted-space"/>
          <w:rFonts w:ascii="Times New Roman" w:hAnsi="Times New Roman"/>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Частицы</w:t>
      </w:r>
    </w:p>
    <w:p w:rsidR="00B14D5A" w:rsidRPr="001E563D" w:rsidRDefault="00B14D5A" w:rsidP="009D4440">
      <w:pPr>
        <w:pStyle w:val="a5"/>
        <w:rPr>
          <w:rFonts w:ascii="Times New Roman" w:hAnsi="Times New Roman"/>
        </w:rPr>
      </w:pPr>
      <w:r w:rsidRPr="001E563D">
        <w:rPr>
          <w:rFonts w:ascii="Times New Roman" w:hAnsi="Times New Roman"/>
        </w:rPr>
        <w:t>Роль частиц в предложении.</w:t>
      </w:r>
    </w:p>
    <w:p w:rsidR="00B14D5A" w:rsidRPr="001E563D" w:rsidRDefault="00B14D5A" w:rsidP="009D4440">
      <w:pPr>
        <w:pStyle w:val="a5"/>
        <w:rPr>
          <w:rFonts w:ascii="Times New Roman" w:hAnsi="Times New Roman"/>
        </w:rPr>
      </w:pPr>
      <w:r w:rsidRPr="001E563D">
        <w:rPr>
          <w:rFonts w:ascii="Times New Roman" w:hAnsi="Times New Roman"/>
        </w:rPr>
        <w:t>Отличие частиц от самостоятельных частей речи.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Междометия</w:t>
      </w:r>
      <w:r w:rsidRPr="001E563D">
        <w:rPr>
          <w:rStyle w:val="apple-converted-space"/>
          <w:rFonts w:ascii="Times New Roman" w:hAnsi="Times New Roman"/>
          <w:b/>
          <w:bCs/>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Fonts w:ascii="Times New Roman" w:hAnsi="Times New Roman"/>
        </w:rPr>
        <w:t>Роль междометий в предложении.</w:t>
      </w:r>
    </w:p>
    <w:p w:rsidR="00B14D5A" w:rsidRPr="001E563D" w:rsidRDefault="00B14D5A" w:rsidP="009D4440">
      <w:pPr>
        <w:pStyle w:val="a5"/>
        <w:rPr>
          <w:rFonts w:ascii="Times New Roman" w:hAnsi="Times New Roman"/>
        </w:rPr>
      </w:pPr>
      <w:r w:rsidRPr="001E563D">
        <w:rPr>
          <w:rFonts w:ascii="Times New Roman" w:hAnsi="Times New Roman"/>
        </w:rPr>
        <w:t>Отличие междометий от самостоятельных частей речи.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Словосочетание</w:t>
      </w:r>
    </w:p>
    <w:p w:rsidR="00B14D5A" w:rsidRPr="001E563D" w:rsidRDefault="00B14D5A" w:rsidP="009D4440">
      <w:pPr>
        <w:pStyle w:val="a5"/>
        <w:rPr>
          <w:rFonts w:ascii="Times New Roman" w:hAnsi="Times New Roman"/>
        </w:rPr>
      </w:pPr>
      <w:r w:rsidRPr="001E563D">
        <w:rPr>
          <w:rFonts w:ascii="Times New Roman" w:hAnsi="Times New Roman"/>
        </w:rPr>
        <w:t>Понятие о словосочетании. Основные признаки словосочетания. Структура словосочетания.</w:t>
      </w:r>
    </w:p>
    <w:p w:rsidR="00B14D5A" w:rsidRPr="001E563D" w:rsidRDefault="00B14D5A" w:rsidP="009D4440">
      <w:pPr>
        <w:pStyle w:val="a5"/>
        <w:rPr>
          <w:rFonts w:ascii="Times New Roman" w:hAnsi="Times New Roman"/>
        </w:rPr>
      </w:pPr>
      <w:r w:rsidRPr="001E563D">
        <w:rPr>
          <w:rFonts w:ascii="Times New Roman" w:hAnsi="Times New Roman"/>
        </w:rPr>
        <w:t>Различение слова, словосочетания, предложения.</w:t>
      </w:r>
    </w:p>
    <w:p w:rsidR="00B14D5A" w:rsidRPr="001E563D" w:rsidRDefault="00B14D5A" w:rsidP="009D4440">
      <w:pPr>
        <w:pStyle w:val="a5"/>
        <w:rPr>
          <w:rFonts w:ascii="Times New Roman" w:hAnsi="Times New Roman"/>
        </w:rPr>
      </w:pPr>
      <w:r w:rsidRPr="001E563D">
        <w:rPr>
          <w:rFonts w:ascii="Times New Roman" w:hAnsi="Times New Roman"/>
        </w:rPr>
        <w:t>Типы связи слов в словосочетании (аффиксы, послелоги, порядок расположения).</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Предложение</w:t>
      </w:r>
    </w:p>
    <w:p w:rsidR="00B14D5A" w:rsidRPr="001E563D" w:rsidRDefault="00B14D5A" w:rsidP="009D4440">
      <w:pPr>
        <w:pStyle w:val="a5"/>
        <w:rPr>
          <w:rFonts w:ascii="Times New Roman" w:hAnsi="Times New Roman"/>
        </w:rPr>
      </w:pPr>
      <w:r w:rsidRPr="001E563D">
        <w:rPr>
          <w:rFonts w:ascii="Times New Roman" w:hAnsi="Times New Roman"/>
        </w:rPr>
        <w:t>Понятие о предложении. Основные признаки предложения.</w:t>
      </w:r>
    </w:p>
    <w:p w:rsidR="00B14D5A" w:rsidRPr="001E563D" w:rsidRDefault="00B14D5A" w:rsidP="009D4440">
      <w:pPr>
        <w:pStyle w:val="a5"/>
        <w:rPr>
          <w:rFonts w:ascii="Times New Roman" w:hAnsi="Times New Roman"/>
        </w:rPr>
      </w:pPr>
      <w:r w:rsidRPr="001E563D">
        <w:rPr>
          <w:rFonts w:ascii="Times New Roman" w:hAnsi="Times New Roman"/>
        </w:rPr>
        <w:t>Виды предложений по цели высказывания и эмоциональной окраске. Побудительные предложения в утвердительной и отрицательной форме</w:t>
      </w:r>
      <w:r w:rsidRPr="001E563D">
        <w:rPr>
          <w:rStyle w:val="apple-converted-space"/>
          <w:rFonts w:ascii="Times New Roman" w:hAnsi="Times New Roman"/>
          <w:color w:val="000000"/>
        </w:rPr>
        <w:t> </w:t>
      </w:r>
      <w:r w:rsidRPr="001E563D">
        <w:rPr>
          <w:rStyle w:val="afe"/>
          <w:rFonts w:ascii="Times New Roman" w:hAnsi="Times New Roman"/>
          <w:color w:val="000000"/>
        </w:rPr>
        <w:t>(Т</w:t>
      </w:r>
      <w:r w:rsidRPr="001E563D">
        <w:rPr>
          <w:rStyle w:val="afe"/>
          <w:rFonts w:ascii="Times New Roman" w:eastAsia="MS Mincho" w:hAnsi="Times New Roman"/>
          <w:color w:val="000000"/>
        </w:rPr>
        <w:t>ӗ</w:t>
      </w:r>
      <w:r w:rsidRPr="001E563D">
        <w:rPr>
          <w:rStyle w:val="afe"/>
          <w:rFonts w:ascii="Times New Roman" w:hAnsi="Times New Roman"/>
          <w:color w:val="000000"/>
        </w:rPr>
        <w:t>р</w:t>
      </w:r>
      <w:r w:rsidRPr="001E563D">
        <w:rPr>
          <w:rStyle w:val="afe"/>
          <w:rFonts w:ascii="Times New Roman" w:eastAsia="MS Mincho" w:hAnsi="Times New Roman"/>
          <w:color w:val="000000"/>
        </w:rPr>
        <w:t>ӗ</w:t>
      </w:r>
      <w:r w:rsidRPr="001E563D">
        <w:rPr>
          <w:rStyle w:val="afe"/>
          <w:rFonts w:ascii="Times New Roman" w:hAnsi="Times New Roman"/>
          <w:color w:val="000000"/>
        </w:rPr>
        <w:t>с çыр. Т</w:t>
      </w:r>
      <w:r w:rsidRPr="001E563D">
        <w:rPr>
          <w:rStyle w:val="afe"/>
          <w:rFonts w:ascii="Times New Roman" w:eastAsia="MS Mincho" w:hAnsi="Times New Roman"/>
          <w:color w:val="000000"/>
        </w:rPr>
        <w:t>ӗ</w:t>
      </w:r>
      <w:r w:rsidRPr="001E563D">
        <w:rPr>
          <w:rStyle w:val="afe"/>
          <w:rFonts w:ascii="Times New Roman" w:hAnsi="Times New Roman"/>
          <w:color w:val="000000"/>
        </w:rPr>
        <w:t>р</w:t>
      </w:r>
      <w:r w:rsidRPr="001E563D">
        <w:rPr>
          <w:rStyle w:val="afe"/>
          <w:rFonts w:ascii="Times New Roman" w:eastAsia="MS Mincho" w:hAnsi="Times New Roman"/>
          <w:color w:val="000000"/>
        </w:rPr>
        <w:t>ӗ</w:t>
      </w:r>
      <w:r w:rsidRPr="001E563D">
        <w:rPr>
          <w:rStyle w:val="afe"/>
          <w:rFonts w:ascii="Times New Roman" w:hAnsi="Times New Roman"/>
          <w:color w:val="000000"/>
        </w:rPr>
        <w:t>с çыр</w:t>
      </w:r>
      <w:r w:rsidRPr="001E563D">
        <w:rPr>
          <w:rStyle w:val="afe"/>
          <w:rFonts w:ascii="Times New Roman" w:eastAsia="MS Mincho" w:hAnsi="Times New Roman"/>
          <w:color w:val="000000"/>
        </w:rPr>
        <w:t>ӑ</w:t>
      </w:r>
      <w:r w:rsidRPr="001E563D">
        <w:rPr>
          <w:rStyle w:val="afe"/>
          <w:rFonts w:ascii="Times New Roman" w:hAnsi="Times New Roman"/>
          <w:color w:val="000000"/>
        </w:rPr>
        <w:t>р.)</w:t>
      </w:r>
    </w:p>
    <w:p w:rsidR="00B14D5A" w:rsidRPr="001E563D" w:rsidRDefault="00B14D5A" w:rsidP="009D4440">
      <w:pPr>
        <w:pStyle w:val="a5"/>
        <w:rPr>
          <w:rFonts w:ascii="Times New Roman" w:hAnsi="Times New Roman"/>
        </w:rPr>
      </w:pPr>
      <w:r w:rsidRPr="001E563D">
        <w:rPr>
          <w:rFonts w:ascii="Times New Roman" w:hAnsi="Times New Roman"/>
        </w:rPr>
        <w:t>Порядок слов в простом предложении.</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Простое предложение. Главные члены предложения</w:t>
      </w:r>
    </w:p>
    <w:p w:rsidR="00B14D5A" w:rsidRPr="001E563D" w:rsidRDefault="00B14D5A" w:rsidP="009D4440">
      <w:pPr>
        <w:pStyle w:val="a5"/>
        <w:rPr>
          <w:rFonts w:ascii="Times New Roman" w:hAnsi="Times New Roman"/>
        </w:rPr>
      </w:pPr>
      <w:r w:rsidRPr="001E563D">
        <w:rPr>
          <w:rFonts w:ascii="Times New Roman" w:hAnsi="Times New Roman"/>
        </w:rPr>
        <w:t>Подлежащее и сказуемое как главные члены предложения.</w:t>
      </w:r>
    </w:p>
    <w:p w:rsidR="00B14D5A" w:rsidRPr="001E563D" w:rsidRDefault="00B14D5A" w:rsidP="009D4440">
      <w:pPr>
        <w:pStyle w:val="a5"/>
        <w:rPr>
          <w:rFonts w:ascii="Times New Roman" w:hAnsi="Times New Roman"/>
        </w:rPr>
      </w:pPr>
      <w:r w:rsidRPr="001E563D">
        <w:rPr>
          <w:rFonts w:ascii="Times New Roman" w:hAnsi="Times New Roman"/>
        </w:rPr>
        <w:t>Грамматическая основа предложения.</w:t>
      </w:r>
    </w:p>
    <w:p w:rsidR="00B14D5A" w:rsidRPr="001E563D" w:rsidRDefault="00B14D5A" w:rsidP="009D4440">
      <w:pPr>
        <w:pStyle w:val="a5"/>
        <w:rPr>
          <w:rFonts w:ascii="Times New Roman" w:hAnsi="Times New Roman"/>
        </w:rPr>
      </w:pPr>
      <w:r w:rsidRPr="001E563D">
        <w:rPr>
          <w:rFonts w:ascii="Times New Roman" w:hAnsi="Times New Roman"/>
        </w:rPr>
        <w:t>Различение подлежащего и сказуемого.</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Второстепенные члены предложения</w:t>
      </w:r>
      <w:r w:rsidRPr="001E563D">
        <w:rPr>
          <w:rStyle w:val="apple-converted-space"/>
          <w:rFonts w:ascii="Times New Roman" w:hAnsi="Times New Roman"/>
          <w:b/>
          <w:bCs/>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Fonts w:ascii="Times New Roman" w:hAnsi="Times New Roman"/>
        </w:rPr>
        <w:t>Простое распространенное и нераспространенное предложения.</w:t>
      </w:r>
    </w:p>
    <w:p w:rsidR="00B14D5A" w:rsidRPr="001E563D" w:rsidRDefault="00B14D5A" w:rsidP="009D4440">
      <w:pPr>
        <w:pStyle w:val="a5"/>
        <w:rPr>
          <w:rFonts w:ascii="Times New Roman" w:hAnsi="Times New Roman"/>
        </w:rPr>
      </w:pPr>
      <w:r w:rsidRPr="001E563D">
        <w:rPr>
          <w:rFonts w:ascii="Times New Roman" w:hAnsi="Times New Roman"/>
        </w:rPr>
        <w:t>Предложения с однородными членами с союзом</w:t>
      </w:r>
      <w:r w:rsidRPr="001E563D">
        <w:rPr>
          <w:rStyle w:val="apple-converted-space"/>
          <w:rFonts w:ascii="Times New Roman" w:hAnsi="Times New Roman"/>
          <w:i/>
          <w:iCs/>
          <w:color w:val="000000"/>
        </w:rPr>
        <w:t> </w:t>
      </w:r>
      <w:r w:rsidRPr="001E563D">
        <w:rPr>
          <w:rStyle w:val="afe"/>
          <w:rFonts w:ascii="Times New Roman" w:hAnsi="Times New Roman"/>
          <w:color w:val="000000"/>
        </w:rPr>
        <w:t>тата</w:t>
      </w:r>
      <w:r w:rsidRPr="001E563D">
        <w:rPr>
          <w:rFonts w:ascii="Times New Roman" w:hAnsi="Times New Roman"/>
        </w:rPr>
        <w:t>(без перечислений).</w:t>
      </w:r>
    </w:p>
    <w:p w:rsidR="00B14D5A" w:rsidRPr="001E563D" w:rsidRDefault="00B14D5A" w:rsidP="009D4440">
      <w:pPr>
        <w:pStyle w:val="a5"/>
        <w:rPr>
          <w:rFonts w:ascii="Times New Roman" w:hAnsi="Times New Roman"/>
        </w:rPr>
      </w:pPr>
      <w:r w:rsidRPr="001E563D">
        <w:rPr>
          <w:rFonts w:ascii="Times New Roman" w:hAnsi="Times New Roman"/>
        </w:rPr>
        <w:t>Предложения с однородными членами без союзов.</w:t>
      </w:r>
    </w:p>
    <w:p w:rsidR="00B14D5A" w:rsidRPr="001E563D" w:rsidRDefault="00B14D5A" w:rsidP="009D4440">
      <w:pPr>
        <w:pStyle w:val="a5"/>
        <w:rPr>
          <w:rFonts w:ascii="Times New Roman" w:hAnsi="Times New Roman"/>
        </w:rPr>
      </w:pPr>
      <w:r w:rsidRPr="001E563D">
        <w:rPr>
          <w:rFonts w:ascii="Times New Roman" w:hAnsi="Times New Roman"/>
        </w:rPr>
        <w:t>Предложения с однородными членами с союзами.</w:t>
      </w:r>
    </w:p>
    <w:p w:rsidR="00B14D5A" w:rsidRPr="001E563D" w:rsidRDefault="00B14D5A" w:rsidP="009D4440">
      <w:pPr>
        <w:pStyle w:val="a5"/>
        <w:rPr>
          <w:rFonts w:ascii="Times New Roman" w:hAnsi="Times New Roman"/>
        </w:rPr>
      </w:pPr>
      <w:r w:rsidRPr="001E563D">
        <w:rPr>
          <w:rFonts w:ascii="Times New Roman" w:hAnsi="Times New Roman"/>
        </w:rPr>
        <w:t>Обобщающие слова в предложениях с однородными членами.</w:t>
      </w:r>
    </w:p>
    <w:p w:rsidR="00B14D5A" w:rsidRPr="001E563D" w:rsidRDefault="00B14D5A" w:rsidP="009D4440">
      <w:pPr>
        <w:pStyle w:val="a5"/>
        <w:rPr>
          <w:rFonts w:ascii="Times New Roman" w:hAnsi="Times New Roman"/>
        </w:rPr>
      </w:pPr>
      <w:r w:rsidRPr="001E563D">
        <w:rPr>
          <w:rFonts w:ascii="Times New Roman" w:hAnsi="Times New Roman"/>
        </w:rPr>
        <w:t>Предложения с обращениями.  Место обращения в предложении.</w:t>
      </w:r>
    </w:p>
    <w:p w:rsidR="00B14D5A" w:rsidRPr="001E563D" w:rsidRDefault="00B14D5A" w:rsidP="009D4440">
      <w:pPr>
        <w:pStyle w:val="a5"/>
        <w:rPr>
          <w:rFonts w:ascii="Times New Roman" w:hAnsi="Times New Roman"/>
        </w:rPr>
      </w:pPr>
      <w:r w:rsidRPr="001E563D">
        <w:rPr>
          <w:rFonts w:ascii="Times New Roman" w:hAnsi="Times New Roman"/>
        </w:rPr>
        <w:t>Предложения с вводными словами</w:t>
      </w:r>
      <w:r w:rsidRPr="001E563D">
        <w:rPr>
          <w:rStyle w:val="apple-converted-space"/>
          <w:rFonts w:ascii="Times New Roman" w:hAnsi="Times New Roman"/>
          <w:color w:val="000000"/>
        </w:rPr>
        <w:t> </w:t>
      </w:r>
      <w:r w:rsidRPr="001E563D">
        <w:rPr>
          <w:rStyle w:val="afe"/>
          <w:rFonts w:ascii="Times New Roman" w:hAnsi="Times New Roman"/>
          <w:color w:val="000000"/>
        </w:rPr>
        <w:t>ман шутпа, сан шутпа.</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Сложносочиненные предложения и их виды</w:t>
      </w:r>
      <w:r w:rsidRPr="001E563D">
        <w:rPr>
          <w:rStyle w:val="apple-converted-space"/>
          <w:rFonts w:ascii="Times New Roman" w:hAnsi="Times New Roman"/>
          <w:b/>
          <w:bCs/>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Fonts w:ascii="Times New Roman" w:hAnsi="Times New Roman"/>
        </w:rPr>
        <w:t>Сложносочиненные предложения с союзами</w:t>
      </w:r>
      <w:r w:rsidRPr="001E563D">
        <w:rPr>
          <w:rStyle w:val="apple-converted-space"/>
          <w:rFonts w:ascii="Times New Roman" w:hAnsi="Times New Roman"/>
          <w:color w:val="000000"/>
        </w:rPr>
        <w:t> </w:t>
      </w:r>
      <w:r w:rsidRPr="001E563D">
        <w:rPr>
          <w:rStyle w:val="afe"/>
          <w:rFonts w:ascii="Times New Roman" w:hAnsi="Times New Roman"/>
          <w:color w:val="000000"/>
        </w:rPr>
        <w:t>та, те, тата, анчах, çапах.</w:t>
      </w:r>
      <w:r w:rsidRPr="001E563D">
        <w:rPr>
          <w:rStyle w:val="apple-converted-space"/>
          <w:rFonts w:ascii="Times New Roman" w:hAnsi="Times New Roman"/>
          <w:i/>
          <w:iCs/>
          <w:color w:val="000000"/>
        </w:rPr>
        <w:t> </w:t>
      </w:r>
      <w:r w:rsidRPr="001E563D">
        <w:rPr>
          <w:rFonts w:ascii="Times New Roman" w:hAnsi="Times New Roman"/>
        </w:rPr>
        <w:t>Смысловые отношения между частями сложносочиненных предложений.</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Сложноподчиненное предложение</w:t>
      </w:r>
      <w:r w:rsidRPr="001E563D">
        <w:rPr>
          <w:rStyle w:val="apple-converted-space"/>
          <w:rFonts w:ascii="Times New Roman" w:hAnsi="Times New Roman"/>
          <w:b/>
          <w:bCs/>
          <w:color w:val="000000"/>
        </w:rPr>
        <w:t> </w:t>
      </w:r>
      <w:r w:rsidRPr="001E563D">
        <w:rPr>
          <w:rFonts w:ascii="Times New Roman" w:hAnsi="Times New Roman"/>
        </w:rPr>
        <w:t>(без использования терминологии)</w:t>
      </w:r>
    </w:p>
    <w:p w:rsidR="00B14D5A" w:rsidRPr="001E563D" w:rsidRDefault="00B14D5A" w:rsidP="009D4440">
      <w:pPr>
        <w:pStyle w:val="a5"/>
        <w:rPr>
          <w:rFonts w:ascii="Times New Roman" w:hAnsi="Times New Roman"/>
        </w:rPr>
      </w:pPr>
      <w:r w:rsidRPr="001E563D">
        <w:rPr>
          <w:rFonts w:ascii="Times New Roman" w:hAnsi="Times New Roman"/>
        </w:rPr>
        <w:t>Сложноподчиненные предложения с союзом</w:t>
      </w:r>
      <w:r w:rsidRPr="001E563D">
        <w:rPr>
          <w:rStyle w:val="apple-converted-space"/>
          <w:rFonts w:ascii="Times New Roman" w:hAnsi="Times New Roman"/>
          <w:color w:val="000000"/>
        </w:rPr>
        <w:t> </w:t>
      </w:r>
      <w:r w:rsidRPr="001E563D">
        <w:rPr>
          <w:rStyle w:val="afe"/>
          <w:rFonts w:ascii="Times New Roman" w:hAnsi="Times New Roman"/>
          <w:color w:val="000000"/>
        </w:rPr>
        <w:t>мĕншĕн тесен</w:t>
      </w:r>
      <w:r w:rsidRPr="001E563D">
        <w:rPr>
          <w:rFonts w:ascii="Times New Roman" w:hAnsi="Times New Roman"/>
        </w:rPr>
        <w:t>. Сложноподчиненные предложения с аффиксом</w:t>
      </w:r>
      <w:r w:rsidRPr="001E563D">
        <w:rPr>
          <w:rStyle w:val="apple-converted-space"/>
          <w:rFonts w:ascii="Times New Roman" w:hAnsi="Times New Roman"/>
          <w:color w:val="000000"/>
        </w:rPr>
        <w:t> </w:t>
      </w:r>
      <w:r w:rsidRPr="001E563D">
        <w:rPr>
          <w:rStyle w:val="afe"/>
          <w:rFonts w:ascii="Times New Roman" w:hAnsi="Times New Roman"/>
          <w:color w:val="000000"/>
        </w:rPr>
        <w:t>-сан(-сен).</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Содержание компенсаторной компетенции</w:t>
      </w:r>
    </w:p>
    <w:p w:rsidR="00B14D5A" w:rsidRPr="001E563D" w:rsidRDefault="00B14D5A" w:rsidP="009D4440">
      <w:pPr>
        <w:pStyle w:val="a5"/>
        <w:rPr>
          <w:rFonts w:ascii="Times New Roman" w:hAnsi="Times New Roman"/>
        </w:rPr>
      </w:pPr>
      <w:r w:rsidRPr="001E563D">
        <w:rPr>
          <w:rFonts w:ascii="Times New Roman" w:hAnsi="Times New Roman"/>
        </w:rPr>
        <w:t>В процессе изучения курса «Чувашский язык» младшие школьники овладевают следующими компенсаторными умениями:</w:t>
      </w:r>
    </w:p>
    <w:p w:rsidR="00B14D5A" w:rsidRPr="001E563D" w:rsidRDefault="00B14D5A" w:rsidP="009D4440">
      <w:pPr>
        <w:pStyle w:val="a5"/>
        <w:rPr>
          <w:rFonts w:ascii="Times New Roman" w:hAnsi="Times New Roman"/>
        </w:rPr>
      </w:pPr>
      <w:r w:rsidRPr="001E563D">
        <w:rPr>
          <w:rFonts w:ascii="Times New Roman" w:hAnsi="Times New Roman"/>
        </w:rPr>
        <w:t>– определять значение слова, состоящего из знакомых элементов (корня, аффикса);</w:t>
      </w:r>
    </w:p>
    <w:p w:rsidR="00B14D5A" w:rsidRPr="001E563D" w:rsidRDefault="00B14D5A" w:rsidP="009D4440">
      <w:pPr>
        <w:pStyle w:val="a5"/>
        <w:rPr>
          <w:rFonts w:ascii="Times New Roman" w:hAnsi="Times New Roman"/>
        </w:rPr>
      </w:pPr>
      <w:r w:rsidRPr="001E563D">
        <w:rPr>
          <w:rFonts w:ascii="Times New Roman" w:hAnsi="Times New Roman"/>
        </w:rPr>
        <w:t>– определять значение незнакомых слов по контексту;</w:t>
      </w:r>
    </w:p>
    <w:p w:rsidR="00B14D5A" w:rsidRPr="001E563D" w:rsidRDefault="00B14D5A" w:rsidP="009D4440">
      <w:pPr>
        <w:pStyle w:val="a5"/>
        <w:rPr>
          <w:rFonts w:ascii="Times New Roman" w:hAnsi="Times New Roman"/>
        </w:rPr>
      </w:pPr>
      <w:r w:rsidRPr="001E563D">
        <w:rPr>
          <w:rFonts w:ascii="Times New Roman" w:hAnsi="Times New Roman"/>
        </w:rPr>
        <w:t>– прогнозировать содержание текста на основе заголовка, а также на основе поставленных вопросов;</w:t>
      </w:r>
    </w:p>
    <w:p w:rsidR="00B14D5A" w:rsidRPr="001E563D" w:rsidRDefault="00B14D5A" w:rsidP="009D4440">
      <w:pPr>
        <w:pStyle w:val="a5"/>
        <w:rPr>
          <w:rFonts w:ascii="Times New Roman" w:hAnsi="Times New Roman"/>
        </w:rPr>
      </w:pPr>
      <w:r w:rsidRPr="001E563D">
        <w:rPr>
          <w:rFonts w:ascii="Times New Roman" w:hAnsi="Times New Roman"/>
        </w:rPr>
        <w:t>– пользоваться двуязычным словарем при составлении письменных сообщений;</w:t>
      </w:r>
    </w:p>
    <w:p w:rsidR="00B14D5A" w:rsidRPr="001E563D" w:rsidRDefault="00B14D5A" w:rsidP="009D4440">
      <w:pPr>
        <w:pStyle w:val="a5"/>
        <w:rPr>
          <w:rFonts w:ascii="Times New Roman" w:hAnsi="Times New Roman"/>
        </w:rPr>
      </w:pPr>
      <w:r w:rsidRPr="001E563D">
        <w:rPr>
          <w:rFonts w:ascii="Times New Roman" w:hAnsi="Times New Roman"/>
        </w:rPr>
        <w:t>– использовать синонимы, антонимы, описания предмета (явления) при дефиците языковых средств;</w:t>
      </w:r>
    </w:p>
    <w:p w:rsidR="00B14D5A" w:rsidRPr="001E563D" w:rsidRDefault="00B14D5A" w:rsidP="009D4440">
      <w:pPr>
        <w:pStyle w:val="a5"/>
        <w:rPr>
          <w:rFonts w:ascii="Times New Roman" w:hAnsi="Times New Roman"/>
        </w:rPr>
      </w:pPr>
      <w:r w:rsidRPr="001E563D">
        <w:rPr>
          <w:rFonts w:ascii="Times New Roman" w:hAnsi="Times New Roman"/>
        </w:rPr>
        <w:lastRenderedPageBreak/>
        <w:t> – создавать собственные высказывания с опорой на ключевые слова, план к тексту, тематический словарь.</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xml:space="preserve">                        Содержание социокультурной компетенции</w:t>
      </w:r>
    </w:p>
    <w:p w:rsidR="00B14D5A" w:rsidRPr="001E563D" w:rsidRDefault="00B14D5A" w:rsidP="009D4440">
      <w:pPr>
        <w:pStyle w:val="a5"/>
        <w:rPr>
          <w:rFonts w:ascii="Times New Roman" w:hAnsi="Times New Roman"/>
        </w:rPr>
      </w:pPr>
      <w:r w:rsidRPr="001E563D">
        <w:rPr>
          <w:rFonts w:ascii="Times New Roman" w:hAnsi="Times New Roman"/>
        </w:rPr>
        <w:t xml:space="preserve">      Использование чувашского языка как средства социокультурного развития младших школьников включает знакомство с названиями некоторых  городов, районных центров и рек, национальных праздников, национальной одежды,  национального блюда, улиц, магазинов,  музеев, театров и кинотеатров, небольшими произведениями детского фольклора (стихами, песнями, сказками, загадками, пословицами), адаптированными материалами детской поэзии и прозы, государственной символикой республики (флагом, гербом, гимном), традициями проведения Нового года, Масленицы, достопримечательностями республики, с названиями чувашских журналов для детей, фамилиями и именами выдающихся людей чувашского народа, элементарными формами речевого и неречевого поведения.</w:t>
      </w:r>
    </w:p>
    <w:p w:rsidR="00B14D5A" w:rsidRPr="001E563D" w:rsidRDefault="00B14D5A" w:rsidP="009D4440">
      <w:pPr>
        <w:pStyle w:val="a5"/>
        <w:rPr>
          <w:rFonts w:ascii="Times New Roman" w:hAnsi="Times New Roman"/>
        </w:rPr>
      </w:pPr>
      <w:r w:rsidRPr="001E563D">
        <w:rPr>
          <w:rStyle w:val="ab"/>
          <w:rFonts w:ascii="Times New Roman" w:hAnsi="Times New Roman"/>
          <w:bCs/>
          <w:color w:val="000000"/>
        </w:rPr>
        <w:t xml:space="preserve">                Содержание учебно-познавательной компетенции</w:t>
      </w:r>
    </w:p>
    <w:p w:rsidR="00B14D5A" w:rsidRPr="001E563D" w:rsidRDefault="00B14D5A" w:rsidP="009D4440">
      <w:pPr>
        <w:pStyle w:val="a5"/>
        <w:rPr>
          <w:rFonts w:ascii="Times New Roman" w:hAnsi="Times New Roman"/>
        </w:rPr>
      </w:pPr>
      <w:r w:rsidRPr="001E563D">
        <w:rPr>
          <w:rFonts w:ascii="Times New Roman" w:hAnsi="Times New Roman"/>
        </w:rPr>
        <w:t xml:space="preserve">      Содержание учебно-познавательной компетенции включает в себя развитие обще учебных и специальных учебных умений, позволяющих совершенствовать учебную деятельность по овладению чувашским языком, а также развитие познавательного интереса в других областях знания.</w:t>
      </w:r>
    </w:p>
    <w:p w:rsidR="00B14D5A" w:rsidRPr="001E563D" w:rsidRDefault="00B14D5A" w:rsidP="009D4440">
      <w:pPr>
        <w:pStyle w:val="a5"/>
        <w:rPr>
          <w:rFonts w:ascii="Times New Roman" w:hAnsi="Times New Roman"/>
        </w:rPr>
      </w:pPr>
      <w:r w:rsidRPr="001E563D">
        <w:rPr>
          <w:rFonts w:ascii="Times New Roman" w:hAnsi="Times New Roman"/>
        </w:rPr>
        <w:t>В процессе изучения курса «Чувашский язык» младшие школьники овладевают следующими обще учебными умениями и навыками:</w:t>
      </w:r>
    </w:p>
    <w:p w:rsidR="00B14D5A" w:rsidRPr="001E563D" w:rsidRDefault="00B14D5A" w:rsidP="009D4440">
      <w:pPr>
        <w:pStyle w:val="a5"/>
        <w:rPr>
          <w:rFonts w:ascii="Times New Roman" w:hAnsi="Times New Roman"/>
        </w:rPr>
      </w:pPr>
      <w:r w:rsidRPr="001E563D">
        <w:rPr>
          <w:rFonts w:ascii="Times New Roman" w:hAnsi="Times New Roman"/>
        </w:rPr>
        <w:t>– работать с текстом, аудиотекстом, опираясь на умения, приобретенные на уроках русского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B14D5A" w:rsidRPr="001E563D" w:rsidRDefault="00B14D5A" w:rsidP="009D4440">
      <w:pPr>
        <w:pStyle w:val="a5"/>
        <w:rPr>
          <w:rFonts w:ascii="Times New Roman" w:hAnsi="Times New Roman"/>
        </w:rPr>
      </w:pPr>
      <w:r w:rsidRPr="001E563D">
        <w:rPr>
          <w:rFonts w:ascii="Times New Roman" w:hAnsi="Times New Roman"/>
        </w:rPr>
        <w:t>– извлекать нужную информацию из прочитанного текста;</w:t>
      </w:r>
    </w:p>
    <w:p w:rsidR="00B14D5A" w:rsidRPr="001E563D" w:rsidRDefault="00B14D5A" w:rsidP="009D4440">
      <w:pPr>
        <w:pStyle w:val="a5"/>
        <w:rPr>
          <w:rFonts w:ascii="Times New Roman" w:hAnsi="Times New Roman"/>
        </w:rPr>
      </w:pPr>
      <w:r w:rsidRPr="001E563D">
        <w:rPr>
          <w:rFonts w:ascii="Times New Roman" w:hAnsi="Times New Roman"/>
        </w:rPr>
        <w:t>– читать с полным пониманием содержания текста;</w:t>
      </w:r>
    </w:p>
    <w:p w:rsidR="00B14D5A" w:rsidRPr="001E563D" w:rsidRDefault="00B14D5A" w:rsidP="009D4440">
      <w:pPr>
        <w:pStyle w:val="a5"/>
        <w:rPr>
          <w:rFonts w:ascii="Times New Roman" w:hAnsi="Times New Roman"/>
        </w:rPr>
      </w:pPr>
      <w:r w:rsidRPr="001E563D">
        <w:rPr>
          <w:rFonts w:ascii="Times New Roman" w:hAnsi="Times New Roman"/>
        </w:rPr>
        <w:t>– раскрывать значение слова с использованием  словообразовательных элементов, синонимов, антонимов, контекста;</w:t>
      </w:r>
    </w:p>
    <w:p w:rsidR="00B14D5A" w:rsidRPr="001E563D" w:rsidRDefault="00B14D5A" w:rsidP="009D4440">
      <w:pPr>
        <w:pStyle w:val="a5"/>
        <w:rPr>
          <w:rFonts w:ascii="Times New Roman" w:hAnsi="Times New Roman"/>
        </w:rPr>
      </w:pPr>
      <w:r w:rsidRPr="001E563D">
        <w:rPr>
          <w:rFonts w:ascii="Times New Roman" w:hAnsi="Times New Roman"/>
        </w:rPr>
        <w:t>– осуществлять самоконтроль, самооценку;</w:t>
      </w:r>
    </w:p>
    <w:p w:rsidR="00B14D5A" w:rsidRPr="001E563D" w:rsidRDefault="00B14D5A" w:rsidP="009D4440">
      <w:pPr>
        <w:pStyle w:val="a5"/>
        <w:rPr>
          <w:rFonts w:ascii="Times New Roman" w:hAnsi="Times New Roman"/>
        </w:rPr>
      </w:pPr>
      <w:r w:rsidRPr="001E563D">
        <w:rPr>
          <w:rFonts w:ascii="Times New Roman" w:hAnsi="Times New Roman"/>
        </w:rPr>
        <w:t>– самостоятельно выполнять задания с использованием компьютера (при наличии мультимедийного приложения).</w:t>
      </w:r>
    </w:p>
    <w:p w:rsidR="00B14D5A" w:rsidRPr="001E563D" w:rsidRDefault="00B14D5A" w:rsidP="009D4440">
      <w:pPr>
        <w:pStyle w:val="a5"/>
        <w:rPr>
          <w:rFonts w:ascii="Times New Roman" w:hAnsi="Times New Roman"/>
        </w:rPr>
      </w:pPr>
      <w:r w:rsidRPr="001E563D">
        <w:rPr>
          <w:rFonts w:ascii="Times New Roman" w:hAnsi="Times New Roman"/>
        </w:rPr>
        <w:t>Младшие школьники овладевают следующими специальными (предметными) учебными умениями и навыками:</w:t>
      </w:r>
    </w:p>
    <w:p w:rsidR="00B14D5A" w:rsidRPr="001E563D" w:rsidRDefault="00B14D5A" w:rsidP="009D4440">
      <w:pPr>
        <w:pStyle w:val="a5"/>
        <w:rPr>
          <w:rFonts w:ascii="Times New Roman" w:hAnsi="Times New Roman"/>
        </w:rPr>
      </w:pPr>
      <w:r w:rsidRPr="001E563D">
        <w:rPr>
          <w:rFonts w:ascii="Times New Roman" w:hAnsi="Times New Roman"/>
        </w:rPr>
        <w:t>– работать над звуками, интонацией, каллиграфией, орфографией, правилами чтения, транскрипцией, лексикой, грамматическими явлениями;</w:t>
      </w:r>
    </w:p>
    <w:p w:rsidR="00B14D5A" w:rsidRPr="001E563D" w:rsidRDefault="00B14D5A" w:rsidP="009D4440">
      <w:pPr>
        <w:pStyle w:val="a5"/>
        <w:rPr>
          <w:rFonts w:ascii="Times New Roman" w:hAnsi="Times New Roman"/>
        </w:rPr>
      </w:pPr>
      <w:r w:rsidRPr="001E563D">
        <w:rPr>
          <w:rFonts w:ascii="Times New Roman" w:hAnsi="Times New Roman"/>
        </w:rPr>
        <w:t>– пользоваться двуязычным словарем;</w:t>
      </w:r>
    </w:p>
    <w:p w:rsidR="00B14D5A" w:rsidRPr="001E563D" w:rsidRDefault="00B14D5A" w:rsidP="009D4440">
      <w:pPr>
        <w:pStyle w:val="a5"/>
        <w:rPr>
          <w:rFonts w:ascii="Times New Roman" w:hAnsi="Times New Roman"/>
        </w:rPr>
      </w:pPr>
      <w:r w:rsidRPr="001E563D">
        <w:rPr>
          <w:rFonts w:ascii="Times New Roman" w:hAnsi="Times New Roman"/>
        </w:rPr>
        <w:t>– пользоваться справочным материалом, представленным в виде таблиц, схем, правил;</w:t>
      </w:r>
    </w:p>
    <w:p w:rsidR="00B14D5A" w:rsidRPr="001E563D" w:rsidRDefault="00B14D5A" w:rsidP="009D4440">
      <w:pPr>
        <w:pStyle w:val="a5"/>
        <w:rPr>
          <w:rFonts w:ascii="Times New Roman" w:hAnsi="Times New Roman"/>
        </w:rPr>
      </w:pPr>
      <w:r w:rsidRPr="001E563D">
        <w:rPr>
          <w:rFonts w:ascii="Times New Roman" w:hAnsi="Times New Roman"/>
        </w:rPr>
        <w:t>– пользоваться различными опорами: речевыми образцами, грамматическими схемами, ключевыми словами;</w:t>
      </w:r>
    </w:p>
    <w:p w:rsidR="00B14D5A" w:rsidRPr="001E563D" w:rsidRDefault="00B14D5A" w:rsidP="009D4440">
      <w:pPr>
        <w:pStyle w:val="a5"/>
        <w:rPr>
          <w:rFonts w:ascii="Times New Roman" w:hAnsi="Times New Roman"/>
        </w:rPr>
      </w:pPr>
      <w:r w:rsidRPr="001E563D">
        <w:rPr>
          <w:rFonts w:ascii="Times New Roman" w:hAnsi="Times New Roman"/>
        </w:rPr>
        <w:t>– пользоваться электронными пособиями;</w:t>
      </w:r>
    </w:p>
    <w:p w:rsidR="00B14D5A" w:rsidRPr="001E563D" w:rsidRDefault="00B14D5A" w:rsidP="009D4440">
      <w:pPr>
        <w:pStyle w:val="a5"/>
        <w:rPr>
          <w:rFonts w:ascii="Times New Roman" w:hAnsi="Times New Roman"/>
        </w:rPr>
      </w:pPr>
      <w:r w:rsidRPr="001E563D">
        <w:rPr>
          <w:rFonts w:ascii="Times New Roman" w:hAnsi="Times New Roman"/>
        </w:rPr>
        <w:t>– классифицировать слова по тематическому принципу;</w:t>
      </w:r>
    </w:p>
    <w:p w:rsidR="00B14D5A" w:rsidRPr="001E563D" w:rsidRDefault="00B14D5A" w:rsidP="009D4440">
      <w:pPr>
        <w:pStyle w:val="a5"/>
        <w:rPr>
          <w:rFonts w:ascii="Times New Roman" w:hAnsi="Times New Roman"/>
        </w:rPr>
      </w:pPr>
      <w:r w:rsidRPr="001E563D">
        <w:rPr>
          <w:rFonts w:ascii="Times New Roman" w:hAnsi="Times New Roman"/>
        </w:rPr>
        <w:t>– пользоваться языковой догадкой при опознавании лексики, заимствованной из русского языка</w:t>
      </w:r>
      <w:r w:rsidRPr="001E563D">
        <w:rPr>
          <w:rStyle w:val="apple-converted-space"/>
          <w:rFonts w:ascii="Times New Roman" w:hAnsi="Times New Roman"/>
          <w:color w:val="000000"/>
        </w:rPr>
        <w:t> </w:t>
      </w:r>
      <w:r w:rsidRPr="001E563D">
        <w:rPr>
          <w:rStyle w:val="afe"/>
          <w:rFonts w:ascii="Times New Roman" w:hAnsi="Times New Roman"/>
          <w:color w:val="000000"/>
        </w:rPr>
        <w:t>(карçинкка, с</w:t>
      </w:r>
      <w:r w:rsidRPr="001E563D">
        <w:rPr>
          <w:rStyle w:val="afe"/>
          <w:rFonts w:ascii="Times New Roman" w:eastAsia="MS Mincho" w:hAnsi="Times New Roman"/>
          <w:color w:val="000000"/>
        </w:rPr>
        <w:t>ӗ</w:t>
      </w:r>
      <w:r w:rsidRPr="001E563D">
        <w:rPr>
          <w:rStyle w:val="afe"/>
          <w:rFonts w:ascii="Times New Roman" w:hAnsi="Times New Roman"/>
          <w:color w:val="000000"/>
        </w:rPr>
        <w:t>тел);</w:t>
      </w:r>
    </w:p>
    <w:p w:rsidR="00B14D5A" w:rsidRPr="001E563D" w:rsidRDefault="00B14D5A" w:rsidP="009D4440">
      <w:pPr>
        <w:pStyle w:val="a5"/>
        <w:rPr>
          <w:rFonts w:ascii="Times New Roman" w:hAnsi="Times New Roman"/>
        </w:rPr>
      </w:pPr>
      <w:r w:rsidRPr="001E563D">
        <w:rPr>
          <w:rFonts w:ascii="Times New Roman" w:hAnsi="Times New Roman"/>
        </w:rPr>
        <w:t>– опознавать грамматические явления, отсутствующие в родном языке, например категории рода;</w:t>
      </w:r>
    </w:p>
    <w:p w:rsidR="00B14D5A" w:rsidRPr="001E563D" w:rsidRDefault="00B14D5A" w:rsidP="009D4440">
      <w:pPr>
        <w:pStyle w:val="a5"/>
        <w:rPr>
          <w:rFonts w:ascii="Times New Roman" w:hAnsi="Times New Roman"/>
        </w:rPr>
      </w:pPr>
      <w:r w:rsidRPr="001E563D">
        <w:rPr>
          <w:rFonts w:ascii="Times New Roman" w:hAnsi="Times New Roman"/>
        </w:rPr>
        <w:t>– оценивать свои умения в различных видах речевой деятельности.</w:t>
      </w:r>
    </w:p>
    <w:p w:rsidR="00B14D5A" w:rsidRPr="001E563D" w:rsidRDefault="00B14D5A" w:rsidP="008F4BD2">
      <w:pPr>
        <w:spacing w:line="240" w:lineRule="auto"/>
        <w:jc w:val="both"/>
        <w:rPr>
          <w:rFonts w:ascii="Times New Roman" w:hAnsi="Times New Roman" w:cs="Times New Roman"/>
          <w:b/>
        </w:rPr>
      </w:pP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 xml:space="preserve">2.2.2.5. Математика </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b/>
        </w:rPr>
        <w:t xml:space="preserve">     Числа и величины.</w:t>
      </w:r>
      <w:r w:rsidRPr="001E563D">
        <w:rPr>
          <w:rFonts w:ascii="Times New Roman" w:hAnsi="Times New Roman" w:cs="Times New Roman"/>
        </w:rPr>
        <w:t xml:space="preserve">  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b/>
        </w:rPr>
        <w:t xml:space="preserve">     Арифметические действия.</w:t>
      </w:r>
      <w:r w:rsidRPr="001E563D">
        <w:rPr>
          <w:rFonts w:ascii="Times New Roman" w:hAnsi="Times New Roman" w:cs="Times New Roman"/>
        </w:rPr>
        <w:t xml:space="preserve"> Сложение, вычитание, умножение и деление. Названия компонентов арифметических действий, знаки действий. Таблица сложения. Таблица </w:t>
      </w:r>
      <w:r w:rsidRPr="001E563D">
        <w:rPr>
          <w:rFonts w:ascii="Times New Roman" w:hAnsi="Times New Roman" w:cs="Times New Roman"/>
        </w:rPr>
        <w:lastRenderedPageBreak/>
        <w:t>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b/>
        </w:rPr>
        <w:t xml:space="preserve">Работа с текстовыми задачами. </w:t>
      </w:r>
      <w:r w:rsidRPr="001E563D">
        <w:rPr>
          <w:rFonts w:ascii="Times New Roman" w:hAnsi="Times New Roman" w:cs="Times New Roman"/>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купли_продажи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модели).Задачи на нахождение доли целого и целого по его доле. </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b/>
        </w:rPr>
        <w:t xml:space="preserve">     Пространственные отношения. Геометрические фигуры. </w:t>
      </w:r>
      <w:r w:rsidRPr="001E563D">
        <w:rPr>
          <w:rFonts w:ascii="Times New Roman" w:hAnsi="Times New Roman" w:cs="Times New Roman"/>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b/>
        </w:rPr>
        <w:t xml:space="preserve">     Геометрические величины</w:t>
      </w:r>
      <w:r w:rsidRPr="001E563D">
        <w:rPr>
          <w:rFonts w:ascii="Times New Roman" w:hAnsi="Times New Roman" w:cs="Times New Roman"/>
        </w:rPr>
        <w:t>. 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B14D5A" w:rsidRPr="001E563D" w:rsidRDefault="00B14D5A" w:rsidP="00E729DB">
      <w:pPr>
        <w:spacing w:line="240" w:lineRule="auto"/>
        <w:jc w:val="both"/>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b/>
        </w:rPr>
        <w:t>Работа с информацией</w:t>
      </w:r>
      <w:r w:rsidRPr="001E563D">
        <w:rPr>
          <w:rFonts w:ascii="Times New Roman" w:hAnsi="Times New Roman" w:cs="Times New Roman"/>
        </w:rPr>
        <w:t>. Сбор и представление информации, связанной со счётом(пересчётом),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простешей информационной модели (схема, таблица, цепочка).</w:t>
      </w:r>
    </w:p>
    <w:p w:rsidR="00B14D5A" w:rsidRPr="001E563D" w:rsidRDefault="00B14D5A" w:rsidP="008F4BD2">
      <w:pPr>
        <w:spacing w:line="240" w:lineRule="auto"/>
        <w:jc w:val="both"/>
        <w:rPr>
          <w:rFonts w:ascii="Times New Roman" w:hAnsi="Times New Roman" w:cs="Times New Roman"/>
          <w:b/>
        </w:rPr>
      </w:pP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2.2.2.6. Окружающий мир</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Человек и природа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w:t>
      </w:r>
      <w:r w:rsidRPr="001E563D">
        <w:rPr>
          <w:rFonts w:ascii="Times New Roman" w:hAnsi="Times New Roman"/>
          <w:sz w:val="24"/>
          <w:szCs w:val="24"/>
        </w:rPr>
        <w:lastRenderedPageBreak/>
        <w:t>расположение на глобусе и карте. Важнейшие природные объекты своей страны, района. Ориентирование на местности. Компас.</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Воздух — смесь газов. Свойства воздуха. Значение воздуха для растений, животных, человека.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Почва, её состав, значение для живой природы и для хозяйственной жизни человека.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Грибы: съедобные и ядовитые. Правила сбора грибов.</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Общее представление о строении тела человека. Системы органов (опорно-</w:t>
      </w:r>
      <w:r w:rsidRPr="001E563D">
        <w:rPr>
          <w:rFonts w:ascii="Times New Roman" w:hAnsi="Times New Roman"/>
          <w:sz w:val="24"/>
          <w:szCs w:val="24"/>
        </w:rPr>
        <w:lastRenderedPageBreak/>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B14D5A" w:rsidRPr="001E563D" w:rsidRDefault="00B14D5A" w:rsidP="00261495">
      <w:pPr>
        <w:pStyle w:val="affff9"/>
        <w:spacing w:after="0" w:line="240" w:lineRule="auto"/>
        <w:rPr>
          <w:rFonts w:ascii="Times New Roman" w:hAnsi="Times New Roman"/>
          <w:sz w:val="24"/>
          <w:szCs w:val="24"/>
        </w:rPr>
      </w:pPr>
      <w:bookmarkStart w:id="29" w:name="bookmark136"/>
      <w:r w:rsidRPr="001E563D">
        <w:rPr>
          <w:rFonts w:ascii="Times New Roman" w:hAnsi="Times New Roman"/>
          <w:sz w:val="24"/>
          <w:szCs w:val="24"/>
        </w:rPr>
        <w:t>Человек и общество</w:t>
      </w:r>
      <w:bookmarkEnd w:id="29"/>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Россия на карте, государственная граница России.</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lastRenderedPageBreak/>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B14D5A" w:rsidRPr="001E563D" w:rsidRDefault="00B14D5A" w:rsidP="00261495">
      <w:pPr>
        <w:pStyle w:val="affff9"/>
        <w:spacing w:after="0" w:line="240" w:lineRule="auto"/>
        <w:rPr>
          <w:rFonts w:ascii="Times New Roman" w:hAnsi="Times New Roman"/>
          <w:sz w:val="24"/>
          <w:szCs w:val="24"/>
        </w:rPr>
      </w:pPr>
      <w:bookmarkStart w:id="30" w:name="bookmark137"/>
      <w:r w:rsidRPr="001E563D">
        <w:rPr>
          <w:rFonts w:ascii="Times New Roman" w:hAnsi="Times New Roman"/>
          <w:sz w:val="24"/>
          <w:szCs w:val="24"/>
        </w:rPr>
        <w:t>Правила безопасной жизни</w:t>
      </w:r>
      <w:bookmarkEnd w:id="30"/>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Ценность здоровья и здорового образа жизни.</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B14D5A" w:rsidRPr="001E563D" w:rsidRDefault="00B14D5A" w:rsidP="00261495">
      <w:pPr>
        <w:pStyle w:val="affff9"/>
        <w:spacing w:after="0" w:line="240" w:lineRule="auto"/>
        <w:rPr>
          <w:rFonts w:ascii="Times New Roman" w:hAnsi="Times New Roman"/>
          <w:sz w:val="24"/>
          <w:szCs w:val="24"/>
        </w:rPr>
      </w:pPr>
      <w:r w:rsidRPr="001E563D">
        <w:rPr>
          <w:rFonts w:ascii="Times New Roman" w:hAnsi="Times New Roman"/>
          <w:sz w:val="24"/>
          <w:szCs w:val="24"/>
        </w:rPr>
        <w:t>Правила безопасного поведения в природе.</w:t>
      </w:r>
    </w:p>
    <w:p w:rsidR="00B14D5A" w:rsidRPr="001E563D" w:rsidRDefault="00B14D5A" w:rsidP="00261495">
      <w:pPr>
        <w:pStyle w:val="1f4"/>
        <w:rPr>
          <w:bCs/>
        </w:rPr>
      </w:pPr>
      <w:r w:rsidRPr="001E563D">
        <w:t>Забота о здоровье и безопасности окружающих людей — нравственный долг каждого человека.</w:t>
      </w:r>
    </w:p>
    <w:p w:rsidR="00B14D5A" w:rsidRPr="001E563D" w:rsidRDefault="00B14D5A" w:rsidP="008F4BD2">
      <w:pPr>
        <w:spacing w:line="240" w:lineRule="auto"/>
        <w:jc w:val="both"/>
        <w:rPr>
          <w:rFonts w:ascii="Times New Roman" w:hAnsi="Times New Roman" w:cs="Times New Roman"/>
          <w:b/>
        </w:rPr>
      </w:pP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2.2.2.7. Основы религиозных культур и светской этики</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lastRenderedPageBreak/>
        <w:t xml:space="preserve">     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Содержание каждого из шести модулей учебного курса организовано в рамках четырёх 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Четвёртый тематический раздел представляет духовные традиции многонационального народа России. Второй и третий тематические разделы (уроки 2—29), изучаемые соответственно в 4 классе,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традиции на основе знакомства с наиболее общими её характеристиками.</w:t>
      </w:r>
    </w:p>
    <w:p w:rsidR="00B14D5A" w:rsidRPr="001E563D" w:rsidRDefault="00B14D5A" w:rsidP="00FE4E39">
      <w:pPr>
        <w:spacing w:line="240" w:lineRule="auto"/>
        <w:jc w:val="both"/>
        <w:rPr>
          <w:rFonts w:ascii="Times New Roman" w:hAnsi="Times New Roman" w:cs="Times New Roman"/>
          <w:b/>
        </w:rPr>
      </w:pPr>
      <w:r w:rsidRPr="001E563D">
        <w:rPr>
          <w:rFonts w:ascii="Times New Roman" w:hAnsi="Times New Roman" w:cs="Times New Roman"/>
          <w:b/>
        </w:rPr>
        <w:t xml:space="preserve">     Учебный модуль «Основы православной культуры»</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Россия — наша Родина.</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Любовь и уважение к Отечеству. Патриотизм многонационального и многоконфессионального народа России.</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Организация учебно-воспитательного процесса.</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Основной формой организации учебного процесса в 4 классе (при изучении исторических основ православной культуры) является традиционный школьный урок. Для закрепления изучаемого материала проводится беседа (собеседование). Беседа является основной формой проведения занятий.</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Занятия по православной культуре рекомендуется сопровождать демонстрацией изображений памятников православной культуры, совместным чтением фрагментов из летописей и других исторических источников, прослушиванием лучших произведений русской духовной хоровой музыки. Рекомендуется также проведение уроков экскурсий.</w:t>
      </w:r>
    </w:p>
    <w:p w:rsidR="00B14D5A" w:rsidRPr="001E563D" w:rsidRDefault="00B14D5A" w:rsidP="00FE4E39">
      <w:pPr>
        <w:spacing w:line="240" w:lineRule="auto"/>
        <w:jc w:val="both"/>
        <w:rPr>
          <w:rFonts w:ascii="Times New Roman" w:hAnsi="Times New Roman" w:cs="Times New Roman"/>
        </w:rPr>
      </w:pPr>
      <w:r w:rsidRPr="001E563D">
        <w:rPr>
          <w:rFonts w:ascii="Times New Roman" w:hAnsi="Times New Roman" w:cs="Times New Roman"/>
        </w:rPr>
        <w:t xml:space="preserve">     При изучении основ православной культуры отметки не выставляются. Для определения уровня духовно-нравственного воспитания школьников, изучающих православную культуру, на начальный и заключительный уроки можно пригласить родителей школьников, которые и определят, насколько необходимо и важно их детям осваивать отечественную культуру.</w:t>
      </w:r>
    </w:p>
    <w:p w:rsidR="00B14D5A" w:rsidRPr="001E563D" w:rsidRDefault="00B14D5A" w:rsidP="00D90B25">
      <w:pPr>
        <w:ind w:left="142" w:hanging="70"/>
        <w:rPr>
          <w:rFonts w:ascii="Times New Roman" w:hAnsi="Times New Roman" w:cs="Times New Roman"/>
          <w:b/>
        </w:rPr>
      </w:pPr>
    </w:p>
    <w:p w:rsidR="00B14D5A" w:rsidRPr="001E563D" w:rsidRDefault="00B14D5A" w:rsidP="00D90B25">
      <w:pPr>
        <w:ind w:left="142" w:hanging="70"/>
        <w:rPr>
          <w:rFonts w:ascii="Times New Roman" w:hAnsi="Times New Roman" w:cs="Times New Roman"/>
          <w:b/>
        </w:rPr>
      </w:pPr>
      <w:r w:rsidRPr="001E563D">
        <w:rPr>
          <w:rFonts w:ascii="Times New Roman" w:hAnsi="Times New Roman" w:cs="Times New Roman"/>
          <w:b/>
        </w:rPr>
        <w:t>2.2.2.8. Изобразительное искусство</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Изобразительное искусство</w:t>
      </w:r>
      <w:r w:rsidRPr="001E563D">
        <w:rPr>
          <w:rFonts w:ascii="Times New Roman" w:hAnsi="Times New Roman" w:cs="Times New Roman"/>
        </w:rPr>
        <w:t xml:space="preserve">. Виды художественной деятельности. 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w:t>
      </w:r>
      <w:r w:rsidRPr="001E563D">
        <w:rPr>
          <w:rFonts w:ascii="Times New Roman" w:hAnsi="Times New Roman" w:cs="Times New Roman"/>
        </w:rPr>
        <w:lastRenderedPageBreak/>
        <w:t>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Рисунок.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w:t>
      </w:r>
      <w:r w:rsidRPr="001E563D">
        <w:rPr>
          <w:rFonts w:ascii="Times New Roman" w:hAnsi="Times New Roman" w:cs="Times New Roman"/>
          <w:b/>
        </w:rPr>
        <w:t>Образы природы и человека в живописи</w:t>
      </w:r>
      <w:r w:rsidRPr="001E563D">
        <w:rPr>
          <w:rFonts w:ascii="Times New Roman" w:hAnsi="Times New Roman" w:cs="Times New Roman"/>
        </w:rPr>
        <w:t>.</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России (с учётом местных условий). Азбука искусства (обучение основам художественной грамоты). Как говорит искусство?  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Линия. Многообразие линий (тонкие, толстые, прямые, волнистые, плавные, острые,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xml:space="preserve">Объём. Объём в пространстве и объём на плоскости. Способы передачи объёма. </w:t>
      </w:r>
      <w:r w:rsidRPr="001E563D">
        <w:rPr>
          <w:rFonts w:ascii="Times New Roman" w:hAnsi="Times New Roman" w:cs="Times New Roman"/>
        </w:rPr>
        <w:lastRenderedPageBreak/>
        <w:t>Выразительность объёмных композиций. 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Значимые темы искусства.</w:t>
      </w:r>
    </w:p>
    <w:p w:rsidR="00B14D5A" w:rsidRPr="001E563D" w:rsidRDefault="00B14D5A" w:rsidP="008F4BD2">
      <w:pPr>
        <w:jc w:val="both"/>
        <w:rPr>
          <w:rFonts w:ascii="Times New Roman" w:hAnsi="Times New Roman" w:cs="Times New Roman"/>
          <w:b/>
        </w:rPr>
      </w:pPr>
      <w:r w:rsidRPr="001E563D">
        <w:rPr>
          <w:rFonts w:ascii="Times New Roman" w:hAnsi="Times New Roman" w:cs="Times New Roman"/>
          <w:b/>
        </w:rPr>
        <w:t xml:space="preserve">О чём говорит искусство?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 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Опыт художественно-творческой деятельности 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B14D5A" w:rsidRPr="001E563D" w:rsidRDefault="00B14D5A" w:rsidP="008F4BD2">
      <w:pPr>
        <w:shd w:val="clear" w:color="auto" w:fill="FFFFFF"/>
        <w:ind w:right="-285" w:firstLine="720"/>
        <w:jc w:val="center"/>
        <w:rPr>
          <w:rFonts w:ascii="Times New Roman" w:hAnsi="Times New Roman" w:cs="Times New Roman"/>
          <w:b/>
        </w:rPr>
      </w:pPr>
    </w:p>
    <w:p w:rsidR="00B14D5A" w:rsidRPr="001E563D" w:rsidRDefault="00B14D5A" w:rsidP="00ED6669">
      <w:pPr>
        <w:spacing w:line="240" w:lineRule="auto"/>
        <w:rPr>
          <w:rFonts w:ascii="Times New Roman" w:hAnsi="Times New Roman" w:cs="Times New Roman"/>
        </w:rPr>
      </w:pPr>
      <w:r w:rsidRPr="001E563D">
        <w:rPr>
          <w:rFonts w:ascii="Times New Roman" w:hAnsi="Times New Roman" w:cs="Times New Roman"/>
          <w:b/>
          <w:bCs/>
        </w:rPr>
        <w:t>2.2.2.9Музыка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w:t>
      </w:r>
      <w:r w:rsidRPr="001E563D">
        <w:rPr>
          <w:rFonts w:ascii="Times New Roman" w:hAnsi="Times New Roman" w:cs="Times New Roman"/>
        </w:rPr>
        <w:softHyphen/>
        <w:t>кальная картина мира».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t xml:space="preserve">Музыка в жизни человека. </w:t>
      </w:r>
      <w:r w:rsidRPr="001E563D">
        <w:rPr>
          <w:rFonts w:ascii="Times New Roman" w:hAnsi="Times New Roman" w:cs="Times New Roman"/>
        </w:rPr>
        <w:t>Истоки возникновения му</w:t>
      </w:r>
      <w:r w:rsidRPr="001E563D">
        <w:rPr>
          <w:rFonts w:ascii="Times New Roman" w:hAnsi="Times New Roman" w:cs="Times New Roman"/>
        </w:rPr>
        <w:softHyphen/>
        <w:t>зыки. Рождение музыки как естественное проявление челове</w:t>
      </w:r>
      <w:r w:rsidRPr="001E563D">
        <w:rPr>
          <w:rFonts w:ascii="Times New Roman" w:hAnsi="Times New Roman" w:cs="Times New Roman"/>
        </w:rPr>
        <w:softHyphen/>
        <w:t>ческих чувств. Звучание окружающей жизни, природы, на</w:t>
      </w:r>
      <w:r w:rsidRPr="001E563D">
        <w:rPr>
          <w:rFonts w:ascii="Times New Roman" w:hAnsi="Times New Roman" w:cs="Times New Roman"/>
        </w:rPr>
        <w:softHyphen/>
        <w:t>строений, чувств и характера человека.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Обобщенное представление об основных образно-эмоциональных сферах музыки и о многообразии музыкальных жан</w:t>
      </w:r>
      <w:r w:rsidRPr="001E563D">
        <w:rPr>
          <w:rFonts w:ascii="Times New Roman" w:hAnsi="Times New Roman" w:cs="Times New Roman"/>
        </w:rPr>
        <w:softHyphen/>
        <w:t>ров и стилей. Песня, танец, марш и их разновидности. Песенность, танцевальность, маршевость. Опера, балет, симфо</w:t>
      </w:r>
      <w:r w:rsidRPr="001E563D">
        <w:rPr>
          <w:rFonts w:ascii="Times New Roman" w:hAnsi="Times New Roman" w:cs="Times New Roman"/>
        </w:rPr>
        <w:softHyphen/>
        <w:t>ния, концерт, сюита, кантата, мюзикл.</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Отечественные народные музыкальные традиции. Народ</w:t>
      </w:r>
      <w:r w:rsidRPr="001E563D">
        <w:rPr>
          <w:rFonts w:ascii="Times New Roman" w:hAnsi="Times New Roman" w:cs="Times New Roman"/>
        </w:rPr>
        <w:softHyphen/>
        <w:t>ное творчество России. Музыкальный и поэтический фольк</w:t>
      </w:r>
      <w:r w:rsidRPr="001E563D">
        <w:rPr>
          <w:rFonts w:ascii="Times New Roman" w:hAnsi="Times New Roman" w:cs="Times New Roman"/>
        </w:rPr>
        <w:softHyphen/>
        <w:t>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t>Основные закономерности музыкального искусства.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Интонации музыкальные и речевые. Сходство и различие. Интонация — источник музыкальной речи. Основные сред</w:t>
      </w:r>
      <w:r w:rsidRPr="001E563D">
        <w:rPr>
          <w:rFonts w:ascii="Times New Roman" w:hAnsi="Times New Roman" w:cs="Times New Roman"/>
        </w:rPr>
        <w:softHyphen/>
        <w:t>ства музыкальной выразительности (мелодия, ритм, темп, ди</w:t>
      </w:r>
      <w:r w:rsidRPr="001E563D">
        <w:rPr>
          <w:rFonts w:ascii="Times New Roman" w:hAnsi="Times New Roman" w:cs="Times New Roman"/>
        </w:rPr>
        <w:softHyphen/>
        <w:t>намика, тембр, лад и др.).</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Музыкальная речь как способ общения между людьми, ее эмоциональное воздействие. Композитор — исполнитель — слу</w:t>
      </w:r>
      <w:r w:rsidRPr="001E563D">
        <w:rPr>
          <w:rFonts w:ascii="Times New Roman" w:hAnsi="Times New Roman" w:cs="Times New Roman"/>
        </w:rPr>
        <w:softHyphen/>
        <w:t>шатель. Особенности музыкальной речи в сочинениях компо</w:t>
      </w:r>
      <w:r w:rsidRPr="001E563D">
        <w:rPr>
          <w:rFonts w:ascii="Times New Roman" w:hAnsi="Times New Roman" w:cs="Times New Roman"/>
        </w:rPr>
        <w:softHyphen/>
        <w:t>зиторов, ее выразительный смысл. Нотная запись как способ фиксации музыкальной речи. Элементы нотной грамоты.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Развитие музыки — сопоставление и столкновение чувств и мыслей человека, музыкальных интонаций, тем, художест</w:t>
      </w:r>
      <w:r w:rsidRPr="001E563D">
        <w:rPr>
          <w:rFonts w:ascii="Times New Roman" w:hAnsi="Times New Roman" w:cs="Times New Roman"/>
        </w:rPr>
        <w:softHyphen/>
        <w:t>венных образов. Основные приёмы музыкального развития (повтор и контраст).</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Формы построения музыки как обобщенное выражение художественно-образного содержания произведений. Формы од</w:t>
      </w:r>
      <w:r w:rsidRPr="001E563D">
        <w:rPr>
          <w:rFonts w:ascii="Times New Roman" w:hAnsi="Times New Roman" w:cs="Times New Roman"/>
        </w:rPr>
        <w:softHyphen/>
        <w:t>ночастные, двух- и трехчастные, вариации, рондо и др.</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
          <w:bCs/>
        </w:rPr>
        <w:t xml:space="preserve">Музыкальная картина мира. </w:t>
      </w:r>
      <w:r w:rsidRPr="001E563D">
        <w:rPr>
          <w:rFonts w:ascii="Times New Roman" w:hAnsi="Times New Roman" w:cs="Times New Roman"/>
        </w:rPr>
        <w:t>Интонационное богатство музыкального мира. Общие представления о музыкальной жизни страны. Детские хоровые и инструментальные коллек</w:t>
      </w:r>
      <w:r w:rsidRPr="001E563D">
        <w:rPr>
          <w:rFonts w:ascii="Times New Roman" w:hAnsi="Times New Roman" w:cs="Times New Roman"/>
        </w:rPr>
        <w:softHyphen/>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(СО, ОУО).</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1E563D">
        <w:rPr>
          <w:rFonts w:ascii="Times New Roman" w:hAnsi="Times New Roman" w:cs="Times New Roman"/>
        </w:rPr>
        <w:softHyphen/>
        <w:t>шанный. Музыкальные инструменты. Оркестры: симфоничес</w:t>
      </w:r>
      <w:r w:rsidRPr="001E563D">
        <w:rPr>
          <w:rFonts w:ascii="Times New Roman" w:hAnsi="Times New Roman" w:cs="Times New Roman"/>
        </w:rPr>
        <w:softHyphen/>
        <w:t>кий, духовой, народных инструментов.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Народное и профессиональное музыкальное творчество раз</w:t>
      </w:r>
      <w:r w:rsidRPr="001E563D">
        <w:rPr>
          <w:rFonts w:ascii="Times New Roman" w:hAnsi="Times New Roman" w:cs="Times New Roman"/>
        </w:rPr>
        <w:softHyphen/>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B14D5A" w:rsidRPr="001E563D" w:rsidRDefault="00B14D5A" w:rsidP="008F4BD2">
      <w:pPr>
        <w:contextualSpacing/>
        <w:jc w:val="center"/>
        <w:rPr>
          <w:rFonts w:ascii="Times New Roman" w:hAnsi="Times New Roman" w:cs="Times New Roman"/>
          <w:b/>
        </w:rPr>
      </w:pPr>
      <w:r w:rsidRPr="001E563D">
        <w:rPr>
          <w:rFonts w:ascii="Times New Roman" w:hAnsi="Times New Roman" w:cs="Times New Roman"/>
          <w:b/>
        </w:rPr>
        <w:t xml:space="preserve">    </w:t>
      </w:r>
    </w:p>
    <w:p w:rsidR="00B14D5A" w:rsidRPr="001E563D" w:rsidRDefault="00B14D5A" w:rsidP="00ED6669">
      <w:pPr>
        <w:ind w:left="142" w:hanging="70"/>
        <w:rPr>
          <w:rFonts w:ascii="Times New Roman" w:hAnsi="Times New Roman" w:cs="Times New Roman"/>
          <w:b/>
        </w:rPr>
      </w:pPr>
      <w:r w:rsidRPr="001E563D">
        <w:rPr>
          <w:rFonts w:ascii="Times New Roman" w:hAnsi="Times New Roman" w:cs="Times New Roman"/>
          <w:b/>
        </w:rPr>
        <w:t>2.2.2.10. Технология</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Общекультурные и общетрудовые компетенции (знания, умения и способы деятельности). Основы культуры труда, самообслуживания. 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 Выполнение доступных видов работ по самообслуживанию, домашнему труду, оказание доступных видов помощи малышам, взрослым и сверстникам. . Технология ручной обработки материалов. Элементы графической грамоты.</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Конструирование и моделирование.</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пр.).Конструирование и моделирование на компьютере и в интерактивном конструкторе.</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 xml:space="preserve"> Практика работы на компьютере</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B14D5A" w:rsidRPr="001E563D" w:rsidRDefault="00B14D5A" w:rsidP="00E729DB">
      <w:pPr>
        <w:jc w:val="both"/>
        <w:rPr>
          <w:rFonts w:ascii="Times New Roman" w:hAnsi="Times New Roman" w:cs="Times New Roman"/>
        </w:rPr>
      </w:pPr>
      <w:r w:rsidRPr="001E563D">
        <w:rPr>
          <w:rFonts w:ascii="Times New Roman" w:hAnsi="Times New Roman" w:cs="Times New Roman"/>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B14D5A" w:rsidRPr="001E563D" w:rsidRDefault="00B14D5A" w:rsidP="008F4BD2">
      <w:pPr>
        <w:ind w:left="142" w:hanging="70"/>
        <w:jc w:val="center"/>
        <w:rPr>
          <w:rFonts w:ascii="Times New Roman" w:hAnsi="Times New Roman" w:cs="Times New Roman"/>
          <w:b/>
        </w:rPr>
      </w:pPr>
    </w:p>
    <w:p w:rsidR="00B14D5A" w:rsidRPr="001E563D" w:rsidRDefault="00B14D5A" w:rsidP="00ED6669">
      <w:pPr>
        <w:ind w:left="142" w:hanging="70"/>
        <w:rPr>
          <w:rFonts w:ascii="Times New Roman" w:hAnsi="Times New Roman" w:cs="Times New Roman"/>
          <w:b/>
        </w:rPr>
      </w:pPr>
      <w:r w:rsidRPr="001E563D">
        <w:rPr>
          <w:rFonts w:ascii="Times New Roman" w:hAnsi="Times New Roman" w:cs="Times New Roman"/>
          <w:b/>
        </w:rPr>
        <w:t>2.2.2.11. Физическая культура</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Физическая культура</w:t>
      </w:r>
      <w:r w:rsidRPr="001E563D">
        <w:rPr>
          <w:rFonts w:ascii="Times New Roman" w:hAnsi="Times New Roman" w:cs="Times New Roman"/>
          <w:b/>
          <w:bCs/>
          <w:i/>
          <w:iCs/>
          <w:lang w:eastAsia="en-US"/>
        </w:rPr>
        <w:t xml:space="preserve">. </w:t>
      </w:r>
      <w:r w:rsidRPr="001E563D">
        <w:rPr>
          <w:rFonts w:ascii="Times New Roman" w:hAnsi="Times New Roman" w:cs="Times New Roman"/>
          <w:lang w:eastAsia="en-US"/>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Из истории физической культуры</w:t>
      </w:r>
      <w:r w:rsidRPr="001E563D">
        <w:rPr>
          <w:rFonts w:ascii="Times New Roman" w:hAnsi="Times New Roman" w:cs="Times New Roman"/>
          <w:b/>
          <w:bCs/>
          <w:i/>
          <w:iCs/>
          <w:u w:val="single"/>
          <w:lang w:eastAsia="en-US"/>
        </w:rPr>
        <w:t>.</w:t>
      </w:r>
      <w:r w:rsidRPr="001E563D">
        <w:rPr>
          <w:rFonts w:ascii="Times New Roman" w:hAnsi="Times New Roman" w:cs="Times New Roman"/>
          <w:b/>
          <w:bCs/>
          <w:i/>
          <w:iCs/>
          <w:lang w:eastAsia="en-US"/>
        </w:rPr>
        <w:t xml:space="preserve"> </w:t>
      </w:r>
      <w:r w:rsidRPr="001E563D">
        <w:rPr>
          <w:rFonts w:ascii="Times New Roman" w:hAnsi="Times New Roman" w:cs="Times New Roman"/>
          <w:lang w:eastAsia="en-US"/>
        </w:rPr>
        <w:t>История развития физической культуры и первых соревнований. Связь физической культуры с трудовой и военной деятельностью.</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Физические упражнения</w:t>
      </w:r>
      <w:r w:rsidRPr="001E563D">
        <w:rPr>
          <w:rFonts w:ascii="Times New Roman" w:hAnsi="Times New Roman" w:cs="Times New Roman"/>
          <w:b/>
          <w:bCs/>
          <w:i/>
          <w:iCs/>
          <w:lang w:eastAsia="en-US"/>
        </w:rPr>
        <w:t xml:space="preserve">. </w:t>
      </w:r>
      <w:r w:rsidRPr="001E563D">
        <w:rPr>
          <w:rFonts w:ascii="Times New Roman" w:hAnsi="Times New Roman" w:cs="Times New Roman"/>
          <w:lang w:eastAsia="en-US"/>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ее влияние на повышение частоты сердечных сокращений.</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 xml:space="preserve">Самостоятельные занятия. </w:t>
      </w:r>
      <w:r w:rsidRPr="001E563D">
        <w:rPr>
          <w:rFonts w:ascii="Times New Roman" w:hAnsi="Times New Roman" w:cs="Times New Roman"/>
          <w:lang w:eastAsia="en-US"/>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 xml:space="preserve">Самостоятельные наблюдения за физическим развитием и физической подготовленностью. </w:t>
      </w:r>
      <w:r w:rsidRPr="001E563D">
        <w:rPr>
          <w:rFonts w:ascii="Times New Roman" w:hAnsi="Times New Roman" w:cs="Times New Roman"/>
          <w:lang w:eastAsia="en-US"/>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 xml:space="preserve">Самостоятельные игры и развлечения. </w:t>
      </w:r>
      <w:r w:rsidRPr="001E563D">
        <w:rPr>
          <w:rFonts w:ascii="Times New Roman" w:hAnsi="Times New Roman" w:cs="Times New Roman"/>
          <w:lang w:eastAsia="en-US"/>
        </w:rPr>
        <w:t xml:space="preserve">Организация и </w:t>
      </w:r>
      <w:r w:rsidRPr="001E563D">
        <w:rPr>
          <w:rFonts w:ascii="Times New Roman" w:hAnsi="Times New Roman" w:cs="Times New Roman"/>
          <w:b/>
          <w:bCs/>
          <w:color w:val="FFFFFF"/>
          <w:lang w:eastAsia="en-US"/>
        </w:rPr>
        <w:t>п</w:t>
      </w:r>
      <w:r w:rsidRPr="001E563D">
        <w:rPr>
          <w:rFonts w:ascii="Times New Roman" w:hAnsi="Times New Roman" w:cs="Times New Roman"/>
          <w:lang w:eastAsia="en-US"/>
        </w:rPr>
        <w:t>проведение подвижных игр (на спортивных площадках и в спортивных залах).</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Физическое совершенствование Физкультурно</w:t>
      </w:r>
      <w:r w:rsidR="00D43763">
        <w:rPr>
          <w:rFonts w:ascii="Times New Roman" w:hAnsi="Times New Roman" w:cs="Times New Roman"/>
          <w:b/>
          <w:bCs/>
          <w:lang w:eastAsia="en-US"/>
        </w:rPr>
        <w:t xml:space="preserve"> </w:t>
      </w:r>
      <w:r w:rsidRPr="001E563D">
        <w:rPr>
          <w:rFonts w:ascii="Times New Roman" w:hAnsi="Times New Roman" w:cs="Times New Roman"/>
          <w:b/>
          <w:bCs/>
          <w:lang w:eastAsia="en-US"/>
        </w:rPr>
        <w:t xml:space="preserve">(оздоровительная деятельность. </w:t>
      </w:r>
      <w:r w:rsidRPr="001E563D">
        <w:rPr>
          <w:rFonts w:ascii="Times New Roman" w:hAnsi="Times New Roman" w:cs="Times New Roman"/>
          <w:lang w:eastAsia="en-US"/>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w:t>
      </w:r>
      <w:r w:rsidR="00D43763">
        <w:rPr>
          <w:rFonts w:ascii="Times New Roman" w:hAnsi="Times New Roman" w:cs="Times New Roman"/>
          <w:lang w:eastAsia="en-US"/>
        </w:rPr>
        <w:t xml:space="preserve"> </w:t>
      </w:r>
      <w:r w:rsidRPr="001E563D">
        <w:rPr>
          <w:rFonts w:ascii="Times New Roman" w:hAnsi="Times New Roman" w:cs="Times New Roman"/>
          <w:lang w:eastAsia="en-US"/>
        </w:rPr>
        <w:t>Комплексы дыхательных упражнений. Гимнастика для глаз.</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Спортивно-оздоровительная деятельность</w:t>
      </w:r>
      <w:r w:rsidRPr="001E563D">
        <w:rPr>
          <w:rFonts w:ascii="Times New Roman" w:hAnsi="Times New Roman" w:cs="Times New Roman"/>
          <w:b/>
          <w:bCs/>
          <w:i/>
          <w:iCs/>
          <w:lang w:eastAsia="en-US"/>
        </w:rPr>
        <w:t xml:space="preserve">. Гимнастика с основами акробатики. </w:t>
      </w:r>
      <w:r w:rsidRPr="001E563D">
        <w:rPr>
          <w:rFonts w:ascii="Times New Roman" w:hAnsi="Times New Roman" w:cs="Times New Roman"/>
          <w:i/>
          <w:iCs/>
          <w:lang w:eastAsia="en-US"/>
        </w:rPr>
        <w:t xml:space="preserve">Организующие команды и приемы. </w:t>
      </w:r>
      <w:r w:rsidRPr="001E563D">
        <w:rPr>
          <w:rFonts w:ascii="Times New Roman" w:hAnsi="Times New Roman" w:cs="Times New Roman"/>
          <w:lang w:eastAsia="en-US"/>
        </w:rPr>
        <w:t>Строевые действия в шеренге и колонне; выполнение строевых команд.</w:t>
      </w:r>
      <w:r w:rsidR="00D43763">
        <w:rPr>
          <w:rFonts w:ascii="Times New Roman" w:hAnsi="Times New Roman" w:cs="Times New Roman"/>
          <w:lang w:eastAsia="en-US"/>
        </w:rPr>
        <w:t xml:space="preserve"> </w:t>
      </w:r>
      <w:r w:rsidRPr="001E563D">
        <w:rPr>
          <w:rFonts w:ascii="Times New Roman" w:hAnsi="Times New Roman" w:cs="Times New Roman"/>
          <w:i/>
          <w:iCs/>
          <w:lang w:eastAsia="en-US"/>
        </w:rPr>
        <w:t>Акробатические упражнения</w:t>
      </w:r>
      <w:r w:rsidRPr="001E563D">
        <w:rPr>
          <w:rFonts w:ascii="Times New Roman" w:hAnsi="Times New Roman" w:cs="Times New Roman"/>
          <w:lang w:eastAsia="en-US"/>
        </w:rPr>
        <w:t xml:space="preserve">. Упоры; седы; упражнения в группировке; перекаты; стойка на лопатках; кувырки вперед и назад; гимнастический мост. </w:t>
      </w:r>
      <w:r w:rsidRPr="001E563D">
        <w:rPr>
          <w:rFonts w:ascii="Times New Roman" w:hAnsi="Times New Roman" w:cs="Times New Roman"/>
          <w:i/>
          <w:iCs/>
          <w:lang w:eastAsia="en-US"/>
        </w:rPr>
        <w:t xml:space="preserve">Акробатические комбинации. </w:t>
      </w:r>
      <w:r w:rsidRPr="001E563D">
        <w:rPr>
          <w:rFonts w:ascii="Times New Roman" w:hAnsi="Times New Roman" w:cs="Times New Roman"/>
          <w:lang w:eastAsia="en-US"/>
        </w:rPr>
        <w:t>Например: 1) мост из положения лежа на спине, опуститься в исходное положение, переворот в положение лежа на животе, прыжок с опорой на</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присев, кувырок вперед.</w:t>
      </w:r>
      <w:r w:rsidR="00D43763">
        <w:rPr>
          <w:rFonts w:ascii="Times New Roman" w:hAnsi="Times New Roman" w:cs="Times New Roman"/>
          <w:lang w:eastAsia="en-US"/>
        </w:rPr>
        <w:t xml:space="preserve"> </w:t>
      </w:r>
      <w:r w:rsidRPr="001E563D">
        <w:rPr>
          <w:rFonts w:ascii="Times New Roman" w:hAnsi="Times New Roman" w:cs="Times New Roman"/>
          <w:i/>
          <w:iCs/>
          <w:lang w:eastAsia="en-US"/>
        </w:rPr>
        <w:t xml:space="preserve">Упражнения на низкой гимнастической перекладине: </w:t>
      </w:r>
      <w:r w:rsidRPr="001E563D">
        <w:rPr>
          <w:rFonts w:ascii="Times New Roman" w:hAnsi="Times New Roman" w:cs="Times New Roman"/>
          <w:lang w:eastAsia="en-US"/>
        </w:rPr>
        <w:t>висы,</w:t>
      </w:r>
    </w:p>
    <w:p w:rsidR="00B14D5A" w:rsidRPr="001E563D" w:rsidRDefault="00B14D5A" w:rsidP="008F4BD2">
      <w:pPr>
        <w:autoSpaceDE w:val="0"/>
        <w:autoSpaceDN w:val="0"/>
        <w:adjustRightInd w:val="0"/>
        <w:jc w:val="both"/>
        <w:rPr>
          <w:rFonts w:ascii="Times New Roman" w:hAnsi="Times New Roman" w:cs="Times New Roman"/>
          <w:i/>
          <w:iCs/>
          <w:lang w:eastAsia="en-US"/>
        </w:rPr>
      </w:pPr>
      <w:r w:rsidRPr="001E563D">
        <w:rPr>
          <w:rFonts w:ascii="Times New Roman" w:hAnsi="Times New Roman" w:cs="Times New Roman"/>
          <w:lang w:eastAsia="en-US"/>
        </w:rPr>
        <w:t xml:space="preserve">перемахи. </w:t>
      </w:r>
      <w:r w:rsidRPr="001E563D">
        <w:rPr>
          <w:rFonts w:ascii="Times New Roman" w:hAnsi="Times New Roman" w:cs="Times New Roman"/>
          <w:i/>
          <w:iCs/>
          <w:lang w:eastAsia="en-US"/>
        </w:rPr>
        <w:t xml:space="preserve">Гимнастическая комбинация. </w:t>
      </w:r>
      <w:r w:rsidRPr="001E563D">
        <w:rPr>
          <w:rFonts w:ascii="Times New Roman" w:hAnsi="Times New Roman" w:cs="Times New Roman"/>
          <w:lang w:eastAsia="en-US"/>
        </w:rPr>
        <w:t xml:space="preserve">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 </w:t>
      </w:r>
      <w:r w:rsidRPr="001E563D">
        <w:rPr>
          <w:rFonts w:ascii="Times New Roman" w:hAnsi="Times New Roman" w:cs="Times New Roman"/>
          <w:i/>
          <w:iCs/>
          <w:lang w:eastAsia="en-US"/>
        </w:rPr>
        <w:t>Опорный прыжок</w:t>
      </w:r>
      <w:r w:rsidRPr="001E563D">
        <w:rPr>
          <w:rFonts w:ascii="Times New Roman" w:hAnsi="Times New Roman" w:cs="Times New Roman"/>
          <w:lang w:eastAsia="en-US"/>
        </w:rPr>
        <w:t xml:space="preserve">: с разбега через гимнастического козла. </w:t>
      </w:r>
      <w:r w:rsidRPr="001E563D">
        <w:rPr>
          <w:rFonts w:ascii="Times New Roman" w:hAnsi="Times New Roman" w:cs="Times New Roman"/>
          <w:i/>
          <w:iCs/>
          <w:lang w:eastAsia="en-US"/>
        </w:rPr>
        <w:t>Гимнастические упражнения прикладного характера.</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i/>
          <w:iCs/>
          <w:lang w:eastAsia="en-US"/>
        </w:rPr>
        <w:t xml:space="preserve">Легкая атлетика. </w:t>
      </w:r>
      <w:r w:rsidRPr="001E563D">
        <w:rPr>
          <w:rFonts w:ascii="Times New Roman" w:hAnsi="Times New Roman" w:cs="Times New Roman"/>
          <w:i/>
          <w:iCs/>
          <w:lang w:eastAsia="en-US"/>
        </w:rPr>
        <w:t xml:space="preserve">Беговые упражнения: </w:t>
      </w:r>
      <w:r w:rsidRPr="001E563D">
        <w:rPr>
          <w:rFonts w:ascii="Times New Roman" w:hAnsi="Times New Roman" w:cs="Times New Roman"/>
          <w:lang w:eastAsia="en-US"/>
        </w:rPr>
        <w:t>с высоким подниманием бедра, прыжками и с ускорением, с изменяющимся направлением движения, из разных исходных положений;</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челночный бег; высокий старт с последующим ускорением.</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i/>
          <w:iCs/>
          <w:lang w:eastAsia="en-US"/>
        </w:rPr>
        <w:t xml:space="preserve">Прыжковые упражнения: </w:t>
      </w:r>
      <w:r w:rsidRPr="001E563D">
        <w:rPr>
          <w:rFonts w:ascii="Times New Roman" w:hAnsi="Times New Roman" w:cs="Times New Roman"/>
          <w:lang w:eastAsia="en-US"/>
        </w:rPr>
        <w:t xml:space="preserve">на одной ноге и двух ногах на месте и с продвижением; в длину и высоту; спрыгивание и запрыгивание; </w:t>
      </w:r>
      <w:r w:rsidRPr="001E563D">
        <w:rPr>
          <w:rFonts w:ascii="Times New Roman" w:hAnsi="Times New Roman" w:cs="Times New Roman"/>
          <w:i/>
          <w:iCs/>
          <w:lang w:eastAsia="en-US"/>
        </w:rPr>
        <w:t xml:space="preserve">Броски: </w:t>
      </w:r>
      <w:r w:rsidRPr="001E563D">
        <w:rPr>
          <w:rFonts w:ascii="Times New Roman" w:hAnsi="Times New Roman" w:cs="Times New Roman"/>
          <w:lang w:eastAsia="en-US"/>
        </w:rPr>
        <w:t>большого мяча (</w:t>
      </w:r>
      <w:smartTag w:uri="urn:schemas-microsoft-com:office:smarttags" w:element="metricconverter">
        <w:smartTagPr>
          <w:attr w:name="ProductID" w:val="1 кг"/>
        </w:smartTagPr>
        <w:r w:rsidRPr="001E563D">
          <w:rPr>
            <w:rFonts w:ascii="Times New Roman" w:hAnsi="Times New Roman" w:cs="Times New Roman"/>
            <w:lang w:eastAsia="en-US"/>
          </w:rPr>
          <w:t>1 кг</w:t>
        </w:r>
      </w:smartTag>
      <w:r w:rsidRPr="001E563D">
        <w:rPr>
          <w:rFonts w:ascii="Times New Roman" w:hAnsi="Times New Roman" w:cs="Times New Roman"/>
          <w:lang w:eastAsia="en-US"/>
        </w:rPr>
        <w:t>) на дальность разными способами.</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i/>
          <w:iCs/>
          <w:lang w:eastAsia="en-US"/>
        </w:rPr>
        <w:t xml:space="preserve">Метание: </w:t>
      </w:r>
      <w:r w:rsidRPr="001E563D">
        <w:rPr>
          <w:rFonts w:ascii="Times New Roman" w:hAnsi="Times New Roman" w:cs="Times New Roman"/>
          <w:lang w:eastAsia="en-US"/>
        </w:rPr>
        <w:t>малого мяча в вертикальную цель и на дальность.</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i/>
          <w:iCs/>
          <w:lang w:eastAsia="en-US"/>
        </w:rPr>
        <w:t xml:space="preserve">Лыжные гонки. </w:t>
      </w:r>
      <w:r w:rsidRPr="001E563D">
        <w:rPr>
          <w:rFonts w:ascii="Times New Roman" w:hAnsi="Times New Roman" w:cs="Times New Roman"/>
          <w:lang w:eastAsia="en-US"/>
        </w:rPr>
        <w:t>Передвижение на лыжах; повороты; спуски; подъемы; торможение.</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i/>
          <w:iCs/>
          <w:lang w:eastAsia="en-US"/>
        </w:rPr>
        <w:t xml:space="preserve">Плавание. </w:t>
      </w:r>
      <w:r w:rsidRPr="001E563D">
        <w:rPr>
          <w:rFonts w:ascii="Times New Roman" w:hAnsi="Times New Roman" w:cs="Times New Roman"/>
          <w:i/>
          <w:iCs/>
          <w:lang w:eastAsia="en-US"/>
        </w:rPr>
        <w:t xml:space="preserve">Подводящие упражнения: </w:t>
      </w:r>
      <w:r w:rsidRPr="001E563D">
        <w:rPr>
          <w:rFonts w:ascii="Times New Roman" w:hAnsi="Times New Roman" w:cs="Times New Roman"/>
          <w:lang w:eastAsia="en-US"/>
        </w:rPr>
        <w:t>вхождение в воду;передвижение по дну бассейна; упражнения на всплывание;лежание и скольжение; упражнения на согласование работы</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 xml:space="preserve">рук и ног. </w:t>
      </w:r>
      <w:r w:rsidRPr="001E563D">
        <w:rPr>
          <w:rFonts w:ascii="Times New Roman" w:hAnsi="Times New Roman" w:cs="Times New Roman"/>
          <w:i/>
          <w:iCs/>
          <w:lang w:eastAsia="en-US"/>
        </w:rPr>
        <w:t>Проплывание учебных дистанций</w:t>
      </w:r>
      <w:r w:rsidRPr="001E563D">
        <w:rPr>
          <w:rFonts w:ascii="Times New Roman" w:hAnsi="Times New Roman" w:cs="Times New Roman"/>
          <w:lang w:eastAsia="en-US"/>
        </w:rPr>
        <w:t>: произвольным способом.</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i/>
          <w:iCs/>
          <w:lang w:eastAsia="en-US"/>
        </w:rPr>
        <w:t xml:space="preserve">Подвижные и спортивные игры. </w:t>
      </w:r>
      <w:r w:rsidRPr="001E563D">
        <w:rPr>
          <w:rFonts w:ascii="Times New Roman" w:hAnsi="Times New Roman" w:cs="Times New Roman"/>
          <w:i/>
          <w:iCs/>
          <w:lang w:eastAsia="en-US"/>
        </w:rPr>
        <w:t xml:space="preserve">На материале гимнастики с основами акробатики: </w:t>
      </w:r>
      <w:r w:rsidRPr="001E563D">
        <w:rPr>
          <w:rFonts w:ascii="Times New Roman" w:hAnsi="Times New Roman" w:cs="Times New Roman"/>
          <w:lang w:eastAsia="en-US"/>
        </w:rPr>
        <w:t>игровые задания с использованием строевых упражнений, упражнений на внимание, силу,</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ловкость и координацию.</w:t>
      </w:r>
      <w:r w:rsidR="00D43763">
        <w:rPr>
          <w:rFonts w:ascii="Times New Roman" w:hAnsi="Times New Roman" w:cs="Times New Roman"/>
          <w:lang w:eastAsia="en-US"/>
        </w:rPr>
        <w:t xml:space="preserve"> </w:t>
      </w:r>
      <w:r w:rsidRPr="001E563D">
        <w:rPr>
          <w:rFonts w:ascii="Times New Roman" w:hAnsi="Times New Roman" w:cs="Times New Roman"/>
          <w:i/>
          <w:iCs/>
          <w:lang w:eastAsia="en-US"/>
        </w:rPr>
        <w:t xml:space="preserve">На материале легкой атлетики: </w:t>
      </w:r>
      <w:r w:rsidRPr="001E563D">
        <w:rPr>
          <w:rFonts w:ascii="Times New Roman" w:hAnsi="Times New Roman" w:cs="Times New Roman"/>
          <w:lang w:eastAsia="en-US"/>
        </w:rPr>
        <w:t>прыжки, бег, метания и</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 xml:space="preserve">броски; упражнения на координацию, выносливость и быстроту. </w:t>
      </w:r>
      <w:r w:rsidRPr="001E563D">
        <w:rPr>
          <w:rFonts w:ascii="Times New Roman" w:hAnsi="Times New Roman" w:cs="Times New Roman"/>
          <w:i/>
          <w:iCs/>
          <w:lang w:eastAsia="en-US"/>
        </w:rPr>
        <w:t xml:space="preserve">На материале лыжной подготовки: </w:t>
      </w:r>
      <w:r w:rsidRPr="001E563D">
        <w:rPr>
          <w:rFonts w:ascii="Times New Roman" w:hAnsi="Times New Roman" w:cs="Times New Roman"/>
          <w:lang w:eastAsia="en-US"/>
        </w:rPr>
        <w:t>эстафеты в передвижении на лыжах, упражнения на выносливость и координацию.</w:t>
      </w:r>
      <w:r w:rsidR="00D43763">
        <w:rPr>
          <w:rFonts w:ascii="Times New Roman" w:hAnsi="Times New Roman" w:cs="Times New Roman"/>
          <w:lang w:eastAsia="en-US"/>
        </w:rPr>
        <w:t xml:space="preserve"> </w:t>
      </w:r>
      <w:r w:rsidRPr="001E563D">
        <w:rPr>
          <w:rFonts w:ascii="Times New Roman" w:hAnsi="Times New Roman" w:cs="Times New Roman"/>
          <w:i/>
          <w:iCs/>
          <w:lang w:eastAsia="en-US"/>
        </w:rPr>
        <w:t xml:space="preserve">На материале спортивных игр: Футбол: </w:t>
      </w:r>
      <w:r w:rsidRPr="001E563D">
        <w:rPr>
          <w:rFonts w:ascii="Times New Roman" w:hAnsi="Times New Roman" w:cs="Times New Roman"/>
          <w:lang w:eastAsia="en-US"/>
        </w:rPr>
        <w:t>удар по неподвижному и катящемуся мячу; остановка мяча; ведение мяча; подвижные игры на материале футбола.</w:t>
      </w:r>
      <w:r w:rsidRPr="001E563D">
        <w:rPr>
          <w:rFonts w:ascii="Times New Roman" w:hAnsi="Times New Roman" w:cs="Times New Roman"/>
          <w:i/>
          <w:iCs/>
          <w:lang w:eastAsia="en-US"/>
        </w:rPr>
        <w:t xml:space="preserve"> Баскетбол: </w:t>
      </w:r>
      <w:r w:rsidRPr="001E563D">
        <w:rPr>
          <w:rFonts w:ascii="Times New Roman" w:hAnsi="Times New Roman" w:cs="Times New Roman"/>
          <w:lang w:eastAsia="en-US"/>
        </w:rPr>
        <w:t>специальные передвижения без мяча; ведение мяча; броски мяча в корзину; подвижные игры на материале баскетбола.</w:t>
      </w:r>
      <w:r w:rsidRPr="001E563D">
        <w:rPr>
          <w:rFonts w:ascii="Times New Roman" w:hAnsi="Times New Roman" w:cs="Times New Roman"/>
          <w:i/>
          <w:iCs/>
          <w:lang w:eastAsia="en-US"/>
        </w:rPr>
        <w:t xml:space="preserve"> Волейбол: </w:t>
      </w:r>
      <w:r w:rsidRPr="001E563D">
        <w:rPr>
          <w:rFonts w:ascii="Times New Roman" w:hAnsi="Times New Roman" w:cs="Times New Roman"/>
          <w:lang w:eastAsia="en-US"/>
        </w:rPr>
        <w:t>подбрасывание мяча; подача мяча; прием и передача мяча; подвижные игры на материале волейбола.</w:t>
      </w:r>
    </w:p>
    <w:p w:rsidR="00B14D5A" w:rsidRPr="001E563D" w:rsidRDefault="00B14D5A" w:rsidP="008F4BD2">
      <w:pPr>
        <w:autoSpaceDE w:val="0"/>
        <w:autoSpaceDN w:val="0"/>
        <w:adjustRightInd w:val="0"/>
        <w:jc w:val="both"/>
        <w:rPr>
          <w:rFonts w:ascii="Times New Roman" w:hAnsi="Times New Roman" w:cs="Times New Roman"/>
          <w:b/>
          <w:bCs/>
          <w:lang w:eastAsia="en-US"/>
        </w:rPr>
      </w:pPr>
      <w:r w:rsidRPr="001E563D">
        <w:rPr>
          <w:rFonts w:ascii="Times New Roman" w:hAnsi="Times New Roman" w:cs="Times New Roman"/>
          <w:b/>
          <w:bCs/>
          <w:u w:val="single"/>
          <w:lang w:eastAsia="en-US"/>
        </w:rPr>
        <w:t>Общеразвивающие упражнения</w:t>
      </w:r>
      <w:r w:rsidRPr="001E563D">
        <w:rPr>
          <w:rFonts w:ascii="Times New Roman" w:hAnsi="Times New Roman" w:cs="Times New Roman"/>
          <w:b/>
          <w:bCs/>
          <w:lang w:eastAsia="en-US"/>
        </w:rPr>
        <w:t xml:space="preserve"> На материале гимнастики с основами акробатики</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i/>
          <w:iCs/>
          <w:lang w:eastAsia="en-US"/>
        </w:rPr>
        <w:t xml:space="preserve">Развитие гибкости: </w:t>
      </w:r>
      <w:r w:rsidRPr="001E563D">
        <w:rPr>
          <w:rFonts w:ascii="Times New Roman" w:hAnsi="Times New Roman" w:cs="Times New Roman"/>
          <w:lang w:eastAsia="en-US"/>
        </w:rPr>
        <w:t>широкие стойки на ногах; ходьба с включением широкого шага, глубоких выпадов, в приседе, со взмахом ногами; наклоны вперед, назад, в сторону в стойках</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 xml:space="preserve">комплексы по развитию гибкости. </w:t>
      </w:r>
      <w:r w:rsidRPr="001E563D">
        <w:rPr>
          <w:rFonts w:ascii="Times New Roman" w:hAnsi="Times New Roman" w:cs="Times New Roman"/>
          <w:i/>
          <w:iCs/>
          <w:lang w:eastAsia="en-US"/>
        </w:rPr>
        <w:t xml:space="preserve">Развитие координации: </w:t>
      </w:r>
      <w:r w:rsidRPr="001E563D">
        <w:rPr>
          <w:rFonts w:ascii="Times New Roman" w:hAnsi="Times New Roman" w:cs="Times New Roman"/>
          <w:lang w:eastAsia="en-US"/>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меняющимся темпом и длиной шага, поворотами и приседа.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  воспроизведение заданной игровой позы; игры на</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шагом, бегом, прыжками в разных направлениях по намеченным ориентирам и по сигналу.</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i/>
          <w:iCs/>
          <w:lang w:eastAsia="en-US"/>
        </w:rPr>
        <w:t xml:space="preserve">Формирование осанки: </w:t>
      </w:r>
      <w:r w:rsidRPr="001E563D">
        <w:rPr>
          <w:rFonts w:ascii="Times New Roman" w:hAnsi="Times New Roman" w:cs="Times New Roman"/>
          <w:lang w:eastAsia="en-US"/>
        </w:rPr>
        <w:t>ходьба на носках, с предметами на голове, с заданной осанкой; виды стилизованной ходьбы под музыку; комплексы корригирующих упражнений на контроль</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 xml:space="preserve">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 </w:t>
      </w:r>
      <w:r w:rsidRPr="001E563D">
        <w:rPr>
          <w:rFonts w:ascii="Times New Roman" w:hAnsi="Times New Roman" w:cs="Times New Roman"/>
          <w:i/>
          <w:iCs/>
          <w:lang w:eastAsia="en-US"/>
        </w:rPr>
        <w:t xml:space="preserve">Развитие силовых способностей: </w:t>
      </w:r>
      <w:r w:rsidRPr="001E563D">
        <w:rPr>
          <w:rFonts w:ascii="Times New Roman" w:hAnsi="Times New Roman" w:cs="Times New Roman"/>
          <w:lang w:eastAsia="en-US"/>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1E563D">
          <w:rPr>
            <w:rFonts w:ascii="Times New Roman" w:hAnsi="Times New Roman" w:cs="Times New Roman"/>
            <w:lang w:eastAsia="en-US"/>
          </w:rPr>
          <w:t>1 кг</w:t>
        </w:r>
      </w:smartTag>
      <w:r w:rsidRPr="001E563D">
        <w:rPr>
          <w:rFonts w:ascii="Times New Roman" w:hAnsi="Times New Roman" w:cs="Times New Roman"/>
          <w:lang w:eastAsia="en-US"/>
        </w:rPr>
        <w:t xml:space="preserve">, гантели до </w:t>
      </w:r>
      <w:smartTag w:uri="urn:schemas-microsoft-com:office:smarttags" w:element="metricconverter">
        <w:smartTagPr>
          <w:attr w:name="ProductID" w:val="100 г"/>
        </w:smartTagPr>
        <w:r w:rsidRPr="001E563D">
          <w:rPr>
            <w:rFonts w:ascii="Times New Roman" w:hAnsi="Times New Roman" w:cs="Times New Roman"/>
            <w:lang w:eastAsia="en-US"/>
          </w:rPr>
          <w:t>100 г</w:t>
        </w:r>
      </w:smartTag>
      <w:r w:rsidRPr="001E563D">
        <w:rPr>
          <w:rFonts w:ascii="Times New Roman" w:hAnsi="Times New Roman" w:cs="Times New Roman"/>
          <w:lang w:eastAsia="en-US"/>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переноска партнера в парах.</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 xml:space="preserve">На материале легкой атлетики </w:t>
      </w:r>
      <w:r w:rsidRPr="001E563D">
        <w:rPr>
          <w:rFonts w:ascii="Times New Roman" w:hAnsi="Times New Roman" w:cs="Times New Roman"/>
          <w:i/>
          <w:iCs/>
          <w:lang w:eastAsia="en-US"/>
        </w:rPr>
        <w:t xml:space="preserve">Развитие координации: </w:t>
      </w:r>
      <w:r w:rsidRPr="001E563D">
        <w:rPr>
          <w:rFonts w:ascii="Times New Roman" w:hAnsi="Times New Roman" w:cs="Times New Roman"/>
          <w:lang w:eastAsia="en-US"/>
        </w:rPr>
        <w:t xml:space="preserve">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 </w:t>
      </w:r>
      <w:r w:rsidRPr="001E563D">
        <w:rPr>
          <w:rFonts w:ascii="Times New Roman" w:hAnsi="Times New Roman" w:cs="Times New Roman"/>
          <w:i/>
          <w:iCs/>
          <w:lang w:eastAsia="en-US"/>
        </w:rPr>
        <w:t xml:space="preserve">Развитие быстроты: </w:t>
      </w:r>
      <w:r w:rsidRPr="001E563D">
        <w:rPr>
          <w:rFonts w:ascii="Times New Roman" w:hAnsi="Times New Roman" w:cs="Times New Roman"/>
          <w:lang w:eastAsia="en-US"/>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w:t>
      </w:r>
      <w:r w:rsidR="00D43763">
        <w:rPr>
          <w:rFonts w:ascii="Times New Roman" w:hAnsi="Times New Roman" w:cs="Times New Roman"/>
          <w:lang w:eastAsia="en-US"/>
        </w:rPr>
        <w:t xml:space="preserve"> </w:t>
      </w:r>
      <w:r w:rsidRPr="001E563D">
        <w:rPr>
          <w:rFonts w:ascii="Times New Roman" w:hAnsi="Times New Roman" w:cs="Times New Roman"/>
          <w:lang w:eastAsia="en-US"/>
        </w:rPr>
        <w:t>броски в стенку и ловля теннисного мяча в максимальном темпе, из разных исходных положений, с поворотами.</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i/>
          <w:iCs/>
          <w:lang w:eastAsia="en-US"/>
        </w:rPr>
        <w:t xml:space="preserve">Развитие выносливости: </w:t>
      </w:r>
      <w:r w:rsidRPr="001E563D">
        <w:rPr>
          <w:rFonts w:ascii="Times New Roman" w:hAnsi="Times New Roman" w:cs="Times New Roman"/>
          <w:lang w:eastAsia="en-US"/>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1E563D">
          <w:rPr>
            <w:rFonts w:ascii="Times New Roman" w:hAnsi="Times New Roman" w:cs="Times New Roman"/>
            <w:lang w:eastAsia="en-US"/>
          </w:rPr>
          <w:t>30 м</w:t>
        </w:r>
      </w:smartTag>
      <w:r w:rsidRPr="001E563D">
        <w:rPr>
          <w:rFonts w:ascii="Times New Roman" w:hAnsi="Times New Roman" w:cs="Times New Roman"/>
          <w:lang w:eastAsia="en-US"/>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1E563D">
          <w:rPr>
            <w:rFonts w:ascii="Times New Roman" w:hAnsi="Times New Roman" w:cs="Times New Roman"/>
            <w:lang w:eastAsia="en-US"/>
          </w:rPr>
          <w:t>400 м</w:t>
        </w:r>
      </w:smartTag>
      <w:r w:rsidRPr="001E563D">
        <w:rPr>
          <w:rFonts w:ascii="Times New Roman" w:hAnsi="Times New Roman" w:cs="Times New Roman"/>
          <w:lang w:eastAsia="en-US"/>
        </w:rPr>
        <w:t xml:space="preserve">; равномерный 6_минутный бег. </w:t>
      </w:r>
      <w:r w:rsidRPr="001E563D">
        <w:rPr>
          <w:rFonts w:ascii="Times New Roman" w:hAnsi="Times New Roman" w:cs="Times New Roman"/>
          <w:i/>
          <w:iCs/>
          <w:lang w:eastAsia="en-US"/>
        </w:rPr>
        <w:t xml:space="preserve">Развитие силовых способностей: </w:t>
      </w:r>
      <w:r w:rsidRPr="001E563D">
        <w:rPr>
          <w:rFonts w:ascii="Times New Roman" w:hAnsi="Times New Roman" w:cs="Times New Roman"/>
          <w:lang w:eastAsia="en-US"/>
        </w:rPr>
        <w:t>повторное выполнение многоскоков; повторное преодоление препятствий (15–20 см);передача набивного мяча (</w:t>
      </w:r>
      <w:smartTag w:uri="urn:schemas-microsoft-com:office:smarttags" w:element="metricconverter">
        <w:smartTagPr>
          <w:attr w:name="ProductID" w:val="1 кг"/>
        </w:smartTagPr>
        <w:r w:rsidRPr="001E563D">
          <w:rPr>
            <w:rFonts w:ascii="Times New Roman" w:hAnsi="Times New Roman" w:cs="Times New Roman"/>
            <w:lang w:eastAsia="en-US"/>
          </w:rPr>
          <w:t>1 кг</w:t>
        </w:r>
      </w:smartTag>
      <w:r w:rsidRPr="001E563D">
        <w:rPr>
          <w:rFonts w:ascii="Times New Roman" w:hAnsi="Times New Roman" w:cs="Times New Roman"/>
          <w:lang w:eastAsia="en-US"/>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b/>
          <w:bCs/>
          <w:lang w:eastAsia="en-US"/>
        </w:rPr>
        <w:t xml:space="preserve">На материале лыжных гонок. </w:t>
      </w:r>
      <w:r w:rsidRPr="001E563D">
        <w:rPr>
          <w:rFonts w:ascii="Times New Roman" w:hAnsi="Times New Roman" w:cs="Times New Roman"/>
          <w:i/>
          <w:iCs/>
          <w:lang w:eastAsia="en-US"/>
        </w:rPr>
        <w:t xml:space="preserve">Развитие координации: </w:t>
      </w:r>
      <w:r w:rsidRPr="001E563D">
        <w:rPr>
          <w:rFonts w:ascii="Times New Roman" w:hAnsi="Times New Roman" w:cs="Times New Roman"/>
          <w:lang w:eastAsia="en-US"/>
        </w:rPr>
        <w:t>перенос тяжести тела с лыжи на</w:t>
      </w:r>
    </w:p>
    <w:p w:rsidR="00B14D5A" w:rsidRPr="001E563D" w:rsidRDefault="00B14D5A" w:rsidP="008F4BD2">
      <w:pPr>
        <w:autoSpaceDE w:val="0"/>
        <w:autoSpaceDN w:val="0"/>
        <w:adjustRightInd w:val="0"/>
        <w:jc w:val="both"/>
        <w:rPr>
          <w:rFonts w:ascii="Times New Roman" w:hAnsi="Times New Roman" w:cs="Times New Roman"/>
          <w:lang w:eastAsia="en-US"/>
        </w:rPr>
      </w:pPr>
      <w:r w:rsidRPr="001E563D">
        <w:rPr>
          <w:rFonts w:ascii="Times New Roman" w:hAnsi="Times New Roman" w:cs="Times New Roman"/>
          <w:lang w:eastAsia="en-US"/>
        </w:rPr>
        <w:t>лыжу (на месте, в движении, прыжком с опорой на палки);комплексы общеразвивающих упражнений с изменением поз  тела, стоя на лыжах; скольжение на</w:t>
      </w:r>
      <w:r w:rsidR="00D43763">
        <w:rPr>
          <w:rFonts w:ascii="Times New Roman" w:hAnsi="Times New Roman" w:cs="Times New Roman"/>
          <w:lang w:eastAsia="en-US"/>
        </w:rPr>
        <w:t xml:space="preserve"> правой (левой) ноге после двух-</w:t>
      </w:r>
      <w:r w:rsidRPr="001E563D">
        <w:rPr>
          <w:rFonts w:ascii="Times New Roman" w:hAnsi="Times New Roman" w:cs="Times New Roman"/>
          <w:lang w:eastAsia="en-US"/>
        </w:rPr>
        <w:t xml:space="preserve">трех шагов; спуск с горы с изменяющимися стойками на лыжах; подбирание предметов во время спуска в низкой стойке. </w:t>
      </w:r>
      <w:r w:rsidRPr="001E563D">
        <w:rPr>
          <w:rFonts w:ascii="Times New Roman" w:hAnsi="Times New Roman" w:cs="Times New Roman"/>
          <w:i/>
          <w:iCs/>
          <w:lang w:eastAsia="en-US"/>
        </w:rPr>
        <w:t xml:space="preserve">Развитие выносливости: </w:t>
      </w:r>
      <w:r w:rsidRPr="001E563D">
        <w:rPr>
          <w:rFonts w:ascii="Times New Roman" w:hAnsi="Times New Roman" w:cs="Times New Roman"/>
          <w:lang w:eastAsia="en-US"/>
        </w:rPr>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r w:rsidRPr="001E563D">
        <w:rPr>
          <w:rFonts w:ascii="Times New Roman" w:hAnsi="Times New Roman" w:cs="Times New Roman"/>
          <w:b/>
          <w:bCs/>
          <w:lang w:eastAsia="en-US"/>
        </w:rPr>
        <w:t xml:space="preserve">На материале плавания </w:t>
      </w:r>
      <w:r w:rsidRPr="001E563D">
        <w:rPr>
          <w:rFonts w:ascii="Times New Roman" w:hAnsi="Times New Roman" w:cs="Times New Roman"/>
          <w:i/>
          <w:iCs/>
          <w:lang w:eastAsia="en-US"/>
        </w:rPr>
        <w:t xml:space="preserve">Развитие выносливости: </w:t>
      </w:r>
      <w:r w:rsidRPr="001E563D">
        <w:rPr>
          <w:rFonts w:ascii="Times New Roman" w:hAnsi="Times New Roman" w:cs="Times New Roman"/>
          <w:lang w:eastAsia="en-US"/>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B14D5A" w:rsidRDefault="00B14D5A" w:rsidP="008F4BD2">
      <w:pPr>
        <w:jc w:val="center"/>
        <w:rPr>
          <w:rFonts w:ascii="Times New Roman" w:hAnsi="Times New Roman" w:cs="Times New Roman"/>
          <w:b/>
        </w:rPr>
      </w:pPr>
    </w:p>
    <w:p w:rsidR="00EF4E39" w:rsidRDefault="00EF4E39" w:rsidP="00EF4E39">
      <w:pPr>
        <w:rPr>
          <w:rFonts w:asciiTheme="minorHAnsi" w:hAnsiTheme="minorHAnsi"/>
          <w:b/>
          <w:sz w:val="22"/>
          <w:szCs w:val="22"/>
        </w:rPr>
      </w:pPr>
      <w:r>
        <w:rPr>
          <w:rFonts w:asciiTheme="minorHAnsi" w:hAnsiTheme="minorHAnsi"/>
          <w:b/>
          <w:sz w:val="22"/>
          <w:szCs w:val="22"/>
        </w:rPr>
        <w:t xml:space="preserve">2.2.2.12 </w:t>
      </w:r>
      <w:r w:rsidRPr="005660C8">
        <w:rPr>
          <w:b/>
          <w:sz w:val="22"/>
          <w:szCs w:val="22"/>
        </w:rPr>
        <w:t>Перечен</w:t>
      </w:r>
      <w:r>
        <w:rPr>
          <w:b/>
          <w:sz w:val="22"/>
          <w:szCs w:val="22"/>
        </w:rPr>
        <w:t>ь реализуемых  рабочих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520"/>
        <w:gridCol w:w="2982"/>
      </w:tblGrid>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b/>
              </w:rPr>
            </w:pPr>
            <w:r w:rsidRPr="00C533E1">
              <w:rPr>
                <w:rFonts w:ascii="Times New Roman" w:hAnsi="Times New Roman" w:cs="Times New Roman"/>
                <w:b/>
              </w:rPr>
              <w:t>Название рабочей программы</w:t>
            </w:r>
          </w:p>
        </w:tc>
        <w:tc>
          <w:tcPr>
            <w:tcW w:w="2520" w:type="dxa"/>
            <w:shd w:val="clear" w:color="auto" w:fill="auto"/>
          </w:tcPr>
          <w:p w:rsidR="00C533E1" w:rsidRPr="00C533E1" w:rsidRDefault="00C533E1" w:rsidP="007B0C9E">
            <w:pPr>
              <w:jc w:val="center"/>
              <w:rPr>
                <w:rFonts w:ascii="Times New Roman" w:hAnsi="Times New Roman" w:cs="Times New Roman"/>
                <w:b/>
              </w:rPr>
            </w:pPr>
            <w:r w:rsidRPr="00C533E1">
              <w:rPr>
                <w:rFonts w:ascii="Times New Roman" w:hAnsi="Times New Roman" w:cs="Times New Roman"/>
                <w:b/>
              </w:rPr>
              <w:t>классы</w:t>
            </w:r>
          </w:p>
        </w:tc>
        <w:tc>
          <w:tcPr>
            <w:tcW w:w="2982" w:type="dxa"/>
            <w:shd w:val="clear" w:color="auto" w:fill="auto"/>
          </w:tcPr>
          <w:p w:rsidR="00C533E1" w:rsidRPr="00C533E1" w:rsidRDefault="00C533E1" w:rsidP="007B0C9E">
            <w:pPr>
              <w:jc w:val="center"/>
              <w:rPr>
                <w:rFonts w:ascii="Times New Roman" w:hAnsi="Times New Roman" w:cs="Times New Roman"/>
                <w:b/>
              </w:rPr>
            </w:pPr>
            <w:r w:rsidRPr="00C533E1">
              <w:rPr>
                <w:rFonts w:ascii="Times New Roman" w:hAnsi="Times New Roman" w:cs="Times New Roman"/>
                <w:b/>
              </w:rPr>
              <w:t>Ф.И.О. учителя</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Азбука, литературное чтение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Русский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Математика </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Окружающий мир</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Физическая культура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Игнатьев Е.В.</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Изобразительное искусство</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Технология</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Родной (чувашский)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Егорова И.М.</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Егорова И.М.</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 на родном</w:t>
            </w:r>
          </w:p>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 (чувашском) языке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Егорова И.М.</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Егорова И.М.</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Музыка</w:t>
            </w:r>
          </w:p>
        </w:tc>
        <w:tc>
          <w:tcPr>
            <w:tcW w:w="2520"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1</w:t>
            </w:r>
          </w:p>
        </w:tc>
        <w:tc>
          <w:tcPr>
            <w:tcW w:w="2982" w:type="dxa"/>
            <w:shd w:val="clear" w:color="auto" w:fill="auto"/>
          </w:tcPr>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Захарова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 xml:space="preserve">Кулагина Л.М. </w:t>
            </w:r>
          </w:p>
          <w:p w:rsidR="00C533E1" w:rsidRPr="00C533E1" w:rsidRDefault="00C533E1" w:rsidP="00C533E1">
            <w:pPr>
              <w:jc w:val="center"/>
              <w:rPr>
                <w:rFonts w:ascii="Times New Roman" w:hAnsi="Times New Roman" w:cs="Times New Roman"/>
              </w:rPr>
            </w:pPr>
            <w:r w:rsidRPr="00C533E1">
              <w:rPr>
                <w:rFonts w:ascii="Times New Roman" w:hAnsi="Times New Roman" w:cs="Times New Roman"/>
              </w:rPr>
              <w:t>Алексеева Е.А.</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7B0C9E">
            <w:pPr>
              <w:jc w:val="center"/>
              <w:rPr>
                <w:rFonts w:ascii="Times New Roman" w:hAnsi="Times New Roman" w:cs="Times New Roman"/>
              </w:rPr>
            </w:pPr>
            <w:r>
              <w:rPr>
                <w:rFonts w:ascii="Times New Roman" w:hAnsi="Times New Roman" w:cs="Times New Roman"/>
              </w:rPr>
              <w:t>Степанова Н.А.</w:t>
            </w:r>
          </w:p>
          <w:p w:rsidR="00C533E1" w:rsidRDefault="00C533E1" w:rsidP="007B0C9E">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7B0C9E">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Русский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Математика </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Окружающий мир</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Изобразительное искусство</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Технология</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Родной (чувашский)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 на родном</w:t>
            </w:r>
          </w:p>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 (чувашском) языке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Музыка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2</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Степанова Н.А.</w:t>
            </w:r>
          </w:p>
          <w:p w:rsidR="00C533E1" w:rsidRDefault="00C533E1" w:rsidP="00C533E1">
            <w:pPr>
              <w:jc w:val="center"/>
              <w:rPr>
                <w:rFonts w:ascii="Times New Roman" w:hAnsi="Times New Roman" w:cs="Times New Roman"/>
              </w:rPr>
            </w:pPr>
            <w:r>
              <w:rPr>
                <w:rFonts w:ascii="Times New Roman" w:hAnsi="Times New Roman" w:cs="Times New Roman"/>
              </w:rPr>
              <w:t>Леонтьева Н.В.</w:t>
            </w:r>
          </w:p>
          <w:p w:rsidR="00C533E1" w:rsidRPr="00C533E1" w:rsidRDefault="00C533E1" w:rsidP="00C533E1">
            <w:pPr>
              <w:jc w:val="center"/>
              <w:rPr>
                <w:rFonts w:ascii="Times New Roman" w:hAnsi="Times New Roman" w:cs="Times New Roman"/>
              </w:rPr>
            </w:pPr>
            <w:r>
              <w:rPr>
                <w:rFonts w:ascii="Times New Roman" w:hAnsi="Times New Roman" w:cs="Times New Roman"/>
              </w:rPr>
              <w:t>Канюкова Л.П.</w:t>
            </w:r>
          </w:p>
        </w:tc>
      </w:tr>
      <w:tr w:rsidR="007B0C9E" w:rsidRPr="00C533E1" w:rsidTr="007B0C9E">
        <w:tc>
          <w:tcPr>
            <w:tcW w:w="4068" w:type="dxa"/>
            <w:shd w:val="clear" w:color="auto" w:fill="auto"/>
          </w:tcPr>
          <w:p w:rsidR="007B0C9E" w:rsidRPr="00C533E1" w:rsidRDefault="007B0C9E" w:rsidP="007B0C9E">
            <w:pPr>
              <w:jc w:val="center"/>
              <w:rPr>
                <w:rFonts w:ascii="Times New Roman" w:hAnsi="Times New Roman" w:cs="Times New Roman"/>
              </w:rPr>
            </w:pPr>
            <w:r w:rsidRPr="00C533E1">
              <w:rPr>
                <w:rFonts w:ascii="Times New Roman" w:hAnsi="Times New Roman" w:cs="Times New Roman"/>
              </w:rPr>
              <w:t>Физическая культура</w:t>
            </w:r>
          </w:p>
        </w:tc>
        <w:tc>
          <w:tcPr>
            <w:tcW w:w="2520" w:type="dxa"/>
            <w:shd w:val="clear" w:color="auto" w:fill="auto"/>
          </w:tcPr>
          <w:p w:rsidR="007B0C9E" w:rsidRPr="00C533E1" w:rsidRDefault="007B0C9E" w:rsidP="007B0C9E">
            <w:pPr>
              <w:jc w:val="center"/>
              <w:rPr>
                <w:rFonts w:ascii="Times New Roman" w:hAnsi="Times New Roman" w:cs="Times New Roman"/>
              </w:rPr>
            </w:pPr>
            <w:r>
              <w:rPr>
                <w:rFonts w:ascii="Times New Roman" w:hAnsi="Times New Roman" w:cs="Times New Roman"/>
              </w:rPr>
              <w:t>2</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Степанова Н.А.</w:t>
            </w:r>
          </w:p>
          <w:p w:rsidR="007B0C9E" w:rsidRDefault="007B0C9E" w:rsidP="007B0C9E">
            <w:pPr>
              <w:jc w:val="center"/>
              <w:rPr>
                <w:rFonts w:ascii="Times New Roman" w:hAnsi="Times New Roman" w:cs="Times New Roman"/>
              </w:rPr>
            </w:pPr>
            <w:r>
              <w:rPr>
                <w:rFonts w:ascii="Times New Roman" w:hAnsi="Times New Roman" w:cs="Times New Roman"/>
              </w:rPr>
              <w:t>Леонтьева Н.В.</w:t>
            </w:r>
          </w:p>
          <w:p w:rsidR="007B0C9E" w:rsidRDefault="007B0C9E" w:rsidP="007B0C9E">
            <w:pPr>
              <w:jc w:val="center"/>
              <w:rPr>
                <w:rFonts w:ascii="Times New Roman" w:hAnsi="Times New Roman" w:cs="Times New Roman"/>
              </w:rPr>
            </w:pPr>
            <w:r>
              <w:rPr>
                <w:rFonts w:ascii="Times New Roman" w:hAnsi="Times New Roman" w:cs="Times New Roman"/>
              </w:rPr>
              <w:t>Канюкова Л.П.</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Иностранный язык (английский)</w:t>
            </w:r>
          </w:p>
        </w:tc>
        <w:tc>
          <w:tcPr>
            <w:tcW w:w="2520" w:type="dxa"/>
            <w:shd w:val="clear" w:color="auto" w:fill="auto"/>
          </w:tcPr>
          <w:p w:rsidR="00C533E1" w:rsidRPr="00C533E1" w:rsidRDefault="00C533E1" w:rsidP="007B0C9E">
            <w:pPr>
              <w:jc w:val="center"/>
              <w:rPr>
                <w:rFonts w:ascii="Times New Roman" w:hAnsi="Times New Roman" w:cs="Times New Roman"/>
              </w:rPr>
            </w:pPr>
            <w:r>
              <w:rPr>
                <w:rFonts w:ascii="Times New Roman" w:hAnsi="Times New Roman" w:cs="Times New Roman"/>
              </w:rPr>
              <w:t>2</w:t>
            </w:r>
          </w:p>
        </w:tc>
        <w:tc>
          <w:tcPr>
            <w:tcW w:w="2982" w:type="dxa"/>
            <w:shd w:val="clear" w:color="auto" w:fill="auto"/>
          </w:tcPr>
          <w:p w:rsidR="00C533E1" w:rsidRDefault="007B0C9E" w:rsidP="00C533E1">
            <w:pPr>
              <w:jc w:val="center"/>
              <w:rPr>
                <w:rFonts w:ascii="Times New Roman" w:hAnsi="Times New Roman" w:cs="Times New Roman"/>
              </w:rPr>
            </w:pPr>
            <w:r>
              <w:rPr>
                <w:rFonts w:ascii="Times New Roman" w:hAnsi="Times New Roman" w:cs="Times New Roman"/>
              </w:rPr>
              <w:t>Андреева С.М.</w:t>
            </w:r>
          </w:p>
          <w:p w:rsidR="007B0C9E" w:rsidRDefault="007B0C9E" w:rsidP="00C533E1">
            <w:pPr>
              <w:jc w:val="center"/>
              <w:rPr>
                <w:rFonts w:ascii="Times New Roman" w:hAnsi="Times New Roman" w:cs="Times New Roman"/>
              </w:rPr>
            </w:pPr>
            <w:r>
              <w:rPr>
                <w:rFonts w:ascii="Times New Roman" w:hAnsi="Times New Roman" w:cs="Times New Roman"/>
              </w:rPr>
              <w:t>Захарова Н.Н.</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7B0C9E">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7B0C9E">
            <w:pPr>
              <w:jc w:val="center"/>
              <w:rPr>
                <w:rFonts w:ascii="Times New Roman" w:hAnsi="Times New Roman" w:cs="Times New Roman"/>
              </w:rPr>
            </w:pPr>
            <w:r>
              <w:rPr>
                <w:rFonts w:ascii="Times New Roman" w:hAnsi="Times New Roman" w:cs="Times New Roman"/>
              </w:rPr>
              <w:t>Бурмистрова Н.В.</w:t>
            </w:r>
          </w:p>
          <w:p w:rsidR="00C533E1" w:rsidRDefault="00C533E1" w:rsidP="007B0C9E">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7B0C9E">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Русский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Математика </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Окружающий мир</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Физическая культура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Изобразительное искусство</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Технология</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Родной (чувашский)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Егорова И.М.</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 на родном</w:t>
            </w:r>
          </w:p>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 (чувашском) языке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Егорова И.М.</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Pr>
                <w:rFonts w:ascii="Times New Roman" w:hAnsi="Times New Roman" w:cs="Times New Roman"/>
              </w:rPr>
              <w:t>Музыка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3</w:t>
            </w:r>
          </w:p>
        </w:tc>
        <w:tc>
          <w:tcPr>
            <w:tcW w:w="2982" w:type="dxa"/>
            <w:shd w:val="clear" w:color="auto" w:fill="auto"/>
          </w:tcPr>
          <w:p w:rsidR="00C533E1" w:rsidRDefault="00C533E1" w:rsidP="00C533E1">
            <w:pPr>
              <w:jc w:val="center"/>
              <w:rPr>
                <w:rFonts w:ascii="Times New Roman" w:hAnsi="Times New Roman" w:cs="Times New Roman"/>
              </w:rPr>
            </w:pPr>
            <w:r>
              <w:rPr>
                <w:rFonts w:ascii="Times New Roman" w:hAnsi="Times New Roman" w:cs="Times New Roman"/>
              </w:rPr>
              <w:t>Добросмыслова С.Г.</w:t>
            </w:r>
          </w:p>
          <w:p w:rsidR="00C533E1" w:rsidRDefault="00C533E1" w:rsidP="00C533E1">
            <w:pPr>
              <w:jc w:val="center"/>
              <w:rPr>
                <w:rFonts w:ascii="Times New Roman" w:hAnsi="Times New Roman" w:cs="Times New Roman"/>
              </w:rPr>
            </w:pPr>
            <w:r>
              <w:rPr>
                <w:rFonts w:ascii="Times New Roman" w:hAnsi="Times New Roman" w:cs="Times New Roman"/>
              </w:rPr>
              <w:t>Бурмистрова Н.В.</w:t>
            </w:r>
          </w:p>
          <w:p w:rsidR="00C533E1" w:rsidRDefault="00C533E1" w:rsidP="00C533E1">
            <w:pPr>
              <w:jc w:val="center"/>
              <w:rPr>
                <w:rFonts w:ascii="Times New Roman" w:hAnsi="Times New Roman" w:cs="Times New Roman"/>
              </w:rPr>
            </w:pPr>
            <w:r>
              <w:rPr>
                <w:rFonts w:ascii="Times New Roman" w:hAnsi="Times New Roman" w:cs="Times New Roman"/>
              </w:rPr>
              <w:t>Данилова Э.М.</w:t>
            </w:r>
          </w:p>
          <w:p w:rsidR="00C533E1" w:rsidRPr="00C533E1" w:rsidRDefault="00C533E1" w:rsidP="00C533E1">
            <w:pPr>
              <w:jc w:val="center"/>
              <w:rPr>
                <w:rFonts w:ascii="Times New Roman" w:hAnsi="Times New Roman" w:cs="Times New Roman"/>
              </w:rPr>
            </w:pPr>
            <w:r>
              <w:rPr>
                <w:rFonts w:ascii="Times New Roman" w:hAnsi="Times New Roman" w:cs="Times New Roman"/>
              </w:rPr>
              <w:t>Кудрова О.В.</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Иностранный язык (английский)</w:t>
            </w:r>
          </w:p>
        </w:tc>
        <w:tc>
          <w:tcPr>
            <w:tcW w:w="2520" w:type="dxa"/>
            <w:shd w:val="clear" w:color="auto" w:fill="auto"/>
          </w:tcPr>
          <w:p w:rsidR="00C533E1" w:rsidRPr="00C533E1" w:rsidRDefault="00C533E1" w:rsidP="007B0C9E">
            <w:pPr>
              <w:jc w:val="center"/>
              <w:rPr>
                <w:rFonts w:ascii="Times New Roman" w:hAnsi="Times New Roman" w:cs="Times New Roman"/>
              </w:rPr>
            </w:pPr>
            <w:r>
              <w:rPr>
                <w:rFonts w:ascii="Times New Roman" w:hAnsi="Times New Roman" w:cs="Times New Roman"/>
              </w:rPr>
              <w:t>3</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Андреева С.М.</w:t>
            </w:r>
          </w:p>
          <w:p w:rsidR="00C533E1" w:rsidRPr="00C533E1" w:rsidRDefault="007B0C9E" w:rsidP="007B0C9E">
            <w:pPr>
              <w:jc w:val="center"/>
              <w:rPr>
                <w:rFonts w:ascii="Times New Roman" w:hAnsi="Times New Roman" w:cs="Times New Roman"/>
              </w:rPr>
            </w:pPr>
            <w:r>
              <w:rPr>
                <w:rFonts w:ascii="Times New Roman" w:hAnsi="Times New Roman" w:cs="Times New Roman"/>
              </w:rPr>
              <w:t>Захарова Н.Н.</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C533E1"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7B0C9E"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Русский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Математика </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Окружающий мир</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Изобразительное искусство</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Технология</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7B0C9E" w:rsidP="007B0C9E">
            <w:pPr>
              <w:jc w:val="center"/>
              <w:rPr>
                <w:rFonts w:ascii="Times New Roman" w:hAnsi="Times New Roman" w:cs="Times New Roman"/>
              </w:rPr>
            </w:pPr>
            <w:r>
              <w:rPr>
                <w:rFonts w:ascii="Times New Roman" w:hAnsi="Times New Roman" w:cs="Times New Roman"/>
              </w:rPr>
              <w:t>Григорьева Т.В.</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rPr>
          <w:trHeight w:val="77"/>
        </w:trPr>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Родной (чувашский) язык</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D7275C" w:rsidP="007B0C9E">
            <w:pPr>
              <w:jc w:val="center"/>
              <w:rPr>
                <w:rFonts w:ascii="Times New Roman" w:hAnsi="Times New Roman" w:cs="Times New Roman"/>
              </w:rPr>
            </w:pPr>
            <w:r>
              <w:rPr>
                <w:rFonts w:ascii="Times New Roman" w:hAnsi="Times New Roman" w:cs="Times New Roman"/>
              </w:rPr>
              <w:t>Егорова И.М.</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rPr>
          <w:trHeight w:val="77"/>
        </w:trPr>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Литературное чтение на родном</w:t>
            </w:r>
          </w:p>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 (чувашском) языке</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7B0C9E" w:rsidRDefault="007B0C9E" w:rsidP="007B0C9E">
            <w:pPr>
              <w:jc w:val="center"/>
              <w:rPr>
                <w:rFonts w:ascii="Times New Roman" w:hAnsi="Times New Roman" w:cs="Times New Roman"/>
              </w:rPr>
            </w:pPr>
            <w:r>
              <w:rPr>
                <w:rFonts w:ascii="Times New Roman" w:hAnsi="Times New Roman" w:cs="Times New Roman"/>
              </w:rPr>
              <w:t>Павлова А.В.</w:t>
            </w:r>
          </w:p>
          <w:p w:rsidR="007B0C9E" w:rsidRDefault="007B0C9E" w:rsidP="007B0C9E">
            <w:pPr>
              <w:jc w:val="center"/>
              <w:rPr>
                <w:rFonts w:ascii="Times New Roman" w:hAnsi="Times New Roman" w:cs="Times New Roman"/>
              </w:rPr>
            </w:pPr>
            <w:r>
              <w:rPr>
                <w:rFonts w:ascii="Times New Roman" w:hAnsi="Times New Roman" w:cs="Times New Roman"/>
              </w:rPr>
              <w:t>Краснова Л.В.</w:t>
            </w:r>
          </w:p>
          <w:p w:rsidR="007B0C9E" w:rsidRDefault="00D7275C" w:rsidP="007B0C9E">
            <w:pPr>
              <w:jc w:val="center"/>
              <w:rPr>
                <w:rFonts w:ascii="Times New Roman" w:hAnsi="Times New Roman" w:cs="Times New Roman"/>
              </w:rPr>
            </w:pPr>
            <w:r>
              <w:rPr>
                <w:rFonts w:ascii="Times New Roman" w:hAnsi="Times New Roman" w:cs="Times New Roman"/>
              </w:rPr>
              <w:t>Егорова И.М.</w:t>
            </w:r>
          </w:p>
          <w:p w:rsidR="00C533E1" w:rsidRPr="00C533E1" w:rsidRDefault="007B0C9E" w:rsidP="007B0C9E">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rPr>
          <w:trHeight w:val="77"/>
        </w:trPr>
        <w:tc>
          <w:tcPr>
            <w:tcW w:w="4068" w:type="dxa"/>
            <w:shd w:val="clear" w:color="auto" w:fill="auto"/>
          </w:tcPr>
          <w:p w:rsidR="00C533E1" w:rsidRPr="00C533E1" w:rsidRDefault="007B0C9E" w:rsidP="007B0C9E">
            <w:pPr>
              <w:jc w:val="center"/>
              <w:rPr>
                <w:rFonts w:ascii="Times New Roman" w:hAnsi="Times New Roman" w:cs="Times New Roman"/>
              </w:rPr>
            </w:pPr>
            <w:r>
              <w:rPr>
                <w:rFonts w:ascii="Times New Roman" w:hAnsi="Times New Roman" w:cs="Times New Roman"/>
              </w:rPr>
              <w:t>Музыка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D7275C" w:rsidRDefault="00D7275C" w:rsidP="00D7275C">
            <w:pPr>
              <w:jc w:val="center"/>
              <w:rPr>
                <w:rFonts w:ascii="Times New Roman" w:hAnsi="Times New Roman" w:cs="Times New Roman"/>
              </w:rPr>
            </w:pPr>
            <w:r>
              <w:rPr>
                <w:rFonts w:ascii="Times New Roman" w:hAnsi="Times New Roman" w:cs="Times New Roman"/>
              </w:rPr>
              <w:t>Павлова А.В.</w:t>
            </w:r>
          </w:p>
          <w:p w:rsidR="00D7275C" w:rsidRDefault="00D7275C" w:rsidP="00D7275C">
            <w:pPr>
              <w:jc w:val="center"/>
              <w:rPr>
                <w:rFonts w:ascii="Times New Roman" w:hAnsi="Times New Roman" w:cs="Times New Roman"/>
              </w:rPr>
            </w:pPr>
            <w:r>
              <w:rPr>
                <w:rFonts w:ascii="Times New Roman" w:hAnsi="Times New Roman" w:cs="Times New Roman"/>
              </w:rPr>
              <w:t>Краснова Л.В.</w:t>
            </w:r>
          </w:p>
          <w:p w:rsidR="00D7275C" w:rsidRDefault="00D7275C" w:rsidP="00D7275C">
            <w:pPr>
              <w:jc w:val="center"/>
              <w:rPr>
                <w:rFonts w:ascii="Times New Roman" w:hAnsi="Times New Roman" w:cs="Times New Roman"/>
              </w:rPr>
            </w:pPr>
            <w:r>
              <w:rPr>
                <w:rFonts w:ascii="Times New Roman" w:hAnsi="Times New Roman" w:cs="Times New Roman"/>
              </w:rPr>
              <w:t>Григорьева Т.В.</w:t>
            </w:r>
          </w:p>
          <w:p w:rsidR="00C533E1" w:rsidRPr="00C533E1" w:rsidRDefault="00D7275C" w:rsidP="00D7275C">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rPr>
          <w:trHeight w:val="131"/>
        </w:trPr>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Физическая культура</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D7275C" w:rsidRDefault="00D7275C" w:rsidP="00D7275C">
            <w:pPr>
              <w:jc w:val="center"/>
              <w:rPr>
                <w:rFonts w:ascii="Times New Roman" w:hAnsi="Times New Roman" w:cs="Times New Roman"/>
              </w:rPr>
            </w:pPr>
            <w:r>
              <w:rPr>
                <w:rFonts w:ascii="Times New Roman" w:hAnsi="Times New Roman" w:cs="Times New Roman"/>
              </w:rPr>
              <w:t>Павлова А.В.</w:t>
            </w:r>
          </w:p>
          <w:p w:rsidR="00D7275C" w:rsidRDefault="00D7275C" w:rsidP="00D7275C">
            <w:pPr>
              <w:jc w:val="center"/>
              <w:rPr>
                <w:rFonts w:ascii="Times New Roman" w:hAnsi="Times New Roman" w:cs="Times New Roman"/>
              </w:rPr>
            </w:pPr>
            <w:r>
              <w:rPr>
                <w:rFonts w:ascii="Times New Roman" w:hAnsi="Times New Roman" w:cs="Times New Roman"/>
              </w:rPr>
              <w:t>Краснова Л.В.</w:t>
            </w:r>
          </w:p>
          <w:p w:rsidR="00D7275C" w:rsidRDefault="00D7275C" w:rsidP="00D7275C">
            <w:pPr>
              <w:jc w:val="center"/>
              <w:rPr>
                <w:rFonts w:ascii="Times New Roman" w:hAnsi="Times New Roman" w:cs="Times New Roman"/>
              </w:rPr>
            </w:pPr>
            <w:r>
              <w:rPr>
                <w:rFonts w:ascii="Times New Roman" w:hAnsi="Times New Roman" w:cs="Times New Roman"/>
              </w:rPr>
              <w:t>Григорьева Т.В.</w:t>
            </w:r>
          </w:p>
          <w:p w:rsidR="00C533E1" w:rsidRPr="00C533E1" w:rsidRDefault="00D7275C" w:rsidP="00D7275C">
            <w:pPr>
              <w:jc w:val="center"/>
              <w:rPr>
                <w:rFonts w:ascii="Times New Roman" w:hAnsi="Times New Roman" w:cs="Times New Roman"/>
              </w:rPr>
            </w:pPr>
            <w:r>
              <w:rPr>
                <w:rFonts w:ascii="Times New Roman" w:hAnsi="Times New Roman" w:cs="Times New Roman"/>
              </w:rPr>
              <w:t>Степанова Е.Г.</w:t>
            </w:r>
          </w:p>
        </w:tc>
      </w:tr>
      <w:tr w:rsidR="00C533E1" w:rsidRPr="00C533E1" w:rsidTr="007B0C9E">
        <w:trPr>
          <w:trHeight w:val="77"/>
        </w:trPr>
        <w:tc>
          <w:tcPr>
            <w:tcW w:w="4068"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 xml:space="preserve">Основы православной </w:t>
            </w:r>
          </w:p>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культуры и светской этики</w:t>
            </w:r>
          </w:p>
        </w:tc>
        <w:tc>
          <w:tcPr>
            <w:tcW w:w="2520" w:type="dxa"/>
            <w:shd w:val="clear" w:color="auto" w:fill="auto"/>
          </w:tcPr>
          <w:p w:rsidR="00C533E1" w:rsidRPr="00C533E1" w:rsidRDefault="00C533E1" w:rsidP="007B0C9E">
            <w:pPr>
              <w:jc w:val="center"/>
              <w:rPr>
                <w:rFonts w:ascii="Times New Roman" w:hAnsi="Times New Roman" w:cs="Times New Roman"/>
              </w:rPr>
            </w:pPr>
            <w:r w:rsidRPr="00C533E1">
              <w:rPr>
                <w:rFonts w:ascii="Times New Roman" w:hAnsi="Times New Roman" w:cs="Times New Roman"/>
              </w:rPr>
              <w:t>4</w:t>
            </w:r>
          </w:p>
        </w:tc>
        <w:tc>
          <w:tcPr>
            <w:tcW w:w="2982" w:type="dxa"/>
            <w:shd w:val="clear" w:color="auto" w:fill="auto"/>
          </w:tcPr>
          <w:p w:rsidR="00D7275C" w:rsidRDefault="00D7275C" w:rsidP="00D7275C">
            <w:pPr>
              <w:jc w:val="center"/>
              <w:rPr>
                <w:rFonts w:ascii="Times New Roman" w:hAnsi="Times New Roman" w:cs="Times New Roman"/>
              </w:rPr>
            </w:pPr>
            <w:r>
              <w:rPr>
                <w:rFonts w:ascii="Times New Roman" w:hAnsi="Times New Roman" w:cs="Times New Roman"/>
              </w:rPr>
              <w:t>Павлова А.В.</w:t>
            </w:r>
          </w:p>
          <w:p w:rsidR="00D7275C" w:rsidRDefault="00D7275C" w:rsidP="00D7275C">
            <w:pPr>
              <w:jc w:val="center"/>
              <w:rPr>
                <w:rFonts w:ascii="Times New Roman" w:hAnsi="Times New Roman" w:cs="Times New Roman"/>
              </w:rPr>
            </w:pPr>
            <w:r>
              <w:rPr>
                <w:rFonts w:ascii="Times New Roman" w:hAnsi="Times New Roman" w:cs="Times New Roman"/>
              </w:rPr>
              <w:t>Краснова Л.В.</w:t>
            </w:r>
          </w:p>
          <w:p w:rsidR="00D7275C" w:rsidRDefault="00D7275C" w:rsidP="00D7275C">
            <w:pPr>
              <w:jc w:val="center"/>
              <w:rPr>
                <w:rFonts w:ascii="Times New Roman" w:hAnsi="Times New Roman" w:cs="Times New Roman"/>
              </w:rPr>
            </w:pPr>
            <w:r>
              <w:rPr>
                <w:rFonts w:ascii="Times New Roman" w:hAnsi="Times New Roman" w:cs="Times New Roman"/>
              </w:rPr>
              <w:t>Григорьева Т.В.</w:t>
            </w:r>
          </w:p>
          <w:p w:rsidR="00C533E1" w:rsidRPr="00C533E1" w:rsidRDefault="00D7275C" w:rsidP="00D7275C">
            <w:pPr>
              <w:jc w:val="center"/>
              <w:rPr>
                <w:rFonts w:ascii="Times New Roman" w:hAnsi="Times New Roman" w:cs="Times New Roman"/>
              </w:rPr>
            </w:pPr>
            <w:r>
              <w:rPr>
                <w:rFonts w:ascii="Times New Roman" w:hAnsi="Times New Roman" w:cs="Times New Roman"/>
              </w:rPr>
              <w:t>Степанова Е.Г.</w:t>
            </w:r>
          </w:p>
        </w:tc>
      </w:tr>
      <w:tr w:rsidR="007B0C9E" w:rsidRPr="00C533E1" w:rsidTr="007B0C9E">
        <w:trPr>
          <w:trHeight w:val="77"/>
        </w:trPr>
        <w:tc>
          <w:tcPr>
            <w:tcW w:w="4068" w:type="dxa"/>
            <w:shd w:val="clear" w:color="auto" w:fill="auto"/>
          </w:tcPr>
          <w:p w:rsidR="007B0C9E" w:rsidRPr="00C533E1" w:rsidRDefault="007B0C9E" w:rsidP="007B0C9E">
            <w:pPr>
              <w:jc w:val="center"/>
              <w:rPr>
                <w:rFonts w:ascii="Times New Roman" w:hAnsi="Times New Roman" w:cs="Times New Roman"/>
              </w:rPr>
            </w:pPr>
            <w:r w:rsidRPr="00C533E1">
              <w:rPr>
                <w:rFonts w:ascii="Times New Roman" w:hAnsi="Times New Roman" w:cs="Times New Roman"/>
              </w:rPr>
              <w:t>Иностранный язык (английский)</w:t>
            </w:r>
          </w:p>
        </w:tc>
        <w:tc>
          <w:tcPr>
            <w:tcW w:w="2520" w:type="dxa"/>
            <w:shd w:val="clear" w:color="auto" w:fill="auto"/>
          </w:tcPr>
          <w:p w:rsidR="007B0C9E" w:rsidRPr="00C533E1" w:rsidRDefault="007B0C9E" w:rsidP="007B0C9E">
            <w:pPr>
              <w:jc w:val="center"/>
              <w:rPr>
                <w:rFonts w:ascii="Times New Roman" w:hAnsi="Times New Roman" w:cs="Times New Roman"/>
              </w:rPr>
            </w:pPr>
            <w:r>
              <w:rPr>
                <w:rFonts w:ascii="Times New Roman" w:hAnsi="Times New Roman" w:cs="Times New Roman"/>
              </w:rPr>
              <w:t>4</w:t>
            </w:r>
          </w:p>
        </w:tc>
        <w:tc>
          <w:tcPr>
            <w:tcW w:w="2982" w:type="dxa"/>
            <w:shd w:val="clear" w:color="auto" w:fill="auto"/>
          </w:tcPr>
          <w:p w:rsidR="007B0C9E" w:rsidRDefault="00D7275C" w:rsidP="007B0C9E">
            <w:pPr>
              <w:jc w:val="center"/>
              <w:rPr>
                <w:rFonts w:ascii="Times New Roman" w:hAnsi="Times New Roman" w:cs="Times New Roman"/>
              </w:rPr>
            </w:pPr>
            <w:r>
              <w:rPr>
                <w:rFonts w:ascii="Times New Roman" w:hAnsi="Times New Roman" w:cs="Times New Roman"/>
              </w:rPr>
              <w:t>Иванова С.Н.</w:t>
            </w:r>
          </w:p>
          <w:p w:rsidR="00D7275C" w:rsidRDefault="00D7275C" w:rsidP="007B0C9E">
            <w:pPr>
              <w:jc w:val="center"/>
              <w:rPr>
                <w:rFonts w:ascii="Times New Roman" w:hAnsi="Times New Roman" w:cs="Times New Roman"/>
              </w:rPr>
            </w:pPr>
            <w:r>
              <w:rPr>
                <w:rFonts w:ascii="Times New Roman" w:hAnsi="Times New Roman" w:cs="Times New Roman"/>
              </w:rPr>
              <w:t>Андреева С.М.</w:t>
            </w:r>
          </w:p>
          <w:p w:rsidR="00D7275C" w:rsidRPr="00C533E1" w:rsidRDefault="00D7275C" w:rsidP="007B0C9E">
            <w:pPr>
              <w:jc w:val="center"/>
              <w:rPr>
                <w:rFonts w:ascii="Times New Roman" w:hAnsi="Times New Roman" w:cs="Times New Roman"/>
              </w:rPr>
            </w:pPr>
            <w:r>
              <w:rPr>
                <w:rFonts w:ascii="Times New Roman" w:hAnsi="Times New Roman" w:cs="Times New Roman"/>
              </w:rPr>
              <w:t>Самарина Н.Н.</w:t>
            </w:r>
          </w:p>
        </w:tc>
      </w:tr>
    </w:tbl>
    <w:p w:rsidR="00EF4E39" w:rsidRDefault="00EF4E39" w:rsidP="00EF4E39">
      <w:pPr>
        <w:rPr>
          <w:rFonts w:asciiTheme="minorHAnsi" w:hAnsiTheme="minorHAnsi"/>
          <w:b/>
          <w:sz w:val="22"/>
          <w:szCs w:val="22"/>
        </w:rPr>
      </w:pPr>
    </w:p>
    <w:p w:rsidR="00B14D5A" w:rsidRPr="001E563D" w:rsidRDefault="00B14D5A" w:rsidP="000E6870">
      <w:pPr>
        <w:pStyle w:val="a1"/>
        <w:numPr>
          <w:ilvl w:val="1"/>
          <w:numId w:val="10"/>
        </w:numPr>
        <w:spacing w:after="0" w:line="240" w:lineRule="auto"/>
        <w:jc w:val="both"/>
        <w:rPr>
          <w:rFonts w:ascii="Times New Roman" w:hAnsi="Times New Roman"/>
          <w:b/>
          <w:sz w:val="24"/>
          <w:szCs w:val="24"/>
          <w:lang w:val="tt-RU"/>
        </w:rPr>
      </w:pPr>
      <w:r w:rsidRPr="001E563D">
        <w:rPr>
          <w:rFonts w:ascii="Times New Roman" w:hAnsi="Times New Roman"/>
          <w:b/>
          <w:sz w:val="24"/>
          <w:szCs w:val="24"/>
        </w:rPr>
        <w:t>Программа духовно-нравственного развития и воспитания обучающихся на ступени начального общего образования</w:t>
      </w:r>
      <w:r w:rsidRPr="001E563D">
        <w:rPr>
          <w:rFonts w:ascii="Times New Roman" w:hAnsi="Times New Roman"/>
          <w:b/>
          <w:sz w:val="24"/>
          <w:szCs w:val="24"/>
          <w:lang w:val="tt-RU"/>
        </w:rPr>
        <w:t>.</w:t>
      </w:r>
    </w:p>
    <w:p w:rsidR="00B14D5A" w:rsidRPr="001E563D" w:rsidRDefault="00B14D5A" w:rsidP="00550CE3">
      <w:pPr>
        <w:shd w:val="clear" w:color="auto" w:fill="FFFFFF"/>
        <w:jc w:val="both"/>
        <w:rPr>
          <w:rFonts w:ascii="Times New Roman" w:hAnsi="Times New Roman" w:cs="Times New Roman"/>
          <w:b/>
          <w:sz w:val="22"/>
          <w:szCs w:val="22"/>
        </w:rPr>
      </w:pPr>
      <w:r w:rsidRPr="001E563D">
        <w:rPr>
          <w:rFonts w:ascii="Times New Roman" w:hAnsi="Times New Roman" w:cs="Times New Roman"/>
          <w:b/>
        </w:rPr>
        <w:t>2.3.1.Пояснительная</w:t>
      </w:r>
      <w:r w:rsidRPr="001E563D">
        <w:rPr>
          <w:rFonts w:ascii="Times New Roman" w:hAnsi="Times New Roman" w:cs="Times New Roman"/>
          <w:b/>
          <w:sz w:val="22"/>
          <w:szCs w:val="22"/>
        </w:rPr>
        <w:t xml:space="preserve"> записка</w:t>
      </w:r>
    </w:p>
    <w:p w:rsidR="00B14D5A" w:rsidRPr="001E563D" w:rsidRDefault="00B14D5A" w:rsidP="00550CE3">
      <w:pPr>
        <w:spacing w:line="240" w:lineRule="auto"/>
        <w:jc w:val="both"/>
        <w:rPr>
          <w:rFonts w:ascii="Times New Roman" w:hAnsi="Times New Roman" w:cs="Times New Roman"/>
        </w:rPr>
      </w:pPr>
      <w:r w:rsidRPr="001E563D">
        <w:rPr>
          <w:rFonts w:ascii="Times New Roman" w:hAnsi="Times New Roman" w:cs="Times New Roman"/>
        </w:rPr>
        <w:t xml:space="preserve">      Данная программа является документом, определяющим воспитательную деятельность начальной школы  в единстве урочной, внеурочной  и внешкольной деятельности, в совместной педагогической работе школы, семьи и других институтов  общества. </w:t>
      </w:r>
    </w:p>
    <w:p w:rsidR="00B14D5A" w:rsidRPr="001E563D" w:rsidRDefault="00B14D5A" w:rsidP="00550CE3">
      <w:pPr>
        <w:shd w:val="clear" w:color="auto" w:fill="FFFFFF"/>
        <w:jc w:val="both"/>
        <w:rPr>
          <w:rFonts w:ascii="Times New Roman" w:hAnsi="Times New Roman" w:cs="Times New Roman"/>
          <w:sz w:val="22"/>
          <w:szCs w:val="22"/>
        </w:rPr>
      </w:pPr>
    </w:p>
    <w:p w:rsidR="00B14D5A" w:rsidRPr="001E563D" w:rsidRDefault="00B14D5A" w:rsidP="00550CE3">
      <w:pPr>
        <w:pStyle w:val="a5"/>
        <w:ind w:firstLine="0"/>
        <w:rPr>
          <w:rFonts w:ascii="Times New Roman" w:hAnsi="Times New Roman"/>
          <w:b/>
          <w:bCs/>
          <w:iCs/>
        </w:rPr>
      </w:pPr>
      <w:r w:rsidRPr="001E563D">
        <w:rPr>
          <w:rFonts w:ascii="Times New Roman" w:hAnsi="Times New Roman"/>
          <w:b/>
          <w:bCs/>
          <w:iCs/>
        </w:rPr>
        <w:t>2.3.2. Цели и задачи духовно- нравственного развития и воспитания обучающихся.</w:t>
      </w:r>
    </w:p>
    <w:p w:rsidR="00B14D5A" w:rsidRPr="001E563D" w:rsidRDefault="00B14D5A" w:rsidP="00550CE3">
      <w:pPr>
        <w:pStyle w:val="a5"/>
        <w:ind w:firstLine="0"/>
        <w:rPr>
          <w:rFonts w:ascii="Times New Roman" w:hAnsi="Times New Roman"/>
          <w:b/>
          <w:bCs/>
          <w:iCs/>
        </w:rPr>
      </w:pPr>
      <w:r w:rsidRPr="001E563D">
        <w:rPr>
          <w:rFonts w:ascii="Times New Roman" w:hAnsi="Times New Roman"/>
          <w:b/>
          <w:bCs/>
          <w:iCs/>
        </w:rPr>
        <w:t>Духовно-нравственное воспитание</w:t>
      </w:r>
      <w:r w:rsidRPr="001E563D">
        <w:rPr>
          <w:rFonts w:ascii="Times New Roman" w:hAnsi="Times New Roma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B14D5A" w:rsidRPr="001E563D" w:rsidRDefault="00B14D5A" w:rsidP="00550CE3">
      <w:pPr>
        <w:pStyle w:val="a5"/>
        <w:ind w:firstLine="0"/>
        <w:rPr>
          <w:rFonts w:ascii="Times New Roman" w:hAnsi="Times New Roman"/>
        </w:rPr>
      </w:pPr>
      <w:r w:rsidRPr="001E563D">
        <w:rPr>
          <w:rFonts w:ascii="Times New Roman" w:hAnsi="Times New Roman"/>
          <w:b/>
          <w:bCs/>
          <w:iCs/>
        </w:rPr>
        <w:t>Духовно-нравственное развитие</w:t>
      </w:r>
      <w:r w:rsidRPr="001E563D">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14D5A" w:rsidRPr="001E563D" w:rsidRDefault="00B14D5A" w:rsidP="00550CE3">
      <w:pPr>
        <w:pStyle w:val="a5"/>
        <w:ind w:firstLine="0"/>
        <w:rPr>
          <w:rFonts w:ascii="Times New Roman" w:hAnsi="Times New Roman"/>
        </w:rPr>
      </w:pPr>
      <w:r w:rsidRPr="001E563D">
        <w:rPr>
          <w:rFonts w:ascii="Times New Roman" w:hAnsi="Times New Roman"/>
          <w:b/>
          <w:bCs/>
          <w:iCs/>
        </w:rPr>
        <w:t>Общей целью</w:t>
      </w:r>
      <w:r w:rsidRPr="001E563D">
        <w:rPr>
          <w:rFonts w:ascii="Times New Roman" w:hAnsi="Times New Roman"/>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B14D5A" w:rsidRPr="001E563D" w:rsidRDefault="00B14D5A" w:rsidP="00550CE3">
      <w:pPr>
        <w:spacing w:line="240" w:lineRule="auto"/>
        <w:jc w:val="both"/>
        <w:rPr>
          <w:rStyle w:val="Zag11"/>
          <w:rFonts w:ascii="Times New Roman" w:eastAsia="@Arial Unicode MS" w:hAnsi="Times New Roman" w:cs="Times New Roman"/>
          <w:iCs/>
        </w:rPr>
      </w:pPr>
      <w:r w:rsidRPr="001E563D">
        <w:rPr>
          <w:rStyle w:val="Zag11"/>
          <w:rFonts w:ascii="Times New Roman" w:eastAsia="@Arial Unicode MS" w:hAnsi="Times New Roman" w:cs="Times New Roman"/>
          <w:b/>
          <w:bCs/>
        </w:rPr>
        <w:t xml:space="preserve">Задачи духовно-нравственного развития и воспитания </w:t>
      </w:r>
      <w:r w:rsidRPr="001E563D">
        <w:rPr>
          <w:rStyle w:val="Zag11"/>
          <w:rFonts w:ascii="Times New Roman" w:eastAsia="@Arial Unicode MS" w:hAnsi="Times New Roman" w:cs="Times New Roman"/>
        </w:rPr>
        <w:t>обучающихся на ступени начального общего образования:</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iCs/>
        </w:rPr>
        <w:t>В области формирования личностной культуры:</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формирования способностей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1E563D">
        <w:rPr>
          <w:rStyle w:val="Zag11"/>
          <w:rFonts w:ascii="Times New Roman" w:eastAsia="@Arial Unicode MS" w:hAnsi="Times New Roman" w:cs="Times New Roman"/>
        </w:rPr>
        <w:noBreakHyphen/>
        <w:t>нравственной компетенции — «становиться лучше»;</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укрепления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основы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нравственный смысл учения;</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формирования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принятия обучающимся базовых национальных ценностей, национальных и этнических духовных традиций;</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формирования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способности к самостоятельным поступкам и действиям, совершаемым на основе морального выбора, к принятию ответственности за их результаты;</w:t>
      </w:r>
    </w:p>
    <w:p w:rsidR="00B14D5A" w:rsidRPr="001E563D" w:rsidRDefault="00B14D5A" w:rsidP="00550CE3">
      <w:pPr>
        <w:spacing w:line="240" w:lineRule="auto"/>
        <w:jc w:val="both"/>
        <w:rPr>
          <w:rStyle w:val="Zag11"/>
          <w:rFonts w:ascii="Times New Roman" w:eastAsia="@Arial Unicode MS" w:hAnsi="Times New Roman" w:cs="Times New Roman"/>
          <w:iCs/>
        </w:rPr>
      </w:pPr>
      <w:r w:rsidRPr="001E563D">
        <w:rPr>
          <w:rStyle w:val="Zag11"/>
          <w:rFonts w:ascii="Times New Roman" w:eastAsia="@Arial Unicode MS" w:hAnsi="Times New Roman" w:cs="Times New Roman"/>
        </w:rPr>
        <w:t>·развить трудолюбие, способность к преодолению трудностей, целеустремлённости и настойчивости в достижении результата.</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iCs/>
        </w:rPr>
        <w:t>В области формирования социальной культуры:</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основы российской гражданской идентичности;</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 пробудить веру в Россию, свой народ, чувства личной ответственности за Отечество;</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·воспитать ценностное отношение к своему национальному языку и культуре;</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патриотизм и гражданскую солидарность;</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·развить навыки организации и осуществления сотрудничества с педагогами, сверстниками, родителями, старшими детьми в решении общих проблем;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·развить доброжелательность и эмоциональную отзывчивость, понимания других людей и сопереживания им;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·создать условия для становления гуманистических и демократических ценностных ориентаций;</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осознанное и уважительное отношение к традиционным российским религиям и религиозным организациям, к вере и религиозным убеждениям;</w:t>
      </w:r>
    </w:p>
    <w:p w:rsidR="00B14D5A" w:rsidRPr="001E563D" w:rsidRDefault="00B14D5A" w:rsidP="00550CE3">
      <w:pPr>
        <w:spacing w:line="240" w:lineRule="auto"/>
        <w:jc w:val="both"/>
        <w:rPr>
          <w:rStyle w:val="Zag11"/>
          <w:rFonts w:ascii="Times New Roman" w:eastAsia="@Arial Unicode MS" w:hAnsi="Times New Roman" w:cs="Times New Roman"/>
          <w:iCs/>
        </w:rPr>
      </w:pPr>
      <w:r w:rsidRPr="001E563D">
        <w:rPr>
          <w:rStyle w:val="Zag11"/>
          <w:rFonts w:ascii="Times New Roman" w:eastAsia="@Arial Unicode MS" w:hAnsi="Times New Roman" w:cs="Times New Roman"/>
        </w:rPr>
        <w:t>·формировать толерантность и основы культуры межэтнического общения, уважения к языку, культурным, религиозным традициям, истории и образу жизни представителей народов России.</w:t>
      </w:r>
    </w:p>
    <w:p w:rsidR="00B14D5A" w:rsidRPr="001E563D" w:rsidRDefault="00B14D5A" w:rsidP="00550CE3">
      <w:pPr>
        <w:spacing w:line="240" w:lineRule="auto"/>
        <w:jc w:val="both"/>
        <w:rPr>
          <w:rStyle w:val="Zag11"/>
          <w:rFonts w:ascii="Times New Roman" w:eastAsia="@Arial Unicode MS" w:hAnsi="Times New Roman" w:cs="Times New Roman"/>
          <w:iCs/>
        </w:rPr>
      </w:pP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iCs/>
        </w:rPr>
        <w:t>В области формирования семейной культуры:</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отношения к семье как основе российского общества;</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у обучающегося уважительное отношение к родителям, осознанное, заботливое отношение к старшим и младшим;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·формировать  представления о семейных ценностях, гендерных семейных ролях и уважение к ним;</w:t>
      </w:r>
    </w:p>
    <w:p w:rsidR="00B14D5A" w:rsidRPr="001E563D" w:rsidRDefault="00B14D5A" w:rsidP="00550CE3">
      <w:pPr>
        <w:spacing w:line="240" w:lineRule="auto"/>
        <w:jc w:val="both"/>
        <w:rPr>
          <w:rStyle w:val="Zag11"/>
          <w:rFonts w:ascii="Times New Roman" w:eastAsia="@Arial Unicode MS" w:hAnsi="Times New Roman" w:cs="Times New Roman"/>
        </w:rPr>
      </w:pPr>
      <w:r w:rsidRPr="001E563D">
        <w:rPr>
          <w:rStyle w:val="Zag11"/>
          <w:rFonts w:ascii="Times New Roman" w:eastAsia="@Arial Unicode MS" w:hAnsi="Times New Roman" w:cs="Times New Roman"/>
        </w:rPr>
        <w:t>·знакомить обучающегося с культурно-историческими и этническими традициями российской семьи.</w:t>
      </w:r>
    </w:p>
    <w:p w:rsidR="00B14D5A" w:rsidRPr="001E563D" w:rsidRDefault="00B14D5A" w:rsidP="00550CE3">
      <w:pPr>
        <w:spacing w:line="240" w:lineRule="auto"/>
        <w:jc w:val="both"/>
        <w:rPr>
          <w:rStyle w:val="Zag11"/>
          <w:rFonts w:ascii="Times New Roman" w:eastAsia="@Arial Unicode MS" w:hAnsi="Times New Roman" w:cs="Times New Roman"/>
        </w:rPr>
      </w:pPr>
    </w:p>
    <w:p w:rsidR="00B14D5A" w:rsidRPr="001E563D" w:rsidRDefault="00B14D5A" w:rsidP="00550CE3">
      <w:pPr>
        <w:pStyle w:val="a5"/>
        <w:ind w:firstLine="0"/>
        <w:rPr>
          <w:rFonts w:ascii="Times New Roman" w:hAnsi="Times New Roman"/>
          <w:b/>
          <w:bCs/>
          <w:iCs/>
        </w:rPr>
      </w:pPr>
      <w:r w:rsidRPr="001E563D">
        <w:rPr>
          <w:rFonts w:ascii="Times New Roman" w:hAnsi="Times New Roman"/>
          <w:b/>
          <w:iCs/>
        </w:rPr>
        <w:t xml:space="preserve">2.3.3. </w:t>
      </w:r>
      <w:r w:rsidRPr="001E563D">
        <w:rPr>
          <w:rFonts w:ascii="Times New Roman" w:hAnsi="Times New Roman"/>
          <w:b/>
        </w:rPr>
        <w:t> Основные направления и ценностные основы духовно-нравственного развития и воспитания обучающихся на уровне начального общего образования.</w:t>
      </w:r>
    </w:p>
    <w:p w:rsidR="00B14D5A" w:rsidRPr="001E563D" w:rsidRDefault="00B14D5A" w:rsidP="00550CE3">
      <w:pPr>
        <w:shd w:val="clear" w:color="auto" w:fill="FFFFFF"/>
        <w:jc w:val="both"/>
        <w:rPr>
          <w:rFonts w:ascii="Times New Roman" w:hAnsi="Times New Roman" w:cs="Times New Roman"/>
          <w:bCs/>
        </w:rPr>
      </w:pPr>
      <w:r w:rsidRPr="001E563D">
        <w:rPr>
          <w:rFonts w:ascii="Times New Roman" w:hAnsi="Times New Roman" w:cs="Times New Roman"/>
        </w:rPr>
        <w:t>Организация духовно-нравственного развития и воспитания обучающихся осуществляется </w:t>
      </w:r>
      <w:r w:rsidRPr="001E563D">
        <w:rPr>
          <w:rFonts w:ascii="Times New Roman" w:hAnsi="Times New Roman" w:cs="Times New Roman"/>
          <w:bCs/>
        </w:rPr>
        <w:t>по </w:t>
      </w:r>
      <w:r w:rsidRPr="001E563D">
        <w:rPr>
          <w:rFonts w:ascii="Times New Roman" w:hAnsi="Times New Roman" w:cs="Times New Roman"/>
        </w:rPr>
        <w:t>следующим</w:t>
      </w:r>
      <w:r w:rsidRPr="001E563D">
        <w:rPr>
          <w:rFonts w:ascii="Times New Roman" w:hAnsi="Times New Roman" w:cs="Times New Roman"/>
          <w:bCs/>
        </w:rPr>
        <w:t> направлениям:</w:t>
      </w:r>
    </w:p>
    <w:p w:rsidR="00B14D5A" w:rsidRPr="001E563D" w:rsidRDefault="00B14D5A" w:rsidP="00550CE3">
      <w:pPr>
        <w:shd w:val="clear" w:color="auto" w:fill="FFFFFF"/>
        <w:ind w:firstLine="708"/>
        <w:jc w:val="both"/>
        <w:rPr>
          <w:rFonts w:ascii="Times New Roman" w:hAnsi="Times New Roman" w:cs="Times New Roman"/>
          <w:b/>
          <w:bCs/>
        </w:rPr>
      </w:pPr>
    </w:p>
    <w:p w:rsidR="00B14D5A" w:rsidRPr="001E563D" w:rsidRDefault="00B14D5A" w:rsidP="00550CE3">
      <w:pPr>
        <w:shd w:val="clear" w:color="auto" w:fill="FFFFFF"/>
        <w:ind w:firstLine="708"/>
        <w:jc w:val="both"/>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2268"/>
        <w:gridCol w:w="4819"/>
      </w:tblGrid>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Направление воспитания</w:t>
            </w:r>
          </w:p>
          <w:p w:rsidR="00B14D5A" w:rsidRPr="001E563D" w:rsidRDefault="00B14D5A" w:rsidP="00466E5E">
            <w:pPr>
              <w:rPr>
                <w:rFonts w:ascii="Times New Roman" w:hAnsi="Times New Roman" w:cs="Times New Roman"/>
              </w:rPr>
            </w:pP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Ценностные установки</w:t>
            </w:r>
          </w:p>
        </w:tc>
        <w:tc>
          <w:tcPr>
            <w:tcW w:w="4819" w:type="dxa"/>
          </w:tcPr>
          <w:p w:rsidR="00B14D5A" w:rsidRPr="001E563D" w:rsidRDefault="00915DB3" w:rsidP="00466E5E">
            <w:pPr>
              <w:rPr>
                <w:rFonts w:ascii="Times New Roman" w:hAnsi="Times New Roman" w:cs="Times New Roman"/>
              </w:rPr>
            </w:pPr>
            <w:r>
              <w:rPr>
                <w:rFonts w:ascii="Times New Roman" w:hAnsi="Times New Roman" w:cs="Times New Roman"/>
              </w:rPr>
              <w:t>Планируемые результаты</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Воспитание гражданственности, патриотизма, уважения к правам, свободам и обязанностям человека</w:t>
            </w:r>
          </w:p>
          <w:p w:rsidR="00B14D5A" w:rsidRPr="001E563D" w:rsidRDefault="00B14D5A" w:rsidP="00466E5E">
            <w:pPr>
              <w:rPr>
                <w:rFonts w:ascii="Times New Roman" w:hAnsi="Times New Roman" w:cs="Times New Roman"/>
              </w:rPr>
            </w:pPr>
            <w:r w:rsidRPr="001E563D">
              <w:rPr>
                <w:rFonts w:ascii="Times New Roman" w:hAnsi="Times New Roman" w:cs="Times New Roman"/>
              </w:rPr>
              <w:t> </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3.Обучающиеся имеют опыт ролевого взаимодействия и реализации гражданской, патриотической позиции.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4.Обучающиеся имеют опыт социальной и межкультурной коммуникации.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5. Обучающиеся имеют начальные представления о правах и обязанностях человека, семьянина, товарища.</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 Развитие нравственных чувств и этического сознания</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Нравственный выбор; справедливость; милосердие; честь; достоинство; уважение,</w:t>
            </w:r>
          </w:p>
          <w:p w:rsidR="00B14D5A" w:rsidRPr="001E563D" w:rsidRDefault="00B14D5A" w:rsidP="00466E5E">
            <w:pPr>
              <w:rPr>
                <w:rFonts w:ascii="Times New Roman" w:hAnsi="Times New Roman" w:cs="Times New Roman"/>
              </w:rPr>
            </w:pPr>
            <w:r w:rsidRPr="001E563D">
              <w:rPr>
                <w:rFonts w:ascii="Times New Roman" w:hAnsi="Times New Roman" w:cs="Times New Roman"/>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p w:rsidR="00B14D5A" w:rsidRPr="001E563D" w:rsidRDefault="00B14D5A" w:rsidP="00466E5E">
            <w:pPr>
              <w:rPr>
                <w:rFonts w:ascii="Times New Roman" w:hAnsi="Times New Roman" w:cs="Times New Roman"/>
              </w:rPr>
            </w:pP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2.Обучающиеся имеют нравственно-этический опыт взаимодействия с людьми разного возраста.</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 Обучающиеся уважительно относятся к традиционным религиям.</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 xml:space="preserve">4. Обучающиеся неравнодушны к жизненным проблемам других людей, умеют сочувствовать человеку, оказавшемуся в трудной ситуации. </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6. Обучающиеся знают традиции своей семьи и образовательного учреждения, бережно относятся к ним.</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 Воспитание трудолюбия, творческого отношения к учению, труду, жизни</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Уважение к труду; творчество и созидание;</w:t>
            </w:r>
          </w:p>
          <w:p w:rsidR="00B14D5A" w:rsidRPr="001E563D" w:rsidRDefault="00B14D5A" w:rsidP="00466E5E">
            <w:pPr>
              <w:rPr>
                <w:rFonts w:ascii="Times New Roman" w:hAnsi="Times New Roman" w:cs="Times New Roman"/>
              </w:rPr>
            </w:pPr>
            <w:r w:rsidRPr="001E563D">
              <w:rPr>
                <w:rFonts w:ascii="Times New Roman" w:hAnsi="Times New Roman" w:cs="Times New Roman"/>
              </w:rPr>
              <w:t>стремление к познанию и истине; целеустремленность и настойчивость, бережливость, трудолюбие</w:t>
            </w: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1.Сформировано ценностное отношение к труду и творчеству.</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 Обучающиеся имеют элементарные представления о различных профессиях.</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 Обучающиеся обладают первоначальными навыками трудового творческого сотрудничества с людьми разного возраста.</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4. Обучающиеся осознают приоритет нравственных основ труда, творчества, создания нового.</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5. Обучающиеся имеют первоначальный опыт участия в различных видах деятельности.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6. Обучающиеся мотивированы к самореализации в творчестве, познавательной, общественно полезной деятельности.</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 Формирование ценностного отношения к здоровью и</w:t>
            </w:r>
          </w:p>
          <w:p w:rsidR="00B14D5A" w:rsidRPr="001E563D" w:rsidRDefault="00B14D5A" w:rsidP="00466E5E">
            <w:pPr>
              <w:rPr>
                <w:rFonts w:ascii="Times New Roman" w:hAnsi="Times New Roman" w:cs="Times New Roman"/>
              </w:rPr>
            </w:pPr>
            <w:r w:rsidRPr="001E563D">
              <w:rPr>
                <w:rFonts w:ascii="Times New Roman" w:hAnsi="Times New Roman" w:cs="Times New Roman"/>
              </w:rPr>
              <w:t>здоровому образу жизни</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Здоровье физическое и стремление к здоровому образу жизни, здоровье нравственное, психологическое,</w:t>
            </w:r>
          </w:p>
          <w:p w:rsidR="00B14D5A" w:rsidRPr="001E563D" w:rsidRDefault="00B14D5A" w:rsidP="00466E5E">
            <w:pPr>
              <w:rPr>
                <w:rFonts w:ascii="Times New Roman" w:hAnsi="Times New Roman" w:cs="Times New Roman"/>
              </w:rPr>
            </w:pPr>
            <w:r w:rsidRPr="001E563D">
              <w:rPr>
                <w:rFonts w:ascii="Times New Roman" w:hAnsi="Times New Roman" w:cs="Times New Roman"/>
              </w:rPr>
              <w:t>нервно–психическое и социально–психологическое</w:t>
            </w: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 xml:space="preserve">1.Обучающиеся имеют первоначальный опыт эстетического, эмоционально-нравственного отношения к природе. </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3.У обучающихся есть первоначальный опыт участия в природоохранной деятельности в школе.</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4. У обучающихся есть личный опыт участия в экологических инициативах, проектах.</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   Формирование ценностного отношения к природе, окружающей среде (экологическое воспитание)</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Родная земля; заповедная природа; планета Земля; экологическое сознание</w:t>
            </w: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 xml:space="preserve">1.Обучающиеся имеют первоначальный опыт эстетического, эмоционально-нравственного отношения к природе. </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3.У обучающихся есть первоначальный опыт участия в природоохранной деятельности в школе.</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4. У обучающихся есть личный опыт участия в экологических инициативах, проектах.</w:t>
            </w:r>
          </w:p>
        </w:tc>
      </w:tr>
      <w:tr w:rsidR="00B14D5A" w:rsidRPr="001E563D" w:rsidTr="00466E5E">
        <w:tc>
          <w:tcPr>
            <w:tcW w:w="2660"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 Формирование ценностного отношения к прекрасному;</w:t>
            </w:r>
          </w:p>
          <w:p w:rsidR="00B14D5A" w:rsidRPr="001E563D" w:rsidRDefault="00B14D5A" w:rsidP="00466E5E">
            <w:pPr>
              <w:rPr>
                <w:rFonts w:ascii="Times New Roman" w:hAnsi="Times New Roman" w:cs="Times New Roman"/>
              </w:rPr>
            </w:pPr>
            <w:r w:rsidRPr="001E563D">
              <w:rPr>
                <w:rFonts w:ascii="Times New Roman" w:hAnsi="Times New Roman" w:cs="Times New Roman"/>
              </w:rPr>
              <w:t>формирование представлений об эстетических идеалах и ценностях (эстетическое воспитание)</w:t>
            </w:r>
          </w:p>
        </w:tc>
        <w:tc>
          <w:tcPr>
            <w:tcW w:w="2268" w:type="dxa"/>
          </w:tcPr>
          <w:p w:rsidR="00B14D5A" w:rsidRPr="001E563D" w:rsidRDefault="00B14D5A" w:rsidP="00466E5E">
            <w:pPr>
              <w:rPr>
                <w:rFonts w:ascii="Times New Roman" w:hAnsi="Times New Roman" w:cs="Times New Roman"/>
              </w:rPr>
            </w:pPr>
            <w:r w:rsidRPr="001E563D">
              <w:rPr>
                <w:rFonts w:ascii="Times New Roman" w:hAnsi="Times New Roman" w:cs="Times New Roman"/>
              </w:rPr>
              <w:t>Красота; гармония; духовный мир человека;</w:t>
            </w:r>
          </w:p>
          <w:p w:rsidR="00B14D5A" w:rsidRPr="001E563D" w:rsidRDefault="00B14D5A" w:rsidP="00466E5E">
            <w:pPr>
              <w:rPr>
                <w:rFonts w:ascii="Times New Roman" w:hAnsi="Times New Roman" w:cs="Times New Roman"/>
              </w:rPr>
            </w:pPr>
            <w:r w:rsidRPr="001E563D">
              <w:rPr>
                <w:rFonts w:ascii="Times New Roman" w:hAnsi="Times New Roman" w:cs="Times New Roman"/>
              </w:rPr>
              <w:t>эстетическое развитие, самовыражение в творчестве и искусстве</w:t>
            </w:r>
          </w:p>
          <w:p w:rsidR="00B14D5A" w:rsidRPr="001E563D" w:rsidRDefault="00B14D5A" w:rsidP="00466E5E">
            <w:pPr>
              <w:rPr>
                <w:rFonts w:ascii="Times New Roman" w:hAnsi="Times New Roman" w:cs="Times New Roman"/>
              </w:rPr>
            </w:pPr>
            <w:r w:rsidRPr="001E563D">
              <w:rPr>
                <w:rFonts w:ascii="Times New Roman" w:hAnsi="Times New Roman" w:cs="Times New Roman"/>
              </w:rPr>
              <w:t> </w:t>
            </w:r>
          </w:p>
          <w:p w:rsidR="00B14D5A" w:rsidRPr="001E563D" w:rsidRDefault="00B14D5A" w:rsidP="00466E5E">
            <w:pPr>
              <w:ind w:firstLine="567"/>
              <w:rPr>
                <w:rFonts w:ascii="Times New Roman" w:hAnsi="Times New Roman" w:cs="Times New Roman"/>
              </w:rPr>
            </w:pPr>
            <w:r w:rsidRPr="001E563D">
              <w:rPr>
                <w:rFonts w:ascii="Times New Roman" w:hAnsi="Times New Roman" w:cs="Times New Roman"/>
              </w:rPr>
              <w:t> </w:t>
            </w:r>
          </w:p>
        </w:tc>
        <w:tc>
          <w:tcPr>
            <w:tcW w:w="4819" w:type="dxa"/>
          </w:tcPr>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1.Обучающиеся имеют элементарные представления об эстетических и художественных ценностях отечественной культуры.</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B14D5A" w:rsidRPr="001E563D" w:rsidRDefault="00B14D5A" w:rsidP="00466E5E">
            <w:pPr>
              <w:pStyle w:val="a1"/>
              <w:spacing w:after="0" w:line="240" w:lineRule="auto"/>
              <w:jc w:val="both"/>
              <w:rPr>
                <w:rFonts w:ascii="Times New Roman" w:hAnsi="Times New Roman"/>
                <w:sz w:val="24"/>
                <w:szCs w:val="24"/>
              </w:rPr>
            </w:pPr>
            <w:r w:rsidRPr="001E563D">
              <w:rPr>
                <w:rFonts w:ascii="Times New Roman" w:hAnsi="Times New Roman"/>
                <w:iCs/>
                <w:sz w:val="24"/>
                <w:szCs w:val="24"/>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B14D5A" w:rsidRPr="001E563D" w:rsidRDefault="00B14D5A" w:rsidP="00466E5E">
            <w:pPr>
              <w:rPr>
                <w:rFonts w:ascii="Times New Roman" w:hAnsi="Times New Roman" w:cs="Times New Roman"/>
              </w:rPr>
            </w:pPr>
            <w:r w:rsidRPr="001E563D">
              <w:rPr>
                <w:rFonts w:ascii="Times New Roman" w:hAnsi="Times New Roman" w:cs="Times New Roman"/>
                <w:iCs/>
              </w:rPr>
              <w:t>4. Обучающиеся мотивированы к реализации эстетических ценностей в образовательном учреждении и семье.</w:t>
            </w:r>
          </w:p>
        </w:tc>
      </w:tr>
    </w:tbl>
    <w:p w:rsidR="00B14D5A" w:rsidRPr="001E563D" w:rsidRDefault="00B14D5A" w:rsidP="00550CE3">
      <w:pPr>
        <w:shd w:val="clear" w:color="auto" w:fill="FFFFFF"/>
        <w:ind w:firstLine="708"/>
        <w:jc w:val="both"/>
        <w:rPr>
          <w:rFonts w:ascii="Times New Roman" w:hAnsi="Times New Roman" w:cs="Times New Roman"/>
          <w:b/>
          <w:bCs/>
        </w:rPr>
      </w:pPr>
    </w:p>
    <w:p w:rsidR="00B14D5A" w:rsidRPr="001E563D" w:rsidRDefault="00B14D5A" w:rsidP="00550CE3">
      <w:pPr>
        <w:spacing w:line="240" w:lineRule="auto"/>
        <w:rPr>
          <w:rFonts w:ascii="Times New Roman" w:hAnsi="Times New Roman" w:cs="Times New Roman"/>
        </w:rPr>
      </w:pPr>
      <w:r w:rsidRPr="001E563D">
        <w:rPr>
          <w:rFonts w:ascii="Times New Roman" w:hAnsi="Times New Roman" w:cs="Times New Roman"/>
        </w:rPr>
        <w:t>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B14D5A" w:rsidRPr="001E563D" w:rsidRDefault="00B14D5A" w:rsidP="00550CE3">
      <w:pPr>
        <w:shd w:val="clear" w:color="auto" w:fill="FFFFFF"/>
        <w:rPr>
          <w:rFonts w:ascii="Times New Roman" w:hAnsi="Times New Roman" w:cs="Times New Roman"/>
          <w:b/>
          <w:i/>
          <w:sz w:val="22"/>
          <w:szCs w:val="22"/>
        </w:rPr>
      </w:pPr>
      <w:r w:rsidRPr="00D74135">
        <w:rPr>
          <w:rFonts w:ascii="Times New Roman" w:hAnsi="Times New Roman" w:cs="Times New Roman"/>
          <w:b/>
          <w:bCs/>
          <w:sz w:val="22"/>
          <w:szCs w:val="22"/>
        </w:rPr>
        <w:t>2</w:t>
      </w:r>
      <w:r w:rsidRPr="001E563D">
        <w:rPr>
          <w:rFonts w:ascii="Times New Roman" w:hAnsi="Times New Roman" w:cs="Times New Roman"/>
          <w:b/>
          <w:bCs/>
          <w:i/>
          <w:sz w:val="22"/>
          <w:szCs w:val="22"/>
        </w:rPr>
        <w:t>.3.4. 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B14D5A" w:rsidRPr="001E563D" w:rsidRDefault="00B14D5A" w:rsidP="004F5FAC">
      <w:pPr>
        <w:spacing w:line="240" w:lineRule="auto"/>
        <w:jc w:val="both"/>
        <w:rPr>
          <w:rFonts w:ascii="Times New Roman" w:hAnsi="Times New Roman" w:cs="Times New Roman"/>
          <w:sz w:val="22"/>
          <w:szCs w:val="22"/>
        </w:rPr>
      </w:pPr>
      <w:r w:rsidRPr="001E563D">
        <w:rPr>
          <w:rFonts w:ascii="Times New Roman" w:hAnsi="Times New Roman" w:cs="Times New Roman"/>
          <w:sz w:val="22"/>
          <w:szCs w:val="22"/>
        </w:rPr>
        <w:t> </w:t>
      </w:r>
      <w:r w:rsidRPr="001E563D">
        <w:rPr>
          <w:rFonts w:ascii="Times New Roman" w:hAnsi="Times New Roman" w:cs="Times New Roman"/>
          <w:i/>
          <w:sz w:val="22"/>
          <w:szCs w:val="22"/>
        </w:rPr>
        <w:t>Принцип ориентации на идеал</w:t>
      </w:r>
      <w:r w:rsidRPr="001E563D">
        <w:rPr>
          <w:rFonts w:ascii="Times New Roman" w:hAnsi="Times New Roman" w:cs="Times New Roman"/>
          <w:sz w:val="22"/>
          <w:szCs w:val="22"/>
        </w:rPr>
        <w:t>. Идеалы определяют смыслы воспитания, то, ради чего оно организуется,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w:t>
      </w:r>
    </w:p>
    <w:p w:rsidR="00B14D5A" w:rsidRPr="001E563D" w:rsidRDefault="00B14D5A" w:rsidP="004F5FAC">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B14D5A" w:rsidRPr="001E563D" w:rsidRDefault="00B14D5A" w:rsidP="00550CE3">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w:t>
      </w:r>
    </w:p>
    <w:p w:rsidR="00B14D5A" w:rsidRDefault="00B14D5A" w:rsidP="00550CE3">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проведение совместных мероприятий по направлениям духовно-нравственного развития и воспитания в ОУ.</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bCs/>
          <w:color w:val="auto"/>
          <w:spacing w:val="2"/>
          <w:sz w:val="22"/>
          <w:szCs w:val="22"/>
        </w:rPr>
        <w:t>Аксиологический принцип</w:t>
      </w:r>
      <w:r w:rsidRPr="00C9742D">
        <w:rPr>
          <w:rFonts w:ascii="Times New Roman" w:hAnsi="Times New Roman"/>
          <w:bCs/>
          <w:i/>
          <w:color w:val="auto"/>
          <w:spacing w:val="2"/>
          <w:sz w:val="22"/>
          <w:szCs w:val="22"/>
        </w:rPr>
        <w:t>.</w:t>
      </w:r>
      <w:r w:rsidRPr="00C9742D">
        <w:rPr>
          <w:rFonts w:ascii="Times New Roman" w:hAnsi="Times New Roman"/>
          <w:color w:val="auto"/>
          <w:spacing w:val="2"/>
          <w:sz w:val="22"/>
          <w:szCs w:val="22"/>
        </w:rPr>
        <w:t xml:space="preserve"> Ценности определяют основное содержание духовно­</w:t>
      </w:r>
      <w:r>
        <w:rPr>
          <w:rFonts w:ascii="Times New Roman" w:hAnsi="Times New Roman"/>
          <w:color w:val="auto"/>
          <w:spacing w:val="2"/>
          <w:sz w:val="22"/>
          <w:szCs w:val="22"/>
        </w:rPr>
        <w:t xml:space="preserve"> </w:t>
      </w:r>
      <w:r w:rsidRPr="00C9742D">
        <w:rPr>
          <w:rFonts w:ascii="Times New Roman" w:hAnsi="Times New Roman"/>
          <w:color w:val="auto"/>
          <w:spacing w:val="2"/>
          <w:sz w:val="22"/>
          <w:szCs w:val="22"/>
        </w:rPr>
        <w:t>нравственного развития, вос</w:t>
      </w:r>
      <w:r w:rsidRPr="00C9742D">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C9742D">
        <w:rPr>
          <w:rFonts w:ascii="Times New Roman" w:hAnsi="Times New Roman"/>
          <w:color w:val="auto"/>
          <w:spacing w:val="2"/>
          <w:sz w:val="22"/>
          <w:szCs w:val="2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9742D">
        <w:rPr>
          <w:rFonts w:ascii="Times New Roman" w:hAnsi="Times New Roman"/>
          <w:color w:val="auto"/>
          <w:sz w:val="22"/>
          <w:szCs w:val="22"/>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B578FE" w:rsidRPr="00C9742D" w:rsidRDefault="00B578FE" w:rsidP="00B578FE">
      <w:pPr>
        <w:pStyle w:val="a8"/>
        <w:spacing w:line="240" w:lineRule="auto"/>
        <w:ind w:firstLine="709"/>
        <w:rPr>
          <w:rFonts w:ascii="Times New Roman" w:hAnsi="Times New Roman"/>
          <w:color w:val="auto"/>
          <w:spacing w:val="2"/>
          <w:sz w:val="22"/>
          <w:szCs w:val="22"/>
        </w:rPr>
      </w:pPr>
      <w:r w:rsidRPr="00C9742D">
        <w:rPr>
          <w:rFonts w:ascii="Times New Roman" w:hAnsi="Times New Roman"/>
          <w:color w:val="auto"/>
          <w:spacing w:val="2"/>
          <w:sz w:val="22"/>
          <w:szCs w:val="2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B578FE" w:rsidRPr="00C9742D" w:rsidRDefault="00B578FE" w:rsidP="00B578FE">
      <w:pPr>
        <w:pStyle w:val="a8"/>
        <w:spacing w:line="240" w:lineRule="auto"/>
        <w:ind w:firstLine="709"/>
        <w:rPr>
          <w:rFonts w:ascii="Times New Roman" w:hAnsi="Times New Roman"/>
          <w:color w:val="auto"/>
          <w:spacing w:val="2"/>
          <w:sz w:val="22"/>
          <w:szCs w:val="22"/>
        </w:rPr>
      </w:pPr>
      <w:r w:rsidRPr="00C9742D">
        <w:rPr>
          <w:rFonts w:ascii="Times New Roman" w:hAnsi="Times New Roman"/>
          <w:color w:val="auto"/>
          <w:spacing w:val="2"/>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B578FE" w:rsidRPr="00C9742D" w:rsidRDefault="00B578FE" w:rsidP="00B578FE">
      <w:pPr>
        <w:pStyle w:val="a8"/>
        <w:spacing w:line="240" w:lineRule="auto"/>
        <w:ind w:firstLine="709"/>
        <w:rPr>
          <w:rFonts w:ascii="Times New Roman" w:hAnsi="Times New Roman"/>
          <w:b/>
          <w:bCs/>
          <w:color w:val="auto"/>
          <w:spacing w:val="-2"/>
          <w:sz w:val="22"/>
          <w:szCs w:val="22"/>
        </w:rPr>
      </w:pPr>
      <w:r w:rsidRPr="00C9742D">
        <w:rPr>
          <w:rFonts w:ascii="Times New Roman" w:hAnsi="Times New Roman"/>
          <w:bCs/>
          <w:color w:val="auto"/>
          <w:spacing w:val="-2"/>
          <w:sz w:val="22"/>
          <w:szCs w:val="22"/>
        </w:rPr>
        <w:t xml:space="preserve">Принцип следования нравственному примеру. </w:t>
      </w:r>
      <w:r w:rsidRPr="00C9742D">
        <w:rPr>
          <w:rFonts w:ascii="Times New Roman" w:hAnsi="Times New Roman"/>
          <w:color w:val="auto"/>
          <w:spacing w:val="-2"/>
          <w:sz w:val="22"/>
          <w:szCs w:val="22"/>
        </w:rPr>
        <w:t>Следова</w:t>
      </w:r>
      <w:r w:rsidRPr="00C9742D">
        <w:rPr>
          <w:rFonts w:ascii="Times New Roman" w:hAnsi="Times New Roman"/>
          <w:color w:val="auto"/>
          <w:spacing w:val="2"/>
          <w:sz w:val="22"/>
          <w:szCs w:val="22"/>
        </w:rPr>
        <w:t xml:space="preserve">ние примеру – ведущий метод нравственного воспитания. </w:t>
      </w:r>
      <w:r w:rsidRPr="00C9742D">
        <w:rPr>
          <w:rFonts w:ascii="Times New Roman" w:hAnsi="Times New Roman"/>
          <w:color w:val="auto"/>
          <w:sz w:val="22"/>
          <w:szCs w:val="22"/>
        </w:rPr>
        <w:t xml:space="preserve">Пример – это возможная модель выстраивания отношений </w:t>
      </w:r>
      <w:r w:rsidRPr="00C9742D">
        <w:rPr>
          <w:rFonts w:ascii="Times New Roman" w:hAnsi="Times New Roman"/>
          <w:color w:val="auto"/>
          <w:spacing w:val="-2"/>
          <w:sz w:val="22"/>
          <w:szCs w:val="22"/>
        </w:rPr>
        <w:t>ребенка с другими людьми и с самим собой, образец ценност</w:t>
      </w:r>
      <w:r w:rsidRPr="00C9742D">
        <w:rPr>
          <w:rFonts w:ascii="Times New Roman" w:hAnsi="Times New Roman"/>
          <w:color w:val="auto"/>
          <w:spacing w:val="2"/>
          <w:sz w:val="22"/>
          <w:szCs w:val="22"/>
        </w:rPr>
        <w:t xml:space="preserve">ного выбора, совершенного значимым другим. Содержание </w:t>
      </w:r>
      <w:r w:rsidRPr="00C9742D">
        <w:rPr>
          <w:rFonts w:ascii="Times New Roman" w:hAnsi="Times New Roman"/>
          <w:color w:val="auto"/>
          <w:spacing w:val="-2"/>
          <w:sz w:val="22"/>
          <w:szCs w:val="22"/>
        </w:rPr>
        <w:t xml:space="preserve">учебного процесса, </w:t>
      </w:r>
      <w:r>
        <w:rPr>
          <w:rFonts w:ascii="Times New Roman" w:hAnsi="Times New Roman"/>
          <w:color w:val="auto"/>
          <w:spacing w:val="-2"/>
          <w:sz w:val="22"/>
          <w:szCs w:val="22"/>
        </w:rPr>
        <w:t xml:space="preserve"> </w:t>
      </w:r>
      <w:r w:rsidRPr="00C9742D">
        <w:rPr>
          <w:rFonts w:ascii="Times New Roman" w:hAnsi="Times New Roman"/>
          <w:color w:val="auto"/>
          <w:spacing w:val="-2"/>
          <w:sz w:val="22"/>
          <w:szCs w:val="22"/>
        </w:rPr>
        <w:t xml:space="preserve">внеучебной и внешкольной деятельности должно быть наполнено примерами нравственного поведения. </w:t>
      </w:r>
      <w:r w:rsidRPr="00C9742D">
        <w:rPr>
          <w:rFonts w:ascii="Times New Roman" w:hAnsi="Times New Roman"/>
          <w:color w:val="auto"/>
          <w:spacing w:val="2"/>
          <w:sz w:val="22"/>
          <w:szCs w:val="22"/>
        </w:rPr>
        <w:t>Пример как метод воспитания позволяет расширить нрав</w:t>
      </w:r>
      <w:r w:rsidRPr="00C9742D">
        <w:rPr>
          <w:rFonts w:ascii="Times New Roman" w:hAnsi="Times New Roman"/>
          <w:color w:val="auto"/>
          <w:spacing w:val="-2"/>
          <w:sz w:val="22"/>
          <w:szCs w:val="22"/>
        </w:rPr>
        <w:t xml:space="preserve">ственный опыт ребенка, побудить его к внутреннему диалогу, </w:t>
      </w:r>
      <w:r w:rsidRPr="00C9742D">
        <w:rPr>
          <w:rFonts w:ascii="Times New Roman" w:hAnsi="Times New Roman"/>
          <w:color w:val="auto"/>
          <w:sz w:val="22"/>
          <w:szCs w:val="22"/>
        </w:rPr>
        <w:t>пробудить в нем нравственную рефлексию, обеспечить воз</w:t>
      </w:r>
      <w:r w:rsidRPr="00C9742D">
        <w:rPr>
          <w:rFonts w:ascii="Times New Roman" w:hAnsi="Times New Roman"/>
          <w:color w:val="auto"/>
          <w:spacing w:val="-2"/>
          <w:sz w:val="22"/>
          <w:szCs w:val="22"/>
        </w:rPr>
        <w:t>можность выбора при построении собственной системы цен</w:t>
      </w:r>
      <w:r w:rsidRPr="00C9742D">
        <w:rPr>
          <w:rFonts w:ascii="Times New Roman" w:hAnsi="Times New Roman"/>
          <w:color w:val="auto"/>
          <w:sz w:val="22"/>
          <w:szCs w:val="22"/>
        </w:rPr>
        <w:t xml:space="preserve">ностных отношений, продемонстрировать ребенку реальную </w:t>
      </w:r>
      <w:r w:rsidRPr="00C9742D">
        <w:rPr>
          <w:rFonts w:ascii="Times New Roman" w:hAnsi="Times New Roman"/>
          <w:color w:val="auto"/>
          <w:spacing w:val="-2"/>
          <w:sz w:val="22"/>
          <w:szCs w:val="2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578FE" w:rsidRPr="00C9742D" w:rsidRDefault="00B578FE" w:rsidP="00B578FE">
      <w:pPr>
        <w:pStyle w:val="a8"/>
        <w:spacing w:line="240" w:lineRule="auto"/>
        <w:ind w:firstLine="709"/>
        <w:rPr>
          <w:rFonts w:ascii="Times New Roman" w:hAnsi="Times New Roman"/>
          <w:b/>
          <w:bCs/>
          <w:color w:val="auto"/>
          <w:spacing w:val="2"/>
          <w:sz w:val="22"/>
          <w:szCs w:val="22"/>
        </w:rPr>
      </w:pPr>
      <w:r w:rsidRPr="00C9742D">
        <w:rPr>
          <w:rFonts w:ascii="Times New Roman" w:hAnsi="Times New Roman"/>
          <w:bCs/>
          <w:color w:val="auto"/>
          <w:spacing w:val="2"/>
          <w:sz w:val="22"/>
          <w:szCs w:val="22"/>
        </w:rPr>
        <w:t>Принцип идентификации (персонификации).</w:t>
      </w:r>
      <w:r w:rsidRPr="00C9742D">
        <w:rPr>
          <w:rFonts w:ascii="Times New Roman" w:hAnsi="Times New Roman"/>
          <w:color w:val="auto"/>
          <w:spacing w:val="2"/>
          <w:sz w:val="22"/>
          <w:szCs w:val="22"/>
        </w:rPr>
        <w:t xml:space="preserve"> Идентификация – устойчивое отождествление себя со значимым </w:t>
      </w:r>
      <w:r w:rsidRPr="00C9742D">
        <w:rPr>
          <w:rFonts w:ascii="Times New Roman" w:hAnsi="Times New Roman"/>
          <w:color w:val="auto"/>
          <w:spacing w:val="-2"/>
          <w:sz w:val="22"/>
          <w:szCs w:val="22"/>
        </w:rPr>
        <w:t>другим, стремление быть похожим на него. В младшем школь</w:t>
      </w:r>
      <w:r w:rsidRPr="00C9742D">
        <w:rPr>
          <w:rFonts w:ascii="Times New Roman" w:hAnsi="Times New Roman"/>
          <w:color w:val="auto"/>
          <w:spacing w:val="2"/>
          <w:sz w:val="22"/>
          <w:szCs w:val="22"/>
        </w:rPr>
        <w:t>ном возрасте преобладает образно</w:t>
      </w:r>
      <w:r w:rsidR="00B13D39">
        <w:rPr>
          <w:rFonts w:ascii="Times New Roman" w:hAnsi="Times New Roman"/>
          <w:color w:val="auto"/>
          <w:spacing w:val="2"/>
          <w:sz w:val="22"/>
          <w:szCs w:val="22"/>
        </w:rPr>
        <w:t xml:space="preserve"> </w:t>
      </w:r>
      <w:r w:rsidRPr="00C9742D">
        <w:rPr>
          <w:rFonts w:ascii="Times New Roman" w:hAnsi="Times New Roman"/>
          <w:color w:val="auto"/>
          <w:spacing w:val="2"/>
          <w:sz w:val="22"/>
          <w:szCs w:val="22"/>
        </w:rPr>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B578FE" w:rsidRPr="00C9742D" w:rsidRDefault="00B578FE" w:rsidP="00B578FE">
      <w:pPr>
        <w:pStyle w:val="a8"/>
        <w:spacing w:line="240" w:lineRule="auto"/>
        <w:ind w:firstLine="709"/>
        <w:rPr>
          <w:rFonts w:ascii="Times New Roman" w:hAnsi="Times New Roman"/>
          <w:b/>
          <w:bCs/>
          <w:color w:val="auto"/>
          <w:sz w:val="22"/>
          <w:szCs w:val="22"/>
        </w:rPr>
      </w:pPr>
      <w:r w:rsidRPr="00C9742D">
        <w:rPr>
          <w:rFonts w:ascii="Times New Roman" w:hAnsi="Times New Roman"/>
          <w:bCs/>
          <w:color w:val="auto"/>
          <w:spacing w:val="2"/>
          <w:sz w:val="22"/>
          <w:szCs w:val="22"/>
        </w:rPr>
        <w:t>Принцип диалогического общения.</w:t>
      </w:r>
      <w:r w:rsidRPr="00C9742D">
        <w:rPr>
          <w:rFonts w:ascii="Times New Roman" w:hAnsi="Times New Roman"/>
          <w:color w:val="auto"/>
          <w:spacing w:val="2"/>
          <w:sz w:val="22"/>
          <w:szCs w:val="22"/>
        </w:rPr>
        <w:t xml:space="preserve"> В формировании </w:t>
      </w:r>
      <w:r w:rsidRPr="00C9742D">
        <w:rPr>
          <w:rFonts w:ascii="Times New Roman" w:hAnsi="Times New Roman"/>
          <w:color w:val="auto"/>
          <w:sz w:val="22"/>
          <w:szCs w:val="22"/>
        </w:rPr>
        <w:t xml:space="preserve">ценностных отношений большую роль играет диалогическое </w:t>
      </w:r>
      <w:r w:rsidRPr="00C9742D">
        <w:rPr>
          <w:rFonts w:ascii="Times New Roman" w:hAnsi="Times New Roman"/>
          <w:color w:val="auto"/>
          <w:spacing w:val="2"/>
          <w:sz w:val="22"/>
          <w:szCs w:val="22"/>
        </w:rPr>
        <w:t>общение младшего школьника со сверстниками, родителя</w:t>
      </w:r>
      <w:r w:rsidRPr="00C9742D">
        <w:rPr>
          <w:rFonts w:ascii="Times New Roman" w:hAnsi="Times New Roman"/>
          <w:color w:val="auto"/>
          <w:sz w:val="22"/>
          <w:szCs w:val="22"/>
        </w:rPr>
        <w:t>ми (законными представителями), учителем и другими зна</w:t>
      </w:r>
      <w:r w:rsidRPr="00C9742D">
        <w:rPr>
          <w:rFonts w:ascii="Times New Roman" w:hAnsi="Times New Roman"/>
          <w:color w:val="auto"/>
          <w:spacing w:val="2"/>
          <w:sz w:val="22"/>
          <w:szCs w:val="22"/>
        </w:rPr>
        <w:t>чимыми взрослыми. Наличие значимого другого в воспи</w:t>
      </w:r>
      <w:r w:rsidRPr="00C9742D">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9742D">
        <w:rPr>
          <w:rStyle w:val="Zag11"/>
          <w:rFonts w:ascii="Times New Roman" w:eastAsia="@Arial Unicode MS" w:hAnsi="Times New Roman"/>
          <w:color w:val="auto"/>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9742D">
        <w:rPr>
          <w:rFonts w:ascii="Times New Roman" w:hAnsi="Times New Roman"/>
          <w:color w:val="auto"/>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B578FE" w:rsidRPr="00C9742D" w:rsidRDefault="00B578FE" w:rsidP="00B578FE">
      <w:pPr>
        <w:pStyle w:val="a8"/>
        <w:spacing w:line="240" w:lineRule="auto"/>
        <w:ind w:firstLine="709"/>
        <w:rPr>
          <w:rFonts w:ascii="Times New Roman" w:hAnsi="Times New Roman"/>
          <w:b/>
          <w:bCs/>
          <w:color w:val="auto"/>
          <w:sz w:val="22"/>
          <w:szCs w:val="22"/>
        </w:rPr>
      </w:pPr>
      <w:r w:rsidRPr="00C9742D">
        <w:rPr>
          <w:rFonts w:ascii="Times New Roman" w:hAnsi="Times New Roman"/>
          <w:bCs/>
          <w:color w:val="auto"/>
          <w:sz w:val="22"/>
          <w:szCs w:val="22"/>
        </w:rPr>
        <w:t>Принцип полисубъектности воспитания.</w:t>
      </w:r>
      <w:r w:rsidRPr="00C9742D">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sidR="00B13D39">
        <w:rPr>
          <w:rFonts w:ascii="Times New Roman" w:hAnsi="Times New Roman"/>
          <w:color w:val="auto"/>
          <w:sz w:val="22"/>
          <w:szCs w:val="22"/>
        </w:rPr>
        <w:t xml:space="preserve"> </w:t>
      </w:r>
      <w:r w:rsidRPr="00C9742D">
        <w:rPr>
          <w:rFonts w:ascii="Times New Roman" w:hAnsi="Times New Roman"/>
          <w:color w:val="auto"/>
          <w:sz w:val="22"/>
          <w:szCs w:val="22"/>
        </w:rPr>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00B13D39">
        <w:rPr>
          <w:rFonts w:ascii="Times New Roman" w:hAnsi="Times New Roman"/>
          <w:color w:val="auto"/>
          <w:sz w:val="22"/>
          <w:szCs w:val="22"/>
        </w:rPr>
        <w:t xml:space="preserve"> </w:t>
      </w:r>
      <w:r w:rsidRPr="00C9742D">
        <w:rPr>
          <w:rFonts w:ascii="Times New Roman" w:hAnsi="Times New Roman"/>
          <w:color w:val="auto"/>
          <w:sz w:val="22"/>
          <w:szCs w:val="22"/>
        </w:rPr>
        <w:t>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B578FE" w:rsidRPr="00C9742D" w:rsidRDefault="00B578FE" w:rsidP="00B578FE">
      <w:pPr>
        <w:pStyle w:val="a8"/>
        <w:spacing w:line="240" w:lineRule="auto"/>
        <w:ind w:firstLine="709"/>
        <w:rPr>
          <w:rFonts w:ascii="Times New Roman" w:hAnsi="Times New Roman"/>
          <w:color w:val="auto"/>
          <w:spacing w:val="-2"/>
          <w:sz w:val="22"/>
          <w:szCs w:val="22"/>
        </w:rPr>
      </w:pPr>
      <w:r w:rsidRPr="00C9742D">
        <w:rPr>
          <w:rFonts w:ascii="Times New Roman" w:hAnsi="Times New Roman"/>
          <w:bCs/>
          <w:color w:val="auto"/>
          <w:spacing w:val="-2"/>
          <w:sz w:val="22"/>
          <w:szCs w:val="22"/>
        </w:rPr>
        <w:t>Принцип системно­</w:t>
      </w:r>
      <w:r w:rsidR="00B13D39">
        <w:rPr>
          <w:rFonts w:ascii="Times New Roman" w:hAnsi="Times New Roman"/>
          <w:bCs/>
          <w:color w:val="auto"/>
          <w:spacing w:val="-2"/>
          <w:sz w:val="22"/>
          <w:szCs w:val="22"/>
        </w:rPr>
        <w:t xml:space="preserve"> </w:t>
      </w:r>
      <w:r w:rsidRPr="00C9742D">
        <w:rPr>
          <w:rFonts w:ascii="Times New Roman" w:hAnsi="Times New Roman"/>
          <w:bCs/>
          <w:color w:val="auto"/>
          <w:spacing w:val="-2"/>
          <w:sz w:val="22"/>
          <w:szCs w:val="22"/>
        </w:rPr>
        <w:t>деятельностной</w:t>
      </w:r>
      <w:r w:rsidR="00B13D39">
        <w:rPr>
          <w:rFonts w:ascii="Times New Roman" w:hAnsi="Times New Roman"/>
          <w:bCs/>
          <w:color w:val="auto"/>
          <w:spacing w:val="-2"/>
          <w:sz w:val="22"/>
          <w:szCs w:val="22"/>
        </w:rPr>
        <w:t xml:space="preserve"> </w:t>
      </w:r>
      <w:r w:rsidRPr="00C9742D">
        <w:rPr>
          <w:rFonts w:ascii="Times New Roman" w:hAnsi="Times New Roman"/>
          <w:bCs/>
          <w:color w:val="auto"/>
          <w:spacing w:val="-2"/>
          <w:sz w:val="22"/>
          <w:szCs w:val="22"/>
        </w:rPr>
        <w:t xml:space="preserve"> организации воспи</w:t>
      </w:r>
      <w:r w:rsidRPr="00C9742D">
        <w:rPr>
          <w:rFonts w:ascii="Times New Roman" w:hAnsi="Times New Roman"/>
          <w:bCs/>
          <w:color w:val="auto"/>
          <w:spacing w:val="2"/>
          <w:sz w:val="22"/>
          <w:szCs w:val="22"/>
        </w:rPr>
        <w:t>тания</w:t>
      </w:r>
      <w:r w:rsidRPr="00C9742D">
        <w:rPr>
          <w:rFonts w:ascii="Times New Roman" w:hAnsi="Times New Roman"/>
          <w:bCs/>
          <w:i/>
          <w:color w:val="auto"/>
          <w:spacing w:val="2"/>
          <w:sz w:val="22"/>
          <w:szCs w:val="22"/>
        </w:rPr>
        <w:t>.</w:t>
      </w:r>
      <w:r w:rsidRPr="00C9742D">
        <w:rPr>
          <w:rFonts w:ascii="Times New Roman" w:hAnsi="Times New Roman"/>
          <w:color w:val="auto"/>
          <w:spacing w:val="2"/>
          <w:sz w:val="22"/>
          <w:szCs w:val="22"/>
        </w:rPr>
        <w:t xml:space="preserve"> Воспитание, направленное на духовно-нравственное </w:t>
      </w:r>
      <w:r w:rsidRPr="00C9742D">
        <w:rPr>
          <w:rFonts w:ascii="Times New Roman" w:hAnsi="Times New Roman"/>
          <w:color w:val="auto"/>
          <w:spacing w:val="-4"/>
          <w:sz w:val="22"/>
          <w:szCs w:val="22"/>
        </w:rPr>
        <w:t>развитие обучающихся и поддерживаемое всем укладом школь</w:t>
      </w:r>
      <w:r w:rsidRPr="00C9742D">
        <w:rPr>
          <w:rFonts w:ascii="Times New Roman" w:hAnsi="Times New Roman"/>
          <w:color w:val="auto"/>
          <w:spacing w:val="-2"/>
          <w:sz w:val="22"/>
          <w:szCs w:val="22"/>
        </w:rPr>
        <w:t>ной жизни, включает в себя организацию учебной,</w:t>
      </w:r>
      <w:r w:rsidR="00B13D39">
        <w:rPr>
          <w:rFonts w:ascii="Times New Roman" w:hAnsi="Times New Roman"/>
          <w:color w:val="auto"/>
          <w:spacing w:val="-2"/>
          <w:sz w:val="22"/>
          <w:szCs w:val="22"/>
        </w:rPr>
        <w:t xml:space="preserve"> </w:t>
      </w:r>
      <w:r w:rsidRPr="00C9742D">
        <w:rPr>
          <w:rFonts w:ascii="Times New Roman" w:hAnsi="Times New Roman"/>
          <w:color w:val="auto"/>
          <w:spacing w:val="-2"/>
          <w:sz w:val="22"/>
          <w:szCs w:val="22"/>
        </w:rPr>
        <w:t xml:space="preserve"> внеучебной, общественно значимой деятельности младших школьни</w:t>
      </w:r>
      <w:r w:rsidRPr="00C9742D">
        <w:rPr>
          <w:rFonts w:ascii="Times New Roman" w:hAnsi="Times New Roman"/>
          <w:color w:val="auto"/>
          <w:sz w:val="22"/>
          <w:szCs w:val="22"/>
        </w:rPr>
        <w:t xml:space="preserve">ков. Интеграция содержания различных видов деятельности </w:t>
      </w:r>
      <w:r w:rsidRPr="00C9742D">
        <w:rPr>
          <w:rFonts w:ascii="Times New Roman" w:hAnsi="Times New Roman"/>
          <w:color w:val="auto"/>
          <w:spacing w:val="-2"/>
          <w:sz w:val="22"/>
          <w:szCs w:val="2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9742D">
        <w:rPr>
          <w:rFonts w:ascii="Times New Roman" w:hAnsi="Times New Roman"/>
          <w:color w:val="auto"/>
          <w:sz w:val="22"/>
          <w:szCs w:val="22"/>
        </w:rPr>
        <w:t>и открытие их личностного смысла. Для решения воспита</w:t>
      </w:r>
      <w:r w:rsidRPr="00C9742D">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общеобразовательных дисциплин;</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произведений искусства;</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периодической литературы, публикаций, радио­ и телепередач, отражающих современную жизнь;</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духовной культуры и фольклора народов России;</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истории, традиций и современной жизни своей Родины, своего края, своей семьи;</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жизненного опыта своих родителей (законных представителей) и прародителей;</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C9742D">
        <w:rPr>
          <w:rFonts w:ascii="Times New Roman" w:hAnsi="Times New Roman"/>
          <w:color w:val="auto"/>
          <w:sz w:val="22"/>
          <w:szCs w:val="22"/>
        </w:rPr>
        <w:t>и культурных практик;</w:t>
      </w:r>
    </w:p>
    <w:p w:rsidR="00B578FE" w:rsidRPr="00C9742D" w:rsidRDefault="00B578FE" w:rsidP="00B578FE">
      <w:pPr>
        <w:pStyle w:val="afffff1"/>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других источников информации и научного знания.</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pacing w:val="-2"/>
          <w:sz w:val="22"/>
          <w:szCs w:val="22"/>
        </w:rPr>
        <w:t>Решение этих задач предполагает, что при разработке содержания образования</w:t>
      </w:r>
      <w:r w:rsidRPr="00C9742D">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B578FE" w:rsidRPr="00C9742D" w:rsidRDefault="00B578FE" w:rsidP="00B578FE">
      <w:pPr>
        <w:pStyle w:val="a8"/>
        <w:spacing w:line="240" w:lineRule="auto"/>
        <w:ind w:firstLine="709"/>
        <w:rPr>
          <w:rFonts w:ascii="Times New Roman" w:hAnsi="Times New Roman"/>
          <w:color w:val="auto"/>
          <w:spacing w:val="-2"/>
          <w:sz w:val="22"/>
          <w:szCs w:val="22"/>
        </w:rPr>
      </w:pPr>
      <w:r w:rsidRPr="00C9742D">
        <w:rPr>
          <w:rFonts w:ascii="Times New Roman" w:hAnsi="Times New Roman"/>
          <w:color w:val="auto"/>
          <w:spacing w:val="2"/>
          <w:sz w:val="22"/>
          <w:szCs w:val="22"/>
        </w:rPr>
        <w:t>Таким образом, содержание разных видов учебной, се</w:t>
      </w:r>
      <w:r w:rsidRPr="00C9742D">
        <w:rPr>
          <w:rFonts w:ascii="Times New Roman" w:hAnsi="Times New Roman"/>
          <w:color w:val="auto"/>
          <w:sz w:val="22"/>
          <w:szCs w:val="22"/>
        </w:rPr>
        <w:t>мейной, общественно значимой деятельности интегрируется вокруг сформулированной в виде вопроса­</w:t>
      </w:r>
      <w:r w:rsidR="00B13D39">
        <w:rPr>
          <w:rFonts w:ascii="Times New Roman" w:hAnsi="Times New Roman"/>
          <w:color w:val="auto"/>
          <w:sz w:val="22"/>
          <w:szCs w:val="22"/>
        </w:rPr>
        <w:t xml:space="preserve"> </w:t>
      </w:r>
      <w:r w:rsidRPr="00C9742D">
        <w:rPr>
          <w:rFonts w:ascii="Times New Roman" w:hAnsi="Times New Roman"/>
          <w:color w:val="auto"/>
          <w:sz w:val="22"/>
          <w:szCs w:val="22"/>
        </w:rPr>
        <w:t>задачи ценности. В свою очередь, ценности последовательно раскрываются в</w:t>
      </w:r>
      <w:r w:rsidRPr="00C9742D">
        <w:rPr>
          <w:rFonts w:ascii="Times New Roman" w:hAnsi="Times New Roman"/>
          <w:color w:val="auto"/>
          <w:spacing w:val="-2"/>
          <w:sz w:val="22"/>
          <w:szCs w:val="22"/>
        </w:rPr>
        <w:t xml:space="preserve"> содержании образовательной деятельности и всего уклада школьной жизни. Ценности не локализованы в содержании отдель</w:t>
      </w:r>
      <w:r w:rsidRPr="00C9742D">
        <w:rPr>
          <w:rFonts w:ascii="Times New Roman" w:hAnsi="Times New Roman"/>
          <w:color w:val="auto"/>
          <w:spacing w:val="2"/>
          <w:sz w:val="22"/>
          <w:szCs w:val="22"/>
        </w:rPr>
        <w:t xml:space="preserve">ного учебного предмета, формы или вида образовательной </w:t>
      </w:r>
      <w:r w:rsidRPr="00C9742D">
        <w:rPr>
          <w:rFonts w:ascii="Times New Roman" w:hAnsi="Times New Roman"/>
          <w:color w:val="auto"/>
          <w:spacing w:val="-2"/>
          <w:sz w:val="22"/>
          <w:szCs w:val="2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sidR="00B13D39">
        <w:rPr>
          <w:rFonts w:ascii="Times New Roman" w:hAnsi="Times New Roman"/>
          <w:color w:val="auto"/>
          <w:spacing w:val="-2"/>
          <w:sz w:val="22"/>
          <w:szCs w:val="22"/>
        </w:rPr>
        <w:t xml:space="preserve"> </w:t>
      </w:r>
      <w:r w:rsidRPr="00C9742D">
        <w:rPr>
          <w:rFonts w:ascii="Times New Roman" w:hAnsi="Times New Roman"/>
          <w:color w:val="auto"/>
          <w:spacing w:val="-2"/>
          <w:sz w:val="22"/>
          <w:szCs w:val="22"/>
        </w:rPr>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pacing w:val="2"/>
          <w:sz w:val="22"/>
          <w:szCs w:val="22"/>
        </w:rPr>
        <w:t xml:space="preserve">Перечисленные принципы определяют концептуальную </w:t>
      </w:r>
      <w:r w:rsidRPr="00C9742D">
        <w:rPr>
          <w:rFonts w:ascii="Times New Roman" w:hAnsi="Times New Roman"/>
          <w:color w:val="auto"/>
          <w:sz w:val="22"/>
          <w:szCs w:val="22"/>
        </w:rPr>
        <w:t>основу уклада школьной жизни. Сам по себе этот уклад фор</w:t>
      </w:r>
      <w:r w:rsidRPr="00C9742D">
        <w:rPr>
          <w:rFonts w:ascii="Times New Roman" w:hAnsi="Times New Roman"/>
          <w:color w:val="auto"/>
          <w:spacing w:val="2"/>
          <w:sz w:val="22"/>
          <w:szCs w:val="22"/>
        </w:rPr>
        <w:t xml:space="preserve">мален. Придает ему жизненную, социальную, культурную, </w:t>
      </w:r>
      <w:r w:rsidRPr="00C9742D">
        <w:rPr>
          <w:rFonts w:ascii="Times New Roman" w:hAnsi="Times New Roman"/>
          <w:color w:val="auto"/>
          <w:sz w:val="22"/>
          <w:szCs w:val="22"/>
        </w:rPr>
        <w:t>нравственную силу педагог.</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pacing w:val="2"/>
          <w:sz w:val="22"/>
          <w:szCs w:val="22"/>
        </w:rPr>
        <w:t xml:space="preserve">Обучающийся испытывает большое доверие к учителю. </w:t>
      </w:r>
      <w:r w:rsidRPr="00C9742D">
        <w:rPr>
          <w:rFonts w:ascii="Times New Roman" w:hAnsi="Times New Roman"/>
          <w:color w:val="auto"/>
          <w:sz w:val="22"/>
          <w:szCs w:val="22"/>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9742D">
        <w:rPr>
          <w:rFonts w:ascii="Times New Roman" w:hAnsi="Times New Roman"/>
          <w:color w:val="auto"/>
          <w:spacing w:val="2"/>
          <w:sz w:val="22"/>
          <w:szCs w:val="22"/>
        </w:rPr>
        <w:t xml:space="preserve">вечности, нравственности, об отношениях между людьми. </w:t>
      </w:r>
      <w:r w:rsidRPr="00C9742D">
        <w:rPr>
          <w:rFonts w:ascii="Times New Roman" w:hAnsi="Times New Roman"/>
          <w:color w:val="auto"/>
          <w:sz w:val="22"/>
          <w:szCs w:val="22"/>
        </w:rPr>
        <w:t>Характер отношений между педагогом и детьми во многом определяет качество духовно­нравственного развития и воспитания последних.</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pacing w:val="2"/>
          <w:sz w:val="22"/>
          <w:szCs w:val="22"/>
        </w:rPr>
        <w:t>Родители (законные представители), как и педа</w:t>
      </w:r>
      <w:r w:rsidRPr="00C9742D">
        <w:rPr>
          <w:rFonts w:ascii="Times New Roman" w:hAnsi="Times New Roman"/>
          <w:color w:val="auto"/>
          <w:sz w:val="22"/>
          <w:szCs w:val="22"/>
        </w:rPr>
        <w:t>гог, подают ребенку первый пример нравственности. Пример имеет огромное значение в духовно-нравственном развитии и воспитании личности.</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9742D">
        <w:rPr>
          <w:rFonts w:ascii="Times New Roman" w:hAnsi="Times New Roman"/>
          <w:color w:val="auto"/>
          <w:spacing w:val="2"/>
          <w:sz w:val="22"/>
          <w:szCs w:val="22"/>
        </w:rPr>
        <w:t xml:space="preserve">ской Федерации, литературе и различных видах искусства, </w:t>
      </w:r>
      <w:r w:rsidRPr="00C9742D">
        <w:rPr>
          <w:rFonts w:ascii="Times New Roman" w:hAnsi="Times New Roman"/>
          <w:color w:val="auto"/>
          <w:sz w:val="22"/>
          <w:szCs w:val="22"/>
        </w:rPr>
        <w:t>сказках, легендах и мифах. В содержании каждого из основных направлений духовно­нравственного развития, воспи</w:t>
      </w:r>
      <w:r w:rsidRPr="00C9742D">
        <w:rPr>
          <w:rFonts w:ascii="Times New Roman" w:hAnsi="Times New Roman"/>
          <w:color w:val="auto"/>
          <w:spacing w:val="2"/>
          <w:sz w:val="22"/>
          <w:szCs w:val="22"/>
        </w:rPr>
        <w:t>тания и социализации должны быть широко представлены примеры духов</w:t>
      </w:r>
      <w:r w:rsidRPr="00C9742D">
        <w:rPr>
          <w:rFonts w:ascii="Times New Roman" w:hAnsi="Times New Roman"/>
          <w:color w:val="auto"/>
          <w:sz w:val="22"/>
          <w:szCs w:val="22"/>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9742D">
        <w:rPr>
          <w:rFonts w:ascii="Times New Roman" w:hAnsi="Times New Roman"/>
          <w:color w:val="auto"/>
          <w:spacing w:val="-2"/>
          <w:sz w:val="22"/>
          <w:szCs w:val="22"/>
        </w:rPr>
        <w:t xml:space="preserve">му педагогическая поддержка нравственного самоопределения </w:t>
      </w:r>
      <w:r w:rsidRPr="00C9742D">
        <w:rPr>
          <w:rFonts w:ascii="Times New Roman" w:hAnsi="Times New Roman"/>
          <w:color w:val="auto"/>
          <w:sz w:val="22"/>
          <w:szCs w:val="22"/>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B578FE" w:rsidRPr="00C9742D" w:rsidRDefault="00B578FE" w:rsidP="00B578FE">
      <w:pPr>
        <w:pStyle w:val="a8"/>
        <w:spacing w:line="240" w:lineRule="auto"/>
        <w:ind w:firstLine="709"/>
        <w:rPr>
          <w:rFonts w:ascii="Times New Roman" w:hAnsi="Times New Roman"/>
          <w:color w:val="auto"/>
          <w:sz w:val="22"/>
          <w:szCs w:val="22"/>
        </w:rPr>
      </w:pPr>
      <w:r w:rsidRPr="00C9742D">
        <w:rPr>
          <w:rFonts w:ascii="Times New Roman" w:hAnsi="Times New Roman"/>
          <w:color w:val="auto"/>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B578FE" w:rsidRPr="00C9742D" w:rsidRDefault="00B578FE" w:rsidP="00B578FE">
      <w:pPr>
        <w:ind w:firstLine="709"/>
        <w:jc w:val="both"/>
        <w:rPr>
          <w:sz w:val="22"/>
          <w:szCs w:val="22"/>
        </w:rPr>
      </w:pPr>
      <w:r w:rsidRPr="00C9742D">
        <w:rPr>
          <w:sz w:val="22"/>
          <w:szCs w:val="22"/>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B578FE" w:rsidRPr="00C9742D" w:rsidRDefault="00B578FE" w:rsidP="00B578FE">
      <w:pPr>
        <w:ind w:firstLine="709"/>
        <w:jc w:val="both"/>
        <w:rPr>
          <w:sz w:val="22"/>
          <w:szCs w:val="22"/>
        </w:rPr>
      </w:pPr>
      <w:r w:rsidRPr="00C9742D">
        <w:rPr>
          <w:sz w:val="22"/>
          <w:szCs w:val="22"/>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B578FE" w:rsidRPr="00C9742D" w:rsidRDefault="00B578FE" w:rsidP="00B578FE">
      <w:pPr>
        <w:ind w:firstLine="709"/>
        <w:jc w:val="both"/>
        <w:rPr>
          <w:sz w:val="22"/>
          <w:szCs w:val="22"/>
        </w:rPr>
      </w:pPr>
    </w:p>
    <w:p w:rsidR="00B14D5A" w:rsidRPr="001E563D" w:rsidRDefault="00B14D5A" w:rsidP="008F4BD2">
      <w:pPr>
        <w:shd w:val="clear" w:color="auto" w:fill="FFFFFF"/>
        <w:jc w:val="both"/>
        <w:rPr>
          <w:rFonts w:ascii="Times New Roman" w:hAnsi="Times New Roman" w:cs="Times New Roman"/>
          <w:b/>
          <w:bCs/>
          <w:i/>
        </w:rPr>
      </w:pPr>
      <w:r w:rsidRPr="00961F7D">
        <w:rPr>
          <w:rFonts w:ascii="Times New Roman" w:hAnsi="Times New Roman" w:cs="Times New Roman"/>
          <w:b/>
          <w:bCs/>
          <w:i/>
          <w:iCs/>
        </w:rPr>
        <w:t xml:space="preserve"> </w:t>
      </w:r>
      <w:r w:rsidRPr="00961F7D">
        <w:rPr>
          <w:rFonts w:ascii="Times New Roman" w:hAnsi="Times New Roman" w:cs="Times New Roman"/>
          <w:b/>
        </w:rPr>
        <w:t>2.3.5.</w:t>
      </w:r>
      <w:r w:rsidRPr="001E563D">
        <w:rPr>
          <w:rFonts w:ascii="Times New Roman" w:hAnsi="Times New Roman" w:cs="Times New Roman"/>
        </w:rPr>
        <w:t xml:space="preserve"> </w:t>
      </w:r>
      <w:r w:rsidRPr="001E563D">
        <w:rPr>
          <w:rFonts w:ascii="Times New Roman" w:hAnsi="Times New Roman" w:cs="Times New Roman"/>
          <w:b/>
          <w:bCs/>
          <w:i/>
        </w:rPr>
        <w:t>Основное содержание духовно-нравственного развития и воспитания, в</w:t>
      </w:r>
      <w:r w:rsidRPr="001E563D">
        <w:rPr>
          <w:rFonts w:ascii="Times New Roman" w:hAnsi="Times New Roman" w:cs="Times New Roman"/>
          <w:b/>
          <w:i/>
        </w:rPr>
        <w:t>иды деятельности и формы занятий с обучающимися на ступени начального общего образования.</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ab/>
      </w:r>
      <w:r w:rsidRPr="001E563D">
        <w:rPr>
          <w:rFonts w:ascii="Times New Roman" w:hAnsi="Times New Roman"/>
          <w:b/>
          <w:i/>
          <w:sz w:val="24"/>
          <w:szCs w:val="24"/>
        </w:rPr>
        <w:t>Воспитание гражданственности, патриотизма, уважения к правам, свободам и обязанностям человека:</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4785"/>
        <w:gridCol w:w="4785"/>
      </w:tblGrid>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Виды деятельности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Формы занятий</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 Получение первоначальных представлений о конституции РФ, ознакомление с государственной символикой – Гербом, Флагом, гербом и флагом Чувашской республики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 Беседы,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классные часы,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чтение книг,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предметов (окружающий мир, литературное чтение)</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Беседы,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экскурсии,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просмотр кинофильмов,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путешествие по историческим и памятным местам,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-сюжетно-ролевые игры гражданского и историко-патриотического содержания,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предметов (окружающий мир, литературное чтение)</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Беседы,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сюжетно-ролевые игры,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просмотр кинофильмов,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уроки-путешествия,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творческие конкурсы,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фестивали,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тематические праздники,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экскурсии, туристско-краеведческих экспедиции,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предметов (окружающий мир, литературное чтение)</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4. Знакомство с важнейшими событиями в истории нашей страны, содержанием и значением государственных праздников</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Беседы,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классные часы,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просмотр учебных фильмов,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-мероприятия и события, посвящённые государственным праздникам,</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 смотр строя и песни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участие в социальных проектах,</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-мероприятия и события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-сюжетно-ролевые игры </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6. Знакомство с музеями, памятниками культуры, истории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Экскурсии в музеи,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участие в творческих тематических выставках, посвященных подвигам Российской армии,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встречи с ветеранами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участие в районных программах</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Беседы,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народные игры,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-организация национально-культурных праздников</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встречи с интересными людьми,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родители – выпускники школы</w:t>
            </w:r>
          </w:p>
        </w:tc>
      </w:tr>
    </w:tbl>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sz w:val="24"/>
          <w:szCs w:val="24"/>
        </w:rPr>
        <w:t>Воспитание нравственных чувств и  этического сознания</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4785"/>
        <w:gridCol w:w="4785"/>
      </w:tblGrid>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Виды деятельности</w:t>
            </w:r>
          </w:p>
          <w:p w:rsidR="00B14D5A" w:rsidRPr="001E563D" w:rsidRDefault="00B14D5A" w:rsidP="008F4BD2">
            <w:pPr>
              <w:pStyle w:val="a1"/>
              <w:spacing w:after="0" w:line="240" w:lineRule="auto"/>
              <w:jc w:val="both"/>
              <w:rPr>
                <w:rFonts w:ascii="Times New Roman" w:hAnsi="Times New Roman"/>
                <w:sz w:val="24"/>
                <w:szCs w:val="24"/>
              </w:rPr>
            </w:pP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Формы занятий</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 Беседы,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экскурсии,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участие в творческой деятельности,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литературные гостиные,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художественные выставки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2.Ознакомление (по желанию) с   традиционными религиозными культурами </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уроки курса «Основы религиозных культур и светской этики»,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экскурсии в соборы, в места богослужения,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-добровольное участие в религиозных праздниках,</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встречи с религиозными деятелями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участие в проектах по данной теме </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уроки этики,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игровые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внеурочные мероприятия</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4. Ознакомление с основными правилами поведения в школе, общественных местах, обучение распознаванию хороших и плохих поступков</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беседы,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классные часы,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просмотр учебных фильмов,</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беседы,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коллективные игры,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коллективное обсуждение,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-внеклассные мероприятия (праздники, проекты, походы, экскурсии)</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6. Участие в благотворительности, милосердии, в оказании помощи нуждающимся, заботе о животных, природе</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участие в благотворительных акциях,</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участие в акции милосердия,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волонтёрское движение,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шефство над памятниками ВОВ,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шефство над ветеранами ВОВ,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-социальные проекты</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7. Получение первоначальных представлений о нравственных взаимоотношениях в семье</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-беседы о семье, о родителях, прародителях,</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-праздники, соревнования «Моя дружная семья»,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творческие мероприятия,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выставки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составление генеалогического древа семьи,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творческие работы («Моя семья», «Мои родители», «Бабушка и дедушка», «Военные реликвии моей семьи», «Что в имени моём…»)</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8. Расширение опыта позитивного взаимоотношения в семье</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открытые семейные праздники,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семейные чаепития,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семейные гостиные,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творческие презентации,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творческие проекты,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-мероприятия, раскрывающие историю семьи, преемственность между поколениями</w:t>
            </w:r>
          </w:p>
        </w:tc>
      </w:tr>
    </w:tbl>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sz w:val="24"/>
          <w:szCs w:val="24"/>
        </w:rPr>
        <w:t>Воспитание трудолюбия, творческого отношения к учению, труду, жизни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4785"/>
        <w:gridCol w:w="4785"/>
      </w:tblGrid>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Виды деятельности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Формы занятий</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 Участие обучающихся в экскурсиях по селу,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 экскурсии по селу,</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-экскурсии на производственные мероприятия,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встречи с интересными людьми,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круглые столы</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 Знакомство с профессиями своих родителей, с трудовыми династиями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-исследовательские работы,  проекты,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уроки краеведения,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творческие проекты «Труд наших родителей»,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конкурсы рисунков, коллажей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-фотовыставки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праздники труда,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ярмарки,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город мастеров,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профориентация </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4.Приобретение опыта уважительного и творческого отношения к учебному труду</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презентация учебных и творческих достижений,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портфолио ученика</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5. Применение творческих знаний, полученных при изучении учебных предметов на практике</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тематические недели по предметам,</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интеллектуальный марафон,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олимпиады по предметам</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научно-практические конференции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6. Участие в общественно-полезной деятельности на базе ОУ в учебное и  внеучебное время</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субботники,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санитарные пятницы,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трудовые десанты,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озеленение кабинета,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трудовые акции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7. Приобретение умений и навыков самообслуживания в школе и дома </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режим дня,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занятость в кружках,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внешний вид ученика,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уроки этикета,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-дежурство в столовой (по желанию)</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беседы,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встречи,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праздники</w:t>
            </w:r>
          </w:p>
        </w:tc>
      </w:tr>
    </w:tbl>
    <w:p w:rsidR="00B14D5A" w:rsidRPr="001E563D" w:rsidRDefault="00B14D5A" w:rsidP="008F4BD2">
      <w:pPr>
        <w:pStyle w:val="a1"/>
        <w:spacing w:after="0" w:line="240" w:lineRule="auto"/>
        <w:jc w:val="both"/>
        <w:rPr>
          <w:rFonts w:ascii="Times New Roman" w:hAnsi="Times New Roman"/>
          <w:sz w:val="24"/>
          <w:szCs w:val="24"/>
          <w:lang w:val="tt-RU"/>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sz w:val="24"/>
          <w:szCs w:val="24"/>
        </w:rPr>
        <w:t xml:space="preserve">Воспитание ценностного отношения к прекрасному, формирование представлений об эстетических идеалах и ценностях </w:t>
      </w:r>
      <w:r w:rsidRPr="001E563D">
        <w:rPr>
          <w:rFonts w:ascii="Times New Roman" w:hAnsi="Times New Roman"/>
          <w:sz w:val="24"/>
          <w:szCs w:val="24"/>
        </w:rPr>
        <w:t xml:space="preserve">  </w:t>
      </w:r>
      <w:r w:rsidRPr="001E563D">
        <w:rPr>
          <w:rFonts w:ascii="Times New Roman" w:hAnsi="Times New Roman"/>
          <w:b/>
          <w:i/>
          <w:sz w:val="24"/>
          <w:szCs w:val="24"/>
        </w:rPr>
        <w:t>(эстетическое воспитание)</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4785"/>
        <w:gridCol w:w="4785"/>
      </w:tblGrid>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Виды деятельности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Формы занятий</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 Получение элементарных представлений об эстетических идеалах и художественных ценностях культуры России, культур народов России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-изучение предметов (ИЗО, музыка, технология),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-встречи с представителями творческих профессий,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-экскурсии на художественные производства,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-знакомство с памятниками зодчества,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посещение музея,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посещение выставок</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-занятия в кружках художественно-эстетического направления,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-система экскурсионно-краеведческой деятельности,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внеклассные мероприятия,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-фестивали и конкурсы исполнителей народной музыки, художественных мастерских, театрализованных ярмарок,</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фестивали народного творчества,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тематические выставки</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-уроки технологии, ИЗО,</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-занятия в студиях и кружках художественно-эстетического направления</w:t>
            </w:r>
          </w:p>
        </w:tc>
      </w:tr>
      <w:tr w:rsidR="00B14D5A" w:rsidRPr="001E563D" w:rsidTr="008F4BD2">
        <w:tc>
          <w:tcPr>
            <w:tcW w:w="4785"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4785"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выставки семейного творчества,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музыкальные вечера,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экскурсии в музеи,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участие в эстетическом оформлении кабинета к мероприятиям, к праздникам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совместные праздники и проекты, образовательные события</w:t>
            </w:r>
          </w:p>
        </w:tc>
      </w:tr>
    </w:tbl>
    <w:p w:rsidR="00B14D5A" w:rsidRPr="001E563D" w:rsidRDefault="00B14D5A" w:rsidP="008F4BD2">
      <w:pPr>
        <w:shd w:val="clear" w:color="auto" w:fill="FFFFFF"/>
        <w:rPr>
          <w:rFonts w:ascii="Times New Roman" w:hAnsi="Times New Roman" w:cs="Times New Roman"/>
          <w:b/>
          <w:i/>
        </w:rPr>
      </w:pPr>
      <w:r w:rsidRPr="001E563D">
        <w:rPr>
          <w:rFonts w:ascii="Times New Roman" w:hAnsi="Times New Roman" w:cs="Times New Roman"/>
          <w:b/>
          <w:bCs/>
          <w:i/>
        </w:rPr>
        <w:t>Воспитательные результаты распределяются по трём уровням.</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b/>
          <w:bCs/>
        </w:rPr>
        <w:t>Первый уровень</w:t>
      </w:r>
      <w:r w:rsidRPr="001E563D">
        <w:rPr>
          <w:rFonts w:ascii="Times New Roman" w:hAnsi="Times New Roman" w:cs="Times New Roman"/>
        </w:rPr>
        <w:t>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rPr>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b/>
          <w:bCs/>
        </w:rPr>
        <w:t>Второй уровень</w:t>
      </w:r>
      <w:r w:rsidRPr="001E563D">
        <w:rPr>
          <w:rFonts w:ascii="Times New Roman" w:hAnsi="Times New Roman" w:cs="Times New Roman"/>
        </w:rPr>
        <w:t>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b/>
          <w:bCs/>
        </w:rPr>
        <w:t>Третий уровень</w:t>
      </w:r>
      <w:r w:rsidRPr="001E563D">
        <w:rPr>
          <w:rFonts w:ascii="Times New Roman" w:hAnsi="Times New Roman" w:cs="Times New Roman"/>
        </w:rPr>
        <w:t>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rPr>
        <w:t>С переходом от одного уровня результатов к другому существенно возрастают воспитательные эффекты:</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B14D5A" w:rsidRPr="001E563D" w:rsidRDefault="00B14D5A" w:rsidP="008F4BD2">
      <w:pPr>
        <w:shd w:val="clear" w:color="auto" w:fill="FFFFFF"/>
        <w:jc w:val="both"/>
        <w:rPr>
          <w:rFonts w:ascii="Times New Roman" w:hAnsi="Times New Roman" w:cs="Times New Roman"/>
        </w:rPr>
      </w:pPr>
      <w:r w:rsidRPr="001E563D">
        <w:rPr>
          <w:rFonts w:ascii="Times New Roman" w:hAnsi="Times New Roman" w:cs="Times New Roman"/>
          <w:b/>
          <w:bCs/>
        </w:rPr>
        <w:t>• </w:t>
      </w:r>
      <w:r w:rsidRPr="001E563D">
        <w:rPr>
          <w:rFonts w:ascii="Times New Roman" w:hAnsi="Times New Roman" w:cs="Times New Roman"/>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ab/>
      </w:r>
    </w:p>
    <w:p w:rsidR="00B14D5A" w:rsidRPr="001E563D" w:rsidRDefault="00B14D5A" w:rsidP="000E6870">
      <w:pPr>
        <w:pStyle w:val="a1"/>
        <w:numPr>
          <w:ilvl w:val="2"/>
          <w:numId w:val="9"/>
        </w:numPr>
        <w:spacing w:after="0" w:line="240" w:lineRule="auto"/>
        <w:ind w:left="0" w:firstLine="0"/>
        <w:jc w:val="both"/>
        <w:rPr>
          <w:rFonts w:ascii="Times New Roman" w:hAnsi="Times New Roman"/>
          <w:b/>
          <w:i/>
          <w:sz w:val="24"/>
          <w:szCs w:val="24"/>
        </w:rPr>
      </w:pPr>
      <w:r w:rsidRPr="001E563D">
        <w:rPr>
          <w:rFonts w:ascii="Times New Roman" w:hAnsi="Times New Roman"/>
          <w:b/>
          <w:i/>
          <w:sz w:val="24"/>
          <w:szCs w:val="24"/>
        </w:rPr>
        <w:t xml:space="preserve">Совместная деятельность образовательного учреждения, семьи и </w:t>
      </w:r>
    </w:p>
    <w:p w:rsidR="00B14D5A" w:rsidRPr="001E563D" w:rsidRDefault="00B14D5A" w:rsidP="008F4BD2">
      <w:pPr>
        <w:pStyle w:val="a1"/>
        <w:spacing w:after="0" w:line="240" w:lineRule="auto"/>
        <w:jc w:val="both"/>
        <w:rPr>
          <w:rFonts w:ascii="Times New Roman" w:hAnsi="Times New Roman"/>
          <w:b/>
          <w:i/>
          <w:sz w:val="24"/>
          <w:szCs w:val="24"/>
        </w:rPr>
      </w:pPr>
      <w:r w:rsidRPr="001E563D">
        <w:rPr>
          <w:rFonts w:ascii="Times New Roman" w:hAnsi="Times New Roman"/>
          <w:b/>
          <w:i/>
          <w:sz w:val="24"/>
          <w:szCs w:val="24"/>
        </w:rPr>
        <w:t>общественности по духовно-нравственному развитию и воспитанию обучающихся.</w:t>
      </w:r>
    </w:p>
    <w:p w:rsidR="00B14D5A" w:rsidRPr="001E563D" w:rsidRDefault="00B14D5A" w:rsidP="008F4BD2">
      <w:pPr>
        <w:pStyle w:val="a1"/>
        <w:spacing w:after="0" w:line="240" w:lineRule="auto"/>
        <w:jc w:val="both"/>
        <w:rPr>
          <w:rFonts w:ascii="Times New Roman" w:hAnsi="Times New Roman"/>
          <w:b/>
          <w:i/>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ab/>
        <w:t>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B14D5A" w:rsidRPr="001E563D" w:rsidRDefault="00B14D5A" w:rsidP="008F4BD2">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B14D5A" w:rsidRPr="001E563D" w:rsidRDefault="00B14D5A" w:rsidP="008F4BD2">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и Советом Учреждения ОУ;</w:t>
      </w:r>
    </w:p>
    <w:p w:rsidR="00B14D5A" w:rsidRPr="001E563D" w:rsidRDefault="00B14D5A" w:rsidP="008F4BD2">
      <w:pPr>
        <w:pStyle w:val="a1"/>
        <w:tabs>
          <w:tab w:val="num" w:pos="795"/>
        </w:tabs>
        <w:spacing w:after="0" w:line="240" w:lineRule="auto"/>
        <w:jc w:val="both"/>
        <w:rPr>
          <w:rFonts w:ascii="Times New Roman" w:hAnsi="Times New Roman"/>
          <w:sz w:val="24"/>
          <w:szCs w:val="24"/>
        </w:rPr>
      </w:pPr>
      <w:r w:rsidRPr="001E563D">
        <w:rPr>
          <w:rFonts w:ascii="Times New Roman" w:hAnsi="Times New Roman"/>
          <w:sz w:val="24"/>
          <w:szCs w:val="24"/>
        </w:rPr>
        <w:t>проведение совместных мероприятий по направлениям духовно-нравственного развития и воспитания в ОУ.</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0E6870">
      <w:pPr>
        <w:pStyle w:val="a1"/>
        <w:numPr>
          <w:ilvl w:val="2"/>
          <w:numId w:val="48"/>
        </w:numPr>
        <w:spacing w:after="0" w:line="240" w:lineRule="auto"/>
        <w:ind w:left="900" w:hanging="900"/>
        <w:rPr>
          <w:rFonts w:ascii="Times New Roman" w:hAnsi="Times New Roman"/>
          <w:b/>
          <w:i/>
          <w:sz w:val="28"/>
          <w:szCs w:val="28"/>
        </w:rPr>
      </w:pPr>
      <w:r w:rsidRPr="001E563D">
        <w:rPr>
          <w:rFonts w:ascii="Times New Roman" w:hAnsi="Times New Roman"/>
          <w:b/>
          <w:i/>
          <w:sz w:val="24"/>
          <w:szCs w:val="24"/>
        </w:rPr>
        <w:t>Повышение педагогической культуры родителей (законных представителей) обучающихся</w:t>
      </w:r>
      <w:r w:rsidRPr="001E563D">
        <w:rPr>
          <w:rFonts w:ascii="Times New Roman" w:hAnsi="Times New Roman"/>
          <w:b/>
          <w:i/>
          <w:sz w:val="28"/>
          <w:szCs w:val="28"/>
        </w:rPr>
        <w:t>.</w:t>
      </w:r>
    </w:p>
    <w:p w:rsidR="00B14D5A" w:rsidRPr="001E563D"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sz w:val="24"/>
          <w:szCs w:val="24"/>
        </w:rPr>
        <w:ta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B14D5A" w:rsidRPr="001E563D"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sz w:val="24"/>
          <w:szCs w:val="24"/>
        </w:rPr>
        <w:tab/>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p>
    <w:p w:rsidR="00821DF6"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sz w:val="24"/>
          <w:szCs w:val="24"/>
        </w:rPr>
        <w:t>Права и обязанности родителей (законных представителей) в современных условиях определены в статье 38, 43, Конституции Российской Федерации</w:t>
      </w:r>
      <w:r w:rsidR="00821DF6">
        <w:rPr>
          <w:rFonts w:ascii="Times New Roman" w:hAnsi="Times New Roman"/>
          <w:sz w:val="24"/>
          <w:szCs w:val="24"/>
        </w:rPr>
        <w:t>.</w:t>
      </w:r>
    </w:p>
    <w:p w:rsidR="00B14D5A" w:rsidRPr="001E563D"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sz w:val="28"/>
          <w:szCs w:val="28"/>
          <w:lang w:val="tt-RU"/>
        </w:rPr>
        <w:t xml:space="preserve">      </w:t>
      </w:r>
      <w:r w:rsidRPr="00961F7D">
        <w:rPr>
          <w:rFonts w:ascii="Times New Roman" w:hAnsi="Times New Roman"/>
          <w:b/>
          <w:sz w:val="24"/>
          <w:szCs w:val="24"/>
          <w:lang w:val="tt-RU"/>
        </w:rPr>
        <w:t>2.3.8</w:t>
      </w:r>
      <w:r w:rsidRPr="00961F7D">
        <w:rPr>
          <w:rFonts w:ascii="Times New Roman" w:hAnsi="Times New Roman"/>
          <w:b/>
          <w:i/>
          <w:sz w:val="24"/>
          <w:szCs w:val="24"/>
          <w:lang w:val="tt-RU"/>
        </w:rPr>
        <w:t>.</w:t>
      </w:r>
      <w:r w:rsidRPr="001E563D">
        <w:rPr>
          <w:rFonts w:ascii="Times New Roman" w:hAnsi="Times New Roman"/>
          <w:b/>
          <w:i/>
          <w:sz w:val="24"/>
          <w:szCs w:val="24"/>
          <w:lang w:val="tt-RU"/>
        </w:rPr>
        <w:t xml:space="preserve">  </w:t>
      </w:r>
      <w:r w:rsidRPr="001E563D">
        <w:rPr>
          <w:rFonts w:ascii="Times New Roman" w:hAnsi="Times New Roman"/>
          <w:b/>
          <w:i/>
          <w:sz w:val="24"/>
          <w:szCs w:val="24"/>
        </w:rPr>
        <w:t>Планируемые результаты духовно-нравственного развития и во</w:t>
      </w:r>
      <w:r w:rsidR="00915DB3">
        <w:rPr>
          <w:rFonts w:ascii="Times New Roman" w:hAnsi="Times New Roman"/>
          <w:b/>
          <w:i/>
          <w:sz w:val="24"/>
          <w:szCs w:val="24"/>
        </w:rPr>
        <w:t>спитания обучающихся  на уровне</w:t>
      </w:r>
      <w:r w:rsidRPr="001E563D">
        <w:rPr>
          <w:rFonts w:ascii="Times New Roman" w:hAnsi="Times New Roman"/>
          <w:b/>
          <w:i/>
          <w:sz w:val="24"/>
          <w:szCs w:val="24"/>
        </w:rPr>
        <w:t xml:space="preserve"> начального общего образования.</w:t>
      </w:r>
    </w:p>
    <w:p w:rsidR="00B14D5A" w:rsidRPr="00D74135" w:rsidRDefault="00B14D5A" w:rsidP="00550CE3">
      <w:pPr>
        <w:pStyle w:val="a1"/>
        <w:spacing w:after="0" w:line="240" w:lineRule="auto"/>
        <w:jc w:val="both"/>
        <w:rPr>
          <w:rFonts w:ascii="Times New Roman" w:hAnsi="Times New Roman"/>
          <w:iCs/>
          <w:sz w:val="24"/>
          <w:szCs w:val="24"/>
        </w:rPr>
      </w:pPr>
      <w:r w:rsidRPr="00D74135">
        <w:rPr>
          <w:rFonts w:ascii="Times New Roman" w:hAnsi="Times New Roman"/>
          <w:iCs/>
          <w:sz w:val="24"/>
          <w:szCs w:val="24"/>
        </w:rPr>
        <w:t>Основные направления, ценностные установки и планируемые результаты воспитательной деятельности</w:t>
      </w:r>
      <w:r w:rsidR="00821DF6">
        <w:rPr>
          <w:rFonts w:ascii="Times New Roman" w:hAnsi="Times New Roman"/>
          <w:iCs/>
          <w:sz w:val="24"/>
          <w:szCs w:val="24"/>
        </w:rPr>
        <w:t xml:space="preserve"> </w:t>
      </w:r>
      <w:r w:rsidRPr="00D74135">
        <w:rPr>
          <w:rFonts w:ascii="Times New Roman" w:hAnsi="Times New Roman"/>
          <w:iCs/>
          <w:sz w:val="24"/>
          <w:szCs w:val="24"/>
        </w:rPr>
        <w:t>(см.п.2.3.3.)</w:t>
      </w:r>
    </w:p>
    <w:p w:rsidR="00B14D5A" w:rsidRPr="001E563D" w:rsidRDefault="00B14D5A" w:rsidP="00550CE3">
      <w:pPr>
        <w:pStyle w:val="a1"/>
        <w:spacing w:after="0" w:line="240" w:lineRule="auto"/>
        <w:jc w:val="both"/>
        <w:rPr>
          <w:rFonts w:ascii="Times New Roman" w:hAnsi="Times New Roman"/>
          <w:sz w:val="24"/>
          <w:szCs w:val="24"/>
        </w:rPr>
      </w:pPr>
    </w:p>
    <w:p w:rsidR="00B14D5A" w:rsidRPr="001E563D" w:rsidRDefault="00B14D5A" w:rsidP="00550CE3">
      <w:pPr>
        <w:pStyle w:val="a1"/>
        <w:spacing w:after="0" w:line="240" w:lineRule="auto"/>
        <w:jc w:val="both"/>
        <w:rPr>
          <w:rFonts w:ascii="Times New Roman" w:hAnsi="Times New Roman"/>
          <w:b/>
          <w:i/>
          <w:sz w:val="24"/>
          <w:szCs w:val="24"/>
        </w:rPr>
      </w:pPr>
      <w:r w:rsidRPr="00961F7D">
        <w:rPr>
          <w:rFonts w:ascii="Times New Roman" w:hAnsi="Times New Roman"/>
          <w:b/>
          <w:sz w:val="24"/>
          <w:szCs w:val="24"/>
        </w:rPr>
        <w:t>2.3.9.</w:t>
      </w:r>
      <w:r w:rsidRPr="001E563D">
        <w:rPr>
          <w:rFonts w:ascii="Times New Roman" w:hAnsi="Times New Roman"/>
          <w:b/>
          <w:i/>
          <w:sz w:val="24"/>
          <w:szCs w:val="24"/>
        </w:rPr>
        <w:t>Мониторинг духовно- нравственного развития и воспитания младших школьников направлен на выявление уровня следующих показателей:</w:t>
      </w:r>
    </w:p>
    <w:p w:rsidR="00B14D5A" w:rsidRPr="001E563D" w:rsidRDefault="00B14D5A" w:rsidP="00550CE3">
      <w:pPr>
        <w:pStyle w:val="a1"/>
        <w:spacing w:after="0" w:line="240" w:lineRule="auto"/>
        <w:jc w:val="both"/>
        <w:rPr>
          <w:rFonts w:ascii="Times New Roman" w:hAnsi="Times New Roman"/>
        </w:rPr>
      </w:pPr>
      <w:r w:rsidRPr="001E563D">
        <w:rPr>
          <w:rFonts w:ascii="Times New Roman" w:hAnsi="Times New Roman"/>
        </w:rPr>
        <w:t>-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B14D5A" w:rsidRPr="001E563D"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rPr>
        <w:t>-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w:t>
      </w:r>
      <w:r w:rsidRPr="001E563D">
        <w:rPr>
          <w:rFonts w:ascii="Times New Roman" w:hAnsi="Times New Roman"/>
          <w:sz w:val="24"/>
          <w:szCs w:val="24"/>
        </w:rPr>
        <w:t xml:space="preserve">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B14D5A" w:rsidRPr="001E563D" w:rsidRDefault="00B14D5A" w:rsidP="00550CE3">
      <w:pPr>
        <w:pStyle w:val="a1"/>
        <w:spacing w:after="0" w:line="240" w:lineRule="auto"/>
        <w:jc w:val="both"/>
        <w:rPr>
          <w:rFonts w:ascii="Times New Roman" w:hAnsi="Times New Roman"/>
          <w:sz w:val="24"/>
          <w:szCs w:val="24"/>
        </w:rPr>
      </w:pPr>
      <w:r w:rsidRPr="001E563D">
        <w:rPr>
          <w:rFonts w:ascii="Times New Roman" w:hAnsi="Times New Roman"/>
          <w:sz w:val="24"/>
          <w:szCs w:val="24"/>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B14D5A" w:rsidRPr="001E563D" w:rsidRDefault="00B14D5A" w:rsidP="008F4BD2">
      <w:pPr>
        <w:pStyle w:val="1"/>
        <w:jc w:val="center"/>
        <w:rPr>
          <w:rFonts w:ascii="Times New Roman" w:hAnsi="Times New Roman"/>
          <w:b w:val="0"/>
          <w:sz w:val="24"/>
          <w:szCs w:val="24"/>
        </w:rPr>
      </w:pPr>
      <w:r w:rsidRPr="001E563D">
        <w:rPr>
          <w:rFonts w:ascii="Times New Roman" w:hAnsi="Times New Roman"/>
          <w:b w:val="0"/>
          <w:sz w:val="24"/>
          <w:szCs w:val="24"/>
        </w:rPr>
        <w:t xml:space="preserve">Адаптированный вариант теста </w:t>
      </w:r>
      <w:r w:rsidRPr="001E563D">
        <w:rPr>
          <w:rFonts w:ascii="Times New Roman" w:hAnsi="Times New Roman"/>
          <w:sz w:val="24"/>
          <w:szCs w:val="24"/>
        </w:rPr>
        <w:t>«Размышляем о жизненном опыте»</w:t>
      </w:r>
      <w:r w:rsidRPr="001E563D">
        <w:rPr>
          <w:rFonts w:ascii="Times New Roman" w:hAnsi="Times New Roman"/>
          <w:b w:val="0"/>
          <w:sz w:val="24"/>
          <w:szCs w:val="24"/>
        </w:rPr>
        <w:t xml:space="preserve"> для младших школьников (составлен д.п.н. Н.Е. Щурковой, адаптирован В.М. Ивановой, Т.В. Павловой, Е.Н. Степановым)</w:t>
      </w:r>
    </w:p>
    <w:p w:rsidR="00B14D5A" w:rsidRPr="001E563D" w:rsidRDefault="00B14D5A" w:rsidP="008F4BD2">
      <w:pPr>
        <w:pStyle w:val="afff5"/>
        <w:jc w:val="both"/>
      </w:pPr>
      <w:r w:rsidRPr="001E563D">
        <w:rPr>
          <w:b/>
          <w:bCs/>
        </w:rPr>
        <w:t>Цель</w:t>
      </w:r>
      <w:r w:rsidRPr="001E563D">
        <w:t xml:space="preserve">: выявить нравственную воспитанность учащихся начальных классов. </w:t>
      </w:r>
    </w:p>
    <w:p w:rsidR="00B14D5A" w:rsidRPr="001E563D" w:rsidRDefault="00B14D5A" w:rsidP="008F4BD2">
      <w:pPr>
        <w:pStyle w:val="afff5"/>
        <w:jc w:val="both"/>
      </w:pPr>
      <w:r w:rsidRPr="001E563D">
        <w:rPr>
          <w:b/>
          <w:bCs/>
        </w:rPr>
        <w:t>Ход проведения</w:t>
      </w:r>
      <w:r w:rsidRPr="001E563D">
        <w:t>.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B14D5A" w:rsidRPr="001E563D" w:rsidRDefault="00B14D5A" w:rsidP="008F4BD2">
      <w:pPr>
        <w:pStyle w:val="afff5"/>
        <w:jc w:val="both"/>
      </w:pPr>
      <w:r w:rsidRPr="001E563D">
        <w:t>Предварительно подготавливаются листы бумаги для более удобного подсчета результатов.</w:t>
      </w:r>
    </w:p>
    <w:tbl>
      <w:tblPr>
        <w:tblW w:w="3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948"/>
        <w:gridCol w:w="2525"/>
        <w:gridCol w:w="1500"/>
        <w:gridCol w:w="1600"/>
      </w:tblGrid>
      <w:tr w:rsidR="00B14D5A" w:rsidRPr="001E563D" w:rsidTr="008F4BD2">
        <w:trPr>
          <w:tblCellSpacing w:w="0" w:type="dxa"/>
          <w:jc w:val="center"/>
        </w:trPr>
        <w:tc>
          <w:tcPr>
            <w:tcW w:w="721" w:type="pct"/>
            <w:vMerge w:val="restart"/>
            <w:tcBorders>
              <w:top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Номер вопроса</w:t>
            </w:r>
          </w:p>
        </w:tc>
        <w:tc>
          <w:tcPr>
            <w:tcW w:w="4279" w:type="pct"/>
            <w:gridSpan w:val="3"/>
            <w:tcBorders>
              <w:top w:val="outset" w:sz="6" w:space="0" w:color="auto"/>
              <w:left w:val="outset" w:sz="6" w:space="0" w:color="auto"/>
              <w:bottom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Буква ответа</w:t>
            </w:r>
          </w:p>
        </w:tc>
      </w:tr>
      <w:tr w:rsidR="00B14D5A" w:rsidRPr="001E563D" w:rsidTr="008F4BD2">
        <w:trPr>
          <w:tblCellSpacing w:w="0" w:type="dxa"/>
          <w:jc w:val="center"/>
        </w:trPr>
        <w:tc>
          <w:tcPr>
            <w:tcW w:w="721" w:type="pct"/>
            <w:vMerge/>
            <w:tcBorders>
              <w:top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p>
        </w:tc>
        <w:tc>
          <w:tcPr>
            <w:tcW w:w="1921" w:type="pct"/>
            <w:tcBorders>
              <w:top w:val="outset" w:sz="6" w:space="0" w:color="auto"/>
              <w:left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b/>
                <w:bCs/>
              </w:rPr>
              <w:t>а</w:t>
            </w:r>
          </w:p>
        </w:tc>
        <w:tc>
          <w:tcPr>
            <w:tcW w:w="0" w:type="auto"/>
            <w:tcBorders>
              <w:top w:val="outset" w:sz="6" w:space="0" w:color="auto"/>
              <w:left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b/>
                <w:bCs/>
              </w:rPr>
              <w:t>б</w:t>
            </w:r>
          </w:p>
        </w:tc>
        <w:tc>
          <w:tcPr>
            <w:tcW w:w="0" w:type="auto"/>
            <w:tcBorders>
              <w:top w:val="outset" w:sz="6" w:space="0" w:color="auto"/>
              <w:left w:val="outset" w:sz="6" w:space="0" w:color="auto"/>
              <w:bottom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b/>
                <w:bCs/>
              </w:rPr>
              <w:t>в</w:t>
            </w:r>
          </w:p>
        </w:tc>
      </w:tr>
      <w:tr w:rsidR="00B14D5A" w:rsidRPr="001E563D" w:rsidTr="008F4BD2">
        <w:trPr>
          <w:tblCellSpacing w:w="0" w:type="dxa"/>
          <w:jc w:val="center"/>
        </w:trPr>
        <w:tc>
          <w:tcPr>
            <w:tcW w:w="721" w:type="pct"/>
            <w:tcBorders>
              <w:top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1</w:t>
            </w:r>
            <w:r w:rsidRPr="001E563D">
              <w:rPr>
                <w:rFonts w:ascii="Times New Roman" w:hAnsi="Times New Roman" w:cs="Times New Roman"/>
              </w:rPr>
              <w:br/>
              <w:t>2</w:t>
            </w:r>
            <w:r w:rsidRPr="001E563D">
              <w:rPr>
                <w:rFonts w:ascii="Times New Roman" w:hAnsi="Times New Roman" w:cs="Times New Roman"/>
              </w:rPr>
              <w:br/>
              <w:t>3</w:t>
            </w:r>
          </w:p>
        </w:tc>
        <w:tc>
          <w:tcPr>
            <w:tcW w:w="1921" w:type="pct"/>
            <w:tcBorders>
              <w:top w:val="outset" w:sz="6" w:space="0" w:color="auto"/>
              <w:left w:val="outset" w:sz="6" w:space="0" w:color="auto"/>
              <w:bottom w:val="outset" w:sz="6" w:space="0" w:color="auto"/>
              <w:right w:val="outset" w:sz="6" w:space="0" w:color="auto"/>
            </w:tcBorders>
            <w:vAlign w:val="center"/>
          </w:tcPr>
          <w:p w:rsidR="00B14D5A" w:rsidRPr="001E563D" w:rsidRDefault="00B14D5A" w:rsidP="008F4BD2">
            <w:pPr>
              <w:spacing w:after="240"/>
              <w:jc w:val="center"/>
              <w:rPr>
                <w:rFonts w:ascii="Times New Roman" w:hAnsi="Times New Roman" w:cs="Times New Roman"/>
              </w:rPr>
            </w:pPr>
            <w:r w:rsidRPr="001E563D">
              <w:rPr>
                <w:rFonts w:ascii="Times New Roman" w:hAnsi="Times New Roman" w:cs="Times New Roman"/>
                <w:b/>
                <w:bCs/>
              </w:rPr>
              <w:t>*</w:t>
            </w:r>
          </w:p>
        </w:tc>
        <w:tc>
          <w:tcPr>
            <w:tcW w:w="0" w:type="auto"/>
            <w:tcBorders>
              <w:top w:val="outset" w:sz="6" w:space="0" w:color="auto"/>
              <w:left w:val="outset" w:sz="6" w:space="0" w:color="auto"/>
              <w:bottom w:val="outset" w:sz="6" w:space="0" w:color="auto"/>
              <w:right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b/>
                <w:bCs/>
              </w:rPr>
              <w:br/>
              <w:t>*</w:t>
            </w:r>
          </w:p>
        </w:tc>
        <w:tc>
          <w:tcPr>
            <w:tcW w:w="0" w:type="auto"/>
            <w:tcBorders>
              <w:top w:val="outset" w:sz="6" w:space="0" w:color="auto"/>
              <w:left w:val="outset" w:sz="6" w:space="0" w:color="auto"/>
              <w:bottom w:val="outset" w:sz="6" w:space="0" w:color="auto"/>
            </w:tcBorders>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b/>
                <w:bCs/>
              </w:rPr>
              <w:br/>
            </w:r>
            <w:r w:rsidRPr="001E563D">
              <w:rPr>
                <w:rFonts w:ascii="Times New Roman" w:hAnsi="Times New Roman" w:cs="Times New Roman"/>
                <w:b/>
                <w:bCs/>
              </w:rPr>
              <w:br/>
              <w:t>*</w:t>
            </w:r>
          </w:p>
        </w:tc>
      </w:tr>
    </w:tbl>
    <w:p w:rsidR="00B14D5A" w:rsidRPr="001E563D" w:rsidRDefault="00B14D5A" w:rsidP="008F4BD2">
      <w:pPr>
        <w:pStyle w:val="afff5"/>
        <w:jc w:val="both"/>
      </w:pPr>
      <w:r w:rsidRPr="001E563D">
        <w:t>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w:t>
      </w:r>
    </w:p>
    <w:p w:rsidR="00B14D5A" w:rsidRPr="001E563D" w:rsidRDefault="00B14D5A" w:rsidP="008F4BD2">
      <w:pPr>
        <w:pStyle w:val="afff5"/>
        <w:jc w:val="both"/>
      </w:pPr>
      <w:r w:rsidRPr="001E563D">
        <w:t xml:space="preserve">Учащимся предлагается выбрать один из трех предложенных ответов и обозначить его в графе (а, б, в) знаком </w:t>
      </w:r>
      <w:r w:rsidRPr="001E563D">
        <w:rPr>
          <w:b/>
          <w:bCs/>
        </w:rPr>
        <w:t>*</w:t>
      </w:r>
      <w:r w:rsidRPr="001E563D">
        <w:t>.</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На пути стоит одноклассник. Тебе надо пройти. Что ты сделаешь?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обойду, не потревожив;</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отодвину и пройду;</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смотря какое будет настроение.</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заметил среди гостей невзрачную девочку (мальчика),которая (который) одиноко сидит в стороне. Что ты 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ничего, какое мое дело;</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не знаю заранее, как сложатся обстоятельства;</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подойду и непременно заговорю.</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опаздываешь в школу. Видишь, что кому-то стало плохо. Что ты 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тороплюсь в школу;</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если кто-то бросится на помощь, я тоже пойду;</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звоню по телефону 03, останавливаю прохожих...</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Твои соседи переезжают на новую квартиру. Они старые. Как ты поступишь?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предложу свою помощь;</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я не вмешиваюсь в чужую жизнь;</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если попросят, я, конечно, помогу.</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узнал, что твой одноклассник несправедливо наказан. Как ты поступишь в этом случае?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очень сержусь и ругаю обидчика последними словами;</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ничего: жизнь вообще несправедлива;</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вступаюсь за обиженного.</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дежурный. Подметая пол, ты нашел деньги. Что 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они мои, раз я их нашел;</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завтра спрошу, кто их потерял;</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может быть, возьму себе.</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пишешь контрольную работу. На что ты рассчитываешь?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на шпаргалки;</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на усталость учителя: авось, пропустит;</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на свои знания.</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пришел на уборку школы и видишь, что все уже трудятся. Что ты предпримешь?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поболтаюсь немного, потом видно будет;</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ухожу немедленно домой, если не будут отмечать присутствующих;</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присоединюсь к кому-нибудь, стану работать с ним.</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Некий волшебник предлагает тебе устроить твою жизнь обеспеченной без необходимости учиться. Что ты ему ответишь?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соглашусь с благодарностью;</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сначала узнаю, скольким он обеспечил таким образом существование;</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отказываюсь решительно.</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Тебя учитель просит выполнить общественное поручение. Выполнять его не хочется. Как ты поступишь?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забываю про него, вспомню, когда потребуют отчет;</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выполняю, конечно;</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увиливаю, ищу причины, чтобы отказаться.</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был на экскурсии в замечательном, но малоизвестном музее. Сообщишь ли ты кому-нибудь об этом?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да, непременно скажу и постараюсь сводить их в музей;</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не знаю, как придется;</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зачем говорить, пусть каждый решает, что ему надо.</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Решается вопрос, кто бы мог выполнить полезную для твоего класса работу. Ты знаешь, что способен это сделать. Как ты поступишь?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поднимаю руку и сообщаю о своем желании сделать работу;</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сижу и жду, когда кто-то назовет мою фамилию;</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я слишком дорожу своим личным временем, чтобы соглашаться.</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Уроки закончились, ты собрался идти домой. И вот говорят; «Есть важное дело. Надо». Как ты поступишь?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напомню о праве на отдых;</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делаю, раз надо;</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посмотрю, что скажут остальные.</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С тобой разговаривают оскорбительным тоном. Как тык этому относишься?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отвечаю тем же;</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не замечаю, это не имеет значения для меня;</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разрываю все отношения с этим человеком.</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Ты узнал, что школу закрыли по каким-то причинам. Как ты реагируешь?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бесконечно рад, гуляю, наслаждаюсь жизнью;</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обеспокоен, думаю, как дальше учиться;</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буду ждать новых сообщений.</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Что ты чувствуешь, когда на твоих глазах хвалят кого-то из твоих одноклассников?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ужасно завидую, мне неудобно;</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я рад, потому что и у меня есть свои достоинства;</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мне все равно.</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Тебе подарили красивую необычной формы авторучку. На улице взрослые мальчишки требуют отдать подарок им. Что ты 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отдаю – здоровье дороже;</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постараюсь убежать, говорю, что ручки у меня нет;</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подарков не отдаю, сражаюсь с ними.</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Уезжая надолго из дома, как ты себя чувствуешь вдали?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быстро начинаю скучать;</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хорошо себя чувствую, лучше, чем дома;</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не замечал.</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Тебя просят послать книги в детский дом. Что ты делаешь?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отбираю интересное и приношу;</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ненужных книг у меня нет;</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если все принесут, я тоже кое-что отберу.</w:t>
      </w:r>
    </w:p>
    <w:p w:rsidR="00B14D5A" w:rsidRPr="001E563D" w:rsidRDefault="00B14D5A" w:rsidP="000E6870">
      <w:pPr>
        <w:widowControl/>
        <w:numPr>
          <w:ilvl w:val="0"/>
          <w:numId w:val="12"/>
        </w:numPr>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 xml:space="preserve">Когда ты слышишь о подвиге человека, что чаще всего приходит тебе в голову? </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а) у этого человека был, конечно, свой личный интерес;</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б) человеку просто повезло прославиться;</w:t>
      </w:r>
    </w:p>
    <w:p w:rsidR="00B14D5A" w:rsidRPr="001E563D" w:rsidRDefault="00B14D5A" w:rsidP="000E6870">
      <w:pPr>
        <w:widowControl/>
        <w:numPr>
          <w:ilvl w:val="1"/>
          <w:numId w:val="12"/>
        </w:numPr>
        <w:tabs>
          <w:tab w:val="clear" w:pos="708"/>
        </w:tabs>
        <w:suppressAutoHyphens w:val="0"/>
        <w:spacing w:before="100" w:beforeAutospacing="1" w:after="100" w:afterAutospacing="1" w:line="240" w:lineRule="auto"/>
        <w:jc w:val="both"/>
        <w:rPr>
          <w:rFonts w:ascii="Times New Roman" w:hAnsi="Times New Roman" w:cs="Times New Roman"/>
        </w:rPr>
      </w:pPr>
      <w:r w:rsidRPr="001E563D">
        <w:rPr>
          <w:rFonts w:ascii="Times New Roman" w:hAnsi="Times New Roman" w:cs="Times New Roman"/>
        </w:rPr>
        <w:t>в) уважаю таких людей и не перестаю восхищаться ими.</w:t>
      </w:r>
    </w:p>
    <w:p w:rsidR="00B14D5A" w:rsidRPr="001E563D" w:rsidRDefault="00B14D5A" w:rsidP="008F4BD2">
      <w:pPr>
        <w:pStyle w:val="afff5"/>
        <w:jc w:val="center"/>
      </w:pPr>
      <w:r w:rsidRPr="001E563D">
        <w:t>Большое спасибо за ответы!</w:t>
      </w:r>
    </w:p>
    <w:p w:rsidR="00B14D5A" w:rsidRPr="001E563D" w:rsidRDefault="00B14D5A" w:rsidP="008F4BD2">
      <w:pPr>
        <w:pStyle w:val="afff5"/>
        <w:jc w:val="both"/>
      </w:pPr>
      <w:r w:rsidRPr="001E563D">
        <w:rPr>
          <w:b/>
          <w:bCs/>
        </w:rPr>
        <w:t>Обработка полученных данных</w:t>
      </w:r>
      <w:r w:rsidRPr="001E563D">
        <w:t>. Количество выборов, сделанных школьниками в каждом случае, необходимо подсчитать и выразить в процентном отношении к общему числу учащихся. Показателем, свидетельствующим о достаточной нравственной воспитанности учащихся, является количество выборов от 10 и более в следующих вариантах:</w:t>
      </w:r>
    </w:p>
    <w:p w:rsidR="00B14D5A" w:rsidRPr="001E563D" w:rsidRDefault="00B14D5A" w:rsidP="008F4BD2">
      <w:pPr>
        <w:pStyle w:val="afff5"/>
        <w:jc w:val="both"/>
      </w:pPr>
      <w:r w:rsidRPr="001E563D">
        <w:t>Графа а. Сосчитать * на вопросы 1, 4, 11, 12, 18, 19.</w:t>
      </w:r>
      <w:r w:rsidRPr="001E563D">
        <w:br/>
        <w:t>Графа б. Сосчитать * на вопросы 6, 10, 13, 15, 16.</w:t>
      </w:r>
      <w:r w:rsidRPr="001E563D">
        <w:br/>
        <w:t>Графа        в.        Сосчитать * на вопросы 2, 3, 5, 7, 8, 9, 14, 17, 20.</w:t>
      </w:r>
    </w:p>
    <w:p w:rsidR="00B14D5A" w:rsidRPr="001E563D" w:rsidRDefault="00B14D5A" w:rsidP="008F4BD2">
      <w:pPr>
        <w:pStyle w:val="afff5"/>
        <w:jc w:val="both"/>
      </w:pPr>
      <w:r w:rsidRPr="001E563D">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B14D5A" w:rsidRPr="001E563D" w:rsidRDefault="00B14D5A" w:rsidP="008F4BD2">
      <w:pPr>
        <w:pStyle w:val="afff5"/>
        <w:jc w:val="both"/>
      </w:pPr>
      <w:r w:rsidRPr="001E563D">
        <w:t>Графа  а.  Сосчитать * на вопросы 2, 3, 6, 7, 9, 10, 13, 15, 16, 17, 20.</w:t>
      </w:r>
      <w:r w:rsidRPr="001E563D">
        <w:br/>
        <w:t>Графа б. Сосчитать * на вопросы 1, 4, 5, 8, 14, 18, 19.</w:t>
      </w:r>
      <w:r w:rsidRPr="001E563D">
        <w:br/>
        <w:t>Графа       в.       Сосчитать * на вопросы 11, 12.</w:t>
      </w:r>
    </w:p>
    <w:p w:rsidR="00B14D5A" w:rsidRPr="001E563D" w:rsidRDefault="00B14D5A" w:rsidP="008F4BD2">
      <w:pPr>
        <w:pStyle w:val="afff5"/>
        <w:jc w:val="both"/>
      </w:pPr>
      <w:r w:rsidRPr="001E563D">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B14D5A" w:rsidRPr="001E563D" w:rsidRDefault="00B14D5A" w:rsidP="008F4BD2">
      <w:pPr>
        <w:pStyle w:val="afff5"/>
        <w:jc w:val="both"/>
      </w:pPr>
    </w:p>
    <w:p w:rsidR="00B14D5A" w:rsidRPr="001E563D" w:rsidRDefault="00B14D5A" w:rsidP="008F4BD2">
      <w:pPr>
        <w:jc w:val="center"/>
        <w:rPr>
          <w:rFonts w:ascii="Times New Roman" w:hAnsi="Times New Roman" w:cs="Times New Roman"/>
          <w:b/>
        </w:rPr>
      </w:pPr>
      <w:r w:rsidRPr="001E563D">
        <w:rPr>
          <w:rFonts w:ascii="Times New Roman" w:hAnsi="Times New Roman" w:cs="Times New Roman"/>
        </w:rPr>
        <w:t>Анкета</w:t>
      </w:r>
      <w:r w:rsidRPr="001E563D">
        <w:rPr>
          <w:rFonts w:ascii="Times New Roman" w:hAnsi="Times New Roman" w:cs="Times New Roman"/>
          <w:b/>
        </w:rPr>
        <w:t xml:space="preserve"> «Я и моя семья»</w:t>
      </w:r>
    </w:p>
    <w:p w:rsidR="00B14D5A" w:rsidRPr="001E563D" w:rsidRDefault="00B14D5A" w:rsidP="008F4BD2">
      <w:pPr>
        <w:jc w:val="center"/>
        <w:rPr>
          <w:rFonts w:ascii="Times New Roman" w:hAnsi="Times New Roman" w:cs="Times New Roman"/>
          <w:b/>
        </w:rPr>
      </w:pP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Цель:</w:t>
      </w:r>
      <w:r w:rsidRPr="001E563D">
        <w:rPr>
          <w:rFonts w:ascii="Times New Roman" w:hAnsi="Times New Roman" w:cs="Times New Roman"/>
        </w:rPr>
        <w:t xml:space="preserve"> изучение уровня сформированности семейных ценностей и значимости семьи в жизни младшего школьника.</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Инструкция:</w:t>
      </w:r>
      <w:r w:rsidRPr="001E563D">
        <w:rPr>
          <w:rFonts w:ascii="Times New Roman" w:hAnsi="Times New Roman" w:cs="Times New Roman"/>
        </w:rPr>
        <w:t xml:space="preserve"> Ребёнку предлагается ответить на 9 вопросов.</w:t>
      </w:r>
    </w:p>
    <w:p w:rsidR="00B14D5A" w:rsidRPr="001E563D" w:rsidRDefault="00B14D5A" w:rsidP="000E6870">
      <w:pPr>
        <w:numPr>
          <w:ilvl w:val="0"/>
          <w:numId w:val="13"/>
        </w:numPr>
        <w:tabs>
          <w:tab w:val="clear" w:pos="720"/>
        </w:tabs>
        <w:spacing w:line="240" w:lineRule="auto"/>
        <w:ind w:left="360" w:firstLine="0"/>
        <w:jc w:val="both"/>
        <w:rPr>
          <w:rFonts w:ascii="Times New Roman" w:hAnsi="Times New Roman" w:cs="Times New Roman"/>
        </w:rPr>
      </w:pPr>
      <w:r w:rsidRPr="001E563D">
        <w:rPr>
          <w:rFonts w:ascii="Times New Roman" w:hAnsi="Times New Roman" w:cs="Times New Roman"/>
        </w:rPr>
        <w:t>Тебе нравится твоя семья?</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 xml:space="preserve">Нравится </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 очень нравится</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 нравится</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Охотно ли ты выполняешь просьбы и поручения родителей?</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Бывает по-разному</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Нет</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Тебя часто наказывают за проступки?</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Бывает по-разному</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Нет</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Тебе нравится ухаживать и помогать младшим братьям или сестрам?</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Бывает по-разному</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Нет</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Ты хотел бы, чтобы у тебя в будущем была семья похожая на ту в которой ты сейчас живёшь?</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Хотел бы</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 знаю точно</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 хотел бы</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Тебе нравится делать уборку, мыть посуду, выносить мусор?</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Да, делаю сам без просьб</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 всегда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нет</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Часто ли ты слушаешь своих родителей?</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Часто</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Иногда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Почти никогда</w:t>
      </w:r>
    </w:p>
    <w:p w:rsidR="00B14D5A" w:rsidRPr="001E563D" w:rsidRDefault="00B14D5A" w:rsidP="008F4BD2">
      <w:pPr>
        <w:ind w:left="360"/>
        <w:jc w:val="both"/>
        <w:rPr>
          <w:rFonts w:ascii="Times New Roman" w:hAnsi="Times New Roman" w:cs="Times New Roman"/>
        </w:rPr>
      </w:pP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Если родители делают тебе замечание, ты обижаешься на них?</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Бывает по-разному</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Нет</w:t>
      </w:r>
    </w:p>
    <w:p w:rsidR="00B14D5A" w:rsidRPr="001E563D" w:rsidRDefault="00B14D5A" w:rsidP="000E6870">
      <w:pPr>
        <w:numPr>
          <w:ilvl w:val="0"/>
          <w:numId w:val="13"/>
        </w:numPr>
        <w:spacing w:line="240" w:lineRule="auto"/>
        <w:jc w:val="both"/>
        <w:rPr>
          <w:rFonts w:ascii="Times New Roman" w:hAnsi="Times New Roman" w:cs="Times New Roman"/>
        </w:rPr>
      </w:pPr>
      <w:r w:rsidRPr="001E563D">
        <w:rPr>
          <w:rFonts w:ascii="Times New Roman" w:hAnsi="Times New Roman" w:cs="Times New Roman"/>
        </w:rPr>
        <w:t>Ты часто помогаешь дедушке и бабушке?</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Часто</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Иногда</w:t>
      </w:r>
    </w:p>
    <w:p w:rsidR="00B14D5A" w:rsidRPr="001E563D" w:rsidRDefault="00B14D5A" w:rsidP="000E6870">
      <w:pPr>
        <w:numPr>
          <w:ilvl w:val="1"/>
          <w:numId w:val="13"/>
        </w:numPr>
        <w:tabs>
          <w:tab w:val="clear" w:pos="708"/>
        </w:tabs>
        <w:spacing w:line="240" w:lineRule="auto"/>
        <w:jc w:val="both"/>
        <w:rPr>
          <w:rFonts w:ascii="Times New Roman" w:hAnsi="Times New Roman" w:cs="Times New Roman"/>
        </w:rPr>
      </w:pPr>
      <w:r w:rsidRPr="001E563D">
        <w:rPr>
          <w:rFonts w:ascii="Times New Roman" w:hAnsi="Times New Roman" w:cs="Times New Roman"/>
        </w:rPr>
        <w:t>Почти никогда</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b/>
        </w:rPr>
        <w:t xml:space="preserve">Интерпретация </w:t>
      </w:r>
      <w:r w:rsidRPr="001E563D">
        <w:rPr>
          <w:rFonts w:ascii="Times New Roman" w:hAnsi="Times New Roman" w:cs="Times New Roman"/>
        </w:rPr>
        <w:t>результатов (уровни сформированности семейных ценностей):</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 xml:space="preserve">Высокий – </w:t>
      </w:r>
      <w:r w:rsidRPr="001E563D">
        <w:rPr>
          <w:rFonts w:ascii="Times New Roman" w:hAnsi="Times New Roman" w:cs="Times New Roman"/>
        </w:rPr>
        <w:t>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Средний</w:t>
      </w:r>
      <w:r w:rsidRPr="001E563D">
        <w:rPr>
          <w:rFonts w:ascii="Times New Roman" w:hAnsi="Times New Roman" w:cs="Times New Roman"/>
        </w:rPr>
        <w:t xml:space="preserve"> –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 удовольствию.</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Низкий</w:t>
      </w:r>
      <w:r w:rsidRPr="001E563D">
        <w:rPr>
          <w:rFonts w:ascii="Times New Roman" w:hAnsi="Times New Roman" w:cs="Times New Roman"/>
        </w:rPr>
        <w:t xml:space="preserve"> –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B14D5A" w:rsidRPr="001E563D" w:rsidRDefault="00B14D5A" w:rsidP="008F4BD2">
      <w:pPr>
        <w:jc w:val="center"/>
        <w:rPr>
          <w:rFonts w:ascii="Times New Roman" w:hAnsi="Times New Roman" w:cs="Times New Roman"/>
          <w:b/>
        </w:rPr>
      </w:pPr>
      <w:r w:rsidRPr="001E563D">
        <w:rPr>
          <w:rFonts w:ascii="Times New Roman" w:hAnsi="Times New Roman" w:cs="Times New Roman"/>
          <w:b/>
        </w:rPr>
        <w:t xml:space="preserve"> «Я разный»</w:t>
      </w:r>
    </w:p>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(определение особенностей формирования личн</w:t>
      </w:r>
      <w:r w:rsidR="00D43763">
        <w:rPr>
          <w:rFonts w:ascii="Times New Roman" w:hAnsi="Times New Roman" w:cs="Times New Roman"/>
        </w:rPr>
        <w:t>остной сферы младших школьников</w:t>
      </w:r>
      <w:r w:rsidRPr="001E563D">
        <w:rPr>
          <w:rFonts w:ascii="Times New Roman" w:hAnsi="Times New Roman" w:cs="Times New Roman"/>
        </w:rPr>
        <w:t>)</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Цель:</w:t>
      </w:r>
      <w:r w:rsidRPr="001E563D">
        <w:rPr>
          <w:rFonts w:ascii="Times New Roman" w:hAnsi="Times New Roman" w:cs="Times New Roman"/>
        </w:rPr>
        <w:t xml:space="preserve"> изучение уровня определения особенностей формирования личностной сферы младших школьников.</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b/>
        </w:rPr>
        <w:t xml:space="preserve">Инструкция: </w:t>
      </w:r>
      <w:r w:rsidRPr="001E563D">
        <w:rPr>
          <w:rFonts w:ascii="Times New Roman" w:hAnsi="Times New Roman" w:cs="Times New Roman"/>
        </w:rPr>
        <w:t>детям предлагается написать (для первого класса нарисовать) по два слова, которые приходят в голову в связи со словами:</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Семья – </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Дом – </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Отдых – </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Школа – </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Труд – </w:t>
      </w:r>
    </w:p>
    <w:p w:rsidR="00B14D5A" w:rsidRPr="001E563D" w:rsidRDefault="00B14D5A" w:rsidP="008F4BD2">
      <w:pPr>
        <w:jc w:val="both"/>
        <w:rPr>
          <w:rFonts w:ascii="Times New Roman" w:hAnsi="Times New Roman" w:cs="Times New Roman"/>
          <w:b/>
          <w:i/>
        </w:rPr>
      </w:pPr>
      <w:r w:rsidRPr="001E563D">
        <w:rPr>
          <w:rFonts w:ascii="Times New Roman" w:hAnsi="Times New Roman" w:cs="Times New Roman"/>
          <w:b/>
          <w:i/>
        </w:rPr>
        <w:t xml:space="preserve">Поступок – </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Далее дети должны выстроить написанные слова (рисунки) по порядку личной значимости.</w:t>
      </w:r>
    </w:p>
    <w:p w:rsidR="00B14D5A" w:rsidRPr="001E563D" w:rsidRDefault="00B14D5A" w:rsidP="008F4BD2">
      <w:pPr>
        <w:jc w:val="both"/>
        <w:rPr>
          <w:rFonts w:ascii="Times New Roman" w:hAnsi="Times New Roman" w:cs="Times New Roman"/>
          <w:b/>
        </w:rPr>
      </w:pPr>
      <w:r w:rsidRPr="001E563D">
        <w:rPr>
          <w:rFonts w:ascii="Times New Roman" w:hAnsi="Times New Roman" w:cs="Times New Roman"/>
          <w:b/>
        </w:rPr>
        <w:t>Критерии оценивания:</w:t>
      </w:r>
    </w:p>
    <w:p w:rsidR="00B14D5A" w:rsidRPr="001E563D" w:rsidRDefault="00B14D5A" w:rsidP="000E6870">
      <w:pPr>
        <w:numPr>
          <w:ilvl w:val="0"/>
          <w:numId w:val="14"/>
        </w:numPr>
        <w:spacing w:line="240" w:lineRule="auto"/>
        <w:jc w:val="both"/>
        <w:rPr>
          <w:rFonts w:ascii="Times New Roman" w:hAnsi="Times New Roman" w:cs="Times New Roman"/>
        </w:rPr>
      </w:pPr>
      <w:r w:rsidRPr="001E563D">
        <w:rPr>
          <w:rFonts w:ascii="Times New Roman" w:hAnsi="Times New Roman" w:cs="Times New Roman"/>
          <w:i/>
        </w:rPr>
        <w:t>Количественный показатель</w:t>
      </w:r>
      <w:r w:rsidRPr="001E563D">
        <w:rPr>
          <w:rFonts w:ascii="Times New Roman" w:hAnsi="Times New Roman" w:cs="Times New Roman"/>
        </w:rPr>
        <w:t xml:space="preserve"> –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1 балл – 1-2 определения, относящихся к перечисленным категориям;</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2 балла – 3-5 определений, преимущественно относящихся к категориям социальные роли, интересы, предпочтения.</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3 балла – от 6 определений и более, включая более 4 категорий, в том числе характеристику личностных свойств.</w:t>
      </w:r>
    </w:p>
    <w:p w:rsidR="00B14D5A" w:rsidRPr="001E563D" w:rsidRDefault="00B14D5A" w:rsidP="000E6870">
      <w:pPr>
        <w:numPr>
          <w:ilvl w:val="0"/>
          <w:numId w:val="14"/>
        </w:numPr>
        <w:spacing w:line="240" w:lineRule="auto"/>
        <w:jc w:val="both"/>
        <w:rPr>
          <w:rFonts w:ascii="Times New Roman" w:hAnsi="Times New Roman" w:cs="Times New Roman"/>
        </w:rPr>
      </w:pPr>
      <w:r w:rsidRPr="001E563D">
        <w:rPr>
          <w:rFonts w:ascii="Times New Roman" w:hAnsi="Times New Roman" w:cs="Times New Roman"/>
          <w:i/>
        </w:rPr>
        <w:t>Деятельностный показатель</w:t>
      </w:r>
      <w:r w:rsidRPr="001E563D">
        <w:rPr>
          <w:rFonts w:ascii="Times New Roman" w:hAnsi="Times New Roman" w:cs="Times New Roman"/>
        </w:rPr>
        <w:t>.</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1 балл – указывают конкретные действия («я учусь в школе»), свои интересы;</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2 балла – совмещение 1 и 3 уровней, нечто среднее;</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3 балла – указывают социальные роли («я ученик»), обобщенные личностные качества (сильный, смелый).</w:t>
      </w:r>
    </w:p>
    <w:p w:rsidR="00B14D5A" w:rsidRPr="001E563D" w:rsidRDefault="00B14D5A" w:rsidP="000E6870">
      <w:pPr>
        <w:numPr>
          <w:ilvl w:val="0"/>
          <w:numId w:val="14"/>
        </w:numPr>
        <w:spacing w:line="240" w:lineRule="auto"/>
        <w:jc w:val="both"/>
        <w:rPr>
          <w:rFonts w:ascii="Times New Roman" w:hAnsi="Times New Roman" w:cs="Times New Roman"/>
        </w:rPr>
      </w:pPr>
      <w:r w:rsidRPr="001E563D">
        <w:rPr>
          <w:rFonts w:ascii="Times New Roman" w:hAnsi="Times New Roman" w:cs="Times New Roman"/>
          <w:i/>
        </w:rPr>
        <w:t>Качественный показатель</w:t>
      </w:r>
      <w:r w:rsidRPr="001E563D">
        <w:rPr>
          <w:rFonts w:ascii="Times New Roman" w:hAnsi="Times New Roman" w:cs="Times New Roman"/>
        </w:rPr>
        <w:t xml:space="preserve"> – соотношение положительных и отрицательных оценочных суждений.</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1 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2 балла – незначительное преобладание положительных суждений или преобладание нейтральных суждений (амбивалентное или недостаточное позитивное самоотношение).</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3 балла – преобладание положительных суждений (положительное самопринятие).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1551"/>
        <w:gridCol w:w="1950"/>
        <w:gridCol w:w="1916"/>
        <w:gridCol w:w="1688"/>
        <w:gridCol w:w="1503"/>
      </w:tblGrid>
      <w:tr w:rsidR="00B14D5A" w:rsidRPr="001E563D" w:rsidTr="008F4BD2">
        <w:tc>
          <w:tcPr>
            <w:tcW w:w="1520"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w:t>
            </w:r>
          </w:p>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п/п</w:t>
            </w:r>
          </w:p>
        </w:tc>
        <w:tc>
          <w:tcPr>
            <w:tcW w:w="1583"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Ф.И.ученика</w:t>
            </w:r>
          </w:p>
        </w:tc>
        <w:tc>
          <w:tcPr>
            <w:tcW w:w="1805"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Количественный показатель</w:t>
            </w:r>
          </w:p>
        </w:tc>
        <w:tc>
          <w:tcPr>
            <w:tcW w:w="1774"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Деятельностный показатель</w:t>
            </w:r>
          </w:p>
        </w:tc>
        <w:tc>
          <w:tcPr>
            <w:tcW w:w="1593"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Качественный показатель</w:t>
            </w:r>
          </w:p>
        </w:tc>
        <w:tc>
          <w:tcPr>
            <w:tcW w:w="1578" w:type="dxa"/>
            <w:vAlign w:val="center"/>
          </w:tcPr>
          <w:p w:rsidR="00B14D5A" w:rsidRPr="001E563D" w:rsidRDefault="00B14D5A" w:rsidP="008F4BD2">
            <w:pPr>
              <w:jc w:val="center"/>
              <w:rPr>
                <w:rFonts w:ascii="Times New Roman" w:hAnsi="Times New Roman" w:cs="Times New Roman"/>
              </w:rPr>
            </w:pPr>
            <w:r w:rsidRPr="001E563D">
              <w:rPr>
                <w:rFonts w:ascii="Times New Roman" w:hAnsi="Times New Roman" w:cs="Times New Roman"/>
              </w:rPr>
              <w:t>Суммарный балл</w:t>
            </w:r>
          </w:p>
        </w:tc>
      </w:tr>
      <w:tr w:rsidR="00B14D5A" w:rsidRPr="001E563D" w:rsidTr="008F4BD2">
        <w:tc>
          <w:tcPr>
            <w:tcW w:w="1520" w:type="dxa"/>
          </w:tcPr>
          <w:p w:rsidR="00B14D5A" w:rsidRPr="001E563D" w:rsidRDefault="00B14D5A" w:rsidP="008F4BD2">
            <w:pPr>
              <w:jc w:val="center"/>
              <w:rPr>
                <w:rFonts w:ascii="Times New Roman" w:hAnsi="Times New Roman" w:cs="Times New Roman"/>
              </w:rPr>
            </w:pPr>
          </w:p>
        </w:tc>
        <w:tc>
          <w:tcPr>
            <w:tcW w:w="1583" w:type="dxa"/>
          </w:tcPr>
          <w:p w:rsidR="00B14D5A" w:rsidRPr="001E563D" w:rsidRDefault="00B14D5A" w:rsidP="008F4BD2">
            <w:pPr>
              <w:jc w:val="center"/>
              <w:rPr>
                <w:rFonts w:ascii="Times New Roman" w:hAnsi="Times New Roman" w:cs="Times New Roman"/>
              </w:rPr>
            </w:pPr>
          </w:p>
        </w:tc>
        <w:tc>
          <w:tcPr>
            <w:tcW w:w="1805" w:type="dxa"/>
          </w:tcPr>
          <w:p w:rsidR="00B14D5A" w:rsidRPr="001E563D" w:rsidRDefault="00B14D5A" w:rsidP="008F4BD2">
            <w:pPr>
              <w:jc w:val="center"/>
              <w:rPr>
                <w:rFonts w:ascii="Times New Roman" w:hAnsi="Times New Roman" w:cs="Times New Roman"/>
              </w:rPr>
            </w:pPr>
          </w:p>
        </w:tc>
        <w:tc>
          <w:tcPr>
            <w:tcW w:w="1774" w:type="dxa"/>
          </w:tcPr>
          <w:p w:rsidR="00B14D5A" w:rsidRPr="001E563D" w:rsidRDefault="00B14D5A" w:rsidP="008F4BD2">
            <w:pPr>
              <w:jc w:val="center"/>
              <w:rPr>
                <w:rFonts w:ascii="Times New Roman" w:hAnsi="Times New Roman" w:cs="Times New Roman"/>
              </w:rPr>
            </w:pPr>
          </w:p>
        </w:tc>
        <w:tc>
          <w:tcPr>
            <w:tcW w:w="1593" w:type="dxa"/>
          </w:tcPr>
          <w:p w:rsidR="00B14D5A" w:rsidRPr="001E563D" w:rsidRDefault="00B14D5A" w:rsidP="008F4BD2">
            <w:pPr>
              <w:jc w:val="center"/>
              <w:rPr>
                <w:rFonts w:ascii="Times New Roman" w:hAnsi="Times New Roman" w:cs="Times New Roman"/>
              </w:rPr>
            </w:pPr>
          </w:p>
        </w:tc>
        <w:tc>
          <w:tcPr>
            <w:tcW w:w="1578" w:type="dxa"/>
          </w:tcPr>
          <w:p w:rsidR="00B14D5A" w:rsidRPr="001E563D" w:rsidRDefault="00B14D5A" w:rsidP="008F4BD2">
            <w:pPr>
              <w:jc w:val="center"/>
              <w:rPr>
                <w:rFonts w:ascii="Times New Roman" w:hAnsi="Times New Roman" w:cs="Times New Roman"/>
              </w:rPr>
            </w:pPr>
          </w:p>
        </w:tc>
      </w:tr>
      <w:tr w:rsidR="00B14D5A" w:rsidRPr="001E563D" w:rsidTr="008F4BD2">
        <w:tc>
          <w:tcPr>
            <w:tcW w:w="1520" w:type="dxa"/>
          </w:tcPr>
          <w:p w:rsidR="00B14D5A" w:rsidRPr="001E563D" w:rsidRDefault="00B14D5A" w:rsidP="008F4BD2">
            <w:pPr>
              <w:jc w:val="center"/>
              <w:rPr>
                <w:rFonts w:ascii="Times New Roman" w:hAnsi="Times New Roman" w:cs="Times New Roman"/>
              </w:rPr>
            </w:pPr>
          </w:p>
        </w:tc>
        <w:tc>
          <w:tcPr>
            <w:tcW w:w="1583" w:type="dxa"/>
          </w:tcPr>
          <w:p w:rsidR="00B14D5A" w:rsidRPr="001E563D" w:rsidRDefault="00B14D5A" w:rsidP="008F4BD2">
            <w:pPr>
              <w:jc w:val="center"/>
              <w:rPr>
                <w:rFonts w:ascii="Times New Roman" w:hAnsi="Times New Roman" w:cs="Times New Roman"/>
              </w:rPr>
            </w:pPr>
          </w:p>
        </w:tc>
        <w:tc>
          <w:tcPr>
            <w:tcW w:w="1805" w:type="dxa"/>
          </w:tcPr>
          <w:p w:rsidR="00B14D5A" w:rsidRPr="001E563D" w:rsidRDefault="00B14D5A" w:rsidP="008F4BD2">
            <w:pPr>
              <w:jc w:val="center"/>
              <w:rPr>
                <w:rFonts w:ascii="Times New Roman" w:hAnsi="Times New Roman" w:cs="Times New Roman"/>
              </w:rPr>
            </w:pPr>
          </w:p>
        </w:tc>
        <w:tc>
          <w:tcPr>
            <w:tcW w:w="1774" w:type="dxa"/>
          </w:tcPr>
          <w:p w:rsidR="00B14D5A" w:rsidRPr="001E563D" w:rsidRDefault="00B14D5A" w:rsidP="008F4BD2">
            <w:pPr>
              <w:jc w:val="center"/>
              <w:rPr>
                <w:rFonts w:ascii="Times New Roman" w:hAnsi="Times New Roman" w:cs="Times New Roman"/>
              </w:rPr>
            </w:pPr>
          </w:p>
        </w:tc>
        <w:tc>
          <w:tcPr>
            <w:tcW w:w="1593" w:type="dxa"/>
          </w:tcPr>
          <w:p w:rsidR="00B14D5A" w:rsidRPr="001E563D" w:rsidRDefault="00B14D5A" w:rsidP="008F4BD2">
            <w:pPr>
              <w:jc w:val="center"/>
              <w:rPr>
                <w:rFonts w:ascii="Times New Roman" w:hAnsi="Times New Roman" w:cs="Times New Roman"/>
              </w:rPr>
            </w:pPr>
          </w:p>
        </w:tc>
        <w:tc>
          <w:tcPr>
            <w:tcW w:w="1578" w:type="dxa"/>
          </w:tcPr>
          <w:p w:rsidR="00B14D5A" w:rsidRPr="001E563D" w:rsidRDefault="00B14D5A" w:rsidP="008F4BD2">
            <w:pPr>
              <w:jc w:val="center"/>
              <w:rPr>
                <w:rFonts w:ascii="Times New Roman" w:hAnsi="Times New Roman" w:cs="Times New Roman"/>
              </w:rPr>
            </w:pPr>
          </w:p>
        </w:tc>
      </w:tr>
      <w:tr w:rsidR="00B14D5A" w:rsidRPr="001E563D" w:rsidTr="008F4BD2">
        <w:tc>
          <w:tcPr>
            <w:tcW w:w="1520" w:type="dxa"/>
          </w:tcPr>
          <w:p w:rsidR="00B14D5A" w:rsidRPr="001E563D" w:rsidRDefault="00B14D5A" w:rsidP="008F4BD2">
            <w:pPr>
              <w:jc w:val="center"/>
              <w:rPr>
                <w:rFonts w:ascii="Times New Roman" w:hAnsi="Times New Roman" w:cs="Times New Roman"/>
              </w:rPr>
            </w:pPr>
          </w:p>
        </w:tc>
        <w:tc>
          <w:tcPr>
            <w:tcW w:w="1583" w:type="dxa"/>
          </w:tcPr>
          <w:p w:rsidR="00B14D5A" w:rsidRPr="001E563D" w:rsidRDefault="00B14D5A" w:rsidP="008F4BD2">
            <w:pPr>
              <w:jc w:val="center"/>
              <w:rPr>
                <w:rFonts w:ascii="Times New Roman" w:hAnsi="Times New Roman" w:cs="Times New Roman"/>
              </w:rPr>
            </w:pPr>
          </w:p>
        </w:tc>
        <w:tc>
          <w:tcPr>
            <w:tcW w:w="1805" w:type="dxa"/>
          </w:tcPr>
          <w:p w:rsidR="00B14D5A" w:rsidRPr="001E563D" w:rsidRDefault="00B14D5A" w:rsidP="008F4BD2">
            <w:pPr>
              <w:jc w:val="center"/>
              <w:rPr>
                <w:rFonts w:ascii="Times New Roman" w:hAnsi="Times New Roman" w:cs="Times New Roman"/>
              </w:rPr>
            </w:pPr>
          </w:p>
        </w:tc>
        <w:tc>
          <w:tcPr>
            <w:tcW w:w="1774" w:type="dxa"/>
          </w:tcPr>
          <w:p w:rsidR="00B14D5A" w:rsidRPr="001E563D" w:rsidRDefault="00B14D5A" w:rsidP="008F4BD2">
            <w:pPr>
              <w:jc w:val="center"/>
              <w:rPr>
                <w:rFonts w:ascii="Times New Roman" w:hAnsi="Times New Roman" w:cs="Times New Roman"/>
              </w:rPr>
            </w:pPr>
          </w:p>
        </w:tc>
        <w:tc>
          <w:tcPr>
            <w:tcW w:w="1593" w:type="dxa"/>
          </w:tcPr>
          <w:p w:rsidR="00B14D5A" w:rsidRPr="001E563D" w:rsidRDefault="00B14D5A" w:rsidP="008F4BD2">
            <w:pPr>
              <w:jc w:val="center"/>
              <w:rPr>
                <w:rFonts w:ascii="Times New Roman" w:hAnsi="Times New Roman" w:cs="Times New Roman"/>
              </w:rPr>
            </w:pPr>
          </w:p>
        </w:tc>
        <w:tc>
          <w:tcPr>
            <w:tcW w:w="1578" w:type="dxa"/>
          </w:tcPr>
          <w:p w:rsidR="00B14D5A" w:rsidRPr="001E563D" w:rsidRDefault="00B14D5A" w:rsidP="008F4BD2">
            <w:pPr>
              <w:jc w:val="center"/>
              <w:rPr>
                <w:rFonts w:ascii="Times New Roman" w:hAnsi="Times New Roman" w:cs="Times New Roman"/>
              </w:rPr>
            </w:pPr>
          </w:p>
        </w:tc>
      </w:tr>
    </w:tbl>
    <w:p w:rsidR="00B14D5A" w:rsidRPr="001E563D" w:rsidRDefault="00B14D5A" w:rsidP="008F4BD2">
      <w:pPr>
        <w:ind w:left="360"/>
        <w:jc w:val="both"/>
        <w:rPr>
          <w:rFonts w:ascii="Times New Roman" w:hAnsi="Times New Roman" w:cs="Times New Roman"/>
        </w:rPr>
      </w:pP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Уровни сформированности личностной сферы младшего школьника:</w:t>
      </w:r>
    </w:p>
    <w:p w:rsidR="00B14D5A" w:rsidRPr="001E563D" w:rsidRDefault="00B14D5A" w:rsidP="008F4BD2">
      <w:pPr>
        <w:ind w:left="360"/>
        <w:jc w:val="both"/>
        <w:rPr>
          <w:rFonts w:ascii="Times New Roman" w:hAnsi="Times New Roman" w:cs="Times New Roman"/>
          <w:b/>
        </w:rPr>
      </w:pPr>
      <w:r w:rsidRPr="001E563D">
        <w:rPr>
          <w:rFonts w:ascii="Times New Roman" w:hAnsi="Times New Roman" w:cs="Times New Roman"/>
        </w:rPr>
        <w:t xml:space="preserve">0-3 б. – </w:t>
      </w:r>
      <w:r w:rsidRPr="001E563D">
        <w:rPr>
          <w:rFonts w:ascii="Times New Roman" w:hAnsi="Times New Roman" w:cs="Times New Roman"/>
          <w:b/>
        </w:rPr>
        <w:t>низкий</w:t>
      </w:r>
    </w:p>
    <w:p w:rsidR="00B14D5A" w:rsidRPr="001E563D" w:rsidRDefault="00B14D5A" w:rsidP="008F4BD2">
      <w:pPr>
        <w:ind w:left="360"/>
        <w:jc w:val="both"/>
        <w:rPr>
          <w:rFonts w:ascii="Times New Roman" w:hAnsi="Times New Roman" w:cs="Times New Roman"/>
          <w:b/>
        </w:rPr>
      </w:pPr>
      <w:r w:rsidRPr="001E563D">
        <w:rPr>
          <w:rFonts w:ascii="Times New Roman" w:hAnsi="Times New Roman" w:cs="Times New Roman"/>
        </w:rPr>
        <w:t xml:space="preserve">4-6 б. – </w:t>
      </w:r>
      <w:r w:rsidRPr="001E563D">
        <w:rPr>
          <w:rFonts w:ascii="Times New Roman" w:hAnsi="Times New Roman" w:cs="Times New Roman"/>
          <w:b/>
        </w:rPr>
        <w:t>средний</w:t>
      </w:r>
    </w:p>
    <w:p w:rsidR="00B14D5A" w:rsidRPr="001E563D" w:rsidRDefault="00B14D5A" w:rsidP="008F4BD2">
      <w:pPr>
        <w:ind w:left="360"/>
        <w:jc w:val="both"/>
        <w:rPr>
          <w:rFonts w:ascii="Times New Roman" w:hAnsi="Times New Roman" w:cs="Times New Roman"/>
        </w:rPr>
      </w:pPr>
      <w:r w:rsidRPr="001E563D">
        <w:rPr>
          <w:rFonts w:ascii="Times New Roman" w:hAnsi="Times New Roman" w:cs="Times New Roman"/>
        </w:rPr>
        <w:t xml:space="preserve">7 б. и выше - </w:t>
      </w:r>
      <w:r w:rsidRPr="001E563D">
        <w:rPr>
          <w:rFonts w:ascii="Times New Roman" w:hAnsi="Times New Roman" w:cs="Times New Roman"/>
          <w:b/>
        </w:rPr>
        <w:t>высокий</w:t>
      </w:r>
    </w:p>
    <w:p w:rsidR="00B14D5A" w:rsidRPr="001E563D" w:rsidRDefault="00B14D5A" w:rsidP="008F4BD2">
      <w:pPr>
        <w:pStyle w:val="a1"/>
        <w:spacing w:after="0" w:line="240" w:lineRule="auto"/>
        <w:jc w:val="both"/>
        <w:rPr>
          <w:rFonts w:ascii="Times New Roman" w:hAnsi="Times New Roman"/>
          <w:b/>
          <w:sz w:val="24"/>
          <w:szCs w:val="24"/>
        </w:rPr>
      </w:pPr>
      <w:r w:rsidRPr="001E563D">
        <w:rPr>
          <w:rFonts w:ascii="Times New Roman" w:hAnsi="Times New Roman"/>
          <w:b/>
          <w:bCs/>
          <w:sz w:val="24"/>
          <w:szCs w:val="24"/>
        </w:rPr>
        <w:t>2.4.</w:t>
      </w:r>
      <w:r w:rsidRPr="001E563D">
        <w:rPr>
          <w:rFonts w:ascii="Times New Roman" w:hAnsi="Times New Roman"/>
          <w:b/>
          <w:bCs/>
          <w:sz w:val="24"/>
          <w:szCs w:val="24"/>
          <w:lang w:val="tt-RU"/>
        </w:rPr>
        <w:t xml:space="preserve"> </w:t>
      </w:r>
      <w:r w:rsidRPr="001E563D">
        <w:rPr>
          <w:rFonts w:ascii="Times New Roman" w:hAnsi="Times New Roman"/>
          <w:b/>
          <w:bCs/>
          <w:sz w:val="24"/>
          <w:szCs w:val="24"/>
        </w:rPr>
        <w:t xml:space="preserve"> Программа формирования </w:t>
      </w:r>
      <w:r w:rsidRPr="001E563D">
        <w:rPr>
          <w:rFonts w:ascii="Times New Roman" w:hAnsi="Times New Roman"/>
          <w:b/>
          <w:sz w:val="24"/>
          <w:szCs w:val="24"/>
        </w:rPr>
        <w:t>экологической</w:t>
      </w:r>
      <w:r w:rsidRPr="001E563D">
        <w:rPr>
          <w:rFonts w:ascii="Times New Roman" w:hAnsi="Times New Roman"/>
          <w:b/>
          <w:sz w:val="24"/>
          <w:szCs w:val="24"/>
          <w:lang w:val="tt-RU"/>
        </w:rPr>
        <w:t xml:space="preserve"> </w:t>
      </w:r>
      <w:r w:rsidRPr="001E563D">
        <w:rPr>
          <w:rFonts w:ascii="Times New Roman" w:hAnsi="Times New Roman"/>
          <w:b/>
          <w:sz w:val="24"/>
          <w:szCs w:val="24"/>
        </w:rPr>
        <w:t>культуры,</w:t>
      </w:r>
      <w:r w:rsidRPr="001E563D">
        <w:rPr>
          <w:rFonts w:ascii="Times New Roman" w:hAnsi="Times New Roman"/>
          <w:b/>
          <w:bCs/>
          <w:sz w:val="24"/>
          <w:szCs w:val="24"/>
        </w:rPr>
        <w:t xml:space="preserve"> здорового</w:t>
      </w:r>
      <w:r w:rsidRPr="001E563D">
        <w:rPr>
          <w:rFonts w:ascii="Times New Roman" w:hAnsi="Times New Roman"/>
          <w:b/>
          <w:sz w:val="24"/>
          <w:szCs w:val="24"/>
        </w:rPr>
        <w:t xml:space="preserve"> </w:t>
      </w:r>
      <w:r w:rsidRPr="001E563D">
        <w:rPr>
          <w:rFonts w:ascii="Times New Roman" w:hAnsi="Times New Roman"/>
          <w:b/>
          <w:bCs/>
          <w:sz w:val="24"/>
          <w:szCs w:val="24"/>
        </w:rPr>
        <w:t>и безопасного образа жизни</w:t>
      </w:r>
      <w:r w:rsidRPr="001E563D">
        <w:rPr>
          <w:rFonts w:ascii="Times New Roman" w:hAnsi="Times New Roman"/>
          <w:b/>
          <w:bCs/>
          <w:sz w:val="24"/>
          <w:szCs w:val="24"/>
          <w:lang w:val="tt-RU"/>
        </w:rPr>
        <w:t>.</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bCs/>
        </w:rPr>
        <w:t xml:space="preserve">          </w:t>
      </w:r>
      <w:r w:rsidRPr="001E563D">
        <w:rPr>
          <w:rFonts w:ascii="Times New Roman" w:hAnsi="Times New Roman" w:cs="Times New Roman"/>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Нормативно-правовой и документальной основой Программы формирования экологической культуры, здорового и безопасного образа жизни  обучающихся на ступени начального общего образования являются: </w:t>
      </w:r>
    </w:p>
    <w:p w:rsidR="00B14D5A" w:rsidRPr="001E563D" w:rsidRDefault="00B14D5A" w:rsidP="008F4BD2">
      <w:pPr>
        <w:pStyle w:val="afff5"/>
        <w:spacing w:before="0" w:after="0" w:line="240" w:lineRule="auto"/>
        <w:ind w:firstLine="0"/>
        <w:jc w:val="both"/>
      </w:pPr>
      <w:r w:rsidRPr="001E563D">
        <w:t xml:space="preserve">-Закон Российской Федерации «Об образовании» от </w:t>
      </w:r>
      <w:r>
        <w:t>29.12.2012 г. № 273</w:t>
      </w:r>
      <w:r w:rsidRPr="001E563D">
        <w:t>;</w:t>
      </w:r>
    </w:p>
    <w:p w:rsidR="00B14D5A" w:rsidRPr="001E563D" w:rsidRDefault="00B14D5A" w:rsidP="008F4BD2">
      <w:pPr>
        <w:spacing w:line="240" w:lineRule="atLeast"/>
        <w:jc w:val="both"/>
        <w:rPr>
          <w:rFonts w:ascii="Times New Roman" w:hAnsi="Times New Roman" w:cs="Times New Roman"/>
          <w:bCs/>
        </w:rPr>
      </w:pPr>
      <w:r w:rsidRPr="001E563D">
        <w:rPr>
          <w:rFonts w:ascii="Times New Roman" w:hAnsi="Times New Roman" w:cs="Times New Roman"/>
          <w:bCs/>
        </w:rPr>
        <w:t>- Приказ  Министерства образования и науки РФ №373 от 06 октября 2009 года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Минюсте РФ за номером 15758 от 22 декабря 2009 года);</w:t>
      </w:r>
    </w:p>
    <w:p w:rsidR="00B14D5A" w:rsidRPr="001E563D" w:rsidRDefault="00B14D5A" w:rsidP="008F4BD2">
      <w:pPr>
        <w:spacing w:line="240" w:lineRule="auto"/>
        <w:jc w:val="both"/>
        <w:rPr>
          <w:rFonts w:ascii="Times New Roman" w:hAnsi="Times New Roman" w:cs="Times New Roman"/>
          <w:bCs/>
          <w:kern w:val="36"/>
        </w:rPr>
      </w:pPr>
      <w:r w:rsidRPr="001E563D">
        <w:rPr>
          <w:rFonts w:ascii="Times New Roman" w:hAnsi="Times New Roman" w:cs="Times New Roman"/>
        </w:rPr>
        <w:t xml:space="preserve">-СанПиН 2.4.2.2821-10 </w:t>
      </w:r>
      <w:r w:rsidRPr="001E563D">
        <w:rPr>
          <w:rFonts w:ascii="Times New Roman" w:hAnsi="Times New Roman" w:cs="Times New Roman"/>
          <w:kern w:val="36"/>
        </w:rPr>
        <w:t>«Санитарно-эпидемиологические требования к условиям и организации обучения в  общеобразовательных учреждениях» от 29.12.2010 №189, (зарегистрировано в Минюсте РФ 03.03.2011 №19993).</w:t>
      </w:r>
    </w:p>
    <w:p w:rsidR="00B14D5A" w:rsidRPr="001E563D" w:rsidRDefault="00B14D5A" w:rsidP="008F4BD2">
      <w:pPr>
        <w:spacing w:line="240" w:lineRule="auto"/>
        <w:ind w:firstLine="567"/>
        <w:jc w:val="both"/>
        <w:rPr>
          <w:rFonts w:ascii="Times New Roman" w:hAnsi="Times New Roman" w:cs="Times New Roman"/>
        </w:rPr>
      </w:pPr>
      <w:r w:rsidRPr="001E563D">
        <w:rPr>
          <w:rFonts w:ascii="Times New Roman" w:hAnsi="Times New Roman" w:cs="Times New Roman"/>
          <w:b/>
          <w:u w:val="single"/>
        </w:rPr>
        <w:t>Цель программы</w:t>
      </w:r>
      <w:r w:rsidRPr="001E563D">
        <w:rPr>
          <w:rFonts w:ascii="Times New Roman" w:hAnsi="Times New Roman" w:cs="Times New Roman"/>
          <w:b/>
        </w:rPr>
        <w:t xml:space="preserve"> –</w:t>
      </w:r>
      <w:r w:rsidRPr="001E563D">
        <w:rPr>
          <w:rFonts w:ascii="Times New Roman" w:hAnsi="Times New Roman" w:cs="Times New Roman"/>
        </w:rPr>
        <w:t xml:space="preserve"> 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B14D5A" w:rsidRPr="001E563D" w:rsidRDefault="00B14D5A" w:rsidP="008F4BD2">
      <w:pPr>
        <w:spacing w:line="240" w:lineRule="auto"/>
        <w:ind w:firstLine="567"/>
        <w:jc w:val="both"/>
        <w:rPr>
          <w:rFonts w:ascii="Times New Roman" w:hAnsi="Times New Roman" w:cs="Times New Roman"/>
          <w:b/>
        </w:rPr>
      </w:pPr>
      <w:r w:rsidRPr="001E563D">
        <w:rPr>
          <w:rFonts w:ascii="Times New Roman" w:hAnsi="Times New Roman" w:cs="Times New Roman"/>
        </w:rPr>
        <w:t xml:space="preserve">Данная программа направлена на решение следующих </w:t>
      </w:r>
      <w:r w:rsidRPr="001E563D">
        <w:rPr>
          <w:rFonts w:ascii="Times New Roman" w:hAnsi="Times New Roman" w:cs="Times New Roman"/>
          <w:b/>
          <w:u w:val="single"/>
        </w:rPr>
        <w:t>задач:</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пробуждать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познавательный интерес и бережное отношение к природе;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установки на использование здорового питания;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использовать оптимальные двигательные режимы для детей с учетом их возрастных, психологических и иных особенностей, развитие потребности в занятиях физической культурой и спортом;</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соблюдать здоровьесозидающие режимы дня;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-формировать умения  противостояния вовлечению в табакокурение, употребление алкоголя, наркотических и сильнодействующих веществ;</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формировать умения безопасного поведения в окружающей среде и простейшие умения поведения в экстремальных (чрезвычайных) ситуациях.</w:t>
      </w:r>
    </w:p>
    <w:p w:rsidR="00B14D5A" w:rsidRPr="001E563D" w:rsidRDefault="00B14D5A" w:rsidP="008F4BD2">
      <w:pPr>
        <w:shd w:val="clear" w:color="auto" w:fill="FFFFFF"/>
        <w:autoSpaceDE w:val="0"/>
        <w:autoSpaceDN w:val="0"/>
        <w:adjustRightInd w:val="0"/>
        <w:spacing w:line="240" w:lineRule="auto"/>
        <w:ind w:firstLine="567"/>
        <w:jc w:val="both"/>
        <w:rPr>
          <w:rFonts w:ascii="Times New Roman" w:hAnsi="Times New Roman" w:cs="Times New Roman"/>
        </w:rPr>
      </w:pPr>
      <w:r w:rsidRPr="001E563D">
        <w:rPr>
          <w:rFonts w:ascii="Times New Roman" w:hAnsi="Times New Roman" w:cs="Times New Roman"/>
          <w:b/>
        </w:rPr>
        <w:t>Результаты реализации программы</w:t>
      </w:r>
      <w:r w:rsidRPr="001E563D">
        <w:rPr>
          <w:rFonts w:ascii="Times New Roman" w:hAnsi="Times New Roman" w:cs="Times New Roman"/>
        </w:rPr>
        <w:t xml:space="preserve"> формирования экологической культуры, здорового и безопасного образа жизни на ступени начального общего образования. </w:t>
      </w:r>
    </w:p>
    <w:p w:rsidR="00B14D5A" w:rsidRPr="001E563D" w:rsidRDefault="00B14D5A" w:rsidP="008F4BD2">
      <w:pPr>
        <w:shd w:val="clear" w:color="auto" w:fill="FFFFFF"/>
        <w:autoSpaceDE w:val="0"/>
        <w:autoSpaceDN w:val="0"/>
        <w:adjustRightInd w:val="0"/>
        <w:spacing w:line="240" w:lineRule="auto"/>
        <w:ind w:firstLine="567"/>
        <w:jc w:val="both"/>
        <w:rPr>
          <w:rFonts w:ascii="Times New Roman" w:hAnsi="Times New Roman" w:cs="Times New Roman"/>
        </w:rPr>
      </w:pPr>
      <w:r w:rsidRPr="001E563D">
        <w:rPr>
          <w:rFonts w:ascii="Times New Roman" w:hAnsi="Times New Roman" w:cs="Times New Roman"/>
        </w:rPr>
        <w:t>Учащиеся должны научиться:</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описывать простейшие экологические причинно-следственные связи в окружающем мире, анализировать их, объяснять;</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xml:space="preserve">объяснять смысл связи  природы со здоровьем человека, его умением учиться и экологической грамотностью; как следует заботиться о здоровье человека и здоровье природы; </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здоровьесозидающему режиму дня, двигательной активности, здоровому питанию;</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противостоянию вредным привычкам;</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оценивать результаты по заранее определенному критерию;</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высказывать свое отношение к проблемам в области экологии, здоровья и безопасности;</w:t>
      </w:r>
    </w:p>
    <w:p w:rsidR="00B14D5A" w:rsidRPr="001E563D" w:rsidRDefault="00B14D5A" w:rsidP="000E6870">
      <w:pPr>
        <w:widowControl/>
        <w:numPr>
          <w:ilvl w:val="0"/>
          <w:numId w:val="11"/>
        </w:numPr>
        <w:shd w:val="clear" w:color="auto" w:fill="FFFFFF"/>
        <w:tabs>
          <w:tab w:val="clear" w:pos="708"/>
        </w:tabs>
        <w:suppressAutoHyphens w:val="0"/>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B14D5A" w:rsidRPr="001E563D" w:rsidRDefault="00B14D5A" w:rsidP="008F4BD2">
      <w:pPr>
        <w:shd w:val="clear" w:color="auto" w:fill="FFFFFF"/>
        <w:autoSpaceDE w:val="0"/>
        <w:autoSpaceDN w:val="0"/>
        <w:adjustRightInd w:val="0"/>
        <w:spacing w:line="240" w:lineRule="auto"/>
        <w:ind w:firstLine="720"/>
        <w:jc w:val="both"/>
        <w:rPr>
          <w:rFonts w:ascii="Times New Roman" w:hAnsi="Times New Roman" w:cs="Times New Roman"/>
          <w:lang w:eastAsia="en-US"/>
        </w:rPr>
      </w:pPr>
      <w:r w:rsidRPr="001E563D">
        <w:rPr>
          <w:rFonts w:ascii="Times New Roman" w:hAnsi="Times New Roman" w:cs="Times New Roman"/>
          <w:b/>
        </w:rPr>
        <w:t>Ценностные ориентиры</w:t>
      </w:r>
      <w:r w:rsidRPr="001E563D">
        <w:rPr>
          <w:rFonts w:ascii="Times New Roman" w:hAnsi="Times New Roman" w:cs="Times New Roman"/>
        </w:rPr>
        <w:t>, лежащие в основе программы -</w:t>
      </w:r>
      <w:r w:rsidRPr="001E563D">
        <w:rPr>
          <w:rFonts w:ascii="Times New Roman" w:hAnsi="Times New Roman" w:cs="Times New Roman"/>
          <w:lang w:eastAsia="en-US"/>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B14D5A" w:rsidRPr="001E563D" w:rsidRDefault="00B14D5A" w:rsidP="008F4BD2">
      <w:pPr>
        <w:spacing w:line="240" w:lineRule="auto"/>
        <w:ind w:left="6" w:firstLine="703"/>
        <w:jc w:val="both"/>
        <w:rPr>
          <w:rFonts w:ascii="Times New Roman" w:hAnsi="Times New Roman" w:cs="Times New Roman"/>
          <w:lang w:eastAsia="en-US"/>
        </w:rPr>
      </w:pPr>
      <w:r w:rsidRPr="001E563D">
        <w:rPr>
          <w:rFonts w:ascii="Times New Roman" w:hAnsi="Times New Roman" w:cs="Times New Roman"/>
          <w:lang w:eastAsia="en-US"/>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B14D5A" w:rsidRPr="001E563D" w:rsidRDefault="00B14D5A" w:rsidP="008F4BD2">
      <w:pPr>
        <w:shd w:val="clear" w:color="auto" w:fill="FFFFFF"/>
        <w:autoSpaceDE w:val="0"/>
        <w:autoSpaceDN w:val="0"/>
        <w:adjustRightInd w:val="0"/>
        <w:spacing w:line="240" w:lineRule="auto"/>
        <w:ind w:firstLine="720"/>
        <w:jc w:val="both"/>
        <w:rPr>
          <w:rFonts w:ascii="Times New Roman" w:hAnsi="Times New Roman" w:cs="Times New Roman"/>
        </w:rPr>
      </w:pPr>
      <w:r w:rsidRPr="001E563D">
        <w:rPr>
          <w:rFonts w:ascii="Times New Roman" w:hAnsi="Times New Roman" w:cs="Times New Roman"/>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B14D5A" w:rsidRPr="001E563D" w:rsidRDefault="00B14D5A" w:rsidP="008F4BD2">
      <w:pPr>
        <w:adjustRightInd w:val="0"/>
        <w:spacing w:line="240" w:lineRule="auto"/>
        <w:ind w:firstLine="748"/>
        <w:jc w:val="both"/>
        <w:textAlignment w:val="top"/>
        <w:rPr>
          <w:rFonts w:ascii="Times New Roman" w:hAnsi="Times New Roman" w:cs="Times New Roman"/>
        </w:rPr>
      </w:pPr>
      <w:r w:rsidRPr="001E563D">
        <w:rPr>
          <w:rFonts w:ascii="Times New Roman" w:hAnsi="Times New Roman" w:cs="Times New Roman"/>
          <w:b/>
        </w:rPr>
        <w:t>Направления реализации программы:</w:t>
      </w:r>
    </w:p>
    <w:p w:rsidR="00B14D5A" w:rsidRPr="001E563D" w:rsidRDefault="00B14D5A" w:rsidP="00676755">
      <w:pPr>
        <w:spacing w:line="240" w:lineRule="auto"/>
        <w:ind w:firstLine="567"/>
        <w:jc w:val="both"/>
        <w:rPr>
          <w:rFonts w:ascii="Times New Roman" w:hAnsi="Times New Roman" w:cs="Times New Roman"/>
          <w:sz w:val="22"/>
          <w:szCs w:val="22"/>
        </w:rPr>
      </w:pPr>
      <w:r w:rsidRPr="001E563D">
        <w:rPr>
          <w:rFonts w:ascii="Times New Roman" w:hAnsi="Times New Roman" w:cs="Times New Roman"/>
          <w:b/>
          <w:u w:val="single"/>
        </w:rPr>
        <w:t>Цель программы</w:t>
      </w:r>
      <w:r w:rsidRPr="001E563D">
        <w:rPr>
          <w:rFonts w:ascii="Times New Roman" w:hAnsi="Times New Roman" w:cs="Times New Roman"/>
          <w:b/>
        </w:rPr>
        <w:t xml:space="preserve"> –</w:t>
      </w:r>
      <w:r w:rsidRPr="001E563D">
        <w:rPr>
          <w:rFonts w:ascii="Times New Roman" w:hAnsi="Times New Roman" w:cs="Times New Roman"/>
        </w:rPr>
        <w:t xml:space="preserve"> создание благоприятных условий, обеспечивающих </w:t>
      </w:r>
      <w:r w:rsidRPr="001E563D">
        <w:rPr>
          <w:rFonts w:ascii="Times New Roman" w:hAnsi="Times New Roman" w:cs="Times New Roman"/>
          <w:sz w:val="22"/>
          <w:szCs w:val="22"/>
        </w:rPr>
        <w:t>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w:t>
      </w:r>
    </w:p>
    <w:p w:rsidR="00B14D5A" w:rsidRPr="001E563D" w:rsidRDefault="00B14D5A" w:rsidP="00676755">
      <w:pPr>
        <w:spacing w:line="240" w:lineRule="auto"/>
        <w:ind w:firstLine="567"/>
        <w:jc w:val="both"/>
        <w:rPr>
          <w:rFonts w:ascii="Times New Roman" w:hAnsi="Times New Roman" w:cs="Times New Roman"/>
          <w:b/>
          <w:sz w:val="22"/>
          <w:szCs w:val="22"/>
        </w:rPr>
      </w:pPr>
      <w:r w:rsidRPr="001E563D">
        <w:rPr>
          <w:rFonts w:ascii="Times New Roman" w:hAnsi="Times New Roman" w:cs="Times New Roman"/>
          <w:sz w:val="22"/>
          <w:szCs w:val="22"/>
        </w:rPr>
        <w:t xml:space="preserve">Данная программа направлена на решение следующих </w:t>
      </w:r>
      <w:r w:rsidRPr="001E563D">
        <w:rPr>
          <w:rFonts w:ascii="Times New Roman" w:hAnsi="Times New Roman" w:cs="Times New Roman"/>
          <w:b/>
          <w:sz w:val="22"/>
          <w:szCs w:val="22"/>
          <w:u w:val="single"/>
        </w:rPr>
        <w:t>задач:</w:t>
      </w:r>
    </w:p>
    <w:p w:rsidR="00B14D5A" w:rsidRPr="001E563D" w:rsidRDefault="00B14D5A" w:rsidP="00676755">
      <w:pPr>
        <w:spacing w:line="240" w:lineRule="auto"/>
        <w:jc w:val="both"/>
        <w:rPr>
          <w:rFonts w:ascii="Times New Roman" w:hAnsi="Times New Roman" w:cs="Times New Roman"/>
          <w:sz w:val="22"/>
          <w:szCs w:val="22"/>
        </w:rPr>
      </w:pPr>
      <w:r w:rsidRPr="001E563D">
        <w:rPr>
          <w:rFonts w:ascii="Times New Roman" w:hAnsi="Times New Roman" w:cs="Times New Roman"/>
          <w:sz w:val="22"/>
          <w:szCs w:val="22"/>
        </w:rPr>
        <w:t>- 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14D5A" w:rsidRPr="001E563D" w:rsidRDefault="00B14D5A" w:rsidP="00676755">
      <w:pPr>
        <w:spacing w:line="240" w:lineRule="auto"/>
        <w:jc w:val="both"/>
        <w:rPr>
          <w:rFonts w:ascii="Times New Roman" w:hAnsi="Times New Roman" w:cs="Times New Roman"/>
          <w:sz w:val="22"/>
          <w:szCs w:val="22"/>
        </w:rPr>
      </w:pPr>
      <w:r w:rsidRPr="001E563D">
        <w:rPr>
          <w:rFonts w:ascii="Times New Roman" w:hAnsi="Times New Roman" w:cs="Times New Roman"/>
          <w:sz w:val="22"/>
          <w:szCs w:val="22"/>
        </w:rPr>
        <w:t>- пробуждать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B14D5A" w:rsidRPr="001E563D" w:rsidRDefault="00B14D5A" w:rsidP="00676755">
      <w:pPr>
        <w:spacing w:line="240" w:lineRule="auto"/>
        <w:jc w:val="both"/>
        <w:rPr>
          <w:rFonts w:ascii="Times New Roman" w:hAnsi="Times New Roman" w:cs="Times New Roman"/>
          <w:sz w:val="22"/>
          <w:szCs w:val="22"/>
        </w:rPr>
      </w:pPr>
      <w:r w:rsidRPr="001E563D">
        <w:rPr>
          <w:rFonts w:ascii="Times New Roman" w:hAnsi="Times New Roman" w:cs="Times New Roman"/>
          <w:sz w:val="22"/>
          <w:szCs w:val="22"/>
        </w:rPr>
        <w:t>- формировать познавательный интерес и бережное отношение к природе;</w:t>
      </w:r>
    </w:p>
    <w:p w:rsidR="00B14D5A" w:rsidRPr="001E563D" w:rsidRDefault="00B14D5A" w:rsidP="00676755">
      <w:pPr>
        <w:spacing w:line="240" w:lineRule="auto"/>
        <w:jc w:val="both"/>
        <w:rPr>
          <w:rFonts w:ascii="Times New Roman" w:hAnsi="Times New Roman" w:cs="Times New Roman"/>
          <w:sz w:val="22"/>
          <w:szCs w:val="22"/>
        </w:rPr>
      </w:pPr>
      <w:r w:rsidRPr="001E563D">
        <w:rPr>
          <w:rFonts w:ascii="Times New Roman" w:hAnsi="Times New Roman" w:cs="Times New Roman"/>
          <w:sz w:val="22"/>
          <w:szCs w:val="22"/>
        </w:rPr>
        <w:t>- формировать установки на использование здорового питания;</w:t>
      </w:r>
    </w:p>
    <w:p w:rsidR="00B14D5A" w:rsidRPr="001E563D" w:rsidRDefault="00B14D5A" w:rsidP="00676755">
      <w:pPr>
        <w:spacing w:line="240" w:lineRule="auto"/>
        <w:rPr>
          <w:rFonts w:ascii="Times New Roman" w:hAnsi="Times New Roman" w:cs="Times New Roman"/>
          <w:sz w:val="22"/>
          <w:szCs w:val="22"/>
        </w:rPr>
      </w:pPr>
      <w:r w:rsidRPr="001E563D">
        <w:rPr>
          <w:rFonts w:ascii="Times New Roman" w:hAnsi="Times New Roman" w:cs="Times New Roman"/>
          <w:sz w:val="22"/>
          <w:szCs w:val="22"/>
        </w:rPr>
        <w:t>- использовать оптимальные двигательные режимы для детей с учетом их возрастных, психологических и иных особенностей, развитие потребности в занятиях физической</w:t>
      </w:r>
    </w:p>
    <w:p w:rsidR="00B14D5A" w:rsidRPr="001E563D" w:rsidRDefault="00B14D5A" w:rsidP="00676755">
      <w:pPr>
        <w:shd w:val="clear" w:color="auto" w:fill="FFFFFF"/>
        <w:autoSpaceDE w:val="0"/>
        <w:autoSpaceDN w:val="0"/>
        <w:adjustRightInd w:val="0"/>
        <w:spacing w:line="240" w:lineRule="auto"/>
        <w:ind w:firstLine="720"/>
        <w:jc w:val="both"/>
        <w:rPr>
          <w:rFonts w:ascii="Times New Roman" w:hAnsi="Times New Roman" w:cs="Times New Roman"/>
        </w:rPr>
      </w:pPr>
      <w:r w:rsidRPr="001E563D">
        <w:rPr>
          <w:rFonts w:ascii="Times New Roman" w:hAnsi="Times New Roman" w:cs="Times New Roman"/>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B14D5A" w:rsidRPr="001E563D" w:rsidRDefault="00B14D5A" w:rsidP="00676755">
      <w:pPr>
        <w:adjustRightInd w:val="0"/>
        <w:spacing w:line="240" w:lineRule="auto"/>
        <w:ind w:firstLine="748"/>
        <w:jc w:val="both"/>
        <w:textAlignment w:val="top"/>
        <w:rPr>
          <w:rFonts w:ascii="Times New Roman" w:hAnsi="Times New Roman" w:cs="Times New Roman"/>
        </w:rPr>
      </w:pPr>
      <w:r w:rsidRPr="001E563D">
        <w:rPr>
          <w:rFonts w:ascii="Times New Roman" w:hAnsi="Times New Roman" w:cs="Times New Roman"/>
          <w:b/>
        </w:rPr>
        <w:t>Направления реализации программы:</w:t>
      </w:r>
    </w:p>
    <w:p w:rsidR="00B14D5A" w:rsidRPr="001E563D" w:rsidRDefault="00B14D5A" w:rsidP="00676755">
      <w:pPr>
        <w:adjustRightInd w:val="0"/>
        <w:spacing w:line="240" w:lineRule="auto"/>
        <w:textAlignment w:val="top"/>
        <w:rPr>
          <w:rFonts w:ascii="Times New Roman" w:hAnsi="Times New Roman" w:cs="Times New Roman"/>
        </w:rPr>
      </w:pPr>
      <w:r w:rsidRPr="001E563D">
        <w:rPr>
          <w:rFonts w:ascii="Times New Roman" w:hAnsi="Times New Roman" w:cs="Times New Roman"/>
          <w:b/>
          <w:bCs/>
          <w:i/>
          <w:iCs/>
        </w:rPr>
        <w:t>1. Создание здоровьесберегающей инфраструктуры образовательного учреждения.</w:t>
      </w:r>
    </w:p>
    <w:p w:rsidR="00B14D5A" w:rsidRPr="001E563D" w:rsidRDefault="00B14D5A" w:rsidP="00676755">
      <w:pPr>
        <w:adjustRightInd w:val="0"/>
        <w:spacing w:line="240" w:lineRule="auto"/>
        <w:jc w:val="both"/>
        <w:textAlignment w:val="top"/>
        <w:rPr>
          <w:rFonts w:ascii="Times New Roman" w:hAnsi="Times New Roman" w:cs="Times New Roman"/>
        </w:rPr>
      </w:pPr>
      <w:r w:rsidRPr="001E563D">
        <w:rPr>
          <w:rFonts w:ascii="Times New Roman" w:hAnsi="Times New Roman" w:cs="Times New Roman"/>
        </w:rPr>
        <w:t xml:space="preserve">       В школьном здании созданы необходимые условия для сбережения здоровья учащихся:</w:t>
      </w:r>
    </w:p>
    <w:p w:rsidR="00B14D5A" w:rsidRPr="001E563D" w:rsidRDefault="00B14D5A" w:rsidP="00676755">
      <w:pPr>
        <w:tabs>
          <w:tab w:val="clear" w:pos="708"/>
          <w:tab w:val="left" w:pos="0"/>
        </w:tabs>
        <w:adjustRightInd w:val="0"/>
        <w:spacing w:line="240" w:lineRule="auto"/>
        <w:jc w:val="both"/>
        <w:textAlignment w:val="top"/>
        <w:rPr>
          <w:rFonts w:ascii="Times New Roman" w:hAnsi="Times New Roman" w:cs="Times New Roman"/>
        </w:rPr>
      </w:pPr>
      <w:r w:rsidRPr="001E563D">
        <w:rPr>
          <w:rFonts w:ascii="Times New Roman" w:hAnsi="Times New Roman" w:cs="Times New Roman"/>
        </w:rPr>
        <w:t xml:space="preserve">1)Все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r w:rsidRPr="001E563D">
        <w:rPr>
          <w:rFonts w:ascii="Times New Roman" w:eastAsia="@Arial Unicode MS" w:hAnsi="Times New Roman" w:cs="Times New Roman"/>
        </w:rPr>
        <w:t xml:space="preserve">что подтверждается  актом принятия школы к новому учебному году; </w:t>
      </w:r>
    </w:p>
    <w:p w:rsidR="00B14D5A" w:rsidRPr="001E563D" w:rsidRDefault="00B14D5A" w:rsidP="00676755">
      <w:pPr>
        <w:tabs>
          <w:tab w:val="clear" w:pos="708"/>
          <w:tab w:val="left" w:pos="0"/>
          <w:tab w:val="left" w:leader="dot" w:pos="624"/>
        </w:tabs>
        <w:spacing w:line="240" w:lineRule="auto"/>
        <w:jc w:val="both"/>
        <w:rPr>
          <w:rFonts w:ascii="Times New Roman" w:eastAsia="@Arial Unicode MS" w:hAnsi="Times New Roman" w:cs="Times New Roman"/>
        </w:rPr>
      </w:pPr>
      <w:r w:rsidRPr="001E563D">
        <w:rPr>
          <w:rFonts w:ascii="Times New Roman" w:eastAsia="@Arial Unicode MS" w:hAnsi="Times New Roman" w:cs="Times New Roman"/>
        </w:rPr>
        <w:t xml:space="preserve">2)Оснащены помещения  для питания обучающихся, а также для хранения и приготовления пищи: </w:t>
      </w:r>
    </w:p>
    <w:p w:rsidR="00B14D5A" w:rsidRPr="001E563D" w:rsidRDefault="00B14D5A" w:rsidP="00676755">
      <w:pPr>
        <w:tabs>
          <w:tab w:val="clear" w:pos="708"/>
          <w:tab w:val="left" w:pos="0"/>
          <w:tab w:val="left" w:leader="dot" w:pos="624"/>
        </w:tabs>
        <w:spacing w:line="240" w:lineRule="auto"/>
        <w:jc w:val="both"/>
        <w:rPr>
          <w:rFonts w:ascii="Times New Roman" w:eastAsia="@Arial Unicode MS" w:hAnsi="Times New Roman" w:cs="Times New Roman"/>
        </w:rPr>
      </w:pPr>
      <w:r w:rsidRPr="001E563D">
        <w:rPr>
          <w:rFonts w:ascii="Times New Roman" w:eastAsia="@Arial Unicode MS" w:hAnsi="Times New Roman" w:cs="Times New Roman"/>
        </w:rPr>
        <w:t>-  столовая на 126</w:t>
      </w:r>
      <w:r w:rsidRPr="001E563D">
        <w:rPr>
          <w:rFonts w:ascii="Times New Roman" w:hAnsi="Times New Roman" w:cs="Times New Roman"/>
        </w:rPr>
        <w:t xml:space="preserve"> </w:t>
      </w:r>
      <w:r w:rsidRPr="001E563D">
        <w:rPr>
          <w:rFonts w:ascii="Times New Roman" w:eastAsia="@Arial Unicode MS" w:hAnsi="Times New Roman" w:cs="Times New Roman"/>
        </w:rPr>
        <w:t xml:space="preserve">посадочных мест, </w:t>
      </w:r>
    </w:p>
    <w:p w:rsidR="00B14D5A" w:rsidRPr="001E563D" w:rsidRDefault="00B14D5A" w:rsidP="00676755">
      <w:pPr>
        <w:tabs>
          <w:tab w:val="clear" w:pos="708"/>
          <w:tab w:val="left" w:pos="0"/>
          <w:tab w:val="left" w:leader="dot" w:pos="624"/>
        </w:tabs>
        <w:spacing w:line="240" w:lineRule="auto"/>
        <w:jc w:val="both"/>
        <w:rPr>
          <w:rFonts w:ascii="Times New Roman" w:eastAsia="@Arial Unicode MS" w:hAnsi="Times New Roman" w:cs="Times New Roman"/>
        </w:rPr>
      </w:pPr>
      <w:r w:rsidRPr="001E563D">
        <w:rPr>
          <w:rFonts w:ascii="Times New Roman" w:eastAsia="@Arial Unicode MS" w:hAnsi="Times New Roman" w:cs="Times New Roman"/>
        </w:rPr>
        <w:t>-  пищеблок с современным технологическим оборудованием,</w:t>
      </w:r>
    </w:p>
    <w:p w:rsidR="00B14D5A" w:rsidRPr="001E563D" w:rsidRDefault="00B14D5A" w:rsidP="00676755">
      <w:pPr>
        <w:adjustRightInd w:val="0"/>
        <w:spacing w:line="240" w:lineRule="auto"/>
        <w:jc w:val="both"/>
        <w:textAlignment w:val="top"/>
        <w:rPr>
          <w:rFonts w:ascii="Times New Roman" w:eastAsia="@Arial Unicode MS" w:hAnsi="Times New Roman" w:cs="Times New Roman"/>
        </w:rPr>
      </w:pPr>
      <w:r w:rsidRPr="001E563D">
        <w:rPr>
          <w:rFonts w:ascii="Times New Roman" w:eastAsia="@Arial Unicode MS" w:hAnsi="Times New Roman" w:cs="Times New Roman"/>
        </w:rPr>
        <w:t xml:space="preserve">3) Организация в школе горячего питания для всех обучающихся. </w:t>
      </w:r>
    </w:p>
    <w:p w:rsidR="00B14D5A" w:rsidRPr="001E563D" w:rsidRDefault="00B14D5A" w:rsidP="00676755">
      <w:pPr>
        <w:adjustRightInd w:val="0"/>
        <w:spacing w:line="240" w:lineRule="auto"/>
        <w:jc w:val="both"/>
        <w:textAlignment w:val="top"/>
        <w:rPr>
          <w:rFonts w:ascii="Times New Roman" w:eastAsia="@Arial Unicode MS" w:hAnsi="Times New Roman" w:cs="Times New Roman"/>
        </w:rPr>
      </w:pPr>
      <w:r w:rsidRPr="001E563D">
        <w:rPr>
          <w:rFonts w:ascii="Times New Roman" w:eastAsia="@Arial Unicode MS" w:hAnsi="Times New Roman" w:cs="Times New Roman"/>
        </w:rPr>
        <w:t>4)Наличие медицинского кабинета для медицинского персонала;</w:t>
      </w:r>
    </w:p>
    <w:p w:rsidR="00B14D5A" w:rsidRPr="001E563D" w:rsidRDefault="00B14D5A" w:rsidP="00676755">
      <w:pPr>
        <w:adjustRightInd w:val="0"/>
        <w:spacing w:line="240" w:lineRule="auto"/>
        <w:jc w:val="both"/>
        <w:textAlignment w:val="top"/>
        <w:rPr>
          <w:rFonts w:ascii="Times New Roman" w:eastAsia="@Arial Unicode MS" w:hAnsi="Times New Roman" w:cs="Times New Roman"/>
        </w:rPr>
      </w:pPr>
      <w:r w:rsidRPr="001E563D">
        <w:rPr>
          <w:rFonts w:ascii="Times New Roman" w:eastAsia="@Arial Unicode MS" w:hAnsi="Times New Roman" w:cs="Times New Roman"/>
        </w:rPr>
        <w:t xml:space="preserve"> 5)</w:t>
      </w:r>
      <w:r w:rsidRPr="001E563D">
        <w:rPr>
          <w:rFonts w:ascii="Times New Roman" w:hAnsi="Times New Roman" w:cs="Times New Roman"/>
        </w:rPr>
        <w:t xml:space="preserve"> В школе имеется спортивный зал, оборудованный необходимым игровым и спортивным оборудованием и инвентарём, спортивная площадка. </w:t>
      </w:r>
    </w:p>
    <w:p w:rsidR="00B14D5A" w:rsidRPr="001E563D" w:rsidRDefault="00B14D5A" w:rsidP="00676755">
      <w:pPr>
        <w:adjustRightInd w:val="0"/>
        <w:spacing w:line="240" w:lineRule="auto"/>
        <w:ind w:right="140"/>
        <w:textAlignment w:val="top"/>
        <w:rPr>
          <w:rFonts w:ascii="Times New Roman" w:hAnsi="Times New Roman" w:cs="Times New Roman"/>
        </w:rPr>
      </w:pPr>
      <w:r w:rsidRPr="001E563D">
        <w:rPr>
          <w:rFonts w:ascii="Times New Roman" w:hAnsi="Times New Roman" w:cs="Times New Roman"/>
          <w:b/>
          <w:bCs/>
          <w:i/>
          <w:iCs/>
        </w:rPr>
        <w:t>2. Использование возможностей УМК в образовательном процессе.</w:t>
      </w:r>
    </w:p>
    <w:p w:rsidR="00B14D5A" w:rsidRPr="001E563D" w:rsidRDefault="00B14D5A" w:rsidP="00676755">
      <w:pPr>
        <w:adjustRightInd w:val="0"/>
        <w:spacing w:line="240" w:lineRule="auto"/>
        <w:jc w:val="both"/>
        <w:textAlignment w:val="top"/>
        <w:rPr>
          <w:rFonts w:ascii="Times New Roman" w:hAnsi="Times New Roman" w:cs="Times New Roman"/>
        </w:rPr>
      </w:pPr>
      <w:r w:rsidRPr="001E563D">
        <w:rPr>
          <w:rFonts w:ascii="Times New Roman" w:hAnsi="Times New Roman" w:cs="Times New Roman"/>
        </w:rPr>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B14D5A" w:rsidRPr="001E563D" w:rsidRDefault="00B14D5A" w:rsidP="00676755">
      <w:pPr>
        <w:adjustRightInd w:val="0"/>
        <w:spacing w:line="240" w:lineRule="auto"/>
        <w:jc w:val="both"/>
        <w:textAlignment w:val="top"/>
        <w:rPr>
          <w:rFonts w:ascii="Times New Roman" w:hAnsi="Times New Roman" w:cs="Times New Roman"/>
        </w:rPr>
      </w:pPr>
      <w:r w:rsidRPr="001E563D">
        <w:rPr>
          <w:rFonts w:ascii="Times New Roman" w:hAnsi="Times New Roman" w:cs="Times New Roman"/>
          <w:b/>
          <w:bCs/>
        </w:rPr>
        <w:t xml:space="preserve">       В курсе «Окружающий мир» — </w:t>
      </w:r>
      <w:r w:rsidRPr="001E563D">
        <w:rPr>
          <w:rFonts w:ascii="Times New Roman" w:hAnsi="Times New Roman" w:cs="Times New Roman"/>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w:t>
      </w:r>
    </w:p>
    <w:p w:rsidR="00B14D5A" w:rsidRPr="001E563D" w:rsidRDefault="00B14D5A" w:rsidP="00676755">
      <w:pPr>
        <w:adjustRightInd w:val="0"/>
        <w:spacing w:line="240" w:lineRule="auto"/>
        <w:jc w:val="both"/>
        <w:textAlignment w:val="top"/>
        <w:rPr>
          <w:rFonts w:ascii="Times New Roman" w:hAnsi="Times New Roman" w:cs="Times New Roman"/>
          <w:sz w:val="22"/>
          <w:szCs w:val="22"/>
        </w:rPr>
      </w:pPr>
      <w:r w:rsidRPr="001E563D">
        <w:rPr>
          <w:rFonts w:ascii="Times New Roman" w:hAnsi="Times New Roman" w:cs="Times New Roman"/>
          <w:b/>
          <w:bCs/>
          <w:sz w:val="22"/>
          <w:szCs w:val="22"/>
        </w:rPr>
        <w:t xml:space="preserve">    В курсе «Технология» </w:t>
      </w:r>
      <w:r w:rsidRPr="001E563D">
        <w:rPr>
          <w:rFonts w:ascii="Times New Roman" w:hAnsi="Times New Roman" w:cs="Times New Roman"/>
          <w:sz w:val="22"/>
          <w:szCs w:val="22"/>
        </w:rPr>
        <w:t>при первом знакомстве с каждым инструментом или приспособлением в учебниках обязательно вводятся правила безопасной работы с ним.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B14D5A" w:rsidRPr="001E563D" w:rsidRDefault="00B14D5A" w:rsidP="00676755">
      <w:pPr>
        <w:adjustRightInd w:val="0"/>
        <w:spacing w:line="240" w:lineRule="auto"/>
        <w:jc w:val="both"/>
        <w:textAlignment w:val="top"/>
        <w:rPr>
          <w:rFonts w:ascii="Times New Roman" w:hAnsi="Times New Roman" w:cs="Times New Roman"/>
          <w:sz w:val="22"/>
          <w:szCs w:val="22"/>
        </w:rPr>
      </w:pPr>
      <w:r w:rsidRPr="001E563D">
        <w:rPr>
          <w:rFonts w:ascii="Times New Roman" w:hAnsi="Times New Roman" w:cs="Times New Roman"/>
          <w:b/>
          <w:bCs/>
          <w:sz w:val="22"/>
          <w:szCs w:val="22"/>
        </w:rPr>
        <w:t xml:space="preserve">    В курсе «Английский язык» </w:t>
      </w:r>
      <w:r w:rsidRPr="001E563D">
        <w:rPr>
          <w:rFonts w:ascii="Times New Roman" w:hAnsi="Times New Roman" w:cs="Times New Roman"/>
          <w:sz w:val="22"/>
          <w:szCs w:val="22"/>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1E563D">
        <w:rPr>
          <w:rFonts w:ascii="Times New Roman" w:hAnsi="Times New Roman" w:cs="Times New Roman"/>
          <w:i/>
          <w:iCs/>
          <w:sz w:val="22"/>
          <w:szCs w:val="22"/>
        </w:rPr>
        <w:t xml:space="preserve">(Have you ever been on a picnic? </w:t>
      </w:r>
      <w:r w:rsidRPr="001E563D">
        <w:rPr>
          <w:rFonts w:ascii="Times New Roman" w:hAnsi="Times New Roman" w:cs="Times New Roman"/>
          <w:sz w:val="22"/>
          <w:szCs w:val="22"/>
        </w:rPr>
        <w:t>(3 кл.), подвижным играм (</w:t>
      </w:r>
      <w:r w:rsidRPr="001E563D">
        <w:rPr>
          <w:rFonts w:ascii="Times New Roman" w:hAnsi="Times New Roman" w:cs="Times New Roman"/>
          <w:i/>
          <w:iCs/>
          <w:sz w:val="22"/>
          <w:szCs w:val="22"/>
        </w:rPr>
        <w:t>We like playing games)</w:t>
      </w:r>
      <w:r w:rsidRPr="001E563D">
        <w:rPr>
          <w:rFonts w:ascii="Times New Roman" w:hAnsi="Times New Roman" w:cs="Times New Roman"/>
          <w:sz w:val="22"/>
          <w:szCs w:val="22"/>
        </w:rPr>
        <w:t xml:space="preserve">, участию в спортивных соревнованиях </w:t>
      </w:r>
      <w:r w:rsidRPr="001E563D">
        <w:rPr>
          <w:rFonts w:ascii="Times New Roman" w:hAnsi="Times New Roman" w:cs="Times New Roman"/>
          <w:i/>
          <w:iCs/>
          <w:sz w:val="22"/>
          <w:szCs w:val="22"/>
        </w:rPr>
        <w:t xml:space="preserve">(Расспросите друг друга о том, какие виды спорта или игры удаются вам лучше других. </w:t>
      </w:r>
      <w:r w:rsidRPr="001E563D">
        <w:rPr>
          <w:rFonts w:ascii="Times New Roman" w:hAnsi="Times New Roman" w:cs="Times New Roman"/>
          <w:sz w:val="22"/>
          <w:szCs w:val="22"/>
        </w:rPr>
        <w:t xml:space="preserve">(2 кл.). </w:t>
      </w:r>
    </w:p>
    <w:p w:rsidR="00B14D5A" w:rsidRPr="001E563D" w:rsidRDefault="00B14D5A" w:rsidP="00676755">
      <w:pPr>
        <w:adjustRightInd w:val="0"/>
        <w:spacing w:line="240" w:lineRule="auto"/>
        <w:jc w:val="both"/>
        <w:textAlignment w:val="top"/>
        <w:rPr>
          <w:rFonts w:ascii="Times New Roman" w:hAnsi="Times New Roman" w:cs="Times New Roman"/>
          <w:sz w:val="22"/>
          <w:szCs w:val="22"/>
        </w:rPr>
      </w:pPr>
      <w:r w:rsidRPr="001E563D">
        <w:rPr>
          <w:rFonts w:ascii="Times New Roman" w:hAnsi="Times New Roman" w:cs="Times New Roman"/>
          <w:sz w:val="22"/>
          <w:szCs w:val="22"/>
        </w:rPr>
        <w:t xml:space="preserve">     </w:t>
      </w:r>
      <w:r w:rsidRPr="001E563D">
        <w:rPr>
          <w:rFonts w:ascii="Times New Roman" w:hAnsi="Times New Roman" w:cs="Times New Roman"/>
          <w:b/>
          <w:bCs/>
          <w:sz w:val="22"/>
          <w:szCs w:val="22"/>
        </w:rPr>
        <w:t>В курсе «Основы</w:t>
      </w:r>
      <w:r w:rsidRPr="001E563D">
        <w:rPr>
          <w:rFonts w:ascii="Times New Roman" w:hAnsi="Times New Roman" w:cs="Times New Roman"/>
          <w:sz w:val="22"/>
          <w:szCs w:val="22"/>
        </w:rPr>
        <w:t xml:space="preserve"> </w:t>
      </w:r>
      <w:r w:rsidRPr="001E563D">
        <w:rPr>
          <w:rFonts w:ascii="Times New Roman" w:hAnsi="Times New Roman" w:cs="Times New Roman"/>
          <w:b/>
          <w:sz w:val="22"/>
          <w:szCs w:val="22"/>
        </w:rPr>
        <w:t>религиозных культур и светской этики</w:t>
      </w:r>
      <w:r w:rsidRPr="001E563D">
        <w:rPr>
          <w:rFonts w:ascii="Times New Roman" w:hAnsi="Times New Roman" w:cs="Times New Roman"/>
          <w:b/>
          <w:bCs/>
          <w:sz w:val="22"/>
          <w:szCs w:val="22"/>
        </w:rPr>
        <w:t xml:space="preserve">» </w:t>
      </w:r>
      <w:r w:rsidRPr="001E563D">
        <w:rPr>
          <w:rFonts w:ascii="Times New Roman" w:hAnsi="Times New Roman" w:cs="Times New Roman"/>
          <w:sz w:val="22"/>
          <w:szCs w:val="22"/>
        </w:rPr>
        <w:t xml:space="preserve">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 </w:t>
      </w:r>
    </w:p>
    <w:p w:rsidR="00B14D5A" w:rsidRPr="001E563D" w:rsidRDefault="00B14D5A" w:rsidP="00676755">
      <w:pPr>
        <w:adjustRightInd w:val="0"/>
        <w:spacing w:line="240" w:lineRule="auto"/>
        <w:jc w:val="both"/>
        <w:textAlignment w:val="top"/>
        <w:rPr>
          <w:rFonts w:ascii="Times New Roman" w:hAnsi="Times New Roman" w:cs="Times New Roman"/>
          <w:sz w:val="22"/>
          <w:szCs w:val="22"/>
        </w:rPr>
      </w:pPr>
      <w:r w:rsidRPr="001E563D">
        <w:rPr>
          <w:rFonts w:ascii="Times New Roman" w:hAnsi="Times New Roman" w:cs="Times New Roman"/>
          <w:b/>
          <w:bCs/>
          <w:sz w:val="22"/>
          <w:szCs w:val="22"/>
        </w:rPr>
        <w:t xml:space="preserve">    В курсе «Физическая культура» </w:t>
      </w:r>
      <w:r w:rsidRPr="001E563D">
        <w:rPr>
          <w:rFonts w:ascii="Times New Roman" w:hAnsi="Times New Roman" w:cs="Times New Roman"/>
          <w:sz w:val="22"/>
          <w:szCs w:val="22"/>
        </w:rPr>
        <w:t xml:space="preserve">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344"/>
        <w:gridCol w:w="1724"/>
        <w:gridCol w:w="1919"/>
        <w:gridCol w:w="1705"/>
        <w:gridCol w:w="1992"/>
      </w:tblGrid>
      <w:tr w:rsidR="00B14D5A" w:rsidRPr="001E563D" w:rsidTr="00466E5E">
        <w:trPr>
          <w:trHeight w:val="699"/>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Задачи (направления) деятельности</w:t>
            </w:r>
          </w:p>
          <w:p w:rsidR="00B14D5A" w:rsidRPr="001E563D" w:rsidRDefault="00B14D5A" w:rsidP="00466E5E">
            <w:pPr>
              <w:pStyle w:val="a1"/>
              <w:spacing w:after="0" w:line="240" w:lineRule="auto"/>
              <w:jc w:val="both"/>
              <w:rPr>
                <w:rFonts w:ascii="Times New Roman" w:hAnsi="Times New Roman"/>
              </w:rPr>
            </w:pP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Планируемые результаты.</w:t>
            </w:r>
          </w:p>
          <w:p w:rsidR="00B14D5A" w:rsidRPr="001E563D" w:rsidRDefault="00B14D5A" w:rsidP="00466E5E">
            <w:pPr>
              <w:pStyle w:val="a1"/>
              <w:spacing w:after="0" w:line="240" w:lineRule="auto"/>
              <w:jc w:val="both"/>
              <w:rPr>
                <w:rFonts w:ascii="Times New Roman" w:hAnsi="Times New Roman"/>
              </w:rPr>
            </w:pP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Виды и формы деятельности, мероприятия.</w:t>
            </w: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Сроки (периодичность в течение года)</w:t>
            </w: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Ответственные</w:t>
            </w:r>
          </w:p>
          <w:p w:rsidR="00B14D5A" w:rsidRPr="001E563D" w:rsidRDefault="00B14D5A" w:rsidP="00466E5E">
            <w:pPr>
              <w:pStyle w:val="a1"/>
              <w:spacing w:after="0" w:line="240" w:lineRule="auto"/>
              <w:jc w:val="both"/>
              <w:rPr>
                <w:rFonts w:ascii="Times New Roman" w:hAnsi="Times New Roman"/>
              </w:rPr>
            </w:pPr>
          </w:p>
        </w:tc>
      </w:tr>
      <w:tr w:rsidR="00B14D5A" w:rsidRPr="001E563D" w:rsidTr="00466E5E">
        <w:trPr>
          <w:trHeight w:val="1633"/>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 xml:space="preserve">Информирование родителей (законных представителей) по медицинским, социальным, правовым и другим вопросам </w:t>
            </w: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Организация работы  семинаров, тренингов.</w:t>
            </w: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Информационные мероприятия</w:t>
            </w: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По отдельному плану-графику</w:t>
            </w: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Специалисты ПМПК</w:t>
            </w: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 xml:space="preserve">Заместитель директора </w:t>
            </w:r>
          </w:p>
          <w:p w:rsidR="00B14D5A" w:rsidRPr="001E563D" w:rsidRDefault="00B14D5A" w:rsidP="00466E5E">
            <w:pPr>
              <w:pStyle w:val="a1"/>
              <w:spacing w:after="0" w:line="240" w:lineRule="auto"/>
              <w:jc w:val="both"/>
              <w:rPr>
                <w:rFonts w:ascii="Times New Roman" w:hAnsi="Times New Roman"/>
              </w:rPr>
            </w:pPr>
          </w:p>
        </w:tc>
      </w:tr>
      <w:tr w:rsidR="00B14D5A" w:rsidRPr="001E563D" w:rsidTr="00466E5E">
        <w:trPr>
          <w:trHeight w:val="1970"/>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rPr>
                <w:rFonts w:ascii="Times New Roman" w:hAnsi="Times New Roman"/>
              </w:rPr>
            </w:pPr>
            <w:r w:rsidRPr="001E563D">
              <w:rPr>
                <w:rFonts w:ascii="Times New Roman" w:hAnsi="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 xml:space="preserve">Организация методических мероприятий </w:t>
            </w: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Информационные мероприятия</w:t>
            </w: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 xml:space="preserve"> По отдельному плану-графику</w:t>
            </w: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p>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lang w:val="en-US"/>
              </w:rPr>
              <w:t xml:space="preserve"> </w:t>
            </w: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Специалисты ПМПК</w:t>
            </w:r>
          </w:p>
          <w:p w:rsidR="00B14D5A" w:rsidRPr="001E563D" w:rsidRDefault="00B14D5A" w:rsidP="00466E5E">
            <w:pPr>
              <w:pStyle w:val="a1"/>
              <w:spacing w:after="0" w:line="240" w:lineRule="auto"/>
              <w:jc w:val="both"/>
              <w:rPr>
                <w:rFonts w:ascii="Times New Roman" w:hAnsi="Times New Roman"/>
              </w:rPr>
            </w:pPr>
            <w:r w:rsidRPr="001E563D">
              <w:rPr>
                <w:rFonts w:ascii="Times New Roman" w:hAnsi="Times New Roman"/>
              </w:rPr>
              <w:t xml:space="preserve"> </w:t>
            </w:r>
          </w:p>
        </w:tc>
      </w:tr>
    </w:tbl>
    <w:p w:rsidR="00B14D5A" w:rsidRPr="001E563D" w:rsidRDefault="00B14D5A" w:rsidP="008F4BD2">
      <w:pPr>
        <w:adjustRightInd w:val="0"/>
        <w:spacing w:line="240" w:lineRule="auto"/>
        <w:jc w:val="both"/>
        <w:textAlignment w:val="top"/>
        <w:rPr>
          <w:rFonts w:ascii="Times New Roman" w:hAnsi="Times New Roman" w:cs="Times New Roman"/>
          <w:b/>
          <w:bCs/>
          <w:i/>
          <w:iCs/>
        </w:rPr>
      </w:pPr>
    </w:p>
    <w:p w:rsidR="00B14D5A" w:rsidRPr="001E563D" w:rsidRDefault="00B14D5A" w:rsidP="008F4BD2">
      <w:pPr>
        <w:adjustRightInd w:val="0"/>
        <w:spacing w:line="240" w:lineRule="auto"/>
        <w:jc w:val="both"/>
        <w:textAlignment w:val="top"/>
        <w:rPr>
          <w:rFonts w:ascii="Times New Roman" w:hAnsi="Times New Roman" w:cs="Times New Roman"/>
        </w:rPr>
      </w:pPr>
      <w:r w:rsidRPr="001E563D">
        <w:rPr>
          <w:rFonts w:ascii="Times New Roman" w:hAnsi="Times New Roman" w:cs="Times New Roman"/>
          <w:b/>
          <w:bCs/>
          <w:i/>
          <w:iCs/>
        </w:rPr>
        <w:t>3. Рациональная организация учебной и внеучебной деятельности обучающихся.</w:t>
      </w:r>
    </w:p>
    <w:p w:rsidR="00B14D5A" w:rsidRPr="001E563D" w:rsidRDefault="00B14D5A" w:rsidP="008F4BD2">
      <w:pPr>
        <w:adjustRightInd w:val="0"/>
        <w:spacing w:line="240" w:lineRule="auto"/>
        <w:ind w:firstLine="720"/>
        <w:jc w:val="both"/>
        <w:textAlignment w:val="top"/>
        <w:rPr>
          <w:rFonts w:ascii="Times New Roman" w:hAnsi="Times New Roman" w:cs="Times New Roman"/>
        </w:rPr>
      </w:pPr>
      <w:r w:rsidRPr="001E563D">
        <w:rPr>
          <w:rFonts w:ascii="Times New Roman" w:hAnsi="Times New Roman" w:cs="Times New Roman"/>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B14D5A" w:rsidRPr="001E563D" w:rsidRDefault="00B14D5A" w:rsidP="008F4BD2">
      <w:pPr>
        <w:adjustRightInd w:val="0"/>
        <w:spacing w:line="240" w:lineRule="auto"/>
        <w:ind w:firstLine="748"/>
        <w:jc w:val="both"/>
        <w:textAlignment w:val="top"/>
        <w:rPr>
          <w:rFonts w:ascii="Times New Roman" w:hAnsi="Times New Roman" w:cs="Times New Roman"/>
        </w:rPr>
      </w:pPr>
      <w:r w:rsidRPr="001E563D">
        <w:rPr>
          <w:rFonts w:ascii="Times New Roman" w:hAnsi="Times New Roman" w:cs="Times New Roman"/>
        </w:rPr>
        <w:t xml:space="preserve">Организация образовательного процесса строится с учетом </w:t>
      </w:r>
      <w:r w:rsidRPr="001E563D">
        <w:rPr>
          <w:rFonts w:ascii="Times New Roman" w:hAnsi="Times New Roman" w:cs="Times New Roman"/>
          <w:b/>
          <w:bCs/>
          <w:i/>
          <w:iCs/>
        </w:rPr>
        <w:t xml:space="preserve">гигиенических норм и требований </w:t>
      </w:r>
      <w:r w:rsidRPr="001E563D">
        <w:rPr>
          <w:rFonts w:ascii="Times New Roman" w:hAnsi="Times New Roman" w:cs="Times New Roman"/>
        </w:rPr>
        <w:t xml:space="preserve">к организации и объёму учебной и внеучебной нагрузки (выполнение домашних заданий, занятия в кружках и спортивных секциях). </w:t>
      </w:r>
    </w:p>
    <w:p w:rsidR="00B14D5A" w:rsidRPr="001E563D" w:rsidRDefault="00B14D5A" w:rsidP="008F4BD2">
      <w:pPr>
        <w:adjustRightInd w:val="0"/>
        <w:spacing w:line="240" w:lineRule="auto"/>
        <w:ind w:firstLine="748"/>
        <w:jc w:val="both"/>
        <w:textAlignment w:val="top"/>
        <w:rPr>
          <w:rFonts w:ascii="Times New Roman" w:hAnsi="Times New Roman" w:cs="Times New Roman"/>
        </w:rPr>
      </w:pPr>
      <w:r w:rsidRPr="001E563D">
        <w:rPr>
          <w:rFonts w:ascii="Times New Roman" w:hAnsi="Times New Roman" w:cs="Times New Roman"/>
        </w:rPr>
        <w:t xml:space="preserve">В учебном процессе педагоги применяют </w:t>
      </w:r>
      <w:r w:rsidRPr="001E563D">
        <w:rPr>
          <w:rFonts w:ascii="Times New Roman" w:hAnsi="Times New Roman" w:cs="Times New Roman"/>
          <w:b/>
          <w:bCs/>
          <w:i/>
          <w:iCs/>
        </w:rPr>
        <w:t>методы и методики обучения, адекватные возрастным возможностям и особенностям обучающихся</w:t>
      </w:r>
      <w:r w:rsidRPr="001E563D">
        <w:rPr>
          <w:rFonts w:ascii="Times New Roman" w:hAnsi="Times New Roman" w:cs="Times New Roman"/>
        </w:rPr>
        <w:t xml:space="preserve">.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sidRPr="001E563D">
        <w:rPr>
          <w:rFonts w:ascii="Times New Roman" w:hAnsi="Times New Roman" w:cs="Times New Roman"/>
          <w:b/>
          <w:bCs/>
          <w:i/>
          <w:iCs/>
        </w:rPr>
        <w:t>требования к использованию технических средств обучения</w:t>
      </w:r>
      <w:r w:rsidRPr="001E563D">
        <w:rPr>
          <w:rFonts w:ascii="Times New Roman" w:hAnsi="Times New Roman" w:cs="Times New Roman"/>
        </w:rPr>
        <w:t>, в том числе компьютеров и аудиовизуальных средств: компьютерный класс; видео и аудио аппаратура в учебных кабинетах, учебно-методическая и дидактическая база.</w:t>
      </w:r>
    </w:p>
    <w:p w:rsidR="00B14D5A" w:rsidRPr="001E563D" w:rsidRDefault="00B14D5A" w:rsidP="008F4BD2">
      <w:pPr>
        <w:spacing w:line="240" w:lineRule="auto"/>
        <w:ind w:firstLine="748"/>
        <w:jc w:val="both"/>
        <w:textAlignment w:val="top"/>
        <w:rPr>
          <w:rFonts w:ascii="Times New Roman" w:hAnsi="Times New Roman" w:cs="Times New Roman"/>
        </w:rPr>
      </w:pPr>
      <w:r w:rsidRPr="001E563D">
        <w:rPr>
          <w:rFonts w:ascii="Times New Roman" w:hAnsi="Times New Roman" w:cs="Times New Roman"/>
        </w:rPr>
        <w:t xml:space="preserve">Педагогический коллектив учитывает в образовательной деятельности </w:t>
      </w:r>
      <w:r w:rsidRPr="001E563D">
        <w:rPr>
          <w:rFonts w:ascii="Times New Roman" w:hAnsi="Times New Roman" w:cs="Times New Roman"/>
          <w:b/>
          <w:bCs/>
          <w:i/>
          <w:iCs/>
        </w:rPr>
        <w:t>индивидуальные особенности развития учащихся</w:t>
      </w:r>
      <w:r w:rsidRPr="001E563D">
        <w:rPr>
          <w:rFonts w:ascii="Times New Roman" w:hAnsi="Times New Roman" w:cs="Times New Roman"/>
        </w:rPr>
        <w:t>: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B14D5A" w:rsidRPr="001E563D" w:rsidRDefault="00B14D5A" w:rsidP="008F4BD2">
      <w:pPr>
        <w:adjustRightInd w:val="0"/>
        <w:spacing w:line="240" w:lineRule="auto"/>
        <w:jc w:val="center"/>
        <w:textAlignment w:val="top"/>
        <w:rPr>
          <w:rFonts w:ascii="Times New Roman" w:hAnsi="Times New Roman" w:cs="Times New Roman"/>
          <w:b/>
          <w:bCs/>
        </w:rPr>
      </w:pPr>
    </w:p>
    <w:p w:rsidR="00B14D5A" w:rsidRPr="001E563D" w:rsidRDefault="00B14D5A" w:rsidP="008F4BD2">
      <w:pPr>
        <w:adjustRightInd w:val="0"/>
        <w:spacing w:line="240" w:lineRule="auto"/>
        <w:jc w:val="center"/>
        <w:textAlignment w:val="top"/>
        <w:rPr>
          <w:rFonts w:ascii="Times New Roman" w:hAnsi="Times New Roman" w:cs="Times New Roman"/>
        </w:rPr>
      </w:pPr>
      <w:r w:rsidRPr="001E563D">
        <w:rPr>
          <w:rFonts w:ascii="Times New Roman" w:hAnsi="Times New Roman" w:cs="Times New Roman"/>
          <w:b/>
          <w:bCs/>
        </w:rPr>
        <w:t>Планируемые личностные результаты в зависимости от видов и форм внеучебной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250"/>
        <w:gridCol w:w="2270"/>
        <w:gridCol w:w="2516"/>
      </w:tblGrid>
      <w:tr w:rsidR="00B14D5A" w:rsidRPr="001E563D" w:rsidTr="008F4BD2">
        <w:tc>
          <w:tcPr>
            <w:tcW w:w="534" w:type="dxa"/>
            <w:vMerge w:val="restart"/>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 </w:t>
            </w:r>
          </w:p>
        </w:tc>
        <w:tc>
          <w:tcPr>
            <w:tcW w:w="4250" w:type="dxa"/>
            <w:vMerge w:val="restart"/>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Внеучебная деятельность </w:t>
            </w:r>
          </w:p>
        </w:tc>
        <w:tc>
          <w:tcPr>
            <w:tcW w:w="4786" w:type="dxa"/>
            <w:gridSpan w:val="2"/>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Планируемые результаты (личностные) </w:t>
            </w:r>
          </w:p>
        </w:tc>
      </w:tr>
      <w:tr w:rsidR="00B14D5A" w:rsidRPr="001E563D" w:rsidTr="008F4BD2">
        <w:tc>
          <w:tcPr>
            <w:tcW w:w="0" w:type="auto"/>
            <w:vMerge/>
            <w:vAlign w:val="center"/>
          </w:tcPr>
          <w:p w:rsidR="00B14D5A" w:rsidRPr="001E563D" w:rsidRDefault="00B14D5A" w:rsidP="008F4BD2">
            <w:pPr>
              <w:spacing w:line="240" w:lineRule="auto"/>
              <w:rPr>
                <w:rFonts w:ascii="Times New Roman" w:hAnsi="Times New Roman" w:cs="Times New Roman"/>
              </w:rPr>
            </w:pPr>
          </w:p>
        </w:tc>
        <w:tc>
          <w:tcPr>
            <w:tcW w:w="0" w:type="auto"/>
            <w:vMerge/>
            <w:vAlign w:val="center"/>
          </w:tcPr>
          <w:p w:rsidR="00B14D5A" w:rsidRPr="001E563D" w:rsidRDefault="00B14D5A" w:rsidP="008F4BD2">
            <w:pPr>
              <w:spacing w:line="240" w:lineRule="auto"/>
              <w:rPr>
                <w:rFonts w:ascii="Times New Roman" w:hAnsi="Times New Roman" w:cs="Times New Roman"/>
              </w:rPr>
            </w:pP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У обучающихся будут сформированы: </w:t>
            </w:r>
          </w:p>
        </w:tc>
        <w:tc>
          <w:tcPr>
            <w:tcW w:w="2516"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Обучающиеся получат возможность для формирования: </w:t>
            </w:r>
          </w:p>
        </w:tc>
      </w:tr>
      <w:tr w:rsidR="00B14D5A" w:rsidRPr="001E563D" w:rsidTr="008F4BD2">
        <w:tc>
          <w:tcPr>
            <w:tcW w:w="534"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1. </w:t>
            </w:r>
          </w:p>
        </w:tc>
        <w:tc>
          <w:tcPr>
            <w:tcW w:w="425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Тематические беседы и классные часы, оформление классных уголков по экологии, БДД и ЗОЖ </w:t>
            </w: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Понятие о правильном режиме дня и отдыха; </w:t>
            </w:r>
          </w:p>
        </w:tc>
        <w:tc>
          <w:tcPr>
            <w:tcW w:w="2516"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Представления об основных компонентах культуры здоровья и экологической культуры.</w:t>
            </w:r>
          </w:p>
        </w:tc>
      </w:tr>
      <w:tr w:rsidR="00B14D5A" w:rsidRPr="001E563D" w:rsidTr="008F4BD2">
        <w:tc>
          <w:tcPr>
            <w:tcW w:w="534"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2. </w:t>
            </w:r>
          </w:p>
        </w:tc>
        <w:tc>
          <w:tcPr>
            <w:tcW w:w="425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Встречи с сотрудниками ГИБДД, </w:t>
            </w:r>
          </w:p>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листок здоровья, стенгазеты </w:t>
            </w: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Понятие о ценности своего здоровья и здоровья своей семьи </w:t>
            </w:r>
          </w:p>
        </w:tc>
        <w:tc>
          <w:tcPr>
            <w:tcW w:w="2516"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Представления о влиянии позитивных и негативных эмоций на здоровье; </w:t>
            </w:r>
          </w:p>
        </w:tc>
      </w:tr>
      <w:tr w:rsidR="00B14D5A" w:rsidRPr="001E563D" w:rsidTr="008F4BD2">
        <w:tc>
          <w:tcPr>
            <w:tcW w:w="534"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3. </w:t>
            </w:r>
          </w:p>
        </w:tc>
        <w:tc>
          <w:tcPr>
            <w:tcW w:w="425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Походы, «Весёлые старты», «Путешествие в страну здоровья»</w:t>
            </w: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Понятие о полезности занятий физкультурой и спортом, здоровое соперничество на соревнованиях; </w:t>
            </w:r>
          </w:p>
        </w:tc>
        <w:tc>
          <w:tcPr>
            <w:tcW w:w="2516"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Представления о негативных факторах риска здоровью; </w:t>
            </w:r>
          </w:p>
        </w:tc>
      </w:tr>
      <w:tr w:rsidR="00B14D5A" w:rsidRPr="001E563D" w:rsidTr="008F4BD2">
        <w:trPr>
          <w:trHeight w:val="1801"/>
        </w:trPr>
        <w:tc>
          <w:tcPr>
            <w:tcW w:w="534"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4. </w:t>
            </w:r>
          </w:p>
        </w:tc>
        <w:tc>
          <w:tcPr>
            <w:tcW w:w="425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Школьная спартакиада, экскурсии, поездки</w:t>
            </w: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Понятие о гиподинамии и об её преодолении, о влиянии компьютера на здоровье и зрение; </w:t>
            </w:r>
          </w:p>
        </w:tc>
        <w:tc>
          <w:tcPr>
            <w:tcW w:w="2516"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Анализировать свою занятость во внеурочное время и корректировать нагрузку при помощи взрослых и родителей </w:t>
            </w:r>
          </w:p>
        </w:tc>
      </w:tr>
      <w:tr w:rsidR="00B14D5A" w:rsidRPr="001E563D" w:rsidTr="008F4BD2">
        <w:trPr>
          <w:trHeight w:val="2262"/>
        </w:trPr>
        <w:tc>
          <w:tcPr>
            <w:tcW w:w="534"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5. </w:t>
            </w:r>
          </w:p>
        </w:tc>
        <w:tc>
          <w:tcPr>
            <w:tcW w:w="425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Учебная эвакуация, беседы, оздоровительный лагерь, дежурство по классу</w:t>
            </w:r>
          </w:p>
        </w:tc>
        <w:tc>
          <w:tcPr>
            <w:tcW w:w="2270"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Навыки действий при пожаре и чрезвычайной ситуации, навыки позитивного коммуникативного  обучения</w:t>
            </w:r>
          </w:p>
        </w:tc>
        <w:tc>
          <w:tcPr>
            <w:tcW w:w="2516" w:type="dxa"/>
          </w:tcPr>
          <w:p w:rsidR="00B14D5A" w:rsidRPr="001E563D" w:rsidRDefault="00B14D5A" w:rsidP="008F4BD2">
            <w:pPr>
              <w:spacing w:line="240" w:lineRule="auto"/>
              <w:rPr>
                <w:rFonts w:ascii="Times New Roman" w:hAnsi="Times New Roman" w:cs="Times New Roman"/>
              </w:rPr>
            </w:pPr>
          </w:p>
        </w:tc>
      </w:tr>
    </w:tbl>
    <w:p w:rsidR="00B14D5A" w:rsidRPr="001E563D" w:rsidRDefault="00B14D5A" w:rsidP="008F4BD2">
      <w:pPr>
        <w:adjustRightInd w:val="0"/>
        <w:spacing w:line="240" w:lineRule="auto"/>
        <w:textAlignment w:val="top"/>
        <w:rPr>
          <w:rFonts w:ascii="Times New Roman" w:hAnsi="Times New Roman" w:cs="Times New Roman"/>
        </w:rPr>
      </w:pPr>
      <w:r w:rsidRPr="001E563D">
        <w:rPr>
          <w:rFonts w:ascii="Times New Roman" w:hAnsi="Times New Roman" w:cs="Times New Roman"/>
          <w:b/>
          <w:bCs/>
          <w:i/>
          <w:iCs/>
        </w:rPr>
        <w:t>4.Организация физкультурно-оздоровительной работы</w:t>
      </w:r>
    </w:p>
    <w:p w:rsidR="00B14D5A" w:rsidRPr="001E563D" w:rsidRDefault="00B14D5A" w:rsidP="008F4BD2">
      <w:pPr>
        <w:spacing w:line="240" w:lineRule="auto"/>
        <w:jc w:val="both"/>
        <w:textAlignment w:val="top"/>
        <w:rPr>
          <w:rFonts w:ascii="Times New Roman" w:hAnsi="Times New Roman" w:cs="Times New Roman"/>
        </w:rPr>
      </w:pPr>
      <w:r w:rsidRPr="001E563D">
        <w:rPr>
          <w:rFonts w:ascii="Times New Roman" w:hAnsi="Times New Roman" w:cs="Times New Roman"/>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 </w:t>
      </w:r>
    </w:p>
    <w:p w:rsidR="00B14D5A" w:rsidRPr="001E563D" w:rsidRDefault="00B14D5A" w:rsidP="008F4BD2">
      <w:pPr>
        <w:tabs>
          <w:tab w:val="clear" w:pos="708"/>
          <w:tab w:val="left" w:pos="284"/>
        </w:tabs>
        <w:spacing w:line="240" w:lineRule="auto"/>
        <w:jc w:val="both"/>
        <w:textAlignment w:val="top"/>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iCs/>
        </w:rPr>
        <w:t xml:space="preserve">полноценную и эффективную работу с обучающимися всех групп здоровья (на уроках физкультуры, в секциях и т. п.); </w:t>
      </w:r>
    </w:p>
    <w:p w:rsidR="00B14D5A" w:rsidRPr="001E563D" w:rsidRDefault="00B14D5A" w:rsidP="008F4BD2">
      <w:pPr>
        <w:tabs>
          <w:tab w:val="clear" w:pos="708"/>
          <w:tab w:val="left" w:pos="284"/>
        </w:tabs>
        <w:spacing w:line="240" w:lineRule="auto"/>
        <w:jc w:val="both"/>
        <w:textAlignment w:val="top"/>
        <w:rPr>
          <w:rFonts w:ascii="Times New Roman" w:hAnsi="Times New Roman" w:cs="Times New Roman"/>
        </w:rPr>
      </w:pPr>
      <w:r w:rsidRPr="001E563D">
        <w:rPr>
          <w:rFonts w:ascii="Times New Roman" w:hAnsi="Times New Roman" w:cs="Times New Roman"/>
        </w:rPr>
        <w:t xml:space="preserve"> • </w:t>
      </w:r>
      <w:r w:rsidRPr="001E563D">
        <w:rPr>
          <w:rFonts w:ascii="Times New Roman" w:hAnsi="Times New Roman" w:cs="Times New Roman"/>
          <w:iCs/>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B14D5A" w:rsidRPr="001E563D" w:rsidRDefault="00B14D5A" w:rsidP="008F4BD2">
      <w:pPr>
        <w:tabs>
          <w:tab w:val="clear" w:pos="708"/>
          <w:tab w:val="left" w:pos="284"/>
        </w:tabs>
        <w:spacing w:line="240" w:lineRule="auto"/>
        <w:jc w:val="both"/>
        <w:textAlignment w:val="top"/>
        <w:rPr>
          <w:rFonts w:ascii="Times New Roman" w:hAnsi="Times New Roman" w:cs="Times New Roman"/>
        </w:rPr>
      </w:pPr>
      <w:r w:rsidRPr="001E563D">
        <w:rPr>
          <w:rFonts w:ascii="Times New Roman" w:hAnsi="Times New Roman" w:cs="Times New Roman"/>
        </w:rPr>
        <w:t xml:space="preserve"> • </w:t>
      </w:r>
      <w:r w:rsidRPr="001E563D">
        <w:rPr>
          <w:rFonts w:ascii="Times New Roman" w:hAnsi="Times New Roman" w:cs="Times New Roman"/>
          <w:iCs/>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B14D5A" w:rsidRPr="001E563D" w:rsidRDefault="00B14D5A" w:rsidP="008F4BD2">
      <w:pPr>
        <w:tabs>
          <w:tab w:val="clear" w:pos="708"/>
          <w:tab w:val="left" w:pos="284"/>
        </w:tabs>
        <w:spacing w:line="240" w:lineRule="auto"/>
        <w:jc w:val="both"/>
        <w:textAlignment w:val="top"/>
        <w:rPr>
          <w:rFonts w:ascii="Times New Roman" w:hAnsi="Times New Roman" w:cs="Times New Roman"/>
        </w:rPr>
      </w:pPr>
      <w:r w:rsidRPr="001E563D">
        <w:rPr>
          <w:rFonts w:ascii="Times New Roman" w:hAnsi="Times New Roman" w:cs="Times New Roman"/>
        </w:rPr>
        <w:t xml:space="preserve"> • </w:t>
      </w:r>
      <w:r w:rsidRPr="001E563D">
        <w:rPr>
          <w:rFonts w:ascii="Times New Roman" w:hAnsi="Times New Roman" w:cs="Times New Roman"/>
          <w:iCs/>
        </w:rPr>
        <w:t xml:space="preserve">регулярное проведение спортивно-оздоровительных мероприятий (день здоровья, соревнования, олимпиады, походы и т. п.). </w:t>
      </w:r>
    </w:p>
    <w:p w:rsidR="00B14D5A" w:rsidRPr="001E563D" w:rsidRDefault="00B14D5A" w:rsidP="008F4BD2">
      <w:pPr>
        <w:spacing w:line="240" w:lineRule="auto"/>
        <w:jc w:val="center"/>
        <w:textAlignment w:val="top"/>
        <w:rPr>
          <w:rFonts w:ascii="Times New Roman" w:hAnsi="Times New Roman" w:cs="Times New Roman"/>
        </w:rPr>
      </w:pPr>
      <w:r w:rsidRPr="001E563D">
        <w:rPr>
          <w:rFonts w:ascii="Times New Roman" w:hAnsi="Times New Roman" w:cs="Times New Roman"/>
          <w:b/>
          <w:bCs/>
        </w:rPr>
        <w:t>Планируемые личностные результаты в ходе физкультурно-оздоровительной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421"/>
        <w:gridCol w:w="3191"/>
      </w:tblGrid>
      <w:tr w:rsidR="00B14D5A" w:rsidRPr="001E563D" w:rsidTr="008F4BD2">
        <w:trPr>
          <w:trHeight w:val="180"/>
        </w:trPr>
        <w:tc>
          <w:tcPr>
            <w:tcW w:w="959" w:type="dxa"/>
            <w:vMerge w:val="restart"/>
          </w:tcPr>
          <w:p w:rsidR="00B14D5A" w:rsidRPr="001E563D" w:rsidRDefault="00B14D5A" w:rsidP="008F4BD2">
            <w:pPr>
              <w:spacing w:line="240" w:lineRule="auto"/>
              <w:rPr>
                <w:rFonts w:ascii="Times New Roman" w:hAnsi="Times New Roman" w:cs="Times New Roman"/>
              </w:rPr>
            </w:pPr>
          </w:p>
        </w:tc>
        <w:tc>
          <w:tcPr>
            <w:tcW w:w="5421" w:type="dxa"/>
            <w:vMerge w:val="restart"/>
          </w:tcPr>
          <w:p w:rsidR="00B14D5A" w:rsidRPr="001E563D" w:rsidRDefault="00B14D5A" w:rsidP="008F4BD2">
            <w:pPr>
              <w:spacing w:line="240" w:lineRule="auto"/>
              <w:jc w:val="center"/>
              <w:rPr>
                <w:rFonts w:ascii="Times New Roman" w:hAnsi="Times New Roman" w:cs="Times New Roman"/>
                <w:b/>
                <w:bCs/>
              </w:rPr>
            </w:pPr>
            <w:r w:rsidRPr="001E563D">
              <w:rPr>
                <w:rFonts w:ascii="Times New Roman" w:hAnsi="Times New Roman" w:cs="Times New Roman"/>
                <w:b/>
                <w:bCs/>
              </w:rPr>
              <w:t xml:space="preserve">Физкультурно-оздоровительная деятельность </w:t>
            </w:r>
          </w:p>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b/>
                <w:bCs/>
              </w:rPr>
              <w:t xml:space="preserve">(виды и формы работы) </w:t>
            </w:r>
          </w:p>
        </w:tc>
        <w:tc>
          <w:tcPr>
            <w:tcW w:w="3191"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b/>
                <w:bCs/>
              </w:rPr>
              <w:t xml:space="preserve">Планируемые результаты (личностные) </w:t>
            </w:r>
          </w:p>
        </w:tc>
      </w:tr>
      <w:tr w:rsidR="00B14D5A" w:rsidRPr="001E563D" w:rsidTr="008F4BD2">
        <w:trPr>
          <w:trHeight w:val="180"/>
        </w:trPr>
        <w:tc>
          <w:tcPr>
            <w:tcW w:w="0" w:type="auto"/>
            <w:vMerge/>
            <w:vAlign w:val="center"/>
          </w:tcPr>
          <w:p w:rsidR="00B14D5A" w:rsidRPr="001E563D" w:rsidRDefault="00B14D5A" w:rsidP="008F4BD2">
            <w:pPr>
              <w:spacing w:line="240" w:lineRule="auto"/>
              <w:rPr>
                <w:rFonts w:ascii="Times New Roman" w:hAnsi="Times New Roman" w:cs="Times New Roman"/>
              </w:rPr>
            </w:pPr>
          </w:p>
        </w:tc>
        <w:tc>
          <w:tcPr>
            <w:tcW w:w="0" w:type="auto"/>
            <w:vMerge/>
            <w:vAlign w:val="center"/>
          </w:tcPr>
          <w:p w:rsidR="00B14D5A" w:rsidRPr="001E563D" w:rsidRDefault="00B14D5A" w:rsidP="008F4BD2">
            <w:pPr>
              <w:spacing w:line="240" w:lineRule="auto"/>
              <w:rPr>
                <w:rFonts w:ascii="Times New Roman" w:hAnsi="Times New Roman" w:cs="Times New Roman"/>
              </w:rPr>
            </w:pPr>
          </w:p>
        </w:tc>
        <w:tc>
          <w:tcPr>
            <w:tcW w:w="3191"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b/>
                <w:bCs/>
              </w:rPr>
              <w:t xml:space="preserve">У обучающихся будут сформированы: </w:t>
            </w:r>
          </w:p>
        </w:tc>
      </w:tr>
      <w:tr w:rsidR="00B14D5A" w:rsidRPr="001E563D" w:rsidTr="008F4BD2">
        <w:tc>
          <w:tcPr>
            <w:tcW w:w="959"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rPr>
              <w:t xml:space="preserve">1. </w:t>
            </w:r>
          </w:p>
        </w:tc>
        <w:tc>
          <w:tcPr>
            <w:tcW w:w="542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Урок-беседа, рассказ, групповая работа. Дополнительные образовательные программы </w:t>
            </w:r>
          </w:p>
        </w:tc>
        <w:tc>
          <w:tcPr>
            <w:tcW w:w="319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Начальные представления о позитивных факторах, влияющих на здоровье человека; </w:t>
            </w:r>
          </w:p>
        </w:tc>
      </w:tr>
      <w:tr w:rsidR="00B14D5A" w:rsidRPr="001E563D" w:rsidTr="008F4BD2">
        <w:tc>
          <w:tcPr>
            <w:tcW w:w="959"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rPr>
              <w:t xml:space="preserve">2. </w:t>
            </w:r>
          </w:p>
        </w:tc>
        <w:tc>
          <w:tcPr>
            <w:tcW w:w="542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Обучение составлению режима дня, беседы о гигиене, праздники в классе, День Здоровья. </w:t>
            </w:r>
          </w:p>
        </w:tc>
        <w:tc>
          <w:tcPr>
            <w:tcW w:w="319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Потребность в выполнении режима дня и правил гигиены; </w:t>
            </w:r>
          </w:p>
        </w:tc>
      </w:tr>
      <w:tr w:rsidR="00B14D5A" w:rsidRPr="001E563D" w:rsidTr="008F4BD2">
        <w:tc>
          <w:tcPr>
            <w:tcW w:w="959"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rPr>
              <w:t xml:space="preserve">3. </w:t>
            </w:r>
          </w:p>
        </w:tc>
        <w:tc>
          <w:tcPr>
            <w:tcW w:w="542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Беседы медработников, презентации на уроках, беседы по ПДД </w:t>
            </w:r>
          </w:p>
        </w:tc>
        <w:tc>
          <w:tcPr>
            <w:tcW w:w="319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Элементарные представления о вредных привычках и факторах, влияющих на здоровье; </w:t>
            </w:r>
          </w:p>
        </w:tc>
      </w:tr>
      <w:tr w:rsidR="00B14D5A" w:rsidRPr="001E563D" w:rsidTr="008F4BD2">
        <w:tc>
          <w:tcPr>
            <w:tcW w:w="959" w:type="dxa"/>
          </w:tcPr>
          <w:p w:rsidR="00B14D5A" w:rsidRPr="001E563D" w:rsidRDefault="00B14D5A" w:rsidP="008F4BD2">
            <w:pPr>
              <w:spacing w:line="240" w:lineRule="auto"/>
              <w:jc w:val="center"/>
              <w:rPr>
                <w:rFonts w:ascii="Times New Roman" w:hAnsi="Times New Roman" w:cs="Times New Roman"/>
              </w:rPr>
            </w:pPr>
            <w:r w:rsidRPr="001E563D">
              <w:rPr>
                <w:rFonts w:ascii="Times New Roman" w:hAnsi="Times New Roman" w:cs="Times New Roman"/>
              </w:rPr>
              <w:t xml:space="preserve">4. </w:t>
            </w:r>
          </w:p>
        </w:tc>
        <w:tc>
          <w:tcPr>
            <w:tcW w:w="542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Учебная эвакуация, беседы, работа с родителями, консультации психолога </w:t>
            </w:r>
          </w:p>
        </w:tc>
        <w:tc>
          <w:tcPr>
            <w:tcW w:w="3191" w:type="dxa"/>
          </w:tcPr>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Потребность ребёнка безбоязненно обращаться к учителю по вопросам состояния здоровья. </w:t>
            </w:r>
          </w:p>
        </w:tc>
      </w:tr>
    </w:tbl>
    <w:p w:rsidR="00B14D5A" w:rsidRPr="001E563D" w:rsidRDefault="00B14D5A" w:rsidP="008F4BD2">
      <w:pPr>
        <w:adjustRightInd w:val="0"/>
        <w:spacing w:line="240" w:lineRule="auto"/>
        <w:textAlignment w:val="top"/>
        <w:rPr>
          <w:rFonts w:ascii="Times New Roman" w:hAnsi="Times New Roman" w:cs="Times New Roman"/>
        </w:rPr>
      </w:pPr>
      <w:r w:rsidRPr="001E563D">
        <w:rPr>
          <w:rFonts w:ascii="Times New Roman" w:hAnsi="Times New Roman" w:cs="Times New Roman"/>
          <w:b/>
          <w:bCs/>
          <w:i/>
          <w:iCs/>
        </w:rPr>
        <w:t xml:space="preserve">5.Просветительская работа с родителями (законными представителями). </w:t>
      </w:r>
    </w:p>
    <w:p w:rsidR="00B14D5A" w:rsidRPr="001E563D" w:rsidRDefault="00B14D5A" w:rsidP="008F4BD2">
      <w:pPr>
        <w:spacing w:line="240" w:lineRule="auto"/>
        <w:jc w:val="both"/>
        <w:textAlignment w:val="top"/>
        <w:rPr>
          <w:rFonts w:ascii="Times New Roman" w:hAnsi="Times New Roman" w:cs="Times New Roman"/>
        </w:rPr>
      </w:pPr>
      <w:r w:rsidRPr="001E563D">
        <w:rPr>
          <w:rFonts w:ascii="Times New Roman" w:hAnsi="Times New Roman" w:cs="Times New Roman"/>
        </w:rPr>
        <w:t xml:space="preserve">      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на ступени начального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 и формирования экологического сознания. </w:t>
      </w:r>
    </w:p>
    <w:p w:rsidR="00B14D5A" w:rsidRPr="001E563D" w:rsidRDefault="00B14D5A" w:rsidP="008F4BD2">
      <w:pPr>
        <w:spacing w:line="240" w:lineRule="auto"/>
        <w:jc w:val="both"/>
        <w:textAlignment w:val="top"/>
        <w:rPr>
          <w:rFonts w:ascii="Times New Roman" w:hAnsi="Times New Roman" w:cs="Times New Roman"/>
        </w:rPr>
      </w:pPr>
    </w:p>
    <w:tbl>
      <w:tblPr>
        <w:tblW w:w="0" w:type="auto"/>
        <w:tblInd w:w="180" w:type="dxa"/>
        <w:tblBorders>
          <w:top w:val="single" w:sz="8" w:space="0" w:color="000000"/>
          <w:left w:val="single" w:sz="8" w:space="0" w:color="000000"/>
          <w:bottom w:val="single" w:sz="8" w:space="0" w:color="000000"/>
          <w:right w:val="single" w:sz="8" w:space="0" w:color="000000"/>
        </w:tblBorders>
        <w:tblLook w:val="0000"/>
      </w:tblPr>
      <w:tblGrid>
        <w:gridCol w:w="977"/>
        <w:gridCol w:w="2829"/>
        <w:gridCol w:w="5590"/>
      </w:tblGrid>
      <w:tr w:rsidR="00B14D5A" w:rsidRPr="001E563D" w:rsidTr="008F4BD2">
        <w:trPr>
          <w:trHeight w:val="591"/>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Виды и формы работы с родителями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Планируемые результаты обучающихся </w:t>
            </w:r>
          </w:p>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(личностные) </w:t>
            </w:r>
          </w:p>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У обучающихся будут сформированы: </w:t>
            </w:r>
          </w:p>
        </w:tc>
      </w:tr>
      <w:tr w:rsidR="00B14D5A" w:rsidRPr="001E563D" w:rsidTr="008F4BD2">
        <w:trPr>
          <w:trHeight w:val="822"/>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1.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День открытых дверей для родителей.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Понимание обязательности и полезности учения, положительная мотивация, уважительное отношение к учителям и специалистам школы. </w:t>
            </w:r>
          </w:p>
        </w:tc>
      </w:tr>
      <w:tr w:rsidR="00B14D5A" w:rsidRPr="001E563D" w:rsidTr="008F4BD2">
        <w:trPr>
          <w:trHeight w:val="592"/>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2.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Консультации специалистов школьного психолого-медико-педагогического консилиума для родителей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Бесконфликтное общение в классе и семье, потребность безбоязненно обращаться за помощью к учителям и специалистам. </w:t>
            </w:r>
          </w:p>
        </w:tc>
      </w:tr>
      <w:tr w:rsidR="00B14D5A" w:rsidRPr="001E563D" w:rsidTr="008F4BD2">
        <w:trPr>
          <w:trHeight w:val="396"/>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3.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Родительские собрания</w:t>
            </w:r>
          </w:p>
          <w:p w:rsidR="00B14D5A" w:rsidRPr="001E563D" w:rsidRDefault="00B14D5A" w:rsidP="008F4BD2">
            <w:pPr>
              <w:adjustRightInd w:val="0"/>
              <w:spacing w:line="240" w:lineRule="auto"/>
              <w:rPr>
                <w:rFonts w:ascii="Times New Roman" w:hAnsi="Times New Roman" w:cs="Times New Roman"/>
              </w:rPr>
            </w:pP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-Навык организации режима дня и отдыха,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-Уважительное отношение к родителям и старшим, потребность в выполнении правил поведения в школе и общественных местах,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Серьёзное отношение и потребность в чтении;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Умение общаться в коллективе класса, толерантность, милосердие. </w:t>
            </w:r>
          </w:p>
        </w:tc>
      </w:tr>
      <w:tr w:rsidR="00B14D5A" w:rsidRPr="001E563D" w:rsidTr="008F4BD2">
        <w:trPr>
          <w:trHeight w:val="936"/>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4.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Практикум для родителей: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«Уметь отказаться»,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«Я и здоровье»,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Что делать, если…»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«Профилактика острых и кишечных заболеваний»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Умение следить за своим здоровьем,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-Начальные навыки и умения выхода из трудной жизненной ситуации;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Устойчивость к неблагоприятным условиям внешней среды </w:t>
            </w:r>
          </w:p>
        </w:tc>
      </w:tr>
      <w:tr w:rsidR="00B14D5A" w:rsidRPr="001E563D" w:rsidTr="008F4BD2">
        <w:trPr>
          <w:trHeight w:val="707"/>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5.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Анкетирование</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-Потребность в общении со сверстниками, выбор установки на здоровый образ жизни; </w:t>
            </w:r>
          </w:p>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 Умение попросить совета и помощи у старших, мотивация к учению. </w:t>
            </w:r>
          </w:p>
        </w:tc>
      </w:tr>
      <w:tr w:rsidR="00B14D5A" w:rsidRPr="001E563D" w:rsidTr="008F4BD2">
        <w:trPr>
          <w:trHeight w:val="361"/>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6.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Общешкольное тематическое собрание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Принятие установки на здоровый образ жизни, понимание важности здоровья, экологически сообразного поведения.</w:t>
            </w:r>
          </w:p>
        </w:tc>
      </w:tr>
      <w:tr w:rsidR="00B14D5A" w:rsidRPr="001E563D" w:rsidTr="008F4BD2">
        <w:trPr>
          <w:trHeight w:val="246"/>
        </w:trPr>
        <w:tc>
          <w:tcPr>
            <w:tcW w:w="1062" w:type="dxa"/>
            <w:tcBorders>
              <w:top w:val="single" w:sz="8" w:space="0" w:color="000000"/>
              <w:bottom w:val="single" w:sz="8" w:space="0" w:color="000000"/>
              <w:right w:val="single" w:sz="8" w:space="0" w:color="000000"/>
            </w:tcBorders>
          </w:tcPr>
          <w:p w:rsidR="00B14D5A" w:rsidRPr="001E563D" w:rsidRDefault="00B14D5A" w:rsidP="008F4BD2">
            <w:pPr>
              <w:adjustRightInd w:val="0"/>
              <w:spacing w:line="240" w:lineRule="auto"/>
              <w:jc w:val="center"/>
              <w:rPr>
                <w:rFonts w:ascii="Times New Roman" w:hAnsi="Times New Roman" w:cs="Times New Roman"/>
              </w:rPr>
            </w:pPr>
            <w:r w:rsidRPr="001E563D">
              <w:rPr>
                <w:rFonts w:ascii="Times New Roman" w:hAnsi="Times New Roman" w:cs="Times New Roman"/>
              </w:rPr>
              <w:t xml:space="preserve">7. </w:t>
            </w:r>
          </w:p>
        </w:tc>
        <w:tc>
          <w:tcPr>
            <w:tcW w:w="2977" w:type="dxa"/>
            <w:tcBorders>
              <w:top w:val="single" w:sz="8" w:space="0" w:color="000000"/>
              <w:left w:val="single" w:sz="8" w:space="0" w:color="000000"/>
              <w:bottom w:val="single" w:sz="8" w:space="0" w:color="000000"/>
              <w:right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Организация совместной работы педагогов и родителей </w:t>
            </w:r>
          </w:p>
        </w:tc>
        <w:tc>
          <w:tcPr>
            <w:tcW w:w="6095" w:type="dxa"/>
            <w:tcBorders>
              <w:top w:val="single" w:sz="8" w:space="0" w:color="000000"/>
              <w:left w:val="single" w:sz="8" w:space="0" w:color="000000"/>
              <w:bottom w:val="single" w:sz="8" w:space="0" w:color="000000"/>
            </w:tcBorders>
          </w:tcPr>
          <w:p w:rsidR="00B14D5A" w:rsidRPr="001E563D" w:rsidRDefault="00B14D5A" w:rsidP="008F4BD2">
            <w:pPr>
              <w:adjustRightInd w:val="0"/>
              <w:spacing w:line="240" w:lineRule="auto"/>
              <w:rPr>
                <w:rFonts w:ascii="Times New Roman" w:hAnsi="Times New Roman" w:cs="Times New Roman"/>
              </w:rPr>
            </w:pPr>
            <w:r w:rsidRPr="001E563D">
              <w:rPr>
                <w:rFonts w:ascii="Times New Roman" w:hAnsi="Times New Roman" w:cs="Times New Roman"/>
              </w:rPr>
              <w:t xml:space="preserve">Навык толерантности, коммуникабельности. </w:t>
            </w:r>
          </w:p>
        </w:tc>
      </w:tr>
    </w:tbl>
    <w:p w:rsidR="00B14D5A" w:rsidRPr="001E563D" w:rsidRDefault="00B14D5A" w:rsidP="008F4BD2">
      <w:pPr>
        <w:adjustRightInd w:val="0"/>
        <w:spacing w:line="240" w:lineRule="auto"/>
        <w:ind w:firstLine="720"/>
        <w:jc w:val="both"/>
        <w:textAlignment w:val="top"/>
        <w:rPr>
          <w:rFonts w:ascii="Times New Roman" w:hAnsi="Times New Roman" w:cs="Times New Roman"/>
          <w:bCs/>
        </w:rPr>
      </w:pP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xml:space="preserve">В программе используются следующие организационные модели: </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xml:space="preserve">- организационная модель физкультурно-спортивной работы; </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модель организации работы по формированию экологически сообразного поведения;</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модель организации работы по формированию здорового и безопасного образа жизни и профилактике употребления психоактивных веществ;</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модель организации работы по профилактике детского дорожно-транспортного травматизма.</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Данные модели предусматривают систему управления работой, функционал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xml:space="preserve">Организационная модель физкультурно-спортивной работы реализуется через такие формы работы, как уроки,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Модель 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w:t>
      </w:r>
      <w:r w:rsidR="00E14DD7">
        <w:rPr>
          <w:rFonts w:ascii="Times New Roman" w:hAnsi="Times New Roman" w:cs="Times New Roman"/>
          <w:bCs/>
        </w:rPr>
        <w:t>дыха, применение здоровьесбере</w:t>
      </w:r>
      <w:r w:rsidRPr="001E563D">
        <w:rPr>
          <w:rFonts w:ascii="Times New Roman" w:hAnsi="Times New Roman" w:cs="Times New Roman"/>
          <w:bCs/>
        </w:rPr>
        <w:t>гающих технологий, соблюдение снитарно-гигиенический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B14D5A" w:rsidRPr="001E563D" w:rsidRDefault="00B14D5A" w:rsidP="008F4BD2">
      <w:pPr>
        <w:shd w:val="clear" w:color="auto" w:fill="FFFFFF"/>
        <w:autoSpaceDE w:val="0"/>
        <w:autoSpaceDN w:val="0"/>
        <w:adjustRightInd w:val="0"/>
        <w:spacing w:line="240" w:lineRule="auto"/>
        <w:ind w:firstLine="567"/>
        <w:jc w:val="both"/>
        <w:rPr>
          <w:rFonts w:ascii="Times New Roman" w:hAnsi="Times New Roman" w:cs="Times New Roman"/>
          <w:b/>
        </w:rPr>
      </w:pPr>
      <w:r w:rsidRPr="001E563D">
        <w:rPr>
          <w:rFonts w:ascii="Times New Roman" w:hAnsi="Times New Roman" w:cs="Times New Roman"/>
          <w:b/>
        </w:rPr>
        <w:t>Циклограмма работы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7"/>
        <w:gridCol w:w="7749"/>
      </w:tblGrid>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Ежедневно</w:t>
            </w:r>
          </w:p>
        </w:tc>
        <w:tc>
          <w:tcPr>
            <w:tcW w:w="7818"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rPr>
            </w:pPr>
            <w:r w:rsidRPr="001E563D">
              <w:rPr>
                <w:rFonts w:ascii="Times New Roman" w:hAnsi="Times New Roman" w:cs="Times New Roman"/>
              </w:rPr>
              <w:t xml:space="preserve">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после уроков.</w:t>
            </w:r>
          </w:p>
        </w:tc>
      </w:tr>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Еженедельно</w:t>
            </w:r>
          </w:p>
        </w:tc>
        <w:tc>
          <w:tcPr>
            <w:tcW w:w="7818"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rPr>
            </w:pPr>
            <w:r w:rsidRPr="001E563D">
              <w:rPr>
                <w:rFonts w:ascii="Times New Roman" w:hAnsi="Times New Roman" w:cs="Times New Roman"/>
              </w:rPr>
              <w:t xml:space="preserve"> Занятия в кружках, спортивных секциях, факультативах, проведение уроков на свежем воздухе. </w:t>
            </w:r>
          </w:p>
        </w:tc>
      </w:tr>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Ежемесячно</w:t>
            </w:r>
          </w:p>
        </w:tc>
        <w:tc>
          <w:tcPr>
            <w:tcW w:w="7818"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rPr>
            </w:pPr>
            <w:r w:rsidRPr="001E563D">
              <w:rPr>
                <w:rFonts w:ascii="Times New Roman" w:hAnsi="Times New Roman" w:cs="Times New Roman"/>
              </w:rPr>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Один раз в полугодие</w:t>
            </w:r>
          </w:p>
        </w:tc>
        <w:tc>
          <w:tcPr>
            <w:tcW w:w="7818"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rPr>
            </w:pPr>
            <w:r w:rsidRPr="001E563D">
              <w:rPr>
                <w:rFonts w:ascii="Times New Roman" w:hAnsi="Times New Roman" w:cs="Times New Roman"/>
              </w:rPr>
              <w:t>Семейные спортивные праздники, экскурсии, родительские собрания.</w:t>
            </w:r>
          </w:p>
        </w:tc>
      </w:tr>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Один раз в год</w:t>
            </w:r>
          </w:p>
        </w:tc>
        <w:tc>
          <w:tcPr>
            <w:tcW w:w="7818"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rPr>
            </w:pPr>
            <w:r w:rsidRPr="001E563D">
              <w:rPr>
                <w:rFonts w:ascii="Times New Roman" w:hAnsi="Times New Roman" w:cs="Times New Roman"/>
              </w:rPr>
              <w:t>Дни открытых дверей (для родителей).</w:t>
            </w:r>
          </w:p>
        </w:tc>
      </w:tr>
      <w:tr w:rsidR="00B14D5A" w:rsidRPr="001E563D" w:rsidTr="008F4BD2">
        <w:tc>
          <w:tcPr>
            <w:tcW w:w="1830" w:type="dxa"/>
          </w:tcPr>
          <w:p w:rsidR="00B14D5A" w:rsidRPr="001E563D" w:rsidRDefault="00B14D5A" w:rsidP="008F4BD2">
            <w:pPr>
              <w:autoSpaceDE w:val="0"/>
              <w:autoSpaceDN w:val="0"/>
              <w:adjustRightInd w:val="0"/>
              <w:spacing w:line="240" w:lineRule="auto"/>
              <w:ind w:firstLine="142"/>
              <w:jc w:val="both"/>
              <w:rPr>
                <w:rFonts w:ascii="Times New Roman" w:hAnsi="Times New Roman" w:cs="Times New Roman"/>
                <w:i/>
              </w:rPr>
            </w:pPr>
            <w:r w:rsidRPr="001E563D">
              <w:rPr>
                <w:rFonts w:ascii="Times New Roman" w:hAnsi="Times New Roman" w:cs="Times New Roman"/>
                <w:i/>
              </w:rPr>
              <w:t>Один раз в год</w:t>
            </w:r>
          </w:p>
        </w:tc>
        <w:tc>
          <w:tcPr>
            <w:tcW w:w="7818" w:type="dxa"/>
          </w:tcPr>
          <w:p w:rsidR="00B14D5A" w:rsidRPr="001E563D" w:rsidRDefault="00B14D5A" w:rsidP="008F4BD2">
            <w:pPr>
              <w:autoSpaceDE w:val="0"/>
              <w:autoSpaceDN w:val="0"/>
              <w:adjustRightInd w:val="0"/>
              <w:spacing w:line="240" w:lineRule="auto"/>
              <w:jc w:val="both"/>
              <w:rPr>
                <w:rFonts w:ascii="Times New Roman" w:hAnsi="Times New Roman" w:cs="Times New Roman"/>
              </w:rPr>
            </w:pPr>
            <w:r w:rsidRPr="001E563D">
              <w:rPr>
                <w:rFonts w:ascii="Times New Roman" w:hAnsi="Times New Roman" w:cs="Times New Roman"/>
              </w:rPr>
              <w:t xml:space="preserve">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B14D5A" w:rsidRPr="001E563D" w:rsidRDefault="00B14D5A" w:rsidP="008F4BD2">
      <w:pPr>
        <w:spacing w:line="240" w:lineRule="auto"/>
        <w:jc w:val="center"/>
        <w:rPr>
          <w:rFonts w:ascii="Times New Roman" w:hAnsi="Times New Roman" w:cs="Times New Roman"/>
          <w:b/>
        </w:rPr>
      </w:pPr>
      <w:r w:rsidRPr="001E563D">
        <w:rPr>
          <w:rFonts w:ascii="Times New Roman" w:hAnsi="Times New Roman" w:cs="Times New Roman"/>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483"/>
      </w:tblGrid>
      <w:tr w:rsidR="00B14D5A" w:rsidRPr="001E563D" w:rsidTr="008F4BD2">
        <w:tc>
          <w:tcPr>
            <w:tcW w:w="2088" w:type="dxa"/>
          </w:tcPr>
          <w:p w:rsidR="00B14D5A" w:rsidRPr="001E563D" w:rsidRDefault="00B14D5A" w:rsidP="008F4BD2">
            <w:pPr>
              <w:spacing w:line="240" w:lineRule="auto"/>
              <w:ind w:firstLine="142"/>
              <w:jc w:val="both"/>
              <w:rPr>
                <w:rFonts w:ascii="Times New Roman" w:eastAsia="MS Mincho" w:hAnsi="Times New Roman" w:cs="Times New Roman"/>
                <w:b/>
              </w:rPr>
            </w:pPr>
            <w:r w:rsidRPr="001E563D">
              <w:rPr>
                <w:rFonts w:ascii="Times New Roman" w:eastAsia="MS Mincho" w:hAnsi="Times New Roman" w:cs="Times New Roman"/>
                <w:b/>
              </w:rPr>
              <w:t>Класс, год обучения</w:t>
            </w:r>
          </w:p>
        </w:tc>
        <w:tc>
          <w:tcPr>
            <w:tcW w:w="7483" w:type="dxa"/>
          </w:tcPr>
          <w:p w:rsidR="00B14D5A" w:rsidRPr="001E563D" w:rsidRDefault="00B14D5A" w:rsidP="008F4BD2">
            <w:pPr>
              <w:spacing w:line="240" w:lineRule="auto"/>
              <w:ind w:firstLine="142"/>
              <w:jc w:val="both"/>
              <w:rPr>
                <w:rFonts w:ascii="Times New Roman" w:eastAsia="MS Mincho" w:hAnsi="Times New Roman" w:cs="Times New Roman"/>
                <w:b/>
              </w:rPr>
            </w:pPr>
            <w:r w:rsidRPr="001E563D">
              <w:rPr>
                <w:rFonts w:ascii="Times New Roman" w:eastAsia="MS Mincho" w:hAnsi="Times New Roman" w:cs="Times New Roman"/>
                <w:b/>
              </w:rPr>
              <w:t>Содержательные линии</w:t>
            </w:r>
          </w:p>
        </w:tc>
      </w:tr>
      <w:tr w:rsidR="00B14D5A" w:rsidRPr="001E563D" w:rsidTr="008F4BD2">
        <w:tc>
          <w:tcPr>
            <w:tcW w:w="2088" w:type="dxa"/>
          </w:tcPr>
          <w:p w:rsidR="00B14D5A" w:rsidRPr="001E563D" w:rsidRDefault="00B14D5A" w:rsidP="008F4BD2">
            <w:pPr>
              <w:spacing w:line="240" w:lineRule="auto"/>
              <w:ind w:firstLine="142"/>
              <w:jc w:val="both"/>
              <w:rPr>
                <w:rFonts w:ascii="Times New Roman" w:eastAsia="MS Mincho" w:hAnsi="Times New Roman" w:cs="Times New Roman"/>
                <w:b/>
                <w:i/>
              </w:rPr>
            </w:pPr>
            <w:r w:rsidRPr="001E563D">
              <w:rPr>
                <w:rFonts w:ascii="Times New Roman" w:eastAsia="MS Mincho" w:hAnsi="Times New Roman" w:cs="Times New Roman"/>
                <w:b/>
                <w:i/>
              </w:rPr>
              <w:t>1 класс</w:t>
            </w:r>
          </w:p>
        </w:tc>
        <w:tc>
          <w:tcPr>
            <w:tcW w:w="7483" w:type="dxa"/>
          </w:tcPr>
          <w:p w:rsidR="00B14D5A" w:rsidRPr="001E563D" w:rsidRDefault="00B14D5A" w:rsidP="008F4BD2">
            <w:pPr>
              <w:spacing w:line="240" w:lineRule="auto"/>
              <w:ind w:firstLine="142"/>
              <w:jc w:val="both"/>
              <w:rPr>
                <w:rFonts w:ascii="Times New Roman" w:eastAsia="MS Mincho" w:hAnsi="Times New Roman" w:cs="Times New Roman"/>
              </w:rPr>
            </w:pPr>
            <w:r w:rsidRPr="001E563D">
              <w:rPr>
                <w:rFonts w:ascii="Times New Roman" w:eastAsia="MS Mincho" w:hAnsi="Times New Roman" w:cs="Times New Roman"/>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B14D5A" w:rsidRPr="001E563D" w:rsidTr="008F4BD2">
        <w:tc>
          <w:tcPr>
            <w:tcW w:w="2088" w:type="dxa"/>
          </w:tcPr>
          <w:p w:rsidR="00B14D5A" w:rsidRPr="001E563D" w:rsidRDefault="00B14D5A" w:rsidP="008F4BD2">
            <w:pPr>
              <w:spacing w:line="240" w:lineRule="auto"/>
              <w:ind w:firstLine="142"/>
              <w:jc w:val="both"/>
              <w:rPr>
                <w:rFonts w:ascii="Times New Roman" w:eastAsia="MS Mincho" w:hAnsi="Times New Roman" w:cs="Times New Roman"/>
                <w:b/>
                <w:i/>
              </w:rPr>
            </w:pPr>
            <w:r w:rsidRPr="001E563D">
              <w:rPr>
                <w:rFonts w:ascii="Times New Roman" w:eastAsia="MS Mincho" w:hAnsi="Times New Roman" w:cs="Times New Roman"/>
                <w:b/>
                <w:i/>
              </w:rPr>
              <w:t>2 класс</w:t>
            </w:r>
          </w:p>
        </w:tc>
        <w:tc>
          <w:tcPr>
            <w:tcW w:w="7483" w:type="dxa"/>
          </w:tcPr>
          <w:p w:rsidR="00B14D5A" w:rsidRPr="001E563D" w:rsidRDefault="00B14D5A" w:rsidP="008F4BD2">
            <w:pPr>
              <w:spacing w:line="240" w:lineRule="auto"/>
              <w:ind w:firstLine="142"/>
              <w:jc w:val="both"/>
              <w:rPr>
                <w:rFonts w:ascii="Times New Roman" w:eastAsia="MS Mincho" w:hAnsi="Times New Roman" w:cs="Times New Roman"/>
              </w:rPr>
            </w:pPr>
            <w:r w:rsidRPr="001E563D">
              <w:rPr>
                <w:rFonts w:ascii="Times New Roman" w:eastAsia="MS Mincho" w:hAnsi="Times New Roman" w:cs="Times New Roman"/>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B14D5A" w:rsidRPr="001E563D" w:rsidTr="008F4BD2">
        <w:tc>
          <w:tcPr>
            <w:tcW w:w="2088" w:type="dxa"/>
          </w:tcPr>
          <w:p w:rsidR="00B14D5A" w:rsidRPr="001E563D" w:rsidRDefault="00B14D5A" w:rsidP="008F4BD2">
            <w:pPr>
              <w:spacing w:line="240" w:lineRule="auto"/>
              <w:ind w:firstLine="142"/>
              <w:jc w:val="both"/>
              <w:rPr>
                <w:rFonts w:ascii="Times New Roman" w:eastAsia="MS Mincho" w:hAnsi="Times New Roman" w:cs="Times New Roman"/>
                <w:b/>
                <w:i/>
              </w:rPr>
            </w:pPr>
            <w:r w:rsidRPr="001E563D">
              <w:rPr>
                <w:rFonts w:ascii="Times New Roman" w:eastAsia="MS Mincho" w:hAnsi="Times New Roman" w:cs="Times New Roman"/>
                <w:b/>
                <w:i/>
              </w:rPr>
              <w:t>3 класс</w:t>
            </w:r>
          </w:p>
        </w:tc>
        <w:tc>
          <w:tcPr>
            <w:tcW w:w="7483" w:type="dxa"/>
          </w:tcPr>
          <w:p w:rsidR="00B14D5A" w:rsidRPr="001E563D" w:rsidRDefault="00B14D5A" w:rsidP="008F4BD2">
            <w:pPr>
              <w:spacing w:line="240" w:lineRule="auto"/>
              <w:ind w:firstLine="142"/>
              <w:jc w:val="both"/>
              <w:rPr>
                <w:rFonts w:ascii="Times New Roman" w:eastAsia="MS Mincho" w:hAnsi="Times New Roman" w:cs="Times New Roman"/>
              </w:rPr>
            </w:pPr>
            <w:r w:rsidRPr="001E563D">
              <w:rPr>
                <w:rFonts w:ascii="Times New Roman" w:eastAsia="MS Mincho" w:hAnsi="Times New Roman" w:cs="Times New Roman"/>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B14D5A" w:rsidRPr="001E563D" w:rsidTr="008F4BD2">
        <w:tc>
          <w:tcPr>
            <w:tcW w:w="2088" w:type="dxa"/>
          </w:tcPr>
          <w:p w:rsidR="00B14D5A" w:rsidRPr="001E563D" w:rsidRDefault="00B14D5A" w:rsidP="008F4BD2">
            <w:pPr>
              <w:spacing w:line="240" w:lineRule="auto"/>
              <w:ind w:firstLine="142"/>
              <w:jc w:val="both"/>
              <w:rPr>
                <w:rFonts w:ascii="Times New Roman" w:eastAsia="MS Mincho" w:hAnsi="Times New Roman" w:cs="Times New Roman"/>
                <w:b/>
                <w:i/>
              </w:rPr>
            </w:pPr>
            <w:r w:rsidRPr="001E563D">
              <w:rPr>
                <w:rFonts w:ascii="Times New Roman" w:eastAsia="MS Mincho" w:hAnsi="Times New Roman" w:cs="Times New Roman"/>
                <w:b/>
                <w:i/>
              </w:rPr>
              <w:t>4 класс</w:t>
            </w:r>
          </w:p>
        </w:tc>
        <w:tc>
          <w:tcPr>
            <w:tcW w:w="7483" w:type="dxa"/>
          </w:tcPr>
          <w:p w:rsidR="00B14D5A" w:rsidRPr="001E563D" w:rsidRDefault="00B14D5A" w:rsidP="008F4BD2">
            <w:pPr>
              <w:spacing w:line="240" w:lineRule="auto"/>
              <w:ind w:firstLine="142"/>
              <w:jc w:val="both"/>
              <w:rPr>
                <w:rFonts w:ascii="Times New Roman" w:eastAsia="MS Mincho" w:hAnsi="Times New Roman" w:cs="Times New Roman"/>
              </w:rPr>
            </w:pPr>
            <w:r w:rsidRPr="001E563D">
              <w:rPr>
                <w:rFonts w:ascii="Times New Roman" w:eastAsia="MS Mincho" w:hAnsi="Times New Roman" w:cs="Times New Roman"/>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2977E8" w:rsidRDefault="002977E8" w:rsidP="008F4BD2">
      <w:pPr>
        <w:adjustRightInd w:val="0"/>
        <w:spacing w:line="240" w:lineRule="auto"/>
        <w:ind w:firstLine="708"/>
        <w:jc w:val="both"/>
        <w:textAlignment w:val="top"/>
        <w:rPr>
          <w:rFonts w:ascii="Times New Roman" w:hAnsi="Times New Roman" w:cs="Times New Roman"/>
          <w:b/>
          <w:bCs/>
        </w:rPr>
      </w:pPr>
    </w:p>
    <w:p w:rsidR="002977E8" w:rsidRDefault="002977E8" w:rsidP="008F4BD2">
      <w:pPr>
        <w:adjustRightInd w:val="0"/>
        <w:spacing w:line="240" w:lineRule="auto"/>
        <w:ind w:firstLine="708"/>
        <w:jc w:val="both"/>
        <w:textAlignment w:val="top"/>
        <w:rPr>
          <w:rFonts w:ascii="Times New Roman" w:hAnsi="Times New Roman" w:cs="Times New Roman"/>
          <w:b/>
          <w:bCs/>
        </w:rPr>
      </w:pPr>
      <w:r>
        <w:rPr>
          <w:rFonts w:ascii="Times New Roman" w:hAnsi="Times New Roman" w:cs="Times New Roman"/>
          <w:b/>
          <w:bCs/>
        </w:rPr>
        <w:t>Профилактика употребления табакокурения, наркотических и ПАВ</w:t>
      </w:r>
    </w:p>
    <w:tbl>
      <w:tblPr>
        <w:tblStyle w:val="afffff7"/>
        <w:tblW w:w="9606" w:type="dxa"/>
        <w:tblLook w:val="04A0"/>
      </w:tblPr>
      <w:tblGrid>
        <w:gridCol w:w="1101"/>
        <w:gridCol w:w="6662"/>
        <w:gridCol w:w="1843"/>
      </w:tblGrid>
      <w:tr w:rsidR="002977E8" w:rsidTr="008A1BCF">
        <w:tc>
          <w:tcPr>
            <w:tcW w:w="1101" w:type="dxa"/>
          </w:tcPr>
          <w:p w:rsidR="002977E8" w:rsidRDefault="002977E8"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w:t>
            </w:r>
          </w:p>
        </w:tc>
        <w:tc>
          <w:tcPr>
            <w:tcW w:w="6662" w:type="dxa"/>
          </w:tcPr>
          <w:p w:rsidR="002977E8" w:rsidRDefault="002977E8"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Наименование мероприятий</w:t>
            </w:r>
          </w:p>
        </w:tc>
        <w:tc>
          <w:tcPr>
            <w:tcW w:w="1843" w:type="dxa"/>
          </w:tcPr>
          <w:p w:rsidR="002977E8" w:rsidRDefault="002977E8"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Сроки</w:t>
            </w:r>
          </w:p>
        </w:tc>
      </w:tr>
      <w:tr w:rsidR="002977E8" w:rsidTr="008A1BCF">
        <w:tc>
          <w:tcPr>
            <w:tcW w:w="1101" w:type="dxa"/>
          </w:tcPr>
          <w:p w:rsidR="002977E8" w:rsidRDefault="002977E8"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1</w:t>
            </w:r>
          </w:p>
        </w:tc>
        <w:tc>
          <w:tcPr>
            <w:tcW w:w="6662" w:type="dxa"/>
          </w:tcPr>
          <w:p w:rsidR="002977E8"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Классный час «Модно не курить»</w:t>
            </w:r>
          </w:p>
        </w:tc>
        <w:tc>
          <w:tcPr>
            <w:tcW w:w="1843" w:type="dxa"/>
          </w:tcPr>
          <w:p w:rsidR="002977E8"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октябрь</w:t>
            </w:r>
          </w:p>
        </w:tc>
      </w:tr>
      <w:tr w:rsidR="008A1BCF" w:rsidTr="008A1BCF">
        <w:tc>
          <w:tcPr>
            <w:tcW w:w="1101"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2</w:t>
            </w:r>
          </w:p>
        </w:tc>
        <w:tc>
          <w:tcPr>
            <w:tcW w:w="6662"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Беседа «О вреде курения, наркомании и употребления психотропных веществ»</w:t>
            </w:r>
          </w:p>
        </w:tc>
        <w:tc>
          <w:tcPr>
            <w:tcW w:w="1843"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декабрь</w:t>
            </w:r>
          </w:p>
        </w:tc>
      </w:tr>
      <w:tr w:rsidR="008A1BCF" w:rsidTr="008A1BCF">
        <w:tc>
          <w:tcPr>
            <w:tcW w:w="1101"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3</w:t>
            </w:r>
          </w:p>
        </w:tc>
        <w:tc>
          <w:tcPr>
            <w:tcW w:w="6662"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Участие в акции «Мы за здоровый образ жизни». Выставка рисунков</w:t>
            </w:r>
          </w:p>
        </w:tc>
        <w:tc>
          <w:tcPr>
            <w:tcW w:w="1843"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март</w:t>
            </w:r>
          </w:p>
        </w:tc>
      </w:tr>
      <w:tr w:rsidR="008A1BCF" w:rsidTr="008A1BCF">
        <w:tc>
          <w:tcPr>
            <w:tcW w:w="1101"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4</w:t>
            </w:r>
          </w:p>
        </w:tc>
        <w:tc>
          <w:tcPr>
            <w:tcW w:w="6662"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Беседа «Да здравствует чистый воздух!»</w:t>
            </w:r>
          </w:p>
        </w:tc>
        <w:tc>
          <w:tcPr>
            <w:tcW w:w="1843" w:type="dxa"/>
          </w:tcPr>
          <w:p w:rsidR="008A1BCF" w:rsidRDefault="008A1BCF" w:rsidP="008F4BD2">
            <w:pPr>
              <w:adjustRightInd w:val="0"/>
              <w:spacing w:line="240" w:lineRule="auto"/>
              <w:jc w:val="both"/>
              <w:textAlignment w:val="top"/>
              <w:rPr>
                <w:rFonts w:ascii="Times New Roman" w:hAnsi="Times New Roman" w:cs="Times New Roman"/>
                <w:b/>
                <w:bCs/>
              </w:rPr>
            </w:pPr>
            <w:r>
              <w:rPr>
                <w:rFonts w:ascii="Times New Roman" w:hAnsi="Times New Roman" w:cs="Times New Roman"/>
                <w:b/>
                <w:bCs/>
              </w:rPr>
              <w:t>май</w:t>
            </w:r>
          </w:p>
        </w:tc>
      </w:tr>
    </w:tbl>
    <w:p w:rsidR="002977E8" w:rsidRDefault="002977E8" w:rsidP="008F4BD2">
      <w:pPr>
        <w:adjustRightInd w:val="0"/>
        <w:spacing w:line="240" w:lineRule="auto"/>
        <w:ind w:firstLine="708"/>
        <w:jc w:val="both"/>
        <w:textAlignment w:val="top"/>
        <w:rPr>
          <w:rFonts w:ascii="Times New Roman" w:hAnsi="Times New Roman" w:cs="Times New Roman"/>
          <w:b/>
          <w:bCs/>
        </w:rPr>
      </w:pPr>
    </w:p>
    <w:p w:rsidR="00B14D5A" w:rsidRPr="001E563D" w:rsidRDefault="00B14D5A" w:rsidP="008F4BD2">
      <w:pPr>
        <w:adjustRightInd w:val="0"/>
        <w:spacing w:line="240" w:lineRule="auto"/>
        <w:ind w:firstLine="708"/>
        <w:jc w:val="both"/>
        <w:textAlignment w:val="top"/>
        <w:rPr>
          <w:rFonts w:ascii="Times New Roman" w:hAnsi="Times New Roman" w:cs="Times New Roman"/>
          <w:b/>
          <w:bCs/>
        </w:rPr>
      </w:pPr>
      <w:r w:rsidRPr="001E563D">
        <w:rPr>
          <w:rFonts w:ascii="Times New Roman" w:hAnsi="Times New Roman" w:cs="Times New Roman"/>
          <w:b/>
          <w:bCs/>
        </w:rPr>
        <w:t>Критерии и показатели эффективности деятельности образовательного учреждения по реализации программы</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Критериями эффективности</w:t>
      </w:r>
      <w:r w:rsidR="002977E8">
        <w:rPr>
          <w:rFonts w:ascii="Times New Roman" w:hAnsi="Times New Roman" w:cs="Times New Roman"/>
          <w:bCs/>
        </w:rPr>
        <w:t xml:space="preserve"> реализации программы на уровне</w:t>
      </w:r>
      <w:r w:rsidRPr="001E563D">
        <w:rPr>
          <w:rFonts w:ascii="Times New Roman" w:hAnsi="Times New Roman" w:cs="Times New Roman"/>
          <w:bCs/>
        </w:rPr>
        <w:t xml:space="preserve"> начального общего образования является овладение обучающимися умениями:</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сравнивать свое поведение с образцом, обращаться за помощью к взрослым, принимать её;</w:t>
      </w:r>
    </w:p>
    <w:p w:rsidR="00B14D5A" w:rsidRPr="001E563D" w:rsidRDefault="00B14D5A" w:rsidP="008F4BD2">
      <w:pPr>
        <w:adjustRightInd w:val="0"/>
        <w:spacing w:line="240" w:lineRule="auto"/>
        <w:ind w:firstLine="720"/>
        <w:jc w:val="both"/>
        <w:textAlignment w:val="top"/>
        <w:rPr>
          <w:rFonts w:ascii="Times New Roman" w:hAnsi="Times New Roman" w:cs="Times New Roman"/>
          <w:bCs/>
        </w:rPr>
      </w:pPr>
      <w:r w:rsidRPr="001E563D">
        <w:rPr>
          <w:rFonts w:ascii="Times New Roman" w:hAnsi="Times New Roman" w:cs="Times New Roman"/>
          <w:bCs/>
        </w:rPr>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B14D5A" w:rsidRPr="001E563D" w:rsidRDefault="00B14D5A" w:rsidP="008F4BD2">
      <w:pPr>
        <w:adjustRightInd w:val="0"/>
        <w:spacing w:line="240" w:lineRule="auto"/>
        <w:ind w:firstLine="748"/>
        <w:jc w:val="both"/>
        <w:textAlignment w:val="top"/>
        <w:rPr>
          <w:rFonts w:ascii="Times New Roman" w:hAnsi="Times New Roman" w:cs="Times New Roman"/>
          <w:bCs/>
        </w:rPr>
      </w:pPr>
      <w:r w:rsidRPr="001E563D">
        <w:rPr>
          <w:rFonts w:ascii="Times New Roman" w:hAnsi="Times New Roman" w:cs="Times New Roman"/>
          <w:bCs/>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14D5A" w:rsidRPr="001E563D" w:rsidRDefault="00B14D5A" w:rsidP="008F4BD2">
      <w:pPr>
        <w:adjustRightInd w:val="0"/>
        <w:spacing w:line="240" w:lineRule="auto"/>
        <w:ind w:firstLine="748"/>
        <w:jc w:val="both"/>
        <w:textAlignment w:val="top"/>
        <w:rPr>
          <w:rFonts w:ascii="Times New Roman" w:hAnsi="Times New Roman" w:cs="Times New Roman"/>
        </w:rPr>
      </w:pPr>
      <w:r w:rsidRPr="001E563D">
        <w:rPr>
          <w:rFonts w:ascii="Times New Roman" w:hAnsi="Times New Roman" w:cs="Times New Roman"/>
          <w:bCs/>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w:t>
      </w:r>
      <w:r w:rsidRPr="001E563D">
        <w:rPr>
          <w:rFonts w:ascii="Times New Roman" w:hAnsi="Times New Roman" w:cs="Times New Roman"/>
        </w:rPr>
        <w:t xml:space="preserve">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B14D5A" w:rsidRPr="001E563D" w:rsidRDefault="00B14D5A" w:rsidP="008F4BD2">
      <w:pPr>
        <w:spacing w:line="240" w:lineRule="auto"/>
        <w:ind w:left="6" w:firstLine="703"/>
        <w:jc w:val="both"/>
        <w:rPr>
          <w:rFonts w:ascii="Times New Roman" w:hAnsi="Times New Roman" w:cs="Times New Roman"/>
        </w:rPr>
      </w:pPr>
      <w:r w:rsidRPr="001E563D">
        <w:rPr>
          <w:rFonts w:ascii="Times New Roman" w:hAnsi="Times New Roman" w:cs="Times New Roman"/>
        </w:rPr>
        <w:t xml:space="preserve">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w:t>
      </w:r>
    </w:p>
    <w:p w:rsidR="00B14D5A" w:rsidRPr="001E563D" w:rsidRDefault="00B14D5A" w:rsidP="008F4BD2">
      <w:pPr>
        <w:spacing w:line="240" w:lineRule="auto"/>
        <w:jc w:val="both"/>
        <w:rPr>
          <w:rFonts w:ascii="Times New Roman" w:hAnsi="Times New Roman" w:cs="Times New Roman"/>
        </w:rPr>
      </w:pPr>
    </w:p>
    <w:p w:rsidR="00B14D5A" w:rsidRPr="001E563D" w:rsidRDefault="00B14D5A" w:rsidP="008F4BD2">
      <w:pPr>
        <w:spacing w:line="240" w:lineRule="auto"/>
        <w:ind w:left="6" w:firstLine="851"/>
        <w:jc w:val="center"/>
        <w:rPr>
          <w:rFonts w:ascii="Times New Roman" w:hAnsi="Times New Roman" w:cs="Times New Roman"/>
          <w:b/>
        </w:rPr>
      </w:pPr>
      <w:r w:rsidRPr="001E563D">
        <w:rPr>
          <w:rFonts w:ascii="Times New Roman" w:hAnsi="Times New Roman" w:cs="Times New Roman"/>
          <w:b/>
        </w:rPr>
        <w:t>Анкета</w:t>
      </w:r>
    </w:p>
    <w:p w:rsidR="00B14D5A" w:rsidRPr="001E563D" w:rsidRDefault="00B14D5A" w:rsidP="008F4BD2">
      <w:pPr>
        <w:spacing w:line="240" w:lineRule="auto"/>
        <w:ind w:left="6" w:firstLine="851"/>
        <w:jc w:val="center"/>
        <w:rPr>
          <w:rFonts w:ascii="Times New Roman" w:hAnsi="Times New Roman" w:cs="Times New Roman"/>
          <w:b/>
        </w:rPr>
      </w:pPr>
      <w:r w:rsidRPr="001E563D">
        <w:rPr>
          <w:rFonts w:ascii="Times New Roman" w:hAnsi="Times New Roman" w:cs="Times New Roman"/>
          <w:b/>
        </w:rPr>
        <w:t>(для выявления отношения детей к своему здоровью)</w:t>
      </w:r>
    </w:p>
    <w:p w:rsidR="00B14D5A" w:rsidRPr="001E563D" w:rsidRDefault="00B14D5A" w:rsidP="008F4BD2">
      <w:pPr>
        <w:spacing w:line="240" w:lineRule="auto"/>
        <w:ind w:firstLine="851"/>
        <w:jc w:val="both"/>
        <w:rPr>
          <w:rFonts w:ascii="Times New Roman" w:hAnsi="Times New Roman" w:cs="Times New Roman"/>
        </w:rPr>
      </w:pPr>
      <w:r w:rsidRPr="001E563D">
        <w:rPr>
          <w:rFonts w:ascii="Times New Roman" w:hAnsi="Times New Roman" w:cs="Times New Roman"/>
        </w:rPr>
        <w:t>1.Как ты считаешь, такие недомогания, как головокружение, головная боль, боли в спине, висках, ногах, усталость глаз, связаны:</w:t>
      </w:r>
    </w:p>
    <w:p w:rsidR="00B14D5A" w:rsidRPr="001E563D" w:rsidRDefault="00B14D5A" w:rsidP="008F4BD2">
      <w:pPr>
        <w:pStyle w:val="1f4"/>
      </w:pPr>
      <w:r w:rsidRPr="001E563D">
        <w:t>а) с учебой в школе</w:t>
      </w:r>
    </w:p>
    <w:p w:rsidR="00B14D5A" w:rsidRPr="001E563D" w:rsidRDefault="00B14D5A" w:rsidP="008F4BD2">
      <w:pPr>
        <w:pStyle w:val="1f4"/>
      </w:pPr>
      <w:r w:rsidRPr="001E563D">
        <w:t>б) большим количеством уроков и заданий?</w:t>
      </w:r>
    </w:p>
    <w:p w:rsidR="00B14D5A" w:rsidRPr="001E563D" w:rsidRDefault="00B14D5A" w:rsidP="008F4BD2">
      <w:pPr>
        <w:pStyle w:val="1f4"/>
      </w:pPr>
      <w:r w:rsidRPr="001E563D">
        <w:t>в) длинной зимой?</w:t>
      </w:r>
    </w:p>
    <w:p w:rsidR="00B14D5A" w:rsidRPr="001E563D" w:rsidRDefault="00B14D5A" w:rsidP="008F4BD2">
      <w:pPr>
        <w:pStyle w:val="1f4"/>
      </w:pPr>
      <w:r w:rsidRPr="001E563D">
        <w:t>г) началом какой – либо болезни, простуды</w:t>
      </w:r>
    </w:p>
    <w:p w:rsidR="00B14D5A" w:rsidRPr="001E563D" w:rsidRDefault="00B14D5A" w:rsidP="008F4BD2">
      <w:pPr>
        <w:pStyle w:val="1f4"/>
      </w:pPr>
      <w:r w:rsidRPr="001E563D">
        <w:t>2.       Посещаешь ли ты школу:</w:t>
      </w:r>
    </w:p>
    <w:p w:rsidR="00B14D5A" w:rsidRPr="001E563D" w:rsidRDefault="00B14D5A" w:rsidP="008F4BD2">
      <w:pPr>
        <w:pStyle w:val="1f4"/>
      </w:pPr>
      <w:r w:rsidRPr="001E563D">
        <w:t>А) при насморке и головной боли</w:t>
      </w:r>
    </w:p>
    <w:p w:rsidR="00B14D5A" w:rsidRPr="001E563D" w:rsidRDefault="00B14D5A" w:rsidP="008F4BD2">
      <w:pPr>
        <w:pStyle w:val="1f4"/>
      </w:pPr>
      <w:r w:rsidRPr="001E563D">
        <w:t>Б) невысокой температуре</w:t>
      </w:r>
    </w:p>
    <w:p w:rsidR="00B14D5A" w:rsidRPr="001E563D" w:rsidRDefault="00B14D5A" w:rsidP="008F4BD2">
      <w:pPr>
        <w:pStyle w:val="1f4"/>
      </w:pPr>
      <w:r w:rsidRPr="001E563D">
        <w:t>В) кашле и плохом самочувствии</w:t>
      </w:r>
    </w:p>
    <w:p w:rsidR="00B14D5A" w:rsidRPr="001E563D" w:rsidRDefault="00B14D5A" w:rsidP="008F4BD2">
      <w:pPr>
        <w:pStyle w:val="1f4"/>
      </w:pPr>
      <w:r w:rsidRPr="001E563D">
        <w:t>3.        При плохом самочувствии обращаешься к врачу?</w:t>
      </w:r>
    </w:p>
    <w:p w:rsidR="00B14D5A" w:rsidRPr="001E563D" w:rsidRDefault="00B14D5A" w:rsidP="008F4BD2">
      <w:pPr>
        <w:pStyle w:val="1f4"/>
      </w:pPr>
      <w:r w:rsidRPr="001E563D">
        <w:t>А) да</w:t>
      </w:r>
      <w:r w:rsidRPr="001E563D">
        <w:tab/>
        <w:t>Б) нет</w:t>
      </w:r>
    </w:p>
    <w:p w:rsidR="00B14D5A" w:rsidRPr="001E563D" w:rsidRDefault="00B14D5A" w:rsidP="008F4BD2">
      <w:pPr>
        <w:pStyle w:val="1f4"/>
      </w:pPr>
      <w:r w:rsidRPr="001E563D">
        <w:t>4.        Стараешься ли сидеть за партой:</w:t>
      </w:r>
    </w:p>
    <w:p w:rsidR="00B14D5A" w:rsidRPr="001E563D" w:rsidRDefault="00B14D5A" w:rsidP="008F4BD2">
      <w:pPr>
        <w:pStyle w:val="1f4"/>
      </w:pPr>
      <w:r w:rsidRPr="001E563D">
        <w:t>А) всегда правильно</w:t>
      </w:r>
      <w:r w:rsidRPr="001E563D">
        <w:tab/>
      </w:r>
      <w:r w:rsidRPr="001E563D">
        <w:tab/>
        <w:t>Б) иногда</w:t>
      </w:r>
      <w:r w:rsidRPr="001E563D">
        <w:tab/>
        <w:t>В) сидишь как удобно</w:t>
      </w:r>
    </w:p>
    <w:p w:rsidR="00B14D5A" w:rsidRPr="001E563D" w:rsidRDefault="00B14D5A" w:rsidP="008F4BD2">
      <w:pPr>
        <w:pStyle w:val="1f4"/>
      </w:pPr>
      <w:r w:rsidRPr="001E563D">
        <w:t>5. Режим дня ты соблюдаешь:</w:t>
      </w:r>
    </w:p>
    <w:p w:rsidR="00B14D5A" w:rsidRPr="001E563D" w:rsidRDefault="00B14D5A" w:rsidP="008F4BD2">
      <w:pPr>
        <w:pStyle w:val="1f4"/>
      </w:pPr>
      <w:r w:rsidRPr="001E563D">
        <w:t>А) всегда</w:t>
      </w:r>
      <w:r w:rsidRPr="001E563D">
        <w:tab/>
        <w:t>Б) иногда, когда напоминают родители</w:t>
      </w:r>
      <w:r w:rsidRPr="001E563D">
        <w:tab/>
        <w:t>В) встаешь и ложишься, когда захочешь</w:t>
      </w:r>
    </w:p>
    <w:p w:rsidR="00B14D5A" w:rsidRPr="001E563D" w:rsidRDefault="00B14D5A" w:rsidP="008F4BD2">
      <w:pPr>
        <w:pStyle w:val="1f4"/>
      </w:pPr>
      <w:r w:rsidRPr="001E563D">
        <w:t>6. Твой день начинается:</w:t>
      </w:r>
    </w:p>
    <w:p w:rsidR="00B14D5A" w:rsidRPr="001E563D" w:rsidRDefault="00B14D5A" w:rsidP="008F4BD2">
      <w:pPr>
        <w:pStyle w:val="1f4"/>
      </w:pPr>
      <w:r w:rsidRPr="001E563D">
        <w:t>А) с зарядки</w:t>
      </w:r>
      <w:r w:rsidRPr="001E563D">
        <w:tab/>
        <w:t>Б) водных процедур</w:t>
      </w:r>
      <w:r w:rsidRPr="001E563D">
        <w:tab/>
        <w:t>В) просмотра телевизора</w:t>
      </w:r>
    </w:p>
    <w:p w:rsidR="00B14D5A" w:rsidRPr="001E563D" w:rsidRDefault="00B14D5A" w:rsidP="008F4BD2">
      <w:pPr>
        <w:pStyle w:val="1f4"/>
      </w:pPr>
      <w:r w:rsidRPr="001E563D">
        <w:t>7. Как ты считаешь, чаще болеют:</w:t>
      </w:r>
    </w:p>
    <w:p w:rsidR="00B14D5A" w:rsidRPr="001E563D" w:rsidRDefault="00B14D5A" w:rsidP="008F4BD2">
      <w:pPr>
        <w:pStyle w:val="1f4"/>
      </w:pPr>
      <w:r w:rsidRPr="001E563D">
        <w:t>А) полные люди</w:t>
      </w:r>
      <w:r w:rsidRPr="001E563D">
        <w:tab/>
        <w:t>Б) люди, которые едят много овощей и фруктов</w:t>
      </w:r>
    </w:p>
    <w:p w:rsidR="00B14D5A" w:rsidRPr="001E563D" w:rsidRDefault="00B14D5A" w:rsidP="008F4BD2">
      <w:pPr>
        <w:pStyle w:val="1f4"/>
      </w:pPr>
      <w:r w:rsidRPr="001E563D">
        <w:t>В) люди, которые много двигаются и бывают на улице</w:t>
      </w:r>
    </w:p>
    <w:p w:rsidR="00B14D5A" w:rsidRPr="001E563D" w:rsidRDefault="00B14D5A" w:rsidP="008F4BD2">
      <w:pPr>
        <w:pStyle w:val="1f4"/>
      </w:pPr>
      <w:r w:rsidRPr="001E563D">
        <w:t>8. Моешь ли ты руки перед едой?</w:t>
      </w:r>
    </w:p>
    <w:p w:rsidR="00B14D5A" w:rsidRPr="001E563D" w:rsidRDefault="00B14D5A" w:rsidP="008F4BD2">
      <w:pPr>
        <w:pStyle w:val="1f4"/>
      </w:pPr>
      <w:r w:rsidRPr="001E563D">
        <w:t>А) да</w:t>
      </w:r>
      <w:r w:rsidRPr="001E563D">
        <w:tab/>
        <w:t>Б) нет</w:t>
      </w:r>
    </w:p>
    <w:p w:rsidR="00B14D5A" w:rsidRPr="001E563D" w:rsidRDefault="00B14D5A" w:rsidP="008F4BD2">
      <w:pPr>
        <w:pStyle w:val="1f4"/>
      </w:pPr>
      <w:r w:rsidRPr="001E563D">
        <w:t>9. Ты чистишь зубы:</w:t>
      </w:r>
    </w:p>
    <w:p w:rsidR="00B14D5A" w:rsidRPr="001E563D" w:rsidRDefault="00B14D5A" w:rsidP="008F4BD2">
      <w:pPr>
        <w:pStyle w:val="1f4"/>
      </w:pPr>
      <w:r w:rsidRPr="001E563D">
        <w:t>А) утром</w:t>
      </w:r>
      <w:r w:rsidRPr="001E563D">
        <w:tab/>
        <w:t>Б) утром и вечером</w:t>
      </w:r>
      <w:r w:rsidRPr="001E563D">
        <w:tab/>
      </w:r>
      <w:r w:rsidRPr="001E563D">
        <w:tab/>
        <w:t>В) всегда после еды</w:t>
      </w:r>
      <w:r w:rsidRPr="001E563D">
        <w:tab/>
      </w:r>
      <w:r w:rsidRPr="001E563D">
        <w:tab/>
        <w:t>Г) никогда</w:t>
      </w:r>
    </w:p>
    <w:p w:rsidR="00B14D5A" w:rsidRPr="001E563D" w:rsidRDefault="00B14D5A" w:rsidP="008F4BD2">
      <w:pPr>
        <w:pStyle w:val="1f4"/>
      </w:pPr>
      <w:r w:rsidRPr="001E563D">
        <w:t>10. Ты предпочитаешь, есть каждый день:</w:t>
      </w:r>
    </w:p>
    <w:p w:rsidR="00B14D5A" w:rsidRPr="001E563D" w:rsidRDefault="00B14D5A" w:rsidP="008F4BD2">
      <w:pPr>
        <w:pStyle w:val="1f4"/>
      </w:pPr>
      <w:r w:rsidRPr="001E563D">
        <w:t>А) бутерброды с чаем</w:t>
      </w:r>
      <w:r w:rsidRPr="001E563D">
        <w:tab/>
        <w:t>Б) чипсы и колу</w:t>
      </w:r>
      <w:r w:rsidRPr="001E563D">
        <w:tab/>
        <w:t>В) еду из «Макдоналдса»</w:t>
      </w:r>
    </w:p>
    <w:p w:rsidR="00B14D5A" w:rsidRPr="001E563D" w:rsidRDefault="00B14D5A" w:rsidP="008F4BD2">
      <w:pPr>
        <w:pStyle w:val="1f4"/>
      </w:pPr>
      <w:r w:rsidRPr="001E563D">
        <w:t>Г) кашу и суп</w:t>
      </w:r>
      <w:r w:rsidRPr="001E563D">
        <w:tab/>
      </w:r>
      <w:r w:rsidRPr="001E563D">
        <w:tab/>
        <w:t>Д) больше фруктов и овощей</w:t>
      </w:r>
    </w:p>
    <w:p w:rsidR="00B14D5A" w:rsidRPr="001E563D" w:rsidRDefault="00B14D5A" w:rsidP="008F4BD2">
      <w:pPr>
        <w:pStyle w:val="1f4"/>
      </w:pPr>
    </w:p>
    <w:p w:rsidR="00B14D5A" w:rsidRPr="001E563D" w:rsidRDefault="00B14D5A" w:rsidP="008F4BD2">
      <w:pPr>
        <w:adjustRightInd w:val="0"/>
        <w:spacing w:line="240" w:lineRule="auto"/>
        <w:ind w:firstLine="851"/>
        <w:jc w:val="center"/>
        <w:textAlignment w:val="top"/>
        <w:rPr>
          <w:rFonts w:ascii="Times New Roman" w:hAnsi="Times New Roman" w:cs="Times New Roman"/>
          <w:b/>
        </w:rPr>
      </w:pPr>
      <w:r w:rsidRPr="001E563D">
        <w:rPr>
          <w:rFonts w:ascii="Times New Roman" w:hAnsi="Times New Roman" w:cs="Times New Roman"/>
          <w:b/>
        </w:rPr>
        <w:t>Анкета</w:t>
      </w:r>
    </w:p>
    <w:p w:rsidR="00B14D5A" w:rsidRPr="001E563D" w:rsidRDefault="00B14D5A" w:rsidP="008F4BD2">
      <w:pPr>
        <w:adjustRightInd w:val="0"/>
        <w:spacing w:line="240" w:lineRule="auto"/>
        <w:ind w:firstLine="851"/>
        <w:jc w:val="center"/>
        <w:textAlignment w:val="top"/>
        <w:rPr>
          <w:rFonts w:ascii="Times New Roman" w:hAnsi="Times New Roman" w:cs="Times New Roman"/>
        </w:rPr>
      </w:pPr>
      <w:r w:rsidRPr="001E563D">
        <w:rPr>
          <w:rFonts w:ascii="Times New Roman" w:hAnsi="Times New Roman" w:cs="Times New Roman"/>
        </w:rPr>
        <w:t>Уважаемые родители!</w:t>
      </w:r>
    </w:p>
    <w:p w:rsidR="00B14D5A" w:rsidRPr="001E563D" w:rsidRDefault="00B14D5A" w:rsidP="008F4BD2">
      <w:pPr>
        <w:adjustRightInd w:val="0"/>
        <w:spacing w:line="240" w:lineRule="auto"/>
        <w:ind w:firstLine="851"/>
        <w:jc w:val="both"/>
        <w:textAlignment w:val="top"/>
        <w:rPr>
          <w:rFonts w:ascii="Times New Roman" w:hAnsi="Times New Roman" w:cs="Times New Roman"/>
        </w:rPr>
      </w:pPr>
      <w:r w:rsidRPr="001E563D">
        <w:rPr>
          <w:rFonts w:ascii="Times New Roman" w:hAnsi="Times New Roman" w:cs="Times New Roman"/>
        </w:rPr>
        <w:t xml:space="preserve">Просим Вас ответить на предлагаемые вопросы. Эти сведения необходимы </w:t>
      </w:r>
      <w:r w:rsidRPr="001E563D">
        <w:rPr>
          <w:rFonts w:ascii="Times New Roman" w:hAnsi="Times New Roman" w:cs="Times New Roman"/>
          <w:b/>
        </w:rPr>
        <w:t>для оценки состояния здоровья Вашего ребенка</w:t>
      </w:r>
      <w:r w:rsidRPr="001E563D">
        <w:rPr>
          <w:rFonts w:ascii="Times New Roman" w:hAnsi="Times New Roman" w:cs="Times New Roman"/>
        </w:rPr>
        <w:t>,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B14D5A" w:rsidRPr="001E563D" w:rsidRDefault="00B14D5A" w:rsidP="008F4BD2">
      <w:pPr>
        <w:pStyle w:val="1f4"/>
      </w:pPr>
      <w:r w:rsidRPr="001E563D">
        <w:t>ФИО ребенка _________________________________________________________</w:t>
      </w:r>
    </w:p>
    <w:p w:rsidR="00B14D5A" w:rsidRPr="001E563D" w:rsidRDefault="00B14D5A" w:rsidP="008F4BD2">
      <w:pPr>
        <w:pStyle w:val="1f4"/>
      </w:pPr>
      <w:r w:rsidRPr="001E563D">
        <w:t>Класс _________     Дата заполнения _____________________________________</w:t>
      </w:r>
    </w:p>
    <w:p w:rsidR="00B14D5A" w:rsidRPr="001E563D" w:rsidRDefault="00B14D5A" w:rsidP="008F4BD2">
      <w:pPr>
        <w:pStyle w:val="1f4"/>
      </w:pPr>
      <w:r w:rsidRPr="001E563D">
        <w:t>1. Состоит ли Ваш ребенок на учете в диспансере?</w:t>
      </w:r>
    </w:p>
    <w:p w:rsidR="00B14D5A" w:rsidRPr="001E563D" w:rsidRDefault="00B14D5A" w:rsidP="008F4BD2">
      <w:pPr>
        <w:pStyle w:val="1f4"/>
      </w:pPr>
      <w:r w:rsidRPr="001E563D">
        <w:t>а) да ____________________                  б) нет;</w:t>
      </w:r>
    </w:p>
    <w:p w:rsidR="00B14D5A" w:rsidRPr="001E563D" w:rsidRDefault="00B14D5A" w:rsidP="008F4BD2">
      <w:pPr>
        <w:pStyle w:val="1f4"/>
      </w:pPr>
      <w:r w:rsidRPr="001E563D">
        <w:t xml:space="preserve">          (указать заболевание);                   в) не знаю.    </w:t>
      </w:r>
    </w:p>
    <w:p w:rsidR="00B14D5A" w:rsidRPr="001E563D" w:rsidRDefault="00B14D5A" w:rsidP="008F4BD2">
      <w:pPr>
        <w:pStyle w:val="1f4"/>
      </w:pPr>
      <w:r w:rsidRPr="001E563D">
        <w:t>2. Сколько раз в год Ваш ребенок болеет?</w:t>
      </w:r>
    </w:p>
    <w:p w:rsidR="00B14D5A" w:rsidRPr="001E563D" w:rsidRDefault="00B14D5A" w:rsidP="008F4BD2">
      <w:pPr>
        <w:pStyle w:val="1f4"/>
      </w:pPr>
      <w:r w:rsidRPr="001E563D">
        <w:t>а) 1 раз в год;                                            в) больше 3 раз в год;</w:t>
      </w:r>
    </w:p>
    <w:p w:rsidR="00B14D5A" w:rsidRPr="001E563D" w:rsidRDefault="00B14D5A" w:rsidP="008F4BD2">
      <w:pPr>
        <w:pStyle w:val="1f4"/>
      </w:pPr>
      <w:r w:rsidRPr="001E563D">
        <w:t>б) 2-3 раз  в год;                                        г) не знаю.</w:t>
      </w:r>
    </w:p>
    <w:p w:rsidR="00B14D5A" w:rsidRPr="001E563D" w:rsidRDefault="00B14D5A" w:rsidP="008F4BD2">
      <w:pPr>
        <w:pStyle w:val="1f4"/>
      </w:pPr>
      <w:r w:rsidRPr="001E563D">
        <w:t>3. Как Вы оцениваете состояние зубов Вашего ребенка?</w:t>
      </w:r>
    </w:p>
    <w:p w:rsidR="00B14D5A" w:rsidRPr="001E563D" w:rsidRDefault="00B14D5A" w:rsidP="008F4BD2">
      <w:pPr>
        <w:pStyle w:val="1f4"/>
      </w:pPr>
      <w:r w:rsidRPr="001E563D">
        <w:t>а) отличное;                                              в) неудовлетворительное;</w:t>
      </w:r>
    </w:p>
    <w:p w:rsidR="00B14D5A" w:rsidRPr="001E563D" w:rsidRDefault="00B14D5A" w:rsidP="008F4BD2">
      <w:pPr>
        <w:pStyle w:val="1f4"/>
      </w:pPr>
      <w:r w:rsidRPr="001E563D">
        <w:t>б) удовлетворительное;                           г) не знаю.</w:t>
      </w:r>
    </w:p>
    <w:p w:rsidR="00B14D5A" w:rsidRPr="001E563D" w:rsidRDefault="00B14D5A" w:rsidP="008F4BD2">
      <w:pPr>
        <w:pStyle w:val="1f4"/>
      </w:pPr>
      <w:r w:rsidRPr="001E563D">
        <w:t>4. Как Вы оцениваете состояние зрения Вашего ребенка?</w:t>
      </w:r>
    </w:p>
    <w:p w:rsidR="00B14D5A" w:rsidRPr="001E563D" w:rsidRDefault="00B14D5A" w:rsidP="008F4BD2">
      <w:pPr>
        <w:pStyle w:val="1f4"/>
      </w:pPr>
      <w:r w:rsidRPr="001E563D">
        <w:t>а) отличное;                                              в) неудовлетворительное;</w:t>
      </w:r>
    </w:p>
    <w:p w:rsidR="00B14D5A" w:rsidRPr="001E563D" w:rsidRDefault="00B14D5A" w:rsidP="008F4BD2">
      <w:pPr>
        <w:pStyle w:val="1f4"/>
      </w:pPr>
      <w:r w:rsidRPr="001E563D">
        <w:t>б) удовлетворительное;                           г) не знаю.</w:t>
      </w:r>
    </w:p>
    <w:p w:rsidR="00B14D5A" w:rsidRPr="001E563D" w:rsidRDefault="00B14D5A" w:rsidP="008F4BD2">
      <w:pPr>
        <w:pStyle w:val="1f4"/>
      </w:pPr>
      <w:r w:rsidRPr="001E563D">
        <w:t>5. Как Вы оцениваете состояние слуха Вашего ребенка?</w:t>
      </w:r>
    </w:p>
    <w:p w:rsidR="00B14D5A" w:rsidRPr="001E563D" w:rsidRDefault="00B14D5A" w:rsidP="008F4BD2">
      <w:pPr>
        <w:pStyle w:val="1f4"/>
      </w:pPr>
      <w:r w:rsidRPr="001E563D">
        <w:t>а) отличное;                                              в) неудовлетворительное;</w:t>
      </w:r>
    </w:p>
    <w:p w:rsidR="00B14D5A" w:rsidRPr="001E563D" w:rsidRDefault="00B14D5A" w:rsidP="008F4BD2">
      <w:pPr>
        <w:pStyle w:val="1f4"/>
      </w:pPr>
      <w:r w:rsidRPr="001E563D">
        <w:t>б) удовлетворительное;                           г) не знаю.</w:t>
      </w:r>
    </w:p>
    <w:p w:rsidR="00B14D5A" w:rsidRPr="001E563D" w:rsidRDefault="00B14D5A" w:rsidP="008F4BD2">
      <w:pPr>
        <w:pStyle w:val="1f4"/>
      </w:pPr>
      <w:r w:rsidRPr="001E563D">
        <w:t>6. Имеется ли нарушение осанки у Вашего ребенка?</w:t>
      </w:r>
    </w:p>
    <w:p w:rsidR="00B14D5A" w:rsidRPr="001E563D" w:rsidRDefault="00B14D5A" w:rsidP="008F4BD2">
      <w:pPr>
        <w:pStyle w:val="1f4"/>
      </w:pPr>
      <w:r w:rsidRPr="001E563D">
        <w:t>а) да;                           б) нет;                    в) не знаю.</w:t>
      </w:r>
    </w:p>
    <w:p w:rsidR="00B14D5A" w:rsidRPr="001E563D" w:rsidRDefault="00B14D5A" w:rsidP="008F4BD2">
      <w:pPr>
        <w:pStyle w:val="1f4"/>
      </w:pPr>
      <w:r w:rsidRPr="001E563D">
        <w:t xml:space="preserve">7. Имеется ли плоскостопие у Вашего ребенка? </w:t>
      </w:r>
    </w:p>
    <w:p w:rsidR="00B14D5A" w:rsidRPr="001E563D" w:rsidRDefault="00B14D5A" w:rsidP="008F4BD2">
      <w:pPr>
        <w:pStyle w:val="1f4"/>
      </w:pPr>
      <w:r w:rsidRPr="001E563D">
        <w:t>а) да;                           б) нет;                    в) не знаю.</w:t>
      </w:r>
    </w:p>
    <w:p w:rsidR="00B14D5A" w:rsidRPr="001E563D" w:rsidRDefault="00B14D5A" w:rsidP="008F4BD2">
      <w:pPr>
        <w:pStyle w:val="1f4"/>
      </w:pPr>
      <w:r w:rsidRPr="001E563D">
        <w:t>8. В случае, если Ваш ребенок заболел, вы обращаетесь (возможны несколько вариантов ответов):</w:t>
      </w:r>
    </w:p>
    <w:p w:rsidR="00B14D5A" w:rsidRPr="001E563D" w:rsidRDefault="00B14D5A" w:rsidP="008F4BD2">
      <w:pPr>
        <w:pStyle w:val="1f4"/>
      </w:pPr>
      <w:r w:rsidRPr="001E563D">
        <w:t>а) в муниципальное учреждение (поликлинику);     в) лечите самостоятельно;</w:t>
      </w:r>
    </w:p>
    <w:p w:rsidR="00B14D5A" w:rsidRPr="001E563D" w:rsidRDefault="00B14D5A" w:rsidP="008F4BD2">
      <w:pPr>
        <w:pStyle w:val="1f4"/>
      </w:pPr>
      <w:r w:rsidRPr="001E563D">
        <w:t>б) к домашнему (частному) врачу;                             г) обращаетесь к народным целителям;</w:t>
      </w:r>
    </w:p>
    <w:p w:rsidR="00B14D5A" w:rsidRPr="001E563D" w:rsidRDefault="00B14D5A" w:rsidP="008F4BD2">
      <w:pPr>
        <w:pStyle w:val="1f4"/>
      </w:pPr>
      <w:r w:rsidRPr="001E563D">
        <w:t>9.Обучаете ли Вы ребенка правилам здорового образа жизни?</w:t>
      </w:r>
    </w:p>
    <w:p w:rsidR="00B14D5A" w:rsidRPr="001E563D" w:rsidRDefault="00B14D5A" w:rsidP="008F4BD2">
      <w:pPr>
        <w:pStyle w:val="1f4"/>
      </w:pPr>
      <w:r w:rsidRPr="001E563D">
        <w:t>а) да;                           б) нет.</w:t>
      </w:r>
    </w:p>
    <w:p w:rsidR="00B14D5A" w:rsidRPr="001E563D" w:rsidRDefault="00B14D5A" w:rsidP="008F4BD2">
      <w:pPr>
        <w:pStyle w:val="1f4"/>
      </w:pPr>
      <w:r w:rsidRPr="001E563D">
        <w:t>10. Как часто Ваш ребенок жалуется на головные боли?</w:t>
      </w:r>
    </w:p>
    <w:p w:rsidR="00B14D5A" w:rsidRPr="001E563D" w:rsidRDefault="00B14D5A" w:rsidP="008F4BD2">
      <w:pPr>
        <w:pStyle w:val="1f4"/>
      </w:pPr>
      <w:r w:rsidRPr="001E563D">
        <w:t>а) не жалуется;                                         в) жалуется  больше 2-х раз в неделю.</w:t>
      </w:r>
    </w:p>
    <w:p w:rsidR="00B14D5A" w:rsidRPr="001E563D" w:rsidRDefault="00B14D5A" w:rsidP="008F4BD2">
      <w:pPr>
        <w:pStyle w:val="1f4"/>
      </w:pPr>
      <w:r w:rsidRPr="001E563D">
        <w:t>б) жалуется 1-2 раза в неделю;</w:t>
      </w:r>
    </w:p>
    <w:p w:rsidR="00B14D5A" w:rsidRPr="001E563D" w:rsidRDefault="00B14D5A" w:rsidP="008F4BD2">
      <w:pPr>
        <w:pStyle w:val="1f4"/>
      </w:pPr>
      <w:r w:rsidRPr="001E563D">
        <w:t>11. Как часто Ваш ребенок, вернувшись со школы, жалуется на усталость?</w:t>
      </w:r>
    </w:p>
    <w:p w:rsidR="00B14D5A" w:rsidRPr="001E563D" w:rsidRDefault="00B14D5A" w:rsidP="008F4BD2">
      <w:pPr>
        <w:pStyle w:val="1f4"/>
      </w:pPr>
      <w:r w:rsidRPr="001E563D">
        <w:t>а) не жалуется;                                         в) жалуется больше 2-х раз в неделю.</w:t>
      </w:r>
    </w:p>
    <w:p w:rsidR="00B14D5A" w:rsidRPr="001E563D" w:rsidRDefault="00B14D5A" w:rsidP="008F4BD2">
      <w:pPr>
        <w:pStyle w:val="1f4"/>
      </w:pPr>
      <w:r w:rsidRPr="001E563D">
        <w:t>б) жалуется 1-2 раза в неделю;</w:t>
      </w:r>
    </w:p>
    <w:p w:rsidR="00B14D5A" w:rsidRPr="001E563D" w:rsidRDefault="00B14D5A" w:rsidP="008F4BD2">
      <w:pPr>
        <w:pStyle w:val="1f4"/>
      </w:pPr>
      <w:r w:rsidRPr="001E563D">
        <w:t>12. Проводите ли Вы какие-либо профилактические мероприятия по предупреждению заболеваний?</w:t>
      </w:r>
    </w:p>
    <w:p w:rsidR="00B14D5A" w:rsidRPr="001E563D" w:rsidRDefault="00B14D5A" w:rsidP="008F4BD2">
      <w:pPr>
        <w:pStyle w:val="1f4"/>
      </w:pPr>
      <w:r w:rsidRPr="001E563D">
        <w:t>а) витаминотерапию;                              д) массаж;</w:t>
      </w:r>
    </w:p>
    <w:p w:rsidR="00B14D5A" w:rsidRPr="001E563D" w:rsidRDefault="00B14D5A" w:rsidP="008F4BD2">
      <w:pPr>
        <w:pStyle w:val="1f4"/>
      </w:pPr>
      <w:r w:rsidRPr="001E563D">
        <w:t>б) фитотерапию;                                      е) другие ___________________ (указать).</w:t>
      </w:r>
    </w:p>
    <w:p w:rsidR="00B14D5A" w:rsidRPr="001E563D" w:rsidRDefault="00B14D5A" w:rsidP="008F4BD2">
      <w:pPr>
        <w:pStyle w:val="1f4"/>
      </w:pPr>
      <w:r w:rsidRPr="001E563D">
        <w:t>в) закаливание;                                        ж) не проводим.</w:t>
      </w:r>
    </w:p>
    <w:p w:rsidR="00B14D5A" w:rsidRPr="001E563D" w:rsidRDefault="00B14D5A" w:rsidP="008F4BD2">
      <w:pPr>
        <w:pStyle w:val="1f4"/>
      </w:pPr>
      <w:r w:rsidRPr="001E563D">
        <w:t>г) йога;</w:t>
      </w:r>
    </w:p>
    <w:p w:rsidR="00B14D5A" w:rsidRPr="001E563D" w:rsidRDefault="00B14D5A" w:rsidP="008F4BD2">
      <w:pPr>
        <w:pStyle w:val="1f4"/>
      </w:pPr>
      <w:r w:rsidRPr="001E563D">
        <w:t>13. Сколько раз в неделю Ваш ребенок употребляет в пищу:</w:t>
      </w:r>
    </w:p>
    <w:p w:rsidR="00B14D5A" w:rsidRPr="001E563D" w:rsidRDefault="00B14D5A" w:rsidP="008F4BD2">
      <w:pPr>
        <w:pStyle w:val="1f4"/>
      </w:pPr>
      <w:r w:rsidRPr="001E563D">
        <w:t xml:space="preserve">      - овощи:</w:t>
      </w:r>
    </w:p>
    <w:p w:rsidR="00B14D5A" w:rsidRPr="001E563D" w:rsidRDefault="00B14D5A" w:rsidP="008F4BD2">
      <w:pPr>
        <w:pStyle w:val="1f4"/>
      </w:pPr>
      <w:r w:rsidRPr="001E563D">
        <w:t>а) 1-2 раза в неделю;                                    в) ежедневно;</w:t>
      </w:r>
    </w:p>
    <w:p w:rsidR="00B14D5A" w:rsidRPr="001E563D" w:rsidRDefault="00B14D5A" w:rsidP="008F4BD2">
      <w:pPr>
        <w:pStyle w:val="1f4"/>
      </w:pPr>
      <w:r w:rsidRPr="001E563D">
        <w:t>б) 3-4 раза в неделю;                                    г) затрудняюсь ответить.</w:t>
      </w:r>
    </w:p>
    <w:p w:rsidR="00B14D5A" w:rsidRPr="001E563D" w:rsidRDefault="00B14D5A" w:rsidP="008F4BD2">
      <w:pPr>
        <w:pStyle w:val="1f4"/>
      </w:pPr>
      <w:r w:rsidRPr="001E563D">
        <w:t xml:space="preserve">      - мясо:    </w:t>
      </w:r>
    </w:p>
    <w:p w:rsidR="00B14D5A" w:rsidRPr="001E563D" w:rsidRDefault="00B14D5A" w:rsidP="008F4BD2">
      <w:pPr>
        <w:pStyle w:val="1f4"/>
      </w:pPr>
      <w:r w:rsidRPr="001E563D">
        <w:t>а) 1-2 раза в неделю;                                    в) ежедневно;</w:t>
      </w:r>
    </w:p>
    <w:p w:rsidR="00B14D5A" w:rsidRPr="001E563D" w:rsidRDefault="00B14D5A" w:rsidP="008F4BD2">
      <w:pPr>
        <w:pStyle w:val="1f4"/>
      </w:pPr>
      <w:r w:rsidRPr="001E563D">
        <w:t>б) 3-4 раза в неделю;                                    г) затрудняюсь ответить.</w:t>
      </w:r>
    </w:p>
    <w:p w:rsidR="00B14D5A" w:rsidRPr="001E563D" w:rsidRDefault="00B14D5A" w:rsidP="008F4BD2">
      <w:pPr>
        <w:pStyle w:val="1f4"/>
      </w:pPr>
      <w:r w:rsidRPr="001E563D">
        <w:t xml:space="preserve">      - фрукты:</w:t>
      </w:r>
    </w:p>
    <w:p w:rsidR="00B14D5A" w:rsidRPr="001E563D" w:rsidRDefault="00B14D5A" w:rsidP="008F4BD2">
      <w:pPr>
        <w:pStyle w:val="1f4"/>
      </w:pPr>
      <w:r w:rsidRPr="001E563D">
        <w:t>а) 1-2 раза в неделю;                                    в) ежедневно;</w:t>
      </w:r>
    </w:p>
    <w:p w:rsidR="00B14D5A" w:rsidRPr="001E563D" w:rsidRDefault="00B14D5A" w:rsidP="008F4BD2">
      <w:pPr>
        <w:pStyle w:val="1f4"/>
      </w:pPr>
      <w:r w:rsidRPr="001E563D">
        <w:t>б) 3-4 раза в неделю;                                    г) затрудняюсь ответить.</w:t>
      </w:r>
    </w:p>
    <w:p w:rsidR="00B14D5A" w:rsidRPr="001E563D" w:rsidRDefault="00B14D5A" w:rsidP="008F4BD2">
      <w:pPr>
        <w:pStyle w:val="1f4"/>
        <w:rPr>
          <w:bCs/>
        </w:rPr>
      </w:pPr>
      <w:r w:rsidRPr="001E563D">
        <w:rPr>
          <w:bCs/>
        </w:rPr>
        <w:t xml:space="preserve">     - макароны, мучные изделия:</w:t>
      </w:r>
    </w:p>
    <w:p w:rsidR="00B14D5A" w:rsidRPr="001E563D" w:rsidRDefault="00B14D5A" w:rsidP="008F4BD2">
      <w:pPr>
        <w:pStyle w:val="1f4"/>
      </w:pPr>
      <w:r w:rsidRPr="001E563D">
        <w:t>а) 1-2 раза в неделю;                                    в) ежедневно;</w:t>
      </w:r>
    </w:p>
    <w:p w:rsidR="00B14D5A" w:rsidRPr="001E563D" w:rsidRDefault="00B14D5A" w:rsidP="008F4BD2">
      <w:pPr>
        <w:pStyle w:val="1f4"/>
      </w:pPr>
      <w:r w:rsidRPr="001E563D">
        <w:t>б) 3-4 раза в неделю;                                    г) затрудняюсь ответить.</w:t>
      </w:r>
    </w:p>
    <w:p w:rsidR="00B14D5A" w:rsidRPr="001E563D" w:rsidRDefault="00B14D5A" w:rsidP="008F4BD2">
      <w:pPr>
        <w:pStyle w:val="1f4"/>
        <w:rPr>
          <w:bCs/>
        </w:rPr>
      </w:pPr>
      <w:r w:rsidRPr="001E563D">
        <w:rPr>
          <w:bCs/>
        </w:rPr>
        <w:t>14. Ваш ребенок занимается физической культурой:</w:t>
      </w:r>
    </w:p>
    <w:p w:rsidR="00B14D5A" w:rsidRPr="001E563D" w:rsidRDefault="00B14D5A" w:rsidP="008F4BD2">
      <w:pPr>
        <w:pStyle w:val="1f4"/>
        <w:rPr>
          <w:bCs/>
        </w:rPr>
      </w:pPr>
      <w:r w:rsidRPr="001E563D">
        <w:rPr>
          <w:bCs/>
        </w:rPr>
        <w:t>а) только в школе (3 ч. в неделю);              в) ежедневно дома, зарядкой;</w:t>
      </w:r>
    </w:p>
    <w:p w:rsidR="00B14D5A" w:rsidRPr="001E563D" w:rsidRDefault="00B14D5A" w:rsidP="008F4BD2">
      <w:pPr>
        <w:pStyle w:val="1f4"/>
        <w:rPr>
          <w:bCs/>
        </w:rPr>
      </w:pPr>
      <w:r w:rsidRPr="001E563D">
        <w:rPr>
          <w:bCs/>
        </w:rPr>
        <w:t>б) занимается в секции ____________       г) другое ______________________________</w:t>
      </w:r>
    </w:p>
    <w:p w:rsidR="00B14D5A" w:rsidRPr="001E563D" w:rsidRDefault="00B14D5A" w:rsidP="008F4BD2">
      <w:pPr>
        <w:pStyle w:val="1f4"/>
        <w:rPr>
          <w:bCs/>
        </w:rPr>
      </w:pPr>
      <w:r w:rsidRPr="001E563D">
        <w:rPr>
          <w:bCs/>
        </w:rPr>
        <w:t>________________________________       ______________________________________</w:t>
      </w:r>
    </w:p>
    <w:p w:rsidR="00B14D5A" w:rsidRPr="001E563D" w:rsidRDefault="00B14D5A" w:rsidP="008F4BD2">
      <w:pPr>
        <w:pStyle w:val="1f4"/>
        <w:rPr>
          <w:bCs/>
        </w:rPr>
      </w:pPr>
      <w:r w:rsidRPr="001E563D">
        <w:rPr>
          <w:bCs/>
        </w:rPr>
        <w:t xml:space="preserve">(указать вид и сколько раз в неделю);            (указать вид и сколько раз в неделю).     </w:t>
      </w:r>
    </w:p>
    <w:p w:rsidR="00B14D5A" w:rsidRPr="001E563D" w:rsidRDefault="00B14D5A" w:rsidP="008F4BD2">
      <w:pPr>
        <w:pStyle w:val="1f4"/>
        <w:rPr>
          <w:bCs/>
        </w:rPr>
      </w:pPr>
      <w:r w:rsidRPr="001E563D">
        <w:rPr>
          <w:bCs/>
        </w:rPr>
        <w:t>15. Какую помощь Вы хотели бы получить со стороны медика, психолога, педагогического коллектива Вашей школы? 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B14D5A" w:rsidRPr="001E563D" w:rsidRDefault="00B14D5A" w:rsidP="008F4BD2">
      <w:pPr>
        <w:pStyle w:val="1f4"/>
        <w:rPr>
          <w:bCs/>
        </w:rPr>
      </w:pPr>
      <w:r w:rsidRPr="001E563D">
        <w:rPr>
          <w:bCs/>
        </w:rPr>
        <w:t xml:space="preserve">                         СПАСИБО!                                             ________________________________</w:t>
      </w:r>
    </w:p>
    <w:p w:rsidR="00B14D5A" w:rsidRPr="001E563D" w:rsidRDefault="00B14D5A" w:rsidP="008F4BD2">
      <w:pPr>
        <w:pStyle w:val="1f4"/>
      </w:pPr>
      <w:r w:rsidRPr="001E563D">
        <w:rPr>
          <w:bCs/>
        </w:rPr>
        <w:t xml:space="preserve">                                                                                                                Подпись</w:t>
      </w:r>
    </w:p>
    <w:p w:rsidR="00B14D5A" w:rsidRPr="001E563D" w:rsidRDefault="00B14D5A" w:rsidP="008F4BD2">
      <w:pPr>
        <w:spacing w:line="240" w:lineRule="auto"/>
        <w:ind w:firstLine="851"/>
        <w:jc w:val="center"/>
        <w:rPr>
          <w:rFonts w:ascii="Times New Roman" w:hAnsi="Times New Roman" w:cs="Times New Roman"/>
        </w:rPr>
      </w:pPr>
    </w:p>
    <w:p w:rsidR="00B14D5A" w:rsidRPr="001E563D" w:rsidRDefault="00B14D5A" w:rsidP="008F4BD2">
      <w:pPr>
        <w:spacing w:line="240" w:lineRule="auto"/>
        <w:ind w:firstLine="851"/>
        <w:jc w:val="center"/>
        <w:rPr>
          <w:rFonts w:ascii="Times New Roman" w:hAnsi="Times New Roman" w:cs="Times New Roman"/>
        </w:rPr>
      </w:pPr>
      <w:r w:rsidRPr="001E563D">
        <w:rPr>
          <w:rFonts w:ascii="Times New Roman" w:hAnsi="Times New Roman" w:cs="Times New Roman"/>
        </w:rPr>
        <w:t xml:space="preserve">Анкета </w:t>
      </w:r>
    </w:p>
    <w:p w:rsidR="00B14D5A" w:rsidRPr="001E563D" w:rsidRDefault="00B14D5A" w:rsidP="008F4BD2">
      <w:pPr>
        <w:pStyle w:val="1f4"/>
      </w:pPr>
      <w:r w:rsidRPr="001E563D">
        <w:t>Цель: определение уровня сформированности экологической культуры младших школьников.</w:t>
      </w:r>
    </w:p>
    <w:p w:rsidR="00B14D5A" w:rsidRPr="001E563D" w:rsidRDefault="00B14D5A" w:rsidP="008F4BD2">
      <w:pPr>
        <w:pStyle w:val="1f4"/>
      </w:pPr>
    </w:p>
    <w:p w:rsidR="00B14D5A" w:rsidRPr="001E563D" w:rsidRDefault="00B14D5A" w:rsidP="008F4BD2">
      <w:pPr>
        <w:pStyle w:val="1f4"/>
      </w:pPr>
      <w:r w:rsidRPr="001E563D">
        <w:t>1. Что такое природа?</w:t>
      </w:r>
    </w:p>
    <w:p w:rsidR="00B14D5A" w:rsidRPr="001E563D" w:rsidRDefault="00B14D5A" w:rsidP="008F4BD2">
      <w:pPr>
        <w:pStyle w:val="1f4"/>
      </w:pPr>
      <w:r w:rsidRPr="001E563D">
        <w:t>2. Что природа дает человеку?</w:t>
      </w:r>
    </w:p>
    <w:p w:rsidR="00B14D5A" w:rsidRPr="001E563D" w:rsidRDefault="00B14D5A" w:rsidP="008F4BD2">
      <w:pPr>
        <w:pStyle w:val="1f4"/>
      </w:pPr>
      <w:r w:rsidRPr="001E563D">
        <w:t>3. Как вы оцениваете состояние окружающей среды в вашей местности?</w:t>
      </w:r>
    </w:p>
    <w:p w:rsidR="00B14D5A" w:rsidRPr="001E563D" w:rsidRDefault="00B14D5A" w:rsidP="008F4BD2">
      <w:pPr>
        <w:pStyle w:val="1f4"/>
      </w:pPr>
      <w:r w:rsidRPr="001E563D">
        <w:t>4. Каким образом человек разрушает природу?</w:t>
      </w:r>
    </w:p>
    <w:p w:rsidR="00B14D5A" w:rsidRPr="001E563D" w:rsidRDefault="00B14D5A" w:rsidP="008F4BD2">
      <w:pPr>
        <w:pStyle w:val="1f4"/>
      </w:pPr>
      <w:r w:rsidRPr="001E563D">
        <w:t>5. Какие насекомые появляются весной первыми?</w:t>
      </w:r>
    </w:p>
    <w:p w:rsidR="00B14D5A" w:rsidRPr="001E563D" w:rsidRDefault="00B14D5A" w:rsidP="008F4BD2">
      <w:pPr>
        <w:pStyle w:val="1f4"/>
      </w:pPr>
      <w:r w:rsidRPr="001E563D">
        <w:t>6. Какие животные занесены в "Красную книгу" нашей страны?</w:t>
      </w:r>
    </w:p>
    <w:p w:rsidR="00B14D5A" w:rsidRPr="001E563D" w:rsidRDefault="00B14D5A" w:rsidP="008F4BD2">
      <w:pPr>
        <w:pStyle w:val="1f4"/>
      </w:pPr>
      <w:r w:rsidRPr="001E563D">
        <w:t>7. Назовите охраняемые растения вашей местности.</w:t>
      </w:r>
    </w:p>
    <w:p w:rsidR="00B14D5A" w:rsidRPr="001E563D" w:rsidRDefault="00B14D5A" w:rsidP="008F4BD2">
      <w:pPr>
        <w:pStyle w:val="1f4"/>
      </w:pPr>
      <w:r w:rsidRPr="001E563D">
        <w:t>8. Что такое фотоохота?</w:t>
      </w:r>
    </w:p>
    <w:p w:rsidR="00B14D5A" w:rsidRPr="001E563D" w:rsidRDefault="00B14D5A" w:rsidP="008F4BD2">
      <w:pPr>
        <w:pStyle w:val="1f4"/>
      </w:pPr>
      <w:r w:rsidRPr="001E563D">
        <w:t>9. Что могут сделать дети для охраны природы?</w:t>
      </w:r>
    </w:p>
    <w:p w:rsidR="00B14D5A" w:rsidRPr="001E563D" w:rsidRDefault="00B14D5A" w:rsidP="008F4BD2">
      <w:pPr>
        <w:spacing w:line="240" w:lineRule="auto"/>
        <w:ind w:firstLine="851"/>
        <w:rPr>
          <w:rFonts w:ascii="Times New Roman" w:hAnsi="Times New Roman" w:cs="Times New Roman"/>
        </w:rPr>
      </w:pPr>
    </w:p>
    <w:p w:rsidR="00B14D5A" w:rsidRPr="001E563D" w:rsidRDefault="00B14D5A" w:rsidP="008F4BD2">
      <w:pPr>
        <w:spacing w:line="240" w:lineRule="auto"/>
        <w:ind w:firstLine="851"/>
        <w:jc w:val="center"/>
        <w:rPr>
          <w:rFonts w:ascii="Times New Roman" w:hAnsi="Times New Roman" w:cs="Times New Roman"/>
          <w:b/>
        </w:rPr>
      </w:pPr>
      <w:r w:rsidRPr="001E563D">
        <w:rPr>
          <w:rFonts w:ascii="Times New Roman" w:hAnsi="Times New Roman" w:cs="Times New Roman"/>
          <w:b/>
        </w:rPr>
        <w:t>Анкета для учащихся 3-4 классов</w:t>
      </w:r>
    </w:p>
    <w:p w:rsidR="00B14D5A" w:rsidRPr="001E563D" w:rsidRDefault="00B14D5A" w:rsidP="008F4BD2">
      <w:pPr>
        <w:spacing w:line="240" w:lineRule="auto"/>
        <w:ind w:firstLine="851"/>
        <w:jc w:val="center"/>
        <w:rPr>
          <w:rFonts w:ascii="Times New Roman" w:hAnsi="Times New Roman" w:cs="Times New Roman"/>
          <w:b/>
        </w:rPr>
      </w:pPr>
      <w:r w:rsidRPr="001E563D">
        <w:rPr>
          <w:rFonts w:ascii="Times New Roman" w:hAnsi="Times New Roman" w:cs="Times New Roman"/>
          <w:b/>
        </w:rPr>
        <w:t>«Отношение детей к ценности здоровья и здорового образа жизни»</w:t>
      </w:r>
    </w:p>
    <w:p w:rsidR="00B14D5A" w:rsidRPr="001E563D" w:rsidRDefault="00B14D5A" w:rsidP="008F4BD2">
      <w:pPr>
        <w:pStyle w:val="1f4"/>
      </w:pPr>
      <w:r w:rsidRPr="001E563D">
        <w:t>Внимательно прочитай и ответь на вопросы</w:t>
      </w:r>
    </w:p>
    <w:p w:rsidR="00B14D5A" w:rsidRPr="001E563D" w:rsidRDefault="00B14D5A" w:rsidP="008F4BD2">
      <w:pPr>
        <w:pStyle w:val="1f4"/>
      </w:pPr>
      <w:r w:rsidRPr="001E563D">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B14D5A" w:rsidRPr="001E563D" w:rsidRDefault="00B14D5A" w:rsidP="008F4BD2">
      <w:pPr>
        <w:pStyle w:val="1f4"/>
      </w:pPr>
      <w:r w:rsidRPr="001E563D">
        <w:t>Мыло, зубная паста, мочалка, зубная щетка шампунь тапочки, полотенце для тела</w:t>
      </w:r>
    </w:p>
    <w:p w:rsidR="00B14D5A" w:rsidRPr="001E563D" w:rsidRDefault="00B14D5A" w:rsidP="008F4BD2">
      <w:pPr>
        <w:pStyle w:val="1f4"/>
      </w:pPr>
      <w:r w:rsidRPr="001E563D">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B14D5A" w:rsidRPr="001E563D" w:rsidRDefault="00B14D5A" w:rsidP="008F4BD2">
      <w:pPr>
        <w:pStyle w:val="1f4"/>
      </w:pPr>
      <w:r w:rsidRPr="001E563D">
        <w:t xml:space="preserve">Завтрак 8.00 </w:t>
      </w:r>
    </w:p>
    <w:p w:rsidR="00B14D5A" w:rsidRPr="001E563D" w:rsidRDefault="00B14D5A" w:rsidP="008F4BD2">
      <w:pPr>
        <w:pStyle w:val="1f4"/>
      </w:pPr>
      <w:r w:rsidRPr="001E563D">
        <w:t xml:space="preserve">Обед 13.00 </w:t>
      </w:r>
    </w:p>
    <w:p w:rsidR="00B14D5A" w:rsidRPr="001E563D" w:rsidRDefault="00B14D5A" w:rsidP="008F4BD2">
      <w:pPr>
        <w:pStyle w:val="1f4"/>
      </w:pPr>
      <w:r w:rsidRPr="001E563D">
        <w:t xml:space="preserve">Полдник 16.00 </w:t>
      </w:r>
    </w:p>
    <w:p w:rsidR="00B14D5A" w:rsidRPr="001E563D" w:rsidRDefault="00B14D5A" w:rsidP="008F4BD2">
      <w:pPr>
        <w:pStyle w:val="1f4"/>
      </w:pPr>
      <w:r w:rsidRPr="001E563D">
        <w:t xml:space="preserve">Ужин 18.00 </w:t>
      </w:r>
    </w:p>
    <w:p w:rsidR="00B14D5A" w:rsidRPr="001E563D" w:rsidRDefault="00B14D5A" w:rsidP="008F4BD2">
      <w:pPr>
        <w:pStyle w:val="1f4"/>
      </w:pPr>
      <w:r w:rsidRPr="001E563D">
        <w:t>Завтрак 9.00</w:t>
      </w:r>
    </w:p>
    <w:p w:rsidR="00B14D5A" w:rsidRPr="001E563D" w:rsidRDefault="00B14D5A" w:rsidP="008F4BD2">
      <w:pPr>
        <w:pStyle w:val="1f4"/>
      </w:pPr>
      <w:r w:rsidRPr="001E563D">
        <w:t xml:space="preserve">Обед 15.00 </w:t>
      </w:r>
    </w:p>
    <w:p w:rsidR="00B14D5A" w:rsidRPr="001E563D" w:rsidRDefault="00B14D5A" w:rsidP="008F4BD2">
      <w:pPr>
        <w:pStyle w:val="1f4"/>
      </w:pPr>
      <w:r w:rsidRPr="001E563D">
        <w:t>Полдник 18.00</w:t>
      </w:r>
    </w:p>
    <w:p w:rsidR="00B14D5A" w:rsidRPr="001E563D" w:rsidRDefault="00B14D5A" w:rsidP="008F4BD2">
      <w:pPr>
        <w:pStyle w:val="1f4"/>
      </w:pPr>
      <w:r w:rsidRPr="001E563D">
        <w:t>Ужин 21.00</w:t>
      </w:r>
    </w:p>
    <w:p w:rsidR="00B14D5A" w:rsidRPr="001E563D" w:rsidRDefault="00B14D5A" w:rsidP="008F4BD2">
      <w:pPr>
        <w:pStyle w:val="1f4"/>
      </w:pPr>
      <w:r w:rsidRPr="001E563D">
        <w:t>3.  Оля, Вера и Таня не могут решить, сколько раз в день нужно чистить зубы. Отметь тот ответ, который тебе кажется верным:</w:t>
      </w:r>
    </w:p>
    <w:p w:rsidR="00B14D5A" w:rsidRPr="001E563D" w:rsidRDefault="00B14D5A" w:rsidP="008F4BD2">
      <w:pPr>
        <w:pStyle w:val="1f4"/>
      </w:pPr>
      <w:r w:rsidRPr="001E563D">
        <w:t>Оля: зубы нужно чистить по вечерам, чтобы удалить изо рта все скопившиеся за день остатки пищи.</w:t>
      </w:r>
    </w:p>
    <w:p w:rsidR="00B14D5A" w:rsidRPr="001E563D" w:rsidRDefault="00B14D5A" w:rsidP="008F4BD2">
      <w:pPr>
        <w:pStyle w:val="1f4"/>
      </w:pPr>
      <w:r w:rsidRPr="001E563D">
        <w:t>Вера: зубы чистят утром и вечером.</w:t>
      </w:r>
    </w:p>
    <w:p w:rsidR="00B14D5A" w:rsidRPr="001E563D" w:rsidRDefault="00B14D5A" w:rsidP="008F4BD2">
      <w:pPr>
        <w:pStyle w:val="1f4"/>
      </w:pPr>
      <w:r w:rsidRPr="001E563D">
        <w:t>Таня: лучше чистить зубы по утрам, чтобы дыхание было свежим весь день.</w:t>
      </w:r>
    </w:p>
    <w:p w:rsidR="00B14D5A" w:rsidRPr="001E563D" w:rsidRDefault="00B14D5A" w:rsidP="008F4BD2">
      <w:pPr>
        <w:pStyle w:val="1f4"/>
      </w:pPr>
      <w:r w:rsidRPr="001E563D">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B14D5A" w:rsidRPr="001E563D" w:rsidRDefault="00B14D5A" w:rsidP="008F4BD2">
      <w:pPr>
        <w:pStyle w:val="1f4"/>
      </w:pPr>
      <w:r w:rsidRPr="001E563D">
        <w:t>Перед чтением книги перед едой</w:t>
      </w:r>
    </w:p>
    <w:p w:rsidR="00B14D5A" w:rsidRPr="001E563D" w:rsidRDefault="00B14D5A" w:rsidP="008F4BD2">
      <w:pPr>
        <w:pStyle w:val="1f4"/>
      </w:pPr>
      <w:r w:rsidRPr="001E563D">
        <w:t>Перед посещением туалета, перед тем как идешь гулять</w:t>
      </w:r>
    </w:p>
    <w:p w:rsidR="00B14D5A" w:rsidRPr="001E563D" w:rsidRDefault="00B14D5A" w:rsidP="008F4BD2">
      <w:pPr>
        <w:pStyle w:val="1f4"/>
      </w:pPr>
      <w:r w:rsidRPr="001E563D">
        <w:t>После посещения туалета после игры в баскетбол</w:t>
      </w:r>
    </w:p>
    <w:p w:rsidR="00B14D5A" w:rsidRPr="001E563D" w:rsidRDefault="00B14D5A" w:rsidP="008F4BD2">
      <w:pPr>
        <w:pStyle w:val="1f4"/>
      </w:pPr>
      <w:r w:rsidRPr="001E563D">
        <w:t>После того как заправил постель после того как поиграл с</w:t>
      </w:r>
    </w:p>
    <w:p w:rsidR="00B14D5A" w:rsidRPr="001E563D" w:rsidRDefault="00B14D5A" w:rsidP="008F4BD2">
      <w:pPr>
        <w:pStyle w:val="1f4"/>
      </w:pPr>
      <w:r w:rsidRPr="001E563D">
        <w:t>Кошкой</w:t>
      </w:r>
    </w:p>
    <w:p w:rsidR="00B14D5A" w:rsidRPr="001E563D" w:rsidRDefault="00B14D5A" w:rsidP="008F4BD2">
      <w:pPr>
        <w:pStyle w:val="1f4"/>
      </w:pPr>
      <w:r w:rsidRPr="001E563D">
        <w:t>5.  Как часто ты посоветуешь своим друзьям принимать душ?</w:t>
      </w:r>
    </w:p>
    <w:p w:rsidR="00B14D5A" w:rsidRPr="001E563D" w:rsidRDefault="00B14D5A" w:rsidP="008F4BD2">
      <w:pPr>
        <w:pStyle w:val="1f4"/>
      </w:pPr>
      <w:r w:rsidRPr="001E563D">
        <w:t>Каждый день, 2-3 раза в неделю, 1 раз в неделю</w:t>
      </w:r>
    </w:p>
    <w:p w:rsidR="00B14D5A" w:rsidRPr="001E563D" w:rsidRDefault="00B14D5A" w:rsidP="008F4BD2">
      <w:pPr>
        <w:pStyle w:val="1f4"/>
      </w:pPr>
      <w:r w:rsidRPr="001E563D">
        <w:t>6.  Твой товарищ поранил палец. Что ты ему посоветуешь?</w:t>
      </w:r>
    </w:p>
    <w:p w:rsidR="00B14D5A" w:rsidRPr="001E563D" w:rsidRDefault="00B14D5A" w:rsidP="008F4BD2">
      <w:pPr>
        <w:pStyle w:val="1f4"/>
      </w:pPr>
      <w:r w:rsidRPr="001E563D">
        <w:t>Положить палец в рот</w:t>
      </w:r>
    </w:p>
    <w:p w:rsidR="00B14D5A" w:rsidRPr="001E563D" w:rsidRDefault="00B14D5A" w:rsidP="008F4BD2">
      <w:pPr>
        <w:pStyle w:val="1f4"/>
      </w:pPr>
      <w:r w:rsidRPr="001E563D">
        <w:t>Подставить палец под кран с холодной водой</w:t>
      </w:r>
    </w:p>
    <w:p w:rsidR="00B14D5A" w:rsidRPr="001E563D" w:rsidRDefault="00B14D5A" w:rsidP="008F4BD2">
      <w:pPr>
        <w:pStyle w:val="1f4"/>
      </w:pPr>
      <w:r w:rsidRPr="001E563D">
        <w:t>Помазать ранку йодом</w:t>
      </w:r>
    </w:p>
    <w:p w:rsidR="00B14D5A" w:rsidRPr="001E563D" w:rsidRDefault="00B14D5A" w:rsidP="008F4BD2">
      <w:pPr>
        <w:pStyle w:val="1f4"/>
      </w:pPr>
      <w:r w:rsidRPr="001E563D">
        <w:t>Помазать кожу вокруг ранки йодом</w:t>
      </w:r>
    </w:p>
    <w:p w:rsidR="00B14D5A" w:rsidRPr="001E563D" w:rsidRDefault="00B14D5A" w:rsidP="008F4BD2">
      <w:pPr>
        <w:pStyle w:val="1f4"/>
      </w:pPr>
      <w:r w:rsidRPr="001E563D">
        <w:t>7.  Какие из перечисленных условий ты считаешь наиболее важными для счастливой жизни? Выбери 4 из них:</w:t>
      </w:r>
    </w:p>
    <w:p w:rsidR="00B14D5A" w:rsidRPr="001E563D" w:rsidRDefault="00B14D5A" w:rsidP="008F4BD2">
      <w:pPr>
        <w:pStyle w:val="1f4"/>
      </w:pPr>
      <w:r w:rsidRPr="001E563D">
        <w:t>Иметь много денег</w:t>
      </w:r>
    </w:p>
    <w:p w:rsidR="00B14D5A" w:rsidRPr="001E563D" w:rsidRDefault="00B14D5A" w:rsidP="008F4BD2">
      <w:pPr>
        <w:pStyle w:val="1f4"/>
      </w:pPr>
      <w:r w:rsidRPr="001E563D">
        <w:t>Иметь интересных друзей</w:t>
      </w:r>
    </w:p>
    <w:p w:rsidR="00B14D5A" w:rsidRPr="001E563D" w:rsidRDefault="00B14D5A" w:rsidP="008F4BD2">
      <w:pPr>
        <w:pStyle w:val="1f4"/>
      </w:pPr>
      <w:r w:rsidRPr="001E563D">
        <w:t>Много знать и уметь</w:t>
      </w:r>
    </w:p>
    <w:p w:rsidR="00B14D5A" w:rsidRPr="001E563D" w:rsidRDefault="00B14D5A" w:rsidP="008F4BD2">
      <w:pPr>
        <w:pStyle w:val="1f4"/>
      </w:pPr>
      <w:r w:rsidRPr="001E563D">
        <w:t>Быть красивым и привлекательным</w:t>
      </w:r>
    </w:p>
    <w:p w:rsidR="00B14D5A" w:rsidRPr="001E563D" w:rsidRDefault="00B14D5A" w:rsidP="008F4BD2">
      <w:pPr>
        <w:pStyle w:val="1f4"/>
      </w:pPr>
      <w:r w:rsidRPr="001E563D">
        <w:t>Быть здоровым</w:t>
      </w:r>
    </w:p>
    <w:p w:rsidR="00B14D5A" w:rsidRPr="001E563D" w:rsidRDefault="00B14D5A" w:rsidP="008F4BD2">
      <w:pPr>
        <w:pStyle w:val="1f4"/>
      </w:pPr>
      <w:r w:rsidRPr="001E563D">
        <w:t>Иметь любимую работу</w:t>
      </w:r>
    </w:p>
    <w:p w:rsidR="00B14D5A" w:rsidRPr="001E563D" w:rsidRDefault="00B14D5A" w:rsidP="008F4BD2">
      <w:pPr>
        <w:pStyle w:val="1f4"/>
      </w:pPr>
      <w:r w:rsidRPr="001E563D">
        <w:t>Быть самостоятельным</w:t>
      </w:r>
    </w:p>
    <w:p w:rsidR="00B14D5A" w:rsidRPr="001E563D" w:rsidRDefault="00B14D5A" w:rsidP="008F4BD2">
      <w:pPr>
        <w:pStyle w:val="1f4"/>
      </w:pPr>
      <w:r w:rsidRPr="001E563D">
        <w:t>Жить в счастливой семье</w:t>
      </w:r>
    </w:p>
    <w:p w:rsidR="00B14D5A" w:rsidRPr="001E563D" w:rsidRDefault="00B14D5A" w:rsidP="008F4BD2">
      <w:pPr>
        <w:pStyle w:val="1f4"/>
      </w:pPr>
      <w:r w:rsidRPr="001E563D">
        <w:t>8.  Какие условия для сохранения здоровья ты считаешь наиболее важными? Выбери 4</w:t>
      </w:r>
    </w:p>
    <w:p w:rsidR="00B14D5A" w:rsidRPr="001E563D" w:rsidRDefault="00B14D5A" w:rsidP="008F4BD2">
      <w:pPr>
        <w:pStyle w:val="1f4"/>
      </w:pPr>
      <w:r w:rsidRPr="001E563D">
        <w:t>Регулярные занятия спортом</w:t>
      </w:r>
    </w:p>
    <w:p w:rsidR="00B14D5A" w:rsidRPr="001E563D" w:rsidRDefault="00B14D5A" w:rsidP="008F4BD2">
      <w:pPr>
        <w:pStyle w:val="1f4"/>
      </w:pPr>
      <w:r w:rsidRPr="001E563D">
        <w:t>Деньги, чтобы хорошо питаться и отдыхать</w:t>
      </w:r>
    </w:p>
    <w:p w:rsidR="00B14D5A" w:rsidRPr="001E563D" w:rsidRDefault="00B14D5A" w:rsidP="008F4BD2">
      <w:pPr>
        <w:pStyle w:val="1f4"/>
      </w:pPr>
      <w:r w:rsidRPr="001E563D">
        <w:t>Хороший отдых</w:t>
      </w:r>
    </w:p>
    <w:p w:rsidR="00B14D5A" w:rsidRPr="001E563D" w:rsidRDefault="00B14D5A" w:rsidP="008F4BD2">
      <w:pPr>
        <w:pStyle w:val="1f4"/>
      </w:pPr>
      <w:r w:rsidRPr="001E563D">
        <w:t>Знания о том, как заботиться о здоровье</w:t>
      </w:r>
    </w:p>
    <w:p w:rsidR="00B14D5A" w:rsidRPr="001E563D" w:rsidRDefault="00B14D5A" w:rsidP="008F4BD2">
      <w:pPr>
        <w:pStyle w:val="1f4"/>
      </w:pPr>
      <w:r w:rsidRPr="001E563D">
        <w:t>Хорошие природные условия</w:t>
      </w:r>
    </w:p>
    <w:p w:rsidR="00B14D5A" w:rsidRPr="001E563D" w:rsidRDefault="00B14D5A" w:rsidP="008F4BD2">
      <w:pPr>
        <w:pStyle w:val="1f4"/>
      </w:pPr>
      <w:r w:rsidRPr="001E563D">
        <w:t>Возможность лечиться у хорошего врача</w:t>
      </w:r>
    </w:p>
    <w:p w:rsidR="00B14D5A" w:rsidRPr="001E563D" w:rsidRDefault="00B14D5A" w:rsidP="008F4BD2">
      <w:pPr>
        <w:pStyle w:val="1f4"/>
      </w:pPr>
      <w:r w:rsidRPr="001E563D">
        <w:t>Выполнение правил ЗОЖ</w:t>
      </w:r>
    </w:p>
    <w:p w:rsidR="00B14D5A" w:rsidRPr="001E563D" w:rsidRDefault="00B14D5A" w:rsidP="008F4BD2">
      <w:pPr>
        <w:pStyle w:val="1f4"/>
      </w:pPr>
      <w:r w:rsidRPr="001E563D">
        <w:t>9.  Что из перечисленного присутствует в твоем распорядке дня? Отметь цифрами: «1»-ежедневно; «2»- несколько раз в неделю; «3»-очень редко или никогда.</w:t>
      </w:r>
    </w:p>
    <w:p w:rsidR="00B14D5A" w:rsidRPr="001E563D" w:rsidRDefault="00B14D5A" w:rsidP="008F4BD2">
      <w:pPr>
        <w:pStyle w:val="1f4"/>
      </w:pPr>
      <w:r w:rsidRPr="001E563D">
        <w:t>Утренняя зарядка, пробежка</w:t>
      </w:r>
    </w:p>
    <w:p w:rsidR="00B14D5A" w:rsidRPr="001E563D" w:rsidRDefault="00B14D5A" w:rsidP="008F4BD2">
      <w:pPr>
        <w:pStyle w:val="1f4"/>
      </w:pPr>
      <w:r w:rsidRPr="001E563D">
        <w:t>Прогулка на свежем воздухе</w:t>
      </w:r>
    </w:p>
    <w:p w:rsidR="00B14D5A" w:rsidRPr="001E563D" w:rsidRDefault="00B14D5A" w:rsidP="008F4BD2">
      <w:pPr>
        <w:pStyle w:val="1f4"/>
      </w:pPr>
      <w:r w:rsidRPr="001E563D">
        <w:t>Завтрак</w:t>
      </w:r>
    </w:p>
    <w:p w:rsidR="00B14D5A" w:rsidRPr="001E563D" w:rsidRDefault="00B14D5A" w:rsidP="008F4BD2">
      <w:pPr>
        <w:pStyle w:val="1f4"/>
      </w:pPr>
      <w:r w:rsidRPr="001E563D">
        <w:t>Сон не менее 8 часов</w:t>
      </w:r>
    </w:p>
    <w:p w:rsidR="00B14D5A" w:rsidRPr="001E563D" w:rsidRDefault="00B14D5A" w:rsidP="008F4BD2">
      <w:pPr>
        <w:pStyle w:val="1f4"/>
      </w:pPr>
      <w:r w:rsidRPr="001E563D">
        <w:t>Обед</w:t>
      </w:r>
    </w:p>
    <w:p w:rsidR="00B14D5A" w:rsidRPr="001E563D" w:rsidRDefault="00B14D5A" w:rsidP="008F4BD2">
      <w:pPr>
        <w:pStyle w:val="1f4"/>
      </w:pPr>
      <w:r w:rsidRPr="001E563D">
        <w:t>Занятия спортом</w:t>
      </w:r>
    </w:p>
    <w:p w:rsidR="00B14D5A" w:rsidRPr="001E563D" w:rsidRDefault="00B14D5A" w:rsidP="008F4BD2">
      <w:pPr>
        <w:pStyle w:val="1f4"/>
      </w:pPr>
      <w:r w:rsidRPr="001E563D">
        <w:t>Ужин</w:t>
      </w:r>
    </w:p>
    <w:p w:rsidR="00B14D5A" w:rsidRPr="001E563D" w:rsidRDefault="00B14D5A" w:rsidP="008F4BD2">
      <w:pPr>
        <w:pStyle w:val="1f4"/>
      </w:pPr>
      <w:r w:rsidRPr="001E563D">
        <w:t>Душ, ванна</w:t>
      </w:r>
    </w:p>
    <w:p w:rsidR="00B14D5A" w:rsidRPr="001E563D" w:rsidRDefault="00B14D5A" w:rsidP="008F4BD2">
      <w:pPr>
        <w:pStyle w:val="1f4"/>
      </w:pPr>
      <w:r w:rsidRPr="001E563D">
        <w:t>10.  Какие мероприятия по охране здоровья проводятся в классе? «1»-проводятся интересно; «2»-проводятся неинтересно; «3»- не проводятся:</w:t>
      </w:r>
    </w:p>
    <w:p w:rsidR="00B14D5A" w:rsidRPr="001E563D" w:rsidRDefault="00B14D5A" w:rsidP="008F4BD2">
      <w:pPr>
        <w:pStyle w:val="1f4"/>
      </w:pPr>
      <w:r w:rsidRPr="001E563D">
        <w:t>Уроки, обучающие здоровью</w:t>
      </w:r>
    </w:p>
    <w:p w:rsidR="00B14D5A" w:rsidRPr="001E563D" w:rsidRDefault="00B14D5A" w:rsidP="008F4BD2">
      <w:pPr>
        <w:pStyle w:val="1f4"/>
      </w:pPr>
      <w:r w:rsidRPr="001E563D">
        <w:t>Спортивные соревнования</w:t>
      </w:r>
    </w:p>
    <w:p w:rsidR="00B14D5A" w:rsidRPr="001E563D" w:rsidRDefault="00B14D5A" w:rsidP="008F4BD2">
      <w:pPr>
        <w:pStyle w:val="1f4"/>
      </w:pPr>
      <w:r w:rsidRPr="001E563D">
        <w:t>Классные часы о том, как заботиться о здоровье</w:t>
      </w:r>
    </w:p>
    <w:p w:rsidR="00B14D5A" w:rsidRPr="001E563D" w:rsidRDefault="00B14D5A" w:rsidP="008F4BD2">
      <w:pPr>
        <w:pStyle w:val="1f4"/>
      </w:pPr>
      <w:r w:rsidRPr="001E563D">
        <w:t>Викторины, конкурсы, игры</w:t>
      </w:r>
    </w:p>
    <w:p w:rsidR="00B14D5A" w:rsidRPr="001E563D" w:rsidRDefault="00B14D5A" w:rsidP="008F4BD2">
      <w:pPr>
        <w:pStyle w:val="1f4"/>
      </w:pPr>
      <w:r w:rsidRPr="001E563D">
        <w:t>Показ фильмов о том, как заботиться о здоровье</w:t>
      </w:r>
    </w:p>
    <w:p w:rsidR="00B14D5A" w:rsidRPr="001E563D" w:rsidRDefault="00B14D5A" w:rsidP="008F4BD2">
      <w:pPr>
        <w:pStyle w:val="1f4"/>
      </w:pPr>
      <w:r w:rsidRPr="001E563D">
        <w:t>Праздники на тему здоровья.</w:t>
      </w:r>
    </w:p>
    <w:p w:rsidR="00B14D5A" w:rsidRPr="001E563D" w:rsidRDefault="00B14D5A" w:rsidP="008F4BD2">
      <w:pPr>
        <w:adjustRightInd w:val="0"/>
        <w:spacing w:line="240" w:lineRule="auto"/>
        <w:ind w:firstLine="851"/>
        <w:textAlignment w:val="top"/>
        <w:rPr>
          <w:rFonts w:ascii="Times New Roman" w:hAnsi="Times New Roman" w:cs="Times New Roman"/>
          <w:b/>
          <w:bCs/>
        </w:rPr>
      </w:pPr>
    </w:p>
    <w:p w:rsidR="00B14D5A" w:rsidRPr="001E563D" w:rsidRDefault="00B14D5A" w:rsidP="008F4BD2">
      <w:pPr>
        <w:spacing w:line="240" w:lineRule="auto"/>
        <w:ind w:firstLine="851"/>
        <w:jc w:val="center"/>
        <w:rPr>
          <w:rFonts w:ascii="Times New Roman" w:hAnsi="Times New Roman" w:cs="Times New Roman"/>
          <w:b/>
        </w:rPr>
      </w:pPr>
      <w:r w:rsidRPr="001E563D">
        <w:rPr>
          <w:rFonts w:ascii="Times New Roman" w:hAnsi="Times New Roman" w:cs="Times New Roman"/>
          <w:b/>
        </w:rPr>
        <w:t>Тест–опросник «Строение и функции организма человека»</w:t>
      </w:r>
    </w:p>
    <w:p w:rsidR="00B14D5A" w:rsidRPr="001E563D" w:rsidRDefault="00B14D5A" w:rsidP="008F4BD2">
      <w:pPr>
        <w:pStyle w:val="1f4"/>
      </w:pPr>
      <w:r w:rsidRPr="001E563D">
        <w:t>1.  Как называется наука, изучающая строение тела человека?</w:t>
      </w:r>
    </w:p>
    <w:p w:rsidR="00B14D5A" w:rsidRPr="001E563D" w:rsidRDefault="00B14D5A" w:rsidP="008F4BD2">
      <w:pPr>
        <w:pStyle w:val="1f4"/>
      </w:pPr>
      <w:r w:rsidRPr="001E563D">
        <w:t>Физиология</w:t>
      </w:r>
    </w:p>
    <w:p w:rsidR="00B14D5A" w:rsidRPr="001E563D" w:rsidRDefault="00B14D5A" w:rsidP="008F4BD2">
      <w:pPr>
        <w:pStyle w:val="1f4"/>
      </w:pPr>
      <w:r w:rsidRPr="001E563D">
        <w:t>Зоология</w:t>
      </w:r>
    </w:p>
    <w:p w:rsidR="00B14D5A" w:rsidRPr="001E563D" w:rsidRDefault="00B14D5A" w:rsidP="008F4BD2">
      <w:pPr>
        <w:pStyle w:val="1f4"/>
      </w:pPr>
      <w:r w:rsidRPr="001E563D">
        <w:t>анатомия</w:t>
      </w:r>
    </w:p>
    <w:p w:rsidR="00B14D5A" w:rsidRPr="001E563D" w:rsidRDefault="00B14D5A" w:rsidP="008F4BD2">
      <w:pPr>
        <w:pStyle w:val="1f4"/>
      </w:pPr>
      <w:r w:rsidRPr="001E563D">
        <w:t>2.  Скелет и мышцы образуют:</w:t>
      </w:r>
    </w:p>
    <w:p w:rsidR="00B14D5A" w:rsidRPr="001E563D" w:rsidRDefault="00B14D5A" w:rsidP="008F4BD2">
      <w:pPr>
        <w:pStyle w:val="1f4"/>
      </w:pPr>
      <w:r w:rsidRPr="001E563D">
        <w:t>а) пищеварительную систему;</w:t>
      </w:r>
    </w:p>
    <w:p w:rsidR="00B14D5A" w:rsidRPr="001E563D" w:rsidRDefault="00B14D5A" w:rsidP="008F4BD2">
      <w:pPr>
        <w:pStyle w:val="1f4"/>
      </w:pPr>
      <w:r w:rsidRPr="001E563D">
        <w:t>б кровеносную систему;</w:t>
      </w:r>
    </w:p>
    <w:p w:rsidR="00B14D5A" w:rsidRPr="001E563D" w:rsidRDefault="00B14D5A" w:rsidP="008F4BD2">
      <w:pPr>
        <w:pStyle w:val="1f4"/>
      </w:pPr>
      <w:r w:rsidRPr="001E563D">
        <w:t>в) опорно-двигательную систему.</w:t>
      </w:r>
    </w:p>
    <w:p w:rsidR="00B14D5A" w:rsidRPr="001E563D" w:rsidRDefault="00B14D5A" w:rsidP="008F4BD2">
      <w:pPr>
        <w:pStyle w:val="1f4"/>
      </w:pPr>
      <w:r w:rsidRPr="001E563D">
        <w:t>3. Мышцы прикрепляются к костям при помощи:</w:t>
      </w:r>
    </w:p>
    <w:p w:rsidR="00B14D5A" w:rsidRPr="001E563D" w:rsidRDefault="00B14D5A" w:rsidP="008F4BD2">
      <w:pPr>
        <w:pStyle w:val="1f4"/>
      </w:pPr>
      <w:r w:rsidRPr="001E563D">
        <w:t>а) сухожилий;</w:t>
      </w:r>
    </w:p>
    <w:p w:rsidR="00B14D5A" w:rsidRPr="001E563D" w:rsidRDefault="00B14D5A" w:rsidP="008F4BD2">
      <w:pPr>
        <w:pStyle w:val="1f4"/>
      </w:pPr>
      <w:r w:rsidRPr="001E563D">
        <w:t>б) суставов;</w:t>
      </w:r>
    </w:p>
    <w:p w:rsidR="00B14D5A" w:rsidRPr="001E563D" w:rsidRDefault="00B14D5A" w:rsidP="008F4BD2">
      <w:pPr>
        <w:pStyle w:val="1f4"/>
      </w:pPr>
      <w:r w:rsidRPr="001E563D">
        <w:t>в) хрящей.</w:t>
      </w:r>
    </w:p>
    <w:p w:rsidR="00B14D5A" w:rsidRPr="001E563D" w:rsidRDefault="00B14D5A" w:rsidP="008F4BD2">
      <w:pPr>
        <w:pStyle w:val="1f4"/>
      </w:pPr>
      <w:r w:rsidRPr="001E563D">
        <w:t>4.  Главную опору нашего организма составляет:</w:t>
      </w:r>
    </w:p>
    <w:p w:rsidR="00B14D5A" w:rsidRPr="001E563D" w:rsidRDefault="00B14D5A" w:rsidP="008F4BD2">
      <w:pPr>
        <w:pStyle w:val="1f4"/>
      </w:pPr>
      <w:r w:rsidRPr="001E563D">
        <w:t>а) копчик;</w:t>
      </w:r>
    </w:p>
    <w:p w:rsidR="00B14D5A" w:rsidRPr="001E563D" w:rsidRDefault="00B14D5A" w:rsidP="008F4BD2">
      <w:pPr>
        <w:pStyle w:val="1f4"/>
      </w:pPr>
      <w:r w:rsidRPr="001E563D">
        <w:t>б) позвоночник;</w:t>
      </w:r>
    </w:p>
    <w:p w:rsidR="00B14D5A" w:rsidRPr="001E563D" w:rsidRDefault="00B14D5A" w:rsidP="008F4BD2">
      <w:pPr>
        <w:pStyle w:val="1f4"/>
      </w:pPr>
      <w:r w:rsidRPr="001E563D">
        <w:t>в) скелет ног.</w:t>
      </w:r>
    </w:p>
    <w:p w:rsidR="00B14D5A" w:rsidRPr="001E563D" w:rsidRDefault="00B14D5A" w:rsidP="008F4BD2">
      <w:pPr>
        <w:pStyle w:val="1f4"/>
      </w:pPr>
      <w:r w:rsidRPr="001E563D">
        <w:t>5.  Сколь органов чувств ты знаешь?</w:t>
      </w:r>
    </w:p>
    <w:p w:rsidR="00B14D5A" w:rsidRPr="001E563D" w:rsidRDefault="00B14D5A" w:rsidP="008F4BD2">
      <w:pPr>
        <w:pStyle w:val="1f4"/>
      </w:pPr>
      <w:r w:rsidRPr="001E563D">
        <w:t>7</w:t>
      </w:r>
    </w:p>
    <w:p w:rsidR="00B14D5A" w:rsidRPr="001E563D" w:rsidRDefault="00B14D5A" w:rsidP="008F4BD2">
      <w:pPr>
        <w:pStyle w:val="1f4"/>
      </w:pPr>
      <w:r w:rsidRPr="001E563D">
        <w:t>6</w:t>
      </w:r>
    </w:p>
    <w:p w:rsidR="00B14D5A" w:rsidRPr="001E563D" w:rsidRDefault="00B14D5A" w:rsidP="008F4BD2">
      <w:pPr>
        <w:pStyle w:val="1f4"/>
      </w:pPr>
      <w:r w:rsidRPr="001E563D">
        <w:t>5</w:t>
      </w:r>
    </w:p>
    <w:p w:rsidR="00B14D5A" w:rsidRPr="001E563D" w:rsidRDefault="00B14D5A" w:rsidP="008F4BD2">
      <w:pPr>
        <w:pStyle w:val="1f4"/>
      </w:pPr>
      <w:r w:rsidRPr="001E563D">
        <w:t>6.  Соедини линиями</w:t>
      </w:r>
    </w:p>
    <w:p w:rsidR="00B14D5A" w:rsidRPr="001E563D" w:rsidRDefault="00B14D5A" w:rsidP="008F4BD2">
      <w:pPr>
        <w:pStyle w:val="1f4"/>
      </w:pPr>
      <w:r w:rsidRPr="001E563D">
        <w:t>Глаза Орган осязания</w:t>
      </w:r>
    </w:p>
    <w:p w:rsidR="00B14D5A" w:rsidRPr="001E563D" w:rsidRDefault="00B14D5A" w:rsidP="008F4BD2">
      <w:pPr>
        <w:pStyle w:val="1f4"/>
      </w:pPr>
      <w:r w:rsidRPr="001E563D">
        <w:t>Уши Орган вкуса</w:t>
      </w:r>
    </w:p>
    <w:p w:rsidR="00B14D5A" w:rsidRPr="001E563D" w:rsidRDefault="00B14D5A" w:rsidP="008F4BD2">
      <w:pPr>
        <w:pStyle w:val="1f4"/>
      </w:pPr>
      <w:r w:rsidRPr="001E563D">
        <w:t>Нос Орган зрения</w:t>
      </w:r>
    </w:p>
    <w:p w:rsidR="00B14D5A" w:rsidRPr="001E563D" w:rsidRDefault="00B14D5A" w:rsidP="008F4BD2">
      <w:pPr>
        <w:pStyle w:val="1f4"/>
      </w:pPr>
      <w:r w:rsidRPr="001E563D">
        <w:t>Кожа Орган обоняния</w:t>
      </w:r>
    </w:p>
    <w:p w:rsidR="00B14D5A" w:rsidRPr="001E563D" w:rsidRDefault="00B14D5A" w:rsidP="008F4BD2">
      <w:pPr>
        <w:pStyle w:val="1f4"/>
      </w:pPr>
      <w:r w:rsidRPr="001E563D">
        <w:t>Язык Орган слуха</w:t>
      </w:r>
    </w:p>
    <w:p w:rsidR="00B14D5A" w:rsidRPr="001E563D" w:rsidRDefault="00B14D5A" w:rsidP="008F4BD2">
      <w:pPr>
        <w:pStyle w:val="1f4"/>
      </w:pPr>
      <w:r w:rsidRPr="001E563D">
        <w:t>7.  С помощью какого органа ты узнаешь, что запел соловей, залаяла собака?</w:t>
      </w:r>
    </w:p>
    <w:p w:rsidR="00B14D5A" w:rsidRPr="001E563D" w:rsidRDefault="00B14D5A" w:rsidP="008F4BD2">
      <w:pPr>
        <w:pStyle w:val="1f4"/>
      </w:pPr>
      <w:r w:rsidRPr="001E563D">
        <w:t>Уши</w:t>
      </w:r>
    </w:p>
    <w:p w:rsidR="00B14D5A" w:rsidRPr="001E563D" w:rsidRDefault="00B14D5A" w:rsidP="008F4BD2">
      <w:pPr>
        <w:pStyle w:val="1f4"/>
      </w:pPr>
      <w:r w:rsidRPr="001E563D">
        <w:t>Глаза</w:t>
      </w:r>
    </w:p>
    <w:p w:rsidR="00B14D5A" w:rsidRPr="001E563D" w:rsidRDefault="00B14D5A" w:rsidP="008F4BD2">
      <w:pPr>
        <w:pStyle w:val="1f4"/>
      </w:pPr>
      <w:r w:rsidRPr="001E563D">
        <w:t>Нос</w:t>
      </w:r>
    </w:p>
    <w:p w:rsidR="00B14D5A" w:rsidRPr="001E563D" w:rsidRDefault="00B14D5A" w:rsidP="008F4BD2">
      <w:pPr>
        <w:pStyle w:val="1f4"/>
      </w:pPr>
      <w:r w:rsidRPr="001E563D">
        <w:t>мозг</w:t>
      </w:r>
    </w:p>
    <w:p w:rsidR="00B14D5A" w:rsidRPr="001E563D" w:rsidRDefault="00B14D5A" w:rsidP="008F4BD2">
      <w:pPr>
        <w:pStyle w:val="1f4"/>
      </w:pPr>
      <w:r w:rsidRPr="001E563D">
        <w:t>8.  При помощью какого органа ты отличаешь солёную пищу от горькой?</w:t>
      </w:r>
    </w:p>
    <w:p w:rsidR="00B14D5A" w:rsidRPr="001E563D" w:rsidRDefault="00B14D5A" w:rsidP="008F4BD2">
      <w:pPr>
        <w:pStyle w:val="1f4"/>
      </w:pPr>
      <w:r w:rsidRPr="001E563D">
        <w:t>Зубы</w:t>
      </w:r>
    </w:p>
    <w:p w:rsidR="00B14D5A" w:rsidRPr="001E563D" w:rsidRDefault="00B14D5A" w:rsidP="008F4BD2">
      <w:pPr>
        <w:pStyle w:val="1f4"/>
      </w:pPr>
      <w:r w:rsidRPr="001E563D">
        <w:t>Нос</w:t>
      </w:r>
    </w:p>
    <w:p w:rsidR="00B14D5A" w:rsidRPr="001E563D" w:rsidRDefault="00B14D5A" w:rsidP="008F4BD2">
      <w:pPr>
        <w:pStyle w:val="1f4"/>
      </w:pPr>
      <w:r w:rsidRPr="001E563D">
        <w:t>Язык</w:t>
      </w:r>
    </w:p>
    <w:p w:rsidR="00B14D5A" w:rsidRPr="001E563D" w:rsidRDefault="00B14D5A" w:rsidP="008F4BD2">
      <w:pPr>
        <w:pStyle w:val="1f4"/>
      </w:pPr>
      <w:r w:rsidRPr="001E563D">
        <w:t>Глаза</w:t>
      </w:r>
    </w:p>
    <w:p w:rsidR="00B14D5A" w:rsidRPr="001E563D" w:rsidRDefault="00B14D5A" w:rsidP="008F4BD2">
      <w:pPr>
        <w:pStyle w:val="1f4"/>
      </w:pPr>
      <w:r w:rsidRPr="001E563D">
        <w:t>губы</w:t>
      </w:r>
    </w:p>
    <w:p w:rsidR="00B14D5A" w:rsidRPr="001E563D" w:rsidRDefault="00B14D5A" w:rsidP="008F4BD2">
      <w:pPr>
        <w:pStyle w:val="1f4"/>
      </w:pPr>
      <w:r w:rsidRPr="001E563D">
        <w:t>9.  Кожа – это …</w:t>
      </w:r>
    </w:p>
    <w:p w:rsidR="00B14D5A" w:rsidRPr="001E563D" w:rsidRDefault="00B14D5A" w:rsidP="008F4BD2">
      <w:pPr>
        <w:pStyle w:val="1f4"/>
      </w:pPr>
      <w:r w:rsidRPr="001E563D">
        <w:t xml:space="preserve">а) наружный покров человека; </w:t>
      </w:r>
    </w:p>
    <w:p w:rsidR="00B14D5A" w:rsidRPr="001E563D" w:rsidRDefault="00B14D5A" w:rsidP="008F4BD2">
      <w:pPr>
        <w:pStyle w:val="1f4"/>
      </w:pPr>
      <w:r w:rsidRPr="001E563D">
        <w:t xml:space="preserve">б) внутренний орган; </w:t>
      </w:r>
    </w:p>
    <w:p w:rsidR="00B14D5A" w:rsidRPr="001E563D" w:rsidRDefault="00B14D5A" w:rsidP="008F4BD2">
      <w:pPr>
        <w:pStyle w:val="1f4"/>
      </w:pPr>
      <w:r w:rsidRPr="001E563D">
        <w:t>в) это обёртка человека</w:t>
      </w:r>
    </w:p>
    <w:p w:rsidR="00B14D5A" w:rsidRPr="001E563D" w:rsidRDefault="00B14D5A" w:rsidP="008F4BD2">
      <w:pPr>
        <w:pStyle w:val="1f4"/>
      </w:pPr>
      <w:r w:rsidRPr="001E563D">
        <w:t>10.  Какой орган отвечает за дыхание человека?</w:t>
      </w:r>
    </w:p>
    <w:p w:rsidR="00B14D5A" w:rsidRPr="001E563D" w:rsidRDefault="00B14D5A" w:rsidP="008F4BD2">
      <w:pPr>
        <w:pStyle w:val="1f4"/>
      </w:pPr>
      <w:r w:rsidRPr="001E563D">
        <w:t>Сердце</w:t>
      </w:r>
    </w:p>
    <w:p w:rsidR="00B14D5A" w:rsidRPr="001E563D" w:rsidRDefault="00B14D5A" w:rsidP="008F4BD2">
      <w:pPr>
        <w:pStyle w:val="1f4"/>
      </w:pPr>
      <w:r w:rsidRPr="001E563D">
        <w:t>Легкие</w:t>
      </w:r>
    </w:p>
    <w:p w:rsidR="00B14D5A" w:rsidRPr="001E563D" w:rsidRDefault="00B14D5A" w:rsidP="008F4BD2">
      <w:pPr>
        <w:pStyle w:val="1f4"/>
      </w:pPr>
      <w:r w:rsidRPr="001E563D">
        <w:t>Почки</w:t>
      </w:r>
    </w:p>
    <w:p w:rsidR="00B14D5A" w:rsidRPr="001E563D" w:rsidRDefault="00B14D5A" w:rsidP="008F4BD2">
      <w:pPr>
        <w:pStyle w:val="1f4"/>
      </w:pPr>
      <w:r w:rsidRPr="001E563D">
        <w:t>11.  Какой орган контролирует работу твоего тела?</w:t>
      </w:r>
    </w:p>
    <w:p w:rsidR="00B14D5A" w:rsidRPr="001E563D" w:rsidRDefault="00B14D5A" w:rsidP="008F4BD2">
      <w:pPr>
        <w:pStyle w:val="1f4"/>
      </w:pPr>
      <w:r w:rsidRPr="001E563D">
        <w:t>Печень</w:t>
      </w:r>
    </w:p>
    <w:p w:rsidR="00B14D5A" w:rsidRPr="001E563D" w:rsidRDefault="00B14D5A" w:rsidP="008F4BD2">
      <w:pPr>
        <w:pStyle w:val="1f4"/>
      </w:pPr>
      <w:r w:rsidRPr="001E563D">
        <w:t>Сердце</w:t>
      </w:r>
    </w:p>
    <w:p w:rsidR="00B14D5A" w:rsidRPr="001E563D" w:rsidRDefault="00B14D5A" w:rsidP="008F4BD2">
      <w:pPr>
        <w:pStyle w:val="1f4"/>
      </w:pPr>
      <w:r w:rsidRPr="001E563D">
        <w:t>Мозг</w:t>
      </w:r>
    </w:p>
    <w:p w:rsidR="00B14D5A" w:rsidRPr="001E563D" w:rsidRDefault="00B14D5A" w:rsidP="008F4BD2">
      <w:pPr>
        <w:pStyle w:val="1f4"/>
      </w:pPr>
      <w:r w:rsidRPr="001E563D">
        <w:t>12.  Какой орган отвечает за переваривание пищи?</w:t>
      </w:r>
    </w:p>
    <w:p w:rsidR="00B14D5A" w:rsidRPr="001E563D" w:rsidRDefault="00B14D5A" w:rsidP="008F4BD2">
      <w:pPr>
        <w:pStyle w:val="1f4"/>
      </w:pPr>
      <w:r w:rsidRPr="001E563D">
        <w:t>Сердце</w:t>
      </w:r>
    </w:p>
    <w:p w:rsidR="00B14D5A" w:rsidRPr="001E563D" w:rsidRDefault="00B14D5A" w:rsidP="008F4BD2">
      <w:pPr>
        <w:pStyle w:val="1f4"/>
      </w:pPr>
      <w:r w:rsidRPr="001E563D">
        <w:t>Легкие</w:t>
      </w:r>
    </w:p>
    <w:p w:rsidR="00B14D5A" w:rsidRPr="001E563D" w:rsidRDefault="00B14D5A" w:rsidP="008F4BD2">
      <w:pPr>
        <w:pStyle w:val="1f4"/>
      </w:pPr>
      <w:r w:rsidRPr="001E563D">
        <w:t>Желудок</w:t>
      </w:r>
    </w:p>
    <w:p w:rsidR="00B14D5A" w:rsidRPr="001E563D" w:rsidRDefault="00B14D5A" w:rsidP="008F4BD2">
      <w:pPr>
        <w:pStyle w:val="1f4"/>
      </w:pPr>
      <w:r w:rsidRPr="001E563D">
        <w:t>За каждый правильный ответ дается один балл</w:t>
      </w:r>
    </w:p>
    <w:p w:rsidR="00B14D5A" w:rsidRPr="001E563D" w:rsidRDefault="00B14D5A" w:rsidP="008F4BD2">
      <w:pPr>
        <w:pStyle w:val="1f4"/>
      </w:pPr>
      <w:r w:rsidRPr="001E563D">
        <w:t>12-16 баллов – высокий уровень знаний о строении и функциях организма человека.</w:t>
      </w:r>
    </w:p>
    <w:p w:rsidR="00B14D5A" w:rsidRPr="001E563D" w:rsidRDefault="00B14D5A" w:rsidP="008F4BD2">
      <w:pPr>
        <w:pStyle w:val="1f4"/>
      </w:pPr>
      <w:r w:rsidRPr="001E563D">
        <w:t>8 - 11 баллов - удовлетворительный уровень знаний о строении и функциях организма человека.</w:t>
      </w:r>
    </w:p>
    <w:p w:rsidR="00B14D5A" w:rsidRPr="001E563D" w:rsidRDefault="00B14D5A" w:rsidP="008F4BD2">
      <w:pPr>
        <w:pStyle w:val="1f4"/>
      </w:pPr>
      <w:r w:rsidRPr="001E563D">
        <w:t>Ниже 8 баллов – неудовлетворительный уровень знаний о строении и функциях организма человека.</w:t>
      </w:r>
    </w:p>
    <w:p w:rsidR="00B14D5A" w:rsidRPr="001E563D" w:rsidRDefault="00B14D5A" w:rsidP="008F4BD2">
      <w:pPr>
        <w:tabs>
          <w:tab w:val="left" w:pos="645"/>
        </w:tabs>
        <w:autoSpaceDE w:val="0"/>
        <w:autoSpaceDN w:val="0"/>
        <w:adjustRightInd w:val="0"/>
        <w:spacing w:line="240" w:lineRule="auto"/>
        <w:ind w:firstLine="851"/>
        <w:jc w:val="center"/>
        <w:rPr>
          <w:rFonts w:ascii="Times New Roman" w:hAnsi="Times New Roman" w:cs="Times New Roman"/>
          <w:b/>
          <w:bCs/>
        </w:rPr>
      </w:pPr>
      <w:r w:rsidRPr="001E563D">
        <w:rPr>
          <w:rFonts w:ascii="Times New Roman" w:hAnsi="Times New Roman" w:cs="Times New Roman"/>
          <w:b/>
          <w:bCs/>
        </w:rPr>
        <w:t>Анкета для учащихся «Умеете ли Вы учиться?»</w:t>
      </w:r>
    </w:p>
    <w:p w:rsidR="00B14D5A" w:rsidRPr="001E563D" w:rsidRDefault="00B14D5A" w:rsidP="008F4BD2">
      <w:pPr>
        <w:tabs>
          <w:tab w:val="left" w:pos="645"/>
        </w:tabs>
        <w:autoSpaceDE w:val="0"/>
        <w:autoSpaceDN w:val="0"/>
        <w:adjustRightInd w:val="0"/>
        <w:spacing w:line="240" w:lineRule="auto"/>
        <w:ind w:firstLine="851"/>
        <w:rPr>
          <w:rFonts w:ascii="Times New Roman" w:hAnsi="Times New Roman" w:cs="Times New Roman"/>
          <w:b/>
          <w:bCs/>
        </w:rPr>
      </w:pPr>
      <w:r w:rsidRPr="001E563D">
        <w:rPr>
          <w:rFonts w:ascii="Times New Roman" w:hAnsi="Times New Roman" w:cs="Times New Roman"/>
          <w:b/>
          <w:bCs/>
        </w:rPr>
        <w:t>Инструкция и содержание анкеты</w:t>
      </w:r>
    </w:p>
    <w:p w:rsidR="00B14D5A" w:rsidRPr="001E563D" w:rsidRDefault="00B14D5A" w:rsidP="008F4BD2">
      <w:pPr>
        <w:autoSpaceDE w:val="0"/>
        <w:autoSpaceDN w:val="0"/>
        <w:adjustRightInd w:val="0"/>
        <w:spacing w:line="240" w:lineRule="auto"/>
        <w:ind w:firstLine="851"/>
        <w:rPr>
          <w:rFonts w:ascii="Times New Roman" w:hAnsi="Times New Roman" w:cs="Times New Roman"/>
        </w:rPr>
      </w:pPr>
      <w:r w:rsidRPr="001E563D">
        <w:rPr>
          <w:rFonts w:ascii="Times New Roman" w:hAnsi="Times New Roman" w:cs="Times New Roman"/>
        </w:rPr>
        <w:t>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tbl>
      <w:tblPr>
        <w:tblW w:w="9270" w:type="dxa"/>
        <w:jc w:val="center"/>
        <w:tblLayout w:type="fixed"/>
        <w:tblCellMar>
          <w:left w:w="28" w:type="dxa"/>
          <w:right w:w="28" w:type="dxa"/>
        </w:tblCellMar>
        <w:tblLook w:val="0000"/>
      </w:tblPr>
      <w:tblGrid>
        <w:gridCol w:w="336"/>
        <w:gridCol w:w="7177"/>
        <w:gridCol w:w="598"/>
        <w:gridCol w:w="535"/>
        <w:gridCol w:w="624"/>
      </w:tblGrid>
      <w:tr w:rsidR="00B14D5A" w:rsidRPr="001E563D" w:rsidTr="008F4BD2">
        <w:trPr>
          <w:cantSplit/>
          <w:trHeight w:val="15"/>
          <w:jc w:val="center"/>
        </w:trPr>
        <w:tc>
          <w:tcPr>
            <w:tcW w:w="336" w:type="dxa"/>
            <w:vMerge w:val="restart"/>
            <w:tcBorders>
              <w:top w:val="single" w:sz="6" w:space="0" w:color="auto"/>
              <w:left w:val="single" w:sz="6"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p>
        </w:tc>
        <w:tc>
          <w:tcPr>
            <w:tcW w:w="7177" w:type="dxa"/>
            <w:vMerge w:val="restart"/>
            <w:tcBorders>
              <w:top w:val="single" w:sz="6" w:space="0" w:color="auto"/>
              <w:left w:val="single" w:sz="6" w:space="0" w:color="auto"/>
              <w:bottom w:val="nil"/>
              <w:right w:val="single" w:sz="6" w:space="0" w:color="auto"/>
            </w:tcBorders>
            <w:vAlign w:val="center"/>
          </w:tcPr>
          <w:p w:rsidR="00B14D5A" w:rsidRPr="001E563D" w:rsidRDefault="00B14D5A" w:rsidP="008F4BD2">
            <w:pPr>
              <w:pStyle w:val="1f4"/>
              <w:spacing w:line="240" w:lineRule="auto"/>
            </w:pPr>
            <w:r w:rsidRPr="001E563D">
              <w:t>Умения</w:t>
            </w:r>
          </w:p>
        </w:tc>
        <w:tc>
          <w:tcPr>
            <w:tcW w:w="1757" w:type="dxa"/>
            <w:gridSpan w:val="3"/>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keepNext/>
              <w:spacing w:line="240" w:lineRule="auto"/>
              <w:ind w:firstLine="851"/>
              <w:jc w:val="center"/>
              <w:outlineLvl w:val="0"/>
              <w:rPr>
                <w:rFonts w:ascii="Times New Roman" w:hAnsi="Times New Roman" w:cs="Times New Roman"/>
                <w:b/>
                <w:bCs/>
                <w:iCs/>
              </w:rPr>
            </w:pPr>
            <w:r w:rsidRPr="001E563D">
              <w:rPr>
                <w:rFonts w:ascii="Times New Roman" w:hAnsi="Times New Roman" w:cs="Times New Roman"/>
                <w:b/>
                <w:bCs/>
                <w:iCs/>
              </w:rPr>
              <w:t>Уровни овладения</w:t>
            </w:r>
          </w:p>
        </w:tc>
      </w:tr>
      <w:tr w:rsidR="00B14D5A" w:rsidRPr="001E563D" w:rsidTr="008F4BD2">
        <w:trPr>
          <w:cantSplit/>
          <w:trHeight w:val="453"/>
          <w:jc w:val="center"/>
        </w:trPr>
        <w:tc>
          <w:tcPr>
            <w:tcW w:w="336" w:type="dxa"/>
            <w:vMerge/>
            <w:tcBorders>
              <w:top w:val="nil"/>
              <w:left w:val="single" w:sz="6"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p>
        </w:tc>
        <w:tc>
          <w:tcPr>
            <w:tcW w:w="7177" w:type="dxa"/>
            <w:vMerge/>
            <w:tcBorders>
              <w:top w:val="nil"/>
              <w:left w:val="single" w:sz="6" w:space="0" w:color="auto"/>
              <w:bottom w:val="nil"/>
              <w:right w:val="single" w:sz="6" w:space="0" w:color="auto"/>
            </w:tcBorders>
            <w:vAlign w:val="center"/>
          </w:tcPr>
          <w:p w:rsidR="00B14D5A" w:rsidRPr="001E563D" w:rsidRDefault="00B14D5A" w:rsidP="008F4BD2">
            <w:pPr>
              <w:pStyle w:val="1f4"/>
              <w:spacing w:line="240" w:lineRule="auto"/>
            </w:pPr>
          </w:p>
        </w:tc>
        <w:tc>
          <w:tcPr>
            <w:tcW w:w="598" w:type="dxa"/>
            <w:vMerge w:val="restart"/>
            <w:tcBorders>
              <w:top w:val="single" w:sz="6" w:space="0" w:color="auto"/>
              <w:left w:val="single" w:sz="6"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rPr>
            </w:pPr>
            <w:r w:rsidRPr="001E563D">
              <w:rPr>
                <w:rFonts w:ascii="Times New Roman" w:hAnsi="Times New Roman" w:cs="Times New Roman"/>
              </w:rPr>
              <w:t>пполностью</w:t>
            </w:r>
          </w:p>
        </w:tc>
        <w:tc>
          <w:tcPr>
            <w:tcW w:w="535" w:type="dxa"/>
            <w:vMerge w:val="restart"/>
            <w:tcBorders>
              <w:top w:val="single" w:sz="6" w:space="0" w:color="auto"/>
              <w:left w:val="single" w:sz="6"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rPr>
            </w:pPr>
            <w:r w:rsidRPr="001E563D">
              <w:rPr>
                <w:rFonts w:ascii="Times New Roman" w:hAnsi="Times New Roman" w:cs="Times New Roman"/>
              </w:rPr>
              <w:t>ччастично</w:t>
            </w:r>
          </w:p>
        </w:tc>
        <w:tc>
          <w:tcPr>
            <w:tcW w:w="624" w:type="dxa"/>
            <w:vMerge w:val="restart"/>
            <w:tcBorders>
              <w:top w:val="single" w:sz="6" w:space="0" w:color="auto"/>
              <w:left w:val="single" w:sz="6"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rPr>
            </w:pPr>
            <w:r w:rsidRPr="001E563D">
              <w:rPr>
                <w:rFonts w:ascii="Times New Roman" w:hAnsi="Times New Roman" w:cs="Times New Roman"/>
              </w:rPr>
              <w:t>нне владею</w:t>
            </w:r>
          </w:p>
        </w:tc>
      </w:tr>
      <w:tr w:rsidR="00B14D5A" w:rsidRPr="001E563D" w:rsidTr="008F4BD2">
        <w:trPr>
          <w:cantSplit/>
          <w:trHeight w:val="453"/>
          <w:jc w:val="center"/>
        </w:trPr>
        <w:tc>
          <w:tcPr>
            <w:tcW w:w="336" w:type="dxa"/>
            <w:vMerge/>
            <w:tcBorders>
              <w:top w:val="nil"/>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rPr>
            </w:pPr>
          </w:p>
        </w:tc>
        <w:tc>
          <w:tcPr>
            <w:tcW w:w="7177" w:type="dxa"/>
            <w:vMerge/>
            <w:tcBorders>
              <w:top w:val="nil"/>
              <w:left w:val="single" w:sz="6" w:space="0" w:color="auto"/>
              <w:bottom w:val="single" w:sz="6" w:space="0" w:color="auto"/>
              <w:right w:val="single" w:sz="6" w:space="0" w:color="auto"/>
            </w:tcBorders>
          </w:tcPr>
          <w:p w:rsidR="00B14D5A" w:rsidRPr="001E563D" w:rsidRDefault="00B14D5A" w:rsidP="008F4BD2">
            <w:pPr>
              <w:pStyle w:val="1f4"/>
              <w:spacing w:line="240" w:lineRule="auto"/>
            </w:pPr>
          </w:p>
        </w:tc>
        <w:tc>
          <w:tcPr>
            <w:tcW w:w="598" w:type="dxa"/>
            <w:vMerge/>
            <w:tcBorders>
              <w:top w:val="nil"/>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rPr>
            </w:pPr>
          </w:p>
        </w:tc>
        <w:tc>
          <w:tcPr>
            <w:tcW w:w="535" w:type="dxa"/>
            <w:vMerge/>
            <w:tcBorders>
              <w:top w:val="nil"/>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rPr>
            </w:pPr>
          </w:p>
        </w:tc>
        <w:tc>
          <w:tcPr>
            <w:tcW w:w="624" w:type="dxa"/>
            <w:vMerge/>
            <w:tcBorders>
              <w:top w:val="nil"/>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Принимать или намечать учебную задачу, ее конечную цель</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2</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Прогнозировать результаты работы</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3</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Готовить рабочее место в соответствии с заданием</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4</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Планировать порядок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5</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Выбирать рациональный путь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6</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Осуществлять самоконтроль и самооценку своей работы</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7</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Руководить работой группы или коллектива</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8</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pPr>
            <w:r w:rsidRPr="001E563D">
              <w:t>Умение высказываться устно в виде:</w:t>
            </w:r>
          </w:p>
          <w:p w:rsidR="00B14D5A" w:rsidRPr="001E563D" w:rsidRDefault="00B14D5A" w:rsidP="008F4BD2">
            <w:pPr>
              <w:pStyle w:val="1f4"/>
              <w:spacing w:line="240" w:lineRule="auto"/>
            </w:pPr>
            <w:r w:rsidRPr="001E563D">
              <w:t>а) пересказа;</w:t>
            </w:r>
          </w:p>
          <w:p w:rsidR="00B14D5A" w:rsidRPr="001E563D" w:rsidRDefault="00B14D5A" w:rsidP="008F4BD2">
            <w:pPr>
              <w:pStyle w:val="1f4"/>
              <w:spacing w:line="240" w:lineRule="auto"/>
            </w:pPr>
            <w:r w:rsidRPr="001E563D">
              <w:t>б) рассказа;</w:t>
            </w:r>
          </w:p>
          <w:p w:rsidR="00B14D5A" w:rsidRPr="001E563D" w:rsidRDefault="00B14D5A" w:rsidP="008F4BD2">
            <w:pPr>
              <w:pStyle w:val="1f4"/>
              <w:spacing w:line="240" w:lineRule="auto"/>
            </w:pPr>
            <w:r w:rsidRPr="001E563D">
              <w:t>в) характеристики;</w:t>
            </w:r>
          </w:p>
          <w:p w:rsidR="00B14D5A" w:rsidRPr="001E563D" w:rsidRDefault="00B14D5A" w:rsidP="008F4BD2">
            <w:pPr>
              <w:pStyle w:val="1f4"/>
              <w:spacing w:line="240" w:lineRule="auto"/>
            </w:pPr>
            <w:r w:rsidRPr="001E563D">
              <w:t>г) сообщения или доклада;</w:t>
            </w:r>
          </w:p>
          <w:p w:rsidR="00B14D5A" w:rsidRPr="001E563D" w:rsidRDefault="00B14D5A" w:rsidP="008F4BD2">
            <w:pPr>
              <w:pStyle w:val="1f4"/>
              <w:spacing w:line="240" w:lineRule="auto"/>
            </w:pPr>
            <w:r w:rsidRPr="001E563D">
              <w:t>д) рецензии или аннотации к тексту;</w:t>
            </w:r>
          </w:p>
          <w:p w:rsidR="00B14D5A" w:rsidRPr="001E563D" w:rsidRDefault="00B14D5A" w:rsidP="008F4BD2">
            <w:pPr>
              <w:pStyle w:val="1f4"/>
              <w:spacing w:line="240" w:lineRule="auto"/>
              <w:rPr>
                <w:noProof/>
              </w:rPr>
            </w:pPr>
            <w:r w:rsidRPr="001E563D">
              <w:t>е) оценки ответа товарища</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9</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Умение участвовать в учебном диалоге</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Умение включаться в коллективное обсуждение проблемы</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pPr>
            <w:r w:rsidRPr="001E563D">
              <w:t>Работать с учебником</w:t>
            </w:r>
            <w:r w:rsidRPr="001E563D">
              <w:rPr>
                <w:noProof/>
              </w:rPr>
              <w:t>:</w:t>
            </w:r>
          </w:p>
          <w:p w:rsidR="00B14D5A" w:rsidRPr="001E563D" w:rsidRDefault="00B14D5A" w:rsidP="008F4BD2">
            <w:pPr>
              <w:pStyle w:val="1f4"/>
              <w:spacing w:line="240" w:lineRule="auto"/>
            </w:pPr>
            <w:r w:rsidRPr="001E563D">
              <w:t>а) понимать и пересказывать содержание статьи учебника (после объяснения учителя);</w:t>
            </w:r>
          </w:p>
          <w:p w:rsidR="00B14D5A" w:rsidRPr="001E563D" w:rsidRDefault="00B14D5A" w:rsidP="008F4BD2">
            <w:pPr>
              <w:pStyle w:val="1f4"/>
              <w:spacing w:line="240" w:lineRule="auto"/>
            </w:pPr>
            <w:r w:rsidRPr="001E563D">
              <w:t>б) находить нужную информацию в учебнике (по ранее изученному материалу);</w:t>
            </w:r>
          </w:p>
          <w:p w:rsidR="00B14D5A" w:rsidRPr="001E563D" w:rsidRDefault="00B14D5A" w:rsidP="008F4BD2">
            <w:pPr>
              <w:pStyle w:val="1f4"/>
              <w:spacing w:line="240" w:lineRule="auto"/>
            </w:pPr>
            <w:r w:rsidRPr="001E563D">
              <w:t>в) самостоятельно проработать пункт или параграф учебника;</w:t>
            </w:r>
          </w:p>
          <w:p w:rsidR="00B14D5A" w:rsidRPr="001E563D" w:rsidRDefault="00B14D5A" w:rsidP="008F4BD2">
            <w:pPr>
              <w:pStyle w:val="1f4"/>
              <w:spacing w:line="240" w:lineRule="auto"/>
            </w:pPr>
            <w:r w:rsidRPr="001E563D">
              <w:t>г) выделять главное в тексте;</w:t>
            </w:r>
          </w:p>
          <w:p w:rsidR="00B14D5A" w:rsidRPr="001E563D" w:rsidRDefault="00B14D5A" w:rsidP="008F4BD2">
            <w:pPr>
              <w:pStyle w:val="1f4"/>
              <w:spacing w:line="240" w:lineRule="auto"/>
            </w:pPr>
            <w:r w:rsidRPr="001E563D">
              <w:t>д) умение пользоваться иллюстративным и справочным материалом учебника;</w:t>
            </w:r>
          </w:p>
          <w:p w:rsidR="00B14D5A" w:rsidRPr="001E563D" w:rsidRDefault="00B14D5A" w:rsidP="008F4BD2">
            <w:pPr>
              <w:pStyle w:val="1f4"/>
              <w:spacing w:line="240" w:lineRule="auto"/>
            </w:pPr>
            <w:r w:rsidRPr="001E563D">
              <w:t>е) составить план пункта или параграфа учебника;</w:t>
            </w:r>
          </w:p>
          <w:p w:rsidR="00B14D5A" w:rsidRPr="001E563D" w:rsidRDefault="00B14D5A" w:rsidP="008F4BD2">
            <w:pPr>
              <w:pStyle w:val="1f4"/>
              <w:spacing w:line="240" w:lineRule="auto"/>
            </w:pPr>
            <w:r w:rsidRPr="001E563D">
              <w:t>ж) представить основное содержание текста в виде тезисов;</w:t>
            </w:r>
          </w:p>
          <w:p w:rsidR="00B14D5A" w:rsidRPr="001E563D" w:rsidRDefault="00B14D5A" w:rsidP="008F4BD2">
            <w:pPr>
              <w:pStyle w:val="1f4"/>
              <w:spacing w:line="240" w:lineRule="auto"/>
            </w:pPr>
            <w:r w:rsidRPr="001E563D">
              <w:t>з) конспектировать текст;</w:t>
            </w:r>
          </w:p>
          <w:p w:rsidR="00B14D5A" w:rsidRPr="001E563D" w:rsidRDefault="00B14D5A" w:rsidP="008F4BD2">
            <w:pPr>
              <w:pStyle w:val="1f4"/>
              <w:spacing w:line="240" w:lineRule="auto"/>
              <w:rPr>
                <w:noProof/>
              </w:rPr>
            </w:pPr>
            <w:r w:rsidRPr="001E563D">
              <w:t>и) составлять вопросы по тексту</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Работать со справочной и дополнительной литературой</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rPr>
                <w:noProof/>
              </w:rPr>
            </w:pPr>
            <w:r w:rsidRPr="001E563D">
              <w:t>Усваивать информацию со слов учителя</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r w:rsidR="00B14D5A" w:rsidRPr="001E563D" w:rsidTr="008F4BD2">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noProof/>
              </w:rPr>
            </w:pPr>
            <w:r w:rsidRPr="001E563D">
              <w:rPr>
                <w:rFonts w:ascii="Times New Roman" w:hAnsi="Times New Roman" w:cs="Times New Roman"/>
                <w:noProof/>
              </w:rPr>
              <w:t>1</w:t>
            </w:r>
          </w:p>
        </w:tc>
        <w:tc>
          <w:tcPr>
            <w:tcW w:w="7177"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pStyle w:val="1f4"/>
              <w:spacing w:line="240" w:lineRule="auto"/>
            </w:pPr>
            <w:r w:rsidRPr="001E563D">
              <w:t>Усваивать информацию с помощью технических средств:</w:t>
            </w:r>
          </w:p>
          <w:p w:rsidR="00B14D5A" w:rsidRPr="001E563D" w:rsidRDefault="00B14D5A" w:rsidP="008F4BD2">
            <w:pPr>
              <w:pStyle w:val="1f4"/>
              <w:spacing w:line="240" w:lineRule="auto"/>
            </w:pPr>
            <w:r w:rsidRPr="001E563D">
              <w:t>а) кинофильма;</w:t>
            </w:r>
          </w:p>
          <w:p w:rsidR="00B14D5A" w:rsidRPr="001E563D" w:rsidRDefault="00B14D5A" w:rsidP="008F4BD2">
            <w:pPr>
              <w:pStyle w:val="1f4"/>
              <w:spacing w:line="240" w:lineRule="auto"/>
            </w:pPr>
            <w:r w:rsidRPr="001E563D">
              <w:t>б) аудиозаписи;</w:t>
            </w:r>
          </w:p>
          <w:p w:rsidR="00B14D5A" w:rsidRPr="001E563D" w:rsidRDefault="00B14D5A" w:rsidP="008F4BD2">
            <w:pPr>
              <w:pStyle w:val="1f4"/>
              <w:spacing w:line="240" w:lineRule="auto"/>
            </w:pPr>
            <w:r w:rsidRPr="001E563D">
              <w:t>д) видеофильма;</w:t>
            </w:r>
          </w:p>
          <w:p w:rsidR="00B14D5A" w:rsidRPr="001E563D" w:rsidRDefault="00B14D5A" w:rsidP="008F4BD2">
            <w:pPr>
              <w:pStyle w:val="1f4"/>
              <w:spacing w:line="240" w:lineRule="auto"/>
            </w:pPr>
            <w:r w:rsidRPr="001E563D">
              <w:t>в) компьютерных программ;</w:t>
            </w:r>
          </w:p>
          <w:p w:rsidR="00B14D5A" w:rsidRPr="001E563D" w:rsidRDefault="00B14D5A" w:rsidP="008F4BD2">
            <w:pPr>
              <w:pStyle w:val="1f4"/>
              <w:spacing w:line="240" w:lineRule="auto"/>
              <w:rPr>
                <w:noProof/>
              </w:rPr>
            </w:pPr>
            <w:r w:rsidRPr="001E563D">
              <w:t>г) других средств (укажите каких)</w:t>
            </w:r>
          </w:p>
        </w:tc>
        <w:tc>
          <w:tcPr>
            <w:tcW w:w="598"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535"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c>
          <w:tcPr>
            <w:tcW w:w="62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noProof/>
              </w:rPr>
            </w:pPr>
          </w:p>
        </w:tc>
      </w:tr>
    </w:tbl>
    <w:p w:rsidR="00B14D5A" w:rsidRPr="001E563D" w:rsidRDefault="00B14D5A" w:rsidP="008F4BD2">
      <w:pPr>
        <w:pStyle w:val="1f4"/>
      </w:pPr>
      <w:r w:rsidRPr="001E563D">
        <w:t>Методика обработки анкеты</w:t>
      </w:r>
    </w:p>
    <w:p w:rsidR="00B14D5A" w:rsidRPr="001E563D" w:rsidRDefault="00B14D5A" w:rsidP="008F4BD2">
      <w:pPr>
        <w:pStyle w:val="1f4"/>
      </w:pPr>
      <w:r w:rsidRPr="001E563D">
        <w:t>1. Уровни владения различными видами общеучебных умений оцениваются в баллах:</w:t>
      </w:r>
    </w:p>
    <w:p w:rsidR="00B14D5A" w:rsidRPr="001E563D" w:rsidRDefault="00B14D5A" w:rsidP="008F4BD2">
      <w:pPr>
        <w:pStyle w:val="1f4"/>
      </w:pPr>
      <w:r w:rsidRPr="001E563D">
        <w:t>полностью — 2 балла;</w:t>
      </w:r>
    </w:p>
    <w:p w:rsidR="00B14D5A" w:rsidRPr="001E563D" w:rsidRDefault="00B14D5A" w:rsidP="008F4BD2">
      <w:pPr>
        <w:pStyle w:val="1f4"/>
      </w:pPr>
      <w:r w:rsidRPr="001E563D">
        <w:t>частично — 1 балл;</w:t>
      </w:r>
    </w:p>
    <w:p w:rsidR="00B14D5A" w:rsidRPr="001E563D" w:rsidRDefault="00B14D5A" w:rsidP="008F4BD2">
      <w:pPr>
        <w:pStyle w:val="1f4"/>
      </w:pPr>
      <w:r w:rsidRPr="001E563D">
        <w:t>не владею — 0 баллов.</w:t>
      </w:r>
    </w:p>
    <w:p w:rsidR="00B14D5A" w:rsidRPr="001E563D" w:rsidRDefault="00B14D5A" w:rsidP="008F4BD2">
      <w:pPr>
        <w:pStyle w:val="1f4"/>
        <w:rPr>
          <w:iCs/>
        </w:rPr>
      </w:pPr>
      <w:r w:rsidRPr="001E563D">
        <w:t>2. Число баллов для ученика подсчитывается в соответствии с группами общеучебных умений:</w:t>
      </w:r>
    </w:p>
    <w:p w:rsidR="00B14D5A" w:rsidRPr="001E563D" w:rsidRDefault="00B14D5A" w:rsidP="008F4BD2">
      <w:pPr>
        <w:pStyle w:val="1f4"/>
      </w:pPr>
      <w:r w:rsidRPr="001E563D">
        <w:rPr>
          <w:iCs/>
        </w:rPr>
        <w:t>учебно-организационные умения</w:t>
      </w:r>
      <w:r w:rsidRPr="001E563D">
        <w:t> — ответы на вопросы 1–7;</w:t>
      </w:r>
    </w:p>
    <w:p w:rsidR="00B14D5A" w:rsidRPr="001E563D" w:rsidRDefault="00B14D5A" w:rsidP="008F4BD2">
      <w:pPr>
        <w:pStyle w:val="1f4"/>
      </w:pPr>
      <w:r w:rsidRPr="001E563D">
        <w:rPr>
          <w:iCs/>
        </w:rPr>
        <w:t>учебно-коммуникативные умения</w:t>
      </w:r>
      <w:r w:rsidRPr="001E563D">
        <w:t> — ответы на вопросы 8–10;</w:t>
      </w:r>
    </w:p>
    <w:p w:rsidR="00B14D5A" w:rsidRPr="001E563D" w:rsidRDefault="00B14D5A" w:rsidP="008F4BD2">
      <w:pPr>
        <w:pStyle w:val="1f4"/>
      </w:pPr>
      <w:r w:rsidRPr="001E563D">
        <w:rPr>
          <w:iCs/>
        </w:rPr>
        <w:t>учебно-информационные умения</w:t>
      </w:r>
      <w:r w:rsidRPr="001E563D">
        <w:t> — ответы на вопросы 11–14.</w:t>
      </w:r>
    </w:p>
    <w:p w:rsidR="00B14D5A" w:rsidRPr="001E563D" w:rsidRDefault="00B14D5A" w:rsidP="008F4BD2">
      <w:pPr>
        <w:pStyle w:val="1f4"/>
      </w:pPr>
    </w:p>
    <w:p w:rsidR="00B14D5A" w:rsidRPr="001E563D" w:rsidRDefault="00B14D5A" w:rsidP="008F4BD2">
      <w:pPr>
        <w:pStyle w:val="1f4"/>
      </w:pPr>
    </w:p>
    <w:p w:rsidR="00B14D5A" w:rsidRPr="001E563D" w:rsidRDefault="00B14D5A" w:rsidP="008F4BD2">
      <w:pPr>
        <w:pStyle w:val="1f4"/>
      </w:pPr>
      <w:r w:rsidRPr="001E563D">
        <w:t>3. Результаты анкетирования вносятся в сводную ведомость по форме, представленной в таблице.</w:t>
      </w:r>
    </w:p>
    <w:tbl>
      <w:tblPr>
        <w:tblW w:w="9639" w:type="dxa"/>
        <w:jc w:val="center"/>
        <w:tblLayout w:type="fixed"/>
        <w:tblCellMar>
          <w:left w:w="28" w:type="dxa"/>
          <w:right w:w="28" w:type="dxa"/>
        </w:tblCellMar>
        <w:tblLook w:val="0000"/>
      </w:tblPr>
      <w:tblGrid>
        <w:gridCol w:w="515"/>
        <w:gridCol w:w="1980"/>
        <w:gridCol w:w="2160"/>
        <w:gridCol w:w="2340"/>
        <w:gridCol w:w="1980"/>
        <w:gridCol w:w="664"/>
      </w:tblGrid>
      <w:tr w:rsidR="00B14D5A" w:rsidRPr="001E563D" w:rsidTr="008F4BD2">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noProof/>
              </w:rPr>
              <w:t xml:space="preserve">№ </w:t>
            </w:r>
            <w:r w:rsidRPr="001E563D">
              <w:rPr>
                <w:rFonts w:ascii="Times New Roman" w:hAnsi="Times New Roman" w:cs="Times New Roman"/>
                <w:b/>
                <w:bCs/>
                <w:iCs/>
              </w:rPr>
              <w:t>п/п</w:t>
            </w:r>
          </w:p>
        </w:tc>
        <w:tc>
          <w:tcPr>
            <w:tcW w:w="1980" w:type="dxa"/>
            <w:vMerge w:val="restart"/>
            <w:tcBorders>
              <w:top w:val="single" w:sz="6" w:space="0" w:color="auto"/>
              <w:left w:val="single" w:sz="4" w:space="0" w:color="auto"/>
              <w:bottom w:val="nil"/>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Фамилия, имя</w:t>
            </w:r>
          </w:p>
        </w:tc>
        <w:tc>
          <w:tcPr>
            <w:tcW w:w="7144" w:type="dxa"/>
            <w:gridSpan w:val="4"/>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Умения</w:t>
            </w:r>
          </w:p>
        </w:tc>
      </w:tr>
      <w:tr w:rsidR="00B14D5A" w:rsidRPr="001E563D" w:rsidTr="008F4BD2">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p>
        </w:tc>
        <w:tc>
          <w:tcPr>
            <w:tcW w:w="1980" w:type="dxa"/>
            <w:vMerge/>
            <w:tcBorders>
              <w:top w:val="nil"/>
              <w:left w:val="single" w:sz="4"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p>
        </w:tc>
        <w:tc>
          <w:tcPr>
            <w:tcW w:w="2160" w:type="dxa"/>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Учебно-органи</w:t>
            </w:r>
            <w:r w:rsidRPr="001E563D">
              <w:rPr>
                <w:rFonts w:ascii="Times New Roman" w:hAnsi="Times New Roman" w:cs="Times New Roman"/>
                <w:b/>
                <w:bCs/>
                <w:iCs/>
              </w:rPr>
              <w:softHyphen/>
              <w:t>зационные (Уо)</w:t>
            </w:r>
          </w:p>
        </w:tc>
        <w:tc>
          <w:tcPr>
            <w:tcW w:w="2340" w:type="dxa"/>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Учебно-коммуни</w:t>
            </w:r>
            <w:r w:rsidRPr="001E563D">
              <w:rPr>
                <w:rFonts w:ascii="Times New Roman" w:hAnsi="Times New Roman" w:cs="Times New Roman"/>
                <w:b/>
                <w:bCs/>
                <w:iCs/>
              </w:rPr>
              <w:softHyphen/>
              <w:t>кативные (Ук)</w:t>
            </w:r>
          </w:p>
        </w:tc>
        <w:tc>
          <w:tcPr>
            <w:tcW w:w="1980" w:type="dxa"/>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Учебно-инфор</w:t>
            </w:r>
            <w:r w:rsidRPr="001E563D">
              <w:rPr>
                <w:rFonts w:ascii="Times New Roman" w:hAnsi="Times New Roman" w:cs="Times New Roman"/>
                <w:b/>
                <w:bCs/>
                <w:iCs/>
              </w:rPr>
              <w:softHyphen/>
              <w:t>мационные (Уи)</w:t>
            </w:r>
          </w:p>
        </w:tc>
        <w:tc>
          <w:tcPr>
            <w:tcW w:w="664" w:type="dxa"/>
            <w:tcBorders>
              <w:top w:val="single" w:sz="6" w:space="0" w:color="auto"/>
              <w:left w:val="single" w:sz="6" w:space="0" w:color="auto"/>
              <w:bottom w:val="single" w:sz="6" w:space="0" w:color="auto"/>
              <w:right w:val="single" w:sz="6" w:space="0" w:color="auto"/>
            </w:tcBorders>
            <w:vAlign w:val="center"/>
          </w:tcPr>
          <w:p w:rsidR="00B14D5A" w:rsidRPr="001E563D" w:rsidRDefault="00B14D5A" w:rsidP="008F4BD2">
            <w:pPr>
              <w:spacing w:line="240" w:lineRule="auto"/>
              <w:ind w:firstLine="851"/>
              <w:jc w:val="center"/>
              <w:rPr>
                <w:rFonts w:ascii="Times New Roman" w:hAnsi="Times New Roman" w:cs="Times New Roman"/>
                <w:b/>
                <w:bCs/>
                <w:iCs/>
              </w:rPr>
            </w:pPr>
            <w:r w:rsidRPr="001E563D">
              <w:rPr>
                <w:rFonts w:ascii="Times New Roman" w:hAnsi="Times New Roman" w:cs="Times New Roman"/>
                <w:b/>
                <w:bCs/>
                <w:iCs/>
              </w:rPr>
              <w:t>Итого</w:t>
            </w:r>
          </w:p>
        </w:tc>
      </w:tr>
      <w:tr w:rsidR="00B14D5A" w:rsidRPr="001E563D" w:rsidTr="008F4BD2">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B14D5A" w:rsidRPr="001E563D" w:rsidRDefault="00B14D5A" w:rsidP="008F4BD2">
            <w:pPr>
              <w:spacing w:line="240" w:lineRule="auto"/>
              <w:ind w:firstLine="851"/>
              <w:jc w:val="center"/>
              <w:rPr>
                <w:rFonts w:ascii="Times New Roman" w:hAnsi="Times New Roman" w:cs="Times New Roman"/>
              </w:rPr>
            </w:pPr>
          </w:p>
        </w:tc>
        <w:tc>
          <w:tcPr>
            <w:tcW w:w="1980" w:type="dxa"/>
            <w:tcBorders>
              <w:top w:val="single" w:sz="6" w:space="0" w:color="auto"/>
              <w:left w:val="single" w:sz="4" w:space="0" w:color="auto"/>
              <w:bottom w:val="single" w:sz="6" w:space="0" w:color="auto"/>
              <w:right w:val="single" w:sz="6" w:space="0" w:color="auto"/>
            </w:tcBorders>
          </w:tcPr>
          <w:p w:rsidR="00B14D5A" w:rsidRPr="001E563D" w:rsidRDefault="00B14D5A" w:rsidP="008F4BD2">
            <w:pPr>
              <w:spacing w:line="240" w:lineRule="auto"/>
              <w:ind w:firstLine="851"/>
              <w:rPr>
                <w:rFonts w:ascii="Times New Roman" w:hAnsi="Times New Roman" w:cs="Times New Roman"/>
              </w:rPr>
            </w:pPr>
            <w:r w:rsidRPr="001E563D">
              <w:rPr>
                <w:rFonts w:ascii="Times New Roman" w:hAnsi="Times New Roman" w:cs="Times New Roman"/>
              </w:rPr>
              <w:t>Бурик М</w:t>
            </w:r>
          </w:p>
        </w:tc>
        <w:tc>
          <w:tcPr>
            <w:tcW w:w="2160"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rPr>
            </w:pPr>
          </w:p>
        </w:tc>
        <w:tc>
          <w:tcPr>
            <w:tcW w:w="2340"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rPr>
            </w:pPr>
          </w:p>
        </w:tc>
        <w:tc>
          <w:tcPr>
            <w:tcW w:w="1980"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rPr>
            </w:pPr>
          </w:p>
        </w:tc>
        <w:tc>
          <w:tcPr>
            <w:tcW w:w="664" w:type="dxa"/>
            <w:tcBorders>
              <w:top w:val="single" w:sz="6" w:space="0" w:color="auto"/>
              <w:left w:val="single" w:sz="6" w:space="0" w:color="auto"/>
              <w:bottom w:val="single" w:sz="6" w:space="0" w:color="auto"/>
              <w:right w:val="single" w:sz="6" w:space="0" w:color="auto"/>
            </w:tcBorders>
          </w:tcPr>
          <w:p w:rsidR="00B14D5A" w:rsidRPr="001E563D" w:rsidRDefault="00B14D5A" w:rsidP="008F4BD2">
            <w:pPr>
              <w:spacing w:line="240" w:lineRule="auto"/>
              <w:ind w:firstLine="851"/>
              <w:jc w:val="center"/>
              <w:rPr>
                <w:rFonts w:ascii="Times New Roman" w:hAnsi="Times New Roman" w:cs="Times New Roman"/>
              </w:rPr>
            </w:pPr>
          </w:p>
        </w:tc>
      </w:tr>
    </w:tbl>
    <w:p w:rsidR="00B14D5A" w:rsidRPr="001E563D" w:rsidRDefault="00B14D5A" w:rsidP="008F4BD2">
      <w:pPr>
        <w:autoSpaceDE w:val="0"/>
        <w:autoSpaceDN w:val="0"/>
        <w:adjustRightInd w:val="0"/>
        <w:spacing w:line="240" w:lineRule="auto"/>
        <w:ind w:firstLine="851"/>
        <w:rPr>
          <w:rFonts w:ascii="Times New Roman" w:hAnsi="Times New Roman" w:cs="Times New Roman"/>
        </w:rPr>
      </w:pPr>
      <w:r w:rsidRPr="001E563D">
        <w:rPr>
          <w:rFonts w:ascii="Times New Roman" w:hAnsi="Times New Roman" w:cs="Times New Roman"/>
        </w:rPr>
        <w:t>4. Для каждого класса вычисляется средний балл (Уср.), который может использоваться для выявления динамики развития обучающихся в течение года или нескольких лет.</w:t>
      </w:r>
    </w:p>
    <w:p w:rsidR="00B14D5A" w:rsidRPr="001E563D" w:rsidRDefault="00B14D5A" w:rsidP="008F4BD2">
      <w:pPr>
        <w:autoSpaceDE w:val="0"/>
        <w:autoSpaceDN w:val="0"/>
        <w:adjustRightInd w:val="0"/>
        <w:spacing w:line="240" w:lineRule="auto"/>
        <w:ind w:firstLine="851"/>
        <w:rPr>
          <w:rFonts w:ascii="Times New Roman" w:hAnsi="Times New Roman" w:cs="Times New Roman"/>
        </w:rPr>
      </w:pPr>
      <w:r w:rsidRPr="001E563D">
        <w:rPr>
          <w:rFonts w:ascii="Times New Roman" w:hAnsi="Times New Roman" w:cs="Times New Roman"/>
        </w:rPr>
        <w:t>С помощью данной анкеты возможно проведение диагностики индивидуальных достижений учащихся.</w:t>
      </w:r>
    </w:p>
    <w:p w:rsidR="00B14D5A" w:rsidRPr="001E563D" w:rsidRDefault="00B14D5A" w:rsidP="008F4BD2">
      <w:pPr>
        <w:spacing w:line="240" w:lineRule="auto"/>
        <w:ind w:left="6" w:firstLine="851"/>
        <w:jc w:val="center"/>
        <w:rPr>
          <w:rFonts w:ascii="Times New Roman" w:hAnsi="Times New Roman" w:cs="Times New Roman"/>
          <w:b/>
          <w:lang w:eastAsia="en-US"/>
        </w:rPr>
      </w:pPr>
      <w:r w:rsidRPr="001E563D">
        <w:rPr>
          <w:rFonts w:ascii="Times New Roman" w:hAnsi="Times New Roman" w:cs="Times New Roman"/>
          <w:b/>
          <w:lang w:eastAsia="en-US"/>
        </w:rPr>
        <w:t xml:space="preserve">Анкета  </w:t>
      </w:r>
    </w:p>
    <w:p w:rsidR="00B14D5A" w:rsidRPr="001E563D" w:rsidRDefault="00B14D5A" w:rsidP="008F4BD2">
      <w:pPr>
        <w:spacing w:line="240" w:lineRule="auto"/>
        <w:ind w:left="6" w:firstLine="851"/>
        <w:jc w:val="center"/>
        <w:rPr>
          <w:rFonts w:ascii="Times New Roman" w:hAnsi="Times New Roman" w:cs="Times New Roman"/>
          <w:b/>
          <w:lang w:eastAsia="en-US"/>
        </w:rPr>
      </w:pPr>
      <w:r w:rsidRPr="001E563D">
        <w:rPr>
          <w:rFonts w:ascii="Times New Roman" w:hAnsi="Times New Roman" w:cs="Times New Roman"/>
          <w:b/>
          <w:lang w:eastAsia="en-US"/>
        </w:rPr>
        <w:t xml:space="preserve">«Оценка своего здоровья учениками 4-х классов» </w:t>
      </w:r>
    </w:p>
    <w:p w:rsidR="00B14D5A" w:rsidRPr="001E563D" w:rsidRDefault="00B14D5A" w:rsidP="008F4BD2">
      <w:pPr>
        <w:pStyle w:val="1f4"/>
      </w:pPr>
      <w:r w:rsidRPr="001E563D">
        <w:t>1. Пропускаешь  ли ты  занятия по болезни?</w:t>
      </w:r>
    </w:p>
    <w:p w:rsidR="00B14D5A" w:rsidRPr="001E563D" w:rsidRDefault="00B14D5A" w:rsidP="008F4BD2">
      <w:pPr>
        <w:pStyle w:val="1f4"/>
      </w:pPr>
      <w:r w:rsidRPr="001E563D">
        <w:t>часто</w:t>
      </w:r>
    </w:p>
    <w:p w:rsidR="00B14D5A" w:rsidRPr="001E563D" w:rsidRDefault="00B14D5A" w:rsidP="008F4BD2">
      <w:pPr>
        <w:pStyle w:val="1f4"/>
      </w:pPr>
      <w:r w:rsidRPr="001E563D">
        <w:t xml:space="preserve">Нет </w:t>
      </w:r>
    </w:p>
    <w:p w:rsidR="00B14D5A" w:rsidRPr="001E563D" w:rsidRDefault="00B14D5A" w:rsidP="008F4BD2">
      <w:pPr>
        <w:pStyle w:val="1f4"/>
      </w:pPr>
      <w:r w:rsidRPr="001E563D">
        <w:t>иногда</w:t>
      </w:r>
    </w:p>
    <w:p w:rsidR="00B14D5A" w:rsidRPr="001E563D" w:rsidRDefault="00B14D5A" w:rsidP="008F4BD2">
      <w:pPr>
        <w:pStyle w:val="1f4"/>
      </w:pPr>
      <w:r w:rsidRPr="001E563D">
        <w:t>2. Делаешь ли ты утром зарядку?</w:t>
      </w:r>
    </w:p>
    <w:p w:rsidR="00B14D5A" w:rsidRPr="001E563D" w:rsidRDefault="00B14D5A" w:rsidP="008F4BD2">
      <w:pPr>
        <w:pStyle w:val="1f4"/>
      </w:pPr>
      <w:r w:rsidRPr="001E563D">
        <w:t xml:space="preserve">Да </w:t>
      </w:r>
    </w:p>
    <w:p w:rsidR="00B14D5A" w:rsidRPr="001E563D" w:rsidRDefault="00B14D5A" w:rsidP="008F4BD2">
      <w:pPr>
        <w:pStyle w:val="1f4"/>
      </w:pPr>
      <w:r w:rsidRPr="001E563D">
        <w:t>нет</w:t>
      </w:r>
    </w:p>
    <w:p w:rsidR="00B14D5A" w:rsidRPr="001E563D" w:rsidRDefault="00B14D5A" w:rsidP="008F4BD2">
      <w:pPr>
        <w:pStyle w:val="1f4"/>
      </w:pPr>
      <w:r w:rsidRPr="001E563D">
        <w:t>иногда</w:t>
      </w:r>
    </w:p>
    <w:p w:rsidR="00B14D5A" w:rsidRPr="001E563D" w:rsidRDefault="00B14D5A" w:rsidP="008F4BD2">
      <w:pPr>
        <w:pStyle w:val="1f4"/>
      </w:pPr>
      <w:r w:rsidRPr="001E563D">
        <w:t>3. Регулярно ли ты посещаешь уроки физкультуры?</w:t>
      </w:r>
    </w:p>
    <w:p w:rsidR="00B14D5A" w:rsidRPr="001E563D" w:rsidRDefault="00B14D5A" w:rsidP="008F4BD2">
      <w:pPr>
        <w:pStyle w:val="1f4"/>
      </w:pPr>
      <w:r w:rsidRPr="001E563D">
        <w:t>Да</w:t>
      </w:r>
    </w:p>
    <w:p w:rsidR="00B14D5A" w:rsidRPr="001E563D" w:rsidRDefault="00B14D5A" w:rsidP="008F4BD2">
      <w:pPr>
        <w:pStyle w:val="1f4"/>
      </w:pPr>
      <w:r w:rsidRPr="001E563D">
        <w:t>Нет</w:t>
      </w:r>
    </w:p>
    <w:p w:rsidR="00B14D5A" w:rsidRPr="001E563D" w:rsidRDefault="00B14D5A" w:rsidP="008F4BD2">
      <w:pPr>
        <w:pStyle w:val="1f4"/>
      </w:pPr>
      <w:r w:rsidRPr="001E563D">
        <w:t>иногда</w:t>
      </w:r>
    </w:p>
    <w:p w:rsidR="00B14D5A" w:rsidRPr="001E563D" w:rsidRDefault="00B14D5A" w:rsidP="008F4BD2">
      <w:pPr>
        <w:pStyle w:val="1f4"/>
      </w:pPr>
      <w:r w:rsidRPr="001E563D">
        <w:t>4. Занимаешься на уроках физкультуры</w:t>
      </w:r>
    </w:p>
    <w:p w:rsidR="00B14D5A" w:rsidRPr="001E563D" w:rsidRDefault="00B14D5A" w:rsidP="008F4BD2">
      <w:pPr>
        <w:pStyle w:val="1f4"/>
      </w:pPr>
      <w:r w:rsidRPr="001E563D">
        <w:t>С полной отдачей</w:t>
      </w:r>
    </w:p>
    <w:p w:rsidR="00B14D5A" w:rsidRPr="001E563D" w:rsidRDefault="00B14D5A" w:rsidP="008F4BD2">
      <w:pPr>
        <w:pStyle w:val="1f4"/>
      </w:pPr>
      <w:r w:rsidRPr="001E563D">
        <w:t>Без желания</w:t>
      </w:r>
    </w:p>
    <w:p w:rsidR="00B14D5A" w:rsidRPr="001E563D" w:rsidRDefault="00B14D5A" w:rsidP="008F4BD2">
      <w:pPr>
        <w:pStyle w:val="1f4"/>
      </w:pPr>
      <w:r w:rsidRPr="001E563D">
        <w:t>Лишь бы не ругали</w:t>
      </w:r>
    </w:p>
    <w:p w:rsidR="00B14D5A" w:rsidRPr="001E563D" w:rsidRDefault="00B14D5A" w:rsidP="008F4BD2">
      <w:pPr>
        <w:pStyle w:val="1f4"/>
      </w:pPr>
      <w:r w:rsidRPr="001E563D">
        <w:t>5. Занимаешься ли ты спортом?</w:t>
      </w:r>
    </w:p>
    <w:p w:rsidR="00B14D5A" w:rsidRPr="001E563D" w:rsidRDefault="00B14D5A" w:rsidP="008F4BD2">
      <w:pPr>
        <w:pStyle w:val="1f4"/>
      </w:pPr>
      <w:r w:rsidRPr="001E563D">
        <w:t>систематически</w:t>
      </w:r>
    </w:p>
    <w:p w:rsidR="00B14D5A" w:rsidRPr="001E563D" w:rsidRDefault="00B14D5A" w:rsidP="008F4BD2">
      <w:pPr>
        <w:pStyle w:val="1f4"/>
      </w:pPr>
      <w:r w:rsidRPr="001E563D">
        <w:t>Нет</w:t>
      </w:r>
    </w:p>
    <w:p w:rsidR="00B14D5A" w:rsidRPr="001E563D" w:rsidRDefault="00B14D5A" w:rsidP="008F4BD2">
      <w:pPr>
        <w:pStyle w:val="1f4"/>
      </w:pPr>
      <w:r w:rsidRPr="001E563D">
        <w:t>Не систематически</w:t>
      </w:r>
    </w:p>
    <w:p w:rsidR="00B14D5A" w:rsidRPr="001E563D" w:rsidRDefault="00B14D5A" w:rsidP="008F4BD2">
      <w:pPr>
        <w:pStyle w:val="1f4"/>
      </w:pPr>
      <w:r w:rsidRPr="001E563D">
        <w:t>6. Проводятся ли на уроках физические паузы?</w:t>
      </w:r>
    </w:p>
    <w:p w:rsidR="00B14D5A" w:rsidRPr="001E563D" w:rsidRDefault="00B14D5A" w:rsidP="008F4BD2">
      <w:pPr>
        <w:pStyle w:val="1f4"/>
      </w:pPr>
      <w:r w:rsidRPr="001E563D">
        <w:t>Да</w:t>
      </w:r>
    </w:p>
    <w:p w:rsidR="00B14D5A" w:rsidRPr="001E563D" w:rsidRDefault="00B14D5A" w:rsidP="008F4BD2">
      <w:pPr>
        <w:pStyle w:val="1f4"/>
      </w:pPr>
      <w:r w:rsidRPr="001E563D">
        <w:t>Нет</w:t>
      </w:r>
    </w:p>
    <w:p w:rsidR="00B14D5A" w:rsidRPr="001E563D" w:rsidRDefault="00B14D5A" w:rsidP="008F4BD2">
      <w:pPr>
        <w:pStyle w:val="1f4"/>
      </w:pPr>
      <w:r w:rsidRPr="001E563D">
        <w:t>Иногда</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b/>
          <w:bCs/>
          <w:sz w:val="24"/>
          <w:szCs w:val="24"/>
          <w:lang w:val="tt-RU"/>
        </w:rPr>
      </w:pPr>
      <w:r w:rsidRPr="001E563D">
        <w:rPr>
          <w:rFonts w:ascii="Times New Roman" w:hAnsi="Times New Roman"/>
          <w:b/>
          <w:bCs/>
          <w:sz w:val="24"/>
          <w:szCs w:val="24"/>
          <w:lang w:val="tt-RU"/>
        </w:rPr>
        <w:t xml:space="preserve">2.5. </w:t>
      </w:r>
      <w:r w:rsidRPr="001E563D">
        <w:rPr>
          <w:rFonts w:ascii="Times New Roman" w:hAnsi="Times New Roman"/>
          <w:b/>
          <w:bCs/>
          <w:sz w:val="24"/>
          <w:szCs w:val="24"/>
        </w:rPr>
        <w:t xml:space="preserve"> Программа коррекционной работы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Cs/>
          <w:sz w:val="24"/>
          <w:szCs w:val="24"/>
        </w:rPr>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Цель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Задачи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1.Своевременное выявление детей с трудностями адаптации, обусловленными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4.Осуществление педагогической, психологической, логопедической помощи детям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5.Разработка и реализация индивидуальных и  групповых занятий для детей с выраженным нарушением  физического и  психического развития.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6.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7. Реализация системы мероприятий по социальной адаптации детей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8. 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 вопросам.</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Содержание программы коррекционной работы определяют следующие </w:t>
      </w:r>
      <w:r w:rsidRPr="001E563D">
        <w:rPr>
          <w:rFonts w:ascii="Times New Roman" w:hAnsi="Times New Roman"/>
          <w:b/>
          <w:sz w:val="24"/>
          <w:szCs w:val="24"/>
        </w:rPr>
        <w:t>принципы: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соблюдение интересов ребёнка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w:t>
      </w:r>
      <w:r w:rsidRPr="001E563D">
        <w:rPr>
          <w:rFonts w:ascii="Times New Roman" w:hAnsi="Times New Roman"/>
          <w:i/>
          <w:iCs/>
          <w:sz w:val="24"/>
          <w:szCs w:val="24"/>
        </w:rPr>
        <w:t xml:space="preserve"> системность</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непрерывность</w:t>
      </w:r>
      <w:r w:rsidRPr="001E563D">
        <w:rPr>
          <w:rFonts w:ascii="Times New Roman" w:hAnsi="Times New Roman"/>
          <w:sz w:val="24"/>
          <w:szCs w:val="24"/>
        </w:rPr>
        <w:t xml:space="preserve">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w:t>
      </w:r>
      <w:r w:rsidRPr="001E563D">
        <w:rPr>
          <w:rFonts w:ascii="Times New Roman" w:hAnsi="Times New Roman"/>
          <w:i/>
          <w:iCs/>
          <w:sz w:val="24"/>
          <w:szCs w:val="24"/>
        </w:rPr>
        <w:t xml:space="preserve"> вариативность</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w:t>
      </w:r>
      <w:r w:rsidRPr="001E563D">
        <w:rPr>
          <w:rFonts w:ascii="Times New Roman" w:hAnsi="Times New Roman"/>
          <w:i/>
          <w:iCs/>
          <w:sz w:val="24"/>
          <w:szCs w:val="24"/>
        </w:rPr>
        <w:t>рекомендательный характер оказания помощи</w:t>
      </w:r>
      <w:r w:rsidRPr="001E563D">
        <w:rPr>
          <w:rFonts w:ascii="Times New Roman" w:hAnsi="Times New Roman"/>
          <w:sz w:val="24"/>
          <w:szCs w:val="24"/>
        </w:rPr>
        <w:t xml:space="preserve">.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Направления работы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диагностическая работа</w:t>
      </w:r>
      <w:r w:rsidRPr="001E563D">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коррекционно-развивающая работа</w:t>
      </w:r>
      <w:r w:rsidRPr="001E563D">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консультативная работа</w:t>
      </w:r>
      <w:r w:rsidRPr="001E563D">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i/>
          <w:iCs/>
          <w:sz w:val="24"/>
          <w:szCs w:val="24"/>
        </w:rPr>
        <w:t>информационно-просветительская работа</w:t>
      </w:r>
      <w:r w:rsidRPr="001E563D">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Характеристика содержания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iCs/>
          <w:sz w:val="24"/>
          <w:szCs w:val="24"/>
        </w:rPr>
        <w:t>Диагностическая работа включает:</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своевременное выявление детей, нуждающихся в специализированной помощи;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—диагностику отклонений в развитии и анализ причин трудностей адаптации;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развития эмоционально-волевой сферы и личностных особенностей обучающихся, испытывающих трудности в обучении и в общении, с ОВЗ.</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социальной ситуации развития и условий семейного воспитания ребёнка испытывающих трудности в обучении и  в общении,  с ОВЗ;</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анализ успешности коррекционно-развивающей работы.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iCs/>
          <w:sz w:val="24"/>
          <w:szCs w:val="24"/>
        </w:rPr>
        <w:t>Коррекционно-развивающая работа включает:</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коррекцию и развитие высших психических функций;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развитие эмоционально-волевой и личностной сфер ребёнка и психокоррекцию его поведения;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социальную защиту ребёнка в случаях неблагоприятных условий жизни при психотравмирующих обстоятельствах.</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iCs/>
          <w:sz w:val="24"/>
          <w:szCs w:val="24"/>
        </w:rPr>
        <w:t>Консультативная работа включает:</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iCs/>
          <w:sz w:val="24"/>
          <w:szCs w:val="24"/>
        </w:rPr>
        <w:t>Информационно-просветительская работа предусматривает:</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различные формы просветительской деятельности (лекции, беседы, информационные стенды, печатные материалы),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Этапы реализации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iCs/>
          <w:sz w:val="24"/>
          <w:szCs w:val="24"/>
          <w:lang w:val="en-US"/>
        </w:rPr>
        <w:t>I</w:t>
      </w:r>
      <w:r w:rsidRPr="001E563D">
        <w:rPr>
          <w:rFonts w:ascii="Times New Roman" w:hAnsi="Times New Roman"/>
          <w:i/>
          <w:iCs/>
          <w:sz w:val="24"/>
          <w:szCs w:val="24"/>
        </w:rPr>
        <w:t xml:space="preserve"> этап (май – сентябрь). Этап сбора и анализа информации</w:t>
      </w:r>
      <w:r w:rsidRPr="001E563D">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iCs/>
          <w:sz w:val="24"/>
          <w:szCs w:val="24"/>
          <w:lang w:val="en-US"/>
        </w:rPr>
        <w:t>II</w:t>
      </w:r>
      <w:r w:rsidRPr="001E563D">
        <w:rPr>
          <w:rFonts w:ascii="Times New Roman" w:hAnsi="Times New Roman"/>
          <w:i/>
          <w:iCs/>
          <w:sz w:val="24"/>
          <w:szCs w:val="24"/>
        </w:rPr>
        <w:t xml:space="preserve"> этап (октябрь- май) Этап планирования, организации, координации</w:t>
      </w:r>
      <w:r w:rsidRPr="001E563D">
        <w:rPr>
          <w:rFonts w:ascii="Times New Roman"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iCs/>
          <w:sz w:val="24"/>
          <w:szCs w:val="24"/>
          <w:lang w:val="en-US"/>
        </w:rPr>
        <w:t>III</w:t>
      </w:r>
      <w:r w:rsidRPr="001E563D">
        <w:rPr>
          <w:rFonts w:ascii="Times New Roman" w:hAnsi="Times New Roman"/>
          <w:i/>
          <w:iCs/>
          <w:sz w:val="24"/>
          <w:szCs w:val="24"/>
        </w:rPr>
        <w:t xml:space="preserve"> этап (май- июнь) Этап диагностики коррекционно-развивающей образовательной среды </w:t>
      </w:r>
      <w:r w:rsidRPr="001E563D">
        <w:rPr>
          <w:rFonts w:ascii="Times New Roman"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iCs/>
          <w:sz w:val="24"/>
          <w:szCs w:val="24"/>
          <w:lang w:val="en-US"/>
        </w:rPr>
        <w:t>IV</w:t>
      </w:r>
      <w:r w:rsidRPr="001E563D">
        <w:rPr>
          <w:rFonts w:ascii="Times New Roman" w:hAnsi="Times New Roman"/>
          <w:i/>
          <w:iCs/>
          <w:sz w:val="24"/>
          <w:szCs w:val="24"/>
        </w:rPr>
        <w:t xml:space="preserve"> этап (август – сентябрь) Этап регуляции и корректировки</w:t>
      </w:r>
      <w:r w:rsidRPr="001E563D">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Механизм реализации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Механизм взаимодействия – психолого-педагогический консилиум, психологическое, логопедическое и педагогическое сопровождение.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Механизм реализации:</w:t>
      </w:r>
    </w:p>
    <w:p w:rsidR="00B14D5A" w:rsidRPr="001E563D" w:rsidRDefault="00B14D5A" w:rsidP="000E6870">
      <w:pPr>
        <w:pStyle w:val="a1"/>
        <w:numPr>
          <w:ilvl w:val="0"/>
          <w:numId w:val="5"/>
        </w:numPr>
        <w:spacing w:after="0" w:line="240" w:lineRule="auto"/>
        <w:ind w:left="0"/>
        <w:jc w:val="both"/>
        <w:rPr>
          <w:rFonts w:ascii="Times New Roman" w:hAnsi="Times New Roman"/>
          <w:sz w:val="24"/>
          <w:szCs w:val="24"/>
        </w:rPr>
      </w:pPr>
      <w:r w:rsidRPr="001E563D">
        <w:rPr>
          <w:rFonts w:ascii="Times New Roman" w:hAnsi="Times New Roman"/>
          <w:sz w:val="24"/>
          <w:szCs w:val="24"/>
        </w:rPr>
        <w:t xml:space="preserve"> Предшкола</w:t>
      </w:r>
    </w:p>
    <w:p w:rsidR="00B14D5A" w:rsidRPr="001E563D" w:rsidRDefault="00B14D5A" w:rsidP="000E6870">
      <w:pPr>
        <w:pStyle w:val="a1"/>
        <w:numPr>
          <w:ilvl w:val="0"/>
          <w:numId w:val="5"/>
        </w:numPr>
        <w:spacing w:after="0" w:line="240" w:lineRule="auto"/>
        <w:ind w:left="0"/>
        <w:jc w:val="both"/>
        <w:rPr>
          <w:rFonts w:ascii="Times New Roman" w:hAnsi="Times New Roman"/>
          <w:sz w:val="24"/>
          <w:szCs w:val="24"/>
        </w:rPr>
      </w:pPr>
      <w:r w:rsidRPr="001E563D">
        <w:rPr>
          <w:rFonts w:ascii="Times New Roman" w:hAnsi="Times New Roman"/>
          <w:sz w:val="24"/>
          <w:szCs w:val="24"/>
        </w:rPr>
        <w:t>Коррекционные группы</w:t>
      </w:r>
    </w:p>
    <w:p w:rsidR="00B14D5A" w:rsidRPr="001E563D" w:rsidRDefault="00B14D5A" w:rsidP="000E6870">
      <w:pPr>
        <w:pStyle w:val="a1"/>
        <w:numPr>
          <w:ilvl w:val="0"/>
          <w:numId w:val="5"/>
        </w:numPr>
        <w:spacing w:after="0" w:line="240" w:lineRule="auto"/>
        <w:ind w:left="0"/>
        <w:jc w:val="both"/>
        <w:rPr>
          <w:rFonts w:ascii="Times New Roman" w:hAnsi="Times New Roman"/>
          <w:sz w:val="24"/>
          <w:szCs w:val="24"/>
        </w:rPr>
      </w:pPr>
      <w:r w:rsidRPr="001E563D">
        <w:rPr>
          <w:rFonts w:ascii="Times New Roman" w:hAnsi="Times New Roman"/>
          <w:sz w:val="24"/>
          <w:szCs w:val="24"/>
        </w:rPr>
        <w:t>Индивидуальный и дифференцированный подход</w:t>
      </w:r>
    </w:p>
    <w:p w:rsidR="00B14D5A" w:rsidRPr="001E563D" w:rsidRDefault="00B14D5A" w:rsidP="000E6870">
      <w:pPr>
        <w:pStyle w:val="a1"/>
        <w:numPr>
          <w:ilvl w:val="0"/>
          <w:numId w:val="5"/>
        </w:numPr>
        <w:spacing w:after="0" w:line="240" w:lineRule="auto"/>
        <w:ind w:left="0"/>
        <w:jc w:val="both"/>
        <w:rPr>
          <w:rFonts w:ascii="Times New Roman" w:hAnsi="Times New Roman"/>
          <w:sz w:val="24"/>
          <w:szCs w:val="24"/>
        </w:rPr>
      </w:pPr>
      <w:r w:rsidRPr="001E563D">
        <w:rPr>
          <w:rFonts w:ascii="Times New Roman" w:hAnsi="Times New Roman"/>
          <w:sz w:val="24"/>
          <w:szCs w:val="24"/>
        </w:rPr>
        <w:t>Индивидуальное обучение (обучение на дому)</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Социальное партнерство:</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Городская медико-педагогическая комиссия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Медико-педагогический центр</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Родительская общественность</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bCs/>
          <w:sz w:val="24"/>
          <w:szCs w:val="24"/>
        </w:rPr>
        <w:t>Требования к условиям реализации программы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iCs/>
          <w:sz w:val="24"/>
          <w:szCs w:val="24"/>
        </w:rPr>
        <w:t>Психолого-педагогическое обеспечение: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развитие системы обучения и воспитания детей, имеющих сложные нарушения психического и физического развития.</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i/>
          <w:iCs/>
          <w:sz w:val="24"/>
          <w:szCs w:val="24"/>
        </w:rPr>
        <w:t>Программнометодическое обеспечение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 процессе реализации программы коррекционной работы могут быть использованы коррекционноразвивающие программы (психолога, логопеда, педагога) (см. приложения), инструментарий, необходимый для осуществления профессиональной деятельности учителя, педагога-психолога, учителя—логопеда.</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r w:rsidRPr="001E563D">
        <w:rPr>
          <w:rFonts w:ascii="Times New Roman" w:hAnsi="Times New Roman"/>
          <w:b/>
          <w:i/>
          <w:iCs/>
          <w:sz w:val="24"/>
          <w:szCs w:val="24"/>
        </w:rPr>
        <w:t>Материально</w:t>
      </w:r>
      <w:r w:rsidR="00E14DD7">
        <w:rPr>
          <w:rFonts w:ascii="Times New Roman" w:hAnsi="Times New Roman"/>
          <w:b/>
          <w:i/>
          <w:iCs/>
          <w:sz w:val="24"/>
          <w:szCs w:val="24"/>
        </w:rPr>
        <w:t>-</w:t>
      </w:r>
      <w:r w:rsidRPr="001E563D">
        <w:rPr>
          <w:rFonts w:ascii="Times New Roman" w:hAnsi="Times New Roman"/>
          <w:b/>
          <w:i/>
          <w:iCs/>
          <w:sz w:val="24"/>
          <w:szCs w:val="24"/>
        </w:rPr>
        <w:t>техническое обеспечение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Материально</w:t>
      </w:r>
      <w:r w:rsidR="00E14DD7">
        <w:rPr>
          <w:rFonts w:ascii="Times New Roman" w:hAnsi="Times New Roman"/>
          <w:sz w:val="24"/>
          <w:szCs w:val="24"/>
        </w:rPr>
        <w:t xml:space="preserve"> -</w:t>
      </w:r>
      <w:r w:rsidRPr="001E563D">
        <w:rPr>
          <w:rFonts w:ascii="Times New Roman" w:hAnsi="Times New Roman"/>
          <w:sz w:val="24"/>
          <w:szCs w:val="24"/>
        </w:rPr>
        <w:t>техническое обеспечение заключается в создании надлежащей материально</w:t>
      </w:r>
      <w:r w:rsidR="00E14DD7">
        <w:rPr>
          <w:rFonts w:ascii="Times New Roman" w:hAnsi="Times New Roman"/>
          <w:sz w:val="24"/>
          <w:szCs w:val="24"/>
        </w:rPr>
        <w:t xml:space="preserve"> -</w:t>
      </w:r>
      <w:r w:rsidRPr="001E563D">
        <w:rPr>
          <w:rFonts w:ascii="Times New Roman" w:hAnsi="Times New Roman"/>
          <w:sz w:val="24"/>
          <w:szCs w:val="24"/>
        </w:rPr>
        <w:t>технической базы, позволяющей обеспечить адаптивную и коррекционно</w:t>
      </w:r>
      <w:r w:rsidR="00E14DD7">
        <w:rPr>
          <w:rFonts w:ascii="Times New Roman" w:hAnsi="Times New Roman"/>
          <w:sz w:val="24"/>
          <w:szCs w:val="24"/>
        </w:rPr>
        <w:t>-</w:t>
      </w:r>
      <w:r w:rsidRPr="001E563D">
        <w:rPr>
          <w:rFonts w:ascii="Times New Roman" w:hAnsi="Times New Roman"/>
          <w:sz w:val="24"/>
          <w:szCs w:val="24"/>
        </w:rPr>
        <w:t xml:space="preserve">развивающую среды  образовательного учреждения.         </w:t>
      </w:r>
      <w:r w:rsidRPr="001E563D">
        <w:rPr>
          <w:rFonts w:ascii="Times New Roman" w:hAnsi="Times New Roman"/>
          <w:b/>
          <w:i/>
          <w:iCs/>
          <w:sz w:val="24"/>
          <w:szCs w:val="24"/>
        </w:rPr>
        <w:t>Информационное обеспечение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00E14DD7">
        <w:rPr>
          <w:rFonts w:ascii="Times New Roman" w:hAnsi="Times New Roman"/>
          <w:sz w:val="24"/>
          <w:szCs w:val="24"/>
        </w:rPr>
        <w:t>-</w:t>
      </w:r>
      <w:r w:rsidRPr="001E563D">
        <w:rPr>
          <w:rFonts w:ascii="Times New Roman" w:hAnsi="Times New Roman"/>
          <w:sz w:val="24"/>
          <w:szCs w:val="24"/>
        </w:rPr>
        <w:t>коммуникационных технологий.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Система комплексного психолого-медико-педагогического сопровождения детей с ограниченными возможностями здоровья, инвалидов.</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r w:rsidRPr="001E563D">
        <w:rPr>
          <w:rFonts w:ascii="Times New Roman" w:hAnsi="Times New Roman"/>
          <w:b/>
          <w:sz w:val="24"/>
          <w:szCs w:val="24"/>
        </w:rPr>
        <w:t>Диагностическое направление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Цель:</w:t>
      </w:r>
      <w:r w:rsidRPr="001E563D">
        <w:rPr>
          <w:rFonts w:ascii="Times New Roman" w:hAnsi="Times New Roman"/>
          <w:sz w:val="24"/>
          <w:szCs w:val="24"/>
        </w:rPr>
        <w:t xml:space="preserve"> </w:t>
      </w:r>
      <w:r w:rsidRPr="001E563D">
        <w:rPr>
          <w:rFonts w:ascii="Times New Roman" w:hAnsi="Times New Roman"/>
          <w:i/>
          <w:iCs/>
          <w:sz w:val="24"/>
          <w:szCs w:val="24"/>
        </w:rPr>
        <w:t xml:space="preserve"> </w:t>
      </w:r>
      <w:r w:rsidRPr="001E563D">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070"/>
        <w:gridCol w:w="2079"/>
        <w:gridCol w:w="1840"/>
        <w:gridCol w:w="285"/>
        <w:gridCol w:w="1610"/>
        <w:gridCol w:w="1800"/>
      </w:tblGrid>
      <w:tr w:rsidR="00B14D5A" w:rsidRPr="001E563D" w:rsidTr="008F4BD2">
        <w:trPr>
          <w:trHeight w:val="740"/>
        </w:trPr>
        <w:tc>
          <w:tcPr>
            <w:tcW w:w="2092"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Задачи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 xml:space="preserve">(направления деятельности)  </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 xml:space="preserve">Планируемые результаты </w:t>
            </w:r>
          </w:p>
        </w:tc>
        <w:tc>
          <w:tcPr>
            <w:tcW w:w="184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Виды и формы деятельности,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мероприятия</w:t>
            </w:r>
          </w:p>
        </w:tc>
        <w:tc>
          <w:tcPr>
            <w:tcW w:w="198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Сроки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(периодичность в течение года) </w:t>
            </w:r>
          </w:p>
        </w:tc>
        <w:tc>
          <w:tcPr>
            <w:tcW w:w="2412"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Ответственные</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388"/>
        </w:trPr>
        <w:tc>
          <w:tcPr>
            <w:tcW w:w="2091" w:type="dxa"/>
            <w:gridSpan w:val="6"/>
            <w:tcBorders>
              <w:top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 xml:space="preserve">Психолого-педагогическая диагностика </w:t>
            </w:r>
          </w:p>
        </w:tc>
      </w:tr>
      <w:tr w:rsidR="00B14D5A" w:rsidRPr="001E563D" w:rsidTr="008F4BD2">
        <w:trPr>
          <w:trHeight w:val="148"/>
        </w:trPr>
        <w:tc>
          <w:tcPr>
            <w:tcW w:w="2092"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Первичная диагностика для выявления группы «риска»</w:t>
            </w: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Создание банка данных  обучающихся, нуждающихся в специализирован</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ной помощи.</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Формирование характеристики образовательной ситуации в ОУ</w:t>
            </w:r>
          </w:p>
        </w:tc>
        <w:tc>
          <w:tcPr>
            <w:tcW w:w="2127"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Наблюдение, логопедическое и психологическое обследование;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анкетирование  родителей, беседы с педагогами</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сентябрь</w:t>
            </w:r>
          </w:p>
        </w:tc>
        <w:tc>
          <w:tcPr>
            <w:tcW w:w="2412"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Классный руководитель</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Педагог-психолог</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148"/>
        </w:trPr>
        <w:tc>
          <w:tcPr>
            <w:tcW w:w="2092"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Углубленная  диагностика детей с ОВЗ, детей-инвалидов</w:t>
            </w:r>
          </w:p>
          <w:p w:rsidR="00B14D5A" w:rsidRPr="001E563D" w:rsidRDefault="00B14D5A" w:rsidP="008F4BD2">
            <w:pPr>
              <w:pStyle w:val="a1"/>
              <w:spacing w:after="0" w:line="240" w:lineRule="auto"/>
              <w:jc w:val="both"/>
              <w:rPr>
                <w:rFonts w:ascii="Times New Roman" w:hAnsi="Times New Roman"/>
                <w:sz w:val="24"/>
                <w:szCs w:val="24"/>
              </w:rPr>
            </w:pP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7"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Диагностирование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Заполнение диагностических документов специалистами (Речевой карты, протокола обследования) </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сентябрь</w:t>
            </w:r>
          </w:p>
        </w:tc>
        <w:tc>
          <w:tcPr>
            <w:tcW w:w="2412"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Педагог-психолог</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282"/>
        </w:trPr>
        <w:tc>
          <w:tcPr>
            <w:tcW w:w="2091" w:type="dxa"/>
            <w:gridSpan w:val="6"/>
            <w:tcBorders>
              <w:top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Социально – педагогическая диагностика</w:t>
            </w:r>
          </w:p>
        </w:tc>
      </w:tr>
      <w:tr w:rsidR="00B14D5A" w:rsidRPr="001E563D" w:rsidTr="008F4BD2">
        <w:trPr>
          <w:trHeight w:val="350"/>
        </w:trPr>
        <w:tc>
          <w:tcPr>
            <w:tcW w:w="2092"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tc>
        <w:tc>
          <w:tcPr>
            <w:tcW w:w="21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127"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Анкетирование, наблюдение во время занятий, беседа с родителями, посещение семьи. </w:t>
            </w:r>
            <w:r w:rsidRPr="001E563D">
              <w:rPr>
                <w:rFonts w:ascii="Times New Roman" w:hAnsi="Times New Roman"/>
                <w:sz w:val="24"/>
                <w:szCs w:val="24"/>
                <w:lang w:val="en-US"/>
              </w:rPr>
              <w:t>Составление характеристики.</w:t>
            </w:r>
          </w:p>
        </w:tc>
        <w:tc>
          <w:tcPr>
            <w:tcW w:w="17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Сентябрь - октябрь</w:t>
            </w:r>
          </w:p>
          <w:p w:rsidR="00B14D5A" w:rsidRPr="001E563D" w:rsidRDefault="00B14D5A" w:rsidP="008F4BD2">
            <w:pPr>
              <w:pStyle w:val="a1"/>
              <w:spacing w:after="0" w:line="240" w:lineRule="auto"/>
              <w:jc w:val="both"/>
              <w:rPr>
                <w:rFonts w:ascii="Times New Roman" w:hAnsi="Times New Roman"/>
                <w:sz w:val="24"/>
                <w:szCs w:val="24"/>
              </w:rPr>
            </w:pPr>
          </w:p>
        </w:tc>
        <w:tc>
          <w:tcPr>
            <w:tcW w:w="2412"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Классный руководитель</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Педагог-психолог</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Учитель-предметник</w:t>
            </w:r>
          </w:p>
        </w:tc>
      </w:tr>
    </w:tbl>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Коррекционно-развивающее направление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Цель:</w:t>
      </w:r>
      <w:r w:rsidRPr="001E563D">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5000" w:type="pct"/>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1963"/>
        <w:gridCol w:w="1704"/>
        <w:gridCol w:w="2640"/>
        <w:gridCol w:w="1351"/>
        <w:gridCol w:w="218"/>
        <w:gridCol w:w="1700"/>
      </w:tblGrid>
      <w:tr w:rsidR="00B14D5A" w:rsidRPr="001E563D" w:rsidTr="008F4BD2">
        <w:trPr>
          <w:trHeight w:val="1020"/>
        </w:trPr>
        <w:tc>
          <w:tcPr>
            <w:tcW w:w="1036"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Задачи (направления) деятельности</w:t>
            </w:r>
          </w:p>
          <w:p w:rsidR="00B14D5A" w:rsidRPr="001E563D" w:rsidRDefault="00B14D5A" w:rsidP="008F4BD2">
            <w:pPr>
              <w:pStyle w:val="a1"/>
              <w:spacing w:after="0" w:line="240" w:lineRule="auto"/>
              <w:jc w:val="both"/>
              <w:rPr>
                <w:rFonts w:ascii="Times New Roman" w:hAnsi="Times New Roman"/>
                <w:sz w:val="24"/>
                <w:szCs w:val="24"/>
              </w:rPr>
            </w:pPr>
          </w:p>
        </w:tc>
        <w:tc>
          <w:tcPr>
            <w:tcW w:w="93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Планируемые результаты.</w:t>
            </w:r>
          </w:p>
          <w:p w:rsidR="00B14D5A" w:rsidRPr="001E563D" w:rsidRDefault="00B14D5A" w:rsidP="008F4BD2">
            <w:pPr>
              <w:pStyle w:val="a1"/>
              <w:spacing w:after="0" w:line="240" w:lineRule="auto"/>
              <w:jc w:val="both"/>
              <w:rPr>
                <w:rFonts w:ascii="Times New Roman" w:hAnsi="Times New Roman"/>
                <w:sz w:val="24"/>
                <w:szCs w:val="24"/>
              </w:rPr>
            </w:pPr>
          </w:p>
        </w:tc>
        <w:tc>
          <w:tcPr>
            <w:tcW w:w="140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Виды и формы деятельности, мероприятия.</w:t>
            </w:r>
          </w:p>
          <w:p w:rsidR="00B14D5A" w:rsidRPr="001E563D" w:rsidRDefault="00B14D5A" w:rsidP="008F4BD2">
            <w:pPr>
              <w:pStyle w:val="a1"/>
              <w:spacing w:after="0" w:line="240" w:lineRule="auto"/>
              <w:jc w:val="both"/>
              <w:rPr>
                <w:rFonts w:ascii="Times New Roman" w:hAnsi="Times New Roman"/>
                <w:sz w:val="24"/>
                <w:szCs w:val="24"/>
              </w:rPr>
            </w:pPr>
          </w:p>
        </w:tc>
        <w:tc>
          <w:tcPr>
            <w:tcW w:w="700"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Сроки (периодич-ность в течение года)</w:t>
            </w:r>
          </w:p>
        </w:tc>
        <w:tc>
          <w:tcPr>
            <w:tcW w:w="929" w:type="pct"/>
            <w:gridSpan w:val="2"/>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Ответственные</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210"/>
        </w:trPr>
        <w:tc>
          <w:tcPr>
            <w:tcW w:w="5000" w:type="pct"/>
            <w:gridSpan w:val="6"/>
            <w:tcBorders>
              <w:top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i/>
                <w:sz w:val="24"/>
                <w:szCs w:val="24"/>
                <w:lang w:val="en-US"/>
              </w:rPr>
              <w:t>Психолого-педагогическая работа</w:t>
            </w:r>
          </w:p>
        </w:tc>
      </w:tr>
      <w:tr w:rsidR="00B14D5A" w:rsidRPr="001E563D" w:rsidTr="008F4BD2">
        <w:trPr>
          <w:trHeight w:val="215"/>
        </w:trPr>
        <w:tc>
          <w:tcPr>
            <w:tcW w:w="1036"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Обеспечить педагогическое сопровождение детей с ОВЗ, детей-инвалидов</w:t>
            </w:r>
          </w:p>
        </w:tc>
        <w:tc>
          <w:tcPr>
            <w:tcW w:w="93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Планы, программы</w:t>
            </w:r>
          </w:p>
          <w:p w:rsidR="00B14D5A" w:rsidRPr="001E563D" w:rsidRDefault="00B14D5A" w:rsidP="008F4BD2">
            <w:pPr>
              <w:pStyle w:val="a1"/>
              <w:spacing w:after="0" w:line="240" w:lineRule="auto"/>
              <w:jc w:val="both"/>
              <w:rPr>
                <w:rFonts w:ascii="Times New Roman" w:hAnsi="Times New Roman"/>
                <w:sz w:val="24"/>
                <w:szCs w:val="24"/>
              </w:rPr>
            </w:pPr>
          </w:p>
        </w:tc>
        <w:tc>
          <w:tcPr>
            <w:tcW w:w="140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Разработать индивидуальную программу по предмету.</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Разработать воспитательную программу работы с классом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Осуществление педагогического мониторинга достижений школьника.</w:t>
            </w:r>
          </w:p>
        </w:tc>
        <w:tc>
          <w:tcPr>
            <w:tcW w:w="700"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сентябрь</w:t>
            </w:r>
          </w:p>
        </w:tc>
        <w:tc>
          <w:tcPr>
            <w:tcW w:w="929" w:type="pct"/>
            <w:gridSpan w:val="2"/>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Учитель-предметник, классный руководитель, </w:t>
            </w:r>
          </w:p>
        </w:tc>
      </w:tr>
      <w:tr w:rsidR="00B14D5A" w:rsidRPr="001E563D" w:rsidTr="008F4BD2">
        <w:trPr>
          <w:trHeight w:val="215"/>
        </w:trPr>
        <w:tc>
          <w:tcPr>
            <w:tcW w:w="1036"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Обеспечить психологическое и логопедическое сопровождение детей с ОВЗ, детей-инвалидов</w:t>
            </w:r>
          </w:p>
        </w:tc>
        <w:tc>
          <w:tcPr>
            <w:tcW w:w="93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Позитивная динамика развиваемых параметров</w:t>
            </w:r>
          </w:p>
        </w:tc>
        <w:tc>
          <w:tcPr>
            <w:tcW w:w="140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1.Формирование групп для коррекционной работы.</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2.Составление расписания занятий.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3. Проведение коррекционных занятий.</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4. Отслеживание динамики развития ребенка</w:t>
            </w:r>
          </w:p>
        </w:tc>
        <w:tc>
          <w:tcPr>
            <w:tcW w:w="700"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tc>
        <w:tc>
          <w:tcPr>
            <w:tcW w:w="929" w:type="pct"/>
            <w:gridSpan w:val="2"/>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Педагог-психолог</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215"/>
        </w:trPr>
        <w:tc>
          <w:tcPr>
            <w:tcW w:w="5000" w:type="pct"/>
            <w:gridSpan w:val="6"/>
            <w:tcBorders>
              <w:top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w:t>
            </w:r>
            <w:r w:rsidRPr="001E563D">
              <w:rPr>
                <w:rFonts w:ascii="Times New Roman" w:hAnsi="Times New Roman"/>
                <w:sz w:val="24"/>
                <w:szCs w:val="24"/>
                <w:lang w:val="en-US"/>
              </w:rPr>
              <w:t>рофилактическая работа</w:t>
            </w:r>
          </w:p>
        </w:tc>
      </w:tr>
      <w:tr w:rsidR="00B14D5A" w:rsidRPr="001E563D" w:rsidTr="008F4BD2">
        <w:trPr>
          <w:trHeight w:val="215"/>
        </w:trPr>
        <w:tc>
          <w:tcPr>
            <w:tcW w:w="1036"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Создание условий для сохранения и укрепления здоровья обучающихся с ОВЗ, детей-инвалидов</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tc>
        <w:tc>
          <w:tcPr>
            <w:tcW w:w="93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tc>
        <w:tc>
          <w:tcPr>
            <w:tcW w:w="140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rPr>
                <w:rFonts w:ascii="Times New Roman" w:hAnsi="Times New Roman"/>
                <w:sz w:val="24"/>
                <w:szCs w:val="24"/>
              </w:rPr>
            </w:pPr>
            <w:r w:rsidRPr="001E563D">
              <w:rPr>
                <w:rFonts w:ascii="Times New Roman" w:hAnsi="Times New Roman"/>
                <w:sz w:val="24"/>
                <w:szCs w:val="24"/>
              </w:rPr>
              <w:t>Разработка  рекомендаций для педагогов, учителя, и родителей по работе с детьми с ОВЗ.</w:t>
            </w:r>
          </w:p>
          <w:p w:rsidR="00B14D5A" w:rsidRPr="001E563D" w:rsidRDefault="00B14D5A" w:rsidP="008F4BD2">
            <w:pPr>
              <w:pStyle w:val="a1"/>
              <w:spacing w:after="0" w:line="240" w:lineRule="auto"/>
              <w:rPr>
                <w:rFonts w:ascii="Times New Roman" w:hAnsi="Times New Roman"/>
                <w:sz w:val="24"/>
                <w:szCs w:val="24"/>
              </w:rPr>
            </w:pPr>
            <w:r w:rsidRPr="001E563D">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B14D5A" w:rsidRPr="001E563D" w:rsidRDefault="00B14D5A" w:rsidP="008F4BD2">
            <w:pPr>
              <w:pStyle w:val="a1"/>
              <w:spacing w:after="0" w:line="240" w:lineRule="auto"/>
              <w:rPr>
                <w:rFonts w:ascii="Times New Roman" w:hAnsi="Times New Roman"/>
                <w:sz w:val="24"/>
                <w:szCs w:val="24"/>
              </w:rPr>
            </w:pPr>
            <w:r w:rsidRPr="001E563D">
              <w:rPr>
                <w:rFonts w:ascii="Times New Roman" w:hAnsi="Times New Roman"/>
                <w:sz w:val="24"/>
                <w:szCs w:val="24"/>
              </w:rPr>
              <w:t xml:space="preserve">Реализация профилактических программ </w:t>
            </w:r>
          </w:p>
        </w:tc>
        <w:tc>
          <w:tcPr>
            <w:tcW w:w="814"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В течение года</w:t>
            </w:r>
          </w:p>
        </w:tc>
        <w:tc>
          <w:tcPr>
            <w:tcW w:w="815" w:type="pct"/>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Педагог-психолог</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Зам.директора по УВР</w:t>
            </w:r>
          </w:p>
        </w:tc>
      </w:tr>
    </w:tbl>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Консультативное направление</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Цель:</w:t>
      </w:r>
      <w:r w:rsidRPr="001E563D">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5000" w:type="pct"/>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137"/>
        <w:gridCol w:w="1779"/>
        <w:gridCol w:w="2045"/>
        <w:gridCol w:w="1840"/>
        <w:gridCol w:w="1775"/>
      </w:tblGrid>
      <w:tr w:rsidR="00B14D5A" w:rsidRPr="001E563D" w:rsidTr="008F4BD2">
        <w:trPr>
          <w:trHeight w:val="1168"/>
        </w:trPr>
        <w:tc>
          <w:tcPr>
            <w:tcW w:w="1013"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Задачи (направления) деятельности</w:t>
            </w:r>
          </w:p>
          <w:p w:rsidR="00B14D5A" w:rsidRPr="001E563D" w:rsidRDefault="00B14D5A" w:rsidP="008F4BD2">
            <w:pPr>
              <w:pStyle w:val="a1"/>
              <w:spacing w:after="0" w:line="240" w:lineRule="auto"/>
              <w:jc w:val="both"/>
              <w:rPr>
                <w:rFonts w:ascii="Times New Roman" w:hAnsi="Times New Roman"/>
                <w:sz w:val="24"/>
                <w:szCs w:val="24"/>
              </w:rPr>
            </w:pPr>
          </w:p>
        </w:tc>
        <w:tc>
          <w:tcPr>
            <w:tcW w:w="117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Планируемые результаты.</w:t>
            </w:r>
          </w:p>
          <w:p w:rsidR="00B14D5A" w:rsidRPr="001E563D" w:rsidRDefault="00B14D5A" w:rsidP="008F4BD2">
            <w:pPr>
              <w:pStyle w:val="a1"/>
              <w:spacing w:after="0" w:line="240" w:lineRule="auto"/>
              <w:jc w:val="both"/>
              <w:rPr>
                <w:rFonts w:ascii="Times New Roman" w:hAnsi="Times New Roman"/>
                <w:sz w:val="24"/>
                <w:szCs w:val="24"/>
              </w:rPr>
            </w:pPr>
          </w:p>
        </w:tc>
        <w:tc>
          <w:tcPr>
            <w:tcW w:w="95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Виды и формы деятельности, мероприятия.</w:t>
            </w:r>
          </w:p>
          <w:p w:rsidR="00B14D5A" w:rsidRPr="001E563D" w:rsidRDefault="00B14D5A" w:rsidP="008F4BD2">
            <w:pPr>
              <w:pStyle w:val="a1"/>
              <w:spacing w:after="0" w:line="240" w:lineRule="auto"/>
              <w:jc w:val="both"/>
              <w:rPr>
                <w:rFonts w:ascii="Times New Roman" w:hAnsi="Times New Roman"/>
                <w:sz w:val="24"/>
                <w:szCs w:val="24"/>
              </w:rPr>
            </w:pPr>
          </w:p>
        </w:tc>
        <w:tc>
          <w:tcPr>
            <w:tcW w:w="857"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Сроки (периодичность в течение года)</w:t>
            </w:r>
          </w:p>
        </w:tc>
        <w:tc>
          <w:tcPr>
            <w:tcW w:w="1004" w:type="pct"/>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Ответственные</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382"/>
        </w:trPr>
        <w:tc>
          <w:tcPr>
            <w:tcW w:w="1013"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Консультирование педагогов</w:t>
            </w:r>
          </w:p>
        </w:tc>
        <w:tc>
          <w:tcPr>
            <w:tcW w:w="117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1. Рекомендации, приёмы, упражнения и др. материалы.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 Разработка плана консультивной работы с ребенком, родителями, классом, работниками школы</w:t>
            </w:r>
          </w:p>
        </w:tc>
        <w:tc>
          <w:tcPr>
            <w:tcW w:w="95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Индивидуальные, групповые, тематические консультации</w:t>
            </w:r>
          </w:p>
          <w:p w:rsidR="00B14D5A" w:rsidRPr="001E563D" w:rsidRDefault="00B14D5A" w:rsidP="008F4BD2">
            <w:pPr>
              <w:pStyle w:val="a1"/>
              <w:spacing w:after="0" w:line="240" w:lineRule="auto"/>
              <w:jc w:val="both"/>
              <w:rPr>
                <w:rFonts w:ascii="Times New Roman" w:hAnsi="Times New Roman"/>
                <w:sz w:val="24"/>
                <w:szCs w:val="24"/>
              </w:rPr>
            </w:pPr>
          </w:p>
        </w:tc>
        <w:tc>
          <w:tcPr>
            <w:tcW w:w="857"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По отдельному плану-графику</w:t>
            </w:r>
          </w:p>
        </w:tc>
        <w:tc>
          <w:tcPr>
            <w:tcW w:w="1004" w:type="pct"/>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Специалисты ПМПК</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Заместитель директора </w:t>
            </w:r>
          </w:p>
        </w:tc>
      </w:tr>
      <w:tr w:rsidR="00B14D5A" w:rsidRPr="001E563D" w:rsidTr="008F4BD2">
        <w:trPr>
          <w:trHeight w:val="382"/>
        </w:trPr>
        <w:tc>
          <w:tcPr>
            <w:tcW w:w="1013"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Консультирование обучающихся по выявленных проблемам, оказание превентивной помощи</w:t>
            </w:r>
          </w:p>
        </w:tc>
        <w:tc>
          <w:tcPr>
            <w:tcW w:w="117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1. Рекомендации, приёмы, упражнения и др. материалы.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2. Разработка плана консультивной работы с ребенком</w:t>
            </w:r>
          </w:p>
        </w:tc>
        <w:tc>
          <w:tcPr>
            <w:tcW w:w="95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Индивидуальные, групповые, тематические консультации</w:t>
            </w:r>
          </w:p>
          <w:p w:rsidR="00B14D5A" w:rsidRPr="001E563D" w:rsidRDefault="00B14D5A" w:rsidP="008F4BD2">
            <w:pPr>
              <w:pStyle w:val="a1"/>
              <w:spacing w:after="0" w:line="240" w:lineRule="auto"/>
              <w:jc w:val="both"/>
              <w:rPr>
                <w:rFonts w:ascii="Times New Roman" w:hAnsi="Times New Roman"/>
                <w:sz w:val="24"/>
                <w:szCs w:val="24"/>
              </w:rPr>
            </w:pPr>
          </w:p>
        </w:tc>
        <w:tc>
          <w:tcPr>
            <w:tcW w:w="857"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По отдельному плану-графику</w:t>
            </w:r>
          </w:p>
        </w:tc>
        <w:tc>
          <w:tcPr>
            <w:tcW w:w="1004" w:type="pct"/>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Специалисты ПМПК</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Заместитель директора </w:t>
            </w:r>
          </w:p>
        </w:tc>
      </w:tr>
      <w:tr w:rsidR="00B14D5A" w:rsidRPr="001E563D" w:rsidTr="008F4BD2">
        <w:trPr>
          <w:trHeight w:val="382"/>
        </w:trPr>
        <w:tc>
          <w:tcPr>
            <w:tcW w:w="1013" w:type="pct"/>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Консультирование родителей </w:t>
            </w:r>
          </w:p>
        </w:tc>
        <w:tc>
          <w:tcPr>
            <w:tcW w:w="117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1. Рекомендации, приёмы, упражнения и др. материалы. </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2. Разработка плана консультивной работы с родителями </w:t>
            </w:r>
          </w:p>
        </w:tc>
        <w:tc>
          <w:tcPr>
            <w:tcW w:w="951"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Индивидуальные, групповые, тематические консультации</w:t>
            </w:r>
          </w:p>
          <w:p w:rsidR="00B14D5A" w:rsidRPr="001E563D" w:rsidRDefault="00B14D5A" w:rsidP="008F4BD2">
            <w:pPr>
              <w:pStyle w:val="a1"/>
              <w:spacing w:after="0" w:line="240" w:lineRule="auto"/>
              <w:jc w:val="both"/>
              <w:rPr>
                <w:rFonts w:ascii="Times New Roman" w:hAnsi="Times New Roman"/>
                <w:sz w:val="24"/>
                <w:szCs w:val="24"/>
              </w:rPr>
            </w:pPr>
          </w:p>
        </w:tc>
        <w:tc>
          <w:tcPr>
            <w:tcW w:w="857"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По отдельному плану-графику</w:t>
            </w:r>
          </w:p>
        </w:tc>
        <w:tc>
          <w:tcPr>
            <w:tcW w:w="1004" w:type="pct"/>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Специалисты ПМПК</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Заместитель директора </w:t>
            </w:r>
          </w:p>
        </w:tc>
      </w:tr>
    </w:tbl>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rPr>
        <w:t>Информационно – просветительская работа</w:t>
      </w:r>
    </w:p>
    <w:p w:rsidR="00B14D5A" w:rsidRPr="001E563D" w:rsidRDefault="00B14D5A" w:rsidP="008F4BD2">
      <w:pPr>
        <w:pStyle w:val="a1"/>
        <w:spacing w:after="0" w:line="240" w:lineRule="auto"/>
        <w:jc w:val="both"/>
        <w:rPr>
          <w:rFonts w:ascii="Times New Roman" w:hAnsi="Times New Roman"/>
          <w:sz w:val="24"/>
          <w:szCs w:val="24"/>
          <w:lang w:val="tt-RU"/>
        </w:rPr>
      </w:pPr>
      <w:r w:rsidRPr="001E563D">
        <w:rPr>
          <w:rFonts w:ascii="Times New Roman" w:hAnsi="Times New Roman"/>
          <w:b/>
          <w:iCs/>
          <w:sz w:val="24"/>
          <w:szCs w:val="24"/>
        </w:rPr>
        <w:t>Цель:</w:t>
      </w:r>
      <w:r w:rsidRPr="001E563D">
        <w:rPr>
          <w:rFonts w:ascii="Times New Roman" w:hAnsi="Times New Roman"/>
          <w:i/>
          <w:iCs/>
          <w:sz w:val="24"/>
          <w:szCs w:val="24"/>
        </w:rPr>
        <w:t xml:space="preserve"> </w:t>
      </w:r>
      <w:r w:rsidRPr="001E563D">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2179"/>
        <w:gridCol w:w="1703"/>
        <w:gridCol w:w="2074"/>
        <w:gridCol w:w="1840"/>
        <w:gridCol w:w="1888"/>
      </w:tblGrid>
      <w:tr w:rsidR="00B14D5A" w:rsidRPr="001E563D" w:rsidTr="008F4BD2">
        <w:trPr>
          <w:trHeight w:val="966"/>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Задачи (направления) деятельности</w:t>
            </w:r>
          </w:p>
          <w:p w:rsidR="00B14D5A" w:rsidRPr="001E563D" w:rsidRDefault="00B14D5A" w:rsidP="008F4BD2">
            <w:pPr>
              <w:pStyle w:val="a1"/>
              <w:spacing w:after="0" w:line="240" w:lineRule="auto"/>
              <w:jc w:val="both"/>
              <w:rPr>
                <w:rFonts w:ascii="Times New Roman" w:hAnsi="Times New Roman"/>
                <w:sz w:val="24"/>
                <w:szCs w:val="24"/>
              </w:rPr>
            </w:pP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Планируемые результаты.</w:t>
            </w:r>
          </w:p>
          <w:p w:rsidR="00B14D5A" w:rsidRPr="001E563D" w:rsidRDefault="00B14D5A" w:rsidP="008F4BD2">
            <w:pPr>
              <w:pStyle w:val="a1"/>
              <w:spacing w:after="0" w:line="240" w:lineRule="auto"/>
              <w:jc w:val="both"/>
              <w:rPr>
                <w:rFonts w:ascii="Times New Roman" w:hAnsi="Times New Roman"/>
                <w:sz w:val="24"/>
                <w:szCs w:val="24"/>
              </w:rPr>
            </w:pP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Виды и формы деятельности, мероприятия.</w:t>
            </w:r>
          </w:p>
          <w:p w:rsidR="00B14D5A" w:rsidRPr="001E563D" w:rsidRDefault="00B14D5A" w:rsidP="008F4BD2">
            <w:pPr>
              <w:pStyle w:val="a1"/>
              <w:spacing w:after="0" w:line="240" w:lineRule="auto"/>
              <w:jc w:val="both"/>
              <w:rPr>
                <w:rFonts w:ascii="Times New Roman" w:hAnsi="Times New Roman"/>
                <w:sz w:val="24"/>
                <w:szCs w:val="24"/>
              </w:rPr>
            </w:pP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Сроки (периодичность в течение года)</w:t>
            </w:r>
          </w:p>
          <w:p w:rsidR="00B14D5A" w:rsidRPr="001E563D" w:rsidRDefault="00B14D5A" w:rsidP="008F4BD2">
            <w:pPr>
              <w:pStyle w:val="a1"/>
              <w:spacing w:after="0" w:line="240" w:lineRule="auto"/>
              <w:jc w:val="both"/>
              <w:rPr>
                <w:rFonts w:ascii="Times New Roman" w:hAnsi="Times New Roman"/>
                <w:sz w:val="24"/>
                <w:szCs w:val="24"/>
              </w:rPr>
            </w:pP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Ответственные</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1870"/>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B14D5A" w:rsidRPr="001E563D" w:rsidRDefault="00B14D5A" w:rsidP="008F4BD2">
            <w:pPr>
              <w:pStyle w:val="a1"/>
              <w:spacing w:after="0" w:line="240" w:lineRule="auto"/>
              <w:jc w:val="both"/>
              <w:rPr>
                <w:rFonts w:ascii="Times New Roman" w:hAnsi="Times New Roman"/>
                <w:sz w:val="24"/>
                <w:szCs w:val="24"/>
              </w:rPr>
            </w:pP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Организация работы  семинаров, тренингов.</w:t>
            </w: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Информационные мероприятия</w:t>
            </w: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По отдельному плану-графику</w:t>
            </w: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Специалисты ПМПК</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Заместитель директора </w:t>
            </w:r>
          </w:p>
          <w:p w:rsidR="00B14D5A" w:rsidRPr="001E563D" w:rsidRDefault="00B14D5A" w:rsidP="008F4BD2">
            <w:pPr>
              <w:pStyle w:val="a1"/>
              <w:spacing w:after="0" w:line="240" w:lineRule="auto"/>
              <w:jc w:val="both"/>
              <w:rPr>
                <w:rFonts w:ascii="Times New Roman" w:hAnsi="Times New Roman"/>
                <w:sz w:val="24"/>
                <w:szCs w:val="24"/>
              </w:rPr>
            </w:pPr>
          </w:p>
        </w:tc>
      </w:tr>
      <w:tr w:rsidR="00B14D5A" w:rsidRPr="001E563D" w:rsidTr="008F4BD2">
        <w:trPr>
          <w:trHeight w:val="726"/>
        </w:trPr>
        <w:tc>
          <w:tcPr>
            <w:tcW w:w="2826" w:type="dxa"/>
            <w:tcBorders>
              <w:top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rPr>
                <w:rFonts w:ascii="Times New Roman" w:hAnsi="Times New Roman"/>
                <w:sz w:val="24"/>
                <w:szCs w:val="24"/>
              </w:rPr>
            </w:pPr>
            <w:r w:rsidRPr="001E563D">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1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Организация методических мероприятий </w:t>
            </w:r>
          </w:p>
        </w:tc>
        <w:tc>
          <w:tcPr>
            <w:tcW w:w="182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Информационные мероприятия</w:t>
            </w:r>
          </w:p>
        </w:tc>
        <w:tc>
          <w:tcPr>
            <w:tcW w:w="144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 xml:space="preserve"> По отдельному плану-графику</w:t>
            </w: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lang w:val="en-US"/>
              </w:rPr>
              <w:t xml:space="preserve"> </w:t>
            </w:r>
          </w:p>
        </w:tc>
        <w:tc>
          <w:tcPr>
            <w:tcW w:w="2343" w:type="dxa"/>
            <w:tcBorders>
              <w:top w:val="single" w:sz="4" w:space="0" w:color="000001"/>
              <w:left w:val="single" w:sz="4" w:space="0" w:color="000001"/>
              <w:bottom w:val="single" w:sz="4" w:space="0" w:color="000001"/>
            </w:tcBorders>
            <w:tcMar>
              <w:top w:w="0" w:type="dxa"/>
              <w:left w:w="108" w:type="dxa"/>
              <w:bottom w:w="0" w:type="dxa"/>
              <w:right w:w="108" w:type="dxa"/>
            </w:tcMar>
          </w:tcPr>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Специалисты ПМПК</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sz w:val="24"/>
                <w:szCs w:val="24"/>
              </w:rPr>
              <w:t xml:space="preserve"> </w:t>
            </w:r>
          </w:p>
        </w:tc>
      </w:tr>
    </w:tbl>
    <w:p w:rsidR="0028747D" w:rsidRDefault="00B14D5A" w:rsidP="008F4BD2">
      <w:pPr>
        <w:spacing w:line="360" w:lineRule="auto"/>
        <w:rPr>
          <w:rFonts w:ascii="Times New Roman" w:eastAsia="SimSun" w:hAnsi="Times New Roman" w:cs="Times New Roman"/>
          <w:b/>
          <w:color w:val="auto"/>
        </w:rPr>
      </w:pPr>
      <w:r w:rsidRPr="001E563D">
        <w:rPr>
          <w:rFonts w:ascii="Times New Roman" w:eastAsia="SimSun" w:hAnsi="Times New Roman" w:cs="Times New Roman"/>
          <w:b/>
          <w:color w:val="auto"/>
        </w:rPr>
        <w:t xml:space="preserve">                           </w:t>
      </w:r>
    </w:p>
    <w:p w:rsidR="00B14D5A" w:rsidRPr="001E563D" w:rsidRDefault="00B14D5A" w:rsidP="008F4BD2">
      <w:pPr>
        <w:spacing w:line="360" w:lineRule="auto"/>
        <w:rPr>
          <w:rFonts w:ascii="Times New Roman" w:hAnsi="Times New Roman" w:cs="Times New Roman"/>
          <w:b/>
        </w:rPr>
      </w:pPr>
      <w:r w:rsidRPr="001E563D">
        <w:rPr>
          <w:rFonts w:ascii="Times New Roman" w:eastAsia="SimSun" w:hAnsi="Times New Roman" w:cs="Times New Roman"/>
          <w:b/>
          <w:color w:val="auto"/>
        </w:rPr>
        <w:t xml:space="preserve"> </w:t>
      </w:r>
      <w:r w:rsidRPr="001E563D">
        <w:rPr>
          <w:rFonts w:ascii="Times New Roman" w:hAnsi="Times New Roman" w:cs="Times New Roman"/>
          <w:b/>
          <w:lang w:val="en-US"/>
        </w:rPr>
        <w:t>III</w:t>
      </w:r>
      <w:r w:rsidRPr="001E563D">
        <w:rPr>
          <w:rFonts w:ascii="Times New Roman" w:hAnsi="Times New Roman" w:cs="Times New Roman"/>
          <w:b/>
        </w:rPr>
        <w:t>. ОРГАНИЗАЦИОННЫЙ РАЗДЕЛ</w:t>
      </w:r>
    </w:p>
    <w:p w:rsidR="00B14D5A" w:rsidRPr="001E563D" w:rsidRDefault="00B14D5A" w:rsidP="008F4BD2">
      <w:pPr>
        <w:pStyle w:val="a1"/>
        <w:spacing w:after="0" w:line="240" w:lineRule="auto"/>
        <w:jc w:val="both"/>
        <w:rPr>
          <w:rFonts w:ascii="Times New Roman" w:hAnsi="Times New Roman"/>
          <w:sz w:val="24"/>
          <w:szCs w:val="24"/>
        </w:rPr>
      </w:pPr>
      <w:r w:rsidRPr="001E563D">
        <w:rPr>
          <w:rFonts w:ascii="Times New Roman" w:hAnsi="Times New Roman"/>
          <w:b/>
          <w:sz w:val="24"/>
          <w:szCs w:val="24"/>
          <w:lang w:val="tt-RU"/>
        </w:rPr>
        <w:t xml:space="preserve">3.1. </w:t>
      </w:r>
      <w:r w:rsidRPr="001E563D">
        <w:rPr>
          <w:rFonts w:ascii="Times New Roman" w:hAnsi="Times New Roman"/>
          <w:b/>
          <w:sz w:val="24"/>
          <w:szCs w:val="24"/>
        </w:rPr>
        <w:t xml:space="preserve">Учебный план начального общего образования </w:t>
      </w:r>
    </w:p>
    <w:p w:rsidR="00B14D5A" w:rsidRPr="001E563D" w:rsidRDefault="00B14D5A" w:rsidP="00466E5E">
      <w:pPr>
        <w:autoSpaceDE w:val="0"/>
        <w:autoSpaceDN w:val="0"/>
        <w:adjustRightInd w:val="0"/>
        <w:ind w:firstLine="708"/>
        <w:jc w:val="both"/>
        <w:rPr>
          <w:rFonts w:ascii="Times New Roman" w:hAnsi="Times New Roman" w:cs="Times New Roman"/>
          <w:sz w:val="22"/>
          <w:szCs w:val="22"/>
        </w:rPr>
      </w:pPr>
      <w:r w:rsidRPr="001E563D">
        <w:rPr>
          <w:rFonts w:ascii="Times New Roman" w:hAnsi="Times New Roman" w:cs="Times New Roman"/>
          <w:sz w:val="22"/>
          <w:szCs w:val="22"/>
        </w:rPr>
        <w:t>Учебный план МБОУ</w:t>
      </w:r>
      <w:r w:rsidRPr="001E563D">
        <w:rPr>
          <w:rFonts w:ascii="Times New Roman" w:hAnsi="Times New Roman" w:cs="Times New Roman"/>
        </w:rPr>
        <w:t xml:space="preserve"> «Вурнарская СОШ №1 им. И.Н. Никифорова»,</w:t>
      </w:r>
      <w:r w:rsidRPr="001E563D">
        <w:rPr>
          <w:rFonts w:ascii="Times New Roman" w:hAnsi="Times New Roman" w:cs="Times New Roman"/>
          <w:b/>
        </w:rPr>
        <w:t xml:space="preserve"> </w:t>
      </w:r>
      <w:r w:rsidRPr="001E563D">
        <w:rPr>
          <w:rFonts w:ascii="Times New Roman" w:hAnsi="Times New Roman" w:cs="Times New Roman"/>
          <w:sz w:val="22"/>
          <w:szCs w:val="22"/>
        </w:rPr>
        <w:t>реализующего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761A4" w:rsidRDefault="001761A4" w:rsidP="001761A4">
      <w:pPr>
        <w:shd w:val="clear" w:color="auto" w:fill="FFFFFF"/>
        <w:tabs>
          <w:tab w:val="left" w:pos="2855"/>
        </w:tabs>
        <w:spacing w:line="240" w:lineRule="auto"/>
        <w:rPr>
          <w:rFonts w:ascii="Times New Roman" w:hAnsi="Times New Roman" w:cs="Times New Roman"/>
          <w:spacing w:val="-1"/>
          <w:sz w:val="18"/>
          <w:szCs w:val="18"/>
        </w:rPr>
      </w:pPr>
      <w:r>
        <w:rPr>
          <w:rFonts w:ascii="Times New Roman" w:hAnsi="Times New Roman" w:cs="Times New Roman"/>
          <w:spacing w:val="-1"/>
          <w:sz w:val="18"/>
          <w:szCs w:val="18"/>
        </w:rPr>
        <w:tab/>
      </w:r>
    </w:p>
    <w:p w:rsidR="001761A4" w:rsidRDefault="001761A4" w:rsidP="001761A4">
      <w:pPr>
        <w:shd w:val="clear" w:color="auto" w:fill="FFFFFF"/>
        <w:jc w:val="center"/>
        <w:rPr>
          <w:rFonts w:ascii="Times New Roman" w:hAnsi="Times New Roman" w:cs="Times New Roman"/>
          <w:b/>
          <w:spacing w:val="-1"/>
          <w:sz w:val="18"/>
          <w:szCs w:val="1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1767"/>
        <w:gridCol w:w="488"/>
        <w:gridCol w:w="72"/>
        <w:gridCol w:w="1195"/>
        <w:gridCol w:w="432"/>
        <w:gridCol w:w="578"/>
        <w:gridCol w:w="441"/>
        <w:gridCol w:w="578"/>
        <w:gridCol w:w="511"/>
        <w:gridCol w:w="578"/>
        <w:gridCol w:w="721"/>
      </w:tblGrid>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Предметные области</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Учебные предметы</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b/>
                <w:bCs/>
                <w:sz w:val="18"/>
                <w:szCs w:val="18"/>
              </w:rPr>
            </w:pPr>
          </w:p>
          <w:p w:rsidR="001761A4" w:rsidRPr="001E10FA" w:rsidRDefault="001761A4" w:rsidP="001761A4">
            <w:pPr>
              <w:jc w:val="center"/>
              <w:rPr>
                <w:rFonts w:ascii="Times New Roman" w:hAnsi="Times New Roman" w:cs="Times New Roman"/>
                <w:sz w:val="18"/>
                <w:szCs w:val="18"/>
              </w:rPr>
            </w:pPr>
          </w:p>
        </w:tc>
        <w:tc>
          <w:tcPr>
            <w:tcW w:w="3878" w:type="dxa"/>
            <w:gridSpan w:val="8"/>
            <w:tcBorders>
              <w:top w:val="single" w:sz="4" w:space="0" w:color="auto"/>
              <w:left w:val="single" w:sz="4" w:space="0" w:color="auto"/>
              <w:bottom w:val="single" w:sz="4" w:space="0" w:color="auto"/>
              <w:right w:val="single" w:sz="4" w:space="0" w:color="auto"/>
            </w:tcBorders>
          </w:tcPr>
          <w:p w:rsidR="001761A4" w:rsidRDefault="001761A4" w:rsidP="001761A4">
            <w:pPr>
              <w:jc w:val="center"/>
              <w:rPr>
                <w:rFonts w:ascii="Times New Roman" w:hAnsi="Times New Roman" w:cs="Times New Roman"/>
                <w:b/>
                <w:bCs/>
                <w:sz w:val="18"/>
                <w:szCs w:val="18"/>
              </w:rPr>
            </w:pPr>
            <w:r>
              <w:rPr>
                <w:rFonts w:ascii="Times New Roman" w:hAnsi="Times New Roman" w:cs="Times New Roman"/>
                <w:b/>
                <w:bCs/>
                <w:sz w:val="18"/>
                <w:szCs w:val="18"/>
              </w:rPr>
              <w:t>Количество часов в неделю/</w:t>
            </w:r>
          </w:p>
          <w:p w:rsidR="001761A4" w:rsidRPr="001E10FA" w:rsidRDefault="001761A4" w:rsidP="001761A4">
            <w:pPr>
              <w:jc w:val="center"/>
              <w:rPr>
                <w:rFonts w:ascii="Times New Roman" w:hAnsi="Times New Roman" w:cs="Times New Roman"/>
                <w:sz w:val="18"/>
                <w:szCs w:val="18"/>
              </w:rPr>
            </w:pPr>
            <w:r>
              <w:rPr>
                <w:rFonts w:ascii="Times New Roman" w:hAnsi="Times New Roman" w:cs="Times New Roman"/>
                <w:b/>
                <w:bCs/>
                <w:sz w:val="18"/>
                <w:szCs w:val="18"/>
              </w:rPr>
              <w:t>форма промежуточной аттестации</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b/>
                <w:bCs/>
                <w:sz w:val="18"/>
                <w:szCs w:val="18"/>
              </w:rPr>
            </w:pPr>
            <w:r>
              <w:rPr>
                <w:rFonts w:ascii="Times New Roman" w:hAnsi="Times New Roman" w:cs="Times New Roman"/>
                <w:b/>
                <w:bCs/>
                <w:sz w:val="18"/>
                <w:szCs w:val="18"/>
              </w:rPr>
              <w:t>Всего часов</w:t>
            </w:r>
          </w:p>
        </w:tc>
      </w:tr>
      <w:tr w:rsidR="001761A4" w:rsidTr="001761A4">
        <w:trPr>
          <w:jc w:val="center"/>
        </w:trPr>
        <w:tc>
          <w:tcPr>
            <w:tcW w:w="4254" w:type="dxa"/>
            <w:gridSpan w:val="2"/>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Обязательная часть</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lang w:val="en-US"/>
              </w:rPr>
              <w:t>I</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b/>
                <w:sz w:val="18"/>
                <w:szCs w:val="18"/>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b/>
                <w:sz w:val="18"/>
                <w:szCs w:val="18"/>
              </w:rPr>
            </w:pPr>
            <w:r>
              <w:rPr>
                <w:rFonts w:ascii="Times New Roman" w:hAnsi="Times New Roman" w:cs="Times New Roman"/>
                <w:b/>
                <w:bCs/>
                <w:sz w:val="18"/>
                <w:szCs w:val="18"/>
                <w:lang w:val="en-US"/>
              </w:rPr>
              <w:t>II</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b/>
                <w:bCs/>
                <w:sz w:val="18"/>
                <w:szCs w:val="18"/>
                <w:lang w:val="en-US"/>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b/>
                <w:sz w:val="18"/>
                <w:szCs w:val="18"/>
              </w:rPr>
            </w:pPr>
            <w:r>
              <w:rPr>
                <w:rFonts w:ascii="Times New Roman" w:hAnsi="Times New Roman" w:cs="Times New Roman"/>
                <w:b/>
                <w:bCs/>
                <w:sz w:val="18"/>
                <w:szCs w:val="18"/>
                <w:lang w:val="en-US"/>
              </w:rPr>
              <w:t>II</w:t>
            </w:r>
            <w:r>
              <w:rPr>
                <w:rFonts w:ascii="Times New Roman" w:hAnsi="Times New Roman" w:cs="Times New Roman"/>
                <w:b/>
                <w:sz w:val="18"/>
                <w:szCs w:val="18"/>
                <w:lang w:val="en-US"/>
              </w:rPr>
              <w:t>I</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b/>
                <w:sz w:val="18"/>
                <w:szCs w:val="18"/>
                <w:lang w:val="en-US"/>
              </w:rPr>
            </w:pP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lang w:val="en-US"/>
              </w:rPr>
              <w:t>IV</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b/>
                <w:sz w:val="18"/>
                <w:szCs w:val="18"/>
              </w:rPr>
            </w:pPr>
          </w:p>
        </w:tc>
        <w:tc>
          <w:tcPr>
            <w:tcW w:w="740"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b/>
                <w:sz w:val="18"/>
                <w:szCs w:val="18"/>
              </w:rPr>
            </w:pPr>
          </w:p>
        </w:tc>
      </w:tr>
      <w:tr w:rsidR="001761A4" w:rsidTr="001761A4">
        <w:trPr>
          <w:trHeight w:val="274"/>
          <w:jc w:val="center"/>
        </w:trPr>
        <w:tc>
          <w:tcPr>
            <w:tcW w:w="2292" w:type="dxa"/>
            <w:vMerge w:val="restart"/>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Русский язык и литературное чтение</w:t>
            </w:r>
          </w:p>
          <w:p w:rsidR="001761A4" w:rsidRDefault="001761A4" w:rsidP="001761A4">
            <w:pPr>
              <w:rPr>
                <w:rFonts w:ascii="Times New Roman" w:hAnsi="Times New Roman" w:cs="Times New Roman"/>
                <w:sz w:val="18"/>
                <w:szCs w:val="18"/>
              </w:rPr>
            </w:pP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sz w:val="18"/>
                <w:szCs w:val="18"/>
              </w:rPr>
            </w:pPr>
            <w:r>
              <w:rPr>
                <w:rFonts w:ascii="Times New Roman" w:hAnsi="Times New Roman" w:cs="Times New Roman"/>
                <w:spacing w:val="-4"/>
                <w:sz w:val="18"/>
                <w:szCs w:val="18"/>
              </w:rPr>
              <w:t>Русский язык</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Контрольный диктант</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15</w:t>
            </w:r>
          </w:p>
        </w:tc>
      </w:tr>
      <w:tr w:rsidR="001761A4" w:rsidTr="001761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1A4" w:rsidRDefault="001761A4" w:rsidP="001761A4">
            <w:pPr>
              <w:spacing w:line="240" w:lineRule="auto"/>
              <w:rPr>
                <w:rFonts w:ascii="Times New Roman" w:hAnsi="Times New Roman" w:cs="Times New Roman"/>
                <w:sz w:val="18"/>
                <w:szCs w:val="18"/>
              </w:rPr>
            </w:pP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Литературное чтение</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701" w:type="dxa"/>
            <w:gridSpan w:val="2"/>
            <w:tcBorders>
              <w:top w:val="single" w:sz="4" w:space="0" w:color="auto"/>
              <w:left w:val="single" w:sz="4" w:space="0" w:color="auto"/>
              <w:bottom w:val="single" w:sz="4" w:space="0" w:color="auto"/>
              <w:right w:val="single" w:sz="4" w:space="0" w:color="auto"/>
            </w:tcBorders>
          </w:tcPr>
          <w:p w:rsidR="001761A4" w:rsidRPr="00A84F23"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Контрольная работа</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3</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jc w:val="center"/>
              <w:rPr>
                <w:rFonts w:ascii="Times New Roman" w:hAnsi="Times New Roman" w:cs="Times New Roman"/>
                <w:sz w:val="18"/>
                <w:szCs w:val="18"/>
              </w:rPr>
            </w:pPr>
            <w:r>
              <w:rPr>
                <w:rFonts w:ascii="Times New Roman" w:hAnsi="Times New Roman" w:cs="Times New Roman"/>
                <w:sz w:val="18"/>
                <w:szCs w:val="18"/>
              </w:rPr>
              <w:t>11</w:t>
            </w:r>
          </w:p>
        </w:tc>
      </w:tr>
      <w:tr w:rsidR="001761A4" w:rsidTr="001761A4">
        <w:trPr>
          <w:trHeight w:val="281"/>
          <w:jc w:val="center"/>
        </w:trPr>
        <w:tc>
          <w:tcPr>
            <w:tcW w:w="2292" w:type="dxa"/>
            <w:vMerge w:val="restart"/>
            <w:tcBorders>
              <w:top w:val="single" w:sz="4" w:space="0" w:color="auto"/>
              <w:left w:val="single" w:sz="4" w:space="0" w:color="auto"/>
              <w:bottom w:val="single" w:sz="4" w:space="0" w:color="auto"/>
              <w:right w:val="single" w:sz="4" w:space="0" w:color="auto"/>
            </w:tcBorders>
            <w:vAlign w:val="center"/>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Родной язык и литературное чтение на родном языке</w:t>
            </w:r>
          </w:p>
          <w:p w:rsidR="001761A4" w:rsidRDefault="001761A4" w:rsidP="001761A4">
            <w:pPr>
              <w:rPr>
                <w:rFonts w:ascii="Times New Roman" w:hAnsi="Times New Roman" w:cs="Times New Roman"/>
                <w:sz w:val="18"/>
                <w:szCs w:val="18"/>
              </w:rPr>
            </w:pP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Родной  язык  </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rPr>
              <w:t>1</w:t>
            </w:r>
          </w:p>
        </w:tc>
        <w:tc>
          <w:tcPr>
            <w:tcW w:w="701" w:type="dxa"/>
            <w:gridSpan w:val="2"/>
            <w:tcBorders>
              <w:top w:val="single" w:sz="4" w:space="0" w:color="auto"/>
              <w:left w:val="single" w:sz="4" w:space="0" w:color="auto"/>
              <w:bottom w:val="single" w:sz="4" w:space="0" w:color="auto"/>
              <w:right w:val="single" w:sz="4" w:space="0" w:color="auto"/>
            </w:tcBorders>
          </w:tcPr>
          <w:p w:rsidR="001761A4" w:rsidRPr="001E10FA"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lang w:val="en-US"/>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trHeight w:val="8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1A4" w:rsidRDefault="001761A4" w:rsidP="001761A4">
            <w:pPr>
              <w:spacing w:line="240" w:lineRule="auto"/>
              <w:rPr>
                <w:rFonts w:ascii="Times New Roman" w:hAnsi="Times New Roman" w:cs="Times New Roman"/>
                <w:sz w:val="18"/>
                <w:szCs w:val="18"/>
              </w:rPr>
            </w:pP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 Литературное чтение на  родном  языке</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vAlign w:val="center"/>
            <w:hideMark/>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Иностранный язык</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spacing w:val="-4"/>
                <w:sz w:val="18"/>
                <w:szCs w:val="18"/>
              </w:rPr>
            </w:pPr>
            <w:r>
              <w:rPr>
                <w:rFonts w:ascii="Times New Roman" w:hAnsi="Times New Roman" w:cs="Times New Roman"/>
                <w:sz w:val="18"/>
                <w:szCs w:val="18"/>
              </w:rPr>
              <w:t>Иностранный язык ( английский)</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0</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2</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6</w:t>
            </w:r>
          </w:p>
        </w:tc>
      </w:tr>
      <w:tr w:rsidR="001761A4" w:rsidTr="001761A4">
        <w:trPr>
          <w:trHeight w:val="190"/>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Математика</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Контрольная работа</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16</w:t>
            </w:r>
          </w:p>
        </w:tc>
      </w:tr>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Обществознание и естествознание ( окружающий мир)</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Окружающий мир</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5</w:t>
            </w:r>
          </w:p>
        </w:tc>
      </w:tr>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Основы религиозных культур и светской этики</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Основы светской этики;</w:t>
            </w:r>
          </w:p>
          <w:p w:rsidR="001761A4" w:rsidRDefault="001761A4" w:rsidP="001761A4">
            <w:pPr>
              <w:rPr>
                <w:rFonts w:ascii="Times New Roman" w:hAnsi="Times New Roman" w:cs="Times New Roman"/>
                <w:sz w:val="18"/>
                <w:szCs w:val="18"/>
              </w:rPr>
            </w:pPr>
            <w:r>
              <w:rPr>
                <w:rFonts w:ascii="Times New Roman" w:hAnsi="Times New Roman" w:cs="Times New Roman"/>
                <w:sz w:val="18"/>
                <w:szCs w:val="18"/>
              </w:rPr>
              <w:t xml:space="preserve"> Основы православной культуры</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r>
      <w:tr w:rsidR="001761A4" w:rsidTr="001761A4">
        <w:trPr>
          <w:jc w:val="center"/>
        </w:trPr>
        <w:tc>
          <w:tcPr>
            <w:tcW w:w="2292" w:type="dxa"/>
            <w:vMerge w:val="restart"/>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Искусство</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sz w:val="18"/>
                <w:szCs w:val="18"/>
              </w:rPr>
            </w:pPr>
            <w:r>
              <w:rPr>
                <w:rFonts w:ascii="Times New Roman" w:hAnsi="Times New Roman" w:cs="Times New Roman"/>
                <w:spacing w:val="-5"/>
                <w:sz w:val="18"/>
                <w:szCs w:val="18"/>
              </w:rPr>
              <w:t>Музыка</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1A4" w:rsidRDefault="001761A4" w:rsidP="001761A4">
            <w:pPr>
              <w:spacing w:line="240" w:lineRule="auto"/>
              <w:rPr>
                <w:rFonts w:ascii="Times New Roman" w:hAnsi="Times New Roman" w:cs="Times New Roman"/>
                <w:sz w:val="18"/>
                <w:szCs w:val="18"/>
              </w:rPr>
            </w:pP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autoSpaceDE w:val="0"/>
              <w:autoSpaceDN w:val="0"/>
              <w:adjustRightInd w:val="0"/>
              <w:rPr>
                <w:rFonts w:ascii="Times New Roman" w:hAnsi="Times New Roman" w:cs="Times New Roman"/>
                <w:sz w:val="18"/>
                <w:szCs w:val="18"/>
              </w:rPr>
            </w:pPr>
            <w:r>
              <w:rPr>
                <w:rFonts w:ascii="Times New Roman" w:hAnsi="Times New Roman" w:cs="Times New Roman"/>
                <w:spacing w:val="-7"/>
                <w:sz w:val="18"/>
                <w:szCs w:val="18"/>
              </w:rPr>
              <w:t>ИЗО</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4"/>
                <w:sz w:val="18"/>
                <w:szCs w:val="18"/>
              </w:rPr>
              <w:t>Технология</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4"/>
                <w:sz w:val="18"/>
                <w:szCs w:val="18"/>
              </w:rPr>
              <w:t>Технология</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jc w:val="center"/>
        </w:trPr>
        <w:tc>
          <w:tcPr>
            <w:tcW w:w="229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Физическая культура</w:t>
            </w:r>
          </w:p>
        </w:tc>
        <w:tc>
          <w:tcPr>
            <w:tcW w:w="1962"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pacing w:val="-3"/>
                <w:sz w:val="18"/>
                <w:szCs w:val="18"/>
              </w:rPr>
              <w:t>Физическая культура</w:t>
            </w:r>
          </w:p>
        </w:tc>
        <w:tc>
          <w:tcPr>
            <w:tcW w:w="555"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701" w:type="dxa"/>
            <w:gridSpan w:val="2"/>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3</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ГОУ</w:t>
            </w: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12</w:t>
            </w:r>
          </w:p>
        </w:tc>
      </w:tr>
      <w:tr w:rsidR="001761A4" w:rsidTr="00CB356D">
        <w:trPr>
          <w:trHeight w:val="200"/>
          <w:jc w:val="center"/>
        </w:trPr>
        <w:tc>
          <w:tcPr>
            <w:tcW w:w="9427" w:type="dxa"/>
            <w:gridSpan w:val="12"/>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pacing w:val="-3"/>
                <w:sz w:val="18"/>
                <w:szCs w:val="18"/>
              </w:rPr>
              <w:t>Часть, формируемая участниками образовательных отношений</w:t>
            </w:r>
          </w:p>
        </w:tc>
      </w:tr>
      <w:tr w:rsidR="001761A4" w:rsidTr="001761A4">
        <w:trPr>
          <w:trHeight w:val="611"/>
          <w:jc w:val="center"/>
        </w:trPr>
        <w:tc>
          <w:tcPr>
            <w:tcW w:w="4254" w:type="dxa"/>
            <w:gridSpan w:val="2"/>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pacing w:val="-3"/>
                <w:sz w:val="18"/>
                <w:szCs w:val="18"/>
              </w:rPr>
            </w:pPr>
          </w:p>
        </w:tc>
        <w:tc>
          <w:tcPr>
            <w:tcW w:w="600" w:type="dxa"/>
            <w:gridSpan w:val="2"/>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656"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w:t>
            </w:r>
          </w:p>
        </w:tc>
        <w:tc>
          <w:tcPr>
            <w:tcW w:w="578"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4</w:t>
            </w:r>
          </w:p>
        </w:tc>
      </w:tr>
      <w:tr w:rsidR="001761A4" w:rsidTr="001761A4">
        <w:trPr>
          <w:jc w:val="center"/>
        </w:trPr>
        <w:tc>
          <w:tcPr>
            <w:tcW w:w="4254" w:type="dxa"/>
            <w:gridSpan w:val="2"/>
            <w:tcBorders>
              <w:top w:val="single" w:sz="4" w:space="0" w:color="auto"/>
              <w:left w:val="single" w:sz="4" w:space="0" w:color="auto"/>
              <w:bottom w:val="single" w:sz="4" w:space="0" w:color="auto"/>
              <w:right w:val="single" w:sz="4" w:space="0" w:color="auto"/>
            </w:tcBorders>
            <w:hideMark/>
          </w:tcPr>
          <w:p w:rsidR="001761A4" w:rsidRDefault="001761A4" w:rsidP="001761A4">
            <w:pPr>
              <w:shd w:val="clear" w:color="auto" w:fill="FFFFFF"/>
              <w:ind w:left="101" w:right="149"/>
              <w:jc w:val="center"/>
              <w:rPr>
                <w:rFonts w:ascii="Times New Roman" w:hAnsi="Times New Roman" w:cs="Times New Roman"/>
                <w:spacing w:val="-3"/>
                <w:sz w:val="18"/>
                <w:szCs w:val="18"/>
              </w:rPr>
            </w:pPr>
            <w:r>
              <w:rPr>
                <w:rFonts w:ascii="Times New Roman" w:hAnsi="Times New Roman" w:cs="Times New Roman"/>
                <w:spacing w:val="-1"/>
                <w:sz w:val="18"/>
                <w:szCs w:val="18"/>
              </w:rPr>
              <w:t xml:space="preserve">Предельно допустимая аудиторная </w:t>
            </w:r>
            <w:r>
              <w:rPr>
                <w:rFonts w:ascii="Times New Roman" w:hAnsi="Times New Roman" w:cs="Times New Roman"/>
                <w:spacing w:val="-3"/>
                <w:sz w:val="18"/>
                <w:szCs w:val="18"/>
              </w:rPr>
              <w:t>учебная нагрузка</w:t>
            </w:r>
          </w:p>
          <w:p w:rsidR="001761A4" w:rsidRDefault="001761A4" w:rsidP="001761A4">
            <w:pPr>
              <w:shd w:val="clear" w:color="auto" w:fill="FFFFFF"/>
              <w:ind w:left="101" w:right="149"/>
              <w:jc w:val="center"/>
              <w:rPr>
                <w:rFonts w:ascii="Times New Roman" w:hAnsi="Times New Roman" w:cs="Times New Roman"/>
                <w:sz w:val="18"/>
                <w:szCs w:val="18"/>
              </w:rPr>
            </w:pPr>
            <w:r>
              <w:rPr>
                <w:rFonts w:ascii="Times New Roman" w:hAnsi="Times New Roman" w:cs="Times New Roman"/>
                <w:spacing w:val="-3"/>
                <w:sz w:val="18"/>
                <w:szCs w:val="18"/>
              </w:rPr>
              <w:t xml:space="preserve"> при 5-дневной  учебной </w:t>
            </w:r>
            <w:r>
              <w:rPr>
                <w:rFonts w:ascii="Times New Roman" w:hAnsi="Times New Roman" w:cs="Times New Roman"/>
                <w:spacing w:val="-4"/>
                <w:sz w:val="18"/>
                <w:szCs w:val="18"/>
              </w:rPr>
              <w:t>неделе</w:t>
            </w:r>
          </w:p>
        </w:tc>
        <w:tc>
          <w:tcPr>
            <w:tcW w:w="600" w:type="dxa"/>
            <w:gridSpan w:val="2"/>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21</w:t>
            </w:r>
          </w:p>
        </w:tc>
        <w:tc>
          <w:tcPr>
            <w:tcW w:w="656"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23</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p>
        </w:tc>
        <w:tc>
          <w:tcPr>
            <w:tcW w:w="447"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23</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p>
        </w:tc>
        <w:tc>
          <w:tcPr>
            <w:tcW w:w="549"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23</w:t>
            </w:r>
          </w:p>
        </w:tc>
        <w:tc>
          <w:tcPr>
            <w:tcW w:w="578" w:type="dxa"/>
            <w:tcBorders>
              <w:top w:val="single" w:sz="4" w:space="0" w:color="auto"/>
              <w:left w:val="single" w:sz="4" w:space="0" w:color="auto"/>
              <w:bottom w:val="single" w:sz="4" w:space="0" w:color="auto"/>
              <w:right w:val="single" w:sz="4" w:space="0" w:color="auto"/>
            </w:tcBorders>
          </w:tcPr>
          <w:p w:rsidR="001761A4" w:rsidRDefault="001761A4" w:rsidP="001761A4">
            <w:pPr>
              <w:autoSpaceDE w:val="0"/>
              <w:autoSpaceDN w:val="0"/>
              <w:adjustRightInd w:val="0"/>
              <w:rPr>
                <w:rFonts w:ascii="Times New Roman" w:hAnsi="Times New Roman" w:cs="Times New Roman"/>
                <w:sz w:val="18"/>
                <w:szCs w:val="18"/>
              </w:rPr>
            </w:pPr>
          </w:p>
        </w:tc>
        <w:tc>
          <w:tcPr>
            <w:tcW w:w="740" w:type="dxa"/>
            <w:tcBorders>
              <w:top w:val="single" w:sz="4" w:space="0" w:color="auto"/>
              <w:left w:val="single" w:sz="4" w:space="0" w:color="auto"/>
              <w:bottom w:val="single" w:sz="4" w:space="0" w:color="auto"/>
              <w:right w:val="single" w:sz="4" w:space="0" w:color="auto"/>
            </w:tcBorders>
            <w:hideMark/>
          </w:tcPr>
          <w:p w:rsidR="001761A4" w:rsidRDefault="001761A4" w:rsidP="001761A4">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90</w:t>
            </w:r>
          </w:p>
        </w:tc>
      </w:tr>
    </w:tbl>
    <w:p w:rsidR="001761A4" w:rsidRDefault="001761A4" w:rsidP="001761A4">
      <w:pPr>
        <w:rPr>
          <w:rFonts w:ascii="Times New Roman" w:hAnsi="Times New Roman" w:cs="Times New Roman"/>
          <w:sz w:val="18"/>
          <w:szCs w:val="18"/>
          <w:lang w:val="en-US"/>
        </w:rPr>
      </w:pPr>
    </w:p>
    <w:p w:rsidR="001C03A4" w:rsidRDefault="00B14D5A" w:rsidP="001C03A4">
      <w:pPr>
        <w:jc w:val="center"/>
        <w:rPr>
          <w:rFonts w:asciiTheme="minorHAnsi" w:hAnsiTheme="minorHAnsi"/>
          <w:sz w:val="20"/>
          <w:szCs w:val="20"/>
        </w:rPr>
      </w:pPr>
      <w:r>
        <w:rPr>
          <w:sz w:val="20"/>
          <w:szCs w:val="20"/>
        </w:rPr>
        <w:t xml:space="preserve">       </w:t>
      </w:r>
    </w:p>
    <w:p w:rsidR="0028747D" w:rsidRDefault="00B14D5A" w:rsidP="00CB356D">
      <w:pPr>
        <w:jc w:val="center"/>
        <w:rPr>
          <w:sz w:val="20"/>
          <w:szCs w:val="20"/>
        </w:rPr>
      </w:pPr>
      <w:r>
        <w:rPr>
          <w:sz w:val="20"/>
          <w:szCs w:val="20"/>
        </w:rPr>
        <w:t xml:space="preserve">  </w:t>
      </w:r>
      <w:r w:rsidR="0028747D" w:rsidRPr="00AF74AA">
        <w:rPr>
          <w:rFonts w:ascii="Times New Roman" w:hAnsi="Times New Roman" w:cs="Times New Roman"/>
          <w:b/>
        </w:rPr>
        <w:t xml:space="preserve">Годовой учебный план </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3227"/>
        <w:gridCol w:w="717"/>
        <w:gridCol w:w="767"/>
        <w:gridCol w:w="717"/>
        <w:gridCol w:w="576"/>
        <w:gridCol w:w="1371"/>
      </w:tblGrid>
      <w:tr w:rsidR="0028747D" w:rsidTr="0028747D">
        <w:trPr>
          <w:trHeight w:val="435"/>
          <w:jc w:val="center"/>
        </w:trPr>
        <w:tc>
          <w:tcPr>
            <w:tcW w:w="2036" w:type="dxa"/>
            <w:vMerge w:val="restart"/>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Предметные области</w:t>
            </w:r>
          </w:p>
        </w:tc>
        <w:tc>
          <w:tcPr>
            <w:tcW w:w="3227" w:type="dxa"/>
            <w:vMerge w:val="restart"/>
            <w:tcBorders>
              <w:top w:val="single" w:sz="4" w:space="0" w:color="auto"/>
              <w:left w:val="single" w:sz="4" w:space="0" w:color="auto"/>
              <w:bottom w:val="single" w:sz="4" w:space="0" w:color="auto"/>
              <w:right w:val="single" w:sz="4" w:space="0" w:color="auto"/>
            </w:tcBorders>
          </w:tcPr>
          <w:p w:rsidR="0028747D" w:rsidRDefault="0028747D" w:rsidP="0028747D">
            <w:pPr>
              <w:rPr>
                <w:rFonts w:ascii="Times New Roman" w:hAnsi="Times New Roman" w:cs="Times New Roman"/>
              </w:rPr>
            </w:pPr>
            <w:r>
              <w:rPr>
                <w:rFonts w:ascii="Times New Roman" w:hAnsi="Times New Roman" w:cs="Times New Roman"/>
              </w:rPr>
              <w:t>Учебные предметы</w:t>
            </w:r>
          </w:p>
          <w:p w:rsidR="0028747D" w:rsidRDefault="0028747D" w:rsidP="0028747D">
            <w:pPr>
              <w:rPr>
                <w:rFonts w:ascii="Times New Roman" w:hAnsi="Times New Roman" w:cs="Times New Roman"/>
              </w:rPr>
            </w:pPr>
          </w:p>
          <w:p w:rsidR="0028747D" w:rsidRDefault="0028747D" w:rsidP="0028747D">
            <w:pPr>
              <w:rPr>
                <w:rFonts w:ascii="Times New Roman" w:hAnsi="Times New Roman" w:cs="Times New Roman"/>
              </w:rPr>
            </w:pPr>
            <w:r>
              <w:rPr>
                <w:rFonts w:ascii="Times New Roman" w:hAnsi="Times New Roman" w:cs="Times New Roman"/>
              </w:rPr>
              <w:t xml:space="preserve">                  Классы</w:t>
            </w:r>
          </w:p>
        </w:tc>
        <w:tc>
          <w:tcPr>
            <w:tcW w:w="2777" w:type="dxa"/>
            <w:gridSpan w:val="4"/>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Количество часов в год</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Всего</w:t>
            </w:r>
          </w:p>
        </w:tc>
      </w:tr>
      <w:tr w:rsidR="0028747D" w:rsidTr="0028747D">
        <w:trPr>
          <w:trHeight w:val="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spacing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spacing w:line="240" w:lineRule="auto"/>
              <w:rPr>
                <w:rFonts w:ascii="Times New Roman" w:hAnsi="Times New Roman" w:cs="Times New Roman"/>
              </w:rPr>
            </w:pP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lang w:val="en-US"/>
              </w:rPr>
            </w:pPr>
            <w:r>
              <w:rPr>
                <w:rFonts w:ascii="Times New Roman" w:hAnsi="Times New Roman" w:cs="Times New Roman"/>
                <w:b/>
                <w:lang w:val="en-US"/>
              </w:rPr>
              <w:t>I</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lang w:val="en-US"/>
              </w:rPr>
            </w:pPr>
            <w:r>
              <w:rPr>
                <w:rFonts w:ascii="Times New Roman" w:hAnsi="Times New Roman" w:cs="Times New Roman"/>
                <w:b/>
                <w:lang w:val="en-US"/>
              </w:rPr>
              <w:t>II</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lang w:val="en-US"/>
              </w:rPr>
            </w:pPr>
            <w:r>
              <w:rPr>
                <w:rFonts w:ascii="Times New Roman" w:hAnsi="Times New Roman" w:cs="Times New Roman"/>
                <w:b/>
                <w:lang w:val="en-US"/>
              </w:rPr>
              <w:t>III</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lang w:val="en-US"/>
              </w:rPr>
            </w:pPr>
            <w:r>
              <w:rPr>
                <w:rFonts w:ascii="Times New Roman" w:hAnsi="Times New Roman" w:cs="Times New Roman"/>
                <w:b/>
                <w:lang w:val="en-US"/>
              </w:rPr>
              <w:t>IV</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b/>
                <w:lang w:val="en-US"/>
              </w:rPr>
            </w:pPr>
          </w:p>
        </w:tc>
      </w:tr>
      <w:tr w:rsidR="0028747D" w:rsidTr="0028747D">
        <w:trPr>
          <w:trHeight w:val="240"/>
          <w:jc w:val="center"/>
        </w:trPr>
        <w:tc>
          <w:tcPr>
            <w:tcW w:w="9411" w:type="dxa"/>
            <w:gridSpan w:val="7"/>
            <w:tcBorders>
              <w:top w:val="single" w:sz="4" w:space="0" w:color="auto"/>
              <w:left w:val="single" w:sz="4" w:space="0" w:color="auto"/>
              <w:bottom w:val="single" w:sz="4" w:space="0" w:color="auto"/>
              <w:right w:val="single" w:sz="4" w:space="0" w:color="auto"/>
            </w:tcBorders>
            <w:vAlign w:val="center"/>
            <w:hideMark/>
          </w:tcPr>
          <w:p w:rsidR="0028747D" w:rsidRPr="005D69AD" w:rsidRDefault="0028747D" w:rsidP="0028747D">
            <w:pPr>
              <w:jc w:val="center"/>
              <w:rPr>
                <w:rFonts w:ascii="Times New Roman" w:hAnsi="Times New Roman" w:cs="Times New Roman"/>
                <w:b/>
              </w:rPr>
            </w:pPr>
            <w:r>
              <w:rPr>
                <w:rFonts w:ascii="Times New Roman" w:hAnsi="Times New Roman" w:cs="Times New Roman"/>
                <w:b/>
              </w:rPr>
              <w:t>Обязательная часть</w:t>
            </w:r>
          </w:p>
        </w:tc>
      </w:tr>
      <w:tr w:rsidR="0028747D" w:rsidTr="0028747D">
        <w:trPr>
          <w:jc w:val="center"/>
        </w:trPr>
        <w:tc>
          <w:tcPr>
            <w:tcW w:w="2036" w:type="dxa"/>
            <w:vMerge w:val="restart"/>
            <w:tcBorders>
              <w:top w:val="single" w:sz="4" w:space="0" w:color="auto"/>
              <w:left w:val="single" w:sz="4" w:space="0" w:color="auto"/>
              <w:bottom w:val="single" w:sz="4" w:space="0" w:color="auto"/>
              <w:right w:val="single" w:sz="4" w:space="0" w:color="auto"/>
            </w:tcBorders>
            <w:vAlign w:val="center"/>
          </w:tcPr>
          <w:p w:rsidR="0028747D" w:rsidRDefault="0028747D" w:rsidP="0028747D">
            <w:pPr>
              <w:autoSpaceDE w:val="0"/>
              <w:autoSpaceDN w:val="0"/>
              <w:adjustRightInd w:val="0"/>
              <w:rPr>
                <w:rFonts w:ascii="Times New Roman" w:hAnsi="Times New Roman" w:cs="Times New Roman"/>
              </w:rPr>
            </w:pPr>
            <w:r>
              <w:rPr>
                <w:rFonts w:ascii="Times New Roman" w:hAnsi="Times New Roman" w:cs="Times New Roman"/>
              </w:rPr>
              <w:t>Русский язык и литературное чтение</w:t>
            </w:r>
          </w:p>
          <w:p w:rsidR="0028747D" w:rsidRDefault="0028747D" w:rsidP="0028747D">
            <w:pPr>
              <w:jc w:val="center"/>
              <w:rPr>
                <w:rFonts w:ascii="Times New Roman" w:hAnsi="Times New Roman" w:cs="Times New Roman"/>
              </w:rPr>
            </w:pP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Русский язык</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99</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507</w:t>
            </w:r>
          </w:p>
        </w:tc>
      </w:tr>
      <w:tr w:rsidR="0028747D" w:rsidTr="0028747D">
        <w:trPr>
          <w:trHeight w:val="3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spacing w:line="240" w:lineRule="auto"/>
              <w:rPr>
                <w:rFonts w:ascii="Times New Roman" w:hAnsi="Times New Roman" w:cs="Times New Roman"/>
              </w:rPr>
            </w:pP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Литературное чтение</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99</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102</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102</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68</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371</w:t>
            </w:r>
          </w:p>
        </w:tc>
      </w:tr>
      <w:tr w:rsidR="0028747D" w:rsidTr="0028747D">
        <w:trPr>
          <w:trHeight w:val="892"/>
          <w:jc w:val="center"/>
        </w:trPr>
        <w:tc>
          <w:tcPr>
            <w:tcW w:w="2036" w:type="dxa"/>
            <w:vMerge w:val="restart"/>
            <w:tcBorders>
              <w:top w:val="single" w:sz="4" w:space="0" w:color="auto"/>
              <w:left w:val="single" w:sz="4" w:space="0" w:color="auto"/>
              <w:right w:val="single" w:sz="4" w:space="0" w:color="auto"/>
            </w:tcBorders>
            <w:vAlign w:val="center"/>
          </w:tcPr>
          <w:p w:rsidR="0028747D" w:rsidRDefault="0028747D" w:rsidP="0028747D">
            <w:pPr>
              <w:rPr>
                <w:rFonts w:ascii="Times New Roman" w:hAnsi="Times New Roman" w:cs="Times New Roman"/>
              </w:rPr>
            </w:pPr>
            <w:r>
              <w:rPr>
                <w:rFonts w:ascii="Times New Roman" w:hAnsi="Times New Roman" w:cs="Times New Roman"/>
              </w:rPr>
              <w:t>Родной язык и литературное чтение на родном языке</w:t>
            </w:r>
          </w:p>
          <w:p w:rsidR="0028747D" w:rsidRDefault="0028747D" w:rsidP="0028747D">
            <w:pPr>
              <w:rPr>
                <w:rFonts w:ascii="Times New Roman" w:hAnsi="Times New Roman" w:cs="Times New Roman"/>
              </w:rPr>
            </w:pPr>
          </w:p>
        </w:tc>
        <w:tc>
          <w:tcPr>
            <w:tcW w:w="3227" w:type="dxa"/>
            <w:tcBorders>
              <w:top w:val="single" w:sz="4" w:space="0" w:color="auto"/>
              <w:left w:val="single" w:sz="4" w:space="0" w:color="auto"/>
              <w:bottom w:val="single" w:sz="4" w:space="0" w:color="auto"/>
              <w:right w:val="single" w:sz="4" w:space="0" w:color="auto"/>
            </w:tcBorders>
            <w:hideMark/>
          </w:tcPr>
          <w:p w:rsidR="0028747D" w:rsidRDefault="001761A4" w:rsidP="0028747D">
            <w:pPr>
              <w:shd w:val="clear" w:color="auto" w:fill="FFFFFF"/>
              <w:autoSpaceDE w:val="0"/>
              <w:autoSpaceDN w:val="0"/>
              <w:adjustRightInd w:val="0"/>
              <w:rPr>
                <w:rFonts w:ascii="Times New Roman" w:hAnsi="Times New Roman" w:cs="Times New Roman"/>
                <w:bCs/>
              </w:rPr>
            </w:pPr>
            <w:r>
              <w:rPr>
                <w:rFonts w:ascii="Times New Roman" w:hAnsi="Times New Roman" w:cs="Times New Roman"/>
                <w:bCs/>
              </w:rPr>
              <w:t xml:space="preserve">Родной </w:t>
            </w:r>
            <w:r w:rsidR="0028747D">
              <w:rPr>
                <w:rFonts w:ascii="Times New Roman" w:hAnsi="Times New Roman" w:cs="Times New Roman"/>
                <w:bCs/>
              </w:rPr>
              <w:t xml:space="preserve"> язык</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trHeight w:val="751"/>
          <w:jc w:val="center"/>
        </w:trPr>
        <w:tc>
          <w:tcPr>
            <w:tcW w:w="2036" w:type="dxa"/>
            <w:vMerge/>
            <w:tcBorders>
              <w:left w:val="single" w:sz="4" w:space="0" w:color="auto"/>
              <w:bottom w:val="single" w:sz="4" w:space="0" w:color="auto"/>
              <w:right w:val="single" w:sz="4" w:space="0" w:color="auto"/>
            </w:tcBorders>
            <w:vAlign w:val="center"/>
          </w:tcPr>
          <w:p w:rsidR="0028747D" w:rsidRDefault="0028747D" w:rsidP="0028747D">
            <w:pPr>
              <w:rPr>
                <w:rFonts w:ascii="Times New Roman" w:hAnsi="Times New Roman" w:cs="Times New Roman"/>
              </w:rPr>
            </w:pP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bCs/>
              </w:rPr>
            </w:pPr>
            <w:r>
              <w:rPr>
                <w:rFonts w:ascii="Times New Roman" w:hAnsi="Times New Roman" w:cs="Times New Roman"/>
                <w:bCs/>
              </w:rPr>
              <w:t>Литературн</w:t>
            </w:r>
            <w:r w:rsidR="001761A4">
              <w:rPr>
                <w:rFonts w:ascii="Times New Roman" w:hAnsi="Times New Roman" w:cs="Times New Roman"/>
                <w:bCs/>
              </w:rPr>
              <w:t xml:space="preserve">ое чтение на  родном </w:t>
            </w:r>
            <w:r>
              <w:rPr>
                <w:rFonts w:ascii="Times New Roman" w:hAnsi="Times New Roman" w:cs="Times New Roman"/>
                <w:bCs/>
              </w:rPr>
              <w:t xml:space="preserve"> языке</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rPr>
                <w:rFonts w:ascii="Times New Roman" w:hAnsi="Times New Roman" w:cs="Times New Roman"/>
              </w:rPr>
            </w:pPr>
            <w:r>
              <w:rPr>
                <w:rFonts w:ascii="Times New Roman" w:hAnsi="Times New Roman" w:cs="Times New Roman"/>
              </w:rPr>
              <w:t>Иностранный язык</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Иностранный язык (английский)</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68</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68</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68</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204</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Математика и информатика</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Математика</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132</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136</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540</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Обществознание и естествознание</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Окружающий мир</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66</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168</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Основы религиозных культур и светской этики</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 xml:space="preserve">Основы светской этики. Основы православной культуры </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34</w:t>
            </w:r>
          </w:p>
        </w:tc>
      </w:tr>
      <w:tr w:rsidR="0028747D" w:rsidTr="0028747D">
        <w:trPr>
          <w:jc w:val="center"/>
        </w:trPr>
        <w:tc>
          <w:tcPr>
            <w:tcW w:w="2036" w:type="dxa"/>
            <w:vMerge w:val="restart"/>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jc w:val="center"/>
              <w:rPr>
                <w:rFonts w:ascii="Times New Roman" w:hAnsi="Times New Roman" w:cs="Times New Roman"/>
              </w:rPr>
            </w:pPr>
            <w:r>
              <w:rPr>
                <w:rFonts w:ascii="Times New Roman" w:hAnsi="Times New Roman" w:cs="Times New Roman"/>
              </w:rPr>
              <w:t>Искусство</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Музыка</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47D" w:rsidRDefault="0028747D" w:rsidP="0028747D">
            <w:pPr>
              <w:spacing w:line="240" w:lineRule="auto"/>
              <w:rPr>
                <w:rFonts w:ascii="Times New Roman" w:hAnsi="Times New Roman" w:cs="Times New Roman"/>
              </w:rPr>
            </w:pP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Изобразительное искусство</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Технология</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Технология</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jc w:val="center"/>
        </w:trPr>
        <w:tc>
          <w:tcPr>
            <w:tcW w:w="2036"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Физическая культура</w:t>
            </w:r>
          </w:p>
        </w:tc>
        <w:tc>
          <w:tcPr>
            <w:tcW w:w="3227" w:type="dxa"/>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Физическая культура</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99</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102</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102</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102</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405</w:t>
            </w:r>
          </w:p>
        </w:tc>
      </w:tr>
      <w:tr w:rsidR="0028747D" w:rsidTr="0028747D">
        <w:trPr>
          <w:jc w:val="center"/>
        </w:trPr>
        <w:tc>
          <w:tcPr>
            <w:tcW w:w="9411" w:type="dxa"/>
            <w:gridSpan w:val="7"/>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spacing w:val="-3"/>
              </w:rPr>
              <w:t>Часть, формируемая участниками образовательных отношений</w:t>
            </w:r>
          </w:p>
        </w:tc>
      </w:tr>
      <w:tr w:rsidR="0028747D" w:rsidTr="0028747D">
        <w:trPr>
          <w:jc w:val="center"/>
        </w:trPr>
        <w:tc>
          <w:tcPr>
            <w:tcW w:w="5263" w:type="dxa"/>
            <w:gridSpan w:val="2"/>
            <w:tcBorders>
              <w:top w:val="single" w:sz="4" w:space="0" w:color="auto"/>
              <w:left w:val="single" w:sz="4" w:space="0" w:color="auto"/>
              <w:bottom w:val="single" w:sz="4" w:space="0" w:color="auto"/>
              <w:right w:val="single" w:sz="4" w:space="0" w:color="auto"/>
            </w:tcBorders>
            <w:hideMark/>
          </w:tcPr>
          <w:p w:rsidR="0028747D" w:rsidRDefault="0028747D" w:rsidP="0028747D">
            <w:pPr>
              <w:autoSpaceDE w:val="0"/>
              <w:autoSpaceDN w:val="0"/>
              <w:adjustRightInd w:val="0"/>
              <w:rPr>
                <w:rFonts w:ascii="Times New Roman" w:hAnsi="Times New Roman" w:cs="Times New Roman"/>
                <w:spacing w:val="-3"/>
              </w:rPr>
            </w:pP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rPr>
            </w:pPr>
            <w:r>
              <w:rPr>
                <w:rFonts w:ascii="Times New Roman" w:hAnsi="Times New Roman" w:cs="Times New Roman"/>
              </w:rPr>
              <w:t>34</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rPr>
            </w:pPr>
            <w:r>
              <w:rPr>
                <w:rFonts w:ascii="Times New Roman" w:hAnsi="Times New Roman" w:cs="Times New Roman"/>
              </w:rPr>
              <w:t>135</w:t>
            </w:r>
          </w:p>
        </w:tc>
      </w:tr>
      <w:tr w:rsidR="0028747D" w:rsidTr="0028747D">
        <w:trPr>
          <w:jc w:val="center"/>
        </w:trPr>
        <w:tc>
          <w:tcPr>
            <w:tcW w:w="5263" w:type="dxa"/>
            <w:gridSpan w:val="2"/>
            <w:tcBorders>
              <w:top w:val="single" w:sz="4" w:space="0" w:color="auto"/>
              <w:left w:val="single" w:sz="4" w:space="0" w:color="auto"/>
              <w:bottom w:val="single" w:sz="4" w:space="0" w:color="auto"/>
              <w:right w:val="single" w:sz="4" w:space="0" w:color="auto"/>
            </w:tcBorders>
            <w:hideMark/>
          </w:tcPr>
          <w:p w:rsidR="0028747D" w:rsidRDefault="0028747D" w:rsidP="0028747D">
            <w:pPr>
              <w:rPr>
                <w:rFonts w:ascii="Times New Roman" w:hAnsi="Times New Roman" w:cs="Times New Roman"/>
              </w:rPr>
            </w:pPr>
            <w:r>
              <w:rPr>
                <w:rFonts w:ascii="Times New Roman" w:hAnsi="Times New Roman" w:cs="Times New Roman"/>
              </w:rPr>
              <w:t>Максимально допустимая годовая нагрузка</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rPr>
            </w:pPr>
            <w:r>
              <w:rPr>
                <w:rFonts w:ascii="Times New Roman" w:hAnsi="Times New Roman" w:cs="Times New Roman"/>
                <w:b/>
              </w:rPr>
              <w:t>693</w:t>
            </w:r>
          </w:p>
        </w:tc>
        <w:tc>
          <w:tcPr>
            <w:tcW w:w="76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rPr>
            </w:pPr>
            <w:r>
              <w:rPr>
                <w:rFonts w:ascii="Times New Roman" w:hAnsi="Times New Roman" w:cs="Times New Roman"/>
                <w:b/>
              </w:rPr>
              <w:t>782</w:t>
            </w:r>
          </w:p>
        </w:tc>
        <w:tc>
          <w:tcPr>
            <w:tcW w:w="717"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rPr>
            </w:pPr>
            <w:r>
              <w:rPr>
                <w:rFonts w:ascii="Times New Roman" w:hAnsi="Times New Roman" w:cs="Times New Roman"/>
                <w:b/>
              </w:rPr>
              <w:t>782</w:t>
            </w:r>
          </w:p>
        </w:tc>
        <w:tc>
          <w:tcPr>
            <w:tcW w:w="576" w:type="dxa"/>
            <w:tcBorders>
              <w:top w:val="single" w:sz="4" w:space="0" w:color="auto"/>
              <w:left w:val="single" w:sz="4" w:space="0" w:color="auto"/>
              <w:bottom w:val="single" w:sz="4" w:space="0" w:color="auto"/>
              <w:right w:val="single" w:sz="4" w:space="0" w:color="auto"/>
            </w:tcBorders>
            <w:hideMark/>
          </w:tcPr>
          <w:p w:rsidR="0028747D" w:rsidRDefault="0028747D" w:rsidP="0028747D">
            <w:pPr>
              <w:jc w:val="center"/>
              <w:rPr>
                <w:rFonts w:ascii="Times New Roman" w:hAnsi="Times New Roman" w:cs="Times New Roman"/>
                <w:b/>
              </w:rPr>
            </w:pPr>
            <w:r>
              <w:rPr>
                <w:rFonts w:ascii="Times New Roman" w:hAnsi="Times New Roman" w:cs="Times New Roman"/>
                <w:b/>
              </w:rPr>
              <w:t>782</w:t>
            </w:r>
          </w:p>
        </w:tc>
        <w:tc>
          <w:tcPr>
            <w:tcW w:w="1371" w:type="dxa"/>
            <w:tcBorders>
              <w:top w:val="single" w:sz="4" w:space="0" w:color="auto"/>
              <w:left w:val="single" w:sz="4" w:space="0" w:color="auto"/>
              <w:bottom w:val="single" w:sz="4" w:space="0" w:color="auto"/>
              <w:right w:val="single" w:sz="4" w:space="0" w:color="auto"/>
            </w:tcBorders>
          </w:tcPr>
          <w:p w:rsidR="0028747D" w:rsidRDefault="0028747D" w:rsidP="0028747D">
            <w:pPr>
              <w:jc w:val="center"/>
              <w:rPr>
                <w:rFonts w:ascii="Times New Roman" w:hAnsi="Times New Roman" w:cs="Times New Roman"/>
                <w:b/>
              </w:rPr>
            </w:pPr>
            <w:r>
              <w:rPr>
                <w:rFonts w:ascii="Times New Roman" w:hAnsi="Times New Roman" w:cs="Times New Roman"/>
                <w:b/>
              </w:rPr>
              <w:t>3039</w:t>
            </w:r>
          </w:p>
        </w:tc>
      </w:tr>
    </w:tbl>
    <w:p w:rsidR="0028747D" w:rsidRDefault="0028747D" w:rsidP="0028747D">
      <w:pPr>
        <w:rPr>
          <w:sz w:val="20"/>
          <w:szCs w:val="20"/>
        </w:rPr>
      </w:pPr>
      <w:r>
        <w:t>.</w:t>
      </w:r>
    </w:p>
    <w:p w:rsidR="00EC74A9" w:rsidRDefault="00B14D5A" w:rsidP="00AF74AA">
      <w:pPr>
        <w:rPr>
          <w:rFonts w:asciiTheme="minorHAnsi" w:hAnsiTheme="minorHAnsi"/>
          <w:sz w:val="20"/>
          <w:szCs w:val="20"/>
        </w:rPr>
      </w:pPr>
      <w:r>
        <w:rPr>
          <w:sz w:val="20"/>
          <w:szCs w:val="20"/>
        </w:rPr>
        <w:t xml:space="preserve">                                  </w:t>
      </w:r>
      <w:r w:rsidRPr="00944BFB">
        <w:rPr>
          <w:sz w:val="20"/>
          <w:szCs w:val="20"/>
        </w:rPr>
        <w:t xml:space="preserve">  </w:t>
      </w:r>
      <w:r>
        <w:rPr>
          <w:sz w:val="20"/>
          <w:szCs w:val="20"/>
        </w:rPr>
        <w:t xml:space="preserve">                                </w:t>
      </w:r>
    </w:p>
    <w:p w:rsidR="001C03A4" w:rsidRDefault="001C03A4" w:rsidP="00AF74AA">
      <w:pPr>
        <w:rPr>
          <w:rFonts w:asciiTheme="minorHAnsi" w:hAnsiTheme="minorHAnsi"/>
          <w:sz w:val="20"/>
          <w:szCs w:val="20"/>
        </w:rPr>
      </w:pPr>
    </w:p>
    <w:p w:rsidR="00A15162" w:rsidRDefault="00A15162" w:rsidP="001C0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rPr>
      </w:pPr>
    </w:p>
    <w:p w:rsidR="00A15162" w:rsidRDefault="00A15162" w:rsidP="001C0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rPr>
      </w:pPr>
    </w:p>
    <w:p w:rsidR="00A15162" w:rsidRPr="00A15162" w:rsidRDefault="00A15162" w:rsidP="00A15162">
      <w:pPr>
        <w:pStyle w:val="a6"/>
        <w:tabs>
          <w:tab w:val="clear" w:pos="708"/>
          <w:tab w:val="left" w:pos="3600"/>
        </w:tabs>
        <w:suppressAutoHyphens w:val="0"/>
        <w:spacing w:after="0"/>
        <w:ind w:left="0" w:firstLine="0"/>
        <w:contextualSpacing/>
        <w:rPr>
          <w:b/>
          <w:bCs/>
          <w:i/>
          <w:iCs/>
          <w:kern w:val="36"/>
        </w:rPr>
      </w:pPr>
      <w:r w:rsidRPr="00A15162">
        <w:rPr>
          <w:b/>
          <w:i/>
          <w:color w:val="000000" w:themeColor="text1"/>
          <w:sz w:val="28"/>
          <w:szCs w:val="28"/>
        </w:rPr>
        <w:t>Календарный учебный график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685"/>
        <w:gridCol w:w="3580"/>
      </w:tblGrid>
      <w:tr w:rsidR="00A15162" w:rsidRPr="003F4BDB" w:rsidTr="00A15162">
        <w:tc>
          <w:tcPr>
            <w:tcW w:w="2341" w:type="dxa"/>
          </w:tcPr>
          <w:p w:rsidR="00A15162" w:rsidRPr="003F4BDB" w:rsidRDefault="00A15162" w:rsidP="00337591">
            <w:pPr>
              <w:rPr>
                <w:b/>
                <w:bCs/>
                <w:kern w:val="36"/>
              </w:rPr>
            </w:pPr>
            <w:r w:rsidRPr="003F4BDB">
              <w:rPr>
                <w:b/>
                <w:bCs/>
                <w:kern w:val="36"/>
              </w:rPr>
              <w:t>Классы</w:t>
            </w:r>
          </w:p>
        </w:tc>
        <w:tc>
          <w:tcPr>
            <w:tcW w:w="3685" w:type="dxa"/>
          </w:tcPr>
          <w:p w:rsidR="00A15162" w:rsidRPr="003F4BDB" w:rsidRDefault="00A15162" w:rsidP="00337591">
            <w:pPr>
              <w:rPr>
                <w:b/>
                <w:bCs/>
                <w:kern w:val="36"/>
              </w:rPr>
            </w:pPr>
            <w:r>
              <w:rPr>
                <w:b/>
                <w:bCs/>
                <w:kern w:val="36"/>
              </w:rPr>
              <w:t xml:space="preserve">              </w:t>
            </w:r>
            <w:r w:rsidRPr="003F4BDB">
              <w:rPr>
                <w:b/>
                <w:bCs/>
                <w:kern w:val="36"/>
              </w:rPr>
              <w:t>Начало учебного года</w:t>
            </w:r>
          </w:p>
        </w:tc>
        <w:tc>
          <w:tcPr>
            <w:tcW w:w="3580" w:type="dxa"/>
          </w:tcPr>
          <w:p w:rsidR="00A15162" w:rsidRPr="003F4BDB" w:rsidRDefault="00A15162" w:rsidP="00337591">
            <w:pPr>
              <w:rPr>
                <w:b/>
                <w:bCs/>
                <w:kern w:val="36"/>
              </w:rPr>
            </w:pPr>
            <w:r w:rsidRPr="003F4BDB">
              <w:rPr>
                <w:b/>
                <w:bCs/>
                <w:kern w:val="36"/>
              </w:rPr>
              <w:t>Окончание учебного года</w:t>
            </w:r>
          </w:p>
        </w:tc>
      </w:tr>
      <w:tr w:rsidR="00A15162" w:rsidRPr="00A018F8" w:rsidTr="00A15162">
        <w:tc>
          <w:tcPr>
            <w:tcW w:w="2341" w:type="dxa"/>
            <w:tcBorders>
              <w:top w:val="single" w:sz="4" w:space="0" w:color="auto"/>
              <w:left w:val="single" w:sz="4" w:space="0" w:color="auto"/>
              <w:bottom w:val="single" w:sz="4" w:space="0" w:color="auto"/>
              <w:right w:val="single" w:sz="4" w:space="0" w:color="auto"/>
            </w:tcBorders>
          </w:tcPr>
          <w:p w:rsidR="00A15162" w:rsidRPr="001619AC" w:rsidRDefault="00A15162" w:rsidP="00337591">
            <w:pPr>
              <w:rPr>
                <w:bCs/>
                <w:kern w:val="36"/>
              </w:rPr>
            </w:pPr>
            <w:r>
              <w:rPr>
                <w:bCs/>
                <w:kern w:val="36"/>
              </w:rPr>
              <w:t>1-4</w:t>
            </w:r>
            <w:r w:rsidRPr="001619AC">
              <w:rPr>
                <w:bCs/>
                <w:kern w:val="36"/>
              </w:rPr>
              <w:t xml:space="preserve"> классы</w:t>
            </w:r>
          </w:p>
        </w:tc>
        <w:tc>
          <w:tcPr>
            <w:tcW w:w="3685" w:type="dxa"/>
            <w:tcBorders>
              <w:top w:val="single" w:sz="4" w:space="0" w:color="auto"/>
              <w:left w:val="single" w:sz="4" w:space="0" w:color="auto"/>
              <w:bottom w:val="single" w:sz="4" w:space="0" w:color="auto"/>
              <w:right w:val="single" w:sz="4" w:space="0" w:color="auto"/>
            </w:tcBorders>
          </w:tcPr>
          <w:p w:rsidR="00A15162" w:rsidRPr="001619AC" w:rsidRDefault="00A15162" w:rsidP="00337591">
            <w:pPr>
              <w:jc w:val="center"/>
              <w:rPr>
                <w:bCs/>
                <w:kern w:val="36"/>
              </w:rPr>
            </w:pPr>
            <w:r w:rsidRPr="001619AC">
              <w:rPr>
                <w:bCs/>
                <w:kern w:val="36"/>
              </w:rPr>
              <w:t>1 сентября</w:t>
            </w:r>
          </w:p>
        </w:tc>
        <w:tc>
          <w:tcPr>
            <w:tcW w:w="3580" w:type="dxa"/>
            <w:tcBorders>
              <w:top w:val="single" w:sz="4" w:space="0" w:color="auto"/>
              <w:left w:val="single" w:sz="4" w:space="0" w:color="auto"/>
              <w:bottom w:val="single" w:sz="4" w:space="0" w:color="auto"/>
              <w:right w:val="single" w:sz="4" w:space="0" w:color="auto"/>
            </w:tcBorders>
          </w:tcPr>
          <w:p w:rsidR="00A15162" w:rsidRPr="00CB356D" w:rsidRDefault="00A15162" w:rsidP="00337591">
            <w:pPr>
              <w:jc w:val="center"/>
              <w:rPr>
                <w:rFonts w:asciiTheme="minorHAnsi" w:hAnsiTheme="minorHAnsi"/>
                <w:bCs/>
                <w:kern w:val="36"/>
              </w:rPr>
            </w:pPr>
            <w:r>
              <w:rPr>
                <w:bCs/>
                <w:kern w:val="36"/>
              </w:rPr>
              <w:t>25</w:t>
            </w:r>
            <w:r w:rsidRPr="001619AC">
              <w:rPr>
                <w:bCs/>
                <w:kern w:val="36"/>
              </w:rPr>
              <w:t xml:space="preserve"> мая</w:t>
            </w:r>
            <w:r w:rsidR="00CB356D">
              <w:rPr>
                <w:rFonts w:asciiTheme="minorHAnsi" w:hAnsiTheme="minorHAnsi"/>
                <w:bCs/>
                <w:kern w:val="36"/>
              </w:rPr>
              <w:t>*</w:t>
            </w:r>
          </w:p>
        </w:tc>
      </w:tr>
    </w:tbl>
    <w:p w:rsidR="00A15162" w:rsidRDefault="00A15162" w:rsidP="00A15162">
      <w:pPr>
        <w:pStyle w:val="a6"/>
        <w:spacing w:after="0"/>
        <w:ind w:left="-142"/>
        <w:rPr>
          <w:b/>
          <w:bCs/>
          <w:i/>
          <w:iCs/>
          <w:kern w:val="36"/>
        </w:rPr>
      </w:pPr>
      <w:r w:rsidRPr="00474AEB">
        <w:rPr>
          <w:b/>
          <w:bCs/>
          <w:i/>
          <w:iCs/>
          <w:kern w:val="36"/>
        </w:rPr>
        <w:t>Продолжительность  у</w:t>
      </w:r>
      <w:r>
        <w:rPr>
          <w:b/>
          <w:bCs/>
          <w:i/>
          <w:iCs/>
          <w:kern w:val="36"/>
        </w:rPr>
        <w:t>чебного  года ,четвертей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6"/>
        <w:gridCol w:w="1702"/>
        <w:gridCol w:w="3111"/>
        <w:gridCol w:w="3118"/>
      </w:tblGrid>
      <w:tr w:rsidR="00A15162" w:rsidRPr="003F4BDB" w:rsidTr="00A15162">
        <w:trPr>
          <w:trHeight w:val="775"/>
        </w:trPr>
        <w:tc>
          <w:tcPr>
            <w:tcW w:w="1816" w:type="dxa"/>
          </w:tcPr>
          <w:p w:rsidR="00A15162" w:rsidRPr="003F4BDB" w:rsidRDefault="00A15162" w:rsidP="00337591">
            <w:r w:rsidRPr="003F4BDB">
              <w:t>Учебные четверти</w:t>
            </w:r>
          </w:p>
        </w:tc>
        <w:tc>
          <w:tcPr>
            <w:tcW w:w="1702" w:type="dxa"/>
          </w:tcPr>
          <w:p w:rsidR="00A15162" w:rsidRPr="003F4BDB" w:rsidRDefault="00A15162" w:rsidP="00337591">
            <w:r w:rsidRPr="003F4BDB">
              <w:t xml:space="preserve">Классы </w:t>
            </w:r>
          </w:p>
        </w:tc>
        <w:tc>
          <w:tcPr>
            <w:tcW w:w="3111" w:type="dxa"/>
          </w:tcPr>
          <w:p w:rsidR="00A15162" w:rsidRPr="003F4BDB" w:rsidRDefault="00A15162" w:rsidP="00337591">
            <w:r w:rsidRPr="003F4BDB">
              <w:t xml:space="preserve"> Начало</w:t>
            </w:r>
            <w:r>
              <w:rPr>
                <w:rFonts w:asciiTheme="minorHAnsi" w:hAnsiTheme="minorHAnsi"/>
              </w:rPr>
              <w:t xml:space="preserve"> </w:t>
            </w:r>
            <w:r w:rsidRPr="003F4BDB">
              <w:t xml:space="preserve"> и окончание четверти</w:t>
            </w:r>
            <w:r>
              <w:t>*</w:t>
            </w:r>
          </w:p>
        </w:tc>
        <w:tc>
          <w:tcPr>
            <w:tcW w:w="3118" w:type="dxa"/>
          </w:tcPr>
          <w:p w:rsidR="00A15162" w:rsidRPr="003F4BDB" w:rsidRDefault="00A15162" w:rsidP="00A15162">
            <w:pPr>
              <w:ind w:right="317"/>
            </w:pPr>
            <w:r w:rsidRPr="003F4BDB">
              <w:t xml:space="preserve">Количество учебных недель     </w:t>
            </w:r>
          </w:p>
        </w:tc>
      </w:tr>
      <w:tr w:rsidR="00A15162" w:rsidRPr="003F4BDB" w:rsidTr="00A15162">
        <w:trPr>
          <w:trHeight w:val="478"/>
        </w:trPr>
        <w:tc>
          <w:tcPr>
            <w:tcW w:w="1816" w:type="dxa"/>
          </w:tcPr>
          <w:p w:rsidR="00A15162" w:rsidRPr="003F4BDB" w:rsidRDefault="00A15162" w:rsidP="00337591">
            <w:r w:rsidRPr="003F4BDB">
              <w:rPr>
                <w:lang w:val="en-US"/>
              </w:rPr>
              <w:t>I</w:t>
            </w:r>
            <w:r w:rsidRPr="003F4BDB">
              <w:t xml:space="preserve"> четверть</w:t>
            </w:r>
          </w:p>
        </w:tc>
        <w:tc>
          <w:tcPr>
            <w:tcW w:w="1702" w:type="dxa"/>
          </w:tcPr>
          <w:p w:rsidR="00A15162" w:rsidRPr="003F4BDB" w:rsidRDefault="00A15162" w:rsidP="00337591">
            <w:r>
              <w:t>1 - 4</w:t>
            </w:r>
            <w:r w:rsidRPr="003F4BDB">
              <w:t xml:space="preserve"> классы</w:t>
            </w:r>
          </w:p>
        </w:tc>
        <w:tc>
          <w:tcPr>
            <w:tcW w:w="3111" w:type="dxa"/>
          </w:tcPr>
          <w:p w:rsidR="00A15162" w:rsidRPr="00437A88" w:rsidRDefault="00A15162" w:rsidP="00337591">
            <w:r>
              <w:t xml:space="preserve">    с</w:t>
            </w:r>
            <w:r w:rsidRPr="00437A88">
              <w:t xml:space="preserve">ентябрь – ноябрь </w:t>
            </w:r>
          </w:p>
        </w:tc>
        <w:tc>
          <w:tcPr>
            <w:tcW w:w="3118" w:type="dxa"/>
          </w:tcPr>
          <w:p w:rsidR="00A15162" w:rsidRPr="003F4BDB" w:rsidRDefault="00A15162" w:rsidP="00337591">
            <w:r>
              <w:t xml:space="preserve">9 недель </w:t>
            </w:r>
          </w:p>
        </w:tc>
      </w:tr>
      <w:tr w:rsidR="00A15162" w:rsidRPr="003F4BDB" w:rsidTr="00A15162">
        <w:trPr>
          <w:trHeight w:val="300"/>
        </w:trPr>
        <w:tc>
          <w:tcPr>
            <w:tcW w:w="1816" w:type="dxa"/>
          </w:tcPr>
          <w:p w:rsidR="00A15162" w:rsidRPr="003F4BDB" w:rsidRDefault="00A15162" w:rsidP="00337591">
            <w:r w:rsidRPr="003F4BDB">
              <w:rPr>
                <w:lang w:val="en-US"/>
              </w:rPr>
              <w:t>II</w:t>
            </w:r>
            <w:r w:rsidRPr="003F4BDB">
              <w:t xml:space="preserve"> четверть</w:t>
            </w:r>
          </w:p>
        </w:tc>
        <w:tc>
          <w:tcPr>
            <w:tcW w:w="1702" w:type="dxa"/>
          </w:tcPr>
          <w:p w:rsidR="00A15162" w:rsidRPr="003F4BDB" w:rsidRDefault="00A15162" w:rsidP="00337591">
            <w:r>
              <w:t>1 - 4</w:t>
            </w:r>
            <w:r w:rsidRPr="003F4BDB">
              <w:t xml:space="preserve"> классы</w:t>
            </w:r>
          </w:p>
        </w:tc>
        <w:tc>
          <w:tcPr>
            <w:tcW w:w="3111" w:type="dxa"/>
          </w:tcPr>
          <w:p w:rsidR="00A15162" w:rsidRPr="00437A88" w:rsidRDefault="00A15162" w:rsidP="00337591">
            <w:r>
              <w:t xml:space="preserve">       н</w:t>
            </w:r>
            <w:r w:rsidRPr="00437A88">
              <w:t>оябрь-декабрь</w:t>
            </w:r>
          </w:p>
        </w:tc>
        <w:tc>
          <w:tcPr>
            <w:tcW w:w="3118" w:type="dxa"/>
          </w:tcPr>
          <w:p w:rsidR="00A15162" w:rsidRPr="003F4BDB" w:rsidRDefault="00A15162" w:rsidP="00337591">
            <w:r w:rsidRPr="003F4BDB">
              <w:t xml:space="preserve">7 недель </w:t>
            </w:r>
          </w:p>
        </w:tc>
      </w:tr>
      <w:tr w:rsidR="00A15162" w:rsidRPr="003F4BDB" w:rsidTr="00A15162">
        <w:trPr>
          <w:trHeight w:val="333"/>
        </w:trPr>
        <w:tc>
          <w:tcPr>
            <w:tcW w:w="1816" w:type="dxa"/>
          </w:tcPr>
          <w:p w:rsidR="00A15162" w:rsidRPr="003F4BDB" w:rsidRDefault="00A15162" w:rsidP="00337591">
            <w:r w:rsidRPr="003F4BDB">
              <w:rPr>
                <w:lang w:val="en-US"/>
              </w:rPr>
              <w:t>III</w:t>
            </w:r>
            <w:r w:rsidRPr="003F4BDB">
              <w:t xml:space="preserve"> четверть</w:t>
            </w:r>
          </w:p>
        </w:tc>
        <w:tc>
          <w:tcPr>
            <w:tcW w:w="1702" w:type="dxa"/>
          </w:tcPr>
          <w:p w:rsidR="00A15162" w:rsidRDefault="00A15162" w:rsidP="00337591">
            <w:r>
              <w:t>1</w:t>
            </w:r>
            <w:r w:rsidRPr="003F4BDB">
              <w:t xml:space="preserve"> классы</w:t>
            </w:r>
          </w:p>
          <w:p w:rsidR="00A15162" w:rsidRPr="003F4BDB" w:rsidRDefault="00A15162" w:rsidP="00337591">
            <w:r>
              <w:t>2-4 классы</w:t>
            </w:r>
          </w:p>
        </w:tc>
        <w:tc>
          <w:tcPr>
            <w:tcW w:w="3111" w:type="dxa"/>
          </w:tcPr>
          <w:p w:rsidR="00A15162" w:rsidRPr="00437A88" w:rsidRDefault="00A15162" w:rsidP="00337591">
            <w:r>
              <w:t xml:space="preserve">         я</w:t>
            </w:r>
            <w:r w:rsidRPr="00437A88">
              <w:t>нварь-март</w:t>
            </w:r>
          </w:p>
        </w:tc>
        <w:tc>
          <w:tcPr>
            <w:tcW w:w="3118" w:type="dxa"/>
          </w:tcPr>
          <w:p w:rsidR="00A15162" w:rsidRDefault="00A15162" w:rsidP="00337591">
            <w:r>
              <w:t xml:space="preserve">9 недель </w:t>
            </w:r>
          </w:p>
          <w:p w:rsidR="00A15162" w:rsidRPr="003F4BDB" w:rsidRDefault="00A15162" w:rsidP="00337591">
            <w:r>
              <w:t>10 недель</w:t>
            </w:r>
          </w:p>
        </w:tc>
      </w:tr>
      <w:tr w:rsidR="00A15162" w:rsidRPr="003F4BDB" w:rsidTr="00A15162">
        <w:trPr>
          <w:trHeight w:val="562"/>
        </w:trPr>
        <w:tc>
          <w:tcPr>
            <w:tcW w:w="1816" w:type="dxa"/>
          </w:tcPr>
          <w:p w:rsidR="00A15162" w:rsidRPr="003F4BDB" w:rsidRDefault="00A15162" w:rsidP="00337591">
            <w:r w:rsidRPr="003F4BDB">
              <w:rPr>
                <w:lang w:val="en-US"/>
              </w:rPr>
              <w:t>IV</w:t>
            </w:r>
            <w:r w:rsidRPr="003F4BDB">
              <w:t xml:space="preserve"> четверть</w:t>
            </w:r>
          </w:p>
        </w:tc>
        <w:tc>
          <w:tcPr>
            <w:tcW w:w="1702" w:type="dxa"/>
          </w:tcPr>
          <w:p w:rsidR="00A15162" w:rsidRPr="003F4BDB" w:rsidRDefault="00A15162" w:rsidP="00337591">
            <w:r>
              <w:t>1-4</w:t>
            </w:r>
            <w:r w:rsidRPr="003F4BDB">
              <w:t xml:space="preserve"> классы</w:t>
            </w:r>
          </w:p>
        </w:tc>
        <w:tc>
          <w:tcPr>
            <w:tcW w:w="3111" w:type="dxa"/>
          </w:tcPr>
          <w:p w:rsidR="00A15162" w:rsidRPr="00437A88" w:rsidRDefault="00A15162" w:rsidP="00337591">
            <w:r>
              <w:t xml:space="preserve">         а</w:t>
            </w:r>
            <w:r w:rsidRPr="00437A88">
              <w:t>прель-май</w:t>
            </w:r>
          </w:p>
          <w:p w:rsidR="00A15162" w:rsidRPr="00437A88" w:rsidRDefault="00A15162" w:rsidP="00337591"/>
        </w:tc>
        <w:tc>
          <w:tcPr>
            <w:tcW w:w="3118" w:type="dxa"/>
          </w:tcPr>
          <w:p w:rsidR="00A15162" w:rsidRPr="003F4BDB" w:rsidRDefault="00A15162" w:rsidP="00337591">
            <w:r>
              <w:t>8</w:t>
            </w:r>
            <w:r w:rsidRPr="003F4BDB">
              <w:t xml:space="preserve"> недель </w:t>
            </w:r>
          </w:p>
          <w:p w:rsidR="00A15162" w:rsidRPr="003F4BDB" w:rsidRDefault="00A15162" w:rsidP="00337591"/>
        </w:tc>
      </w:tr>
      <w:tr w:rsidR="00A15162" w:rsidRPr="003F4BDB" w:rsidTr="00A15162">
        <w:trPr>
          <w:trHeight w:val="210"/>
        </w:trPr>
        <w:tc>
          <w:tcPr>
            <w:tcW w:w="1816" w:type="dxa"/>
          </w:tcPr>
          <w:p w:rsidR="00A15162" w:rsidRPr="003F4BDB" w:rsidRDefault="00A15162" w:rsidP="00337591">
            <w:r w:rsidRPr="003F4BDB">
              <w:rPr>
                <w:b/>
                <w:bCs/>
              </w:rPr>
              <w:t>Итого за учебный год</w:t>
            </w:r>
          </w:p>
        </w:tc>
        <w:tc>
          <w:tcPr>
            <w:tcW w:w="1702" w:type="dxa"/>
          </w:tcPr>
          <w:p w:rsidR="00A15162" w:rsidRDefault="00A15162" w:rsidP="00337591">
            <w:r>
              <w:t>1</w:t>
            </w:r>
            <w:r w:rsidRPr="003F4BDB">
              <w:t xml:space="preserve"> классы</w:t>
            </w:r>
          </w:p>
          <w:p w:rsidR="00A15162" w:rsidRPr="003F4BDB" w:rsidRDefault="00A15162" w:rsidP="00337591">
            <w:r>
              <w:t>2-4 классы</w:t>
            </w:r>
          </w:p>
        </w:tc>
        <w:tc>
          <w:tcPr>
            <w:tcW w:w="3111" w:type="dxa"/>
          </w:tcPr>
          <w:p w:rsidR="00A15162" w:rsidRPr="00437A88" w:rsidRDefault="00A15162" w:rsidP="00337591"/>
        </w:tc>
        <w:tc>
          <w:tcPr>
            <w:tcW w:w="3118" w:type="dxa"/>
          </w:tcPr>
          <w:p w:rsidR="00A15162" w:rsidRDefault="00A15162" w:rsidP="00337591">
            <w:pPr>
              <w:rPr>
                <w:b/>
                <w:bCs/>
              </w:rPr>
            </w:pPr>
            <w:r>
              <w:rPr>
                <w:b/>
                <w:bCs/>
              </w:rPr>
              <w:t>33 недели</w:t>
            </w:r>
          </w:p>
          <w:p w:rsidR="00A15162" w:rsidRPr="003F4BDB" w:rsidRDefault="00A15162" w:rsidP="00337591">
            <w:pPr>
              <w:rPr>
                <w:b/>
                <w:bCs/>
              </w:rPr>
            </w:pPr>
            <w:r>
              <w:rPr>
                <w:b/>
                <w:bCs/>
              </w:rPr>
              <w:t>34 недели</w:t>
            </w:r>
          </w:p>
        </w:tc>
      </w:tr>
    </w:tbl>
    <w:p w:rsidR="00A15162" w:rsidRDefault="00A15162" w:rsidP="00A15162">
      <w:pPr>
        <w:pStyle w:val="a6"/>
        <w:spacing w:after="0"/>
        <w:ind w:left="-142"/>
        <w:rPr>
          <w:b/>
          <w:bCs/>
          <w:color w:val="000000"/>
        </w:rPr>
      </w:pPr>
    </w:p>
    <w:p w:rsidR="00A15162" w:rsidRPr="00E8370A" w:rsidRDefault="00A15162" w:rsidP="00A15162">
      <w:pPr>
        <w:pStyle w:val="a6"/>
        <w:spacing w:after="0"/>
        <w:ind w:left="-142"/>
        <w:rPr>
          <w:b/>
          <w:bCs/>
          <w:i/>
          <w:color w:val="000000"/>
        </w:rPr>
      </w:pPr>
      <w:r w:rsidRPr="00E8370A">
        <w:rPr>
          <w:b/>
          <w:bCs/>
          <w:i/>
          <w:color w:val="000000"/>
        </w:rPr>
        <w:t>Сроки и продолжительность каникул:</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20"/>
        <w:gridCol w:w="1710"/>
        <w:gridCol w:w="2739"/>
        <w:gridCol w:w="1553"/>
      </w:tblGrid>
      <w:tr w:rsidR="00A15162" w:rsidRPr="003F4BDB" w:rsidTr="00337591">
        <w:trPr>
          <w:jc w:val="center"/>
        </w:trPr>
        <w:tc>
          <w:tcPr>
            <w:tcW w:w="4120" w:type="dxa"/>
            <w:vAlign w:val="center"/>
          </w:tcPr>
          <w:p w:rsidR="00A15162" w:rsidRPr="003F4BDB" w:rsidRDefault="00A15162" w:rsidP="00337591">
            <w:pPr>
              <w:pStyle w:val="afff5"/>
              <w:spacing w:after="0"/>
              <w:jc w:val="center"/>
              <w:rPr>
                <w:color w:val="000000"/>
              </w:rPr>
            </w:pPr>
            <w:r w:rsidRPr="003F4BDB">
              <w:rPr>
                <w:color w:val="000000"/>
              </w:rPr>
              <w:t>Каникулы</w:t>
            </w:r>
          </w:p>
        </w:tc>
        <w:tc>
          <w:tcPr>
            <w:tcW w:w="1710" w:type="dxa"/>
            <w:vAlign w:val="center"/>
          </w:tcPr>
          <w:p w:rsidR="00A15162" w:rsidRPr="003F4BDB" w:rsidRDefault="00A15162" w:rsidP="00337591">
            <w:pPr>
              <w:pStyle w:val="afff5"/>
              <w:spacing w:after="0"/>
              <w:jc w:val="center"/>
              <w:rPr>
                <w:color w:val="000000"/>
              </w:rPr>
            </w:pPr>
            <w:r w:rsidRPr="003F4BDB">
              <w:rPr>
                <w:color w:val="000000"/>
              </w:rPr>
              <w:t>Классы</w:t>
            </w:r>
          </w:p>
        </w:tc>
        <w:tc>
          <w:tcPr>
            <w:tcW w:w="2739" w:type="dxa"/>
            <w:vAlign w:val="center"/>
          </w:tcPr>
          <w:p w:rsidR="00A15162" w:rsidRPr="003F4BDB" w:rsidRDefault="00A15162" w:rsidP="00337591">
            <w:pPr>
              <w:pStyle w:val="afff5"/>
              <w:spacing w:after="0"/>
              <w:jc w:val="center"/>
              <w:rPr>
                <w:color w:val="000000"/>
              </w:rPr>
            </w:pPr>
            <w:r w:rsidRPr="003F4BDB">
              <w:rPr>
                <w:color w:val="000000"/>
              </w:rPr>
              <w:t>Сроки</w:t>
            </w:r>
            <w:r w:rsidR="00CB356D">
              <w:rPr>
                <w:color w:val="000000"/>
              </w:rPr>
              <w:t>*</w:t>
            </w:r>
          </w:p>
        </w:tc>
        <w:tc>
          <w:tcPr>
            <w:tcW w:w="1553" w:type="dxa"/>
            <w:vAlign w:val="center"/>
          </w:tcPr>
          <w:p w:rsidR="00A15162" w:rsidRPr="003F4BDB" w:rsidRDefault="00A15162" w:rsidP="00A15162">
            <w:pPr>
              <w:pStyle w:val="afff5"/>
              <w:spacing w:after="0"/>
              <w:jc w:val="both"/>
              <w:rPr>
                <w:color w:val="000000"/>
              </w:rPr>
            </w:pPr>
            <w:r w:rsidRPr="003F4BDB">
              <w:rPr>
                <w:color w:val="000000"/>
              </w:rPr>
              <w:t>Количество календарных дней</w:t>
            </w:r>
          </w:p>
        </w:tc>
      </w:tr>
      <w:tr w:rsidR="00A15162" w:rsidRPr="003F4BDB" w:rsidTr="00337591">
        <w:trPr>
          <w:jc w:val="center"/>
        </w:trPr>
        <w:tc>
          <w:tcPr>
            <w:tcW w:w="4120" w:type="dxa"/>
          </w:tcPr>
          <w:p w:rsidR="00A15162" w:rsidRPr="003F4BDB" w:rsidRDefault="00A15162" w:rsidP="00337591">
            <w:pPr>
              <w:pStyle w:val="afff5"/>
              <w:spacing w:after="0"/>
              <w:jc w:val="both"/>
              <w:rPr>
                <w:color w:val="000000"/>
              </w:rPr>
            </w:pPr>
            <w:r w:rsidRPr="003F4BDB">
              <w:rPr>
                <w:color w:val="000000"/>
              </w:rPr>
              <w:t>Осенние</w:t>
            </w:r>
          </w:p>
        </w:tc>
        <w:tc>
          <w:tcPr>
            <w:tcW w:w="1710" w:type="dxa"/>
          </w:tcPr>
          <w:p w:rsidR="00A15162" w:rsidRPr="003F4BDB" w:rsidRDefault="00A15162" w:rsidP="00337591">
            <w:pPr>
              <w:pStyle w:val="afff5"/>
              <w:spacing w:after="0"/>
              <w:jc w:val="center"/>
              <w:rPr>
                <w:color w:val="000000"/>
              </w:rPr>
            </w:pPr>
            <w:r>
              <w:rPr>
                <w:color w:val="000000"/>
              </w:rPr>
              <w:t>1</w:t>
            </w:r>
            <w:r w:rsidRPr="003F4BDB">
              <w:rPr>
                <w:color w:val="000000"/>
              </w:rPr>
              <w:t>-</w:t>
            </w:r>
            <w:r>
              <w:rPr>
                <w:color w:val="000000"/>
              </w:rPr>
              <w:t xml:space="preserve">4 </w:t>
            </w:r>
            <w:r w:rsidRPr="003F4BDB">
              <w:rPr>
                <w:color w:val="000000"/>
              </w:rPr>
              <w:t>классы</w:t>
            </w:r>
          </w:p>
        </w:tc>
        <w:tc>
          <w:tcPr>
            <w:tcW w:w="2739" w:type="dxa"/>
          </w:tcPr>
          <w:p w:rsidR="00A15162" w:rsidRPr="003F4BDB" w:rsidRDefault="00A15162" w:rsidP="00337591">
            <w:pPr>
              <w:pStyle w:val="afff5"/>
              <w:spacing w:after="0"/>
              <w:jc w:val="center"/>
              <w:rPr>
                <w:color w:val="000000"/>
              </w:rPr>
            </w:pPr>
            <w:r>
              <w:t>ноябрь</w:t>
            </w:r>
          </w:p>
        </w:tc>
        <w:tc>
          <w:tcPr>
            <w:tcW w:w="1553" w:type="dxa"/>
          </w:tcPr>
          <w:p w:rsidR="00A15162" w:rsidRPr="003F4BDB" w:rsidRDefault="00A15162" w:rsidP="00A15162">
            <w:pPr>
              <w:pStyle w:val="afff5"/>
              <w:spacing w:after="0"/>
              <w:rPr>
                <w:color w:val="000000"/>
              </w:rPr>
            </w:pPr>
            <w:r>
              <w:rPr>
                <w:color w:val="000000"/>
              </w:rPr>
              <w:t>7</w:t>
            </w:r>
          </w:p>
        </w:tc>
      </w:tr>
      <w:tr w:rsidR="00A15162" w:rsidRPr="003F4BDB" w:rsidTr="00337591">
        <w:trPr>
          <w:jc w:val="center"/>
        </w:trPr>
        <w:tc>
          <w:tcPr>
            <w:tcW w:w="4120" w:type="dxa"/>
          </w:tcPr>
          <w:p w:rsidR="00A15162" w:rsidRPr="003F4BDB" w:rsidRDefault="00A15162" w:rsidP="00337591">
            <w:pPr>
              <w:pStyle w:val="afff5"/>
              <w:spacing w:after="0"/>
              <w:jc w:val="both"/>
              <w:rPr>
                <w:color w:val="000000"/>
              </w:rPr>
            </w:pPr>
            <w:r w:rsidRPr="003F4BDB">
              <w:rPr>
                <w:color w:val="000000"/>
              </w:rPr>
              <w:t>Зимние</w:t>
            </w:r>
          </w:p>
        </w:tc>
        <w:tc>
          <w:tcPr>
            <w:tcW w:w="1710" w:type="dxa"/>
          </w:tcPr>
          <w:p w:rsidR="00A15162" w:rsidRPr="003F4BDB" w:rsidRDefault="00A15162" w:rsidP="00337591">
            <w:pPr>
              <w:pStyle w:val="afff5"/>
              <w:spacing w:after="0"/>
              <w:jc w:val="center"/>
              <w:rPr>
                <w:color w:val="000000"/>
              </w:rPr>
            </w:pPr>
            <w:r>
              <w:rPr>
                <w:color w:val="000000"/>
              </w:rPr>
              <w:t>1</w:t>
            </w:r>
            <w:r w:rsidRPr="003F4BDB">
              <w:rPr>
                <w:color w:val="000000"/>
              </w:rPr>
              <w:t>-</w:t>
            </w:r>
            <w:r>
              <w:rPr>
                <w:color w:val="000000"/>
              </w:rPr>
              <w:t>4</w:t>
            </w:r>
            <w:r w:rsidRPr="003F4BDB">
              <w:rPr>
                <w:color w:val="000000"/>
              </w:rPr>
              <w:t xml:space="preserve"> классы</w:t>
            </w:r>
          </w:p>
        </w:tc>
        <w:tc>
          <w:tcPr>
            <w:tcW w:w="2739" w:type="dxa"/>
          </w:tcPr>
          <w:p w:rsidR="00A15162" w:rsidRPr="003F4BDB" w:rsidRDefault="00A15162" w:rsidP="00337591">
            <w:pPr>
              <w:pStyle w:val="afff5"/>
              <w:spacing w:after="0"/>
              <w:jc w:val="center"/>
              <w:rPr>
                <w:color w:val="000000"/>
              </w:rPr>
            </w:pPr>
            <w:r>
              <w:t>декабрь-январь</w:t>
            </w:r>
          </w:p>
        </w:tc>
        <w:tc>
          <w:tcPr>
            <w:tcW w:w="1553" w:type="dxa"/>
          </w:tcPr>
          <w:p w:rsidR="00A15162" w:rsidRPr="003F4BDB" w:rsidRDefault="00A15162" w:rsidP="00337591">
            <w:pPr>
              <w:pStyle w:val="afff5"/>
              <w:spacing w:after="0"/>
              <w:jc w:val="center"/>
              <w:rPr>
                <w:color w:val="000000"/>
              </w:rPr>
            </w:pPr>
            <w:r>
              <w:rPr>
                <w:color w:val="000000"/>
              </w:rPr>
              <w:t>10</w:t>
            </w:r>
          </w:p>
        </w:tc>
      </w:tr>
      <w:tr w:rsidR="00A15162" w:rsidRPr="003F4BDB" w:rsidTr="00337591">
        <w:trPr>
          <w:jc w:val="center"/>
        </w:trPr>
        <w:tc>
          <w:tcPr>
            <w:tcW w:w="4120" w:type="dxa"/>
          </w:tcPr>
          <w:p w:rsidR="00A15162" w:rsidRPr="003F4BDB" w:rsidRDefault="00A15162" w:rsidP="00337591">
            <w:pPr>
              <w:pStyle w:val="afff5"/>
              <w:spacing w:after="0"/>
              <w:jc w:val="both"/>
              <w:rPr>
                <w:color w:val="000000"/>
              </w:rPr>
            </w:pPr>
            <w:r>
              <w:rPr>
                <w:color w:val="000000"/>
              </w:rPr>
              <w:t>Дополнительные каникулы</w:t>
            </w:r>
          </w:p>
        </w:tc>
        <w:tc>
          <w:tcPr>
            <w:tcW w:w="1710" w:type="dxa"/>
          </w:tcPr>
          <w:p w:rsidR="00A15162" w:rsidRDefault="00A15162" w:rsidP="00337591">
            <w:pPr>
              <w:pStyle w:val="afff5"/>
              <w:spacing w:after="0"/>
              <w:jc w:val="center"/>
              <w:rPr>
                <w:color w:val="000000"/>
              </w:rPr>
            </w:pPr>
            <w:r>
              <w:rPr>
                <w:color w:val="000000"/>
              </w:rPr>
              <w:t>1 классы</w:t>
            </w:r>
          </w:p>
        </w:tc>
        <w:tc>
          <w:tcPr>
            <w:tcW w:w="2739" w:type="dxa"/>
          </w:tcPr>
          <w:p w:rsidR="00A15162" w:rsidRDefault="00A15162" w:rsidP="00337591">
            <w:pPr>
              <w:pStyle w:val="afff5"/>
              <w:spacing w:after="0"/>
              <w:jc w:val="center"/>
            </w:pPr>
            <w:r>
              <w:t>февраль</w:t>
            </w:r>
          </w:p>
        </w:tc>
        <w:tc>
          <w:tcPr>
            <w:tcW w:w="1553" w:type="dxa"/>
          </w:tcPr>
          <w:p w:rsidR="00A15162" w:rsidRDefault="00A15162" w:rsidP="00337591">
            <w:pPr>
              <w:pStyle w:val="afff5"/>
              <w:spacing w:after="0"/>
              <w:jc w:val="center"/>
              <w:rPr>
                <w:color w:val="000000"/>
              </w:rPr>
            </w:pPr>
            <w:r>
              <w:rPr>
                <w:color w:val="000000"/>
              </w:rPr>
              <w:t>7</w:t>
            </w:r>
          </w:p>
        </w:tc>
      </w:tr>
      <w:tr w:rsidR="00A15162" w:rsidRPr="003F4BDB" w:rsidTr="00337591">
        <w:trPr>
          <w:jc w:val="center"/>
        </w:trPr>
        <w:tc>
          <w:tcPr>
            <w:tcW w:w="4120" w:type="dxa"/>
          </w:tcPr>
          <w:p w:rsidR="00A15162" w:rsidRDefault="00A15162" w:rsidP="00337591">
            <w:pPr>
              <w:pStyle w:val="afff5"/>
              <w:spacing w:after="0"/>
              <w:jc w:val="both"/>
              <w:rPr>
                <w:color w:val="000000"/>
              </w:rPr>
            </w:pPr>
            <w:r>
              <w:rPr>
                <w:color w:val="000000"/>
              </w:rPr>
              <w:t>Дополнительные каникулы</w:t>
            </w:r>
          </w:p>
        </w:tc>
        <w:tc>
          <w:tcPr>
            <w:tcW w:w="1710" w:type="dxa"/>
          </w:tcPr>
          <w:p w:rsidR="00A15162" w:rsidRDefault="00A15162" w:rsidP="00337591">
            <w:pPr>
              <w:pStyle w:val="afff5"/>
              <w:spacing w:after="0"/>
              <w:jc w:val="center"/>
              <w:rPr>
                <w:color w:val="000000"/>
              </w:rPr>
            </w:pPr>
            <w:r>
              <w:rPr>
                <w:color w:val="000000"/>
              </w:rPr>
              <w:t>1-4 классы</w:t>
            </w:r>
          </w:p>
        </w:tc>
        <w:tc>
          <w:tcPr>
            <w:tcW w:w="2739" w:type="dxa"/>
          </w:tcPr>
          <w:p w:rsidR="00A15162" w:rsidRDefault="00A15162" w:rsidP="00337591">
            <w:pPr>
              <w:pStyle w:val="afff5"/>
              <w:spacing w:after="0"/>
              <w:jc w:val="center"/>
            </w:pPr>
            <w:r>
              <w:t>февраль, май</w:t>
            </w:r>
          </w:p>
        </w:tc>
        <w:tc>
          <w:tcPr>
            <w:tcW w:w="1553" w:type="dxa"/>
          </w:tcPr>
          <w:p w:rsidR="00A15162" w:rsidRDefault="00A15162" w:rsidP="00337591">
            <w:pPr>
              <w:pStyle w:val="afff5"/>
              <w:spacing w:after="0"/>
              <w:jc w:val="center"/>
              <w:rPr>
                <w:color w:val="000000"/>
              </w:rPr>
            </w:pPr>
            <w:r>
              <w:rPr>
                <w:color w:val="000000"/>
              </w:rPr>
              <w:t>3</w:t>
            </w:r>
          </w:p>
        </w:tc>
      </w:tr>
      <w:tr w:rsidR="00A15162" w:rsidRPr="003F4BDB" w:rsidTr="00337591">
        <w:trPr>
          <w:jc w:val="center"/>
        </w:trPr>
        <w:tc>
          <w:tcPr>
            <w:tcW w:w="4120" w:type="dxa"/>
          </w:tcPr>
          <w:p w:rsidR="00A15162" w:rsidRPr="003F4BDB" w:rsidRDefault="00A15162" w:rsidP="00337591">
            <w:pPr>
              <w:pStyle w:val="afff5"/>
              <w:spacing w:after="0"/>
              <w:jc w:val="both"/>
              <w:rPr>
                <w:color w:val="000000"/>
              </w:rPr>
            </w:pPr>
            <w:r w:rsidRPr="003F4BDB">
              <w:rPr>
                <w:color w:val="000000"/>
              </w:rPr>
              <w:t>Весенние</w:t>
            </w:r>
          </w:p>
        </w:tc>
        <w:tc>
          <w:tcPr>
            <w:tcW w:w="1710" w:type="dxa"/>
          </w:tcPr>
          <w:p w:rsidR="00A15162" w:rsidRPr="003F4BDB" w:rsidRDefault="00A15162" w:rsidP="00337591">
            <w:pPr>
              <w:pStyle w:val="afff5"/>
              <w:spacing w:after="0"/>
              <w:jc w:val="center"/>
              <w:rPr>
                <w:color w:val="000000"/>
              </w:rPr>
            </w:pPr>
            <w:r>
              <w:rPr>
                <w:color w:val="000000"/>
              </w:rPr>
              <w:t>1</w:t>
            </w:r>
            <w:r w:rsidRPr="003F4BDB">
              <w:rPr>
                <w:color w:val="000000"/>
              </w:rPr>
              <w:t>-</w:t>
            </w:r>
            <w:r>
              <w:rPr>
                <w:color w:val="000000"/>
              </w:rPr>
              <w:t>4</w:t>
            </w:r>
            <w:r w:rsidRPr="003F4BDB">
              <w:rPr>
                <w:color w:val="000000"/>
              </w:rPr>
              <w:t xml:space="preserve"> классы</w:t>
            </w:r>
          </w:p>
        </w:tc>
        <w:tc>
          <w:tcPr>
            <w:tcW w:w="2739" w:type="dxa"/>
          </w:tcPr>
          <w:p w:rsidR="00A15162" w:rsidRPr="003F4BDB" w:rsidRDefault="00A15162" w:rsidP="00337591">
            <w:pPr>
              <w:pStyle w:val="afff5"/>
              <w:spacing w:after="0"/>
              <w:jc w:val="center"/>
              <w:rPr>
                <w:color w:val="000000"/>
              </w:rPr>
            </w:pPr>
            <w:r>
              <w:t>март-апрель</w:t>
            </w:r>
          </w:p>
        </w:tc>
        <w:tc>
          <w:tcPr>
            <w:tcW w:w="1553" w:type="dxa"/>
          </w:tcPr>
          <w:p w:rsidR="00A15162" w:rsidRPr="00437A88" w:rsidRDefault="00A15162" w:rsidP="00337591">
            <w:pPr>
              <w:pStyle w:val="afff5"/>
              <w:spacing w:after="0"/>
              <w:jc w:val="center"/>
              <w:rPr>
                <w:color w:val="000000"/>
              </w:rPr>
            </w:pPr>
            <w:r>
              <w:rPr>
                <w:color w:val="000000"/>
              </w:rPr>
              <w:t>10</w:t>
            </w:r>
          </w:p>
        </w:tc>
      </w:tr>
      <w:tr w:rsidR="00A15162" w:rsidRPr="003F4BDB" w:rsidTr="00337591">
        <w:trPr>
          <w:jc w:val="center"/>
        </w:trPr>
        <w:tc>
          <w:tcPr>
            <w:tcW w:w="4120" w:type="dxa"/>
          </w:tcPr>
          <w:p w:rsidR="00A15162" w:rsidRPr="003F4BDB" w:rsidRDefault="00A15162" w:rsidP="00337591">
            <w:pPr>
              <w:pStyle w:val="afff5"/>
              <w:spacing w:after="0"/>
              <w:jc w:val="both"/>
              <w:rPr>
                <w:color w:val="000000"/>
              </w:rPr>
            </w:pPr>
            <w:r w:rsidRPr="003F4BDB">
              <w:rPr>
                <w:color w:val="000000"/>
              </w:rPr>
              <w:t>Летние (не менее 8 нед.)</w:t>
            </w:r>
          </w:p>
        </w:tc>
        <w:tc>
          <w:tcPr>
            <w:tcW w:w="1710" w:type="dxa"/>
          </w:tcPr>
          <w:p w:rsidR="00A15162" w:rsidRPr="003F4BDB" w:rsidRDefault="00A15162" w:rsidP="00337591">
            <w:pPr>
              <w:pStyle w:val="afff5"/>
              <w:spacing w:after="0"/>
              <w:jc w:val="center"/>
              <w:rPr>
                <w:color w:val="000000"/>
              </w:rPr>
            </w:pPr>
            <w:r>
              <w:rPr>
                <w:color w:val="000000"/>
              </w:rPr>
              <w:t>1-4</w:t>
            </w:r>
            <w:r w:rsidRPr="003F4BDB">
              <w:rPr>
                <w:color w:val="000000"/>
              </w:rPr>
              <w:t>классы</w:t>
            </w:r>
          </w:p>
        </w:tc>
        <w:tc>
          <w:tcPr>
            <w:tcW w:w="2739" w:type="dxa"/>
          </w:tcPr>
          <w:p w:rsidR="00A15162" w:rsidRPr="003F4BDB" w:rsidRDefault="00A15162" w:rsidP="00337591">
            <w:pPr>
              <w:pStyle w:val="afff5"/>
              <w:spacing w:after="0"/>
              <w:jc w:val="center"/>
              <w:rPr>
                <w:color w:val="000000"/>
              </w:rPr>
            </w:pPr>
            <w:r>
              <w:t>май-август</w:t>
            </w:r>
          </w:p>
        </w:tc>
        <w:tc>
          <w:tcPr>
            <w:tcW w:w="1553" w:type="dxa"/>
          </w:tcPr>
          <w:p w:rsidR="00A15162" w:rsidRPr="003F4BDB" w:rsidRDefault="00A15162" w:rsidP="00337591">
            <w:pPr>
              <w:pStyle w:val="afff5"/>
              <w:spacing w:after="0"/>
              <w:jc w:val="center"/>
              <w:rPr>
                <w:color w:val="000000"/>
              </w:rPr>
            </w:pPr>
            <w:r w:rsidRPr="003F4BDB">
              <w:rPr>
                <w:color w:val="000000"/>
              </w:rPr>
              <w:t>92</w:t>
            </w:r>
          </w:p>
        </w:tc>
      </w:tr>
    </w:tbl>
    <w:p w:rsidR="00A15162" w:rsidRDefault="00A15162" w:rsidP="00A15162">
      <w:pPr>
        <w:pStyle w:val="afff5"/>
        <w:spacing w:before="0" w:after="0"/>
        <w:ind w:left="142"/>
        <w:jc w:val="both"/>
        <w:rPr>
          <w:b/>
          <w:bCs/>
          <w:i/>
          <w:iCs/>
          <w:color w:val="000000"/>
        </w:rPr>
      </w:pPr>
    </w:p>
    <w:p w:rsidR="00A15162" w:rsidRPr="003F4BDB" w:rsidRDefault="00A15162" w:rsidP="00CB356D">
      <w:pPr>
        <w:pStyle w:val="afff5"/>
        <w:spacing w:before="0" w:after="0" w:line="240" w:lineRule="auto"/>
        <w:ind w:left="142"/>
        <w:jc w:val="both"/>
        <w:rPr>
          <w:b/>
          <w:bCs/>
          <w:i/>
          <w:iCs/>
          <w:color w:val="000000"/>
        </w:rPr>
      </w:pPr>
      <w:r w:rsidRPr="003F4BDB">
        <w:rPr>
          <w:b/>
          <w:bCs/>
          <w:i/>
          <w:iCs/>
          <w:color w:val="000000"/>
        </w:rPr>
        <w:t>Сроки проведения  промежуточной  аттестации.</w:t>
      </w:r>
    </w:p>
    <w:p w:rsidR="0018666E" w:rsidRDefault="00A15162" w:rsidP="00CB356D">
      <w:pPr>
        <w:pStyle w:val="2d"/>
        <w:tabs>
          <w:tab w:val="left" w:pos="940"/>
        </w:tabs>
        <w:spacing w:before="0" w:line="240" w:lineRule="auto"/>
        <w:ind w:left="-142"/>
        <w:rPr>
          <w:rFonts w:ascii="Times New Roman" w:hAnsi="Times New Roman"/>
          <w:b w:val="0"/>
          <w:sz w:val="24"/>
          <w:szCs w:val="24"/>
        </w:rPr>
      </w:pPr>
      <w:r w:rsidRPr="009B1DA5">
        <w:rPr>
          <w:b w:val="0"/>
          <w:color w:val="000000"/>
          <w:sz w:val="24"/>
          <w:szCs w:val="24"/>
        </w:rPr>
        <w:t>  </w:t>
      </w:r>
      <w:r w:rsidRPr="00CB356D">
        <w:rPr>
          <w:rFonts w:ascii="Times New Roman" w:hAnsi="Times New Roman"/>
          <w:b w:val="0"/>
          <w:sz w:val="24"/>
          <w:szCs w:val="24"/>
        </w:rPr>
        <w:t>Промежуточная аттестация обучающихся 1-4 классов проводится  в мае</w:t>
      </w:r>
      <w:r w:rsidR="00CB356D" w:rsidRPr="00CB356D">
        <w:rPr>
          <w:rFonts w:ascii="Times New Roman" w:hAnsi="Times New Roman"/>
          <w:b w:val="0"/>
          <w:sz w:val="24"/>
          <w:szCs w:val="24"/>
        </w:rPr>
        <w:t>*</w:t>
      </w:r>
      <w:r w:rsidR="0018666E" w:rsidRPr="00CB356D">
        <w:rPr>
          <w:rFonts w:ascii="Times New Roman" w:hAnsi="Times New Roman"/>
          <w:b w:val="0"/>
          <w:sz w:val="24"/>
          <w:szCs w:val="24"/>
        </w:rPr>
        <w:t xml:space="preserve"> </w:t>
      </w:r>
    </w:p>
    <w:p w:rsidR="00CB356D" w:rsidRPr="00CB356D" w:rsidRDefault="00CB356D" w:rsidP="0018666E">
      <w:pPr>
        <w:pStyle w:val="2d"/>
        <w:tabs>
          <w:tab w:val="left" w:pos="940"/>
        </w:tabs>
        <w:ind w:left="-142"/>
        <w:rPr>
          <w:rFonts w:ascii="Times New Roman" w:hAnsi="Times New Roman"/>
          <w:b w:val="0"/>
          <w:i/>
        </w:rPr>
      </w:pPr>
      <w:r>
        <w:rPr>
          <w:rFonts w:ascii="Times New Roman" w:hAnsi="Times New Roman"/>
          <w:b w:val="0"/>
          <w:sz w:val="24"/>
          <w:szCs w:val="24"/>
        </w:rPr>
        <w:t>*</w:t>
      </w:r>
      <w:r>
        <w:rPr>
          <w:rFonts w:ascii="Times New Roman" w:hAnsi="Times New Roman"/>
          <w:b w:val="0"/>
          <w:i/>
          <w:sz w:val="24"/>
          <w:szCs w:val="24"/>
        </w:rPr>
        <w:t>Конкретные даты устанавливаются годовым календарным учебным графиком, который утверждается ежегодно на учебный год</w:t>
      </w:r>
    </w:p>
    <w:p w:rsidR="00A15162" w:rsidRPr="00CB356D" w:rsidRDefault="00A15162" w:rsidP="001C0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rPr>
      </w:pPr>
    </w:p>
    <w:p w:rsidR="00B14D5A" w:rsidRPr="001E563D" w:rsidRDefault="00B14D5A" w:rsidP="008F4BD2">
      <w:pPr>
        <w:pStyle w:val="a1"/>
        <w:spacing w:after="0" w:line="240" w:lineRule="auto"/>
        <w:rPr>
          <w:rFonts w:ascii="Times New Roman" w:hAnsi="Times New Roman"/>
          <w:b/>
          <w:sz w:val="24"/>
          <w:szCs w:val="24"/>
        </w:rPr>
      </w:pPr>
      <w:r w:rsidRPr="001E563D">
        <w:rPr>
          <w:rFonts w:ascii="Times New Roman" w:hAnsi="Times New Roman"/>
          <w:b/>
          <w:sz w:val="24"/>
          <w:szCs w:val="24"/>
        </w:rPr>
        <w:t>3</w:t>
      </w:r>
      <w:r w:rsidRPr="001E563D">
        <w:rPr>
          <w:rFonts w:ascii="Times New Roman" w:hAnsi="Times New Roman"/>
          <w:b/>
          <w:sz w:val="24"/>
          <w:szCs w:val="24"/>
          <w:lang w:val="tt-RU"/>
        </w:rPr>
        <w:t>.2.    План внеурочной деятельности</w:t>
      </w:r>
    </w:p>
    <w:p w:rsidR="00B14D5A" w:rsidRPr="001E563D" w:rsidRDefault="00B14D5A" w:rsidP="00DD1941">
      <w:pPr>
        <w:spacing w:line="240" w:lineRule="auto"/>
        <w:rPr>
          <w:rFonts w:ascii="Times New Roman" w:hAnsi="Times New Roman" w:cs="Times New Roman"/>
        </w:rPr>
      </w:pPr>
      <w:r w:rsidRPr="001E563D">
        <w:rPr>
          <w:rFonts w:ascii="Times New Roman" w:hAnsi="Times New Roman" w:cs="Times New Roman"/>
        </w:rPr>
        <w:t xml:space="preserve"> </w:t>
      </w:r>
      <w:r w:rsidRPr="001E563D">
        <w:rPr>
          <w:rFonts w:ascii="Times New Roman" w:hAnsi="Times New Roman" w:cs="Times New Roman"/>
          <w:i/>
        </w:rPr>
        <w:t xml:space="preserve">      Цель внеурочной деятельности</w:t>
      </w:r>
      <w:r w:rsidRPr="001E563D">
        <w:rPr>
          <w:rFonts w:ascii="Times New Roman" w:hAnsi="Times New Roman" w:cs="Times New Roman"/>
        </w:rPr>
        <w:t xml:space="preserve"> - создание</w:t>
      </w:r>
      <w:r w:rsidRPr="001E563D">
        <w:rPr>
          <w:rStyle w:val="ab"/>
          <w:rFonts w:ascii="Times New Roman" w:hAnsi="Times New Roman"/>
        </w:rPr>
        <w:t xml:space="preserve"> </w:t>
      </w:r>
      <w:r w:rsidRPr="001E563D">
        <w:rPr>
          <w:rFonts w:ascii="Times New Roman" w:hAnsi="Times New Roman" w:cs="Times New Roman"/>
        </w:rPr>
        <w:t> условий для достижения обучающимися  необходимого социального опыта и формирования принимаемой обществом системы ценностей,  для  развития и социализации каждого обучающегося в свободное от учёбы время.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Задачи внеурочной деятельности:</w:t>
      </w:r>
    </w:p>
    <w:p w:rsidR="00B14D5A" w:rsidRPr="001E563D" w:rsidRDefault="00B14D5A" w:rsidP="008F4BD2">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овладения обучающимися в соответствии с возрастными возможностями разными видами деятельности (учебной, трудовой, коммуникативной, двигательной, художественной);</w:t>
      </w:r>
    </w:p>
    <w:p w:rsidR="00B14D5A" w:rsidRPr="001E563D" w:rsidRDefault="00B14D5A" w:rsidP="008F4BD2">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у обучающихся правильного отношения к окружающему миру, этических и нравственных норм, эстетических чувств, развития умения адаптироваться в окружающей природной и социальной среде, поддерживать и укреплять свое здоровье;</w:t>
      </w:r>
    </w:p>
    <w:p w:rsidR="00B14D5A" w:rsidRPr="001E563D" w:rsidRDefault="00B14D5A" w:rsidP="008F4BD2">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B14D5A" w:rsidRPr="001E563D" w:rsidRDefault="00B14D5A" w:rsidP="008F4BD2">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-создать условия для формирования гражданского самосознания школьников, осознания принадлежности к национальной культуре на основе изучения национальных ценностей, связей мировой и национальной культуры;</w:t>
      </w:r>
    </w:p>
    <w:p w:rsidR="00B14D5A" w:rsidRPr="001E563D" w:rsidRDefault="00B14D5A" w:rsidP="008F4BD2">
      <w:pPr>
        <w:pStyle w:val="14"/>
        <w:spacing w:after="0" w:line="240" w:lineRule="auto"/>
        <w:ind w:left="0" w:firstLine="0"/>
        <w:rPr>
          <w:rFonts w:ascii="Times New Roman" w:hAnsi="Times New Roman"/>
          <w:sz w:val="24"/>
          <w:szCs w:val="24"/>
          <w:lang w:val="ru-RU"/>
        </w:rPr>
      </w:pPr>
      <w:r w:rsidRPr="001E563D">
        <w:rPr>
          <w:rFonts w:ascii="Times New Roman" w:hAnsi="Times New Roman"/>
          <w:sz w:val="24"/>
          <w:szCs w:val="24"/>
          <w:lang w:val="ru-RU"/>
        </w:rPr>
        <w:t xml:space="preserve">-обеспечить взаимодействие семьи и школы через включение в  совместную деятельность различных форм и направленностей, укрепление и появление новых школьных традиций. </w:t>
      </w:r>
    </w:p>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Принципы организации  </w:t>
      </w:r>
      <w:r w:rsidRPr="001E563D">
        <w:rPr>
          <w:rFonts w:ascii="Times New Roman" w:hAnsi="Times New Roman" w:cs="Times New Roman"/>
          <w:iCs/>
        </w:rPr>
        <w:t>внеурочной деятельности:</w:t>
      </w:r>
    </w:p>
    <w:p w:rsidR="00B14D5A" w:rsidRPr="001E563D" w:rsidRDefault="00B14D5A" w:rsidP="000E6870">
      <w:pPr>
        <w:widowControl/>
        <w:numPr>
          <w:ilvl w:val="0"/>
          <w:numId w:val="15"/>
        </w:numPr>
        <w:suppressAutoHyphens w:val="0"/>
        <w:spacing w:line="240" w:lineRule="auto"/>
        <w:ind w:left="0" w:firstLine="0"/>
        <w:jc w:val="both"/>
        <w:rPr>
          <w:rFonts w:ascii="Times New Roman" w:hAnsi="Times New Roman" w:cs="Times New Roman"/>
        </w:rPr>
      </w:pPr>
      <w:r w:rsidRPr="001E563D">
        <w:rPr>
          <w:rFonts w:ascii="Times New Roman" w:hAnsi="Times New Roman" w:cs="Times New Roman"/>
        </w:rPr>
        <w:t xml:space="preserve">соответствие возрастным особенностям обучающихся, преемственность с технологиями учебной деятельности; </w:t>
      </w:r>
    </w:p>
    <w:p w:rsidR="00B14D5A" w:rsidRPr="001E563D" w:rsidRDefault="00B14D5A" w:rsidP="000E6870">
      <w:pPr>
        <w:widowControl/>
        <w:numPr>
          <w:ilvl w:val="0"/>
          <w:numId w:val="15"/>
        </w:numPr>
        <w:suppressAutoHyphens w:val="0"/>
        <w:spacing w:before="100" w:beforeAutospacing="1" w:after="100" w:afterAutospacing="1" w:line="240" w:lineRule="auto"/>
        <w:ind w:left="0" w:firstLine="0"/>
        <w:jc w:val="both"/>
        <w:rPr>
          <w:rFonts w:ascii="Times New Roman" w:hAnsi="Times New Roman" w:cs="Times New Roman"/>
        </w:rPr>
      </w:pPr>
      <w:r w:rsidRPr="001E563D">
        <w:rPr>
          <w:rFonts w:ascii="Times New Roman" w:hAnsi="Times New Roman" w:cs="Times New Roman"/>
        </w:rPr>
        <w:t>опора на традиции и положительный опыт организации</w:t>
      </w:r>
      <w:r w:rsidRPr="001E563D">
        <w:rPr>
          <w:rFonts w:ascii="Times New Roman" w:hAnsi="Times New Roman" w:cs="Times New Roman"/>
          <w:iCs/>
        </w:rPr>
        <w:t xml:space="preserve"> внеурочной деятельности</w:t>
      </w:r>
      <w:r w:rsidRPr="001E563D">
        <w:rPr>
          <w:rFonts w:ascii="Times New Roman" w:hAnsi="Times New Roman" w:cs="Times New Roman"/>
        </w:rPr>
        <w:t xml:space="preserve">; </w:t>
      </w:r>
    </w:p>
    <w:p w:rsidR="00B14D5A" w:rsidRPr="001E563D" w:rsidRDefault="00B14D5A" w:rsidP="000E6870">
      <w:pPr>
        <w:widowControl/>
        <w:numPr>
          <w:ilvl w:val="0"/>
          <w:numId w:val="15"/>
        </w:numPr>
        <w:suppressAutoHyphens w:val="0"/>
        <w:spacing w:line="240" w:lineRule="auto"/>
        <w:ind w:left="0" w:firstLine="0"/>
        <w:jc w:val="both"/>
        <w:rPr>
          <w:rFonts w:ascii="Times New Roman" w:hAnsi="Times New Roman" w:cs="Times New Roman"/>
        </w:rPr>
      </w:pPr>
      <w:r w:rsidRPr="001E563D">
        <w:rPr>
          <w:rFonts w:ascii="Times New Roman" w:hAnsi="Times New Roman" w:cs="Times New Roman"/>
        </w:rPr>
        <w:t xml:space="preserve">опора на  традиции школы;  </w:t>
      </w:r>
    </w:p>
    <w:p w:rsidR="00B14D5A" w:rsidRPr="001E563D" w:rsidRDefault="00B14D5A" w:rsidP="000E6870">
      <w:pPr>
        <w:widowControl/>
        <w:numPr>
          <w:ilvl w:val="0"/>
          <w:numId w:val="15"/>
        </w:numPr>
        <w:suppressAutoHyphens w:val="0"/>
        <w:spacing w:line="240" w:lineRule="auto"/>
        <w:ind w:left="0" w:firstLine="0"/>
        <w:jc w:val="both"/>
        <w:rPr>
          <w:rFonts w:ascii="Times New Roman" w:hAnsi="Times New Roman" w:cs="Times New Roman"/>
        </w:rPr>
      </w:pPr>
      <w:r w:rsidRPr="001E563D">
        <w:rPr>
          <w:rFonts w:ascii="Times New Roman" w:hAnsi="Times New Roman" w:cs="Times New Roman"/>
        </w:rPr>
        <w:t>свободный выбор на основе личных интересов и склонностей.</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В школе создана оптимизационная модель организации внеурочной деятельности - на основе оптимизации всех внутренних ресурсов образовательного учреждения: в ее реализации принимают участие все имеющиеся педагогические работники данного учреждения (заместитель директора по УВР, заместитель директора по ВР, учителя-предметники,  социальный педагог, классные руководители, библиотекарь школы)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Координирующую роль выполняют классные руководители, которые в соответствии со своими функциями и задачами :</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взаимодействуют с педагогическими работниками общеобразовательного учреждения;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организуют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организуют систему отношений через разнообразные формы воспитывающей деятельности коллектива класса, в том числе, через органы самоуправления;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организуют социально-значимую, творческую деятельность обучающихся.</w:t>
      </w:r>
    </w:p>
    <w:p w:rsidR="00B14D5A" w:rsidRDefault="006471BC" w:rsidP="008F4BD2">
      <w:pPr>
        <w:pStyle w:val="14"/>
        <w:spacing w:after="0" w:line="240" w:lineRule="auto"/>
        <w:ind w:left="0" w:firstLine="0"/>
        <w:jc w:val="center"/>
        <w:rPr>
          <w:rFonts w:ascii="Times New Roman" w:hAnsi="Times New Roman"/>
          <w:sz w:val="24"/>
          <w:szCs w:val="24"/>
          <w:lang w:val="ru-RU"/>
        </w:rPr>
      </w:pPr>
      <w:r>
        <w:rPr>
          <w:rFonts w:ascii="Times New Roman" w:hAnsi="Times New Roman"/>
          <w:sz w:val="24"/>
          <w:szCs w:val="24"/>
          <w:lang w:val="ru-RU"/>
        </w:rPr>
        <w:t>Внеурочная деятельность</w:t>
      </w:r>
    </w:p>
    <w:p w:rsidR="00B14D5A" w:rsidRPr="00CB356D" w:rsidRDefault="00B14D5A" w:rsidP="00596132">
      <w:pPr>
        <w:tabs>
          <w:tab w:val="left" w:pos="6588"/>
        </w:tabs>
        <w:spacing w:line="240" w:lineRule="auto"/>
        <w:rPr>
          <w:rFonts w:ascii="Times New Roman" w:hAnsi="Times New Roman" w:cs="Times New Roman"/>
          <w:b/>
          <w:strike/>
        </w:rPr>
      </w:pPr>
    </w:p>
    <w:tbl>
      <w:tblPr>
        <w:tblW w:w="486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681"/>
        <w:gridCol w:w="2315"/>
        <w:gridCol w:w="2781"/>
        <w:gridCol w:w="994"/>
        <w:gridCol w:w="708"/>
        <w:gridCol w:w="852"/>
        <w:gridCol w:w="990"/>
      </w:tblGrid>
      <w:tr w:rsidR="0096370E" w:rsidTr="0096370E">
        <w:trPr>
          <w:trHeight w:val="348"/>
        </w:trPr>
        <w:tc>
          <w:tcPr>
            <w:tcW w:w="365" w:type="pct"/>
            <w:tcBorders>
              <w:top w:val="single" w:sz="6" w:space="0" w:color="000000"/>
              <w:left w:val="single" w:sz="12" w:space="0" w:color="000000"/>
              <w:bottom w:val="single" w:sz="12" w:space="0" w:color="000000"/>
              <w:right w:val="single" w:sz="6" w:space="0" w:color="000000"/>
            </w:tcBorders>
          </w:tcPr>
          <w:p w:rsidR="00CB356D" w:rsidRDefault="00B14D5A">
            <w:pPr>
              <w:rPr>
                <w:bCs/>
              </w:rPr>
            </w:pPr>
            <w:r w:rsidRPr="00CB356D">
              <w:rPr>
                <w:rFonts w:ascii="Times New Roman" w:hAnsi="Times New Roman" w:cs="Times New Roman"/>
                <w:strike/>
              </w:rPr>
              <w:t xml:space="preserve">  </w:t>
            </w:r>
          </w:p>
        </w:tc>
        <w:tc>
          <w:tcPr>
            <w:tcW w:w="1242" w:type="pct"/>
            <w:tcBorders>
              <w:top w:val="single" w:sz="6" w:space="0" w:color="000000"/>
              <w:left w:val="single" w:sz="6" w:space="0" w:color="000000"/>
              <w:bottom w:val="single" w:sz="12" w:space="0" w:color="000000"/>
              <w:right w:val="single" w:sz="6" w:space="0" w:color="000000"/>
            </w:tcBorders>
            <w:hideMark/>
          </w:tcPr>
          <w:p w:rsidR="00CB356D" w:rsidRPr="00CB356D" w:rsidRDefault="00CB356D">
            <w:pPr>
              <w:rPr>
                <w:rFonts w:asciiTheme="minorHAnsi" w:hAnsiTheme="minorHAnsi" w:cs="Times New Roman"/>
                <w:bCs/>
              </w:rPr>
            </w:pPr>
            <w:r>
              <w:rPr>
                <w:bCs/>
              </w:rPr>
              <w:t>Класс</w:t>
            </w:r>
            <w:r>
              <w:rPr>
                <w:rFonts w:asciiTheme="minorHAnsi" w:hAnsiTheme="minorHAnsi"/>
                <w:bCs/>
              </w:rPr>
              <w:t>/</w:t>
            </w:r>
          </w:p>
          <w:p w:rsidR="00CB356D" w:rsidRPr="00CB356D" w:rsidRDefault="00CB356D">
            <w:pPr>
              <w:rPr>
                <w:rFonts w:ascii="Times New Roman" w:hAnsi="Times New Roman" w:cs="Times New Roman"/>
                <w:bCs/>
              </w:rPr>
            </w:pPr>
            <w:r w:rsidRPr="00CB356D">
              <w:rPr>
                <w:rFonts w:ascii="Times New Roman" w:hAnsi="Times New Roman" w:cs="Times New Roman"/>
                <w:bCs/>
              </w:rPr>
              <w:t>Направления развития личности</w:t>
            </w:r>
          </w:p>
        </w:tc>
        <w:tc>
          <w:tcPr>
            <w:tcW w:w="1492" w:type="pct"/>
            <w:tcBorders>
              <w:top w:val="single" w:sz="6" w:space="0" w:color="000000"/>
              <w:left w:val="single" w:sz="6" w:space="0" w:color="000000"/>
              <w:bottom w:val="single" w:sz="12" w:space="0" w:color="000000"/>
              <w:right w:val="single" w:sz="6" w:space="0" w:color="000000"/>
            </w:tcBorders>
          </w:tcPr>
          <w:p w:rsidR="00CB356D" w:rsidRPr="006471BC" w:rsidRDefault="00CB356D">
            <w:pPr>
              <w:rPr>
                <w:rFonts w:ascii="Times New Roman" w:hAnsi="Times New Roman" w:cs="Times New Roman"/>
                <w:bCs/>
                <w:color w:val="000000" w:themeColor="text1"/>
                <w:highlight w:val="yellow"/>
              </w:rPr>
            </w:pPr>
            <w:r w:rsidRPr="006471BC">
              <w:rPr>
                <w:rFonts w:ascii="Times New Roman" w:hAnsi="Times New Roman" w:cs="Times New Roman"/>
                <w:bCs/>
                <w:color w:val="000000" w:themeColor="text1"/>
              </w:rPr>
              <w:t>Фо</w:t>
            </w:r>
            <w:r w:rsidR="009112C4" w:rsidRPr="006471BC">
              <w:rPr>
                <w:rFonts w:ascii="Times New Roman" w:hAnsi="Times New Roman" w:cs="Times New Roman"/>
                <w:bCs/>
                <w:color w:val="000000" w:themeColor="text1"/>
              </w:rPr>
              <w:t>рмы организации внеурочной деятель</w:t>
            </w:r>
            <w:r w:rsidRPr="006471BC">
              <w:rPr>
                <w:rFonts w:ascii="Times New Roman" w:hAnsi="Times New Roman" w:cs="Times New Roman"/>
                <w:bCs/>
                <w:color w:val="000000" w:themeColor="text1"/>
              </w:rPr>
              <w:t>ности</w:t>
            </w:r>
          </w:p>
        </w:tc>
        <w:tc>
          <w:tcPr>
            <w:tcW w:w="533" w:type="pct"/>
            <w:tcBorders>
              <w:top w:val="single" w:sz="6" w:space="0" w:color="000000"/>
              <w:left w:val="single" w:sz="6" w:space="0" w:color="000000"/>
              <w:bottom w:val="single" w:sz="12" w:space="0" w:color="000000"/>
              <w:right w:val="single" w:sz="6" w:space="0" w:color="000000"/>
            </w:tcBorders>
            <w:hideMark/>
          </w:tcPr>
          <w:p w:rsidR="00CB356D" w:rsidRPr="009112C4" w:rsidRDefault="009112C4" w:rsidP="009112C4">
            <w:pPr>
              <w:jc w:val="center"/>
              <w:rPr>
                <w:rFonts w:asciiTheme="minorHAnsi" w:hAnsiTheme="minorHAnsi"/>
                <w:bCs/>
                <w:highlight w:val="yellow"/>
              </w:rPr>
            </w:pPr>
            <w:r w:rsidRPr="006471BC">
              <w:rPr>
                <w:rFonts w:asciiTheme="minorHAnsi" w:hAnsiTheme="minorHAnsi"/>
                <w:bCs/>
              </w:rPr>
              <w:t>1</w:t>
            </w:r>
          </w:p>
        </w:tc>
        <w:tc>
          <w:tcPr>
            <w:tcW w:w="380" w:type="pct"/>
            <w:tcBorders>
              <w:top w:val="single" w:sz="6" w:space="0" w:color="000000"/>
              <w:left w:val="single" w:sz="6" w:space="0" w:color="000000"/>
              <w:bottom w:val="single" w:sz="12" w:space="0" w:color="000000"/>
              <w:right w:val="single" w:sz="6" w:space="0" w:color="000000"/>
            </w:tcBorders>
            <w:hideMark/>
          </w:tcPr>
          <w:p w:rsidR="00CB356D" w:rsidRPr="0018666E" w:rsidRDefault="00CB356D">
            <w:pPr>
              <w:rPr>
                <w:rFonts w:asciiTheme="minorHAnsi" w:hAnsiTheme="minorHAnsi"/>
                <w:bCs/>
              </w:rPr>
            </w:pPr>
            <w:r>
              <w:rPr>
                <w:rFonts w:asciiTheme="minorHAnsi" w:hAnsiTheme="minorHAnsi"/>
                <w:bCs/>
              </w:rPr>
              <w:t>2</w:t>
            </w:r>
          </w:p>
        </w:tc>
        <w:tc>
          <w:tcPr>
            <w:tcW w:w="457" w:type="pct"/>
            <w:tcBorders>
              <w:top w:val="single" w:sz="6" w:space="0" w:color="000000"/>
              <w:left w:val="single" w:sz="6" w:space="0" w:color="000000"/>
              <w:bottom w:val="single" w:sz="12" w:space="0" w:color="000000"/>
              <w:right w:val="single" w:sz="6" w:space="0" w:color="000000"/>
            </w:tcBorders>
            <w:hideMark/>
          </w:tcPr>
          <w:p w:rsidR="00CB356D" w:rsidRPr="0018666E" w:rsidRDefault="00CB356D">
            <w:pPr>
              <w:rPr>
                <w:rFonts w:asciiTheme="minorHAnsi" w:hAnsiTheme="minorHAnsi"/>
                <w:bCs/>
              </w:rPr>
            </w:pPr>
            <w:r>
              <w:rPr>
                <w:rFonts w:asciiTheme="minorHAnsi" w:hAnsiTheme="minorHAnsi"/>
                <w:bCs/>
              </w:rPr>
              <w:t>3</w:t>
            </w:r>
          </w:p>
        </w:tc>
        <w:tc>
          <w:tcPr>
            <w:tcW w:w="531" w:type="pct"/>
            <w:tcBorders>
              <w:top w:val="single" w:sz="6" w:space="0" w:color="000000"/>
              <w:left w:val="single" w:sz="6" w:space="0" w:color="000000"/>
              <w:bottom w:val="single" w:sz="12" w:space="0" w:color="000000"/>
              <w:right w:val="single" w:sz="6" w:space="0" w:color="000000"/>
            </w:tcBorders>
            <w:hideMark/>
          </w:tcPr>
          <w:p w:rsidR="00CB356D" w:rsidRPr="0018666E" w:rsidRDefault="00CB356D">
            <w:pPr>
              <w:rPr>
                <w:rFonts w:asciiTheme="minorHAnsi" w:hAnsiTheme="minorHAnsi"/>
                <w:bCs/>
              </w:rPr>
            </w:pPr>
            <w:r>
              <w:rPr>
                <w:rFonts w:asciiTheme="minorHAnsi" w:hAnsiTheme="minorHAnsi"/>
                <w:bCs/>
              </w:rPr>
              <w:t>4</w:t>
            </w:r>
          </w:p>
        </w:tc>
      </w:tr>
      <w:tr w:rsidR="0096370E" w:rsidTr="0096370E">
        <w:trPr>
          <w:trHeight w:val="348"/>
        </w:trPr>
        <w:tc>
          <w:tcPr>
            <w:tcW w:w="365" w:type="pct"/>
            <w:vMerge w:val="restart"/>
            <w:tcBorders>
              <w:top w:val="single" w:sz="6" w:space="0" w:color="000000"/>
              <w:left w:val="single" w:sz="12" w:space="0" w:color="000000"/>
              <w:right w:val="single" w:sz="6" w:space="0" w:color="000000"/>
            </w:tcBorders>
            <w:hideMark/>
          </w:tcPr>
          <w:p w:rsidR="0096370E" w:rsidRDefault="0096370E">
            <w:pPr>
              <w:rPr>
                <w:bCs/>
              </w:rPr>
            </w:pPr>
            <w:r>
              <w:rPr>
                <w:bCs/>
              </w:rPr>
              <w:t>1</w:t>
            </w:r>
          </w:p>
        </w:tc>
        <w:tc>
          <w:tcPr>
            <w:tcW w:w="1242" w:type="pct"/>
            <w:vMerge w:val="restart"/>
            <w:tcBorders>
              <w:top w:val="single" w:sz="6" w:space="0" w:color="000000"/>
              <w:left w:val="single" w:sz="6" w:space="0" w:color="000000"/>
              <w:right w:val="single" w:sz="6" w:space="0" w:color="000000"/>
            </w:tcBorders>
            <w:hideMark/>
          </w:tcPr>
          <w:p w:rsidR="0096370E" w:rsidRDefault="0096370E">
            <w:pPr>
              <w:rPr>
                <w:bCs/>
              </w:rPr>
            </w:pPr>
            <w:r>
              <w:rPr>
                <w:bCs/>
              </w:rPr>
              <w:t>Спортивно-оздоровительное</w:t>
            </w:r>
          </w:p>
        </w:tc>
        <w:tc>
          <w:tcPr>
            <w:tcW w:w="1492" w:type="pct"/>
            <w:tcBorders>
              <w:top w:val="single" w:sz="6" w:space="0" w:color="000000"/>
              <w:left w:val="single" w:sz="6" w:space="0" w:color="000000"/>
              <w:bottom w:val="single" w:sz="12" w:space="0" w:color="000000"/>
              <w:right w:val="single" w:sz="6" w:space="0" w:color="000000"/>
            </w:tcBorders>
          </w:tcPr>
          <w:p w:rsidR="0096370E" w:rsidRPr="0096370E" w:rsidRDefault="0096370E">
            <w:pPr>
              <w:jc w:val="center"/>
              <w:rPr>
                <w:rFonts w:ascii="Times New Roman" w:hAnsi="Times New Roman" w:cs="Times New Roman"/>
                <w:bCs/>
              </w:rPr>
            </w:pPr>
            <w:r w:rsidRPr="0096370E">
              <w:rPr>
                <w:rFonts w:ascii="Times New Roman" w:hAnsi="Times New Roman" w:cs="Times New Roman"/>
                <w:bCs/>
              </w:rPr>
              <w:t>Кружки</w:t>
            </w:r>
            <w:r>
              <w:rPr>
                <w:rFonts w:ascii="Times New Roman" w:hAnsi="Times New Roman" w:cs="Times New Roman"/>
                <w:bCs/>
              </w:rPr>
              <w:t>: «Безопасное колесо», «Школа здоровья»</w:t>
            </w:r>
          </w:p>
        </w:tc>
        <w:tc>
          <w:tcPr>
            <w:tcW w:w="533" w:type="pct"/>
            <w:tcBorders>
              <w:top w:val="single" w:sz="6" w:space="0" w:color="000000"/>
              <w:left w:val="single" w:sz="6" w:space="0" w:color="000000"/>
              <w:bottom w:val="single" w:sz="12" w:space="0" w:color="000000"/>
              <w:right w:val="single" w:sz="6" w:space="0" w:color="000000"/>
            </w:tcBorders>
          </w:tcPr>
          <w:p w:rsidR="0096370E" w:rsidRDefault="0096370E">
            <w:pPr>
              <w:jc w:val="center"/>
              <w:rPr>
                <w:rFonts w:asciiTheme="minorHAnsi" w:hAnsiTheme="minorHAnsi"/>
                <w:bCs/>
              </w:rPr>
            </w:pPr>
            <w:r>
              <w:rPr>
                <w:rFonts w:asciiTheme="minorHAnsi" w:hAnsiTheme="minorHAnsi"/>
                <w:bCs/>
              </w:rPr>
              <w:t>2</w:t>
            </w:r>
            <w:r>
              <w:rPr>
                <w:rFonts w:asciiTheme="minorHAnsi" w:hAnsiTheme="minorHAnsi"/>
                <w:bCs/>
                <w:lang w:val="en-US"/>
              </w:rPr>
              <w:t>0</w:t>
            </w:r>
          </w:p>
          <w:p w:rsidR="0096370E" w:rsidRPr="007B5BE5" w:rsidRDefault="0096370E">
            <w:pPr>
              <w:jc w:val="center"/>
              <w:rPr>
                <w:rFonts w:asciiTheme="minorHAnsi" w:hAnsiTheme="minorHAnsi"/>
                <w:bCs/>
              </w:rPr>
            </w:pPr>
          </w:p>
        </w:tc>
        <w:tc>
          <w:tcPr>
            <w:tcW w:w="380"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2</w:t>
            </w:r>
            <w:r>
              <w:rPr>
                <w:rFonts w:asciiTheme="minorHAnsi" w:hAnsiTheme="minorHAnsi"/>
                <w:bCs/>
                <w:lang w:val="en-US"/>
              </w:rPr>
              <w:t>0</w:t>
            </w:r>
          </w:p>
          <w:p w:rsidR="0096370E" w:rsidRDefault="0096370E" w:rsidP="00F41006">
            <w:pPr>
              <w:jc w:val="center"/>
              <w:rPr>
                <w:rFonts w:asciiTheme="minorHAnsi" w:hAnsiTheme="minorHAnsi"/>
                <w:bCs/>
              </w:rPr>
            </w:pPr>
          </w:p>
          <w:p w:rsidR="0096370E" w:rsidRPr="00D94FED" w:rsidRDefault="0096370E" w:rsidP="00F41006">
            <w:pPr>
              <w:jc w:val="center"/>
              <w:rPr>
                <w:rFonts w:asciiTheme="minorHAnsi" w:hAnsiTheme="minorHAnsi"/>
                <w:bCs/>
                <w:lang w:val="en-US"/>
              </w:rPr>
            </w:pPr>
          </w:p>
        </w:tc>
        <w:tc>
          <w:tcPr>
            <w:tcW w:w="457"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2</w:t>
            </w:r>
            <w:r>
              <w:rPr>
                <w:rFonts w:asciiTheme="minorHAnsi" w:hAnsiTheme="minorHAnsi"/>
                <w:bCs/>
                <w:lang w:val="en-US"/>
              </w:rPr>
              <w:t>0</w:t>
            </w:r>
          </w:p>
          <w:p w:rsidR="0096370E" w:rsidRPr="00D94FED" w:rsidRDefault="0096370E" w:rsidP="00F41006">
            <w:pPr>
              <w:jc w:val="center"/>
              <w:rPr>
                <w:rFonts w:asciiTheme="minorHAnsi" w:hAnsiTheme="minorHAnsi"/>
                <w:bCs/>
                <w:lang w:val="en-US"/>
              </w:rPr>
            </w:pPr>
          </w:p>
        </w:tc>
        <w:tc>
          <w:tcPr>
            <w:tcW w:w="531"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2</w:t>
            </w:r>
            <w:r>
              <w:rPr>
                <w:rFonts w:asciiTheme="minorHAnsi" w:hAnsiTheme="minorHAnsi"/>
                <w:bCs/>
                <w:lang w:val="en-US"/>
              </w:rPr>
              <w:t>0</w:t>
            </w:r>
          </w:p>
          <w:p w:rsidR="0096370E" w:rsidRPr="00D94FED" w:rsidRDefault="0096370E" w:rsidP="00F41006">
            <w:pPr>
              <w:jc w:val="center"/>
              <w:rPr>
                <w:rFonts w:asciiTheme="minorHAnsi" w:hAnsiTheme="minorHAnsi"/>
                <w:bCs/>
                <w:lang w:val="en-US"/>
              </w:rPr>
            </w:pPr>
          </w:p>
        </w:tc>
      </w:tr>
      <w:tr w:rsidR="0096370E" w:rsidTr="0096370E">
        <w:trPr>
          <w:trHeight w:val="348"/>
        </w:trPr>
        <w:tc>
          <w:tcPr>
            <w:tcW w:w="365" w:type="pct"/>
            <w:vMerge/>
            <w:tcBorders>
              <w:left w:val="single" w:sz="12" w:space="0" w:color="000000"/>
              <w:bottom w:val="single" w:sz="12" w:space="0" w:color="000000"/>
              <w:right w:val="single" w:sz="6" w:space="0" w:color="000000"/>
            </w:tcBorders>
            <w:hideMark/>
          </w:tcPr>
          <w:p w:rsidR="0096370E" w:rsidRDefault="0096370E">
            <w:pPr>
              <w:rPr>
                <w:bCs/>
              </w:rPr>
            </w:pPr>
          </w:p>
        </w:tc>
        <w:tc>
          <w:tcPr>
            <w:tcW w:w="1242" w:type="pct"/>
            <w:vMerge/>
            <w:tcBorders>
              <w:left w:val="single" w:sz="6" w:space="0" w:color="000000"/>
              <w:bottom w:val="single" w:sz="12" w:space="0" w:color="000000"/>
              <w:right w:val="single" w:sz="6" w:space="0" w:color="000000"/>
            </w:tcBorders>
            <w:hideMark/>
          </w:tcPr>
          <w:p w:rsidR="0096370E" w:rsidRDefault="0096370E">
            <w:pPr>
              <w:rPr>
                <w:bCs/>
              </w:rPr>
            </w:pPr>
          </w:p>
        </w:tc>
        <w:tc>
          <w:tcPr>
            <w:tcW w:w="1492" w:type="pct"/>
            <w:tcBorders>
              <w:top w:val="single" w:sz="6" w:space="0" w:color="000000"/>
              <w:left w:val="single" w:sz="6" w:space="0" w:color="000000"/>
              <w:bottom w:val="single" w:sz="12" w:space="0" w:color="000000"/>
              <w:right w:val="single" w:sz="6" w:space="0" w:color="000000"/>
            </w:tcBorders>
          </w:tcPr>
          <w:p w:rsidR="0096370E" w:rsidRDefault="0096370E" w:rsidP="0096370E">
            <w:pPr>
              <w:jc w:val="center"/>
              <w:rPr>
                <w:rFonts w:asciiTheme="minorHAnsi" w:eastAsia="TimesNewRomanPSMT" w:hAnsiTheme="minorHAnsi" w:cs="TimesNewRomanPSMT"/>
                <w:color w:val="auto"/>
                <w:sz w:val="22"/>
                <w:szCs w:val="22"/>
              </w:rPr>
            </w:pPr>
            <w:r>
              <w:rPr>
                <w:rFonts w:asciiTheme="minorHAnsi" w:hAnsiTheme="minorHAnsi"/>
                <w:bCs/>
              </w:rPr>
              <w:t>Соревнования,</w:t>
            </w:r>
            <w:r>
              <w:rPr>
                <w:rFonts w:ascii="TimesNewRomanPSMT" w:eastAsia="TimesNewRomanPSMT" w:hAnsi="Calibri" w:cs="TimesNewRomanPSMT" w:hint="eastAsia"/>
                <w:color w:val="auto"/>
                <w:sz w:val="22"/>
                <w:szCs w:val="22"/>
              </w:rPr>
              <w:t xml:space="preserve"> </w:t>
            </w:r>
            <w:r>
              <w:rPr>
                <w:rFonts w:ascii="Times New Roman" w:eastAsia="TimesNewRomanPSMT" w:hAnsi="Times New Roman" w:cs="Times New Roman"/>
                <w:color w:val="auto"/>
                <w:sz w:val="22"/>
                <w:szCs w:val="22"/>
              </w:rPr>
              <w:t>д</w:t>
            </w:r>
            <w:r w:rsidRPr="00471374">
              <w:rPr>
                <w:rFonts w:ascii="Times New Roman" w:eastAsia="TimesNewRomanPSMT" w:hAnsi="Times New Roman" w:cs="Times New Roman"/>
                <w:color w:val="auto"/>
                <w:sz w:val="22"/>
                <w:szCs w:val="22"/>
              </w:rPr>
              <w:t>инамический час</w:t>
            </w:r>
            <w:r>
              <w:rPr>
                <w:rFonts w:ascii="TimesNewRomanPSMT" w:eastAsia="TimesNewRomanPSMT" w:hAnsi="Calibri" w:cs="TimesNewRomanPSMT" w:hint="eastAsia"/>
                <w:color w:val="auto"/>
                <w:sz w:val="22"/>
                <w:szCs w:val="22"/>
              </w:rPr>
              <w:t xml:space="preserve"> </w:t>
            </w:r>
          </w:p>
          <w:p w:rsidR="0096370E" w:rsidRDefault="0096370E" w:rsidP="0096370E">
            <w:pPr>
              <w:jc w:val="center"/>
              <w:rPr>
                <w:rFonts w:asciiTheme="minorHAnsi" w:hAnsiTheme="minorHAnsi"/>
                <w:bCs/>
              </w:rPr>
            </w:pPr>
            <w:r>
              <w:rPr>
                <w:rFonts w:ascii="Times New Roman" w:eastAsia="TimesNewRomanPSMT" w:hAnsi="Times New Roman" w:cs="Times New Roman"/>
                <w:color w:val="auto"/>
                <w:sz w:val="22"/>
                <w:szCs w:val="22"/>
              </w:rPr>
              <w:t>у</w:t>
            </w:r>
            <w:r w:rsidRPr="00471374">
              <w:rPr>
                <w:rFonts w:ascii="Times New Roman" w:eastAsia="TimesNewRomanPSMT" w:hAnsi="Times New Roman" w:cs="Times New Roman"/>
                <w:color w:val="auto"/>
                <w:sz w:val="22"/>
                <w:szCs w:val="22"/>
              </w:rPr>
              <w:t>роки здоровья</w:t>
            </w:r>
            <w:r>
              <w:rPr>
                <w:rFonts w:ascii="Times New Roman" w:eastAsia="TimesNewRomanPSMT" w:hAnsi="Times New Roman" w:cs="Times New Roman"/>
                <w:color w:val="auto"/>
                <w:sz w:val="22"/>
                <w:szCs w:val="22"/>
              </w:rPr>
              <w:t>,</w:t>
            </w:r>
            <w:r>
              <w:rPr>
                <w:rFonts w:ascii="TimesNewRomanPSMT" w:eastAsia="TimesNewRomanPSMT" w:hAnsi="Calibri" w:cs="TimesNewRomanPSMT" w:hint="eastAsia"/>
                <w:color w:val="auto"/>
                <w:sz w:val="22"/>
                <w:szCs w:val="22"/>
              </w:rPr>
              <w:t xml:space="preserve"> </w:t>
            </w:r>
            <w:r>
              <w:rPr>
                <w:rFonts w:ascii="Times New Roman" w:eastAsia="TimesNewRomanPSMT" w:hAnsi="Times New Roman" w:cs="Times New Roman"/>
                <w:color w:val="auto"/>
                <w:sz w:val="22"/>
                <w:szCs w:val="22"/>
              </w:rPr>
              <w:t>с</w:t>
            </w:r>
            <w:r w:rsidRPr="00471374">
              <w:rPr>
                <w:rFonts w:ascii="Times New Roman" w:eastAsia="TimesNewRomanPSMT" w:hAnsi="Times New Roman" w:cs="Times New Roman"/>
                <w:color w:val="auto"/>
                <w:sz w:val="22"/>
                <w:szCs w:val="22"/>
              </w:rPr>
              <w:t>портивно- игровой час</w:t>
            </w:r>
          </w:p>
        </w:tc>
        <w:tc>
          <w:tcPr>
            <w:tcW w:w="533" w:type="pct"/>
            <w:tcBorders>
              <w:top w:val="single" w:sz="6" w:space="0" w:color="000000"/>
              <w:left w:val="single" w:sz="6" w:space="0" w:color="000000"/>
              <w:bottom w:val="single" w:sz="12" w:space="0" w:color="000000"/>
              <w:right w:val="single" w:sz="6" w:space="0" w:color="000000"/>
            </w:tcBorders>
          </w:tcPr>
          <w:p w:rsidR="0096370E" w:rsidRDefault="0096370E">
            <w:pPr>
              <w:jc w:val="center"/>
              <w:rPr>
                <w:rFonts w:asciiTheme="minorHAnsi" w:hAnsiTheme="minorHAnsi"/>
                <w:bCs/>
              </w:rPr>
            </w:pPr>
            <w:r>
              <w:rPr>
                <w:rFonts w:asciiTheme="minorHAnsi" w:hAnsiTheme="minorHAnsi"/>
                <w:bCs/>
              </w:rPr>
              <w:t>30</w:t>
            </w:r>
          </w:p>
        </w:tc>
        <w:tc>
          <w:tcPr>
            <w:tcW w:w="380"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30</w:t>
            </w:r>
          </w:p>
        </w:tc>
        <w:tc>
          <w:tcPr>
            <w:tcW w:w="457"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30</w:t>
            </w:r>
          </w:p>
        </w:tc>
        <w:tc>
          <w:tcPr>
            <w:tcW w:w="531" w:type="pct"/>
            <w:tcBorders>
              <w:top w:val="single" w:sz="6" w:space="0" w:color="000000"/>
              <w:left w:val="single" w:sz="6" w:space="0" w:color="000000"/>
              <w:bottom w:val="single" w:sz="12" w:space="0" w:color="000000"/>
              <w:right w:val="single" w:sz="6" w:space="0" w:color="000000"/>
            </w:tcBorders>
          </w:tcPr>
          <w:p w:rsidR="0096370E" w:rsidRDefault="0096370E" w:rsidP="00F41006">
            <w:pPr>
              <w:jc w:val="center"/>
              <w:rPr>
                <w:rFonts w:asciiTheme="minorHAnsi" w:hAnsiTheme="minorHAnsi"/>
                <w:bCs/>
              </w:rPr>
            </w:pPr>
            <w:r>
              <w:rPr>
                <w:rFonts w:asciiTheme="minorHAnsi" w:hAnsiTheme="minorHAnsi"/>
                <w:bCs/>
              </w:rPr>
              <w:t>30</w:t>
            </w:r>
          </w:p>
        </w:tc>
      </w:tr>
      <w:tr w:rsidR="007D5797" w:rsidTr="004044C0">
        <w:trPr>
          <w:trHeight w:val="348"/>
        </w:trPr>
        <w:tc>
          <w:tcPr>
            <w:tcW w:w="365" w:type="pct"/>
            <w:vMerge w:val="restart"/>
            <w:tcBorders>
              <w:top w:val="single" w:sz="6" w:space="0" w:color="000000"/>
              <w:left w:val="single" w:sz="12" w:space="0" w:color="000000"/>
              <w:right w:val="single" w:sz="6" w:space="0" w:color="000000"/>
            </w:tcBorders>
            <w:hideMark/>
          </w:tcPr>
          <w:p w:rsidR="007D5797" w:rsidRDefault="007D5797">
            <w:pPr>
              <w:rPr>
                <w:bCs/>
              </w:rPr>
            </w:pPr>
            <w:r>
              <w:rPr>
                <w:bCs/>
              </w:rPr>
              <w:t>2</w:t>
            </w:r>
          </w:p>
        </w:tc>
        <w:tc>
          <w:tcPr>
            <w:tcW w:w="1242" w:type="pct"/>
            <w:vMerge w:val="restart"/>
            <w:tcBorders>
              <w:top w:val="single" w:sz="6" w:space="0" w:color="000000"/>
              <w:left w:val="single" w:sz="6" w:space="0" w:color="000000"/>
              <w:right w:val="single" w:sz="6" w:space="0" w:color="000000"/>
            </w:tcBorders>
            <w:hideMark/>
          </w:tcPr>
          <w:p w:rsidR="007D5797" w:rsidRDefault="007D5797">
            <w:pPr>
              <w:rPr>
                <w:bCs/>
              </w:rPr>
            </w:pPr>
            <w:r>
              <w:rPr>
                <w:bCs/>
              </w:rPr>
              <w:t>Художественно-эстетическое</w:t>
            </w:r>
          </w:p>
        </w:tc>
        <w:tc>
          <w:tcPr>
            <w:tcW w:w="1492" w:type="pct"/>
            <w:tcBorders>
              <w:top w:val="single" w:sz="6" w:space="0" w:color="000000"/>
              <w:left w:val="single" w:sz="6" w:space="0" w:color="000000"/>
              <w:bottom w:val="single" w:sz="12" w:space="0" w:color="000000"/>
              <w:right w:val="single" w:sz="6" w:space="0" w:color="000000"/>
            </w:tcBorders>
          </w:tcPr>
          <w:p w:rsidR="007D5797" w:rsidRPr="007D5797" w:rsidRDefault="007D5797">
            <w:pPr>
              <w:jc w:val="center"/>
              <w:rPr>
                <w:rFonts w:ascii="Times New Roman" w:hAnsi="Times New Roman" w:cs="Times New Roman"/>
                <w:bCs/>
              </w:rPr>
            </w:pPr>
            <w:r w:rsidRPr="007D5797">
              <w:rPr>
                <w:rFonts w:ascii="Times New Roman" w:hAnsi="Times New Roman" w:cs="Times New Roman"/>
                <w:bCs/>
              </w:rPr>
              <w:t>Кружки «Юный художник»</w:t>
            </w:r>
          </w:p>
          <w:p w:rsidR="007D5797" w:rsidRPr="007D5797" w:rsidRDefault="007D5797">
            <w:pPr>
              <w:jc w:val="center"/>
              <w:rPr>
                <w:rFonts w:ascii="Times New Roman" w:hAnsi="Times New Roman" w:cs="Times New Roman"/>
                <w:bCs/>
              </w:rPr>
            </w:pPr>
            <w:r w:rsidRPr="007D5797">
              <w:rPr>
                <w:rFonts w:ascii="Times New Roman" w:hAnsi="Times New Roman" w:cs="Times New Roman"/>
                <w:bCs/>
              </w:rPr>
              <w:t>«Волшебный карандаш»</w:t>
            </w:r>
          </w:p>
        </w:tc>
        <w:tc>
          <w:tcPr>
            <w:tcW w:w="533" w:type="pct"/>
            <w:tcBorders>
              <w:top w:val="single" w:sz="6" w:space="0" w:color="000000"/>
              <w:left w:val="single" w:sz="6" w:space="0" w:color="000000"/>
              <w:bottom w:val="single" w:sz="12" w:space="0" w:color="000000"/>
              <w:right w:val="single" w:sz="6" w:space="0" w:color="000000"/>
            </w:tcBorders>
          </w:tcPr>
          <w:p w:rsidR="007D5797" w:rsidRDefault="007D5797">
            <w:pPr>
              <w:jc w:val="center"/>
              <w:rPr>
                <w:rFonts w:asciiTheme="minorHAnsi" w:hAnsiTheme="minorHAnsi"/>
                <w:bCs/>
              </w:rPr>
            </w:pPr>
            <w:r>
              <w:rPr>
                <w:rFonts w:asciiTheme="minorHAnsi" w:hAnsiTheme="minorHAnsi"/>
                <w:bCs/>
              </w:rPr>
              <w:t>25</w:t>
            </w:r>
          </w:p>
          <w:p w:rsidR="007D5797" w:rsidRDefault="007D5797">
            <w:pPr>
              <w:jc w:val="center"/>
              <w:rPr>
                <w:rFonts w:asciiTheme="minorHAnsi" w:hAnsiTheme="minorHAnsi"/>
                <w:bCs/>
              </w:rPr>
            </w:pPr>
          </w:p>
          <w:p w:rsidR="007D5797" w:rsidRPr="00F41006" w:rsidRDefault="007D5797">
            <w:pPr>
              <w:jc w:val="center"/>
              <w:rPr>
                <w:rFonts w:asciiTheme="minorHAnsi" w:hAnsiTheme="minorHAnsi"/>
                <w:bCs/>
              </w:rPr>
            </w:pPr>
          </w:p>
        </w:tc>
        <w:tc>
          <w:tcPr>
            <w:tcW w:w="380"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p w:rsidR="007D5797" w:rsidRDefault="007D5797" w:rsidP="00F41006">
            <w:pPr>
              <w:jc w:val="center"/>
              <w:rPr>
                <w:rFonts w:asciiTheme="minorHAnsi" w:hAnsiTheme="minorHAnsi"/>
                <w:bCs/>
              </w:rPr>
            </w:pPr>
          </w:p>
          <w:p w:rsidR="007D5797" w:rsidRPr="00D94FED" w:rsidRDefault="007D5797" w:rsidP="00F41006">
            <w:pPr>
              <w:jc w:val="center"/>
              <w:rPr>
                <w:rFonts w:asciiTheme="minorHAnsi" w:hAnsiTheme="minorHAnsi"/>
                <w:bCs/>
                <w:lang w:val="en-US"/>
              </w:rPr>
            </w:pPr>
          </w:p>
        </w:tc>
        <w:tc>
          <w:tcPr>
            <w:tcW w:w="457"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p w:rsidR="007D5797" w:rsidRDefault="007D5797" w:rsidP="00F41006">
            <w:pPr>
              <w:jc w:val="center"/>
              <w:rPr>
                <w:rFonts w:asciiTheme="minorHAnsi" w:hAnsiTheme="minorHAnsi"/>
                <w:bCs/>
              </w:rPr>
            </w:pPr>
          </w:p>
          <w:p w:rsidR="007D5797" w:rsidRPr="00D94FED" w:rsidRDefault="007D5797" w:rsidP="00F41006">
            <w:pPr>
              <w:jc w:val="center"/>
              <w:rPr>
                <w:rFonts w:asciiTheme="minorHAnsi" w:hAnsiTheme="minorHAnsi"/>
                <w:bCs/>
                <w:lang w:val="en-US"/>
              </w:rPr>
            </w:pPr>
          </w:p>
        </w:tc>
        <w:tc>
          <w:tcPr>
            <w:tcW w:w="531"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p w:rsidR="007D5797" w:rsidRDefault="007D5797" w:rsidP="00F41006">
            <w:pPr>
              <w:jc w:val="center"/>
              <w:rPr>
                <w:rFonts w:asciiTheme="minorHAnsi" w:hAnsiTheme="minorHAnsi"/>
                <w:bCs/>
              </w:rPr>
            </w:pPr>
          </w:p>
          <w:p w:rsidR="007D5797" w:rsidRPr="00D94FED" w:rsidRDefault="007D5797" w:rsidP="00F41006">
            <w:pPr>
              <w:jc w:val="center"/>
              <w:rPr>
                <w:rFonts w:asciiTheme="minorHAnsi" w:hAnsiTheme="minorHAnsi"/>
                <w:bCs/>
                <w:lang w:val="en-US"/>
              </w:rPr>
            </w:pPr>
          </w:p>
        </w:tc>
      </w:tr>
      <w:tr w:rsidR="007D5797" w:rsidTr="004044C0">
        <w:trPr>
          <w:trHeight w:val="348"/>
        </w:trPr>
        <w:tc>
          <w:tcPr>
            <w:tcW w:w="365" w:type="pct"/>
            <w:vMerge/>
            <w:tcBorders>
              <w:left w:val="single" w:sz="12" w:space="0" w:color="000000"/>
              <w:bottom w:val="single" w:sz="12" w:space="0" w:color="000000"/>
              <w:right w:val="single" w:sz="6" w:space="0" w:color="000000"/>
            </w:tcBorders>
            <w:hideMark/>
          </w:tcPr>
          <w:p w:rsidR="007D5797" w:rsidRDefault="007D5797">
            <w:pPr>
              <w:rPr>
                <w:bCs/>
              </w:rPr>
            </w:pPr>
          </w:p>
        </w:tc>
        <w:tc>
          <w:tcPr>
            <w:tcW w:w="1242" w:type="pct"/>
            <w:vMerge/>
            <w:tcBorders>
              <w:left w:val="single" w:sz="6" w:space="0" w:color="000000"/>
              <w:bottom w:val="single" w:sz="12" w:space="0" w:color="000000"/>
              <w:right w:val="single" w:sz="6" w:space="0" w:color="000000"/>
            </w:tcBorders>
            <w:hideMark/>
          </w:tcPr>
          <w:p w:rsidR="007D5797" w:rsidRDefault="007D5797">
            <w:pPr>
              <w:rPr>
                <w:bCs/>
              </w:rPr>
            </w:pPr>
          </w:p>
        </w:tc>
        <w:tc>
          <w:tcPr>
            <w:tcW w:w="1492" w:type="pct"/>
            <w:tcBorders>
              <w:top w:val="single" w:sz="6" w:space="0" w:color="000000"/>
              <w:left w:val="single" w:sz="6" w:space="0" w:color="000000"/>
              <w:bottom w:val="single" w:sz="12" w:space="0" w:color="000000"/>
              <w:right w:val="single" w:sz="6" w:space="0" w:color="000000"/>
            </w:tcBorders>
          </w:tcPr>
          <w:p w:rsidR="007D5797" w:rsidRPr="007D5797" w:rsidRDefault="007D5797" w:rsidP="0096370E">
            <w:pPr>
              <w:jc w:val="center"/>
              <w:rPr>
                <w:rFonts w:ascii="Times New Roman" w:hAnsi="Times New Roman" w:cs="Times New Roman"/>
                <w:bCs/>
              </w:rPr>
            </w:pPr>
            <w:r w:rsidRPr="007D5797">
              <w:rPr>
                <w:rFonts w:ascii="Times New Roman" w:hAnsi="Times New Roman" w:cs="Times New Roman"/>
                <w:bCs/>
              </w:rPr>
              <w:t>Творческая мастерская, конкурсы, выставки</w:t>
            </w:r>
          </w:p>
        </w:tc>
        <w:tc>
          <w:tcPr>
            <w:tcW w:w="533" w:type="pct"/>
            <w:tcBorders>
              <w:top w:val="single" w:sz="6" w:space="0" w:color="000000"/>
              <w:left w:val="single" w:sz="6" w:space="0" w:color="000000"/>
              <w:bottom w:val="single" w:sz="12" w:space="0" w:color="000000"/>
              <w:right w:val="single" w:sz="6" w:space="0" w:color="000000"/>
            </w:tcBorders>
          </w:tcPr>
          <w:p w:rsidR="007D5797" w:rsidRDefault="007D5797">
            <w:pPr>
              <w:jc w:val="center"/>
              <w:rPr>
                <w:rFonts w:asciiTheme="minorHAnsi" w:hAnsiTheme="minorHAnsi"/>
                <w:bCs/>
              </w:rPr>
            </w:pPr>
            <w:r>
              <w:rPr>
                <w:rFonts w:asciiTheme="minorHAnsi" w:hAnsiTheme="minorHAnsi"/>
                <w:bCs/>
              </w:rPr>
              <w:t>25</w:t>
            </w:r>
          </w:p>
        </w:tc>
        <w:tc>
          <w:tcPr>
            <w:tcW w:w="380"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tc>
        <w:tc>
          <w:tcPr>
            <w:tcW w:w="457"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tc>
        <w:tc>
          <w:tcPr>
            <w:tcW w:w="531" w:type="pct"/>
            <w:tcBorders>
              <w:top w:val="single" w:sz="6" w:space="0" w:color="000000"/>
              <w:left w:val="single" w:sz="6" w:space="0" w:color="000000"/>
              <w:bottom w:val="single" w:sz="12" w:space="0" w:color="000000"/>
              <w:right w:val="single" w:sz="6" w:space="0" w:color="000000"/>
            </w:tcBorders>
          </w:tcPr>
          <w:p w:rsidR="007D5797" w:rsidRDefault="007D5797" w:rsidP="00F41006">
            <w:pPr>
              <w:jc w:val="center"/>
              <w:rPr>
                <w:rFonts w:asciiTheme="minorHAnsi" w:hAnsiTheme="minorHAnsi"/>
                <w:bCs/>
              </w:rPr>
            </w:pPr>
            <w:r>
              <w:rPr>
                <w:rFonts w:asciiTheme="minorHAnsi" w:hAnsiTheme="minorHAnsi"/>
                <w:bCs/>
              </w:rPr>
              <w:t>25</w:t>
            </w:r>
          </w:p>
        </w:tc>
      </w:tr>
      <w:tr w:rsidR="007D5797" w:rsidTr="007D5797">
        <w:trPr>
          <w:trHeight w:val="725"/>
        </w:trPr>
        <w:tc>
          <w:tcPr>
            <w:tcW w:w="365" w:type="pct"/>
            <w:vMerge w:val="restart"/>
            <w:tcBorders>
              <w:top w:val="single" w:sz="6" w:space="0" w:color="000000"/>
              <w:left w:val="single" w:sz="12" w:space="0" w:color="000000"/>
              <w:right w:val="single" w:sz="6" w:space="0" w:color="000000"/>
            </w:tcBorders>
            <w:hideMark/>
          </w:tcPr>
          <w:p w:rsidR="007D5797" w:rsidRDefault="007D5797">
            <w:pPr>
              <w:rPr>
                <w:bCs/>
              </w:rPr>
            </w:pPr>
            <w:r>
              <w:rPr>
                <w:bCs/>
              </w:rPr>
              <w:t>3</w:t>
            </w:r>
          </w:p>
        </w:tc>
        <w:tc>
          <w:tcPr>
            <w:tcW w:w="1242" w:type="pct"/>
            <w:vMerge w:val="restart"/>
            <w:tcBorders>
              <w:top w:val="single" w:sz="6" w:space="0" w:color="000000"/>
              <w:left w:val="single" w:sz="6" w:space="0" w:color="000000"/>
              <w:right w:val="single" w:sz="6" w:space="0" w:color="000000"/>
            </w:tcBorders>
            <w:hideMark/>
          </w:tcPr>
          <w:p w:rsidR="007D5797" w:rsidRDefault="007D5797">
            <w:pPr>
              <w:rPr>
                <w:bCs/>
              </w:rPr>
            </w:pPr>
            <w:r>
              <w:t>Общеинтеллектуальное</w:t>
            </w:r>
          </w:p>
        </w:tc>
        <w:tc>
          <w:tcPr>
            <w:tcW w:w="1492" w:type="pct"/>
            <w:tcBorders>
              <w:top w:val="single" w:sz="6" w:space="0" w:color="000000"/>
              <w:left w:val="single" w:sz="6" w:space="0" w:color="000000"/>
              <w:right w:val="single" w:sz="6" w:space="0" w:color="000000"/>
            </w:tcBorders>
          </w:tcPr>
          <w:p w:rsidR="007D5797" w:rsidRPr="007D5797" w:rsidRDefault="007D5797" w:rsidP="007D5797">
            <w:pPr>
              <w:jc w:val="center"/>
              <w:rPr>
                <w:rFonts w:ascii="Times New Roman" w:hAnsi="Times New Roman" w:cs="Times New Roman"/>
                <w:bCs/>
              </w:rPr>
            </w:pPr>
            <w:r w:rsidRPr="007D5797">
              <w:rPr>
                <w:rFonts w:ascii="Times New Roman" w:hAnsi="Times New Roman" w:cs="Times New Roman"/>
                <w:bCs/>
              </w:rPr>
              <w:t>Кружки «Умники и умницы» , «Шахматы»</w:t>
            </w:r>
          </w:p>
        </w:tc>
        <w:tc>
          <w:tcPr>
            <w:tcW w:w="533" w:type="pct"/>
            <w:tcBorders>
              <w:top w:val="single" w:sz="6" w:space="0" w:color="000000"/>
              <w:left w:val="single" w:sz="6" w:space="0" w:color="000000"/>
              <w:right w:val="single" w:sz="6" w:space="0" w:color="000000"/>
            </w:tcBorders>
            <w:hideMark/>
          </w:tcPr>
          <w:p w:rsidR="007D5797" w:rsidRPr="00F41006" w:rsidRDefault="007D5797">
            <w:pPr>
              <w:jc w:val="center"/>
              <w:rPr>
                <w:rFonts w:asciiTheme="minorHAnsi" w:hAnsiTheme="minorHAnsi"/>
                <w:bCs/>
              </w:rPr>
            </w:pPr>
            <w:r>
              <w:rPr>
                <w:rFonts w:asciiTheme="minorHAnsi" w:hAnsiTheme="minorHAnsi"/>
                <w:bCs/>
              </w:rPr>
              <w:t>30</w:t>
            </w:r>
          </w:p>
        </w:tc>
        <w:tc>
          <w:tcPr>
            <w:tcW w:w="380" w:type="pct"/>
            <w:tcBorders>
              <w:top w:val="single" w:sz="6" w:space="0" w:color="000000"/>
              <w:left w:val="single" w:sz="6"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30</w:t>
            </w:r>
          </w:p>
        </w:tc>
        <w:tc>
          <w:tcPr>
            <w:tcW w:w="457" w:type="pct"/>
            <w:tcBorders>
              <w:top w:val="single" w:sz="6" w:space="0" w:color="000000"/>
              <w:left w:val="single" w:sz="6"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30</w:t>
            </w:r>
          </w:p>
        </w:tc>
        <w:tc>
          <w:tcPr>
            <w:tcW w:w="531" w:type="pct"/>
            <w:tcBorders>
              <w:top w:val="single" w:sz="6" w:space="0" w:color="000000"/>
              <w:left w:val="single" w:sz="6"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30</w:t>
            </w:r>
          </w:p>
        </w:tc>
      </w:tr>
      <w:tr w:rsidR="007D5797" w:rsidTr="003F152F">
        <w:trPr>
          <w:trHeight w:val="1290"/>
        </w:trPr>
        <w:tc>
          <w:tcPr>
            <w:tcW w:w="365" w:type="pct"/>
            <w:vMerge/>
            <w:tcBorders>
              <w:left w:val="single" w:sz="12" w:space="0" w:color="000000"/>
              <w:right w:val="single" w:sz="6" w:space="0" w:color="000000"/>
            </w:tcBorders>
            <w:hideMark/>
          </w:tcPr>
          <w:p w:rsidR="007D5797" w:rsidRDefault="007D5797">
            <w:pPr>
              <w:rPr>
                <w:bCs/>
              </w:rPr>
            </w:pPr>
          </w:p>
        </w:tc>
        <w:tc>
          <w:tcPr>
            <w:tcW w:w="1242" w:type="pct"/>
            <w:vMerge/>
            <w:tcBorders>
              <w:left w:val="single" w:sz="6" w:space="0" w:color="000000"/>
              <w:right w:val="single" w:sz="6" w:space="0" w:color="000000"/>
            </w:tcBorders>
            <w:hideMark/>
          </w:tcPr>
          <w:p w:rsidR="007D5797" w:rsidRDefault="007D5797"/>
        </w:tc>
        <w:tc>
          <w:tcPr>
            <w:tcW w:w="1492" w:type="pct"/>
            <w:tcBorders>
              <w:top w:val="single" w:sz="6" w:space="0" w:color="000000"/>
              <w:left w:val="single" w:sz="6" w:space="0" w:color="000000"/>
              <w:right w:val="single" w:sz="6" w:space="0" w:color="000000"/>
            </w:tcBorders>
          </w:tcPr>
          <w:p w:rsidR="007D5797" w:rsidRPr="007D5797" w:rsidRDefault="007D5797" w:rsidP="007D5797">
            <w:pPr>
              <w:jc w:val="center"/>
              <w:rPr>
                <w:rFonts w:ascii="Times New Roman" w:hAnsi="Times New Roman" w:cs="Times New Roman"/>
                <w:bCs/>
              </w:rPr>
            </w:pPr>
            <w:r w:rsidRPr="007D5797">
              <w:rPr>
                <w:rFonts w:ascii="Times New Roman" w:hAnsi="Times New Roman" w:cs="Times New Roman"/>
                <w:bCs/>
              </w:rPr>
              <w:t>Олимпиады,</w:t>
            </w:r>
          </w:p>
          <w:p w:rsidR="007D5797" w:rsidRPr="007D5797"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D5797">
              <w:rPr>
                <w:rFonts w:ascii="Times New Roman" w:eastAsia="TimesNewRomanPSMT" w:hAnsi="Times New Roman" w:cs="Times New Roman"/>
                <w:color w:val="auto"/>
                <w:sz w:val="22"/>
                <w:szCs w:val="22"/>
              </w:rPr>
              <w:t>клубные часы, секции,</w:t>
            </w:r>
          </w:p>
          <w:p w:rsidR="007D5797" w:rsidRPr="007D5797"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D5797">
              <w:rPr>
                <w:rFonts w:ascii="Times New Roman" w:eastAsia="TimesNewRomanPSMT" w:hAnsi="Times New Roman" w:cs="Times New Roman"/>
                <w:color w:val="auto"/>
                <w:sz w:val="22"/>
                <w:szCs w:val="22"/>
              </w:rPr>
              <w:t>практикумы, кружки Воспитательные</w:t>
            </w:r>
          </w:p>
          <w:p w:rsidR="007D5797" w:rsidRPr="007D5797"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D5797">
              <w:rPr>
                <w:rFonts w:ascii="Times New Roman" w:eastAsia="TimesNewRomanPSMT" w:hAnsi="Times New Roman" w:cs="Times New Roman"/>
                <w:color w:val="auto"/>
                <w:sz w:val="22"/>
                <w:szCs w:val="22"/>
              </w:rPr>
              <w:t>мероприятия (беседы,</w:t>
            </w:r>
          </w:p>
          <w:p w:rsidR="007D5797" w:rsidRPr="007D5797"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D5797">
              <w:rPr>
                <w:rFonts w:ascii="Times New Roman" w:eastAsia="TimesNewRomanPSMT" w:hAnsi="Times New Roman" w:cs="Times New Roman"/>
                <w:color w:val="auto"/>
                <w:sz w:val="22"/>
                <w:szCs w:val="22"/>
              </w:rPr>
              <w:t>викторины, игры,</w:t>
            </w:r>
          </w:p>
          <w:p w:rsidR="007D5797" w:rsidRDefault="007D5797" w:rsidP="007D5797">
            <w:pPr>
              <w:jc w:val="center"/>
              <w:rPr>
                <w:rFonts w:asciiTheme="minorHAnsi" w:hAnsiTheme="minorHAnsi"/>
                <w:bCs/>
              </w:rPr>
            </w:pPr>
            <w:r w:rsidRPr="007D5797">
              <w:rPr>
                <w:rFonts w:ascii="Times New Roman" w:eastAsia="TimesNewRomanPSMT" w:hAnsi="Times New Roman" w:cs="Times New Roman"/>
                <w:color w:val="auto"/>
                <w:sz w:val="22"/>
                <w:szCs w:val="22"/>
              </w:rPr>
              <w:t>конкурсы )</w:t>
            </w:r>
          </w:p>
        </w:tc>
        <w:tc>
          <w:tcPr>
            <w:tcW w:w="533" w:type="pct"/>
            <w:tcBorders>
              <w:top w:val="single" w:sz="6" w:space="0" w:color="000000"/>
              <w:left w:val="single" w:sz="6" w:space="0" w:color="000000"/>
              <w:right w:val="single" w:sz="6" w:space="0" w:color="000000"/>
            </w:tcBorders>
            <w:hideMark/>
          </w:tcPr>
          <w:p w:rsidR="007D5797" w:rsidRDefault="007D5797">
            <w:pPr>
              <w:jc w:val="center"/>
              <w:rPr>
                <w:rFonts w:asciiTheme="minorHAnsi" w:hAnsiTheme="minorHAnsi"/>
                <w:bCs/>
              </w:rPr>
            </w:pPr>
            <w:r>
              <w:rPr>
                <w:rFonts w:asciiTheme="minorHAnsi" w:hAnsiTheme="minorHAnsi"/>
                <w:bCs/>
              </w:rPr>
              <w:t>20</w:t>
            </w:r>
          </w:p>
        </w:tc>
        <w:tc>
          <w:tcPr>
            <w:tcW w:w="380" w:type="pct"/>
            <w:tcBorders>
              <w:top w:val="single" w:sz="6" w:space="0" w:color="000000"/>
              <w:left w:val="single" w:sz="6" w:space="0" w:color="000000"/>
              <w:right w:val="single" w:sz="6" w:space="0" w:color="000000"/>
            </w:tcBorders>
            <w:hideMark/>
          </w:tcPr>
          <w:p w:rsidR="007D5797" w:rsidRDefault="007D5797" w:rsidP="00F41006">
            <w:pPr>
              <w:jc w:val="center"/>
              <w:rPr>
                <w:rFonts w:asciiTheme="minorHAnsi" w:hAnsiTheme="minorHAnsi"/>
                <w:bCs/>
              </w:rPr>
            </w:pPr>
            <w:r>
              <w:rPr>
                <w:rFonts w:asciiTheme="minorHAnsi" w:hAnsiTheme="minorHAnsi"/>
                <w:bCs/>
              </w:rPr>
              <w:t>20</w:t>
            </w:r>
          </w:p>
        </w:tc>
        <w:tc>
          <w:tcPr>
            <w:tcW w:w="457" w:type="pct"/>
            <w:tcBorders>
              <w:top w:val="single" w:sz="6" w:space="0" w:color="000000"/>
              <w:left w:val="single" w:sz="6" w:space="0" w:color="000000"/>
              <w:right w:val="single" w:sz="6" w:space="0" w:color="000000"/>
            </w:tcBorders>
            <w:hideMark/>
          </w:tcPr>
          <w:p w:rsidR="007D5797" w:rsidRDefault="007D5797" w:rsidP="00F41006">
            <w:pPr>
              <w:jc w:val="center"/>
              <w:rPr>
                <w:rFonts w:asciiTheme="minorHAnsi" w:hAnsiTheme="minorHAnsi"/>
                <w:bCs/>
              </w:rPr>
            </w:pPr>
            <w:r>
              <w:rPr>
                <w:rFonts w:asciiTheme="minorHAnsi" w:hAnsiTheme="minorHAnsi"/>
                <w:bCs/>
              </w:rPr>
              <w:t>20</w:t>
            </w:r>
          </w:p>
        </w:tc>
        <w:tc>
          <w:tcPr>
            <w:tcW w:w="531" w:type="pct"/>
            <w:tcBorders>
              <w:top w:val="single" w:sz="6" w:space="0" w:color="000000"/>
              <w:left w:val="single" w:sz="6" w:space="0" w:color="000000"/>
              <w:right w:val="single" w:sz="6" w:space="0" w:color="000000"/>
            </w:tcBorders>
            <w:hideMark/>
          </w:tcPr>
          <w:p w:rsidR="007D5797" w:rsidRDefault="007D5797" w:rsidP="00F41006">
            <w:pPr>
              <w:jc w:val="center"/>
              <w:rPr>
                <w:rFonts w:asciiTheme="minorHAnsi" w:hAnsiTheme="minorHAnsi"/>
                <w:bCs/>
              </w:rPr>
            </w:pPr>
            <w:r>
              <w:rPr>
                <w:rFonts w:asciiTheme="minorHAnsi" w:hAnsiTheme="minorHAnsi"/>
                <w:bCs/>
              </w:rPr>
              <w:t>20</w:t>
            </w:r>
          </w:p>
        </w:tc>
      </w:tr>
      <w:tr w:rsidR="007D5797" w:rsidTr="000A3437">
        <w:trPr>
          <w:trHeight w:val="348"/>
        </w:trPr>
        <w:tc>
          <w:tcPr>
            <w:tcW w:w="365" w:type="pct"/>
            <w:vMerge w:val="restart"/>
            <w:tcBorders>
              <w:top w:val="single" w:sz="6" w:space="0" w:color="000000"/>
              <w:left w:val="single" w:sz="12" w:space="0" w:color="000000"/>
              <w:right w:val="single" w:sz="6" w:space="0" w:color="000000"/>
            </w:tcBorders>
            <w:hideMark/>
          </w:tcPr>
          <w:p w:rsidR="007D5797" w:rsidRDefault="007D5797">
            <w:pPr>
              <w:rPr>
                <w:bCs/>
              </w:rPr>
            </w:pPr>
            <w:r>
              <w:rPr>
                <w:bCs/>
              </w:rPr>
              <w:t>4</w:t>
            </w:r>
          </w:p>
        </w:tc>
        <w:tc>
          <w:tcPr>
            <w:tcW w:w="1242" w:type="pct"/>
            <w:vMerge w:val="restart"/>
            <w:tcBorders>
              <w:top w:val="single" w:sz="6" w:space="0" w:color="000000"/>
              <w:left w:val="single" w:sz="6" w:space="0" w:color="000000"/>
              <w:right w:val="single" w:sz="6" w:space="0" w:color="000000"/>
            </w:tcBorders>
            <w:hideMark/>
          </w:tcPr>
          <w:p w:rsidR="007D5797" w:rsidRDefault="007D5797">
            <w:pPr>
              <w:rPr>
                <w:bCs/>
              </w:rPr>
            </w:pPr>
            <w:r>
              <w:rPr>
                <w:bCs/>
              </w:rPr>
              <w:t>Духовно-нравственное</w:t>
            </w:r>
          </w:p>
        </w:tc>
        <w:tc>
          <w:tcPr>
            <w:tcW w:w="1492" w:type="pct"/>
            <w:tcBorders>
              <w:top w:val="single" w:sz="6" w:space="0" w:color="000000"/>
              <w:left w:val="single" w:sz="6" w:space="0" w:color="000000"/>
              <w:bottom w:val="single" w:sz="12" w:space="0" w:color="000000"/>
              <w:right w:val="single" w:sz="6" w:space="0" w:color="000000"/>
            </w:tcBorders>
          </w:tcPr>
          <w:p w:rsidR="007D5797" w:rsidRPr="009112C4" w:rsidRDefault="007D5797" w:rsidP="007B5BE5">
            <w:pPr>
              <w:widowControl/>
              <w:tabs>
                <w:tab w:val="clear" w:pos="708"/>
              </w:tabs>
              <w:suppressAutoHyphens w:val="0"/>
              <w:autoSpaceDE w:val="0"/>
              <w:autoSpaceDN w:val="0"/>
              <w:adjustRightInd w:val="0"/>
              <w:spacing w:line="240" w:lineRule="auto"/>
              <w:rPr>
                <w:rFonts w:asciiTheme="minorHAnsi" w:hAnsiTheme="minorHAnsi"/>
                <w:bCs/>
              </w:rPr>
            </w:pPr>
            <w:r>
              <w:rPr>
                <w:rFonts w:asciiTheme="minorHAnsi" w:hAnsiTheme="minorHAnsi"/>
                <w:bCs/>
              </w:rPr>
              <w:t>Курс «Истоки»</w:t>
            </w:r>
          </w:p>
        </w:tc>
        <w:tc>
          <w:tcPr>
            <w:tcW w:w="533" w:type="pct"/>
            <w:tcBorders>
              <w:top w:val="single" w:sz="6" w:space="0" w:color="000000"/>
              <w:left w:val="single" w:sz="6" w:space="0" w:color="000000"/>
              <w:bottom w:val="single" w:sz="12" w:space="0" w:color="000000"/>
              <w:right w:val="single" w:sz="6" w:space="0" w:color="000000"/>
            </w:tcBorders>
            <w:hideMark/>
          </w:tcPr>
          <w:p w:rsidR="007D5797" w:rsidRPr="00F41006" w:rsidRDefault="007D5797" w:rsidP="001A0E89">
            <w:pPr>
              <w:jc w:val="center"/>
              <w:rPr>
                <w:rFonts w:asciiTheme="minorHAnsi" w:hAnsiTheme="minorHAnsi"/>
                <w:bCs/>
              </w:rPr>
            </w:pPr>
            <w:r>
              <w:rPr>
                <w:rFonts w:asciiTheme="minorHAnsi" w:hAnsiTheme="minorHAnsi"/>
                <w:bCs/>
              </w:rPr>
              <w:t>30</w:t>
            </w:r>
          </w:p>
        </w:tc>
        <w:tc>
          <w:tcPr>
            <w:tcW w:w="380"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30</w:t>
            </w:r>
          </w:p>
        </w:tc>
        <w:tc>
          <w:tcPr>
            <w:tcW w:w="457"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30</w:t>
            </w:r>
          </w:p>
        </w:tc>
        <w:tc>
          <w:tcPr>
            <w:tcW w:w="531"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30</w:t>
            </w:r>
          </w:p>
        </w:tc>
      </w:tr>
      <w:tr w:rsidR="007D5797" w:rsidTr="000A3437">
        <w:trPr>
          <w:trHeight w:val="348"/>
        </w:trPr>
        <w:tc>
          <w:tcPr>
            <w:tcW w:w="365" w:type="pct"/>
            <w:vMerge/>
            <w:tcBorders>
              <w:left w:val="single" w:sz="12" w:space="0" w:color="000000"/>
              <w:bottom w:val="single" w:sz="12" w:space="0" w:color="000000"/>
              <w:right w:val="single" w:sz="6" w:space="0" w:color="000000"/>
            </w:tcBorders>
            <w:hideMark/>
          </w:tcPr>
          <w:p w:rsidR="007D5797" w:rsidRDefault="007D5797">
            <w:pPr>
              <w:rPr>
                <w:bCs/>
              </w:rPr>
            </w:pPr>
          </w:p>
        </w:tc>
        <w:tc>
          <w:tcPr>
            <w:tcW w:w="1242" w:type="pct"/>
            <w:vMerge/>
            <w:tcBorders>
              <w:left w:val="single" w:sz="6" w:space="0" w:color="000000"/>
              <w:bottom w:val="single" w:sz="12" w:space="0" w:color="000000"/>
              <w:right w:val="single" w:sz="6" w:space="0" w:color="000000"/>
            </w:tcBorders>
            <w:hideMark/>
          </w:tcPr>
          <w:p w:rsidR="007D5797" w:rsidRDefault="007D5797">
            <w:pPr>
              <w:rPr>
                <w:bCs/>
              </w:rPr>
            </w:pPr>
          </w:p>
        </w:tc>
        <w:tc>
          <w:tcPr>
            <w:tcW w:w="1492" w:type="pct"/>
            <w:tcBorders>
              <w:top w:val="single" w:sz="6" w:space="0" w:color="000000"/>
              <w:left w:val="single" w:sz="6" w:space="0" w:color="000000"/>
              <w:bottom w:val="single" w:sz="12" w:space="0" w:color="000000"/>
              <w:right w:val="single" w:sz="6" w:space="0" w:color="000000"/>
            </w:tcBorders>
          </w:tcPr>
          <w:p w:rsidR="007D5797" w:rsidRPr="007B5BE5"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Pr>
                <w:rFonts w:asciiTheme="minorHAnsi" w:hAnsiTheme="minorHAnsi"/>
                <w:bCs/>
              </w:rPr>
              <w:t>Конференции</w:t>
            </w:r>
            <w:r>
              <w:rPr>
                <w:rFonts w:ascii="TimesNewRomanPSMT" w:eastAsia="TimesNewRomanPSMT" w:hAnsi="Calibri" w:cs="TimesNewRomanPSMT" w:hint="eastAsia"/>
                <w:color w:val="auto"/>
                <w:sz w:val="22"/>
                <w:szCs w:val="22"/>
              </w:rPr>
              <w:t xml:space="preserve"> </w:t>
            </w:r>
            <w:r>
              <w:rPr>
                <w:rFonts w:ascii="Times New Roman" w:eastAsia="TimesNewRomanPSMT" w:hAnsi="Times New Roman" w:cs="Times New Roman"/>
                <w:color w:val="auto"/>
                <w:sz w:val="22"/>
                <w:szCs w:val="22"/>
              </w:rPr>
              <w:t>в</w:t>
            </w:r>
            <w:r w:rsidRPr="007B5BE5">
              <w:rPr>
                <w:rFonts w:ascii="Times New Roman" w:eastAsia="TimesNewRomanPSMT" w:hAnsi="Times New Roman" w:cs="Times New Roman"/>
                <w:color w:val="auto"/>
                <w:sz w:val="22"/>
                <w:szCs w:val="22"/>
              </w:rPr>
              <w:t>оспитательные</w:t>
            </w:r>
          </w:p>
          <w:p w:rsidR="007D5797" w:rsidRPr="007D5797"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B5BE5">
              <w:rPr>
                <w:rFonts w:ascii="Times New Roman" w:eastAsia="TimesNewRomanPSMT" w:hAnsi="Times New Roman" w:cs="Times New Roman"/>
                <w:color w:val="auto"/>
                <w:sz w:val="22"/>
                <w:szCs w:val="22"/>
              </w:rPr>
              <w:t>мероприятия (беседы,  встречи, игры,</w:t>
            </w:r>
            <w:r>
              <w:rPr>
                <w:rFonts w:ascii="Times New Roman" w:eastAsia="TimesNewRomanPSMT" w:hAnsi="Times New Roman" w:cs="Times New Roman"/>
                <w:color w:val="auto"/>
                <w:sz w:val="22"/>
                <w:szCs w:val="22"/>
              </w:rPr>
              <w:t xml:space="preserve"> </w:t>
            </w:r>
            <w:r w:rsidRPr="007B5BE5">
              <w:rPr>
                <w:rFonts w:ascii="Times New Roman" w:eastAsia="TimesNewRomanPSMT" w:hAnsi="Times New Roman" w:cs="Times New Roman"/>
                <w:color w:val="auto"/>
                <w:sz w:val="22"/>
                <w:szCs w:val="22"/>
              </w:rPr>
              <w:t>конкурсы, смотры</w:t>
            </w:r>
            <w:r>
              <w:rPr>
                <w:rFonts w:ascii="Times New Roman" w:eastAsia="TimesNewRomanPSMT" w:hAnsi="Times New Roman" w:cs="Times New Roman"/>
                <w:color w:val="auto"/>
                <w:sz w:val="22"/>
                <w:szCs w:val="22"/>
              </w:rPr>
              <w:t>)</w:t>
            </w:r>
          </w:p>
        </w:tc>
        <w:tc>
          <w:tcPr>
            <w:tcW w:w="533"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20</w:t>
            </w:r>
          </w:p>
        </w:tc>
        <w:tc>
          <w:tcPr>
            <w:tcW w:w="380"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20</w:t>
            </w:r>
          </w:p>
        </w:tc>
        <w:tc>
          <w:tcPr>
            <w:tcW w:w="457"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20</w:t>
            </w:r>
          </w:p>
        </w:tc>
        <w:tc>
          <w:tcPr>
            <w:tcW w:w="531"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F41006">
            <w:pPr>
              <w:jc w:val="center"/>
              <w:rPr>
                <w:rFonts w:asciiTheme="minorHAnsi" w:hAnsiTheme="minorHAnsi"/>
                <w:bCs/>
              </w:rPr>
            </w:pPr>
            <w:r>
              <w:rPr>
                <w:rFonts w:asciiTheme="minorHAnsi" w:hAnsiTheme="minorHAnsi"/>
                <w:bCs/>
              </w:rPr>
              <w:t>20</w:t>
            </w:r>
          </w:p>
        </w:tc>
      </w:tr>
      <w:tr w:rsidR="007D5797" w:rsidTr="00A92EB5">
        <w:trPr>
          <w:trHeight w:val="820"/>
        </w:trPr>
        <w:tc>
          <w:tcPr>
            <w:tcW w:w="365" w:type="pct"/>
            <w:vMerge w:val="restart"/>
            <w:tcBorders>
              <w:top w:val="single" w:sz="6" w:space="0" w:color="000000"/>
              <w:left w:val="single" w:sz="12" w:space="0" w:color="000000"/>
              <w:right w:val="single" w:sz="6" w:space="0" w:color="000000"/>
            </w:tcBorders>
            <w:hideMark/>
          </w:tcPr>
          <w:p w:rsidR="007D5797" w:rsidRDefault="007D5797">
            <w:pPr>
              <w:rPr>
                <w:bCs/>
              </w:rPr>
            </w:pPr>
            <w:r>
              <w:rPr>
                <w:bCs/>
              </w:rPr>
              <w:t>5</w:t>
            </w:r>
          </w:p>
        </w:tc>
        <w:tc>
          <w:tcPr>
            <w:tcW w:w="1242" w:type="pct"/>
            <w:vMerge w:val="restart"/>
            <w:tcBorders>
              <w:top w:val="single" w:sz="6" w:space="0" w:color="000000"/>
              <w:left w:val="single" w:sz="6" w:space="0" w:color="000000"/>
              <w:right w:val="single" w:sz="6" w:space="0" w:color="000000"/>
            </w:tcBorders>
            <w:hideMark/>
          </w:tcPr>
          <w:p w:rsidR="007D5797" w:rsidRDefault="007D5797">
            <w:pPr>
              <w:rPr>
                <w:bCs/>
              </w:rPr>
            </w:pPr>
            <w:r>
              <w:t>Социальное</w:t>
            </w:r>
          </w:p>
        </w:tc>
        <w:tc>
          <w:tcPr>
            <w:tcW w:w="1492" w:type="pct"/>
            <w:tcBorders>
              <w:top w:val="single" w:sz="6" w:space="0" w:color="000000"/>
              <w:left w:val="single" w:sz="6" w:space="0" w:color="000000"/>
              <w:bottom w:val="single" w:sz="12" w:space="0" w:color="000000"/>
              <w:right w:val="single" w:sz="6" w:space="0" w:color="000000"/>
            </w:tcBorders>
          </w:tcPr>
          <w:p w:rsidR="007D5797" w:rsidRPr="007D5797" w:rsidRDefault="007D5797" w:rsidP="007B5BE5">
            <w:pPr>
              <w:jc w:val="center"/>
              <w:rPr>
                <w:rFonts w:ascii="Times New Roman" w:hAnsi="Times New Roman" w:cs="Times New Roman"/>
                <w:bCs/>
              </w:rPr>
            </w:pPr>
            <w:r w:rsidRPr="007D5797">
              <w:rPr>
                <w:rFonts w:ascii="Times New Roman" w:hAnsi="Times New Roman" w:cs="Times New Roman"/>
                <w:bCs/>
              </w:rPr>
              <w:t>Кружки «Мои первые проекты», «Мой мир»</w:t>
            </w:r>
          </w:p>
        </w:tc>
        <w:tc>
          <w:tcPr>
            <w:tcW w:w="533" w:type="pct"/>
            <w:tcBorders>
              <w:top w:val="single" w:sz="6" w:space="0" w:color="000000"/>
              <w:left w:val="single" w:sz="6" w:space="0" w:color="000000"/>
              <w:bottom w:val="single" w:sz="12" w:space="0" w:color="000000"/>
              <w:right w:val="single" w:sz="6" w:space="0" w:color="000000"/>
            </w:tcBorders>
            <w:hideMark/>
          </w:tcPr>
          <w:p w:rsidR="007D5797" w:rsidRPr="00F41006" w:rsidRDefault="007D5797" w:rsidP="001A0E89">
            <w:pPr>
              <w:jc w:val="center"/>
              <w:rPr>
                <w:rFonts w:asciiTheme="minorHAnsi" w:hAnsiTheme="minorHAnsi"/>
                <w:bCs/>
              </w:rPr>
            </w:pPr>
            <w:r>
              <w:rPr>
                <w:rFonts w:asciiTheme="minorHAnsi" w:hAnsiTheme="minorHAnsi"/>
                <w:bCs/>
              </w:rPr>
              <w:t>30</w:t>
            </w:r>
          </w:p>
        </w:tc>
        <w:tc>
          <w:tcPr>
            <w:tcW w:w="380" w:type="pct"/>
            <w:tcBorders>
              <w:top w:val="single" w:sz="6" w:space="0" w:color="000000"/>
              <w:left w:val="single" w:sz="6" w:space="0" w:color="000000"/>
              <w:bottom w:val="single" w:sz="12" w:space="0" w:color="000000"/>
              <w:right w:val="single" w:sz="6" w:space="0" w:color="000000"/>
            </w:tcBorders>
          </w:tcPr>
          <w:p w:rsidR="007D5797" w:rsidRPr="007D5797" w:rsidRDefault="007D5797" w:rsidP="001A0E89">
            <w:pPr>
              <w:jc w:val="center"/>
              <w:rPr>
                <w:rFonts w:asciiTheme="minorHAnsi" w:hAnsiTheme="minorHAnsi"/>
                <w:bCs/>
              </w:rPr>
            </w:pPr>
            <w:r>
              <w:rPr>
                <w:rFonts w:asciiTheme="minorHAnsi" w:hAnsiTheme="minorHAnsi"/>
                <w:bCs/>
              </w:rPr>
              <w:t>30</w:t>
            </w:r>
          </w:p>
        </w:tc>
        <w:tc>
          <w:tcPr>
            <w:tcW w:w="457"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30</w:t>
            </w:r>
          </w:p>
        </w:tc>
        <w:tc>
          <w:tcPr>
            <w:tcW w:w="531" w:type="pct"/>
            <w:tcBorders>
              <w:top w:val="single" w:sz="6" w:space="0" w:color="000000"/>
              <w:left w:val="single" w:sz="6" w:space="0" w:color="000000"/>
              <w:bottom w:val="single" w:sz="12" w:space="0" w:color="000000"/>
              <w:right w:val="single" w:sz="6" w:space="0" w:color="000000"/>
            </w:tcBorders>
          </w:tcPr>
          <w:p w:rsidR="007D5797" w:rsidRPr="007D5797" w:rsidRDefault="007D5797" w:rsidP="001A0E89">
            <w:pPr>
              <w:jc w:val="center"/>
              <w:rPr>
                <w:rFonts w:asciiTheme="minorHAnsi" w:hAnsiTheme="minorHAnsi"/>
                <w:bCs/>
              </w:rPr>
            </w:pPr>
            <w:r>
              <w:rPr>
                <w:rFonts w:asciiTheme="minorHAnsi" w:hAnsiTheme="minorHAnsi"/>
                <w:bCs/>
              </w:rPr>
              <w:t>30</w:t>
            </w:r>
          </w:p>
        </w:tc>
      </w:tr>
      <w:tr w:rsidR="007D5797" w:rsidTr="00A92EB5">
        <w:trPr>
          <w:trHeight w:val="1554"/>
        </w:trPr>
        <w:tc>
          <w:tcPr>
            <w:tcW w:w="365" w:type="pct"/>
            <w:vMerge/>
            <w:tcBorders>
              <w:left w:val="single" w:sz="12" w:space="0" w:color="000000"/>
              <w:bottom w:val="single" w:sz="12" w:space="0" w:color="000000"/>
              <w:right w:val="single" w:sz="6" w:space="0" w:color="000000"/>
            </w:tcBorders>
            <w:hideMark/>
          </w:tcPr>
          <w:p w:rsidR="007D5797" w:rsidRDefault="007D5797">
            <w:pPr>
              <w:rPr>
                <w:bCs/>
              </w:rPr>
            </w:pPr>
          </w:p>
        </w:tc>
        <w:tc>
          <w:tcPr>
            <w:tcW w:w="1242" w:type="pct"/>
            <w:vMerge/>
            <w:tcBorders>
              <w:left w:val="single" w:sz="6" w:space="0" w:color="000000"/>
              <w:bottom w:val="single" w:sz="12" w:space="0" w:color="000000"/>
              <w:right w:val="single" w:sz="6" w:space="0" w:color="000000"/>
            </w:tcBorders>
            <w:hideMark/>
          </w:tcPr>
          <w:p w:rsidR="007D5797" w:rsidRDefault="007D5797"/>
        </w:tc>
        <w:tc>
          <w:tcPr>
            <w:tcW w:w="1492" w:type="pct"/>
            <w:tcBorders>
              <w:top w:val="single" w:sz="6" w:space="0" w:color="000000"/>
              <w:left w:val="single" w:sz="6" w:space="0" w:color="000000"/>
              <w:bottom w:val="single" w:sz="12" w:space="0" w:color="000000"/>
              <w:right w:val="single" w:sz="6" w:space="0" w:color="000000"/>
            </w:tcBorders>
          </w:tcPr>
          <w:p w:rsidR="007D5797" w:rsidRPr="007B5BE5"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Pr>
                <w:rFonts w:ascii="TimesNewRomanPSMT" w:eastAsia="TimesNewRomanPSMT" w:hAnsi="Calibri" w:cs="TimesNewRomanPSMT" w:hint="eastAsia"/>
                <w:color w:val="auto"/>
                <w:sz w:val="22"/>
                <w:szCs w:val="22"/>
              </w:rPr>
              <w:t xml:space="preserve"> </w:t>
            </w:r>
            <w:r w:rsidRPr="007B5BE5">
              <w:rPr>
                <w:rFonts w:ascii="Times New Roman" w:eastAsia="TimesNewRomanPSMT" w:hAnsi="Times New Roman" w:cs="Times New Roman"/>
                <w:color w:val="auto"/>
                <w:sz w:val="22"/>
                <w:szCs w:val="22"/>
              </w:rPr>
              <w:t xml:space="preserve">Клубные часы, </w:t>
            </w:r>
          </w:p>
          <w:p w:rsidR="007D5797" w:rsidRPr="007B5BE5"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Pr>
                <w:rFonts w:ascii="Times New Roman" w:eastAsia="TimesNewRomanPSMT" w:hAnsi="Times New Roman" w:cs="Times New Roman"/>
                <w:color w:val="auto"/>
                <w:sz w:val="22"/>
                <w:szCs w:val="22"/>
              </w:rPr>
              <w:t>мастерские,</w:t>
            </w:r>
            <w:r w:rsidRPr="007B5BE5">
              <w:rPr>
                <w:rFonts w:ascii="Times New Roman" w:eastAsia="TimesNewRomanPSMT" w:hAnsi="Times New Roman" w:cs="Times New Roman"/>
                <w:color w:val="auto"/>
                <w:sz w:val="22"/>
                <w:szCs w:val="22"/>
              </w:rPr>
              <w:t xml:space="preserve"> </w:t>
            </w:r>
          </w:p>
          <w:p w:rsidR="007D5797" w:rsidRPr="007B5BE5"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Pr>
                <w:rFonts w:ascii="Times New Roman" w:eastAsia="TimesNewRomanPSMT" w:hAnsi="Times New Roman" w:cs="Times New Roman"/>
                <w:color w:val="auto"/>
                <w:sz w:val="22"/>
                <w:szCs w:val="22"/>
              </w:rPr>
              <w:t>в</w:t>
            </w:r>
            <w:r w:rsidRPr="007B5BE5">
              <w:rPr>
                <w:rFonts w:ascii="Times New Roman" w:eastAsia="TimesNewRomanPSMT" w:hAnsi="Times New Roman" w:cs="Times New Roman"/>
                <w:color w:val="auto"/>
                <w:sz w:val="22"/>
                <w:szCs w:val="22"/>
              </w:rPr>
              <w:t>оспитательные</w:t>
            </w:r>
          </w:p>
          <w:p w:rsidR="007D5797" w:rsidRPr="007B5BE5" w:rsidRDefault="007D5797" w:rsidP="007D5797">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B5BE5">
              <w:rPr>
                <w:rFonts w:ascii="Times New Roman" w:eastAsia="TimesNewRomanPSMT" w:hAnsi="Times New Roman" w:cs="Times New Roman"/>
                <w:color w:val="auto"/>
                <w:sz w:val="22"/>
                <w:szCs w:val="22"/>
              </w:rPr>
              <w:t xml:space="preserve">мероприятия </w:t>
            </w:r>
            <w:r>
              <w:rPr>
                <w:rFonts w:ascii="Times New Roman" w:eastAsia="TimesNewRomanPSMT" w:hAnsi="Times New Roman" w:cs="Times New Roman"/>
                <w:color w:val="auto"/>
                <w:sz w:val="22"/>
                <w:szCs w:val="22"/>
              </w:rPr>
              <w:t xml:space="preserve"> </w:t>
            </w:r>
            <w:r w:rsidRPr="007B5BE5">
              <w:rPr>
                <w:rFonts w:ascii="Times New Roman" w:eastAsia="TimesNewRomanPSMT" w:hAnsi="Times New Roman" w:cs="Times New Roman"/>
                <w:color w:val="auto"/>
                <w:sz w:val="22"/>
                <w:szCs w:val="22"/>
              </w:rPr>
              <w:t xml:space="preserve">(беседы, </w:t>
            </w:r>
            <w:r>
              <w:rPr>
                <w:rFonts w:ascii="Times New Roman" w:eastAsia="TimesNewRomanPSMT" w:hAnsi="Times New Roman" w:cs="Times New Roman"/>
                <w:color w:val="auto"/>
                <w:sz w:val="22"/>
                <w:szCs w:val="22"/>
              </w:rPr>
              <w:t xml:space="preserve"> игры</w:t>
            </w:r>
          </w:p>
          <w:p w:rsidR="007D5797" w:rsidRDefault="007D5797" w:rsidP="007D5797">
            <w:pPr>
              <w:widowControl/>
              <w:tabs>
                <w:tab w:val="clear" w:pos="708"/>
              </w:tabs>
              <w:suppressAutoHyphens w:val="0"/>
              <w:autoSpaceDE w:val="0"/>
              <w:autoSpaceDN w:val="0"/>
              <w:adjustRightInd w:val="0"/>
              <w:spacing w:line="240" w:lineRule="auto"/>
              <w:rPr>
                <w:rFonts w:asciiTheme="minorHAnsi" w:hAnsiTheme="minorHAnsi"/>
                <w:bCs/>
              </w:rPr>
            </w:pPr>
            <w:r w:rsidRPr="007B5BE5">
              <w:rPr>
                <w:rFonts w:ascii="Times New Roman" w:eastAsia="TimesNewRomanPSMT" w:hAnsi="Times New Roman" w:cs="Times New Roman"/>
                <w:color w:val="auto"/>
                <w:sz w:val="22"/>
                <w:szCs w:val="22"/>
              </w:rPr>
              <w:t xml:space="preserve">конкурсы, смотры </w:t>
            </w:r>
            <w:r>
              <w:rPr>
                <w:rFonts w:ascii="Times New Roman" w:eastAsia="TimesNewRomanPSMT" w:hAnsi="Times New Roman" w:cs="Times New Roman"/>
                <w:color w:val="auto"/>
                <w:sz w:val="22"/>
                <w:szCs w:val="22"/>
              </w:rPr>
              <w:t>)</w:t>
            </w:r>
          </w:p>
        </w:tc>
        <w:tc>
          <w:tcPr>
            <w:tcW w:w="533"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20</w:t>
            </w:r>
          </w:p>
        </w:tc>
        <w:tc>
          <w:tcPr>
            <w:tcW w:w="380" w:type="pct"/>
            <w:tcBorders>
              <w:top w:val="single" w:sz="6" w:space="0" w:color="000000"/>
              <w:left w:val="single" w:sz="6" w:space="0" w:color="000000"/>
              <w:bottom w:val="single" w:sz="12" w:space="0" w:color="000000"/>
              <w:right w:val="single" w:sz="6" w:space="0" w:color="000000"/>
            </w:tcBorders>
          </w:tcPr>
          <w:p w:rsidR="007D5797" w:rsidRPr="007D5797" w:rsidRDefault="007D5797" w:rsidP="001A0E89">
            <w:pPr>
              <w:jc w:val="center"/>
              <w:rPr>
                <w:rFonts w:asciiTheme="minorHAnsi" w:hAnsiTheme="minorHAnsi"/>
                <w:bCs/>
              </w:rPr>
            </w:pPr>
            <w:r>
              <w:rPr>
                <w:rFonts w:asciiTheme="minorHAnsi" w:hAnsiTheme="minorHAnsi"/>
                <w:bCs/>
              </w:rPr>
              <w:t>20</w:t>
            </w:r>
          </w:p>
        </w:tc>
        <w:tc>
          <w:tcPr>
            <w:tcW w:w="457" w:type="pct"/>
            <w:tcBorders>
              <w:top w:val="single" w:sz="6" w:space="0" w:color="000000"/>
              <w:left w:val="single" w:sz="6" w:space="0" w:color="000000"/>
              <w:bottom w:val="single" w:sz="12" w:space="0" w:color="000000"/>
              <w:right w:val="single" w:sz="6" w:space="0" w:color="000000"/>
            </w:tcBorders>
            <w:hideMark/>
          </w:tcPr>
          <w:p w:rsidR="007D5797" w:rsidRPr="007D5797" w:rsidRDefault="007D5797" w:rsidP="001A0E89">
            <w:pPr>
              <w:jc w:val="center"/>
              <w:rPr>
                <w:rFonts w:asciiTheme="minorHAnsi" w:hAnsiTheme="minorHAnsi"/>
                <w:bCs/>
              </w:rPr>
            </w:pPr>
            <w:r>
              <w:rPr>
                <w:rFonts w:asciiTheme="minorHAnsi" w:hAnsiTheme="minorHAnsi"/>
                <w:bCs/>
              </w:rPr>
              <w:t>20</w:t>
            </w:r>
          </w:p>
        </w:tc>
        <w:tc>
          <w:tcPr>
            <w:tcW w:w="531" w:type="pct"/>
            <w:tcBorders>
              <w:top w:val="single" w:sz="6" w:space="0" w:color="000000"/>
              <w:left w:val="single" w:sz="6" w:space="0" w:color="000000"/>
              <w:bottom w:val="single" w:sz="12" w:space="0" w:color="000000"/>
              <w:right w:val="single" w:sz="6" w:space="0" w:color="000000"/>
            </w:tcBorders>
          </w:tcPr>
          <w:p w:rsidR="007D5797" w:rsidRPr="007D5797" w:rsidRDefault="007D5797" w:rsidP="001A0E89">
            <w:pPr>
              <w:jc w:val="center"/>
              <w:rPr>
                <w:rFonts w:asciiTheme="minorHAnsi" w:hAnsiTheme="minorHAnsi"/>
                <w:bCs/>
              </w:rPr>
            </w:pPr>
            <w:r>
              <w:rPr>
                <w:rFonts w:asciiTheme="minorHAnsi" w:hAnsiTheme="minorHAnsi"/>
                <w:bCs/>
              </w:rPr>
              <w:t>20</w:t>
            </w:r>
          </w:p>
        </w:tc>
      </w:tr>
      <w:tr w:rsidR="00BC3F75" w:rsidTr="005C61CB">
        <w:trPr>
          <w:trHeight w:val="348"/>
        </w:trPr>
        <w:tc>
          <w:tcPr>
            <w:tcW w:w="365" w:type="pct"/>
            <w:vMerge w:val="restart"/>
            <w:tcBorders>
              <w:top w:val="single" w:sz="6" w:space="0" w:color="000000"/>
              <w:left w:val="single" w:sz="12" w:space="0" w:color="000000"/>
              <w:right w:val="single" w:sz="6" w:space="0" w:color="000000"/>
            </w:tcBorders>
            <w:hideMark/>
          </w:tcPr>
          <w:p w:rsidR="00BC3F75" w:rsidRDefault="00BC3F75">
            <w:pPr>
              <w:rPr>
                <w:bCs/>
              </w:rPr>
            </w:pPr>
            <w:r>
              <w:rPr>
                <w:bCs/>
              </w:rPr>
              <w:t>6</w:t>
            </w:r>
          </w:p>
          <w:p w:rsidR="00BC3F75" w:rsidRDefault="00BC3F75" w:rsidP="005C61CB">
            <w:pPr>
              <w:rPr>
                <w:bCs/>
              </w:rPr>
            </w:pPr>
          </w:p>
        </w:tc>
        <w:tc>
          <w:tcPr>
            <w:tcW w:w="1242" w:type="pct"/>
            <w:vMerge w:val="restart"/>
            <w:tcBorders>
              <w:top w:val="single" w:sz="6" w:space="0" w:color="000000"/>
              <w:left w:val="single" w:sz="6" w:space="0" w:color="000000"/>
              <w:right w:val="single" w:sz="6" w:space="0" w:color="000000"/>
            </w:tcBorders>
            <w:hideMark/>
          </w:tcPr>
          <w:p w:rsidR="00BC3F75" w:rsidRDefault="00BC3F75">
            <w:pPr>
              <w:rPr>
                <w:bCs/>
              </w:rPr>
            </w:pPr>
            <w:r>
              <w:rPr>
                <w:bCs/>
              </w:rPr>
              <w:t>Общекультурное</w:t>
            </w:r>
          </w:p>
          <w:p w:rsidR="00BC3F75" w:rsidRDefault="00BC3F75" w:rsidP="00FD22B3">
            <w:pPr>
              <w:rPr>
                <w:bCs/>
              </w:rPr>
            </w:pPr>
          </w:p>
        </w:tc>
        <w:tc>
          <w:tcPr>
            <w:tcW w:w="1492" w:type="pct"/>
            <w:tcBorders>
              <w:top w:val="single" w:sz="6" w:space="0" w:color="000000"/>
              <w:left w:val="single" w:sz="6" w:space="0" w:color="000000"/>
              <w:bottom w:val="single" w:sz="12" w:space="0" w:color="000000"/>
              <w:right w:val="single" w:sz="6" w:space="0" w:color="000000"/>
            </w:tcBorders>
          </w:tcPr>
          <w:p w:rsidR="00BC3F75" w:rsidRDefault="00BC3F75" w:rsidP="00BC3F7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Pr>
                <w:rFonts w:ascii="Times New Roman" w:eastAsia="TimesNewRomanPSMT" w:hAnsi="Times New Roman" w:cs="Times New Roman"/>
                <w:color w:val="auto"/>
                <w:sz w:val="22"/>
                <w:szCs w:val="22"/>
              </w:rPr>
              <w:t>Кружки</w:t>
            </w:r>
            <w:r w:rsidRPr="00471374">
              <w:rPr>
                <w:rFonts w:ascii="Times New Roman" w:eastAsia="TimesNewRomanPSMT" w:hAnsi="Times New Roman" w:cs="Times New Roman"/>
                <w:color w:val="auto"/>
                <w:sz w:val="22"/>
                <w:szCs w:val="22"/>
              </w:rPr>
              <w:t xml:space="preserve"> </w:t>
            </w:r>
            <w:r>
              <w:rPr>
                <w:rFonts w:ascii="Times New Roman" w:eastAsia="TimesNewRomanPSMT" w:hAnsi="Times New Roman" w:cs="Times New Roman"/>
                <w:color w:val="auto"/>
                <w:sz w:val="22"/>
                <w:szCs w:val="22"/>
              </w:rPr>
              <w:t>«Юные читатели»,</w:t>
            </w:r>
          </w:p>
          <w:p w:rsidR="00BC3F75" w:rsidRPr="009112C4" w:rsidRDefault="00BC3F75" w:rsidP="00BC3F75">
            <w:pPr>
              <w:widowControl/>
              <w:tabs>
                <w:tab w:val="clear" w:pos="708"/>
              </w:tabs>
              <w:suppressAutoHyphens w:val="0"/>
              <w:autoSpaceDE w:val="0"/>
              <w:autoSpaceDN w:val="0"/>
              <w:adjustRightInd w:val="0"/>
              <w:spacing w:line="240" w:lineRule="auto"/>
              <w:rPr>
                <w:rFonts w:asciiTheme="minorHAnsi" w:hAnsiTheme="minorHAnsi"/>
                <w:bCs/>
              </w:rPr>
            </w:pPr>
            <w:r>
              <w:rPr>
                <w:rFonts w:ascii="Times New Roman" w:eastAsia="TimesNewRomanPSMT" w:hAnsi="Times New Roman" w:cs="Times New Roman"/>
                <w:color w:val="auto"/>
                <w:sz w:val="22"/>
                <w:szCs w:val="22"/>
              </w:rPr>
              <w:t>«Как хорошо уметь читать»</w:t>
            </w:r>
          </w:p>
          <w:p w:rsidR="00BC3F75" w:rsidRPr="009112C4" w:rsidRDefault="00BC3F75" w:rsidP="00471374">
            <w:pPr>
              <w:jc w:val="center"/>
              <w:rPr>
                <w:rFonts w:asciiTheme="minorHAnsi" w:hAnsiTheme="minorHAnsi"/>
                <w:bCs/>
              </w:rPr>
            </w:pPr>
          </w:p>
        </w:tc>
        <w:tc>
          <w:tcPr>
            <w:tcW w:w="533" w:type="pct"/>
            <w:tcBorders>
              <w:top w:val="single" w:sz="6" w:space="0" w:color="000000"/>
              <w:left w:val="single" w:sz="6" w:space="0" w:color="000000"/>
              <w:bottom w:val="single" w:sz="12" w:space="0" w:color="000000"/>
              <w:right w:val="single" w:sz="6" w:space="0" w:color="000000"/>
            </w:tcBorders>
          </w:tcPr>
          <w:p w:rsidR="00BC3F75" w:rsidRPr="00C9601C" w:rsidRDefault="00BC3F75">
            <w:pPr>
              <w:jc w:val="center"/>
              <w:rPr>
                <w:rFonts w:asciiTheme="minorHAnsi" w:hAnsiTheme="minorHAnsi"/>
                <w:bCs/>
              </w:rPr>
            </w:pPr>
            <w:r>
              <w:rPr>
                <w:rFonts w:asciiTheme="minorHAnsi" w:hAnsiTheme="minorHAnsi"/>
                <w:bCs/>
              </w:rPr>
              <w:t>50</w:t>
            </w:r>
          </w:p>
        </w:tc>
        <w:tc>
          <w:tcPr>
            <w:tcW w:w="380" w:type="pct"/>
            <w:tcBorders>
              <w:top w:val="single" w:sz="6" w:space="0" w:color="000000"/>
              <w:left w:val="single" w:sz="6" w:space="0" w:color="000000"/>
              <w:bottom w:val="single" w:sz="12" w:space="0" w:color="000000"/>
              <w:right w:val="single" w:sz="6" w:space="0" w:color="000000"/>
            </w:tcBorders>
          </w:tcPr>
          <w:p w:rsidR="00BC3F75" w:rsidRPr="00BC3F75" w:rsidRDefault="00BC3F75" w:rsidP="00C9601C">
            <w:pPr>
              <w:jc w:val="center"/>
              <w:rPr>
                <w:rFonts w:asciiTheme="minorHAnsi" w:hAnsiTheme="minorHAnsi"/>
                <w:bCs/>
              </w:rPr>
            </w:pPr>
            <w:r>
              <w:rPr>
                <w:rFonts w:asciiTheme="minorHAnsi" w:hAnsiTheme="minorHAnsi"/>
                <w:bCs/>
              </w:rPr>
              <w:t>50</w:t>
            </w:r>
          </w:p>
        </w:tc>
        <w:tc>
          <w:tcPr>
            <w:tcW w:w="457" w:type="pct"/>
            <w:tcBorders>
              <w:top w:val="single" w:sz="6" w:space="0" w:color="000000"/>
              <w:left w:val="single" w:sz="6" w:space="0" w:color="000000"/>
              <w:bottom w:val="single" w:sz="12" w:space="0" w:color="000000"/>
              <w:right w:val="single" w:sz="6" w:space="0" w:color="000000"/>
            </w:tcBorders>
            <w:hideMark/>
          </w:tcPr>
          <w:p w:rsidR="00BC3F75" w:rsidRPr="00BC3F75" w:rsidRDefault="00BC3F75" w:rsidP="00C9601C">
            <w:pPr>
              <w:jc w:val="center"/>
              <w:rPr>
                <w:rFonts w:asciiTheme="minorHAnsi" w:hAnsiTheme="minorHAnsi"/>
                <w:bCs/>
              </w:rPr>
            </w:pPr>
            <w:r>
              <w:rPr>
                <w:rFonts w:asciiTheme="minorHAnsi" w:hAnsiTheme="minorHAnsi"/>
                <w:bCs/>
              </w:rPr>
              <w:t>50</w:t>
            </w:r>
          </w:p>
        </w:tc>
        <w:tc>
          <w:tcPr>
            <w:tcW w:w="531" w:type="pct"/>
            <w:tcBorders>
              <w:top w:val="single" w:sz="6" w:space="0" w:color="000000"/>
              <w:left w:val="single" w:sz="6" w:space="0" w:color="000000"/>
              <w:bottom w:val="single" w:sz="12" w:space="0" w:color="000000"/>
              <w:right w:val="single" w:sz="6" w:space="0" w:color="000000"/>
            </w:tcBorders>
            <w:hideMark/>
          </w:tcPr>
          <w:p w:rsidR="00BC3F75" w:rsidRPr="00BC3F75" w:rsidRDefault="00BC3F75" w:rsidP="00C9601C">
            <w:pPr>
              <w:jc w:val="center"/>
              <w:rPr>
                <w:rFonts w:asciiTheme="minorHAnsi" w:hAnsiTheme="minorHAnsi"/>
                <w:bCs/>
              </w:rPr>
            </w:pPr>
            <w:r>
              <w:rPr>
                <w:rFonts w:asciiTheme="minorHAnsi" w:hAnsiTheme="minorHAnsi"/>
                <w:bCs/>
              </w:rPr>
              <w:t>50</w:t>
            </w:r>
          </w:p>
        </w:tc>
      </w:tr>
      <w:tr w:rsidR="00BC3F75" w:rsidTr="005C61CB">
        <w:trPr>
          <w:trHeight w:val="348"/>
        </w:trPr>
        <w:tc>
          <w:tcPr>
            <w:tcW w:w="365" w:type="pct"/>
            <w:vMerge/>
            <w:tcBorders>
              <w:left w:val="single" w:sz="12" w:space="0" w:color="000000"/>
              <w:bottom w:val="single" w:sz="6" w:space="0" w:color="000000"/>
              <w:right w:val="single" w:sz="6" w:space="0" w:color="000000"/>
            </w:tcBorders>
          </w:tcPr>
          <w:p w:rsidR="00BC3F75" w:rsidRPr="00596132" w:rsidRDefault="00BC3F75">
            <w:pPr>
              <w:rPr>
                <w:rFonts w:asciiTheme="minorHAnsi" w:hAnsiTheme="minorHAnsi"/>
                <w:bCs/>
                <w:highlight w:val="yellow"/>
              </w:rPr>
            </w:pPr>
          </w:p>
        </w:tc>
        <w:tc>
          <w:tcPr>
            <w:tcW w:w="1242" w:type="pct"/>
            <w:vMerge/>
            <w:tcBorders>
              <w:left w:val="single" w:sz="6" w:space="0" w:color="000000"/>
              <w:bottom w:val="single" w:sz="6" w:space="0" w:color="000000"/>
              <w:right w:val="single" w:sz="6" w:space="0" w:color="000000"/>
            </w:tcBorders>
            <w:hideMark/>
          </w:tcPr>
          <w:p w:rsidR="00BC3F75" w:rsidRPr="00C13409" w:rsidRDefault="00BC3F75" w:rsidP="00FD22B3">
            <w:pPr>
              <w:rPr>
                <w:bCs/>
                <w:highlight w:val="yellow"/>
              </w:rPr>
            </w:pPr>
          </w:p>
        </w:tc>
        <w:tc>
          <w:tcPr>
            <w:tcW w:w="1492" w:type="pct"/>
            <w:tcBorders>
              <w:top w:val="single" w:sz="6" w:space="0" w:color="000000"/>
              <w:left w:val="single" w:sz="6" w:space="0" w:color="000000"/>
              <w:bottom w:val="single" w:sz="6" w:space="0" w:color="000000"/>
              <w:right w:val="single" w:sz="6" w:space="0" w:color="000000"/>
            </w:tcBorders>
          </w:tcPr>
          <w:p w:rsidR="00BC3F75" w:rsidRPr="007B5BE5" w:rsidRDefault="00BC3F75" w:rsidP="007B5BE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B5BE5">
              <w:rPr>
                <w:rFonts w:ascii="Times New Roman" w:eastAsia="TimesNewRomanPSMT" w:hAnsi="Times New Roman" w:cs="Times New Roman"/>
                <w:color w:val="auto"/>
                <w:sz w:val="22"/>
                <w:szCs w:val="22"/>
              </w:rPr>
              <w:t>Воспитательные</w:t>
            </w:r>
          </w:p>
          <w:p w:rsidR="00BC3F75" w:rsidRPr="007B5BE5" w:rsidRDefault="00BC3F75" w:rsidP="007B5BE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7B5BE5">
              <w:rPr>
                <w:rFonts w:ascii="Times New Roman" w:eastAsia="TimesNewRomanPSMT" w:hAnsi="Times New Roman" w:cs="Times New Roman"/>
                <w:color w:val="auto"/>
                <w:sz w:val="22"/>
                <w:szCs w:val="22"/>
              </w:rPr>
              <w:t>мероприятия (беседы,</w:t>
            </w:r>
            <w:r>
              <w:rPr>
                <w:rFonts w:ascii="Times New Roman" w:eastAsia="TimesNewRomanPSMT" w:hAnsi="Times New Roman" w:cs="Times New Roman"/>
                <w:color w:val="auto"/>
                <w:sz w:val="22"/>
                <w:szCs w:val="22"/>
              </w:rPr>
              <w:t xml:space="preserve"> п</w:t>
            </w:r>
            <w:r w:rsidRPr="007B5BE5">
              <w:rPr>
                <w:rFonts w:ascii="Times New Roman" w:eastAsia="TimesNewRomanPSMT" w:hAnsi="Times New Roman" w:cs="Times New Roman"/>
                <w:color w:val="auto"/>
                <w:sz w:val="22"/>
                <w:szCs w:val="22"/>
              </w:rPr>
              <w:t>оходы, соревнования</w:t>
            </w:r>
            <w:r>
              <w:rPr>
                <w:rFonts w:ascii="Times New Roman" w:eastAsia="TimesNewRomanPSMT" w:hAnsi="Times New Roman" w:cs="Times New Roman"/>
                <w:color w:val="auto"/>
                <w:sz w:val="22"/>
                <w:szCs w:val="22"/>
              </w:rPr>
              <w:t xml:space="preserve"> , тематические классные часы)</w:t>
            </w:r>
          </w:p>
          <w:p w:rsidR="00BC3F75" w:rsidRPr="00471374" w:rsidRDefault="00BC3F75" w:rsidP="00BC3F7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471374">
              <w:rPr>
                <w:rFonts w:ascii="Times New Roman" w:hAnsi="Times New Roman" w:cs="Times New Roman"/>
                <w:bCs/>
              </w:rPr>
              <w:t xml:space="preserve"> Экскурсии</w:t>
            </w:r>
            <w:r>
              <w:rPr>
                <w:rFonts w:ascii="Times New Roman" w:hAnsi="Times New Roman" w:cs="Times New Roman"/>
                <w:bCs/>
              </w:rPr>
              <w:t xml:space="preserve">, </w:t>
            </w:r>
            <w:r w:rsidRPr="00471374">
              <w:rPr>
                <w:rFonts w:ascii="Times New Roman" w:eastAsia="TimesNewRomanPSMT" w:hAnsi="Times New Roman" w:cs="Times New Roman"/>
                <w:color w:val="auto"/>
                <w:sz w:val="22"/>
                <w:szCs w:val="22"/>
              </w:rPr>
              <w:t>клубные часы,</w:t>
            </w:r>
            <w:r>
              <w:rPr>
                <w:rFonts w:ascii="Times New Roman" w:eastAsia="TimesNewRomanPSMT" w:hAnsi="Times New Roman" w:cs="Times New Roman"/>
                <w:color w:val="auto"/>
                <w:sz w:val="22"/>
                <w:szCs w:val="22"/>
              </w:rPr>
              <w:t xml:space="preserve"> </w:t>
            </w:r>
            <w:r w:rsidRPr="00471374">
              <w:rPr>
                <w:rFonts w:ascii="Times New Roman" w:eastAsia="TimesNewRomanPSMT" w:hAnsi="Times New Roman" w:cs="Times New Roman"/>
                <w:color w:val="auto"/>
                <w:sz w:val="22"/>
                <w:szCs w:val="22"/>
              </w:rPr>
              <w:t>тренинг</w:t>
            </w:r>
            <w:r>
              <w:rPr>
                <w:rFonts w:ascii="TimesNewRomanPSMT" w:eastAsia="TimesNewRomanPSMT" w:hAnsi="Calibri" w:cs="TimesNewRomanPSMT" w:hint="eastAsia"/>
                <w:color w:val="auto"/>
                <w:sz w:val="22"/>
                <w:szCs w:val="22"/>
              </w:rPr>
              <w:t xml:space="preserve"> </w:t>
            </w:r>
            <w:r w:rsidRPr="00471374">
              <w:rPr>
                <w:rFonts w:ascii="Times New Roman" w:eastAsia="TimesNewRomanPSMT" w:hAnsi="Times New Roman" w:cs="Times New Roman"/>
                <w:color w:val="auto"/>
                <w:sz w:val="22"/>
                <w:szCs w:val="22"/>
              </w:rPr>
              <w:t>Воспитательные</w:t>
            </w:r>
          </w:p>
          <w:p w:rsidR="00BC3F75" w:rsidRPr="00471374" w:rsidRDefault="00BC3F75" w:rsidP="00BC3F7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471374">
              <w:rPr>
                <w:rFonts w:ascii="Times New Roman" w:eastAsia="TimesNewRomanPSMT" w:hAnsi="Times New Roman" w:cs="Times New Roman"/>
                <w:color w:val="auto"/>
                <w:sz w:val="22"/>
                <w:szCs w:val="22"/>
              </w:rPr>
              <w:t xml:space="preserve">мероприятия, </w:t>
            </w:r>
          </w:p>
          <w:p w:rsidR="00BC3F75" w:rsidRPr="007B5BE5" w:rsidRDefault="00BC3F75" w:rsidP="00BC3F75">
            <w:pPr>
              <w:widowControl/>
              <w:tabs>
                <w:tab w:val="clear" w:pos="708"/>
              </w:tabs>
              <w:suppressAutoHyphens w:val="0"/>
              <w:autoSpaceDE w:val="0"/>
              <w:autoSpaceDN w:val="0"/>
              <w:adjustRightInd w:val="0"/>
              <w:spacing w:line="240" w:lineRule="auto"/>
              <w:rPr>
                <w:rFonts w:ascii="Times New Roman" w:eastAsia="TimesNewRomanPSMT" w:hAnsi="Times New Roman" w:cs="Times New Roman"/>
                <w:color w:val="auto"/>
                <w:sz w:val="22"/>
                <w:szCs w:val="22"/>
              </w:rPr>
            </w:pPr>
            <w:r w:rsidRPr="00471374">
              <w:rPr>
                <w:rFonts w:ascii="Times New Roman" w:eastAsia="TimesNewRomanPSMT" w:hAnsi="Times New Roman" w:cs="Times New Roman"/>
                <w:color w:val="auto"/>
                <w:sz w:val="22"/>
                <w:szCs w:val="22"/>
              </w:rPr>
              <w:t>праздники, конкурсы</w:t>
            </w:r>
          </w:p>
        </w:tc>
        <w:tc>
          <w:tcPr>
            <w:tcW w:w="533" w:type="pct"/>
            <w:tcBorders>
              <w:top w:val="single" w:sz="6" w:space="0" w:color="000000"/>
              <w:left w:val="single" w:sz="6" w:space="0" w:color="000000"/>
              <w:bottom w:val="single" w:sz="6" w:space="0" w:color="000000"/>
              <w:right w:val="single" w:sz="6" w:space="0" w:color="000000"/>
            </w:tcBorders>
            <w:hideMark/>
          </w:tcPr>
          <w:p w:rsidR="00BC3F75" w:rsidRPr="00895BF2" w:rsidRDefault="00BC3F75">
            <w:pPr>
              <w:jc w:val="center"/>
              <w:rPr>
                <w:rFonts w:asciiTheme="minorHAnsi" w:hAnsiTheme="minorHAnsi"/>
                <w:bCs/>
              </w:rPr>
            </w:pPr>
            <w:r>
              <w:rPr>
                <w:rFonts w:asciiTheme="minorHAnsi" w:hAnsiTheme="minorHAnsi"/>
                <w:bCs/>
              </w:rPr>
              <w:t>30</w:t>
            </w:r>
          </w:p>
        </w:tc>
        <w:tc>
          <w:tcPr>
            <w:tcW w:w="380" w:type="pct"/>
            <w:tcBorders>
              <w:top w:val="single" w:sz="6" w:space="0" w:color="000000"/>
              <w:left w:val="single" w:sz="6" w:space="0" w:color="000000"/>
              <w:bottom w:val="single" w:sz="6" w:space="0" w:color="000000"/>
              <w:right w:val="single" w:sz="6" w:space="0" w:color="000000"/>
            </w:tcBorders>
            <w:hideMark/>
          </w:tcPr>
          <w:p w:rsidR="00BC3F75" w:rsidRPr="00C9601C" w:rsidRDefault="00BC3F75" w:rsidP="00C9601C">
            <w:pPr>
              <w:jc w:val="center"/>
              <w:rPr>
                <w:rFonts w:asciiTheme="minorHAnsi" w:hAnsiTheme="minorHAnsi"/>
              </w:rPr>
            </w:pPr>
            <w:r>
              <w:rPr>
                <w:rFonts w:asciiTheme="minorHAnsi" w:hAnsiTheme="minorHAnsi"/>
              </w:rPr>
              <w:t>40</w:t>
            </w:r>
          </w:p>
        </w:tc>
        <w:tc>
          <w:tcPr>
            <w:tcW w:w="457" w:type="pct"/>
            <w:tcBorders>
              <w:top w:val="single" w:sz="6" w:space="0" w:color="000000"/>
              <w:left w:val="single" w:sz="6" w:space="0" w:color="000000"/>
              <w:bottom w:val="single" w:sz="6" w:space="0" w:color="000000"/>
              <w:right w:val="single" w:sz="6" w:space="0" w:color="000000"/>
            </w:tcBorders>
            <w:hideMark/>
          </w:tcPr>
          <w:p w:rsidR="00BC3F75" w:rsidRPr="00C9601C" w:rsidRDefault="00BC3F75" w:rsidP="00C9601C">
            <w:pPr>
              <w:rPr>
                <w:rFonts w:asciiTheme="minorHAnsi" w:hAnsiTheme="minorHAnsi"/>
              </w:rPr>
            </w:pPr>
            <w:r>
              <w:rPr>
                <w:rFonts w:asciiTheme="minorHAnsi" w:hAnsiTheme="minorHAnsi"/>
              </w:rPr>
              <w:t>40</w:t>
            </w:r>
          </w:p>
        </w:tc>
        <w:tc>
          <w:tcPr>
            <w:tcW w:w="531" w:type="pct"/>
            <w:tcBorders>
              <w:top w:val="single" w:sz="6" w:space="0" w:color="000000"/>
              <w:left w:val="single" w:sz="6" w:space="0" w:color="000000"/>
              <w:bottom w:val="single" w:sz="6" w:space="0" w:color="000000"/>
              <w:right w:val="single" w:sz="6" w:space="0" w:color="000000"/>
            </w:tcBorders>
            <w:hideMark/>
          </w:tcPr>
          <w:p w:rsidR="00BC3F75" w:rsidRPr="00C9601C" w:rsidRDefault="00BC3F75" w:rsidP="00C9601C">
            <w:pPr>
              <w:rPr>
                <w:rFonts w:asciiTheme="minorHAnsi" w:hAnsiTheme="minorHAnsi"/>
              </w:rPr>
            </w:pPr>
            <w:r>
              <w:rPr>
                <w:rFonts w:asciiTheme="minorHAnsi" w:hAnsiTheme="minorHAnsi"/>
              </w:rPr>
              <w:t>40</w:t>
            </w:r>
          </w:p>
        </w:tc>
      </w:tr>
      <w:tr w:rsidR="007D5797" w:rsidTr="0096370E">
        <w:trPr>
          <w:trHeight w:val="348"/>
        </w:trPr>
        <w:tc>
          <w:tcPr>
            <w:tcW w:w="365" w:type="pct"/>
            <w:tcBorders>
              <w:top w:val="single" w:sz="6" w:space="0" w:color="000000"/>
              <w:left w:val="single" w:sz="12" w:space="0" w:color="000000"/>
              <w:bottom w:val="single" w:sz="6" w:space="0" w:color="000000"/>
              <w:right w:val="single" w:sz="6" w:space="0" w:color="000000"/>
            </w:tcBorders>
          </w:tcPr>
          <w:p w:rsidR="007D5797" w:rsidRDefault="007D5797">
            <w:pPr>
              <w:rPr>
                <w:bCs/>
              </w:rPr>
            </w:pPr>
          </w:p>
        </w:tc>
        <w:tc>
          <w:tcPr>
            <w:tcW w:w="1242" w:type="pct"/>
            <w:tcBorders>
              <w:top w:val="single" w:sz="6" w:space="0" w:color="000000"/>
              <w:left w:val="single" w:sz="6" w:space="0" w:color="000000"/>
              <w:bottom w:val="single" w:sz="6" w:space="0" w:color="000000"/>
              <w:right w:val="single" w:sz="6" w:space="0" w:color="000000"/>
            </w:tcBorders>
            <w:hideMark/>
          </w:tcPr>
          <w:p w:rsidR="007D5797" w:rsidRDefault="007D5797">
            <w:pPr>
              <w:rPr>
                <w:rFonts w:ascii="Times New Roman" w:hAnsi="Times New Roman" w:cs="Times New Roman"/>
              </w:rPr>
            </w:pPr>
            <w:r>
              <w:rPr>
                <w:rFonts w:ascii="Times New Roman" w:hAnsi="Times New Roman" w:cs="Times New Roman"/>
              </w:rPr>
              <w:t>Итого</w:t>
            </w:r>
          </w:p>
        </w:tc>
        <w:tc>
          <w:tcPr>
            <w:tcW w:w="1492" w:type="pct"/>
            <w:tcBorders>
              <w:top w:val="single" w:sz="6" w:space="0" w:color="000000"/>
              <w:left w:val="single" w:sz="6" w:space="0" w:color="000000"/>
              <w:bottom w:val="single" w:sz="6" w:space="0" w:color="000000"/>
              <w:right w:val="single" w:sz="6" w:space="0" w:color="000000"/>
            </w:tcBorders>
          </w:tcPr>
          <w:p w:rsidR="007D5797" w:rsidRDefault="007D5797">
            <w:pPr>
              <w:jc w:val="center"/>
              <w:rPr>
                <w:rFonts w:asciiTheme="minorHAnsi" w:hAnsiTheme="minorHAnsi"/>
                <w:bCs/>
              </w:rPr>
            </w:pPr>
          </w:p>
        </w:tc>
        <w:tc>
          <w:tcPr>
            <w:tcW w:w="533" w:type="pct"/>
            <w:tcBorders>
              <w:top w:val="single" w:sz="6" w:space="0" w:color="000000"/>
              <w:left w:val="single" w:sz="6" w:space="0" w:color="000000"/>
              <w:bottom w:val="single" w:sz="6" w:space="0" w:color="000000"/>
              <w:right w:val="single" w:sz="6" w:space="0" w:color="000000"/>
            </w:tcBorders>
            <w:hideMark/>
          </w:tcPr>
          <w:p w:rsidR="007D5797" w:rsidRDefault="007D5797">
            <w:pPr>
              <w:jc w:val="center"/>
              <w:rPr>
                <w:rFonts w:asciiTheme="minorHAnsi" w:hAnsiTheme="minorHAnsi"/>
                <w:bCs/>
              </w:rPr>
            </w:pPr>
            <w:r>
              <w:rPr>
                <w:rFonts w:asciiTheme="minorHAnsi" w:hAnsiTheme="minorHAnsi"/>
                <w:bCs/>
              </w:rPr>
              <w:t>330</w:t>
            </w:r>
          </w:p>
        </w:tc>
        <w:tc>
          <w:tcPr>
            <w:tcW w:w="380" w:type="pct"/>
            <w:tcBorders>
              <w:top w:val="single" w:sz="6" w:space="0" w:color="000000"/>
              <w:left w:val="single" w:sz="6" w:space="0" w:color="000000"/>
              <w:bottom w:val="single" w:sz="6" w:space="0" w:color="000000"/>
              <w:right w:val="single" w:sz="6" w:space="0" w:color="000000"/>
            </w:tcBorders>
            <w:hideMark/>
          </w:tcPr>
          <w:p w:rsidR="007D5797" w:rsidRPr="00895BF2" w:rsidRDefault="007D5797">
            <w:pPr>
              <w:rPr>
                <w:rFonts w:asciiTheme="minorHAnsi" w:hAnsiTheme="minorHAnsi"/>
                <w:bCs/>
              </w:rPr>
            </w:pPr>
            <w:r>
              <w:rPr>
                <w:rFonts w:asciiTheme="minorHAnsi" w:hAnsiTheme="minorHAnsi"/>
                <w:bCs/>
              </w:rPr>
              <w:t>340</w:t>
            </w:r>
          </w:p>
        </w:tc>
        <w:tc>
          <w:tcPr>
            <w:tcW w:w="457" w:type="pct"/>
            <w:tcBorders>
              <w:top w:val="single" w:sz="6" w:space="0" w:color="000000"/>
              <w:left w:val="single" w:sz="6" w:space="0" w:color="000000"/>
              <w:bottom w:val="single" w:sz="6" w:space="0" w:color="000000"/>
              <w:right w:val="single" w:sz="6" w:space="0" w:color="000000"/>
            </w:tcBorders>
            <w:hideMark/>
          </w:tcPr>
          <w:p w:rsidR="007D5797" w:rsidRPr="00895BF2" w:rsidRDefault="007D5797">
            <w:pPr>
              <w:jc w:val="center"/>
              <w:rPr>
                <w:rFonts w:asciiTheme="minorHAnsi" w:hAnsiTheme="minorHAnsi"/>
                <w:bCs/>
              </w:rPr>
            </w:pPr>
            <w:r>
              <w:rPr>
                <w:rFonts w:asciiTheme="minorHAnsi" w:hAnsiTheme="minorHAnsi"/>
                <w:bCs/>
              </w:rPr>
              <w:t>340</w:t>
            </w:r>
          </w:p>
        </w:tc>
        <w:tc>
          <w:tcPr>
            <w:tcW w:w="531" w:type="pct"/>
            <w:tcBorders>
              <w:top w:val="single" w:sz="6" w:space="0" w:color="000000"/>
              <w:left w:val="single" w:sz="6" w:space="0" w:color="000000"/>
              <w:bottom w:val="single" w:sz="6" w:space="0" w:color="000000"/>
              <w:right w:val="single" w:sz="6" w:space="0" w:color="000000"/>
            </w:tcBorders>
            <w:hideMark/>
          </w:tcPr>
          <w:p w:rsidR="007D5797" w:rsidRPr="00895BF2" w:rsidRDefault="007D5797">
            <w:pPr>
              <w:jc w:val="center"/>
              <w:rPr>
                <w:rFonts w:asciiTheme="minorHAnsi" w:hAnsiTheme="minorHAnsi"/>
                <w:bCs/>
              </w:rPr>
            </w:pPr>
            <w:r>
              <w:rPr>
                <w:rFonts w:asciiTheme="minorHAnsi" w:hAnsiTheme="minorHAnsi"/>
                <w:bCs/>
              </w:rPr>
              <w:t>340</w:t>
            </w:r>
          </w:p>
        </w:tc>
      </w:tr>
    </w:tbl>
    <w:p w:rsidR="004D219A" w:rsidRPr="006C2E4C" w:rsidRDefault="004D219A" w:rsidP="004D219A">
      <w:pPr>
        <w:jc w:val="center"/>
        <w:rPr>
          <w:rFonts w:ascii="Times New Roman" w:hAnsi="Times New Roman" w:cs="Times New Roman"/>
          <w:b/>
          <w:sz w:val="22"/>
          <w:szCs w:val="22"/>
        </w:rPr>
      </w:pPr>
    </w:p>
    <w:p w:rsidR="00471374" w:rsidRDefault="00471374" w:rsidP="008F4BD2">
      <w:pPr>
        <w:spacing w:line="360" w:lineRule="auto"/>
        <w:jc w:val="both"/>
        <w:rPr>
          <w:rFonts w:ascii="Times New Roman" w:hAnsi="Times New Roman" w:cs="Times New Roman"/>
          <w:b/>
          <w:sz w:val="22"/>
          <w:szCs w:val="22"/>
        </w:rPr>
      </w:pPr>
    </w:p>
    <w:p w:rsidR="00B14D5A" w:rsidRPr="006C2E4C" w:rsidRDefault="00B14D5A" w:rsidP="008F4BD2">
      <w:pPr>
        <w:spacing w:line="360" w:lineRule="auto"/>
        <w:jc w:val="both"/>
        <w:rPr>
          <w:rFonts w:ascii="Times New Roman" w:hAnsi="Times New Roman" w:cs="Times New Roman"/>
          <w:b/>
          <w:sz w:val="22"/>
          <w:szCs w:val="22"/>
        </w:rPr>
      </w:pPr>
      <w:r w:rsidRPr="006C2E4C">
        <w:rPr>
          <w:rFonts w:ascii="Times New Roman" w:hAnsi="Times New Roman" w:cs="Times New Roman"/>
          <w:b/>
          <w:sz w:val="22"/>
          <w:szCs w:val="22"/>
        </w:rPr>
        <w:t>3</w:t>
      </w:r>
      <w:r w:rsidRPr="006C2E4C">
        <w:rPr>
          <w:rFonts w:ascii="Times New Roman" w:hAnsi="Times New Roman" w:cs="Times New Roman"/>
          <w:b/>
          <w:sz w:val="22"/>
          <w:szCs w:val="22"/>
          <w:lang w:val="tt-RU"/>
        </w:rPr>
        <w:t>.3.</w:t>
      </w:r>
      <w:r w:rsidRPr="006C2E4C">
        <w:rPr>
          <w:rFonts w:ascii="Times New Roman" w:hAnsi="Times New Roman" w:cs="Times New Roman"/>
          <w:b/>
          <w:sz w:val="22"/>
          <w:szCs w:val="22"/>
        </w:rPr>
        <w:t xml:space="preserve"> Система условий реализации образовательной программы</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 xml:space="preserve">     Раздел основной образовательной программы образовательного учреждения, характеризующий систему условий, содержит:</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•описание кадровых, психолого-педагогических, финансовых, материально-технических, информационно-методических условий и ресурсов;</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 механизмы достижения целевых ориентиров в системе условий;</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 сетевой график (дорожную карту) по формированию необходимой системы условий;</w:t>
      </w:r>
    </w:p>
    <w:p w:rsidR="00B14D5A" w:rsidRPr="006C2E4C" w:rsidRDefault="00B14D5A" w:rsidP="008F4BD2">
      <w:pPr>
        <w:autoSpaceDE w:val="0"/>
        <w:autoSpaceDN w:val="0"/>
        <w:adjustRightInd w:val="0"/>
        <w:jc w:val="both"/>
        <w:rPr>
          <w:rFonts w:ascii="Times New Roman" w:hAnsi="Times New Roman" w:cs="Times New Roman"/>
          <w:sz w:val="22"/>
          <w:szCs w:val="22"/>
        </w:rPr>
      </w:pPr>
      <w:r w:rsidRPr="006C2E4C">
        <w:rPr>
          <w:rFonts w:ascii="Times New Roman" w:hAnsi="Times New Roman" w:cs="Times New Roman"/>
          <w:sz w:val="22"/>
          <w:szCs w:val="22"/>
        </w:rPr>
        <w:t>• систему мониторинга и оценки условий.</w:t>
      </w:r>
    </w:p>
    <w:p w:rsidR="00B14D5A" w:rsidRDefault="00B14D5A" w:rsidP="008F4BD2">
      <w:pPr>
        <w:pStyle w:val="affffb"/>
        <w:spacing w:after="0" w:line="240" w:lineRule="auto"/>
        <w:ind w:firstLine="0"/>
        <w:jc w:val="both"/>
        <w:rPr>
          <w:rFonts w:ascii="Times New Roman" w:hAnsi="Times New Roman"/>
          <w:b/>
          <w:i w:val="0"/>
          <w:sz w:val="22"/>
          <w:szCs w:val="22"/>
        </w:rPr>
      </w:pPr>
      <w:r w:rsidRPr="006C2E4C">
        <w:rPr>
          <w:rFonts w:ascii="Times New Roman" w:hAnsi="Times New Roman"/>
          <w:b/>
          <w:i w:val="0"/>
          <w:sz w:val="22"/>
          <w:szCs w:val="22"/>
        </w:rPr>
        <w:t>3.3.1. Кадровые условия реализации основной образовательной программы</w:t>
      </w:r>
    </w:p>
    <w:tbl>
      <w:tblPr>
        <w:tblW w:w="5000" w:type="pct"/>
        <w:tblLook w:val="0000"/>
      </w:tblPr>
      <w:tblGrid>
        <w:gridCol w:w="595"/>
        <w:gridCol w:w="2185"/>
        <w:gridCol w:w="5182"/>
        <w:gridCol w:w="1614"/>
      </w:tblGrid>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  п/п</w:t>
            </w: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Специалисты</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175"/>
              <w:rPr>
                <w:rFonts w:ascii="Times New Roman" w:hAnsi="Times New Roman"/>
                <w:bCs/>
                <w:sz w:val="24"/>
                <w:szCs w:val="24"/>
              </w:rPr>
            </w:pPr>
            <w:r w:rsidRPr="008C3A5F">
              <w:rPr>
                <w:rFonts w:ascii="Times New Roman" w:hAnsi="Times New Roman"/>
                <w:bCs/>
                <w:sz w:val="24"/>
                <w:szCs w:val="24"/>
              </w:rPr>
              <w:t>Функции</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Количество специалистов в начальной школе</w:t>
            </w:r>
          </w:p>
        </w:tc>
      </w:tr>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1</w:t>
            </w: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учитель</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Организация условий для успешного продвижения ребенка в рамках образовательного процесса</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 xml:space="preserve">13 </w:t>
            </w:r>
          </w:p>
        </w:tc>
      </w:tr>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2</w:t>
            </w: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библиотекарь</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1</w:t>
            </w:r>
          </w:p>
        </w:tc>
      </w:tr>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3</w:t>
            </w: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административный персонал</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2</w:t>
            </w:r>
          </w:p>
        </w:tc>
      </w:tr>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4</w:t>
            </w: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медицинский персонал</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Обеспечивает первую медицинскую помощь и диагностику, функционирование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1</w:t>
            </w:r>
          </w:p>
        </w:tc>
      </w:tr>
      <w:tr w:rsidR="009E3DF6" w:rsidRPr="001E563D" w:rsidTr="009E3DF6">
        <w:tc>
          <w:tcPr>
            <w:tcW w:w="31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5</w:t>
            </w:r>
          </w:p>
          <w:p w:rsidR="009E3DF6" w:rsidRPr="001E563D" w:rsidRDefault="009E3DF6" w:rsidP="00337591">
            <w:pPr>
              <w:spacing w:line="240" w:lineRule="auto"/>
              <w:rPr>
                <w:rFonts w:ascii="Times New Roman" w:hAnsi="Times New Roman" w:cs="Times New Roman"/>
                <w:lang w:eastAsia="en-US"/>
              </w:rPr>
            </w:pPr>
          </w:p>
        </w:tc>
        <w:tc>
          <w:tcPr>
            <w:tcW w:w="1141"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информационно-технологический  персонал</w:t>
            </w:r>
          </w:p>
        </w:tc>
        <w:tc>
          <w:tcPr>
            <w:tcW w:w="2706" w:type="pct"/>
            <w:tcBorders>
              <w:top w:val="single" w:sz="4" w:space="0" w:color="000000"/>
              <w:left w:val="single" w:sz="4" w:space="0" w:color="000000"/>
              <w:bottom w:val="single" w:sz="4" w:space="0" w:color="000000"/>
            </w:tcBorders>
          </w:tcPr>
          <w:p w:rsidR="009E3DF6" w:rsidRPr="008C3A5F" w:rsidRDefault="009E3DF6" w:rsidP="00337591">
            <w:pPr>
              <w:pStyle w:val="a5"/>
              <w:spacing w:line="240" w:lineRule="auto"/>
              <w:ind w:firstLine="0"/>
              <w:rPr>
                <w:rFonts w:ascii="Times New Roman" w:hAnsi="Times New Roman"/>
                <w:bCs/>
                <w:sz w:val="24"/>
                <w:szCs w:val="24"/>
              </w:rPr>
            </w:pPr>
            <w:r w:rsidRPr="008C3A5F">
              <w:rPr>
                <w:rFonts w:ascii="Times New Roman" w:hAnsi="Times New Roman"/>
                <w:bCs/>
                <w:sz w:val="24"/>
                <w:szCs w:val="24"/>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843" w:type="pct"/>
            <w:tcBorders>
              <w:top w:val="single" w:sz="4" w:space="0" w:color="000000"/>
              <w:left w:val="single" w:sz="4" w:space="0" w:color="000000"/>
              <w:bottom w:val="single" w:sz="4" w:space="0" w:color="000000"/>
              <w:right w:val="single" w:sz="4" w:space="0" w:color="000000"/>
            </w:tcBorders>
          </w:tcPr>
          <w:p w:rsidR="009E3DF6" w:rsidRPr="008C3A5F" w:rsidRDefault="009E3DF6" w:rsidP="00337591">
            <w:pPr>
              <w:pStyle w:val="a5"/>
              <w:spacing w:line="240" w:lineRule="auto"/>
              <w:rPr>
                <w:rFonts w:ascii="Times New Roman" w:hAnsi="Times New Roman"/>
                <w:bCs/>
                <w:sz w:val="24"/>
                <w:szCs w:val="24"/>
              </w:rPr>
            </w:pPr>
            <w:r w:rsidRPr="008C3A5F">
              <w:rPr>
                <w:rFonts w:ascii="Times New Roman" w:hAnsi="Times New Roman"/>
                <w:bCs/>
                <w:sz w:val="24"/>
                <w:szCs w:val="24"/>
              </w:rPr>
              <w:t>1</w:t>
            </w:r>
          </w:p>
        </w:tc>
      </w:tr>
    </w:tbl>
    <w:p w:rsidR="009E3DF6" w:rsidRPr="006C2E4C" w:rsidRDefault="009E3DF6" w:rsidP="008F4BD2">
      <w:pPr>
        <w:pStyle w:val="affffb"/>
        <w:spacing w:after="0" w:line="240" w:lineRule="auto"/>
        <w:ind w:firstLine="0"/>
        <w:jc w:val="both"/>
        <w:rPr>
          <w:rFonts w:ascii="Times New Roman" w:hAnsi="Times New Roman"/>
          <w:b/>
          <w:i w:val="0"/>
          <w:sz w:val="22"/>
          <w:szCs w:val="22"/>
        </w:rPr>
      </w:pPr>
    </w:p>
    <w:p w:rsidR="00B14D5A" w:rsidRPr="006C2E4C" w:rsidRDefault="00B14D5A" w:rsidP="008F4BD2">
      <w:pPr>
        <w:pStyle w:val="affff9"/>
        <w:spacing w:after="0" w:line="240" w:lineRule="auto"/>
        <w:rPr>
          <w:rFonts w:ascii="Times New Roman" w:hAnsi="Times New Roman"/>
          <w:sz w:val="22"/>
          <w:szCs w:val="22"/>
        </w:rPr>
      </w:pPr>
      <w:r w:rsidRPr="006C2E4C">
        <w:rPr>
          <w:rFonts w:ascii="Times New Roman" w:hAnsi="Times New Roman"/>
          <w:sz w:val="22"/>
          <w:szCs w:val="22"/>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B14D5A" w:rsidRPr="006C2E4C" w:rsidRDefault="00B14D5A" w:rsidP="008F4BD2">
      <w:pPr>
        <w:spacing w:line="240" w:lineRule="auto"/>
        <w:jc w:val="both"/>
        <w:rPr>
          <w:rFonts w:ascii="Times New Roman" w:hAnsi="Times New Roman" w:cs="Times New Roman"/>
          <w:sz w:val="22"/>
          <w:szCs w:val="22"/>
        </w:rPr>
      </w:pPr>
      <w:r w:rsidRPr="006C2E4C">
        <w:rPr>
          <w:rFonts w:ascii="Times New Roman" w:hAnsi="Times New Roman" w:cs="Times New Roman"/>
          <w:sz w:val="22"/>
          <w:szCs w:val="22"/>
        </w:rPr>
        <w:t xml:space="preserve">В школе сложился стабильный педагогический коллектив, который имеет свои традиции и ориентирован на инновационную деятельность. Школа на 100% укомплектована педагогическими кадрами. </w:t>
      </w:r>
    </w:p>
    <w:p w:rsidR="00B14D5A" w:rsidRPr="006C2E4C" w:rsidRDefault="00B14D5A" w:rsidP="008F4BD2">
      <w:pPr>
        <w:pStyle w:val="affff9"/>
        <w:spacing w:after="0" w:line="240" w:lineRule="auto"/>
        <w:rPr>
          <w:rFonts w:ascii="Times New Roman" w:hAnsi="Times New Roman"/>
          <w:sz w:val="22"/>
          <w:szCs w:val="22"/>
        </w:rPr>
      </w:pPr>
      <w:r w:rsidRPr="006C2E4C">
        <w:rPr>
          <w:rFonts w:ascii="Times New Roman" w:hAnsi="Times New Roman"/>
          <w:sz w:val="22"/>
          <w:szCs w:val="22"/>
        </w:rPr>
        <w:t>Образовательное учреждение укомплектовано работниками пищеблока, вспомогательным персоналом.</w:t>
      </w:r>
    </w:p>
    <w:p w:rsidR="00B14D5A" w:rsidRPr="006C2E4C" w:rsidRDefault="00B14D5A" w:rsidP="008F4BD2">
      <w:pPr>
        <w:spacing w:line="240" w:lineRule="auto"/>
        <w:jc w:val="both"/>
        <w:rPr>
          <w:rFonts w:ascii="Times New Roman" w:hAnsi="Times New Roman" w:cs="Times New Roman"/>
          <w:sz w:val="22"/>
          <w:szCs w:val="22"/>
        </w:rPr>
      </w:pPr>
      <w:r w:rsidRPr="006C2E4C">
        <w:rPr>
          <w:rFonts w:ascii="Times New Roman" w:hAnsi="Times New Roman" w:cs="Times New Roman"/>
          <w:sz w:val="22"/>
          <w:szCs w:val="22"/>
        </w:rPr>
        <w:t xml:space="preserve">       100% педагогов владеют навыками работы с ПК, используют современные информационно-коммуникационные средства обучения в повседневной практике. </w:t>
      </w:r>
    </w:p>
    <w:p w:rsidR="00B14D5A" w:rsidRPr="006C2E4C" w:rsidRDefault="00B14D5A" w:rsidP="008F4BD2">
      <w:pPr>
        <w:spacing w:line="240" w:lineRule="auto"/>
        <w:jc w:val="both"/>
        <w:rPr>
          <w:rFonts w:ascii="Times New Roman" w:hAnsi="Times New Roman" w:cs="Times New Roman"/>
          <w:sz w:val="22"/>
          <w:szCs w:val="22"/>
        </w:rPr>
      </w:pPr>
      <w:r w:rsidRPr="006C2E4C">
        <w:rPr>
          <w:rFonts w:ascii="Times New Roman" w:hAnsi="Times New Roman" w:cs="Times New Roman"/>
          <w:sz w:val="22"/>
          <w:szCs w:val="22"/>
        </w:rPr>
        <w:t xml:space="preserve">Своевременность прохождения педагогами курсов повышения квалификации – 100%. </w:t>
      </w:r>
    </w:p>
    <w:p w:rsidR="00B14D5A" w:rsidRPr="006C2E4C" w:rsidRDefault="00B14D5A" w:rsidP="008F4BD2">
      <w:pPr>
        <w:autoSpaceDE w:val="0"/>
        <w:autoSpaceDN w:val="0"/>
        <w:adjustRightInd w:val="0"/>
        <w:jc w:val="both"/>
        <w:rPr>
          <w:rFonts w:ascii="Times New Roman" w:hAnsi="Times New Roman" w:cs="Times New Roman"/>
          <w:bCs/>
          <w:i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59"/>
        <w:gridCol w:w="4028"/>
        <w:gridCol w:w="1134"/>
        <w:gridCol w:w="2126"/>
      </w:tblGrid>
      <w:tr w:rsidR="00B14D5A" w:rsidRPr="006C2E4C" w:rsidTr="008F4BD2">
        <w:tc>
          <w:tcPr>
            <w:tcW w:w="2459" w:type="dxa"/>
          </w:tcPr>
          <w:p w:rsidR="00B14D5A" w:rsidRPr="006C2E4C" w:rsidRDefault="00B14D5A" w:rsidP="008F4BD2">
            <w:pPr>
              <w:autoSpaceDE w:val="0"/>
              <w:autoSpaceDN w:val="0"/>
              <w:adjustRightInd w:val="0"/>
              <w:jc w:val="center"/>
              <w:rPr>
                <w:rFonts w:ascii="Times New Roman" w:hAnsi="Times New Roman" w:cs="Times New Roman"/>
                <w:bCs/>
                <w:sz w:val="22"/>
                <w:szCs w:val="22"/>
              </w:rPr>
            </w:pPr>
          </w:p>
          <w:p w:rsidR="00B14D5A" w:rsidRPr="006C2E4C" w:rsidRDefault="00B14D5A" w:rsidP="008F4BD2">
            <w:pPr>
              <w:autoSpaceDE w:val="0"/>
              <w:autoSpaceDN w:val="0"/>
              <w:adjustRightInd w:val="0"/>
              <w:jc w:val="center"/>
              <w:rPr>
                <w:rFonts w:ascii="Times New Roman" w:hAnsi="Times New Roman" w:cs="Times New Roman"/>
                <w:sz w:val="22"/>
                <w:szCs w:val="22"/>
              </w:rPr>
            </w:pPr>
            <w:r w:rsidRPr="006C2E4C">
              <w:rPr>
                <w:rFonts w:ascii="Times New Roman" w:hAnsi="Times New Roman" w:cs="Times New Roman"/>
                <w:bCs/>
                <w:sz w:val="22"/>
                <w:szCs w:val="22"/>
              </w:rPr>
              <w:t>Должность</w:t>
            </w:r>
          </w:p>
        </w:tc>
        <w:tc>
          <w:tcPr>
            <w:tcW w:w="4028" w:type="dxa"/>
          </w:tcPr>
          <w:p w:rsidR="00B14D5A" w:rsidRPr="006C2E4C" w:rsidRDefault="00B14D5A" w:rsidP="008F4BD2">
            <w:pPr>
              <w:autoSpaceDE w:val="0"/>
              <w:autoSpaceDN w:val="0"/>
              <w:adjustRightInd w:val="0"/>
              <w:jc w:val="center"/>
              <w:rPr>
                <w:rFonts w:ascii="Times New Roman" w:hAnsi="Times New Roman" w:cs="Times New Roman"/>
                <w:bCs/>
                <w:sz w:val="22"/>
                <w:szCs w:val="22"/>
              </w:rPr>
            </w:pPr>
            <w:r w:rsidRPr="006C2E4C">
              <w:rPr>
                <w:rFonts w:ascii="Times New Roman" w:hAnsi="Times New Roman" w:cs="Times New Roman"/>
                <w:bCs/>
                <w:sz w:val="22"/>
                <w:szCs w:val="22"/>
              </w:rPr>
              <w:t>Должностные</w:t>
            </w:r>
          </w:p>
          <w:p w:rsidR="00B14D5A" w:rsidRPr="006C2E4C" w:rsidRDefault="00B14D5A" w:rsidP="008F4BD2">
            <w:pPr>
              <w:autoSpaceDE w:val="0"/>
              <w:autoSpaceDN w:val="0"/>
              <w:adjustRightInd w:val="0"/>
              <w:jc w:val="center"/>
              <w:rPr>
                <w:rFonts w:ascii="Times New Roman" w:hAnsi="Times New Roman" w:cs="Times New Roman"/>
                <w:bCs/>
                <w:sz w:val="22"/>
                <w:szCs w:val="22"/>
              </w:rPr>
            </w:pPr>
            <w:r w:rsidRPr="006C2E4C">
              <w:rPr>
                <w:rFonts w:ascii="Times New Roman" w:hAnsi="Times New Roman" w:cs="Times New Roman"/>
                <w:bCs/>
                <w:sz w:val="22"/>
                <w:szCs w:val="22"/>
              </w:rPr>
              <w:t>обязанности</w:t>
            </w:r>
          </w:p>
          <w:p w:rsidR="00B14D5A" w:rsidRPr="006C2E4C" w:rsidRDefault="00B14D5A" w:rsidP="008F4BD2">
            <w:pPr>
              <w:autoSpaceDE w:val="0"/>
              <w:autoSpaceDN w:val="0"/>
              <w:adjustRightInd w:val="0"/>
              <w:jc w:val="center"/>
              <w:rPr>
                <w:rFonts w:ascii="Times New Roman" w:hAnsi="Times New Roman" w:cs="Times New Roman"/>
                <w:sz w:val="22"/>
                <w:szCs w:val="22"/>
              </w:rPr>
            </w:pPr>
          </w:p>
        </w:tc>
        <w:tc>
          <w:tcPr>
            <w:tcW w:w="1134" w:type="dxa"/>
          </w:tcPr>
          <w:p w:rsidR="00B14D5A" w:rsidRPr="006C2E4C" w:rsidRDefault="00B14D5A" w:rsidP="008F4BD2">
            <w:pPr>
              <w:autoSpaceDE w:val="0"/>
              <w:autoSpaceDN w:val="0"/>
              <w:adjustRightInd w:val="0"/>
              <w:jc w:val="center"/>
              <w:rPr>
                <w:rFonts w:ascii="Times New Roman" w:hAnsi="Times New Roman" w:cs="Times New Roman"/>
                <w:bCs/>
                <w:sz w:val="22"/>
                <w:szCs w:val="22"/>
              </w:rPr>
            </w:pPr>
            <w:r w:rsidRPr="006C2E4C">
              <w:rPr>
                <w:rFonts w:ascii="Times New Roman" w:hAnsi="Times New Roman" w:cs="Times New Roman"/>
                <w:bCs/>
                <w:sz w:val="22"/>
                <w:szCs w:val="22"/>
              </w:rPr>
              <w:t>Количество</w:t>
            </w:r>
          </w:p>
        </w:tc>
        <w:tc>
          <w:tcPr>
            <w:tcW w:w="2126" w:type="dxa"/>
          </w:tcPr>
          <w:p w:rsidR="00B14D5A" w:rsidRPr="006C2E4C" w:rsidRDefault="00B14D5A" w:rsidP="008F4BD2">
            <w:pPr>
              <w:autoSpaceDE w:val="0"/>
              <w:autoSpaceDN w:val="0"/>
              <w:adjustRightInd w:val="0"/>
              <w:jc w:val="center"/>
              <w:rPr>
                <w:rFonts w:ascii="Times New Roman" w:hAnsi="Times New Roman" w:cs="Times New Roman"/>
                <w:bCs/>
                <w:sz w:val="22"/>
                <w:szCs w:val="22"/>
              </w:rPr>
            </w:pPr>
            <w:r w:rsidRPr="006C2E4C">
              <w:rPr>
                <w:rFonts w:ascii="Times New Roman" w:hAnsi="Times New Roman" w:cs="Times New Roman"/>
                <w:bCs/>
                <w:sz w:val="22"/>
                <w:szCs w:val="22"/>
              </w:rPr>
              <w:t>Уровень квалификации</w:t>
            </w:r>
          </w:p>
          <w:p w:rsidR="00B14D5A" w:rsidRPr="006C2E4C" w:rsidRDefault="00B14D5A" w:rsidP="008F4BD2">
            <w:pPr>
              <w:autoSpaceDE w:val="0"/>
              <w:autoSpaceDN w:val="0"/>
              <w:adjustRightInd w:val="0"/>
              <w:jc w:val="center"/>
              <w:rPr>
                <w:rFonts w:ascii="Times New Roman" w:hAnsi="Times New Roman" w:cs="Times New Roman"/>
                <w:bCs/>
                <w:sz w:val="22"/>
                <w:szCs w:val="22"/>
              </w:rPr>
            </w:pPr>
            <w:r w:rsidRPr="006C2E4C">
              <w:rPr>
                <w:rFonts w:ascii="Times New Roman" w:hAnsi="Times New Roman" w:cs="Times New Roman"/>
                <w:bCs/>
                <w:sz w:val="22"/>
                <w:szCs w:val="22"/>
              </w:rPr>
              <w:t>работников ОУ</w:t>
            </w:r>
          </w:p>
        </w:tc>
      </w:tr>
      <w:tr w:rsidR="00B14D5A" w:rsidRPr="006C2E4C" w:rsidTr="008F4BD2">
        <w:tc>
          <w:tcPr>
            <w:tcW w:w="2459" w:type="dxa"/>
          </w:tcPr>
          <w:p w:rsidR="00B14D5A" w:rsidRPr="006C2E4C" w:rsidRDefault="00B14D5A" w:rsidP="008F4BD2">
            <w:pPr>
              <w:autoSpaceDE w:val="0"/>
              <w:autoSpaceDN w:val="0"/>
              <w:adjustRightInd w:val="0"/>
              <w:rPr>
                <w:rFonts w:ascii="Times New Roman" w:hAnsi="Times New Roman" w:cs="Times New Roman"/>
                <w:bCs/>
                <w:sz w:val="22"/>
                <w:szCs w:val="22"/>
              </w:rPr>
            </w:pPr>
            <w:r w:rsidRPr="006C2E4C">
              <w:rPr>
                <w:rFonts w:ascii="Times New Roman" w:hAnsi="Times New Roman" w:cs="Times New Roman"/>
                <w:bCs/>
                <w:sz w:val="22"/>
                <w:szCs w:val="22"/>
              </w:rPr>
              <w:t>Руководитель ОУ</w:t>
            </w:r>
          </w:p>
          <w:p w:rsidR="00B14D5A" w:rsidRPr="006C2E4C" w:rsidRDefault="00B14D5A" w:rsidP="008F4BD2">
            <w:pPr>
              <w:autoSpaceDE w:val="0"/>
              <w:autoSpaceDN w:val="0"/>
              <w:adjustRightInd w:val="0"/>
              <w:rPr>
                <w:rFonts w:ascii="Times New Roman" w:hAnsi="Times New Roman" w:cs="Times New Roman"/>
                <w:sz w:val="22"/>
                <w:szCs w:val="22"/>
              </w:rPr>
            </w:pPr>
          </w:p>
        </w:tc>
        <w:tc>
          <w:tcPr>
            <w:tcW w:w="4028" w:type="dxa"/>
          </w:tcPr>
          <w:p w:rsidR="00B14D5A" w:rsidRPr="006C2E4C" w:rsidRDefault="00B14D5A"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обеспечивает системную образовательную и</w:t>
            </w:r>
          </w:p>
          <w:p w:rsidR="00B14D5A" w:rsidRPr="006C2E4C" w:rsidRDefault="00B14D5A"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административно-хозяйственную работу образовательного учреждения</w:t>
            </w:r>
          </w:p>
        </w:tc>
        <w:tc>
          <w:tcPr>
            <w:tcW w:w="1134" w:type="dxa"/>
          </w:tcPr>
          <w:p w:rsidR="00B14D5A" w:rsidRPr="006C2E4C" w:rsidRDefault="00B14D5A" w:rsidP="008F4BD2">
            <w:pPr>
              <w:autoSpaceDE w:val="0"/>
              <w:autoSpaceDN w:val="0"/>
              <w:adjustRightInd w:val="0"/>
              <w:jc w:val="center"/>
              <w:rPr>
                <w:rFonts w:ascii="Times New Roman" w:hAnsi="Times New Roman" w:cs="Times New Roman"/>
                <w:sz w:val="22"/>
                <w:szCs w:val="22"/>
              </w:rPr>
            </w:pPr>
            <w:r w:rsidRPr="006C2E4C">
              <w:rPr>
                <w:rFonts w:ascii="Times New Roman" w:hAnsi="Times New Roman" w:cs="Times New Roman"/>
                <w:sz w:val="22"/>
                <w:szCs w:val="22"/>
              </w:rPr>
              <w:t>1</w:t>
            </w:r>
          </w:p>
        </w:tc>
        <w:tc>
          <w:tcPr>
            <w:tcW w:w="2126" w:type="dxa"/>
          </w:tcPr>
          <w:p w:rsidR="00B14D5A" w:rsidRPr="006C2E4C" w:rsidRDefault="00E93D8C"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Соответствует занимаемой должности</w:t>
            </w:r>
          </w:p>
        </w:tc>
      </w:tr>
      <w:tr w:rsidR="00B14D5A" w:rsidRPr="006C2E4C" w:rsidTr="008F4BD2">
        <w:tc>
          <w:tcPr>
            <w:tcW w:w="2459" w:type="dxa"/>
          </w:tcPr>
          <w:p w:rsidR="00B14D5A" w:rsidRPr="006C2E4C" w:rsidRDefault="00B14D5A" w:rsidP="008F4BD2">
            <w:pPr>
              <w:autoSpaceDE w:val="0"/>
              <w:autoSpaceDN w:val="0"/>
              <w:adjustRightInd w:val="0"/>
              <w:rPr>
                <w:rFonts w:ascii="Times New Roman" w:hAnsi="Times New Roman" w:cs="Times New Roman"/>
                <w:bCs/>
                <w:sz w:val="22"/>
                <w:szCs w:val="22"/>
              </w:rPr>
            </w:pPr>
            <w:r w:rsidRPr="006C2E4C">
              <w:rPr>
                <w:rFonts w:ascii="Times New Roman" w:hAnsi="Times New Roman" w:cs="Times New Roman"/>
                <w:bCs/>
                <w:sz w:val="22"/>
                <w:szCs w:val="22"/>
              </w:rPr>
              <w:t xml:space="preserve">Заместитель директор по УВР </w:t>
            </w:r>
          </w:p>
          <w:p w:rsidR="00B14D5A" w:rsidRPr="006C2E4C" w:rsidRDefault="00B14D5A" w:rsidP="008F4BD2">
            <w:pPr>
              <w:autoSpaceDE w:val="0"/>
              <w:autoSpaceDN w:val="0"/>
              <w:adjustRightInd w:val="0"/>
              <w:rPr>
                <w:rFonts w:ascii="Times New Roman" w:hAnsi="Times New Roman" w:cs="Times New Roman"/>
                <w:sz w:val="22"/>
                <w:szCs w:val="22"/>
              </w:rPr>
            </w:pPr>
          </w:p>
        </w:tc>
        <w:tc>
          <w:tcPr>
            <w:tcW w:w="4028" w:type="dxa"/>
          </w:tcPr>
          <w:p w:rsidR="00B14D5A" w:rsidRPr="006C2E4C" w:rsidRDefault="00B14D5A"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координирует работу преподавателей,</w:t>
            </w:r>
          </w:p>
          <w:p w:rsidR="00B14D5A" w:rsidRPr="006C2E4C" w:rsidRDefault="00B14D5A"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воспитателей, разработку учебно-методической и иной документации.</w:t>
            </w:r>
          </w:p>
          <w:p w:rsidR="00B14D5A" w:rsidRPr="006C2E4C" w:rsidRDefault="00B14D5A"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tcPr>
          <w:p w:rsidR="00B14D5A" w:rsidRPr="006C2E4C" w:rsidRDefault="00B14D5A" w:rsidP="008F4BD2">
            <w:pPr>
              <w:autoSpaceDE w:val="0"/>
              <w:autoSpaceDN w:val="0"/>
              <w:adjustRightInd w:val="0"/>
              <w:jc w:val="center"/>
              <w:rPr>
                <w:rFonts w:ascii="Times New Roman" w:hAnsi="Times New Roman" w:cs="Times New Roman"/>
                <w:sz w:val="22"/>
                <w:szCs w:val="22"/>
              </w:rPr>
            </w:pPr>
            <w:r w:rsidRPr="006C2E4C">
              <w:rPr>
                <w:rFonts w:ascii="Times New Roman" w:hAnsi="Times New Roman" w:cs="Times New Roman"/>
                <w:sz w:val="22"/>
                <w:szCs w:val="22"/>
              </w:rPr>
              <w:t>1</w:t>
            </w:r>
          </w:p>
        </w:tc>
        <w:tc>
          <w:tcPr>
            <w:tcW w:w="2126" w:type="dxa"/>
          </w:tcPr>
          <w:p w:rsidR="00B14D5A" w:rsidRPr="006C2E4C" w:rsidRDefault="00E93D8C" w:rsidP="008F4BD2">
            <w:pPr>
              <w:autoSpaceDE w:val="0"/>
              <w:autoSpaceDN w:val="0"/>
              <w:adjustRightInd w:val="0"/>
              <w:rPr>
                <w:rFonts w:ascii="Times New Roman" w:hAnsi="Times New Roman" w:cs="Times New Roman"/>
                <w:sz w:val="22"/>
                <w:szCs w:val="22"/>
              </w:rPr>
            </w:pPr>
            <w:r w:rsidRPr="006C2E4C">
              <w:rPr>
                <w:rFonts w:ascii="Times New Roman" w:hAnsi="Times New Roman" w:cs="Times New Roman"/>
                <w:sz w:val="22"/>
                <w:szCs w:val="22"/>
              </w:rPr>
              <w:t>Соответствует занимаемой должности</w:t>
            </w:r>
          </w:p>
        </w:tc>
      </w:tr>
      <w:tr w:rsidR="00B14D5A" w:rsidRPr="006C2E4C" w:rsidTr="008F4BD2">
        <w:tc>
          <w:tcPr>
            <w:tcW w:w="2459" w:type="dxa"/>
          </w:tcPr>
          <w:p w:rsidR="00B14D5A" w:rsidRPr="006C2E4C" w:rsidRDefault="00B14D5A" w:rsidP="008F4BD2">
            <w:pPr>
              <w:autoSpaceDE w:val="0"/>
              <w:autoSpaceDN w:val="0"/>
              <w:adjustRightInd w:val="0"/>
              <w:rPr>
                <w:rFonts w:ascii="Times New Roman" w:hAnsi="Times New Roman" w:cs="Times New Roman"/>
                <w:bCs/>
              </w:rPr>
            </w:pPr>
            <w:r w:rsidRPr="006C2E4C">
              <w:rPr>
                <w:rFonts w:ascii="Times New Roman" w:hAnsi="Times New Roman" w:cs="Times New Roman"/>
                <w:bCs/>
              </w:rPr>
              <w:t xml:space="preserve">Учителя начальных классов: </w:t>
            </w:r>
          </w:p>
          <w:p w:rsidR="0035398D" w:rsidRPr="006C2E4C" w:rsidRDefault="0035398D" w:rsidP="008F4BD2">
            <w:pPr>
              <w:autoSpaceDE w:val="0"/>
              <w:autoSpaceDN w:val="0"/>
              <w:adjustRightInd w:val="0"/>
              <w:rPr>
                <w:rFonts w:ascii="Times New Roman" w:hAnsi="Times New Roman" w:cs="Times New Roman"/>
                <w:bCs/>
              </w:rPr>
            </w:pPr>
          </w:p>
        </w:tc>
        <w:tc>
          <w:tcPr>
            <w:tcW w:w="4028" w:type="dxa"/>
          </w:tcPr>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осуществляют обучение и воспитание</w:t>
            </w:r>
          </w:p>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обучающихся, способствуют формированию общей культуры личности, социализации, осознанного выбора и освоения образовательных программ.</w:t>
            </w:r>
          </w:p>
        </w:tc>
        <w:tc>
          <w:tcPr>
            <w:tcW w:w="1134" w:type="dxa"/>
          </w:tcPr>
          <w:p w:rsidR="00B14D5A" w:rsidRPr="006C2E4C" w:rsidRDefault="00B14D5A" w:rsidP="008F4BD2">
            <w:pPr>
              <w:autoSpaceDE w:val="0"/>
              <w:autoSpaceDN w:val="0"/>
              <w:adjustRightInd w:val="0"/>
              <w:jc w:val="center"/>
              <w:rPr>
                <w:rFonts w:ascii="Times New Roman" w:hAnsi="Times New Roman" w:cs="Times New Roman"/>
              </w:rPr>
            </w:pPr>
            <w:r w:rsidRPr="006C2E4C">
              <w:rPr>
                <w:rFonts w:ascii="Times New Roman" w:hAnsi="Times New Roman" w:cs="Times New Roman"/>
              </w:rPr>
              <w:t>1</w:t>
            </w:r>
            <w:r w:rsidR="0035398D" w:rsidRPr="006C2E4C">
              <w:rPr>
                <w:rFonts w:ascii="Times New Roman" w:hAnsi="Times New Roman" w:cs="Times New Roman"/>
              </w:rPr>
              <w:t>3</w:t>
            </w:r>
          </w:p>
          <w:p w:rsidR="0035398D" w:rsidRPr="006C2E4C" w:rsidRDefault="0035398D" w:rsidP="008F4BD2">
            <w:pPr>
              <w:autoSpaceDE w:val="0"/>
              <w:autoSpaceDN w:val="0"/>
              <w:adjustRightInd w:val="0"/>
              <w:jc w:val="center"/>
              <w:rPr>
                <w:rFonts w:ascii="Times New Roman" w:hAnsi="Times New Roman" w:cs="Times New Roman"/>
              </w:rPr>
            </w:pPr>
          </w:p>
          <w:p w:rsidR="0035398D" w:rsidRPr="006C2E4C" w:rsidRDefault="0035398D" w:rsidP="008F4BD2">
            <w:pPr>
              <w:autoSpaceDE w:val="0"/>
              <w:autoSpaceDN w:val="0"/>
              <w:adjustRightInd w:val="0"/>
              <w:jc w:val="center"/>
              <w:rPr>
                <w:rFonts w:ascii="Times New Roman" w:hAnsi="Times New Roman" w:cs="Times New Roman"/>
              </w:rPr>
            </w:pPr>
          </w:p>
          <w:p w:rsidR="0035398D" w:rsidRPr="006C2E4C" w:rsidRDefault="0035398D" w:rsidP="008F4BD2">
            <w:pPr>
              <w:autoSpaceDE w:val="0"/>
              <w:autoSpaceDN w:val="0"/>
              <w:adjustRightInd w:val="0"/>
              <w:jc w:val="center"/>
              <w:rPr>
                <w:rFonts w:ascii="Times New Roman" w:hAnsi="Times New Roman" w:cs="Times New Roman"/>
              </w:rPr>
            </w:pPr>
          </w:p>
          <w:p w:rsidR="0035398D" w:rsidRPr="006C2E4C" w:rsidRDefault="0035398D" w:rsidP="008F4BD2">
            <w:pPr>
              <w:autoSpaceDE w:val="0"/>
              <w:autoSpaceDN w:val="0"/>
              <w:adjustRightInd w:val="0"/>
              <w:jc w:val="center"/>
              <w:rPr>
                <w:rFonts w:ascii="Times New Roman" w:hAnsi="Times New Roman" w:cs="Times New Roman"/>
              </w:rPr>
            </w:pPr>
          </w:p>
          <w:p w:rsidR="0035398D" w:rsidRPr="006C2E4C" w:rsidRDefault="0035398D" w:rsidP="008F4BD2">
            <w:pPr>
              <w:autoSpaceDE w:val="0"/>
              <w:autoSpaceDN w:val="0"/>
              <w:adjustRightInd w:val="0"/>
              <w:jc w:val="center"/>
              <w:rPr>
                <w:rFonts w:ascii="Times New Roman" w:hAnsi="Times New Roman" w:cs="Times New Roman"/>
              </w:rPr>
            </w:pPr>
          </w:p>
          <w:p w:rsidR="0035398D" w:rsidRPr="006C2E4C" w:rsidRDefault="0035398D" w:rsidP="008F4BD2">
            <w:pPr>
              <w:autoSpaceDE w:val="0"/>
              <w:autoSpaceDN w:val="0"/>
              <w:adjustRightInd w:val="0"/>
              <w:jc w:val="center"/>
              <w:rPr>
                <w:rFonts w:ascii="Times New Roman" w:hAnsi="Times New Roman" w:cs="Times New Roman"/>
              </w:rPr>
            </w:pPr>
            <w:r w:rsidRPr="006C2E4C">
              <w:rPr>
                <w:rFonts w:ascii="Times New Roman" w:hAnsi="Times New Roman" w:cs="Times New Roman"/>
              </w:rPr>
              <w:t>2</w:t>
            </w:r>
          </w:p>
        </w:tc>
        <w:tc>
          <w:tcPr>
            <w:tcW w:w="2126" w:type="dxa"/>
          </w:tcPr>
          <w:p w:rsidR="0035398D"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Первая квалификационные категории</w:t>
            </w:r>
          </w:p>
          <w:p w:rsidR="0035398D" w:rsidRPr="006C2E4C" w:rsidRDefault="0035398D" w:rsidP="0035398D">
            <w:pPr>
              <w:rPr>
                <w:rFonts w:ascii="Times New Roman" w:hAnsi="Times New Roman" w:cs="Times New Roman"/>
              </w:rPr>
            </w:pPr>
          </w:p>
          <w:p w:rsidR="0035398D" w:rsidRPr="006C2E4C" w:rsidRDefault="0035398D" w:rsidP="0035398D">
            <w:pPr>
              <w:rPr>
                <w:rFonts w:ascii="Times New Roman" w:hAnsi="Times New Roman" w:cs="Times New Roman"/>
              </w:rPr>
            </w:pPr>
          </w:p>
          <w:p w:rsidR="0035398D" w:rsidRPr="006C2E4C" w:rsidRDefault="0035398D" w:rsidP="0035398D">
            <w:pPr>
              <w:rPr>
                <w:rFonts w:ascii="Times New Roman" w:hAnsi="Times New Roman" w:cs="Times New Roman"/>
              </w:rPr>
            </w:pPr>
          </w:p>
          <w:p w:rsidR="00B14D5A" w:rsidRPr="006C2E4C" w:rsidRDefault="0035398D" w:rsidP="0035398D">
            <w:pPr>
              <w:rPr>
                <w:rFonts w:ascii="Times New Roman" w:hAnsi="Times New Roman" w:cs="Times New Roman"/>
              </w:rPr>
            </w:pPr>
            <w:r w:rsidRPr="006C2E4C">
              <w:rPr>
                <w:rFonts w:ascii="Times New Roman" w:hAnsi="Times New Roman" w:cs="Times New Roman"/>
              </w:rPr>
              <w:t>Высшая квалификационные категории</w:t>
            </w:r>
          </w:p>
        </w:tc>
      </w:tr>
      <w:tr w:rsidR="00B14D5A" w:rsidRPr="006C2E4C" w:rsidTr="008F4BD2">
        <w:tc>
          <w:tcPr>
            <w:tcW w:w="2459" w:type="dxa"/>
          </w:tcPr>
          <w:p w:rsidR="00B14D5A" w:rsidRPr="006C2E4C" w:rsidRDefault="00B14D5A" w:rsidP="00B16EAA">
            <w:pPr>
              <w:autoSpaceDE w:val="0"/>
              <w:autoSpaceDN w:val="0"/>
              <w:adjustRightInd w:val="0"/>
              <w:rPr>
                <w:rFonts w:ascii="Times New Roman" w:hAnsi="Times New Roman" w:cs="Times New Roman"/>
                <w:bCs/>
              </w:rPr>
            </w:pPr>
            <w:r w:rsidRPr="006C2E4C">
              <w:rPr>
                <w:rFonts w:ascii="Times New Roman" w:hAnsi="Times New Roman" w:cs="Times New Roman"/>
                <w:bCs/>
              </w:rPr>
              <w:t xml:space="preserve">Заместитель директор по ВР </w:t>
            </w:r>
          </w:p>
          <w:p w:rsidR="00B14D5A" w:rsidRPr="006C2E4C" w:rsidRDefault="00B14D5A" w:rsidP="008F4BD2">
            <w:pPr>
              <w:autoSpaceDE w:val="0"/>
              <w:autoSpaceDN w:val="0"/>
              <w:adjustRightInd w:val="0"/>
              <w:rPr>
                <w:rFonts w:ascii="Times New Roman" w:hAnsi="Times New Roman" w:cs="Times New Roman"/>
              </w:rPr>
            </w:pPr>
          </w:p>
        </w:tc>
        <w:tc>
          <w:tcPr>
            <w:tcW w:w="4028" w:type="dxa"/>
          </w:tcPr>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содействует развитию личности, талантов и</w:t>
            </w:r>
          </w:p>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способностей, формированию общей культуры обучающихся, расширению социальной сферы в их воспитании. Проводит воспитательные и иные</w:t>
            </w:r>
          </w:p>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мероприятия. Организует работу детских клубов, кружков, секций и других объединений, разнообразную деятельность обучающихся и взрослых.</w:t>
            </w:r>
          </w:p>
        </w:tc>
        <w:tc>
          <w:tcPr>
            <w:tcW w:w="1134" w:type="dxa"/>
          </w:tcPr>
          <w:p w:rsidR="00B14D5A" w:rsidRPr="006C2E4C" w:rsidRDefault="00B14D5A" w:rsidP="008F4BD2">
            <w:pPr>
              <w:autoSpaceDE w:val="0"/>
              <w:autoSpaceDN w:val="0"/>
              <w:adjustRightInd w:val="0"/>
              <w:jc w:val="center"/>
              <w:rPr>
                <w:rFonts w:ascii="Times New Roman" w:hAnsi="Times New Roman" w:cs="Times New Roman"/>
              </w:rPr>
            </w:pPr>
            <w:r w:rsidRPr="006C2E4C">
              <w:rPr>
                <w:rFonts w:ascii="Times New Roman" w:hAnsi="Times New Roman" w:cs="Times New Roman"/>
              </w:rPr>
              <w:t>1</w:t>
            </w:r>
          </w:p>
        </w:tc>
        <w:tc>
          <w:tcPr>
            <w:tcW w:w="2126" w:type="dxa"/>
          </w:tcPr>
          <w:p w:rsidR="00B14D5A" w:rsidRPr="006C2E4C" w:rsidRDefault="00E93D8C" w:rsidP="008F4BD2">
            <w:pPr>
              <w:autoSpaceDE w:val="0"/>
              <w:autoSpaceDN w:val="0"/>
              <w:adjustRightInd w:val="0"/>
              <w:rPr>
                <w:rFonts w:ascii="Times New Roman" w:hAnsi="Times New Roman" w:cs="Times New Roman"/>
              </w:rPr>
            </w:pPr>
            <w:r w:rsidRPr="006C2E4C">
              <w:rPr>
                <w:rFonts w:ascii="Times New Roman" w:hAnsi="Times New Roman" w:cs="Times New Roman"/>
              </w:rPr>
              <w:t>Первая квалификационные категории</w:t>
            </w:r>
          </w:p>
        </w:tc>
      </w:tr>
      <w:tr w:rsidR="00B14D5A" w:rsidRPr="006C2E4C" w:rsidTr="008F4BD2">
        <w:tc>
          <w:tcPr>
            <w:tcW w:w="2459" w:type="dxa"/>
          </w:tcPr>
          <w:p w:rsidR="00B14D5A" w:rsidRPr="006C2E4C" w:rsidRDefault="00B14D5A" w:rsidP="008F4BD2">
            <w:pPr>
              <w:autoSpaceDE w:val="0"/>
              <w:autoSpaceDN w:val="0"/>
              <w:adjustRightInd w:val="0"/>
              <w:rPr>
                <w:rFonts w:ascii="Times New Roman" w:hAnsi="Times New Roman" w:cs="Times New Roman"/>
                <w:bCs/>
              </w:rPr>
            </w:pPr>
            <w:r w:rsidRPr="006C2E4C">
              <w:rPr>
                <w:rFonts w:ascii="Times New Roman" w:hAnsi="Times New Roman" w:cs="Times New Roman"/>
                <w:bCs/>
              </w:rPr>
              <w:t>Библиотекарь</w:t>
            </w:r>
          </w:p>
          <w:p w:rsidR="00B14D5A" w:rsidRPr="006C2E4C" w:rsidRDefault="00B14D5A" w:rsidP="008F4BD2">
            <w:pPr>
              <w:autoSpaceDE w:val="0"/>
              <w:autoSpaceDN w:val="0"/>
              <w:adjustRightInd w:val="0"/>
              <w:rPr>
                <w:rFonts w:ascii="Times New Roman" w:hAnsi="Times New Roman" w:cs="Times New Roman"/>
                <w:bCs/>
              </w:rPr>
            </w:pPr>
          </w:p>
        </w:tc>
        <w:tc>
          <w:tcPr>
            <w:tcW w:w="4028" w:type="dxa"/>
          </w:tcPr>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обеспечивает доступ обучающихся к</w:t>
            </w:r>
          </w:p>
          <w:p w:rsidR="00B14D5A" w:rsidRPr="006C2E4C" w:rsidRDefault="00B14D5A" w:rsidP="008F4BD2">
            <w:pPr>
              <w:autoSpaceDE w:val="0"/>
              <w:autoSpaceDN w:val="0"/>
              <w:adjustRightInd w:val="0"/>
              <w:rPr>
                <w:rFonts w:ascii="Times New Roman" w:hAnsi="Times New Roman" w:cs="Times New Roman"/>
              </w:rPr>
            </w:pPr>
            <w:r w:rsidRPr="006C2E4C">
              <w:rPr>
                <w:rFonts w:ascii="Times New Roman" w:hAnsi="Times New Roman" w:cs="Times New Roman"/>
              </w:rPr>
              <w:t>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B14D5A" w:rsidRPr="006C2E4C" w:rsidRDefault="00B14D5A" w:rsidP="008F4BD2">
            <w:pPr>
              <w:autoSpaceDE w:val="0"/>
              <w:autoSpaceDN w:val="0"/>
              <w:adjustRightInd w:val="0"/>
              <w:jc w:val="center"/>
              <w:rPr>
                <w:rFonts w:ascii="Times New Roman" w:hAnsi="Times New Roman" w:cs="Times New Roman"/>
              </w:rPr>
            </w:pPr>
            <w:r w:rsidRPr="006C2E4C">
              <w:rPr>
                <w:rFonts w:ascii="Times New Roman" w:hAnsi="Times New Roman" w:cs="Times New Roman"/>
              </w:rPr>
              <w:t>1</w:t>
            </w:r>
          </w:p>
        </w:tc>
        <w:tc>
          <w:tcPr>
            <w:tcW w:w="2126" w:type="dxa"/>
          </w:tcPr>
          <w:p w:rsidR="00B14D5A" w:rsidRPr="006C2E4C" w:rsidRDefault="00E93D8C" w:rsidP="008F4BD2">
            <w:pPr>
              <w:autoSpaceDE w:val="0"/>
              <w:autoSpaceDN w:val="0"/>
              <w:adjustRightInd w:val="0"/>
              <w:rPr>
                <w:rFonts w:ascii="Times New Roman" w:hAnsi="Times New Roman" w:cs="Times New Roman"/>
              </w:rPr>
            </w:pPr>
            <w:r w:rsidRPr="006C2E4C">
              <w:rPr>
                <w:rFonts w:ascii="Times New Roman" w:hAnsi="Times New Roman" w:cs="Times New Roman"/>
              </w:rPr>
              <w:t>Первая квалификационные категории</w:t>
            </w:r>
          </w:p>
        </w:tc>
      </w:tr>
    </w:tbl>
    <w:p w:rsidR="00B14D5A" w:rsidRDefault="00B14D5A" w:rsidP="008F4BD2">
      <w:pPr>
        <w:autoSpaceDE w:val="0"/>
        <w:autoSpaceDN w:val="0"/>
        <w:adjustRightInd w:val="0"/>
        <w:jc w:val="both"/>
        <w:rPr>
          <w:rFonts w:ascii="Times New Roman" w:hAnsi="Times New Roman" w:cs="Times New Roman"/>
          <w:bCs/>
          <w:iCs/>
          <w:lang w:val="en-US"/>
        </w:rPr>
      </w:pPr>
    </w:p>
    <w:p w:rsidR="006C2E4C" w:rsidRDefault="006C2E4C" w:rsidP="008F4BD2">
      <w:pPr>
        <w:autoSpaceDE w:val="0"/>
        <w:autoSpaceDN w:val="0"/>
        <w:adjustRightInd w:val="0"/>
        <w:jc w:val="both"/>
        <w:rPr>
          <w:rFonts w:ascii="Times New Roman" w:hAnsi="Times New Roman" w:cs="Times New Roman"/>
          <w:bCs/>
          <w:iCs/>
          <w:lang w:val="en-US"/>
        </w:rPr>
      </w:pPr>
    </w:p>
    <w:p w:rsidR="00B14D5A" w:rsidRPr="001E563D" w:rsidRDefault="00B14D5A" w:rsidP="008F4BD2">
      <w:pPr>
        <w:autoSpaceDE w:val="0"/>
        <w:autoSpaceDN w:val="0"/>
        <w:adjustRightInd w:val="0"/>
        <w:jc w:val="center"/>
        <w:rPr>
          <w:rFonts w:ascii="Times New Roman" w:hAnsi="Times New Roman" w:cs="Times New Roman"/>
          <w:b/>
          <w:bCs/>
          <w:iCs/>
        </w:rPr>
      </w:pPr>
      <w:r w:rsidRPr="001E563D">
        <w:rPr>
          <w:rFonts w:ascii="Times New Roman" w:hAnsi="Times New Roman" w:cs="Times New Roman"/>
          <w:b/>
          <w:bCs/>
          <w:iCs/>
        </w:rPr>
        <w:t>3.3.2. Психолого-педагогические условия реализации основной образовательной программы.</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В образовательном учреждении созданы психолого-педагогические условия, обеспечивающие:</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 так как детский сад расположен в здании ОУ;</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 формирование и развитие психолого-педагогической компетентности участников образовательного процесса;</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 дифференциацию и индивидуализацию обучения.</w:t>
      </w:r>
    </w:p>
    <w:p w:rsidR="00B14D5A" w:rsidRPr="006C2E4C" w:rsidRDefault="00B14D5A" w:rsidP="008F4BD2">
      <w:pPr>
        <w:autoSpaceDE w:val="0"/>
        <w:autoSpaceDN w:val="0"/>
        <w:adjustRightInd w:val="0"/>
        <w:jc w:val="both"/>
        <w:rPr>
          <w:rFonts w:ascii="Times New Roman" w:hAnsi="Times New Roman" w:cs="Times New Roman"/>
          <w:b/>
          <w:bCs/>
        </w:rPr>
      </w:pPr>
      <w:r w:rsidRPr="006C2E4C">
        <w:rPr>
          <w:rFonts w:ascii="Times New Roman" w:hAnsi="Times New Roman" w:cs="Times New Roman"/>
          <w:b/>
          <w:bCs/>
        </w:rPr>
        <w:t xml:space="preserve">     Психолого-педагогическое сопровождение участников образовательного процесса на начальной ступени общего образования</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B14D5A" w:rsidRPr="006C2E4C"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Основными формами психолого-педагогического сопровождения являются:</w:t>
      </w:r>
    </w:p>
    <w:p w:rsidR="00B14D5A" w:rsidRPr="001F10FF" w:rsidRDefault="00B14D5A" w:rsidP="008F4BD2">
      <w:pPr>
        <w:autoSpaceDE w:val="0"/>
        <w:autoSpaceDN w:val="0"/>
        <w:adjustRightInd w:val="0"/>
        <w:jc w:val="both"/>
        <w:rPr>
          <w:rFonts w:ascii="Times New Roman" w:hAnsi="Times New Roman" w:cs="Times New Roman"/>
        </w:rPr>
      </w:pPr>
      <w:r w:rsidRPr="006C2E4C">
        <w:rPr>
          <w:rFonts w:ascii="Times New Roman" w:hAnsi="Times New Roman" w:cs="Times New Roman"/>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6C2E4C" w:rsidRPr="001F10FF" w:rsidRDefault="006C2E4C" w:rsidP="008F4BD2">
      <w:pPr>
        <w:autoSpaceDE w:val="0"/>
        <w:autoSpaceDN w:val="0"/>
        <w:adjustRightInd w:val="0"/>
        <w:jc w:val="both"/>
        <w:rPr>
          <w:rFonts w:ascii="Times New Roman" w:hAnsi="Times New Roman" w:cs="Times New Roman"/>
        </w:rPr>
      </w:pP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профилактика, экспертиза, развивающая работа, просвещение, коррекционная работа, осуществляемая в течение всего учебного времени.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К основным направлениям психолого-педагогического сопровождения относятся: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сохранение и укрепление психологического здоровья;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мониторинг возможностей и способностей обучающихся;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психолого-педагогическая поддержка участников олимпиадного движения;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формирование у обучающихся ценности здоровья и безопасного образа жизни;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развитие экологической культуры;</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выявление и поддержка  детей с особыми образовательными потребностями;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формирование коммуникативных навыков в разновозрастной среде и среде сверстников;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поддержка детских объединений и ученического самоуправления;</w:t>
      </w:r>
    </w:p>
    <w:p w:rsidR="00B14D5A" w:rsidRPr="001E563D" w:rsidRDefault="00B14D5A" w:rsidP="008F4BD2">
      <w:pPr>
        <w:jc w:val="both"/>
        <w:rPr>
          <w:rFonts w:ascii="Times New Roman" w:hAnsi="Times New Roman" w:cs="Times New Roman"/>
        </w:rPr>
      </w:pPr>
      <w:r w:rsidRPr="001E563D">
        <w:rPr>
          <w:rFonts w:ascii="Times New Roman" w:hAnsi="Times New Roman" w:cs="Times New Roman"/>
        </w:rPr>
        <w:t>• выявление и поддержка одарённых детей.</w:t>
      </w:r>
    </w:p>
    <w:p w:rsidR="00B14D5A" w:rsidRPr="001E563D" w:rsidRDefault="00B14D5A" w:rsidP="008F4BD2">
      <w:pPr>
        <w:autoSpaceDE w:val="0"/>
        <w:autoSpaceDN w:val="0"/>
        <w:adjustRightInd w:val="0"/>
        <w:jc w:val="both"/>
        <w:rPr>
          <w:rFonts w:ascii="Times New Roman" w:hAnsi="Times New Roman" w:cs="Times New Roman"/>
          <w:b/>
          <w:bCs/>
          <w:iCs/>
        </w:rPr>
      </w:pPr>
      <w:r w:rsidRPr="001E563D">
        <w:rPr>
          <w:rFonts w:ascii="Times New Roman" w:hAnsi="Times New Roman" w:cs="Times New Roman"/>
          <w:b/>
          <w:bCs/>
          <w:iCs/>
        </w:rPr>
        <w:t>3.3.3. Финансовое обеспечение реализации основной образовательной программы.</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B14D5A" w:rsidRPr="001E563D" w:rsidRDefault="00B14D5A" w:rsidP="008F4BD2">
      <w:pPr>
        <w:pStyle w:val="affff9"/>
        <w:spacing w:after="0" w:line="240" w:lineRule="auto"/>
        <w:rPr>
          <w:rFonts w:ascii="Times New Roman" w:hAnsi="Times New Roman"/>
          <w:sz w:val="24"/>
          <w:szCs w:val="24"/>
        </w:rPr>
      </w:pPr>
      <w:r w:rsidRPr="003C01FA">
        <w:rPr>
          <w:rFonts w:ascii="Times New Roman" w:hAnsi="Times New Roman"/>
          <w:sz w:val="24"/>
          <w:szCs w:val="24"/>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w:t>
      </w:r>
      <w:r w:rsidRPr="001E563D">
        <w:rPr>
          <w:rFonts w:ascii="Times New Roman" w:hAnsi="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Республиканский расчётный подушевой норматив предполагает следующие расходы на год:</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оплату труда работников ОУ с учётом  коэффициентов к заработной плате, а также отчисления;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республиканским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Размеры, порядок и условия осуществления стимулирующих выплат сотрудникам школы определяются Положением о порядке установления  доплат и надбавок работникам школы, в котором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14D5A" w:rsidRPr="001E563D" w:rsidRDefault="00B14D5A" w:rsidP="008F4BD2">
      <w:pPr>
        <w:pStyle w:val="affff9"/>
        <w:spacing w:after="0" w:line="240" w:lineRule="auto"/>
        <w:rPr>
          <w:rFonts w:ascii="Times New Roman" w:hAnsi="Times New Roman"/>
          <w:sz w:val="24"/>
          <w:szCs w:val="24"/>
        </w:rPr>
      </w:pPr>
      <w:r w:rsidRPr="001E563D">
        <w:rPr>
          <w:rFonts w:ascii="Times New Roman" w:hAnsi="Times New Roman"/>
          <w:sz w:val="24"/>
          <w:szCs w:val="24"/>
        </w:rPr>
        <w:t>Образовательное учреждение самостоятельно определяет</w:t>
      </w:r>
      <w:r w:rsidRPr="001E563D">
        <w:rPr>
          <w:rFonts w:ascii="Times New Roman" w:hAnsi="Times New Roman"/>
          <w:i/>
          <w:sz w:val="24"/>
          <w:szCs w:val="24"/>
        </w:rPr>
        <w:t xml:space="preserve"> </w:t>
      </w:r>
      <w:r w:rsidRPr="001E563D">
        <w:rPr>
          <w:rFonts w:ascii="Times New Roman" w:hAnsi="Times New Roman"/>
          <w:sz w:val="24"/>
          <w:szCs w:val="24"/>
        </w:rPr>
        <w:t> порядок распределения стимулирующей части фонда оплаты труда в соответствии с республиканскими и муниципальными нормативными актами.</w:t>
      </w:r>
    </w:p>
    <w:p w:rsidR="00B14D5A" w:rsidRPr="001E563D" w:rsidRDefault="00B14D5A" w:rsidP="008F4BD2">
      <w:pPr>
        <w:rPr>
          <w:rFonts w:ascii="Times New Roman" w:hAnsi="Times New Roman" w:cs="Times New Roman"/>
        </w:rPr>
      </w:pPr>
    </w:p>
    <w:p w:rsidR="00B14D5A" w:rsidRPr="001E563D" w:rsidRDefault="00B14D5A" w:rsidP="008F4BD2">
      <w:pPr>
        <w:autoSpaceDE w:val="0"/>
        <w:autoSpaceDN w:val="0"/>
        <w:adjustRightInd w:val="0"/>
        <w:jc w:val="both"/>
        <w:rPr>
          <w:rFonts w:ascii="Times New Roman" w:hAnsi="Times New Roman" w:cs="Times New Roman"/>
          <w:b/>
          <w:bCs/>
          <w:iCs/>
        </w:rPr>
      </w:pPr>
      <w:r w:rsidRPr="001E563D">
        <w:rPr>
          <w:rFonts w:ascii="Times New Roman" w:hAnsi="Times New Roman" w:cs="Times New Roman"/>
          <w:b/>
          <w:bCs/>
          <w:iCs/>
        </w:rPr>
        <w:t>3.3.4. Материально-технические условия реализации основной образовательной программы.</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B14D5A" w:rsidRPr="000613D8" w:rsidRDefault="00B14D5A" w:rsidP="008F4BD2">
      <w:pPr>
        <w:autoSpaceDE w:val="0"/>
        <w:autoSpaceDN w:val="0"/>
        <w:adjustRightInd w:val="0"/>
        <w:jc w:val="both"/>
        <w:rPr>
          <w:rFonts w:ascii="Times New Roman" w:hAnsi="Times New Roman" w:cs="Times New Roman"/>
          <w:color w:val="auto"/>
        </w:rPr>
      </w:pPr>
      <w:r w:rsidRPr="001E563D">
        <w:rPr>
          <w:rFonts w:ascii="Times New Roman" w:hAnsi="Times New Roman" w:cs="Times New Roman"/>
        </w:rPr>
        <w:t xml:space="preserve">        Критериальными источниками оценки учебно-материального обеспечения образовательного процесса являются требования ФГОС, требования и условия </w:t>
      </w:r>
      <w:r w:rsidRPr="000613D8">
        <w:rPr>
          <w:rFonts w:ascii="Times New Roman" w:hAnsi="Times New Roman" w:cs="Times New Roman"/>
          <w:color w:val="auto"/>
        </w:rPr>
        <w:t xml:space="preserve">Положения о лицензировании образовательной деятельности, утверждённого постановлением Правительства Российской Федерации от 07 октября </w:t>
      </w:r>
      <w:smartTag w:uri="urn:schemas-microsoft-com:office:smarttags" w:element="metricconverter">
        <w:smartTagPr>
          <w:attr w:name="ProductID" w:val="2011 г"/>
        </w:smartTagPr>
        <w:r w:rsidRPr="000613D8">
          <w:rPr>
            <w:rFonts w:ascii="Times New Roman" w:hAnsi="Times New Roman" w:cs="Times New Roman"/>
            <w:color w:val="auto"/>
          </w:rPr>
          <w:t>2011 г</w:t>
        </w:r>
      </w:smartTag>
      <w:r w:rsidRPr="000613D8">
        <w:rPr>
          <w:rFonts w:ascii="Times New Roman" w:hAnsi="Times New Roman" w:cs="Times New Roman"/>
          <w:color w:val="auto"/>
        </w:rPr>
        <w:t>. № 569, а также соответствующие приказы и методические рекомендации, в том числе:</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1E563D">
          <w:rPr>
            <w:rFonts w:ascii="Times New Roman" w:hAnsi="Times New Roman" w:cs="Times New Roman"/>
          </w:rPr>
          <w:t>2010 г</w:t>
        </w:r>
      </w:smartTag>
      <w:r w:rsidRPr="001E563D">
        <w:rPr>
          <w:rFonts w:ascii="Times New Roman" w:hAnsi="Times New Roman" w:cs="Times New Roman"/>
        </w:rPr>
        <w:t>. № 189, СанПиН</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2.4.2.2821-10 «Санитарно-эпидемиологические требования к условиям и организации обучения в общеобразовательных учреждениях»;</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приказ Минобрнауки России от 4 октября </w:t>
      </w:r>
      <w:smartTag w:uri="urn:schemas-microsoft-com:office:smarttags" w:element="metricconverter">
        <w:smartTagPr>
          <w:attr w:name="ProductID" w:val="2010 г"/>
        </w:smartTagPr>
        <w:r w:rsidRPr="001E563D">
          <w:rPr>
            <w:rFonts w:ascii="Times New Roman" w:hAnsi="Times New Roman" w:cs="Times New Roman"/>
          </w:rPr>
          <w:t>2010 г</w:t>
        </w:r>
      </w:smartTag>
      <w:r w:rsidRPr="001E563D">
        <w:rPr>
          <w:rFonts w:ascii="Times New Roman" w:hAnsi="Times New Roman" w:cs="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приказ Минобрнауки России от 23 июня </w:t>
      </w:r>
      <w:smartTag w:uri="urn:schemas-microsoft-com:office:smarttags" w:element="metricconverter">
        <w:smartTagPr>
          <w:attr w:name="ProductID" w:val="2010 г"/>
        </w:smartTagPr>
        <w:r w:rsidRPr="001E563D">
          <w:rPr>
            <w:rFonts w:ascii="Times New Roman" w:hAnsi="Times New Roman" w:cs="Times New Roman"/>
          </w:rPr>
          <w:t>2010 г</w:t>
        </w:r>
      </w:smartTag>
      <w:r w:rsidRPr="001E563D">
        <w:rPr>
          <w:rFonts w:ascii="Times New Roman" w:hAnsi="Times New Roman" w:cs="Times New Roman"/>
        </w:rPr>
        <w:t>. № 697 «Об утверждении федеральных требований к образовательным учреждениям в части охраны здоровья обучающихся, воспитанников».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оборудовано:</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учебными кабинетами с автоматизированными рабочими местами обучающихся и педагогических работников;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помещениями (кабинетами, мастерскими) для занятий  изобразительным искусством;</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актовым залом;</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спортивными сооружениями (комплексами, залами,  спортивной  площадкой), оснащёнными игровым, спортивным оборудованием и инвентарём;</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помещениями медицинского назначения;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гардеробами, санузлами, местами личной гигиены;</w:t>
      </w:r>
    </w:p>
    <w:p w:rsidR="00B14D5A" w:rsidRPr="001E563D" w:rsidRDefault="00B14D5A" w:rsidP="008F4BD2">
      <w:pPr>
        <w:spacing w:line="240" w:lineRule="auto"/>
        <w:jc w:val="both"/>
        <w:rPr>
          <w:rFonts w:ascii="Times New Roman" w:hAnsi="Times New Roman" w:cs="Times New Roman"/>
          <w:lang w:val="tt-RU"/>
        </w:rPr>
      </w:pPr>
      <w:r w:rsidRPr="001E563D">
        <w:rPr>
          <w:rFonts w:ascii="Times New Roman" w:hAnsi="Times New Roman" w:cs="Times New Roman"/>
        </w:rPr>
        <w:t xml:space="preserve">       Начальные классы занимаются в своих кабинетах оборудованных новой современной мебелью, специально подобранной для младших школьников, имеющей возможность изменять высоту под рост ребёнка. Они полностью соответствуют санитарно-гигиеническим нормам, нормам пожарной и электробезопасности.  Педагоги совместно с коллективом детей и родителей стремятся создать уютную и комфортную обстановку.</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В распоряжении школьников кабинет информатики и ИКТ, оборудование которого отвечает современным требованиям и обеспечивает использование информационных технологий в учебной, во внеурочной, в исследовательской деятельности.  Медицинское обслуживание школьников ведется медицинскими работниками Вурнарской ЦРБ.</w:t>
      </w:r>
    </w:p>
    <w:p w:rsidR="00B14D5A" w:rsidRPr="001E563D" w:rsidRDefault="00B14D5A" w:rsidP="008F4BD2">
      <w:pPr>
        <w:jc w:val="both"/>
        <w:rPr>
          <w:rFonts w:ascii="Times New Roman" w:hAnsi="Times New Roman" w:cs="Times New Roman"/>
          <w:color w:val="00B050"/>
        </w:rPr>
      </w:pPr>
    </w:p>
    <w:p w:rsidR="00B14D5A" w:rsidRPr="001E563D" w:rsidRDefault="00B14D5A" w:rsidP="008F4BD2">
      <w:pPr>
        <w:autoSpaceDE w:val="0"/>
        <w:autoSpaceDN w:val="0"/>
        <w:adjustRightInd w:val="0"/>
        <w:jc w:val="both"/>
        <w:rPr>
          <w:rFonts w:ascii="Times New Roman" w:hAnsi="Times New Roman" w:cs="Times New Roman"/>
          <w:b/>
          <w:bCs/>
          <w:iCs/>
        </w:rPr>
      </w:pPr>
      <w:r w:rsidRPr="001E563D">
        <w:rPr>
          <w:rFonts w:ascii="Times New Roman" w:hAnsi="Times New Roman" w:cs="Times New Roman"/>
          <w:b/>
          <w:bCs/>
          <w:iCs/>
        </w:rPr>
        <w:t>3.3.5. Информационно-методические условия реализации основной образовательной программы.</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Под </w:t>
      </w:r>
      <w:r w:rsidRPr="001E563D">
        <w:rPr>
          <w:rFonts w:ascii="Times New Roman" w:hAnsi="Times New Roman" w:cs="Times New Roman"/>
          <w:bCs/>
        </w:rPr>
        <w:t xml:space="preserve">информационно-образовательной средой </w:t>
      </w:r>
      <w:r w:rsidRPr="001E563D">
        <w:rPr>
          <w:rFonts w:ascii="Times New Roman" w:hAnsi="Times New Roman" w:cs="Times New Roman"/>
        </w:rPr>
        <w:t xml:space="preserve">(или </w:t>
      </w:r>
      <w:r w:rsidRPr="001E563D">
        <w:rPr>
          <w:rFonts w:ascii="Times New Roman" w:hAnsi="Times New Roman" w:cs="Times New Roman"/>
          <w:bCs/>
        </w:rPr>
        <w:t>ИОС</w:t>
      </w:r>
      <w:r w:rsidRPr="001E563D">
        <w:rPr>
          <w:rFonts w:ascii="Times New Roman" w:hAnsi="Times New Roman" w:cs="Times New Roman"/>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B14D5A" w:rsidRPr="001E563D" w:rsidRDefault="00B14D5A" w:rsidP="008F4BD2">
      <w:pPr>
        <w:autoSpaceDE w:val="0"/>
        <w:autoSpaceDN w:val="0"/>
        <w:adjustRightInd w:val="0"/>
        <w:jc w:val="both"/>
        <w:rPr>
          <w:rFonts w:ascii="Times New Roman" w:hAnsi="Times New Roman" w:cs="Times New Roman"/>
          <w:b/>
          <w:bCs/>
          <w:i/>
          <w:iCs/>
        </w:rPr>
      </w:pPr>
      <w:r w:rsidRPr="001E563D">
        <w:rPr>
          <w:rFonts w:ascii="Times New Roman" w:hAnsi="Times New Roman" w:cs="Times New Roman"/>
          <w:b/>
          <w:bCs/>
          <w:i/>
          <w:iCs/>
        </w:rPr>
        <w:t>Основными элементами ИОС являются: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информационно-образовательные ресурсы в виде печатной продукции;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информационно-образовательные ресурсы на сменных оптических носителях;</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информационно-образовательные ресурсы Интернета;</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вычислительная и информационно-телекоммуникационная инфраструктура;</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xml:space="preserve">• прикладные программы, в том числе поддерживающие администрирование и финансово-хозяйственную деятельность образовательного учреждения </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b/>
          <w:bCs/>
          <w:i/>
          <w:iCs/>
        </w:rPr>
        <w:t xml:space="preserve">Для использования ИКТ оборудование </w:t>
      </w:r>
      <w:r w:rsidRPr="001E563D">
        <w:rPr>
          <w:rFonts w:ascii="Times New Roman" w:hAnsi="Times New Roman" w:cs="Times New Roman"/>
        </w:rPr>
        <w:t>отвечает современным требованиям и обеспечивает использование ИКТ:</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 учебной деятельности;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во внеурочной деятельности;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 естественно-научной деятельности;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при измерении, контроле и оценке результатов образования;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xml:space="preserve">     Учебно-методическое и информационное обеспечение:</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примерные программы начального общего образования.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 рабочие  программы учебных курсов, разработанные педагогами с учётом ФГОС начального общего образования.</w:t>
      </w:r>
    </w:p>
    <w:p w:rsidR="00B14D5A" w:rsidRPr="001E563D" w:rsidRDefault="00B14D5A" w:rsidP="008F4BD2">
      <w:pPr>
        <w:spacing w:line="240" w:lineRule="auto"/>
        <w:jc w:val="both"/>
        <w:rPr>
          <w:rFonts w:ascii="Times New Roman" w:hAnsi="Times New Roman" w:cs="Times New Roman"/>
        </w:rPr>
      </w:pPr>
      <w:r w:rsidRPr="001E563D">
        <w:rPr>
          <w:rFonts w:ascii="Times New Roman" w:hAnsi="Times New Roman" w:cs="Times New Roman"/>
        </w:rPr>
        <w:t>-учебники и рабочие тетради для обучающихся.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методические пособия для педагогов.</w:t>
      </w:r>
    </w:p>
    <w:p w:rsidR="00B14D5A" w:rsidRPr="001E563D" w:rsidRDefault="00B14D5A" w:rsidP="008F4BD2">
      <w:pPr>
        <w:autoSpaceDE w:val="0"/>
        <w:autoSpaceDN w:val="0"/>
        <w:adjustRightInd w:val="0"/>
        <w:jc w:val="both"/>
        <w:rPr>
          <w:rFonts w:ascii="Times New Roman" w:hAnsi="Times New Roman" w:cs="Times New Roman"/>
          <w:b/>
          <w:bCs/>
          <w:i/>
          <w:iCs/>
        </w:rPr>
      </w:pPr>
      <w:r w:rsidRPr="001E563D">
        <w:rPr>
          <w:rFonts w:ascii="Times New Roman" w:hAnsi="Times New Roman" w:cs="Times New Roman"/>
          <w:b/>
          <w:bCs/>
          <w:i/>
          <w:iCs/>
        </w:rPr>
        <w:t>Учебно-методическое и информационное оснащение образовательного процесса обеспечивает возможность:</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реализации индивидуальных образовательных планов обучающихся, осуществления их самостоятельной образовательной деятельности;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переноса информации с нецифровых носителей в цифровую среду (оцифровка, сканирование);</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выступления с аудио-, видео- и графическим экранным сопровождением;</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вывода информации на бумагу и т. п. и в трёхмерную материальную среду (печать);</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поиска и получения информации;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использования источников информации на бумажных и цифровых носителях (в том числе в справочниках, словарях, поисковых системах);</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вещания (подкастинга), использования аудиовидео- устройств для учебной деятельности на уроке и вне урока;</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общения в Интернете, взаимодействия в социальных группах и сетях, участия в форумах, групповой работы над сообщениями (вики);</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14D5A" w:rsidRPr="001E563D" w:rsidRDefault="00B14D5A" w:rsidP="008F4BD2">
      <w:pPr>
        <w:autoSpaceDE w:val="0"/>
        <w:autoSpaceDN w:val="0"/>
        <w:adjustRightInd w:val="0"/>
        <w:jc w:val="both"/>
        <w:rPr>
          <w:rFonts w:ascii="Times New Roman" w:hAnsi="Times New Roman" w:cs="Times New Roman"/>
        </w:rPr>
      </w:pPr>
      <w:r w:rsidRPr="001E563D">
        <w:rPr>
          <w:rFonts w:ascii="Times New Roman" w:hAnsi="Times New Roman" w:cs="Times New Roman"/>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14D5A" w:rsidRPr="00FE2B90" w:rsidRDefault="00FE2B90" w:rsidP="008F4BD2">
      <w:pPr>
        <w:autoSpaceDE w:val="0"/>
        <w:autoSpaceDN w:val="0"/>
        <w:adjustRightInd w:val="0"/>
        <w:jc w:val="both"/>
        <w:rPr>
          <w:rFonts w:ascii="Times New Roman" w:hAnsi="Times New Roman" w:cs="Times New Roman"/>
          <w:b/>
        </w:rPr>
      </w:pPr>
      <w:r>
        <w:rPr>
          <w:rFonts w:ascii="Times New Roman" w:hAnsi="Times New Roman" w:cs="Times New Roman"/>
        </w:rPr>
        <w:t xml:space="preserve"> </w:t>
      </w:r>
      <w:r w:rsidRPr="00FE2B90">
        <w:rPr>
          <w:rFonts w:ascii="Times New Roman" w:hAnsi="Times New Roman" w:cs="Times New Roman"/>
          <w:b/>
        </w:rPr>
        <w:t>Начальная школа учебниками укомплектована.</w:t>
      </w:r>
    </w:p>
    <w:p w:rsidR="00B14D5A" w:rsidRPr="001E563D" w:rsidRDefault="00B14D5A" w:rsidP="008F4BD2">
      <w:pPr>
        <w:spacing w:line="240" w:lineRule="auto"/>
        <w:ind w:firstLine="851"/>
        <w:rPr>
          <w:rFonts w:ascii="Times New Roman" w:hAnsi="Times New Roman" w:cs="Times New Roman"/>
          <w:b/>
        </w:rPr>
      </w:pPr>
      <w:r w:rsidRPr="001E563D">
        <w:rPr>
          <w:rFonts w:ascii="Times New Roman" w:hAnsi="Times New Roman" w:cs="Times New Roman"/>
          <w:b/>
        </w:rPr>
        <w:t>Перечень учебных таблиц и наглядного оборудования:</w:t>
      </w:r>
    </w:p>
    <w:p w:rsidR="00B14D5A" w:rsidRPr="001E563D" w:rsidRDefault="00B14D5A" w:rsidP="008F4BD2">
      <w:pPr>
        <w:spacing w:line="240" w:lineRule="auto"/>
        <w:ind w:firstLine="851"/>
        <w:rPr>
          <w:rFonts w:ascii="Times New Roman" w:hAnsi="Times New Roman" w:cs="Times New Roman"/>
          <w:b/>
        </w:rPr>
      </w:pP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Азбука подвижная</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Модель-аппликация «Набор звуковых схем»</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 xml:space="preserve">Касса букв классная </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 xml:space="preserve">Линейка классная </w:t>
      </w:r>
      <w:smartTag w:uri="urn:schemas-microsoft-com:office:smarttags" w:element="metricconverter">
        <w:smartTagPr>
          <w:attr w:name="ProductID" w:val="1 м"/>
        </w:smartTagPr>
        <w:r w:rsidRPr="001E563D">
          <w:rPr>
            <w:rFonts w:ascii="Times New Roman" w:hAnsi="Times New Roman" w:cs="Times New Roman"/>
          </w:rPr>
          <w:t>1 м</w:t>
        </w:r>
      </w:smartTag>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Метр демонстрационный</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инструментов классных</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 xml:space="preserve">Компас школьный </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Глобус физический</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Физическая карта полушария</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Физическая карта России</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Модель часов демонстрационная</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 xml:space="preserve">Модель часов учебная </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«Русский алфавит»</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«Звуки и буквы русского алфавита»</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«Русский язык. 1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«Русский язык 2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«Русский язык 3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«Русский язык 4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«Обучение грамоте 1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«Литературное чтение 1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«Литературное чтение 2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«Литературное чтение 3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«Литературное чтение 4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«Введение в цветоведение»</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«Основы декоративно-прикладного искусства</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«Символы и понятия»</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«Окружающий мир 1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«Окружающий мир 2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«Окружающий мир 3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«Окружающий мир 4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«Математика 1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«Математика 2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«Математика 3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«Математика 4 класс»</w:t>
      </w:r>
    </w:p>
    <w:p w:rsidR="00B14D5A" w:rsidRPr="001E563D" w:rsidRDefault="00B14D5A" w:rsidP="000E6870">
      <w:pPr>
        <w:widowControl/>
        <w:numPr>
          <w:ilvl w:val="3"/>
          <w:numId w:val="19"/>
        </w:numPr>
        <w:tabs>
          <w:tab w:val="clear" w:pos="708"/>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«Устные приемы сложения и вычитания»</w:t>
      </w:r>
    </w:p>
    <w:p w:rsidR="00B14D5A" w:rsidRPr="001E563D" w:rsidRDefault="00B14D5A" w:rsidP="000E6870">
      <w:pPr>
        <w:widowControl/>
        <w:numPr>
          <w:ilvl w:val="3"/>
          <w:numId w:val="19"/>
        </w:numPr>
        <w:tabs>
          <w:tab w:val="clear" w:pos="708"/>
          <w:tab w:val="num" w:pos="851"/>
        </w:tabs>
        <w:suppressAutoHyphens w:val="0"/>
        <w:spacing w:line="240" w:lineRule="auto"/>
        <w:ind w:left="180" w:firstLine="851"/>
        <w:rPr>
          <w:rFonts w:ascii="Times New Roman" w:hAnsi="Times New Roman" w:cs="Times New Roman"/>
        </w:rPr>
      </w:pPr>
      <w:r w:rsidRPr="001E563D">
        <w:rPr>
          <w:rFonts w:ascii="Times New Roman" w:hAnsi="Times New Roman" w:cs="Times New Roman"/>
        </w:rPr>
        <w:t>Комплект таблиц «Порядок действий»</w:t>
      </w:r>
    </w:p>
    <w:p w:rsidR="00B14D5A" w:rsidRPr="001E563D" w:rsidRDefault="00B14D5A" w:rsidP="000E6870">
      <w:pPr>
        <w:widowControl/>
        <w:numPr>
          <w:ilvl w:val="3"/>
          <w:numId w:val="19"/>
        </w:numPr>
        <w:tabs>
          <w:tab w:val="clear" w:pos="708"/>
          <w:tab w:val="num" w:pos="851"/>
        </w:tabs>
        <w:suppressAutoHyphens w:val="0"/>
        <w:spacing w:line="240" w:lineRule="auto"/>
        <w:ind w:left="180" w:firstLine="851"/>
        <w:rPr>
          <w:rFonts w:ascii="Times New Roman" w:hAnsi="Times New Roman" w:cs="Times New Roman"/>
        </w:rPr>
      </w:pPr>
      <w:r w:rsidRPr="001E563D">
        <w:rPr>
          <w:rFonts w:ascii="Times New Roman" w:hAnsi="Times New Roman" w:cs="Times New Roman"/>
        </w:rPr>
        <w:t>Комплект таблиц «Умножение и деление»</w:t>
      </w:r>
    </w:p>
    <w:p w:rsidR="00B14D5A" w:rsidRPr="001E563D" w:rsidRDefault="00B14D5A" w:rsidP="000E6870">
      <w:pPr>
        <w:widowControl/>
        <w:numPr>
          <w:ilvl w:val="3"/>
          <w:numId w:val="19"/>
        </w:numPr>
        <w:tabs>
          <w:tab w:val="clear" w:pos="708"/>
          <w:tab w:val="num" w:pos="851"/>
        </w:tabs>
        <w:suppressAutoHyphens w:val="0"/>
        <w:spacing w:line="240" w:lineRule="auto"/>
        <w:ind w:left="180" w:firstLine="851"/>
        <w:rPr>
          <w:rFonts w:ascii="Times New Roman" w:hAnsi="Times New Roman" w:cs="Times New Roman"/>
        </w:rPr>
      </w:pPr>
      <w:r w:rsidRPr="001E563D">
        <w:rPr>
          <w:rFonts w:ascii="Times New Roman" w:hAnsi="Times New Roman" w:cs="Times New Roman"/>
        </w:rPr>
        <w:t>Комплект таблиц «Простые задачи»»</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«Геометрические фигуры и величины»</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«Однозначные и многозначные числа»</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«Математические таблицы для нач. школы»</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«ОБЖ 1-4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«Безопасное поведение школьников»</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«Введение в информатику»</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«Основы православной культуры 1-4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«Музыка. Начальная школа»</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Дидактические раздаточные карточки «Окружающий мир 1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Дидактические раздаточные карточки «Окружающий мир 2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Дидактические раздаточные карточки «Окружающий мир 3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Дидактические раздаточные карточки «Окружающий мир 4 кл»</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Учебная таблица «Чувашская азбука»</w:t>
      </w:r>
    </w:p>
    <w:p w:rsidR="00B14D5A" w:rsidRPr="001E563D" w:rsidRDefault="00B14D5A" w:rsidP="000E6870">
      <w:pPr>
        <w:widowControl/>
        <w:numPr>
          <w:ilvl w:val="3"/>
          <w:numId w:val="19"/>
        </w:numPr>
        <w:tabs>
          <w:tab w:val="clear" w:pos="708"/>
          <w:tab w:val="num" w:pos="567"/>
        </w:tabs>
        <w:suppressAutoHyphens w:val="0"/>
        <w:spacing w:line="240" w:lineRule="auto"/>
        <w:ind w:left="142" w:firstLine="851"/>
        <w:rPr>
          <w:rFonts w:ascii="Times New Roman" w:hAnsi="Times New Roman" w:cs="Times New Roman"/>
        </w:rPr>
      </w:pPr>
      <w:r w:rsidRPr="001E563D">
        <w:rPr>
          <w:rFonts w:ascii="Times New Roman" w:hAnsi="Times New Roman" w:cs="Times New Roman"/>
        </w:rPr>
        <w:t>Комплект таблиц «Учим чувашский язык»</w:t>
      </w:r>
    </w:p>
    <w:p w:rsidR="00B14D5A" w:rsidRPr="001E563D" w:rsidRDefault="00B14D5A" w:rsidP="008F4BD2">
      <w:pPr>
        <w:pStyle w:val="2f0"/>
        <w:tabs>
          <w:tab w:val="left" w:pos="1134"/>
        </w:tabs>
        <w:spacing w:line="240" w:lineRule="auto"/>
        <w:ind w:left="0" w:firstLine="851"/>
        <w:jc w:val="both"/>
        <w:rPr>
          <w:rFonts w:ascii="Times New Roman" w:hAnsi="Times New Roman"/>
          <w:b/>
          <w:sz w:val="24"/>
          <w:szCs w:val="24"/>
        </w:rPr>
      </w:pPr>
      <w:r w:rsidRPr="001E563D">
        <w:rPr>
          <w:rFonts w:ascii="Times New Roman" w:hAnsi="Times New Roman"/>
          <w:b/>
          <w:sz w:val="24"/>
          <w:szCs w:val="24"/>
        </w:rPr>
        <w:t>Коллекции электронных образовательных ресурсов:</w:t>
      </w:r>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 «Единое окно доступа к образовательным ресурсам» - </w:t>
      </w:r>
      <w:hyperlink r:id="rId9" w:history="1">
        <w:r w:rsidRPr="001E563D">
          <w:rPr>
            <w:rStyle w:val="affff0"/>
            <w:rFonts w:ascii="Times New Roman" w:hAnsi="Times New Roman"/>
            <w:sz w:val="24"/>
            <w:szCs w:val="24"/>
          </w:rPr>
          <w:t>http://windows.edu/ru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2. «Единая коллекция цифровых образовательных ресурсов» - </w:t>
      </w:r>
      <w:hyperlink r:id="rId10" w:history="1">
        <w:r w:rsidRPr="001E563D">
          <w:rPr>
            <w:rStyle w:val="affff0"/>
            <w:rFonts w:ascii="Times New Roman" w:hAnsi="Times New Roman"/>
            <w:sz w:val="24"/>
            <w:szCs w:val="24"/>
          </w:rPr>
          <w:t>http://school-collektion.edu/ru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3. «Федеральный центр информационных образовательных ресурсов» - </w:t>
      </w:r>
      <w:hyperlink r:id="rId11" w:history="1">
        <w:r w:rsidRPr="001E563D">
          <w:rPr>
            <w:rStyle w:val="affff0"/>
            <w:rFonts w:ascii="Times New Roman" w:hAnsi="Times New Roman"/>
            <w:sz w:val="24"/>
            <w:szCs w:val="24"/>
          </w:rPr>
          <w:t>http://fcior.edu.ru</w:t>
        </w:r>
      </w:hyperlink>
      <w:r w:rsidRPr="001E563D">
        <w:rPr>
          <w:rFonts w:ascii="Times New Roman" w:hAnsi="Times New Roman"/>
          <w:sz w:val="24"/>
          <w:szCs w:val="24"/>
        </w:rPr>
        <w:t xml:space="preserve">, </w:t>
      </w:r>
      <w:hyperlink r:id="rId12" w:history="1">
        <w:r w:rsidRPr="001E563D">
          <w:rPr>
            <w:rStyle w:val="affff0"/>
            <w:rFonts w:ascii="Times New Roman" w:hAnsi="Times New Roman"/>
            <w:sz w:val="24"/>
            <w:szCs w:val="24"/>
          </w:rPr>
          <w:t>http://eor.edu.ru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4. Интернет-сайты по образовательной политике и правовому обеспечению системы образования в РФ: </w:t>
      </w:r>
      <w:hyperlink r:id="rId13" w:history="1">
        <w:r w:rsidRPr="001E563D">
          <w:rPr>
            <w:rStyle w:val="affff0"/>
            <w:rFonts w:ascii="Times New Roman" w:hAnsi="Times New Roman"/>
            <w:sz w:val="24"/>
            <w:szCs w:val="24"/>
          </w:rPr>
          <w:t>http://oko-planet.su/</w:t>
        </w:r>
      </w:hyperlink>
      <w:r w:rsidRPr="001E563D">
        <w:rPr>
          <w:rFonts w:ascii="Times New Roman" w:hAnsi="Times New Roman"/>
          <w:sz w:val="24"/>
          <w:szCs w:val="24"/>
        </w:rPr>
        <w:t xml:space="preserve">, </w:t>
      </w:r>
      <w:hyperlink r:id="rId14" w:history="1">
        <w:r w:rsidRPr="001E563D">
          <w:rPr>
            <w:rStyle w:val="affff0"/>
            <w:rFonts w:ascii="Times New Roman" w:hAnsi="Times New Roman"/>
            <w:sz w:val="24"/>
            <w:szCs w:val="24"/>
          </w:rPr>
          <w:t>http://www.lexed.ru/</w:t>
        </w:r>
      </w:hyperlink>
    </w:p>
    <w:p w:rsidR="00B14D5A" w:rsidRPr="001E563D" w:rsidRDefault="00B14D5A" w:rsidP="008F4BD2">
      <w:pPr>
        <w:pStyle w:val="2f0"/>
        <w:tabs>
          <w:tab w:val="left" w:pos="1134"/>
        </w:tabs>
        <w:spacing w:line="240" w:lineRule="auto"/>
        <w:ind w:left="0" w:firstLine="851"/>
        <w:jc w:val="both"/>
        <w:rPr>
          <w:rFonts w:ascii="Times New Roman" w:hAnsi="Times New Roman"/>
          <w:b/>
          <w:sz w:val="24"/>
          <w:szCs w:val="24"/>
        </w:rPr>
      </w:pPr>
      <w:r w:rsidRPr="001E563D">
        <w:rPr>
          <w:rFonts w:ascii="Times New Roman" w:hAnsi="Times New Roman"/>
          <w:b/>
          <w:sz w:val="24"/>
          <w:szCs w:val="24"/>
        </w:rPr>
        <w:t>Образовательные Интернет-порталы</w:t>
      </w:r>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 Сайт Министерства образования и науки РФ </w:t>
      </w:r>
      <w:hyperlink r:id="rId15"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mon</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gov</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2. Сайт Рособразования </w:t>
      </w:r>
      <w:hyperlink r:id="rId16"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gov</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3. Федеральный портал «Российское образование» </w:t>
      </w:r>
      <w:hyperlink r:id="rId17" w:history="1">
        <w:r w:rsidRPr="001E563D">
          <w:rPr>
            <w:rStyle w:val="affff0"/>
            <w:rFonts w:ascii="Times New Roman" w:hAnsi="Times New Roman"/>
            <w:sz w:val="24"/>
            <w:szCs w:val="24"/>
          </w:rPr>
          <w:t>http://www.</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4. Российский образовательный портал </w:t>
      </w:r>
      <w:hyperlink r:id="rId18"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school</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5. Каталог учебных изданий, электронного оборудования и электронных образовательных ресурсов для общего образования </w:t>
      </w:r>
      <w:hyperlink r:id="rId19" w:history="1">
        <w:r w:rsidRPr="001E563D">
          <w:rPr>
            <w:rStyle w:val="affff0"/>
            <w:rFonts w:ascii="Times New Roman" w:hAnsi="Times New Roman"/>
            <w:sz w:val="24"/>
            <w:szCs w:val="24"/>
          </w:rPr>
          <w:t>http://www.</w:t>
        </w:r>
        <w:r w:rsidRPr="001E563D">
          <w:rPr>
            <w:rStyle w:val="affff0"/>
            <w:rFonts w:ascii="Times New Roman" w:hAnsi="Times New Roman"/>
            <w:sz w:val="24"/>
            <w:szCs w:val="24"/>
            <w:lang w:val="en-US"/>
          </w:rPr>
          <w:t>ndce</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6. Школьный портал </w:t>
      </w:r>
      <w:hyperlink r:id="rId20"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portalschool</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7. Федеральный портал «Информационно-коммуникационные технологии в образовании» </w:t>
      </w:r>
      <w:hyperlink r:id="rId21"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ict</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8. Российский портал открытого образования </w:t>
      </w:r>
      <w:hyperlink r:id="rId22" w:history="1">
        <w:r w:rsidRPr="001E563D">
          <w:rPr>
            <w:rStyle w:val="affff0"/>
            <w:rFonts w:ascii="Times New Roman" w:hAnsi="Times New Roman"/>
            <w:sz w:val="24"/>
            <w:szCs w:val="24"/>
          </w:rPr>
          <w:t>http://www.</w:t>
        </w:r>
        <w:r w:rsidRPr="001E563D">
          <w:rPr>
            <w:rStyle w:val="affff0"/>
            <w:rFonts w:ascii="Times New Roman" w:hAnsi="Times New Roman"/>
            <w:sz w:val="24"/>
            <w:szCs w:val="24"/>
            <w:lang w:val="en-US"/>
          </w:rPr>
          <w:t>opennet</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9. Портал </w:t>
      </w:r>
      <w:r w:rsidRPr="001E563D">
        <w:rPr>
          <w:rFonts w:ascii="Times New Roman" w:hAnsi="Times New Roman"/>
          <w:sz w:val="24"/>
          <w:szCs w:val="24"/>
          <w:lang w:val="en-US"/>
        </w:rPr>
        <w:t>Math</w:t>
      </w:r>
      <w:r w:rsidRPr="001E563D">
        <w:rPr>
          <w:rFonts w:ascii="Times New Roman" w:hAnsi="Times New Roman"/>
          <w:sz w:val="24"/>
          <w:szCs w:val="24"/>
        </w:rPr>
        <w:t>.</w:t>
      </w:r>
      <w:r w:rsidRPr="001E563D">
        <w:rPr>
          <w:rFonts w:ascii="Times New Roman" w:hAnsi="Times New Roman"/>
          <w:sz w:val="24"/>
          <w:szCs w:val="24"/>
          <w:lang w:val="en-US"/>
        </w:rPr>
        <w:t>ru</w:t>
      </w:r>
      <w:r w:rsidRPr="001E563D">
        <w:rPr>
          <w:rFonts w:ascii="Times New Roman" w:hAnsi="Times New Roman"/>
          <w:sz w:val="24"/>
          <w:szCs w:val="24"/>
        </w:rPr>
        <w:t xml:space="preserve">: библиотека, медиатека, олимпиады, задачи, научные школы, история математики </w:t>
      </w:r>
      <w:hyperlink r:id="rId23" w:history="1">
        <w:r w:rsidRPr="001E563D">
          <w:rPr>
            <w:rStyle w:val="affff0"/>
            <w:rFonts w:ascii="Times New Roman" w:hAnsi="Times New Roman"/>
            <w:sz w:val="24"/>
            <w:szCs w:val="24"/>
            <w:lang w:val="en-US"/>
          </w:rPr>
          <w:t>http</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math</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10. Региональный образовательный портал министерства образования Чувашской Республики </w:t>
      </w:r>
      <w:hyperlink r:id="rId24" w:history="1">
        <w:r w:rsidRPr="001E563D">
          <w:rPr>
            <w:rStyle w:val="affff0"/>
            <w:rFonts w:ascii="Times New Roman" w:hAnsi="Times New Roman"/>
            <w:sz w:val="24"/>
            <w:szCs w:val="24"/>
          </w:rPr>
          <w:t>http://edu.сap.ru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11. Учительская газета </w:t>
      </w:r>
      <w:hyperlink r:id="rId25"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ug</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12. Журнал «Начальная школа» </w:t>
      </w:r>
      <w:hyperlink r:id="rId26"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openworld</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school</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13. Газета «1 сентября» </w:t>
      </w:r>
      <w:hyperlink r:id="rId27"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.1</w:t>
        </w:r>
        <w:r w:rsidRPr="001E563D">
          <w:rPr>
            <w:rStyle w:val="affff0"/>
            <w:rFonts w:ascii="Times New Roman" w:hAnsi="Times New Roman"/>
            <w:sz w:val="24"/>
            <w:szCs w:val="24"/>
            <w:lang w:val="en-US"/>
          </w:rPr>
          <w:t>september</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14. ИнтерГУ.</w:t>
      </w:r>
      <w:r w:rsidRPr="001E563D">
        <w:rPr>
          <w:rFonts w:ascii="Times New Roman" w:hAnsi="Times New Roman"/>
          <w:sz w:val="24"/>
          <w:szCs w:val="24"/>
          <w:lang w:val="en-US"/>
        </w:rPr>
        <w:t>ru</w:t>
      </w:r>
      <w:r w:rsidRPr="001E563D">
        <w:rPr>
          <w:rFonts w:ascii="Times New Roman" w:hAnsi="Times New Roman"/>
          <w:sz w:val="24"/>
          <w:szCs w:val="24"/>
        </w:rPr>
        <w:t xml:space="preserve"> – Интернет-государство учителей </w:t>
      </w:r>
      <w:hyperlink r:id="rId28"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intergu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15. Сеть творческих учителей </w:t>
      </w:r>
      <w:hyperlink r:id="rId29"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it</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n</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16. Журнал «Наука и образование» </w:t>
      </w:r>
      <w:hyperlink r:id="rId30"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edu</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rin</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17. Международная ассоциация «Развивающее обучение» - МАРО </w:t>
      </w:r>
      <w:hyperlink r:id="rId31"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maro</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newmail</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sz w:val="24"/>
          <w:szCs w:val="24"/>
        </w:rPr>
      </w:pPr>
      <w:r w:rsidRPr="001E563D">
        <w:rPr>
          <w:rFonts w:ascii="Times New Roman" w:hAnsi="Times New Roman"/>
          <w:sz w:val="24"/>
          <w:szCs w:val="24"/>
        </w:rPr>
        <w:t xml:space="preserve">18. Сайт Центра системно-деятельностной педагогики </w:t>
      </w:r>
      <w:hyperlink r:id="rId32" w:history="1">
        <w:r w:rsidRPr="001E563D">
          <w:rPr>
            <w:rStyle w:val="affff0"/>
            <w:rFonts w:ascii="Times New Roman" w:hAnsi="Times New Roman"/>
            <w:sz w:val="24"/>
            <w:szCs w:val="24"/>
            <w:lang w:val="en-US"/>
          </w:rPr>
          <w:t>www</w:t>
        </w:r>
        <w:r w:rsidRPr="001E563D">
          <w:rPr>
            <w:rStyle w:val="affff0"/>
            <w:rFonts w:ascii="Times New Roman" w:hAnsi="Times New Roman"/>
            <w:sz w:val="24"/>
            <w:szCs w:val="24"/>
          </w:rPr>
          <w:t>.</w:t>
        </w:r>
        <w:r w:rsidRPr="001E563D">
          <w:rPr>
            <w:rStyle w:val="affff0"/>
            <w:rFonts w:ascii="Times New Roman" w:hAnsi="Times New Roman"/>
            <w:sz w:val="24"/>
            <w:szCs w:val="24"/>
            <w:lang w:val="en-US"/>
          </w:rPr>
          <w:t>sch</w:t>
        </w:r>
        <w:r w:rsidRPr="001E563D">
          <w:rPr>
            <w:rStyle w:val="affff0"/>
            <w:rFonts w:ascii="Times New Roman" w:hAnsi="Times New Roman"/>
            <w:sz w:val="24"/>
            <w:szCs w:val="24"/>
          </w:rPr>
          <w:t>2000.</w:t>
        </w:r>
        <w:r w:rsidRPr="001E563D">
          <w:rPr>
            <w:rStyle w:val="affff0"/>
            <w:rFonts w:ascii="Times New Roman" w:hAnsi="Times New Roman"/>
            <w:sz w:val="24"/>
            <w:szCs w:val="24"/>
            <w:lang w:val="en-US"/>
          </w:rPr>
          <w:t>ru</w:t>
        </w:r>
      </w:hyperlink>
    </w:p>
    <w:p w:rsidR="00B14D5A" w:rsidRPr="001E563D" w:rsidRDefault="00B14D5A" w:rsidP="008F4BD2">
      <w:pPr>
        <w:pStyle w:val="2f0"/>
        <w:tabs>
          <w:tab w:val="left" w:pos="426"/>
        </w:tabs>
        <w:spacing w:after="0" w:line="240" w:lineRule="auto"/>
        <w:ind w:left="0" w:firstLine="851"/>
        <w:jc w:val="both"/>
        <w:rPr>
          <w:rFonts w:ascii="Times New Roman" w:hAnsi="Times New Roman"/>
          <w:b/>
          <w:bCs/>
          <w:sz w:val="24"/>
          <w:szCs w:val="24"/>
        </w:rPr>
      </w:pPr>
      <w:r>
        <w:rPr>
          <w:rFonts w:ascii="Times New Roman" w:hAnsi="Times New Roman"/>
          <w:sz w:val="24"/>
          <w:szCs w:val="24"/>
        </w:rPr>
        <w:t>19</w:t>
      </w:r>
      <w:r w:rsidRPr="001E563D">
        <w:rPr>
          <w:rFonts w:ascii="Times New Roman" w:hAnsi="Times New Roman"/>
          <w:sz w:val="24"/>
          <w:szCs w:val="24"/>
        </w:rPr>
        <w:t>. Сайт ЧРИО</w:t>
      </w:r>
    </w:p>
    <w:p w:rsidR="00B14D5A" w:rsidRPr="001E563D" w:rsidRDefault="00B14D5A" w:rsidP="008F4BD2">
      <w:pPr>
        <w:spacing w:line="240" w:lineRule="auto"/>
        <w:jc w:val="both"/>
        <w:rPr>
          <w:rFonts w:ascii="Times New Roman" w:hAnsi="Times New Roman" w:cs="Times New Roman"/>
        </w:rPr>
      </w:pPr>
    </w:p>
    <w:p w:rsidR="00B14D5A" w:rsidRPr="001E563D" w:rsidRDefault="00B14D5A" w:rsidP="008F4BD2">
      <w:pPr>
        <w:spacing w:line="240" w:lineRule="auto"/>
        <w:jc w:val="both"/>
        <w:rPr>
          <w:rFonts w:ascii="Times New Roman" w:hAnsi="Times New Roman" w:cs="Times New Roman"/>
          <w:b/>
        </w:rPr>
      </w:pPr>
      <w:r w:rsidRPr="001E563D">
        <w:rPr>
          <w:rFonts w:ascii="Times New Roman" w:hAnsi="Times New Roman" w:cs="Times New Roman"/>
          <w:b/>
        </w:rPr>
        <w:t xml:space="preserve">  3.3.6 Изменения в условиях в соответствии с приоритетами ООП НОО.</w:t>
      </w:r>
    </w:p>
    <w:p w:rsidR="00B14D5A" w:rsidRPr="001E563D" w:rsidRDefault="00B14D5A" w:rsidP="008F4BD2">
      <w:pPr>
        <w:spacing w:line="240" w:lineRule="auto"/>
        <w:ind w:firstLine="567"/>
        <w:rPr>
          <w:rFonts w:ascii="Times New Roman" w:hAnsi="Times New Roman" w:cs="Times New Roman"/>
        </w:rPr>
      </w:pPr>
      <w:r w:rsidRPr="001E563D">
        <w:rPr>
          <w:rFonts w:ascii="Times New Roman" w:hAnsi="Times New Roman" w:cs="Times New Roman"/>
        </w:rPr>
        <w:t xml:space="preserve"> В соответствии с приоритетами ООП НОО произойдут существенные   изменения в условиях реализации программы: </w:t>
      </w:r>
    </w:p>
    <w:p w:rsidR="00B14D5A" w:rsidRPr="001E563D" w:rsidRDefault="00B14D5A" w:rsidP="00867806">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повышение уровня доступности качественного современного образования;</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оптимизация образовательного процесса;</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xml:space="preserve">- усиление мотивации обучающихся; </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снятие перегрузок обучающихся;</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повышение компетентности обучающихся и педагогов в области информационных, компьютерных и цифровых технологий;</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наличие свободного доступа всех участников образовательного процесса к разнообразным информационным ресурсам и оборудованию;</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-расширение возможности получения образования детьми с ограниченными возможностями;</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повышение уровня образовательной информации, ее качества, прозрачности и доступности для всех заинтересованных лиц;</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развитие сетевого взаимодействия;</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удовлетворенность родителей результатами образования;</w:t>
      </w:r>
    </w:p>
    <w:p w:rsidR="00B14D5A" w:rsidRPr="001E563D" w:rsidRDefault="00B14D5A" w:rsidP="008F4BD2">
      <w:pPr>
        <w:pStyle w:val="2f0"/>
        <w:spacing w:after="0" w:line="240" w:lineRule="auto"/>
        <w:ind w:left="0" w:firstLine="0"/>
        <w:jc w:val="both"/>
        <w:rPr>
          <w:rFonts w:ascii="Times New Roman" w:hAnsi="Times New Roman"/>
          <w:sz w:val="24"/>
          <w:szCs w:val="24"/>
        </w:rPr>
      </w:pPr>
      <w:r w:rsidRPr="001E563D">
        <w:rPr>
          <w:rFonts w:ascii="Times New Roman" w:hAnsi="Times New Roman"/>
          <w:sz w:val="24"/>
          <w:szCs w:val="24"/>
        </w:rPr>
        <w:t>- повышение конкурентоспособности учреждения.</w:t>
      </w:r>
    </w:p>
    <w:p w:rsidR="00B14D5A" w:rsidRPr="001E563D" w:rsidRDefault="00B14D5A" w:rsidP="008F4BD2">
      <w:pPr>
        <w:spacing w:line="240" w:lineRule="auto"/>
        <w:rPr>
          <w:rFonts w:ascii="Times New Roman" w:hAnsi="Times New Roman" w:cs="Times New Roman"/>
        </w:rPr>
      </w:pPr>
    </w:p>
    <w:p w:rsidR="00B14D5A" w:rsidRPr="001E563D" w:rsidRDefault="00B14D5A" w:rsidP="008F4BD2">
      <w:pPr>
        <w:spacing w:line="240" w:lineRule="auto"/>
        <w:rPr>
          <w:rFonts w:ascii="Times New Roman" w:hAnsi="Times New Roman" w:cs="Times New Roman"/>
          <w:b/>
        </w:rPr>
      </w:pPr>
      <w:r w:rsidRPr="001E563D">
        <w:rPr>
          <w:rFonts w:ascii="Times New Roman" w:hAnsi="Times New Roman" w:cs="Times New Roman"/>
          <w:b/>
        </w:rPr>
        <w:t>3.3.7.Контроль за состоянием системы условий реализации ООП  НОО.</w:t>
      </w:r>
    </w:p>
    <w:p w:rsidR="00B14D5A" w:rsidRPr="001E563D" w:rsidRDefault="00B14D5A" w:rsidP="008F4BD2">
      <w:pPr>
        <w:spacing w:line="240" w:lineRule="auto"/>
        <w:rPr>
          <w:rFonts w:ascii="Times New Roman" w:hAnsi="Times New Roman" w:cs="Times New Roman"/>
        </w:rPr>
      </w:pPr>
      <w:r w:rsidRPr="001E563D">
        <w:rPr>
          <w:rFonts w:ascii="Times New Roman" w:hAnsi="Times New Roman" w:cs="Times New Roman"/>
        </w:rPr>
        <w:t xml:space="preserve">        Контроль за состоянием системы условий реализации ООП  НОО будет осуществляться на основе внутришкольного контроля и системы образовательного  мониторинга, сложившегося в  школе.</w:t>
      </w:r>
    </w:p>
    <w:p w:rsidR="00B14D5A" w:rsidRPr="001E563D" w:rsidRDefault="00B14D5A" w:rsidP="008F4BD2">
      <w:pPr>
        <w:pStyle w:val="2f0"/>
        <w:tabs>
          <w:tab w:val="left" w:pos="0"/>
        </w:tabs>
        <w:spacing w:after="0" w:line="240" w:lineRule="auto"/>
        <w:ind w:left="0" w:firstLine="567"/>
        <w:jc w:val="both"/>
        <w:rPr>
          <w:rFonts w:ascii="Times New Roman" w:hAnsi="Times New Roman"/>
          <w:sz w:val="24"/>
          <w:szCs w:val="24"/>
        </w:rPr>
      </w:pPr>
      <w:r w:rsidRPr="001E563D">
        <w:rPr>
          <w:rFonts w:ascii="Times New Roman" w:hAnsi="Times New Roman"/>
          <w:sz w:val="24"/>
          <w:szCs w:val="24"/>
        </w:rPr>
        <w:t>В содержательном плане образовательный мониторинг отражает следующие стороны функционирования  школы:</w:t>
      </w:r>
    </w:p>
    <w:p w:rsidR="00B14D5A" w:rsidRPr="001E563D" w:rsidRDefault="00B14D5A" w:rsidP="008F4BD2">
      <w:pPr>
        <w:pStyle w:val="2f0"/>
        <w:tabs>
          <w:tab w:val="left" w:pos="0"/>
        </w:tabs>
        <w:spacing w:after="0" w:line="240" w:lineRule="auto"/>
        <w:ind w:left="0" w:firstLine="0"/>
        <w:jc w:val="both"/>
        <w:rPr>
          <w:rFonts w:ascii="Times New Roman" w:hAnsi="Times New Roman"/>
          <w:sz w:val="24"/>
          <w:szCs w:val="24"/>
        </w:rPr>
      </w:pPr>
      <w:r w:rsidRPr="001E563D">
        <w:rPr>
          <w:rFonts w:ascii="Times New Roman" w:hAnsi="Times New Roman"/>
          <w:sz w:val="24"/>
          <w:szCs w:val="24"/>
        </w:rPr>
        <w:t>- контингент учащихся, его демографические и медицинские характеристики, движение: поступление в  школу, перевод, окончание;</w:t>
      </w:r>
    </w:p>
    <w:p w:rsidR="00B14D5A" w:rsidRPr="001E563D" w:rsidRDefault="00B14D5A" w:rsidP="008F4BD2">
      <w:pPr>
        <w:pStyle w:val="2f0"/>
        <w:tabs>
          <w:tab w:val="left" w:pos="0"/>
        </w:tabs>
        <w:spacing w:after="0" w:line="240" w:lineRule="auto"/>
        <w:ind w:left="0" w:firstLine="0"/>
        <w:jc w:val="both"/>
        <w:rPr>
          <w:rFonts w:ascii="Times New Roman" w:hAnsi="Times New Roman"/>
          <w:sz w:val="24"/>
          <w:szCs w:val="24"/>
        </w:rPr>
      </w:pPr>
      <w:r w:rsidRPr="001E563D">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B14D5A" w:rsidRPr="001E563D" w:rsidRDefault="00B14D5A" w:rsidP="008F4BD2">
      <w:pPr>
        <w:pStyle w:val="2f0"/>
        <w:tabs>
          <w:tab w:val="left" w:pos="0"/>
        </w:tabs>
        <w:spacing w:after="0" w:line="240" w:lineRule="auto"/>
        <w:ind w:left="0" w:firstLine="0"/>
        <w:jc w:val="both"/>
        <w:rPr>
          <w:rFonts w:ascii="Times New Roman" w:hAnsi="Times New Roman"/>
          <w:sz w:val="24"/>
          <w:szCs w:val="24"/>
        </w:rPr>
      </w:pPr>
      <w:r w:rsidRPr="001E563D">
        <w:rPr>
          <w:rFonts w:ascii="Times New Roman" w:hAnsi="Times New Roman"/>
          <w:sz w:val="24"/>
          <w:szCs w:val="24"/>
        </w:rPr>
        <w:t>- фонды, обеспечение функций учреждения: обеспеченность учебниками, дополнительной литературой и пособиями, средствами обучения;</w:t>
      </w:r>
    </w:p>
    <w:p w:rsidR="00B14D5A" w:rsidRPr="001E563D" w:rsidRDefault="00B14D5A" w:rsidP="008F4BD2">
      <w:pPr>
        <w:pStyle w:val="2f0"/>
        <w:tabs>
          <w:tab w:val="left" w:pos="0"/>
        </w:tabs>
        <w:spacing w:after="0" w:line="240" w:lineRule="auto"/>
        <w:ind w:left="0" w:firstLine="0"/>
        <w:jc w:val="both"/>
        <w:rPr>
          <w:rFonts w:ascii="Times New Roman" w:hAnsi="Times New Roman"/>
          <w:sz w:val="24"/>
          <w:szCs w:val="24"/>
        </w:rPr>
      </w:pPr>
      <w:r w:rsidRPr="001E563D">
        <w:rPr>
          <w:rFonts w:ascii="Times New Roman" w:hAnsi="Times New Roman"/>
          <w:sz w:val="24"/>
          <w:szCs w:val="24"/>
        </w:rPr>
        <w:t>-состояние персонала учреждения: тарификация преподавательского состава, обеспеченность вспомогательным персоналом;</w:t>
      </w:r>
    </w:p>
    <w:p w:rsidR="00B14D5A" w:rsidRPr="001E563D" w:rsidRDefault="00B14D5A" w:rsidP="008F4BD2">
      <w:pPr>
        <w:pStyle w:val="2f0"/>
        <w:tabs>
          <w:tab w:val="left" w:pos="0"/>
        </w:tabs>
        <w:spacing w:line="240" w:lineRule="auto"/>
        <w:ind w:left="0" w:firstLine="0"/>
        <w:jc w:val="both"/>
        <w:rPr>
          <w:rFonts w:ascii="Times New Roman" w:hAnsi="Times New Roman"/>
          <w:sz w:val="24"/>
          <w:szCs w:val="24"/>
        </w:rPr>
      </w:pPr>
      <w:r w:rsidRPr="001E563D">
        <w:rPr>
          <w:rFonts w:ascii="Times New Roman" w:hAnsi="Times New Roman"/>
          <w:sz w:val="24"/>
          <w:szCs w:val="24"/>
        </w:rPr>
        <w:t>- инфраструктура учреждения.</w:t>
      </w:r>
    </w:p>
    <w:p w:rsidR="00B14D5A" w:rsidRPr="001E563D" w:rsidRDefault="00B14D5A" w:rsidP="008F4BD2">
      <w:pPr>
        <w:shd w:val="clear" w:color="auto" w:fill="FFFFFF"/>
        <w:spacing w:after="150" w:line="240" w:lineRule="auto"/>
        <w:rPr>
          <w:rFonts w:ascii="Times New Roman" w:hAnsi="Times New Roman" w:cs="Times New Roman"/>
          <w:color w:val="777777"/>
        </w:rPr>
      </w:pPr>
      <w:r w:rsidRPr="001E563D">
        <w:rPr>
          <w:rFonts w:ascii="Times New Roman" w:hAnsi="Times New Roman" w:cs="Times New Roman"/>
          <w:b/>
          <w:bCs/>
        </w:rPr>
        <w:t>3.3.8.Обоснование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B14D5A" w:rsidRPr="001E563D" w:rsidRDefault="00B14D5A" w:rsidP="008F4BD2">
      <w:pPr>
        <w:shd w:val="clear" w:color="auto" w:fill="FFFFFF"/>
        <w:spacing w:line="240" w:lineRule="auto"/>
        <w:rPr>
          <w:rFonts w:ascii="Times New Roman" w:hAnsi="Times New Roman" w:cs="Times New Roman"/>
          <w:color w:val="777777"/>
        </w:rPr>
      </w:pPr>
      <w:r w:rsidRPr="001E563D">
        <w:rPr>
          <w:rFonts w:ascii="Times New Roman" w:hAnsi="Times New Roman" w:cs="Times New Roman"/>
        </w:rPr>
        <w:t xml:space="preserve">        С целью учета приоритетов основной образовательной программы начального общего образования образовательного учреждения необходимо обеспечить</w:t>
      </w:r>
    </w:p>
    <w:p w:rsidR="00B14D5A" w:rsidRPr="001E563D" w:rsidRDefault="00B14D5A" w:rsidP="008F4BD2">
      <w:pPr>
        <w:shd w:val="clear" w:color="auto" w:fill="FFFFFF"/>
        <w:spacing w:line="240" w:lineRule="auto"/>
        <w:rPr>
          <w:rFonts w:ascii="Times New Roman" w:hAnsi="Times New Roman" w:cs="Times New Roman"/>
          <w:color w:val="777777"/>
        </w:rPr>
      </w:pPr>
      <w:r w:rsidRPr="001E563D">
        <w:rPr>
          <w:rFonts w:ascii="Times New Roman" w:hAnsi="Times New Roman" w:cs="Times New Roman"/>
        </w:rPr>
        <w:t>1) наладить регулярное информирование родителей и общественности о процессе реализации ООП НОО;</w:t>
      </w:r>
    </w:p>
    <w:p w:rsidR="00B14D5A" w:rsidRPr="001E563D" w:rsidRDefault="00B14D5A" w:rsidP="008F4BD2">
      <w:pPr>
        <w:shd w:val="clear" w:color="auto" w:fill="FFFFFF"/>
        <w:spacing w:line="240" w:lineRule="auto"/>
        <w:rPr>
          <w:rFonts w:ascii="Times New Roman" w:hAnsi="Times New Roman" w:cs="Times New Roman"/>
          <w:color w:val="777777"/>
        </w:rPr>
      </w:pPr>
      <w:r w:rsidRPr="001E563D">
        <w:rPr>
          <w:rFonts w:ascii="Times New Roman" w:hAnsi="Times New Roman" w:cs="Times New Roman"/>
        </w:rPr>
        <w:t>2)вести мониторинг развития обучающихся в соответствии с основными приоритетами программы;</w:t>
      </w:r>
    </w:p>
    <w:p w:rsidR="00B14D5A" w:rsidRPr="001E563D" w:rsidRDefault="00B14D5A" w:rsidP="008F4BD2">
      <w:pPr>
        <w:shd w:val="clear" w:color="auto" w:fill="FFFFFF"/>
        <w:spacing w:line="240" w:lineRule="auto"/>
        <w:rPr>
          <w:rFonts w:ascii="Times New Roman" w:hAnsi="Times New Roman" w:cs="Times New Roman"/>
          <w:color w:val="777777"/>
        </w:rPr>
      </w:pPr>
      <w:r w:rsidRPr="001E563D">
        <w:rPr>
          <w:rFonts w:ascii="Times New Roman" w:hAnsi="Times New Roman" w:cs="Times New Roman"/>
        </w:rPr>
        <w:t>3)укреплять материальную базу школы.</w:t>
      </w:r>
    </w:p>
    <w:p w:rsidR="00B14D5A" w:rsidRPr="001E563D" w:rsidRDefault="00B14D5A" w:rsidP="008F4BD2">
      <w:pPr>
        <w:shd w:val="clear" w:color="auto" w:fill="FFFFFF"/>
        <w:spacing w:after="150" w:line="240" w:lineRule="auto"/>
        <w:jc w:val="both"/>
        <w:rPr>
          <w:rFonts w:ascii="Times New Roman" w:hAnsi="Times New Roman" w:cs="Times New Roman"/>
          <w:color w:val="777777"/>
        </w:rPr>
      </w:pPr>
      <w:r w:rsidRPr="001E563D">
        <w:rPr>
          <w:rFonts w:ascii="Times New Roman" w:hAnsi="Times New Roman" w:cs="Times New Roman"/>
          <w:b/>
          <w:bCs/>
        </w:rPr>
        <w:t>3.3.9.Механизмы достижения целевых ориентиров в системе условий</w:t>
      </w:r>
    </w:p>
    <w:p w:rsidR="00B14D5A" w:rsidRPr="001E563D" w:rsidRDefault="00B14D5A" w:rsidP="008F4BD2">
      <w:pPr>
        <w:autoSpaceDE w:val="0"/>
        <w:autoSpaceDN w:val="0"/>
        <w:adjustRightInd w:val="0"/>
        <w:spacing w:before="77"/>
        <w:jc w:val="both"/>
        <w:rPr>
          <w:rFonts w:ascii="Times New Roman" w:hAnsi="Times New Roman" w:cs="Times New Roman"/>
        </w:rPr>
      </w:pPr>
      <w:r w:rsidRPr="001E563D">
        <w:rPr>
          <w:rFonts w:ascii="Times New Roman" w:hAnsi="Times New Roman" w:cs="Times New Roman"/>
        </w:rPr>
        <w:t xml:space="preserve">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1E563D">
        <w:rPr>
          <w:rFonts w:ascii="Times New Roman" w:hAnsi="Times New Roman" w:cs="Times New Roman"/>
        </w:rPr>
        <w:softHyphen/>
        <w:t>тельности реализуемой ООП НОО, механизмы достижения целевых ориентиров направлены на решение следующих задач:</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развитие учительского потенциала через обеспечение соответствующе</w:t>
      </w:r>
      <w:r w:rsidRPr="001E563D">
        <w:rPr>
          <w:rFonts w:ascii="Times New Roman" w:hAnsi="Times New Roman" w:cs="Times New Roman"/>
        </w:rPr>
        <w:softHyphen/>
        <w:t>го современным требованиям качества повы</w:t>
      </w:r>
      <w:r w:rsidRPr="001E563D">
        <w:rPr>
          <w:rFonts w:ascii="Times New Roman" w:hAnsi="Times New Roman" w:cs="Times New Roman"/>
        </w:rPr>
        <w:softHyphen/>
        <w:t>шения квалификации учителей, привлечение молодых педагогов в школу;</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совершенствование системы стимулирования работников Учреждения и оценки качества их труда;</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совершенствование школьной инфраструктуры с целью создания ком</w:t>
      </w:r>
      <w:r w:rsidRPr="001E563D">
        <w:rPr>
          <w:rFonts w:ascii="Times New Roman" w:hAnsi="Times New Roman" w:cs="Times New Roman"/>
        </w:rPr>
        <w:softHyphen/>
        <w:t>фортных и безопасных условий образовательного процесса в соответствии с требованиями СанПиН;</w:t>
      </w:r>
    </w:p>
    <w:p w:rsidR="00B14D5A" w:rsidRPr="001E563D" w:rsidRDefault="00B14D5A" w:rsidP="000E6870">
      <w:pPr>
        <w:widowControl/>
        <w:numPr>
          <w:ilvl w:val="0"/>
          <w:numId w:val="18"/>
        </w:numPr>
        <w:tabs>
          <w:tab w:val="clear" w:pos="708"/>
        </w:tabs>
        <w:suppressAutoHyphens w:val="0"/>
        <w:autoSpaceDE w:val="0"/>
        <w:autoSpaceDN w:val="0"/>
        <w:adjustRightInd w:val="0"/>
        <w:spacing w:before="5" w:line="240" w:lineRule="auto"/>
        <w:ind w:left="284" w:hanging="284"/>
        <w:jc w:val="both"/>
        <w:rPr>
          <w:rFonts w:ascii="Times New Roman" w:hAnsi="Times New Roman" w:cs="Times New Roman"/>
        </w:rPr>
      </w:pPr>
      <w:r w:rsidRPr="001E563D">
        <w:rPr>
          <w:rFonts w:ascii="Times New Roman" w:hAnsi="Times New Roman" w:cs="Times New Roman"/>
        </w:rPr>
        <w:t>оснащение школ современным оборудованием, обеспечение школьных библиотек учебниками (в том числе электронными) и художественной лите</w:t>
      </w:r>
      <w:r w:rsidRPr="001E563D">
        <w:rPr>
          <w:rFonts w:ascii="Times New Roman" w:hAnsi="Times New Roman" w:cs="Times New Roman"/>
        </w:rPr>
        <w:softHyphen/>
        <w:t>ратурой для реализации ФГОС;</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 xml:space="preserve">развитие информационной образовательной среды; </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повышение энергоэффективности при эксплуатации здания;</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развитие системы оценки качества образования;</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создание условий для достижения выпускниками начальной ступени школы высокого уров</w:t>
      </w:r>
      <w:r w:rsidRPr="001E563D">
        <w:rPr>
          <w:rFonts w:ascii="Times New Roman" w:hAnsi="Times New Roman" w:cs="Times New Roman"/>
        </w:rPr>
        <w:softHyphen/>
        <w:t>ня готовности к обучению в среднем звене и их личностного развития через обнов</w:t>
      </w:r>
      <w:r w:rsidRPr="001E563D">
        <w:rPr>
          <w:rFonts w:ascii="Times New Roman" w:hAnsi="Times New Roman" w:cs="Times New Roman"/>
        </w:rPr>
        <w:softHyphen/>
        <w:t>ление программ воспитания и дополнительного образования;</w:t>
      </w:r>
    </w:p>
    <w:p w:rsidR="00B14D5A" w:rsidRPr="001E563D" w:rsidRDefault="00B14D5A" w:rsidP="000E6870">
      <w:pPr>
        <w:widowControl/>
        <w:numPr>
          <w:ilvl w:val="0"/>
          <w:numId w:val="18"/>
        </w:numPr>
        <w:tabs>
          <w:tab w:val="clear" w:pos="708"/>
        </w:tabs>
        <w:suppressAutoHyphens w:val="0"/>
        <w:autoSpaceDE w:val="0"/>
        <w:autoSpaceDN w:val="0"/>
        <w:adjustRightInd w:val="0"/>
        <w:spacing w:line="240" w:lineRule="auto"/>
        <w:ind w:left="284" w:hanging="284"/>
        <w:jc w:val="both"/>
        <w:rPr>
          <w:rFonts w:ascii="Times New Roman" w:hAnsi="Times New Roman" w:cs="Times New Roman"/>
        </w:rPr>
      </w:pPr>
      <w:r w:rsidRPr="001E563D">
        <w:rPr>
          <w:rFonts w:ascii="Times New Roman" w:hAnsi="Times New Roman" w:cs="Times New Roman"/>
        </w:rPr>
        <w:t>повышение информационной открытости образования, введение электронных журналов и дневников.</w:t>
      </w:r>
    </w:p>
    <w:p w:rsidR="00B14D5A" w:rsidRPr="001E563D" w:rsidRDefault="00B14D5A" w:rsidP="008F4BD2">
      <w:pPr>
        <w:pStyle w:val="3f"/>
        <w:spacing w:before="0" w:after="0" w:line="240" w:lineRule="auto"/>
        <w:jc w:val="left"/>
        <w:rPr>
          <w:rFonts w:ascii="Times New Roman" w:hAnsi="Times New Roman" w:cs="Times New Roman"/>
          <w:i w:val="0"/>
          <w:sz w:val="24"/>
          <w:szCs w:val="24"/>
        </w:rPr>
      </w:pPr>
      <w:r w:rsidRPr="001E563D">
        <w:rPr>
          <w:rFonts w:ascii="Times New Roman" w:hAnsi="Times New Roman" w:cs="Times New Roman"/>
          <w:i w:val="0"/>
          <w:sz w:val="24"/>
          <w:szCs w:val="24"/>
        </w:rPr>
        <w:t>4.0.0.Сетевой график по формированию необходимой системы условий реализации основной образовательной программы</w:t>
      </w:r>
    </w:p>
    <w:p w:rsidR="00B14D5A" w:rsidRPr="001E563D" w:rsidRDefault="00B14D5A" w:rsidP="008F4BD2">
      <w:pPr>
        <w:pStyle w:val="affffb"/>
        <w:spacing w:after="0" w:line="240" w:lineRule="auto"/>
        <w:jc w:val="both"/>
        <w:rPr>
          <w:rFonts w:ascii="Times New Roman" w:hAnsi="Times New Roman"/>
          <w:sz w:val="24"/>
          <w:szCs w:val="24"/>
        </w:rPr>
      </w:pPr>
      <w:r w:rsidRPr="001E563D">
        <w:rPr>
          <w:rFonts w:ascii="Times New Roman" w:hAnsi="Times New Roman"/>
          <w:sz w:val="24"/>
          <w:szCs w:val="24"/>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946"/>
      </w:tblGrid>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Направление деятельности</w:t>
            </w:r>
          </w:p>
        </w:tc>
        <w:tc>
          <w:tcPr>
            <w:tcW w:w="6946"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Содержание работы</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Организационное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 xml:space="preserve">Интеграция в открытое образовательное пространство на основе современных ИКТ, сетевое взаимодействие с учреждениями культуры, спорта и образования Вурнарского района, Чувашской Республики для обеспечения максимального учета индивидуальных особенностей и потребностей обучающихся. </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Нормативно-правовое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Создание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Нормативно-правовое обеспечение призвано регулировать финансово-экономические процессы и оснащеннос</w:t>
            </w:r>
            <w:r w:rsidR="008665DF">
              <w:rPr>
                <w:rFonts w:ascii="Times New Roman" w:hAnsi="Times New Roman" w:cs="Times New Roman"/>
              </w:rPr>
              <w:t>ть объектов инфраструктуры школы</w:t>
            </w:r>
            <w:r w:rsidRPr="001E563D">
              <w:rPr>
                <w:rFonts w:ascii="Times New Roman" w:hAnsi="Times New Roman" w:cs="Times New Roman"/>
              </w:rPr>
              <w:t>.</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Финансово-экономическое обеспечение</w:t>
            </w:r>
          </w:p>
        </w:tc>
        <w:tc>
          <w:tcPr>
            <w:tcW w:w="6946" w:type="dxa"/>
          </w:tcPr>
          <w:p w:rsidR="00B14D5A" w:rsidRPr="001E563D" w:rsidRDefault="00B14D5A" w:rsidP="008665DF">
            <w:pPr>
              <w:spacing w:line="240" w:lineRule="auto"/>
              <w:rPr>
                <w:rFonts w:ascii="Times New Roman" w:hAnsi="Times New Roman" w:cs="Times New Roman"/>
                <w:lang w:eastAsia="en-US"/>
              </w:rPr>
            </w:pPr>
            <w:r w:rsidRPr="001E563D">
              <w:rPr>
                <w:rFonts w:ascii="Times New Roman" w:hAnsi="Times New Roman" w:cs="Times New Roman"/>
              </w:rPr>
              <w:t>Развитие новой системы оплаты труда, ориентированной на ФГОС</w:t>
            </w:r>
            <w:r w:rsidR="008665DF" w:rsidRPr="008665DF">
              <w:rPr>
                <w:rFonts w:ascii="Times New Roman" w:hAnsi="Times New Roman" w:cs="Times New Roman"/>
              </w:rPr>
              <w:t xml:space="preserve"> </w:t>
            </w:r>
            <w:r w:rsidRPr="001E563D">
              <w:rPr>
                <w:rFonts w:ascii="Times New Roman" w:hAnsi="Times New Roman" w:cs="Times New Roman"/>
              </w:rPr>
              <w:t xml:space="preserve">НОО. </w:t>
            </w:r>
            <w:r w:rsidRPr="001E563D">
              <w:rPr>
                <w:rFonts w:ascii="Times New Roman" w:hAnsi="Times New Roman" w:cs="Times New Roman"/>
              </w:rPr>
              <w:br/>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Информационное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Проведение мониторинга среди педагогов, обучающихся и родительской общественности. Использование информационно-коммуникационных технологий для организации взаимодействия школы с другими образовательными учреждениями, органами управления в сфере образования, родителями, социальными партнерами и др. Создание различных баз данных (нормативно-правовой, учебно-методической, административно-хозяйственной и др.). 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Научно-методическое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Обновление подходов к повышению профессиональной компетентности педагогов через распределение передового педагогического опыта. Диверсификацию форм методической работы в школе, внедрение новых моделей повышения квалификации, в том числе на основе дистанционных образовательных технологий.</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Кадровое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Укомплектованность школы другими работниками. Наличие соответствующей квалификации педагогических и иных работников, непрерывность профессионального развития</w:t>
            </w:r>
            <w:r w:rsidR="008665DF">
              <w:rPr>
                <w:rFonts w:ascii="Times New Roman" w:hAnsi="Times New Roman" w:cs="Times New Roman"/>
              </w:rPr>
              <w:t xml:space="preserve"> педагогических работников школы</w:t>
            </w:r>
            <w:r w:rsidRPr="001E563D">
              <w:rPr>
                <w:rFonts w:ascii="Times New Roman" w:hAnsi="Times New Roman" w:cs="Times New Roman"/>
              </w:rPr>
              <w:t>.</w:t>
            </w:r>
          </w:p>
        </w:tc>
      </w:tr>
      <w:tr w:rsidR="00B14D5A" w:rsidRPr="001E563D" w:rsidTr="008F4BD2">
        <w:tc>
          <w:tcPr>
            <w:tcW w:w="2268" w:type="dxa"/>
          </w:tcPr>
          <w:p w:rsidR="00B14D5A" w:rsidRPr="001E563D" w:rsidRDefault="00B14D5A" w:rsidP="008F4BD2">
            <w:pPr>
              <w:spacing w:line="240" w:lineRule="auto"/>
              <w:jc w:val="both"/>
              <w:rPr>
                <w:rFonts w:ascii="Times New Roman" w:hAnsi="Times New Roman" w:cs="Times New Roman"/>
                <w:lang w:val="en-US" w:eastAsia="en-US"/>
              </w:rPr>
            </w:pPr>
            <w:r w:rsidRPr="001E563D">
              <w:rPr>
                <w:rFonts w:ascii="Times New Roman" w:hAnsi="Times New Roman" w:cs="Times New Roman"/>
              </w:rPr>
              <w:t>Материально-техническое обеспечение</w:t>
            </w:r>
          </w:p>
        </w:tc>
        <w:tc>
          <w:tcPr>
            <w:tcW w:w="6946" w:type="dxa"/>
          </w:tcPr>
          <w:p w:rsidR="00B14D5A" w:rsidRPr="001E563D" w:rsidRDefault="00B14D5A" w:rsidP="008F4BD2">
            <w:pPr>
              <w:spacing w:line="240" w:lineRule="auto"/>
              <w:jc w:val="both"/>
              <w:rPr>
                <w:rFonts w:ascii="Times New Roman" w:hAnsi="Times New Roman" w:cs="Times New Roman"/>
                <w:lang w:eastAsia="en-US"/>
              </w:rPr>
            </w:pPr>
            <w:r w:rsidRPr="001E563D">
              <w:rPr>
                <w:rFonts w:ascii="Times New Roman" w:hAnsi="Times New Roman" w:cs="Times New Roman"/>
              </w:rPr>
              <w:t>Создание материально-технической базы в соответствии с федеральными и региональными нормативно-правовыми документами, регламентирующими её создание.</w:t>
            </w:r>
          </w:p>
        </w:tc>
      </w:tr>
    </w:tbl>
    <w:p w:rsidR="00B14D5A" w:rsidRPr="001E563D" w:rsidRDefault="00B14D5A" w:rsidP="008F4BD2">
      <w:pPr>
        <w:tabs>
          <w:tab w:val="left" w:pos="984"/>
        </w:tabs>
        <w:autoSpaceDE w:val="0"/>
        <w:autoSpaceDN w:val="0"/>
        <w:adjustRightInd w:val="0"/>
        <w:rPr>
          <w:rFonts w:ascii="Times New Roman" w:hAnsi="Times New Roman" w:cs="Times New Roman"/>
        </w:rPr>
      </w:pPr>
    </w:p>
    <w:p w:rsidR="00B14D5A" w:rsidRPr="001E563D" w:rsidRDefault="00B14D5A">
      <w:pPr>
        <w:rPr>
          <w:rFonts w:ascii="Times New Roman" w:hAnsi="Times New Roman" w:cs="Times New Roman"/>
        </w:rPr>
      </w:pPr>
    </w:p>
    <w:sectPr w:rsidR="00B14D5A" w:rsidRPr="001E563D" w:rsidSect="001E563D">
      <w:footerReference w:type="even" r:id="rId33"/>
      <w:footerReference w:type="default" r:id="rId34"/>
      <w:pgSz w:w="11906" w:h="16838"/>
      <w:pgMar w:top="1134" w:right="566" w:bottom="719" w:left="198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417B1" w15:done="0"/>
  <w15:commentEx w15:paraId="1D4D9F7E" w15:paraIdParent="264417B1" w15:done="0"/>
  <w15:commentEx w15:paraId="45EC7579" w15:done="0"/>
  <w15:commentEx w15:paraId="1B636E7D" w15:done="0"/>
  <w15:commentEx w15:paraId="5092687B" w15:paraIdParent="1B636E7D" w15:done="0"/>
  <w15:commentEx w15:paraId="1BBF23EE" w15:paraIdParent="1B636E7D" w15:done="0"/>
  <w15:commentEx w15:paraId="0ED234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F12" w:rsidRDefault="000A0F12">
      <w:r>
        <w:separator/>
      </w:r>
    </w:p>
  </w:endnote>
  <w:endnote w:type="continuationSeparator" w:id="1">
    <w:p w:rsidR="000A0F12" w:rsidRDefault="000A0F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ee Set 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CC"/>
    <w:family w:val="auto"/>
    <w:notTrueType/>
    <w:pitch w:val="default"/>
    <w:sig w:usb0="00000201" w:usb1="00000000" w:usb2="00000000" w:usb3="00000000" w:csb0="00000004" w:csb1="00000000"/>
  </w:font>
  <w:font w:name="yandex-sans,Bold">
    <w:panose1 w:val="00000000000000000000"/>
    <w:charset w:val="CC"/>
    <w:family w:val="auto"/>
    <w:notTrueType/>
    <w:pitch w:val="default"/>
    <w:sig w:usb0="00000201" w:usb1="00000000" w:usb2="00000000" w:usb3="00000000" w:csb0="00000004" w:csb1="00000000"/>
  </w:font>
  <w:font w:name="yandex-sans">
    <w:altName w:val="Times New Roman"/>
    <w:panose1 w:val="00000000000000000000"/>
    <w:charset w:val="CC"/>
    <w:family w:val="auto"/>
    <w:notTrueType/>
    <w:pitch w:val="default"/>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70E" w:rsidRDefault="004864FD" w:rsidP="00ED6669">
    <w:pPr>
      <w:pStyle w:val="afff4"/>
      <w:framePr w:wrap="around" w:vAnchor="text" w:hAnchor="margin" w:xAlign="right" w:y="1"/>
      <w:rPr>
        <w:rStyle w:val="afc"/>
      </w:rPr>
    </w:pPr>
    <w:r>
      <w:rPr>
        <w:rStyle w:val="afc"/>
      </w:rPr>
      <w:fldChar w:fldCharType="begin"/>
    </w:r>
    <w:r w:rsidR="0096370E">
      <w:rPr>
        <w:rStyle w:val="afc"/>
      </w:rPr>
      <w:instrText xml:space="preserve">PAGE  </w:instrText>
    </w:r>
    <w:r>
      <w:rPr>
        <w:rStyle w:val="afc"/>
      </w:rPr>
      <w:fldChar w:fldCharType="end"/>
    </w:r>
  </w:p>
  <w:p w:rsidR="0096370E" w:rsidRDefault="0096370E" w:rsidP="00050379">
    <w:pPr>
      <w:pStyle w:val="aff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70E" w:rsidRDefault="004864FD" w:rsidP="00ED6669">
    <w:pPr>
      <w:pStyle w:val="afff4"/>
      <w:framePr w:wrap="around" w:vAnchor="text" w:hAnchor="margin" w:xAlign="right" w:y="1"/>
      <w:rPr>
        <w:rStyle w:val="afc"/>
      </w:rPr>
    </w:pPr>
    <w:r>
      <w:rPr>
        <w:rStyle w:val="afc"/>
      </w:rPr>
      <w:fldChar w:fldCharType="begin"/>
    </w:r>
    <w:r w:rsidR="0096370E">
      <w:rPr>
        <w:rStyle w:val="afc"/>
      </w:rPr>
      <w:instrText xml:space="preserve">PAGE  </w:instrText>
    </w:r>
    <w:r>
      <w:rPr>
        <w:rStyle w:val="afc"/>
      </w:rPr>
      <w:fldChar w:fldCharType="separate"/>
    </w:r>
    <w:r w:rsidR="00230743">
      <w:rPr>
        <w:rStyle w:val="afc"/>
        <w:noProof/>
      </w:rPr>
      <w:t>2</w:t>
    </w:r>
    <w:r>
      <w:rPr>
        <w:rStyle w:val="afc"/>
      </w:rPr>
      <w:fldChar w:fldCharType="end"/>
    </w:r>
  </w:p>
  <w:p w:rsidR="0096370E" w:rsidRDefault="0096370E" w:rsidP="008F4BD2">
    <w:pPr>
      <w:pStyle w:val="afff4"/>
      <w:ind w:right="360"/>
      <w:jc w:val="right"/>
    </w:pPr>
  </w:p>
  <w:p w:rsidR="0096370E" w:rsidRDefault="0096370E">
    <w:pPr>
      <w:pStyle w:val="aff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F12" w:rsidRDefault="000A0F12">
      <w:r>
        <w:separator/>
      </w:r>
    </w:p>
  </w:footnote>
  <w:footnote w:type="continuationSeparator" w:id="1">
    <w:p w:rsidR="000A0F12" w:rsidRDefault="000A0F12">
      <w:r>
        <w:continuationSeparator/>
      </w:r>
    </w:p>
  </w:footnote>
  <w:footnote w:id="2">
    <w:p w:rsidR="0096370E" w:rsidRDefault="0096370E" w:rsidP="008F4BD2">
      <w:pPr>
        <w:pStyle w:val="a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E03498"/>
    <w:multiLevelType w:val="hybridMultilevel"/>
    <w:tmpl w:val="942021DC"/>
    <w:lvl w:ilvl="0" w:tplc="5952F4B2">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DF824A3"/>
    <w:multiLevelType w:val="hybridMultilevel"/>
    <w:tmpl w:val="8EFAA9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6F4B0F"/>
    <w:multiLevelType w:val="multilevel"/>
    <w:tmpl w:val="7598BED0"/>
    <w:lvl w:ilvl="0">
      <w:start w:val="1"/>
      <w:numFmt w:val="decimal"/>
      <w:lvlText w:val="%1)"/>
      <w:lvlJc w:val="left"/>
      <w:pPr>
        <w:ind w:left="699" w:hanging="360"/>
      </w:pPr>
      <w:rPr>
        <w:rFonts w:cs="Times New Roman"/>
      </w:rPr>
    </w:lvl>
    <w:lvl w:ilvl="1">
      <w:start w:val="1"/>
      <w:numFmt w:val="lowerLetter"/>
      <w:lvlText w:val="%2."/>
      <w:lvlJc w:val="left"/>
      <w:pPr>
        <w:ind w:left="1419" w:hanging="360"/>
      </w:pPr>
      <w:rPr>
        <w:rFonts w:cs="Times New Roman"/>
      </w:rPr>
    </w:lvl>
    <w:lvl w:ilvl="2">
      <w:start w:val="1"/>
      <w:numFmt w:val="lowerRoman"/>
      <w:lvlText w:val="%2.%3."/>
      <w:lvlJc w:val="right"/>
      <w:pPr>
        <w:ind w:left="2139" w:hanging="180"/>
      </w:pPr>
      <w:rPr>
        <w:rFonts w:cs="Times New Roman"/>
      </w:rPr>
    </w:lvl>
    <w:lvl w:ilvl="3">
      <w:start w:val="1"/>
      <w:numFmt w:val="decimal"/>
      <w:lvlText w:val="%2.%3.%4."/>
      <w:lvlJc w:val="left"/>
      <w:pPr>
        <w:ind w:left="2859" w:hanging="360"/>
      </w:pPr>
      <w:rPr>
        <w:rFonts w:cs="Times New Roman"/>
      </w:rPr>
    </w:lvl>
    <w:lvl w:ilvl="4">
      <w:start w:val="1"/>
      <w:numFmt w:val="lowerLetter"/>
      <w:lvlText w:val="%2.%3.%4.%5."/>
      <w:lvlJc w:val="left"/>
      <w:pPr>
        <w:ind w:left="3579" w:hanging="360"/>
      </w:pPr>
      <w:rPr>
        <w:rFonts w:cs="Times New Roman"/>
      </w:rPr>
    </w:lvl>
    <w:lvl w:ilvl="5">
      <w:start w:val="1"/>
      <w:numFmt w:val="lowerRoman"/>
      <w:lvlText w:val="%2.%3.%4.%5.%6."/>
      <w:lvlJc w:val="right"/>
      <w:pPr>
        <w:ind w:left="4299" w:hanging="180"/>
      </w:pPr>
      <w:rPr>
        <w:rFonts w:cs="Times New Roman"/>
      </w:rPr>
    </w:lvl>
    <w:lvl w:ilvl="6">
      <w:start w:val="1"/>
      <w:numFmt w:val="decimal"/>
      <w:lvlText w:val="%2.%3.%4.%5.%6.%7."/>
      <w:lvlJc w:val="left"/>
      <w:pPr>
        <w:ind w:left="5019" w:hanging="360"/>
      </w:pPr>
      <w:rPr>
        <w:rFonts w:cs="Times New Roman"/>
      </w:rPr>
    </w:lvl>
    <w:lvl w:ilvl="7">
      <w:start w:val="1"/>
      <w:numFmt w:val="lowerLetter"/>
      <w:lvlText w:val="%2.%3.%4.%5.%6.%7.%8."/>
      <w:lvlJc w:val="left"/>
      <w:pPr>
        <w:ind w:left="5739" w:hanging="360"/>
      </w:pPr>
      <w:rPr>
        <w:rFonts w:cs="Times New Roman"/>
      </w:rPr>
    </w:lvl>
    <w:lvl w:ilvl="8">
      <w:start w:val="1"/>
      <w:numFmt w:val="lowerRoman"/>
      <w:lvlText w:val="%2.%3.%4.%5.%6.%7.%8.%9."/>
      <w:lvlJc w:val="right"/>
      <w:pPr>
        <w:ind w:left="6459" w:hanging="180"/>
      </w:pPr>
      <w:rPr>
        <w:rFonts w:cs="Times New Roman"/>
      </w:rPr>
    </w:lvl>
  </w:abstractNum>
  <w:abstractNum w:abstractNumId="6">
    <w:nsid w:val="0F8D54AF"/>
    <w:multiLevelType w:val="multilevel"/>
    <w:tmpl w:val="E4F071E6"/>
    <w:lvl w:ilvl="0">
      <w:start w:val="2"/>
      <w:numFmt w:val="decimal"/>
      <w:lvlText w:val="%1"/>
      <w:lvlJc w:val="left"/>
      <w:pPr>
        <w:tabs>
          <w:tab w:val="num" w:pos="765"/>
        </w:tabs>
        <w:ind w:left="765" w:hanging="765"/>
      </w:pPr>
      <w:rPr>
        <w:rFonts w:cs="Times New Roman" w:hint="default"/>
      </w:rPr>
    </w:lvl>
    <w:lvl w:ilvl="1">
      <w:start w:val="3"/>
      <w:numFmt w:val="decimal"/>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117A2E17"/>
    <w:multiLevelType w:val="hybridMultilevel"/>
    <w:tmpl w:val="57D861DE"/>
    <w:lvl w:ilvl="0" w:tplc="3CF028A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4BB7902"/>
    <w:multiLevelType w:val="hybridMultilevel"/>
    <w:tmpl w:val="1CA8D6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5702173"/>
    <w:multiLevelType w:val="hybridMultilevel"/>
    <w:tmpl w:val="DAA0C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AB6452"/>
    <w:multiLevelType w:val="hybridMultilevel"/>
    <w:tmpl w:val="C5CEE33C"/>
    <w:lvl w:ilvl="0" w:tplc="AB86B138">
      <w:start w:val="3"/>
      <w:numFmt w:val="bullet"/>
      <w:lvlText w:val="–"/>
      <w:lvlJc w:val="left"/>
      <w:pPr>
        <w:ind w:left="928"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DEE6207"/>
    <w:multiLevelType w:val="hybridMultilevel"/>
    <w:tmpl w:val="48E4A766"/>
    <w:lvl w:ilvl="0" w:tplc="5952F4B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E295194"/>
    <w:multiLevelType w:val="hybridMultilevel"/>
    <w:tmpl w:val="CED66202"/>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3F4045D"/>
    <w:multiLevelType w:val="hybridMultilevel"/>
    <w:tmpl w:val="06DED4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A6821A1"/>
    <w:multiLevelType w:val="hybridMultilevel"/>
    <w:tmpl w:val="389E73B2"/>
    <w:lvl w:ilvl="0" w:tplc="EC02B058">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1440"/>
        </w:tabs>
        <w:ind w:left="144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5">
    <w:nsid w:val="2CF73C0D"/>
    <w:multiLevelType w:val="multilevel"/>
    <w:tmpl w:val="1BA4CFD6"/>
    <w:lvl w:ilvl="0">
      <w:start w:val="2"/>
      <w:numFmt w:val="decimal"/>
      <w:lvlText w:val="%1."/>
      <w:lvlJc w:val="left"/>
      <w:pPr>
        <w:ind w:left="540" w:hanging="540"/>
      </w:pPr>
      <w:rPr>
        <w:rFonts w:cs="Times New Roman" w:hint="default"/>
        <w:sz w:val="24"/>
      </w:rPr>
    </w:lvl>
    <w:lvl w:ilvl="1">
      <w:start w:val="3"/>
      <w:numFmt w:val="decimal"/>
      <w:lvlText w:val="%1.%2."/>
      <w:lvlJc w:val="left"/>
      <w:pPr>
        <w:ind w:left="1323" w:hanging="720"/>
      </w:pPr>
      <w:rPr>
        <w:rFonts w:cs="Times New Roman" w:hint="default"/>
        <w:sz w:val="24"/>
      </w:rPr>
    </w:lvl>
    <w:lvl w:ilvl="2">
      <w:start w:val="7"/>
      <w:numFmt w:val="decimal"/>
      <w:lvlText w:val="%1.%2.%3."/>
      <w:lvlJc w:val="left"/>
      <w:pPr>
        <w:ind w:left="1926" w:hanging="720"/>
      </w:pPr>
      <w:rPr>
        <w:rFonts w:cs="Times New Roman" w:hint="default"/>
        <w:sz w:val="24"/>
      </w:rPr>
    </w:lvl>
    <w:lvl w:ilvl="3">
      <w:start w:val="1"/>
      <w:numFmt w:val="decimal"/>
      <w:lvlText w:val="%1.%2.%3.%4."/>
      <w:lvlJc w:val="left"/>
      <w:pPr>
        <w:ind w:left="2889" w:hanging="1080"/>
      </w:pPr>
      <w:rPr>
        <w:rFonts w:cs="Times New Roman" w:hint="default"/>
        <w:sz w:val="24"/>
      </w:rPr>
    </w:lvl>
    <w:lvl w:ilvl="4">
      <w:start w:val="1"/>
      <w:numFmt w:val="decimal"/>
      <w:lvlText w:val="%1.%2.%3.%4.%5."/>
      <w:lvlJc w:val="left"/>
      <w:pPr>
        <w:ind w:left="3492" w:hanging="1080"/>
      </w:pPr>
      <w:rPr>
        <w:rFonts w:cs="Times New Roman" w:hint="default"/>
        <w:sz w:val="24"/>
      </w:rPr>
    </w:lvl>
    <w:lvl w:ilvl="5">
      <w:start w:val="1"/>
      <w:numFmt w:val="decimal"/>
      <w:lvlText w:val="%1.%2.%3.%4.%5.%6."/>
      <w:lvlJc w:val="left"/>
      <w:pPr>
        <w:ind w:left="4455" w:hanging="1440"/>
      </w:pPr>
      <w:rPr>
        <w:rFonts w:cs="Times New Roman" w:hint="default"/>
        <w:sz w:val="24"/>
      </w:rPr>
    </w:lvl>
    <w:lvl w:ilvl="6">
      <w:start w:val="1"/>
      <w:numFmt w:val="decimal"/>
      <w:lvlText w:val="%1.%2.%3.%4.%5.%6.%7."/>
      <w:lvlJc w:val="left"/>
      <w:pPr>
        <w:ind w:left="5418" w:hanging="1800"/>
      </w:pPr>
      <w:rPr>
        <w:rFonts w:cs="Times New Roman" w:hint="default"/>
        <w:sz w:val="24"/>
      </w:rPr>
    </w:lvl>
    <w:lvl w:ilvl="7">
      <w:start w:val="1"/>
      <w:numFmt w:val="decimal"/>
      <w:lvlText w:val="%1.%2.%3.%4.%5.%6.%7.%8."/>
      <w:lvlJc w:val="left"/>
      <w:pPr>
        <w:ind w:left="6021" w:hanging="1800"/>
      </w:pPr>
      <w:rPr>
        <w:rFonts w:cs="Times New Roman" w:hint="default"/>
        <w:sz w:val="24"/>
      </w:rPr>
    </w:lvl>
    <w:lvl w:ilvl="8">
      <w:start w:val="1"/>
      <w:numFmt w:val="decimal"/>
      <w:lvlText w:val="%1.%2.%3.%4.%5.%6.%7.%8.%9."/>
      <w:lvlJc w:val="left"/>
      <w:pPr>
        <w:ind w:left="6984" w:hanging="2160"/>
      </w:pPr>
      <w:rPr>
        <w:rFonts w:cs="Times New Roman" w:hint="default"/>
        <w:sz w:val="24"/>
      </w:rPr>
    </w:lvl>
  </w:abstractNum>
  <w:abstractNum w:abstractNumId="26">
    <w:nsid w:val="2DAB336E"/>
    <w:multiLevelType w:val="multilevel"/>
    <w:tmpl w:val="83944E62"/>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720"/>
        </w:tabs>
        <w:ind w:left="720" w:hanging="540"/>
      </w:pPr>
      <w:rPr>
        <w:rFonts w:cs="Times New Roman" w:hint="default"/>
      </w:rPr>
    </w:lvl>
    <w:lvl w:ilvl="2">
      <w:start w:val="8"/>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7">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862" w:hanging="720"/>
      </w:pPr>
      <w:rPr>
        <w:rFonts w:hint="default"/>
        <w:b/>
        <w:i w:val="0"/>
      </w:rPr>
    </w:lvl>
    <w:lvl w:ilvl="2">
      <w:start w:val="1"/>
      <w:numFmt w:val="decimal"/>
      <w:isLgl/>
      <w:lvlText w:val="%1.%2.%3."/>
      <w:lvlJc w:val="left"/>
      <w:pPr>
        <w:ind w:left="1145"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40912B76"/>
    <w:multiLevelType w:val="multilevel"/>
    <w:tmpl w:val="E4C2A76C"/>
    <w:lvl w:ilvl="0">
      <w:start w:val="2"/>
      <w:numFmt w:val="decimal"/>
      <w:lvlText w:val="%1."/>
      <w:lvlJc w:val="left"/>
      <w:pPr>
        <w:tabs>
          <w:tab w:val="num" w:pos="780"/>
        </w:tabs>
        <w:ind w:left="780" w:hanging="780"/>
      </w:pPr>
      <w:rPr>
        <w:rFonts w:cs="Times New Roman" w:hint="default"/>
      </w:rPr>
    </w:lvl>
    <w:lvl w:ilvl="1">
      <w:start w:val="3"/>
      <w:numFmt w:val="decimal"/>
      <w:lvlText w:val="%1.%2."/>
      <w:lvlJc w:val="left"/>
      <w:pPr>
        <w:tabs>
          <w:tab w:val="num" w:pos="862"/>
        </w:tabs>
        <w:ind w:left="862" w:hanging="780"/>
      </w:pPr>
      <w:rPr>
        <w:rFonts w:cs="Times New Roman" w:hint="default"/>
      </w:rPr>
    </w:lvl>
    <w:lvl w:ilvl="2">
      <w:start w:val="6"/>
      <w:numFmt w:val="decimal"/>
      <w:lvlText w:val="%1.%2.%3."/>
      <w:lvlJc w:val="left"/>
      <w:pPr>
        <w:tabs>
          <w:tab w:val="num" w:pos="1500"/>
        </w:tabs>
        <w:ind w:left="1500" w:hanging="780"/>
      </w:pPr>
      <w:rPr>
        <w:rFonts w:cs="Times New Roman" w:hint="default"/>
        <w:b/>
        <w:i w:val="0"/>
        <w:sz w:val="22"/>
        <w:szCs w:val="22"/>
      </w:rPr>
    </w:lvl>
    <w:lvl w:ilvl="3">
      <w:start w:val="1"/>
      <w:numFmt w:val="decimal"/>
      <w:lvlText w:val="%1.%2.%3.%4."/>
      <w:lvlJc w:val="left"/>
      <w:pPr>
        <w:tabs>
          <w:tab w:val="num" w:pos="1026"/>
        </w:tabs>
        <w:ind w:left="1026" w:hanging="780"/>
      </w:pPr>
      <w:rPr>
        <w:rFonts w:cs="Times New Roman" w:hint="default"/>
      </w:rPr>
    </w:lvl>
    <w:lvl w:ilvl="4">
      <w:start w:val="1"/>
      <w:numFmt w:val="decimal"/>
      <w:lvlText w:val="%1.%2.%3.%4.%5."/>
      <w:lvlJc w:val="left"/>
      <w:pPr>
        <w:tabs>
          <w:tab w:val="num" w:pos="1408"/>
        </w:tabs>
        <w:ind w:left="1408" w:hanging="1080"/>
      </w:pPr>
      <w:rPr>
        <w:rFonts w:cs="Times New Roman" w:hint="default"/>
      </w:rPr>
    </w:lvl>
    <w:lvl w:ilvl="5">
      <w:start w:val="1"/>
      <w:numFmt w:val="decimal"/>
      <w:lvlText w:val="%1.%2.%3.%4.%5.%6."/>
      <w:lvlJc w:val="left"/>
      <w:pPr>
        <w:tabs>
          <w:tab w:val="num" w:pos="1490"/>
        </w:tabs>
        <w:ind w:left="1490" w:hanging="1080"/>
      </w:pPr>
      <w:rPr>
        <w:rFonts w:cs="Times New Roman" w:hint="default"/>
      </w:rPr>
    </w:lvl>
    <w:lvl w:ilvl="6">
      <w:start w:val="1"/>
      <w:numFmt w:val="decimal"/>
      <w:lvlText w:val="%1.%2.%3.%4.%5.%6.%7."/>
      <w:lvlJc w:val="left"/>
      <w:pPr>
        <w:tabs>
          <w:tab w:val="num" w:pos="1932"/>
        </w:tabs>
        <w:ind w:left="1932" w:hanging="1440"/>
      </w:pPr>
      <w:rPr>
        <w:rFonts w:cs="Times New Roman" w:hint="default"/>
      </w:rPr>
    </w:lvl>
    <w:lvl w:ilvl="7">
      <w:start w:val="1"/>
      <w:numFmt w:val="decimal"/>
      <w:lvlText w:val="%1.%2.%3.%4.%5.%6.%7.%8."/>
      <w:lvlJc w:val="left"/>
      <w:pPr>
        <w:tabs>
          <w:tab w:val="num" w:pos="2014"/>
        </w:tabs>
        <w:ind w:left="2014" w:hanging="1440"/>
      </w:pPr>
      <w:rPr>
        <w:rFonts w:cs="Times New Roman" w:hint="default"/>
      </w:rPr>
    </w:lvl>
    <w:lvl w:ilvl="8">
      <w:start w:val="1"/>
      <w:numFmt w:val="decimal"/>
      <w:lvlText w:val="%1.%2.%3.%4.%5.%6.%7.%8.%9."/>
      <w:lvlJc w:val="left"/>
      <w:pPr>
        <w:tabs>
          <w:tab w:val="num" w:pos="2456"/>
        </w:tabs>
        <w:ind w:left="2456" w:hanging="1800"/>
      </w:pPr>
      <w:rPr>
        <w:rFonts w:cs="Times New Roman" w:hint="default"/>
      </w:rPr>
    </w:lvl>
  </w:abstractNum>
  <w:abstractNum w:abstractNumId="35">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4D9F250C"/>
    <w:multiLevelType w:val="multilevel"/>
    <w:tmpl w:val="0F769D7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52C177B8"/>
    <w:multiLevelType w:val="hybridMultilevel"/>
    <w:tmpl w:val="5D1C80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4CF4B40"/>
    <w:multiLevelType w:val="multilevel"/>
    <w:tmpl w:val="FB187CEE"/>
    <w:lvl w:ilvl="0">
      <w:start w:val="1"/>
      <w:numFmt w:val="none"/>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pStyle w:val="4"/>
      <w:suff w:val="nothing"/>
      <w:lvlText w:val=""/>
      <w:lvlJc w:val="left"/>
      <w:pPr>
        <w:tabs>
          <w:tab w:val="num" w:pos="864"/>
        </w:tabs>
        <w:ind w:left="864" w:hanging="864"/>
      </w:pPr>
      <w:rPr>
        <w:rFonts w:cs="Times New Roman"/>
      </w:rPr>
    </w:lvl>
    <w:lvl w:ilvl="4">
      <w:start w:val="1"/>
      <w:numFmt w:val="none"/>
      <w:pStyle w:val="5"/>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1">
    <w:nsid w:val="558F1614"/>
    <w:multiLevelType w:val="hybridMultilevel"/>
    <w:tmpl w:val="801C2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60B2568"/>
    <w:multiLevelType w:val="multilevel"/>
    <w:tmpl w:val="F684D25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4">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629374CE"/>
    <w:multiLevelType w:val="multilevel"/>
    <w:tmpl w:val="CC96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435902"/>
    <w:multiLevelType w:val="hybridMultilevel"/>
    <w:tmpl w:val="E5881082"/>
    <w:lvl w:ilvl="0" w:tplc="03BEDEE8">
      <w:numFmt w:val="bullet"/>
      <w:lvlText w:val="•"/>
      <w:lvlJc w:val="left"/>
      <w:pPr>
        <w:ind w:left="1508" w:hanging="600"/>
      </w:pPr>
      <w:rPr>
        <w:rFonts w:ascii="Times New Roman" w:eastAsia="Times New Roman" w:hAnsi="Times New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35406C"/>
    <w:multiLevelType w:val="hybridMultilevel"/>
    <w:tmpl w:val="7FF08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D36A3B"/>
    <w:multiLevelType w:val="hybridMultilevel"/>
    <w:tmpl w:val="237808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39"/>
  </w:num>
  <w:num w:numId="2">
    <w:abstractNumId w:val="51"/>
  </w:num>
  <w:num w:numId="3">
    <w:abstractNumId w:val="11"/>
  </w:num>
  <w:num w:numId="4">
    <w:abstractNumId w:val="40"/>
  </w:num>
  <w:num w:numId="5">
    <w:abstractNumId w:val="5"/>
  </w:num>
  <w:num w:numId="6">
    <w:abstractNumId w:val="20"/>
  </w:num>
  <w:num w:numId="7">
    <w:abstractNumId w:val="22"/>
  </w:num>
  <w:num w:numId="8">
    <w:abstractNumId w:val="2"/>
  </w:num>
  <w:num w:numId="9">
    <w:abstractNumId w:val="34"/>
  </w:num>
  <w:num w:numId="10">
    <w:abstractNumId w:val="6"/>
  </w:num>
  <w:num w:numId="11">
    <w:abstractNumId w:val="21"/>
  </w:num>
  <w:num w:numId="12">
    <w:abstractNumId w:val="37"/>
  </w:num>
  <w:num w:numId="13">
    <w:abstractNumId w:val="3"/>
  </w:num>
  <w:num w:numId="14">
    <w:abstractNumId w:val="19"/>
  </w:num>
  <w:num w:numId="15">
    <w:abstractNumId w:val="12"/>
  </w:num>
  <w:num w:numId="16">
    <w:abstractNumId w:val="4"/>
  </w:num>
  <w:num w:numId="17">
    <w:abstractNumId w:val="41"/>
  </w:num>
  <w:num w:numId="18">
    <w:abstractNumId w:val="45"/>
  </w:num>
  <w:num w:numId="19">
    <w:abstractNumId w:val="24"/>
  </w:num>
  <w:num w:numId="20">
    <w:abstractNumId w:val="53"/>
  </w:num>
  <w:num w:numId="21">
    <w:abstractNumId w:val="28"/>
  </w:num>
  <w:num w:numId="22">
    <w:abstractNumId w:val="36"/>
  </w:num>
  <w:num w:numId="23">
    <w:abstractNumId w:val="8"/>
  </w:num>
  <w:num w:numId="24">
    <w:abstractNumId w:val="10"/>
  </w:num>
  <w:num w:numId="25">
    <w:abstractNumId w:val="14"/>
  </w:num>
  <w:num w:numId="26">
    <w:abstractNumId w:val="33"/>
  </w:num>
  <w:num w:numId="27">
    <w:abstractNumId w:val="38"/>
  </w:num>
  <w:num w:numId="28">
    <w:abstractNumId w:val="46"/>
  </w:num>
  <w:num w:numId="29">
    <w:abstractNumId w:val="44"/>
  </w:num>
  <w:num w:numId="30">
    <w:abstractNumId w:val="30"/>
  </w:num>
  <w:num w:numId="31">
    <w:abstractNumId w:val="32"/>
  </w:num>
  <w:num w:numId="32">
    <w:abstractNumId w:val="23"/>
  </w:num>
  <w:num w:numId="33">
    <w:abstractNumId w:val="18"/>
  </w:num>
  <w:num w:numId="34">
    <w:abstractNumId w:val="1"/>
  </w:num>
  <w:num w:numId="35">
    <w:abstractNumId w:val="17"/>
  </w:num>
  <w:num w:numId="36">
    <w:abstractNumId w:val="16"/>
  </w:num>
  <w:num w:numId="37">
    <w:abstractNumId w:val="27"/>
  </w:num>
  <w:num w:numId="38">
    <w:abstractNumId w:val="13"/>
  </w:num>
  <w:num w:numId="39">
    <w:abstractNumId w:val="49"/>
  </w:num>
  <w:num w:numId="40">
    <w:abstractNumId w:val="50"/>
  </w:num>
  <w:num w:numId="41">
    <w:abstractNumId w:val="0"/>
  </w:num>
  <w:num w:numId="42">
    <w:abstractNumId w:val="43"/>
  </w:num>
  <w:num w:numId="43">
    <w:abstractNumId w:val="35"/>
  </w:num>
  <w:num w:numId="44">
    <w:abstractNumId w:val="29"/>
  </w:num>
  <w:num w:numId="45">
    <w:abstractNumId w:val="26"/>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num>
  <w:num w:numId="48">
    <w:abstractNumId w:val="25"/>
  </w:num>
  <w:num w:numId="49">
    <w:abstractNumId w:val="52"/>
  </w:num>
  <w:num w:numId="50">
    <w:abstractNumId w:val="9"/>
  </w:num>
  <w:num w:numId="51">
    <w:abstractNumId w:val="15"/>
  </w:num>
  <w:num w:numId="52">
    <w:abstractNumId w:val="7"/>
  </w:num>
  <w:num w:numId="53">
    <w:abstractNumId w:val="47"/>
  </w:num>
  <w:num w:numId="54">
    <w:abstractNumId w:val="3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iutavasiliewa@outlook.com">
    <w15:presenceInfo w15:providerId="Windows Live" w15:userId="aed8cdc713ee5c9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5252"/>
    <w:rsid w:val="00000E81"/>
    <w:rsid w:val="000301F1"/>
    <w:rsid w:val="00042EB6"/>
    <w:rsid w:val="00050379"/>
    <w:rsid w:val="000572D7"/>
    <w:rsid w:val="000613D8"/>
    <w:rsid w:val="00065C4A"/>
    <w:rsid w:val="00077213"/>
    <w:rsid w:val="00085B71"/>
    <w:rsid w:val="00090BA5"/>
    <w:rsid w:val="000A0F12"/>
    <w:rsid w:val="000A3047"/>
    <w:rsid w:val="000B2310"/>
    <w:rsid w:val="000B7238"/>
    <w:rsid w:val="000C697F"/>
    <w:rsid w:val="000E0654"/>
    <w:rsid w:val="000E64AC"/>
    <w:rsid w:val="000E6870"/>
    <w:rsid w:val="000F0571"/>
    <w:rsid w:val="000F4320"/>
    <w:rsid w:val="0011296C"/>
    <w:rsid w:val="00116F15"/>
    <w:rsid w:val="00117ABF"/>
    <w:rsid w:val="00120864"/>
    <w:rsid w:val="00130BBF"/>
    <w:rsid w:val="00134D2C"/>
    <w:rsid w:val="00154B98"/>
    <w:rsid w:val="00156D8D"/>
    <w:rsid w:val="001605E5"/>
    <w:rsid w:val="0016205A"/>
    <w:rsid w:val="00164593"/>
    <w:rsid w:val="0016535D"/>
    <w:rsid w:val="001657EE"/>
    <w:rsid w:val="001660E7"/>
    <w:rsid w:val="001761A4"/>
    <w:rsid w:val="0018598D"/>
    <w:rsid w:val="0018666E"/>
    <w:rsid w:val="001C03A4"/>
    <w:rsid w:val="001E563D"/>
    <w:rsid w:val="001F10FF"/>
    <w:rsid w:val="00202298"/>
    <w:rsid w:val="002117C5"/>
    <w:rsid w:val="00212300"/>
    <w:rsid w:val="00217CCF"/>
    <w:rsid w:val="0022482E"/>
    <w:rsid w:val="00225AA2"/>
    <w:rsid w:val="00225B1A"/>
    <w:rsid w:val="00230743"/>
    <w:rsid w:val="002340AE"/>
    <w:rsid w:val="00242E2D"/>
    <w:rsid w:val="00252FC3"/>
    <w:rsid w:val="00256BC5"/>
    <w:rsid w:val="00261495"/>
    <w:rsid w:val="00266C42"/>
    <w:rsid w:val="00274E61"/>
    <w:rsid w:val="0028747D"/>
    <w:rsid w:val="002925C1"/>
    <w:rsid w:val="00296C64"/>
    <w:rsid w:val="002977E8"/>
    <w:rsid w:val="002A2AB8"/>
    <w:rsid w:val="002B08EA"/>
    <w:rsid w:val="002B59D6"/>
    <w:rsid w:val="002C2583"/>
    <w:rsid w:val="002C26C0"/>
    <w:rsid w:val="002D6788"/>
    <w:rsid w:val="002D6F1D"/>
    <w:rsid w:val="002E5CF9"/>
    <w:rsid w:val="00301B5E"/>
    <w:rsid w:val="00302BD1"/>
    <w:rsid w:val="00303292"/>
    <w:rsid w:val="003147E1"/>
    <w:rsid w:val="00337591"/>
    <w:rsid w:val="003441C1"/>
    <w:rsid w:val="0035398D"/>
    <w:rsid w:val="00360141"/>
    <w:rsid w:val="00360AAC"/>
    <w:rsid w:val="00367714"/>
    <w:rsid w:val="0037414A"/>
    <w:rsid w:val="00376710"/>
    <w:rsid w:val="00381878"/>
    <w:rsid w:val="003A42B6"/>
    <w:rsid w:val="003C01FA"/>
    <w:rsid w:val="003C3E27"/>
    <w:rsid w:val="003C5F6C"/>
    <w:rsid w:val="003E1883"/>
    <w:rsid w:val="003E714E"/>
    <w:rsid w:val="003F333D"/>
    <w:rsid w:val="003F433F"/>
    <w:rsid w:val="003F70DD"/>
    <w:rsid w:val="00413CAD"/>
    <w:rsid w:val="004156CB"/>
    <w:rsid w:val="004179CB"/>
    <w:rsid w:val="0043207D"/>
    <w:rsid w:val="00440AE2"/>
    <w:rsid w:val="00461FB3"/>
    <w:rsid w:val="004625BF"/>
    <w:rsid w:val="00466E5E"/>
    <w:rsid w:val="00471374"/>
    <w:rsid w:val="00473092"/>
    <w:rsid w:val="00477558"/>
    <w:rsid w:val="004845B5"/>
    <w:rsid w:val="00484CD2"/>
    <w:rsid w:val="004864FD"/>
    <w:rsid w:val="004870DA"/>
    <w:rsid w:val="0049166E"/>
    <w:rsid w:val="00493566"/>
    <w:rsid w:val="004A1074"/>
    <w:rsid w:val="004A297E"/>
    <w:rsid w:val="004A7BF7"/>
    <w:rsid w:val="004B3B2E"/>
    <w:rsid w:val="004D219A"/>
    <w:rsid w:val="004E59A2"/>
    <w:rsid w:val="004F0A3E"/>
    <w:rsid w:val="004F5FAC"/>
    <w:rsid w:val="00501320"/>
    <w:rsid w:val="005021D8"/>
    <w:rsid w:val="00503906"/>
    <w:rsid w:val="005314C1"/>
    <w:rsid w:val="00532885"/>
    <w:rsid w:val="00535173"/>
    <w:rsid w:val="00535FCA"/>
    <w:rsid w:val="00547912"/>
    <w:rsid w:val="00550CE3"/>
    <w:rsid w:val="005561C8"/>
    <w:rsid w:val="0056012B"/>
    <w:rsid w:val="00560DAE"/>
    <w:rsid w:val="00560DBC"/>
    <w:rsid w:val="00561430"/>
    <w:rsid w:val="00565504"/>
    <w:rsid w:val="005719EB"/>
    <w:rsid w:val="00592156"/>
    <w:rsid w:val="005934D5"/>
    <w:rsid w:val="00596132"/>
    <w:rsid w:val="0059757C"/>
    <w:rsid w:val="005A54CE"/>
    <w:rsid w:val="005B37A2"/>
    <w:rsid w:val="005B4E38"/>
    <w:rsid w:val="005C3B50"/>
    <w:rsid w:val="005D55A4"/>
    <w:rsid w:val="00606317"/>
    <w:rsid w:val="00607C68"/>
    <w:rsid w:val="006270CD"/>
    <w:rsid w:val="00644AD0"/>
    <w:rsid w:val="006471BC"/>
    <w:rsid w:val="00650CFF"/>
    <w:rsid w:val="00657402"/>
    <w:rsid w:val="0066308D"/>
    <w:rsid w:val="006658C4"/>
    <w:rsid w:val="00667877"/>
    <w:rsid w:val="0067190A"/>
    <w:rsid w:val="00673176"/>
    <w:rsid w:val="00676755"/>
    <w:rsid w:val="006834FE"/>
    <w:rsid w:val="00686097"/>
    <w:rsid w:val="00686E27"/>
    <w:rsid w:val="0069126A"/>
    <w:rsid w:val="006A572D"/>
    <w:rsid w:val="006B31CD"/>
    <w:rsid w:val="006C065D"/>
    <w:rsid w:val="006C136B"/>
    <w:rsid w:val="006C2B36"/>
    <w:rsid w:val="006C2E4C"/>
    <w:rsid w:val="006F26CB"/>
    <w:rsid w:val="006F3EC5"/>
    <w:rsid w:val="006F697D"/>
    <w:rsid w:val="00703558"/>
    <w:rsid w:val="00713E9D"/>
    <w:rsid w:val="00733CE8"/>
    <w:rsid w:val="00734D76"/>
    <w:rsid w:val="00740616"/>
    <w:rsid w:val="0074596D"/>
    <w:rsid w:val="00751482"/>
    <w:rsid w:val="0076688B"/>
    <w:rsid w:val="00772F26"/>
    <w:rsid w:val="00790A0B"/>
    <w:rsid w:val="007B0C9E"/>
    <w:rsid w:val="007B2BBC"/>
    <w:rsid w:val="007B5BE5"/>
    <w:rsid w:val="007B6FC6"/>
    <w:rsid w:val="007D3CED"/>
    <w:rsid w:val="007D5797"/>
    <w:rsid w:val="007E7A0E"/>
    <w:rsid w:val="007F1B62"/>
    <w:rsid w:val="00800940"/>
    <w:rsid w:val="00803261"/>
    <w:rsid w:val="00821DF6"/>
    <w:rsid w:val="00823668"/>
    <w:rsid w:val="00825923"/>
    <w:rsid w:val="00830536"/>
    <w:rsid w:val="00845E95"/>
    <w:rsid w:val="00846B77"/>
    <w:rsid w:val="008474D1"/>
    <w:rsid w:val="0086215F"/>
    <w:rsid w:val="008665DF"/>
    <w:rsid w:val="00867806"/>
    <w:rsid w:val="00875E75"/>
    <w:rsid w:val="00881088"/>
    <w:rsid w:val="00885E05"/>
    <w:rsid w:val="00886F61"/>
    <w:rsid w:val="00895BF2"/>
    <w:rsid w:val="008979D0"/>
    <w:rsid w:val="00897EBB"/>
    <w:rsid w:val="008A1BCF"/>
    <w:rsid w:val="008B0393"/>
    <w:rsid w:val="008B5CDF"/>
    <w:rsid w:val="008C3A5F"/>
    <w:rsid w:val="008C5705"/>
    <w:rsid w:val="008D3D4A"/>
    <w:rsid w:val="008E4D63"/>
    <w:rsid w:val="008E5E78"/>
    <w:rsid w:val="008F4BD2"/>
    <w:rsid w:val="00900EC1"/>
    <w:rsid w:val="009044C8"/>
    <w:rsid w:val="0091052B"/>
    <w:rsid w:val="009112C4"/>
    <w:rsid w:val="0091252F"/>
    <w:rsid w:val="00915DB3"/>
    <w:rsid w:val="00932FC8"/>
    <w:rsid w:val="00942377"/>
    <w:rsid w:val="00944BFB"/>
    <w:rsid w:val="00951085"/>
    <w:rsid w:val="00960CFF"/>
    <w:rsid w:val="00961F7D"/>
    <w:rsid w:val="00962D01"/>
    <w:rsid w:val="0096370E"/>
    <w:rsid w:val="00981DA5"/>
    <w:rsid w:val="009833FF"/>
    <w:rsid w:val="0098709C"/>
    <w:rsid w:val="009906CE"/>
    <w:rsid w:val="00990D5B"/>
    <w:rsid w:val="009953F0"/>
    <w:rsid w:val="009A0EE2"/>
    <w:rsid w:val="009A1F47"/>
    <w:rsid w:val="009B35D1"/>
    <w:rsid w:val="009C5494"/>
    <w:rsid w:val="009C6467"/>
    <w:rsid w:val="009D4440"/>
    <w:rsid w:val="009D5975"/>
    <w:rsid w:val="009E1C04"/>
    <w:rsid w:val="009E2E2B"/>
    <w:rsid w:val="009E3DF6"/>
    <w:rsid w:val="00A15162"/>
    <w:rsid w:val="00A22455"/>
    <w:rsid w:val="00A2423B"/>
    <w:rsid w:val="00A33BE7"/>
    <w:rsid w:val="00A476DD"/>
    <w:rsid w:val="00A60F86"/>
    <w:rsid w:val="00A7448B"/>
    <w:rsid w:val="00A75331"/>
    <w:rsid w:val="00A80F25"/>
    <w:rsid w:val="00A83DE2"/>
    <w:rsid w:val="00A97A81"/>
    <w:rsid w:val="00AB5252"/>
    <w:rsid w:val="00AF20A4"/>
    <w:rsid w:val="00AF74AA"/>
    <w:rsid w:val="00B13D39"/>
    <w:rsid w:val="00B14D5A"/>
    <w:rsid w:val="00B16EAA"/>
    <w:rsid w:val="00B2391F"/>
    <w:rsid w:val="00B24D47"/>
    <w:rsid w:val="00B34FAF"/>
    <w:rsid w:val="00B41896"/>
    <w:rsid w:val="00B4635C"/>
    <w:rsid w:val="00B578FE"/>
    <w:rsid w:val="00B61F25"/>
    <w:rsid w:val="00B75B35"/>
    <w:rsid w:val="00B80B7B"/>
    <w:rsid w:val="00B80D78"/>
    <w:rsid w:val="00B80F4A"/>
    <w:rsid w:val="00B85334"/>
    <w:rsid w:val="00BB0EA2"/>
    <w:rsid w:val="00BB3255"/>
    <w:rsid w:val="00BB54A9"/>
    <w:rsid w:val="00BC3F75"/>
    <w:rsid w:val="00BD2630"/>
    <w:rsid w:val="00BE0E76"/>
    <w:rsid w:val="00BE3F91"/>
    <w:rsid w:val="00BF0882"/>
    <w:rsid w:val="00BF3297"/>
    <w:rsid w:val="00BF487F"/>
    <w:rsid w:val="00BF5FE0"/>
    <w:rsid w:val="00C11C0B"/>
    <w:rsid w:val="00C13409"/>
    <w:rsid w:val="00C26EF7"/>
    <w:rsid w:val="00C42748"/>
    <w:rsid w:val="00C467BE"/>
    <w:rsid w:val="00C47179"/>
    <w:rsid w:val="00C533E1"/>
    <w:rsid w:val="00C54375"/>
    <w:rsid w:val="00C606EA"/>
    <w:rsid w:val="00C61D03"/>
    <w:rsid w:val="00C620A4"/>
    <w:rsid w:val="00C71542"/>
    <w:rsid w:val="00C756DC"/>
    <w:rsid w:val="00C9601C"/>
    <w:rsid w:val="00C9742D"/>
    <w:rsid w:val="00CA37B2"/>
    <w:rsid w:val="00CA541A"/>
    <w:rsid w:val="00CB356D"/>
    <w:rsid w:val="00CB38CA"/>
    <w:rsid w:val="00CB562D"/>
    <w:rsid w:val="00CB5BFD"/>
    <w:rsid w:val="00CC0C26"/>
    <w:rsid w:val="00CD1339"/>
    <w:rsid w:val="00CE0D78"/>
    <w:rsid w:val="00CF0DDA"/>
    <w:rsid w:val="00CF1045"/>
    <w:rsid w:val="00CF366D"/>
    <w:rsid w:val="00D02A4A"/>
    <w:rsid w:val="00D1177E"/>
    <w:rsid w:val="00D31413"/>
    <w:rsid w:val="00D31848"/>
    <w:rsid w:val="00D43763"/>
    <w:rsid w:val="00D47507"/>
    <w:rsid w:val="00D54AD3"/>
    <w:rsid w:val="00D561A4"/>
    <w:rsid w:val="00D61F44"/>
    <w:rsid w:val="00D7275C"/>
    <w:rsid w:val="00D74135"/>
    <w:rsid w:val="00D81A2D"/>
    <w:rsid w:val="00D84E91"/>
    <w:rsid w:val="00D8585A"/>
    <w:rsid w:val="00D90B25"/>
    <w:rsid w:val="00D94FED"/>
    <w:rsid w:val="00DA6C71"/>
    <w:rsid w:val="00DB1F2B"/>
    <w:rsid w:val="00DB4171"/>
    <w:rsid w:val="00DB631C"/>
    <w:rsid w:val="00DC5E2F"/>
    <w:rsid w:val="00DD1941"/>
    <w:rsid w:val="00DD3E3C"/>
    <w:rsid w:val="00DE2931"/>
    <w:rsid w:val="00DE4DB1"/>
    <w:rsid w:val="00E020DD"/>
    <w:rsid w:val="00E03028"/>
    <w:rsid w:val="00E10EA1"/>
    <w:rsid w:val="00E11F68"/>
    <w:rsid w:val="00E14DD7"/>
    <w:rsid w:val="00E21367"/>
    <w:rsid w:val="00E2330C"/>
    <w:rsid w:val="00E24C48"/>
    <w:rsid w:val="00E408F8"/>
    <w:rsid w:val="00E41F2A"/>
    <w:rsid w:val="00E5087B"/>
    <w:rsid w:val="00E55ED3"/>
    <w:rsid w:val="00E729DB"/>
    <w:rsid w:val="00E76393"/>
    <w:rsid w:val="00E7748D"/>
    <w:rsid w:val="00E80003"/>
    <w:rsid w:val="00E93D8C"/>
    <w:rsid w:val="00E95F50"/>
    <w:rsid w:val="00EA7BAD"/>
    <w:rsid w:val="00EC1385"/>
    <w:rsid w:val="00EC34A6"/>
    <w:rsid w:val="00EC74A9"/>
    <w:rsid w:val="00ED6669"/>
    <w:rsid w:val="00ED676B"/>
    <w:rsid w:val="00EF4E39"/>
    <w:rsid w:val="00F00211"/>
    <w:rsid w:val="00F01D32"/>
    <w:rsid w:val="00F01E2E"/>
    <w:rsid w:val="00F11434"/>
    <w:rsid w:val="00F17D6D"/>
    <w:rsid w:val="00F41006"/>
    <w:rsid w:val="00F528B7"/>
    <w:rsid w:val="00F53101"/>
    <w:rsid w:val="00F53F77"/>
    <w:rsid w:val="00F778EF"/>
    <w:rsid w:val="00FA0A94"/>
    <w:rsid w:val="00FB0AB1"/>
    <w:rsid w:val="00FD22B3"/>
    <w:rsid w:val="00FD7A9D"/>
    <w:rsid w:val="00FE0764"/>
    <w:rsid w:val="00FE2B90"/>
    <w:rsid w:val="00FE3CE9"/>
    <w:rsid w:val="00FE4E39"/>
    <w:rsid w:val="00FF3C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5A4"/>
    <w:pPr>
      <w:widowControl w:val="0"/>
      <w:tabs>
        <w:tab w:val="left" w:pos="708"/>
      </w:tabs>
      <w:suppressAutoHyphens/>
      <w:spacing w:line="100" w:lineRule="atLeast"/>
    </w:pPr>
    <w:rPr>
      <w:rFonts w:ascii="Free Set C" w:eastAsia="Times New Roman" w:hAnsi="Free Set C" w:cs="Free Set C"/>
      <w:color w:val="000000"/>
      <w:sz w:val="24"/>
      <w:szCs w:val="24"/>
    </w:rPr>
  </w:style>
  <w:style w:type="paragraph" w:styleId="1">
    <w:name w:val="heading 1"/>
    <w:basedOn w:val="a"/>
    <w:next w:val="a0"/>
    <w:link w:val="11"/>
    <w:uiPriority w:val="99"/>
    <w:qFormat/>
    <w:rsid w:val="005D55A4"/>
    <w:pPr>
      <w:keepNext/>
      <w:widowControl/>
      <w:spacing w:before="240" w:after="60"/>
      <w:jc w:val="both"/>
      <w:outlineLvl w:val="0"/>
    </w:pPr>
    <w:rPr>
      <w:rFonts w:ascii="Cambria" w:hAnsi="Cambria" w:cs="Times New Roman"/>
      <w:b/>
      <w:bCs/>
      <w:color w:val="auto"/>
      <w:sz w:val="32"/>
      <w:szCs w:val="32"/>
    </w:rPr>
  </w:style>
  <w:style w:type="paragraph" w:styleId="2">
    <w:name w:val="heading 2"/>
    <w:basedOn w:val="a1"/>
    <w:next w:val="a0"/>
    <w:link w:val="210"/>
    <w:uiPriority w:val="99"/>
    <w:qFormat/>
    <w:locked/>
    <w:rsid w:val="008F4BD2"/>
    <w:pPr>
      <w:keepNext/>
      <w:keepLines/>
      <w:numPr>
        <w:ilvl w:val="1"/>
        <w:numId w:val="4"/>
      </w:numPr>
      <w:spacing w:before="200" w:after="0" w:line="100" w:lineRule="atLeast"/>
      <w:jc w:val="both"/>
      <w:outlineLvl w:val="1"/>
    </w:pPr>
    <w:rPr>
      <w:rFonts w:ascii="Cambria" w:eastAsia="Calibri" w:hAnsi="Cambria"/>
      <w:b/>
      <w:bCs/>
      <w:color w:val="4F81BD"/>
      <w:sz w:val="26"/>
      <w:szCs w:val="26"/>
      <w:lang w:eastAsia="en-US"/>
    </w:rPr>
  </w:style>
  <w:style w:type="paragraph" w:styleId="3">
    <w:name w:val="heading 3"/>
    <w:basedOn w:val="a1"/>
    <w:next w:val="a0"/>
    <w:link w:val="31"/>
    <w:uiPriority w:val="99"/>
    <w:qFormat/>
    <w:locked/>
    <w:rsid w:val="008F4BD2"/>
    <w:pPr>
      <w:keepNext/>
      <w:numPr>
        <w:ilvl w:val="2"/>
        <w:numId w:val="4"/>
      </w:numPr>
      <w:spacing w:after="0" w:line="100" w:lineRule="atLeast"/>
      <w:ind w:left="0" w:firstLine="720"/>
      <w:jc w:val="center"/>
      <w:outlineLvl w:val="2"/>
    </w:pPr>
    <w:rPr>
      <w:rFonts w:ascii="Times New Roman" w:eastAsia="Calibri" w:hAnsi="Times New Roman"/>
      <w:sz w:val="28"/>
      <w:szCs w:val="24"/>
    </w:rPr>
  </w:style>
  <w:style w:type="paragraph" w:styleId="4">
    <w:name w:val="heading 4"/>
    <w:basedOn w:val="a1"/>
    <w:next w:val="a0"/>
    <w:link w:val="41"/>
    <w:uiPriority w:val="99"/>
    <w:qFormat/>
    <w:locked/>
    <w:rsid w:val="008F4BD2"/>
    <w:pPr>
      <w:numPr>
        <w:ilvl w:val="3"/>
        <w:numId w:val="4"/>
      </w:numPr>
      <w:spacing w:before="28" w:after="28" w:line="100" w:lineRule="atLeast"/>
      <w:outlineLvl w:val="3"/>
    </w:pPr>
    <w:rPr>
      <w:rFonts w:ascii="Times New Roman" w:eastAsia="Calibri" w:hAnsi="Times New Roman"/>
      <w:b/>
      <w:bCs/>
      <w:sz w:val="24"/>
      <w:szCs w:val="24"/>
    </w:rPr>
  </w:style>
  <w:style w:type="paragraph" w:styleId="5">
    <w:name w:val="heading 5"/>
    <w:basedOn w:val="a1"/>
    <w:next w:val="a0"/>
    <w:link w:val="51"/>
    <w:uiPriority w:val="99"/>
    <w:qFormat/>
    <w:locked/>
    <w:rsid w:val="008F4BD2"/>
    <w:pPr>
      <w:widowControl w:val="0"/>
      <w:numPr>
        <w:ilvl w:val="4"/>
        <w:numId w:val="4"/>
      </w:numPr>
      <w:spacing w:before="240" w:after="60" w:line="100" w:lineRule="atLeast"/>
      <w:ind w:left="0" w:firstLine="720"/>
      <w:outlineLvl w:val="4"/>
    </w:pPr>
    <w:rPr>
      <w:rFonts w:eastAsia="Calibri"/>
      <w:b/>
      <w:bCs/>
      <w:i/>
      <w:iCs/>
      <w:sz w:val="26"/>
      <w:szCs w:val="26"/>
      <w:lang w:val="en-US"/>
    </w:rPr>
  </w:style>
  <w:style w:type="paragraph" w:styleId="6">
    <w:name w:val="heading 6"/>
    <w:basedOn w:val="a"/>
    <w:next w:val="a"/>
    <w:link w:val="60"/>
    <w:uiPriority w:val="99"/>
    <w:qFormat/>
    <w:locked/>
    <w:rsid w:val="008F4BD2"/>
    <w:pPr>
      <w:widowControl/>
      <w:tabs>
        <w:tab w:val="clear" w:pos="708"/>
      </w:tabs>
      <w:suppressAutoHyphens w:val="0"/>
      <w:spacing w:before="240" w:after="60" w:line="240" w:lineRule="auto"/>
      <w:outlineLvl w:val="5"/>
    </w:pPr>
    <w:rPr>
      <w:rFonts w:ascii="Calibri" w:eastAsia="Calibri" w:hAnsi="Calibri" w:cs="Times New Roman"/>
      <w:b/>
      <w:color w:val="auto"/>
      <w:sz w:val="22"/>
      <w:szCs w:val="20"/>
    </w:rPr>
  </w:style>
  <w:style w:type="paragraph" w:styleId="7">
    <w:name w:val="heading 7"/>
    <w:basedOn w:val="a"/>
    <w:next w:val="a"/>
    <w:link w:val="70"/>
    <w:uiPriority w:val="99"/>
    <w:qFormat/>
    <w:rsid w:val="00E020DD"/>
    <w:pPr>
      <w:widowControl/>
      <w:tabs>
        <w:tab w:val="clear" w:pos="708"/>
      </w:tabs>
      <w:suppressAutoHyphens w:val="0"/>
      <w:spacing w:before="240" w:after="60" w:line="240" w:lineRule="auto"/>
      <w:outlineLvl w:val="6"/>
    </w:pPr>
    <w:rPr>
      <w:rFonts w:ascii="Times New Roman" w:eastAsia="Calibri" w:hAnsi="Times New Roman" w:cs="Times New Roman"/>
      <w:color w:val="auto"/>
    </w:rPr>
  </w:style>
  <w:style w:type="paragraph" w:styleId="9">
    <w:name w:val="heading 9"/>
    <w:basedOn w:val="a"/>
    <w:next w:val="a"/>
    <w:link w:val="90"/>
    <w:uiPriority w:val="99"/>
    <w:qFormat/>
    <w:rsid w:val="00E020DD"/>
    <w:pPr>
      <w:widowControl/>
      <w:tabs>
        <w:tab w:val="clear" w:pos="708"/>
      </w:tabs>
      <w:suppressAutoHyphens w:val="0"/>
      <w:spacing w:before="240" w:after="60" w:line="240" w:lineRule="auto"/>
      <w:outlineLvl w:val="8"/>
    </w:pPr>
    <w:rPr>
      <w:rFonts w:ascii="Arial" w:eastAsia="Calibri" w:hAnsi="Arial" w:cs="Arial"/>
      <w:color w:val="auto"/>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basedOn w:val="a2"/>
    <w:link w:val="1"/>
    <w:uiPriority w:val="99"/>
    <w:locked/>
    <w:rsid w:val="005D55A4"/>
    <w:rPr>
      <w:rFonts w:ascii="Cambria" w:hAnsi="Cambria" w:cs="Times New Roman"/>
      <w:b/>
      <w:sz w:val="32"/>
    </w:rPr>
  </w:style>
  <w:style w:type="character" w:customStyle="1" w:styleId="Heading2Char">
    <w:name w:val="Heading 2 Char"/>
    <w:basedOn w:val="a2"/>
    <w:uiPriority w:val="99"/>
    <w:semiHidden/>
    <w:locked/>
    <w:rsid w:val="005934D5"/>
    <w:rPr>
      <w:rFonts w:ascii="Cambria" w:hAnsi="Cambria" w:cs="Times New Roman"/>
      <w:b/>
      <w:bCs/>
      <w:i/>
      <w:iCs/>
      <w:color w:val="000000"/>
      <w:sz w:val="28"/>
      <w:szCs w:val="28"/>
    </w:rPr>
  </w:style>
  <w:style w:type="character" w:customStyle="1" w:styleId="Heading3Char">
    <w:name w:val="Heading 3 Char"/>
    <w:basedOn w:val="a2"/>
    <w:uiPriority w:val="99"/>
    <w:semiHidden/>
    <w:locked/>
    <w:rsid w:val="005934D5"/>
    <w:rPr>
      <w:rFonts w:ascii="Cambria" w:hAnsi="Cambria" w:cs="Times New Roman"/>
      <w:b/>
      <w:bCs/>
      <w:color w:val="000000"/>
      <w:sz w:val="26"/>
      <w:szCs w:val="26"/>
    </w:rPr>
  </w:style>
  <w:style w:type="character" w:customStyle="1" w:styleId="41">
    <w:name w:val="Заголовок 4 Знак1"/>
    <w:basedOn w:val="a2"/>
    <w:link w:val="4"/>
    <w:uiPriority w:val="99"/>
    <w:locked/>
    <w:rsid w:val="005934D5"/>
    <w:rPr>
      <w:rFonts w:ascii="Times New Roman" w:hAnsi="Times New Roman"/>
      <w:b/>
      <w:bCs/>
      <w:sz w:val="24"/>
      <w:szCs w:val="24"/>
    </w:rPr>
  </w:style>
  <w:style w:type="character" w:customStyle="1" w:styleId="51">
    <w:name w:val="Заголовок 5 Знак1"/>
    <w:basedOn w:val="a2"/>
    <w:link w:val="5"/>
    <w:uiPriority w:val="99"/>
    <w:locked/>
    <w:rsid w:val="005934D5"/>
    <w:rPr>
      <w:b/>
      <w:bCs/>
      <w:i/>
      <w:iCs/>
      <w:sz w:val="26"/>
      <w:szCs w:val="26"/>
      <w:lang w:val="en-US"/>
    </w:rPr>
  </w:style>
  <w:style w:type="character" w:customStyle="1" w:styleId="Heading6Char">
    <w:name w:val="Heading 6 Char"/>
    <w:basedOn w:val="a2"/>
    <w:uiPriority w:val="99"/>
    <w:semiHidden/>
    <w:locked/>
    <w:rsid w:val="005934D5"/>
    <w:rPr>
      <w:rFonts w:ascii="Calibri" w:hAnsi="Calibri" w:cs="Times New Roman"/>
      <w:b/>
      <w:bCs/>
      <w:color w:val="000000"/>
    </w:rPr>
  </w:style>
  <w:style w:type="character" w:customStyle="1" w:styleId="70">
    <w:name w:val="Заголовок 7 Знак"/>
    <w:basedOn w:val="a2"/>
    <w:link w:val="7"/>
    <w:uiPriority w:val="99"/>
    <w:semiHidden/>
    <w:locked/>
    <w:rsid w:val="005934D5"/>
    <w:rPr>
      <w:rFonts w:ascii="Calibri" w:hAnsi="Calibri" w:cs="Times New Roman"/>
      <w:color w:val="000000"/>
      <w:sz w:val="24"/>
      <w:szCs w:val="24"/>
    </w:rPr>
  </w:style>
  <w:style w:type="character" w:customStyle="1" w:styleId="90">
    <w:name w:val="Заголовок 9 Знак"/>
    <w:basedOn w:val="a2"/>
    <w:link w:val="9"/>
    <w:uiPriority w:val="99"/>
    <w:semiHidden/>
    <w:locked/>
    <w:rsid w:val="005934D5"/>
    <w:rPr>
      <w:rFonts w:ascii="Cambria" w:hAnsi="Cambria" w:cs="Times New Roman"/>
      <w:color w:val="000000"/>
    </w:rPr>
  </w:style>
  <w:style w:type="paragraph" w:styleId="a0">
    <w:name w:val="Body Text"/>
    <w:aliases w:val="body text,Основной текст Знак Знак,Основной текст отчета"/>
    <w:basedOn w:val="a"/>
    <w:link w:val="10"/>
    <w:uiPriority w:val="99"/>
    <w:semiHidden/>
    <w:rsid w:val="005D55A4"/>
    <w:pPr>
      <w:spacing w:after="120"/>
    </w:pPr>
  </w:style>
  <w:style w:type="character" w:customStyle="1" w:styleId="10">
    <w:name w:val="Основной текст Знак1"/>
    <w:aliases w:val="body text Знак2,Основной текст Знак Знак Знак2,Основной текст отчета Знак"/>
    <w:basedOn w:val="a2"/>
    <w:link w:val="a0"/>
    <w:uiPriority w:val="99"/>
    <w:semiHidden/>
    <w:locked/>
    <w:rsid w:val="005D55A4"/>
    <w:rPr>
      <w:rFonts w:ascii="Free Set C" w:hAnsi="Free Set C" w:cs="Free Set C"/>
      <w:color w:val="000000"/>
      <w:sz w:val="24"/>
      <w:szCs w:val="24"/>
      <w:lang w:eastAsia="ru-RU"/>
    </w:rPr>
  </w:style>
  <w:style w:type="paragraph" w:customStyle="1" w:styleId="a1">
    <w:name w:val="Базовый"/>
    <w:uiPriority w:val="99"/>
    <w:rsid w:val="00256BC5"/>
    <w:pPr>
      <w:tabs>
        <w:tab w:val="left" w:pos="708"/>
      </w:tabs>
      <w:suppressAutoHyphens/>
      <w:spacing w:after="200" w:line="276" w:lineRule="auto"/>
    </w:pPr>
    <w:rPr>
      <w:rFonts w:eastAsia="SimSun"/>
      <w:sz w:val="22"/>
      <w:szCs w:val="22"/>
    </w:rPr>
  </w:style>
  <w:style w:type="character" w:customStyle="1" w:styleId="210">
    <w:name w:val="Заголовок 2 Знак1"/>
    <w:link w:val="2"/>
    <w:uiPriority w:val="99"/>
    <w:locked/>
    <w:rsid w:val="008F4BD2"/>
    <w:rPr>
      <w:rFonts w:ascii="Cambria" w:hAnsi="Cambria"/>
      <w:b/>
      <w:bCs/>
      <w:color w:val="4F81BD"/>
      <w:sz w:val="26"/>
      <w:szCs w:val="26"/>
      <w:lang w:eastAsia="en-US"/>
    </w:rPr>
  </w:style>
  <w:style w:type="character" w:customStyle="1" w:styleId="31">
    <w:name w:val="Заголовок 3 Знак1"/>
    <w:link w:val="3"/>
    <w:uiPriority w:val="99"/>
    <w:locked/>
    <w:rsid w:val="008F4BD2"/>
    <w:rPr>
      <w:rFonts w:ascii="Times New Roman" w:hAnsi="Times New Roman"/>
      <w:sz w:val="28"/>
      <w:szCs w:val="24"/>
    </w:rPr>
  </w:style>
  <w:style w:type="character" w:customStyle="1" w:styleId="60">
    <w:name w:val="Заголовок 6 Знак"/>
    <w:link w:val="6"/>
    <w:uiPriority w:val="99"/>
    <w:locked/>
    <w:rsid w:val="008F4BD2"/>
    <w:rPr>
      <w:rFonts w:ascii="Calibri" w:hAnsi="Calibri"/>
      <w:b/>
      <w:sz w:val="22"/>
      <w:lang w:val="ru-RU" w:eastAsia="ru-RU"/>
    </w:rPr>
  </w:style>
  <w:style w:type="character" w:customStyle="1" w:styleId="12">
    <w:name w:val="Заголовок 1 Знак"/>
    <w:basedOn w:val="a2"/>
    <w:uiPriority w:val="99"/>
    <w:locked/>
    <w:rsid w:val="005D55A4"/>
    <w:rPr>
      <w:rFonts w:ascii="Cambria" w:hAnsi="Cambria" w:cs="Times New Roman"/>
      <w:b/>
      <w:bCs/>
      <w:color w:val="365F91"/>
      <w:sz w:val="28"/>
      <w:szCs w:val="28"/>
      <w:lang w:eastAsia="ru-RU"/>
    </w:rPr>
  </w:style>
  <w:style w:type="paragraph" w:styleId="a5">
    <w:name w:val="No Spacing"/>
    <w:link w:val="13"/>
    <w:uiPriority w:val="1"/>
    <w:qFormat/>
    <w:rsid w:val="005D55A4"/>
    <w:pPr>
      <w:tabs>
        <w:tab w:val="left" w:pos="708"/>
      </w:tabs>
      <w:suppressAutoHyphens/>
      <w:spacing w:line="100" w:lineRule="atLeast"/>
      <w:ind w:firstLine="720"/>
      <w:jc w:val="both"/>
    </w:pPr>
    <w:rPr>
      <w:sz w:val="22"/>
      <w:szCs w:val="22"/>
      <w:lang w:eastAsia="en-US"/>
    </w:rPr>
  </w:style>
  <w:style w:type="paragraph" w:styleId="a6">
    <w:name w:val="List Paragraph"/>
    <w:basedOn w:val="a"/>
    <w:link w:val="a7"/>
    <w:uiPriority w:val="34"/>
    <w:qFormat/>
    <w:rsid w:val="005D55A4"/>
    <w:pPr>
      <w:widowControl/>
      <w:spacing w:after="200" w:line="276" w:lineRule="auto"/>
      <w:ind w:left="720" w:firstLine="720"/>
    </w:pPr>
    <w:rPr>
      <w:rFonts w:ascii="Calibri" w:hAnsi="Calibri" w:cs="Times New Roman"/>
      <w:color w:val="auto"/>
      <w:sz w:val="22"/>
      <w:szCs w:val="22"/>
    </w:rPr>
  </w:style>
  <w:style w:type="paragraph" w:customStyle="1" w:styleId="a8">
    <w:name w:val="Основной"/>
    <w:basedOn w:val="a"/>
    <w:link w:val="a9"/>
    <w:qFormat/>
    <w:rsid w:val="000301F1"/>
    <w:pPr>
      <w:widowControl/>
      <w:tabs>
        <w:tab w:val="clear" w:pos="708"/>
      </w:tabs>
      <w:suppressAutoHyphens w:val="0"/>
      <w:autoSpaceDE w:val="0"/>
      <w:autoSpaceDN w:val="0"/>
      <w:adjustRightInd w:val="0"/>
      <w:spacing w:line="214" w:lineRule="atLeast"/>
      <w:ind w:firstLine="283"/>
      <w:jc w:val="both"/>
      <w:textAlignment w:val="center"/>
    </w:pPr>
    <w:rPr>
      <w:rFonts w:ascii="NewtonCSanPin" w:eastAsia="Calibri" w:hAnsi="NewtonCSanPin" w:cs="Times New Roman"/>
      <w:sz w:val="21"/>
      <w:szCs w:val="20"/>
    </w:rPr>
  </w:style>
  <w:style w:type="character" w:customStyle="1" w:styleId="a9">
    <w:name w:val="Основной Знак"/>
    <w:link w:val="a8"/>
    <w:locked/>
    <w:rsid w:val="000301F1"/>
    <w:rPr>
      <w:rFonts w:ascii="NewtonCSanPin" w:hAnsi="NewtonCSanPin"/>
      <w:color w:val="000000"/>
      <w:sz w:val="21"/>
      <w:lang w:eastAsia="ru-RU"/>
    </w:rPr>
  </w:style>
  <w:style w:type="paragraph" w:customStyle="1" w:styleId="aa">
    <w:name w:val="Новый"/>
    <w:basedOn w:val="a"/>
    <w:uiPriority w:val="99"/>
    <w:rsid w:val="000301F1"/>
    <w:pPr>
      <w:widowControl/>
      <w:tabs>
        <w:tab w:val="clear" w:pos="708"/>
      </w:tabs>
      <w:suppressAutoHyphens w:val="0"/>
      <w:spacing w:line="360" w:lineRule="auto"/>
      <w:ind w:firstLine="454"/>
      <w:jc w:val="both"/>
    </w:pPr>
    <w:rPr>
      <w:rFonts w:ascii="Times New Roman" w:hAnsi="Times New Roman" w:cs="Times New Roman"/>
      <w:color w:val="auto"/>
      <w:sz w:val="28"/>
    </w:rPr>
  </w:style>
  <w:style w:type="character" w:styleId="ab">
    <w:name w:val="Strong"/>
    <w:basedOn w:val="a2"/>
    <w:qFormat/>
    <w:rsid w:val="00E5087B"/>
    <w:rPr>
      <w:rFonts w:cs="Times New Roman"/>
      <w:b/>
    </w:rPr>
  </w:style>
  <w:style w:type="paragraph" w:customStyle="1" w:styleId="Default">
    <w:name w:val="Default"/>
    <w:uiPriority w:val="99"/>
    <w:rsid w:val="00E5087B"/>
    <w:pPr>
      <w:autoSpaceDE w:val="0"/>
      <w:autoSpaceDN w:val="0"/>
      <w:adjustRightInd w:val="0"/>
    </w:pPr>
    <w:rPr>
      <w:rFonts w:ascii="Times New Roman" w:hAnsi="Times New Roman"/>
      <w:color w:val="000000"/>
      <w:sz w:val="24"/>
      <w:szCs w:val="24"/>
      <w:lang w:eastAsia="en-US"/>
    </w:rPr>
  </w:style>
  <w:style w:type="paragraph" w:customStyle="1" w:styleId="p20">
    <w:name w:val="p20"/>
    <w:basedOn w:val="a"/>
    <w:uiPriority w:val="99"/>
    <w:rsid w:val="00256BC5"/>
    <w:pPr>
      <w:widowControl/>
      <w:tabs>
        <w:tab w:val="clear" w:pos="708"/>
      </w:tabs>
      <w:suppressAutoHyphens w:val="0"/>
      <w:spacing w:before="100" w:beforeAutospacing="1" w:after="100" w:afterAutospacing="1" w:line="240" w:lineRule="auto"/>
    </w:pPr>
    <w:rPr>
      <w:rFonts w:ascii="Times New Roman" w:hAnsi="Times New Roman" w:cs="Times New Roman"/>
      <w:color w:val="auto"/>
    </w:rPr>
  </w:style>
  <w:style w:type="character" w:customStyle="1" w:styleId="s12">
    <w:name w:val="s12"/>
    <w:basedOn w:val="a2"/>
    <w:uiPriority w:val="99"/>
    <w:rsid w:val="00256BC5"/>
    <w:rPr>
      <w:rFonts w:cs="Times New Roman"/>
    </w:rPr>
  </w:style>
  <w:style w:type="character" w:customStyle="1" w:styleId="s13">
    <w:name w:val="s13"/>
    <w:basedOn w:val="a2"/>
    <w:uiPriority w:val="99"/>
    <w:rsid w:val="00256BC5"/>
    <w:rPr>
      <w:rFonts w:cs="Times New Roman"/>
    </w:rPr>
  </w:style>
  <w:style w:type="paragraph" w:customStyle="1" w:styleId="14">
    <w:name w:val="Абзац списка1"/>
    <w:basedOn w:val="a"/>
    <w:uiPriority w:val="99"/>
    <w:rsid w:val="00256BC5"/>
    <w:pPr>
      <w:widowControl/>
      <w:tabs>
        <w:tab w:val="clear" w:pos="708"/>
      </w:tabs>
      <w:suppressAutoHyphens w:val="0"/>
      <w:spacing w:after="200" w:line="276" w:lineRule="auto"/>
      <w:ind w:left="720" w:firstLine="709"/>
      <w:jc w:val="both"/>
    </w:pPr>
    <w:rPr>
      <w:rFonts w:ascii="Calibri" w:hAnsi="Calibri" w:cs="Times New Roman"/>
      <w:color w:val="auto"/>
      <w:sz w:val="22"/>
      <w:szCs w:val="22"/>
      <w:lang w:val="en-US" w:eastAsia="en-US"/>
    </w:rPr>
  </w:style>
  <w:style w:type="paragraph" w:customStyle="1" w:styleId="s1">
    <w:name w:val="s_1"/>
    <w:basedOn w:val="a"/>
    <w:uiPriority w:val="99"/>
    <w:rsid w:val="00256BC5"/>
    <w:pPr>
      <w:widowControl/>
      <w:tabs>
        <w:tab w:val="clear" w:pos="708"/>
      </w:tabs>
      <w:suppressAutoHyphens w:val="0"/>
      <w:spacing w:before="100" w:beforeAutospacing="1" w:after="100" w:afterAutospacing="1" w:line="240" w:lineRule="auto"/>
    </w:pPr>
    <w:rPr>
      <w:rFonts w:ascii="Times New Roman" w:hAnsi="Times New Roman" w:cs="Times New Roman"/>
      <w:color w:val="auto"/>
    </w:rPr>
  </w:style>
  <w:style w:type="paragraph" w:styleId="15">
    <w:name w:val="toc 1"/>
    <w:basedOn w:val="a"/>
    <w:next w:val="a"/>
    <w:autoRedefine/>
    <w:uiPriority w:val="99"/>
    <w:locked/>
    <w:rsid w:val="00650CFF"/>
    <w:pPr>
      <w:widowControl/>
      <w:tabs>
        <w:tab w:val="clear" w:pos="708"/>
        <w:tab w:val="left" w:pos="480"/>
        <w:tab w:val="right" w:leader="dot" w:pos="10065"/>
      </w:tabs>
      <w:suppressAutoHyphens w:val="0"/>
      <w:spacing w:line="240" w:lineRule="auto"/>
      <w:jc w:val="center"/>
    </w:pPr>
    <w:rPr>
      <w:rFonts w:ascii="Cambria" w:eastAsia="Calibri" w:hAnsi="Cambria" w:cs="Times New Roman"/>
      <w:b/>
      <w:color w:val="auto"/>
    </w:rPr>
  </w:style>
  <w:style w:type="paragraph" w:styleId="20">
    <w:name w:val="toc 2"/>
    <w:basedOn w:val="a"/>
    <w:next w:val="a"/>
    <w:autoRedefine/>
    <w:uiPriority w:val="99"/>
    <w:locked/>
    <w:rsid w:val="00650CFF"/>
    <w:pPr>
      <w:widowControl/>
      <w:tabs>
        <w:tab w:val="clear" w:pos="708"/>
        <w:tab w:val="left" w:pos="1068"/>
        <w:tab w:val="left" w:pos="1200"/>
        <w:tab w:val="left" w:pos="1985"/>
        <w:tab w:val="right" w:leader="dot" w:pos="10065"/>
      </w:tabs>
      <w:suppressAutoHyphens w:val="0"/>
      <w:spacing w:line="240" w:lineRule="auto"/>
      <w:ind w:left="709" w:firstLine="327"/>
    </w:pPr>
    <w:rPr>
      <w:rFonts w:ascii="Cambria" w:eastAsia="Calibri" w:hAnsi="Cambria" w:cs="Times New Roman"/>
      <w:b/>
      <w:color w:val="auto"/>
      <w:sz w:val="22"/>
      <w:szCs w:val="22"/>
    </w:rPr>
  </w:style>
  <w:style w:type="paragraph" w:styleId="ac">
    <w:name w:val="Balloon Text"/>
    <w:basedOn w:val="a"/>
    <w:link w:val="16"/>
    <w:uiPriority w:val="99"/>
    <w:semiHidden/>
    <w:rsid w:val="00650CFF"/>
    <w:rPr>
      <w:rFonts w:ascii="Tahoma" w:eastAsia="Calibri" w:hAnsi="Tahoma" w:cs="Times New Roman"/>
      <w:sz w:val="16"/>
      <w:szCs w:val="20"/>
    </w:rPr>
  </w:style>
  <w:style w:type="character" w:customStyle="1" w:styleId="BalloonTextChar">
    <w:name w:val="Balloon Text Char"/>
    <w:basedOn w:val="a2"/>
    <w:uiPriority w:val="99"/>
    <w:semiHidden/>
    <w:locked/>
    <w:rsid w:val="005934D5"/>
    <w:rPr>
      <w:rFonts w:ascii="Times New Roman" w:hAnsi="Times New Roman" w:cs="Free Set C"/>
      <w:color w:val="000000"/>
      <w:sz w:val="2"/>
    </w:rPr>
  </w:style>
  <w:style w:type="character" w:customStyle="1" w:styleId="16">
    <w:name w:val="Текст выноски Знак1"/>
    <w:link w:val="ac"/>
    <w:uiPriority w:val="99"/>
    <w:semiHidden/>
    <w:locked/>
    <w:rsid w:val="008F4BD2"/>
    <w:rPr>
      <w:rFonts w:ascii="Tahoma" w:hAnsi="Tahoma"/>
      <w:color w:val="000000"/>
      <w:sz w:val="16"/>
      <w:lang w:val="ru-RU" w:eastAsia="ru-RU"/>
    </w:rPr>
  </w:style>
  <w:style w:type="character" w:customStyle="1" w:styleId="bodytext">
    <w:name w:val="body text Знак"/>
    <w:aliases w:val="Основной текст Знак Знак Знак,Основной текст отчета Знак Знак"/>
    <w:uiPriority w:val="99"/>
    <w:locked/>
    <w:rsid w:val="008F4BD2"/>
    <w:rPr>
      <w:rFonts w:eastAsia="Times New Roman"/>
      <w:sz w:val="24"/>
      <w:lang w:val="ru-RU" w:eastAsia="ar-SA" w:bidi="ar-SA"/>
    </w:rPr>
  </w:style>
  <w:style w:type="character" w:customStyle="1" w:styleId="130">
    <w:name w:val="Знак Знак13"/>
    <w:uiPriority w:val="99"/>
    <w:locked/>
    <w:rsid w:val="008F4BD2"/>
    <w:rPr>
      <w:rFonts w:ascii="Cambria" w:hAnsi="Cambria"/>
      <w:b/>
      <w:sz w:val="32"/>
      <w:lang w:val="ru-RU" w:eastAsia="en-US"/>
    </w:rPr>
  </w:style>
  <w:style w:type="character" w:customStyle="1" w:styleId="22">
    <w:name w:val="Заголовок 2 Знак"/>
    <w:uiPriority w:val="99"/>
    <w:rsid w:val="008F4BD2"/>
    <w:rPr>
      <w:rFonts w:ascii="Cambria" w:hAnsi="Cambria"/>
      <w:b/>
      <w:color w:val="4F81BD"/>
      <w:sz w:val="26"/>
      <w:lang w:eastAsia="en-US"/>
    </w:rPr>
  </w:style>
  <w:style w:type="character" w:customStyle="1" w:styleId="30">
    <w:name w:val="Заголовок 3 Знак"/>
    <w:uiPriority w:val="99"/>
    <w:rsid w:val="008F4BD2"/>
    <w:rPr>
      <w:rFonts w:ascii="Times New Roman" w:hAnsi="Times New Roman"/>
      <w:sz w:val="24"/>
    </w:rPr>
  </w:style>
  <w:style w:type="character" w:customStyle="1" w:styleId="40">
    <w:name w:val="Заголовок 4 Знак"/>
    <w:uiPriority w:val="99"/>
    <w:rsid w:val="008F4BD2"/>
    <w:rPr>
      <w:rFonts w:ascii="Times New Roman" w:hAnsi="Times New Roman"/>
      <w:b/>
      <w:sz w:val="24"/>
    </w:rPr>
  </w:style>
  <w:style w:type="character" w:customStyle="1" w:styleId="50">
    <w:name w:val="Заголовок 5 Знак"/>
    <w:uiPriority w:val="99"/>
    <w:rsid w:val="008F4BD2"/>
    <w:rPr>
      <w:rFonts w:ascii="Calibri" w:hAnsi="Calibri"/>
      <w:b/>
      <w:i/>
      <w:sz w:val="26"/>
      <w:lang w:val="en-US"/>
    </w:rPr>
  </w:style>
  <w:style w:type="character" w:customStyle="1" w:styleId="ad">
    <w:name w:val="Основной текст Знак"/>
    <w:aliases w:val="body text Знак1,Основной текст Знак Знак Знак1,Основной текст отчета Знак1"/>
    <w:uiPriority w:val="99"/>
    <w:rsid w:val="008F4BD2"/>
    <w:rPr>
      <w:rFonts w:ascii="Times New Roman" w:hAnsi="Times New Roman"/>
      <w:sz w:val="24"/>
      <w:lang w:eastAsia="ar-SA" w:bidi="ar-SA"/>
    </w:rPr>
  </w:style>
  <w:style w:type="character" w:customStyle="1" w:styleId="ae">
    <w:name w:val="Основной текст с отступом Знак"/>
    <w:uiPriority w:val="99"/>
    <w:rsid w:val="008F4BD2"/>
    <w:rPr>
      <w:rFonts w:ascii="TimesET" w:hAnsi="TimesET"/>
      <w:sz w:val="28"/>
    </w:rPr>
  </w:style>
  <w:style w:type="character" w:customStyle="1" w:styleId="17">
    <w:name w:val="Основной текст с отступом Знак1"/>
    <w:basedOn w:val="a2"/>
    <w:uiPriority w:val="99"/>
    <w:rsid w:val="008F4BD2"/>
    <w:rPr>
      <w:rFonts w:cs="Times New Roman"/>
    </w:rPr>
  </w:style>
  <w:style w:type="character" w:customStyle="1" w:styleId="18">
    <w:name w:val="Заголовок №1_"/>
    <w:uiPriority w:val="99"/>
    <w:rsid w:val="008F4BD2"/>
    <w:rPr>
      <w:b/>
      <w:shd w:val="clear" w:color="auto" w:fill="FFFFFF"/>
    </w:rPr>
  </w:style>
  <w:style w:type="character" w:customStyle="1" w:styleId="af">
    <w:name w:val="Основной текст + Курсив"/>
    <w:uiPriority w:val="99"/>
    <w:rsid w:val="008F4BD2"/>
    <w:rPr>
      <w:i/>
      <w:sz w:val="22"/>
    </w:rPr>
  </w:style>
  <w:style w:type="character" w:customStyle="1" w:styleId="af0">
    <w:name w:val="Основной текст + Полужирный"/>
    <w:uiPriority w:val="99"/>
    <w:rsid w:val="008F4BD2"/>
    <w:rPr>
      <w:b/>
      <w:sz w:val="22"/>
    </w:rPr>
  </w:style>
  <w:style w:type="character" w:customStyle="1" w:styleId="42">
    <w:name w:val="Основной текст (4)_"/>
    <w:uiPriority w:val="99"/>
    <w:rsid w:val="008F4BD2"/>
    <w:rPr>
      <w:b/>
      <w:shd w:val="clear" w:color="auto" w:fill="FFFFFF"/>
    </w:rPr>
  </w:style>
  <w:style w:type="character" w:customStyle="1" w:styleId="43">
    <w:name w:val="Основной текст (4) + Не полужирный"/>
    <w:uiPriority w:val="99"/>
    <w:rsid w:val="008F4BD2"/>
  </w:style>
  <w:style w:type="character" w:customStyle="1" w:styleId="52">
    <w:name w:val="Основной текст (5)_"/>
    <w:uiPriority w:val="99"/>
    <w:rsid w:val="008F4BD2"/>
    <w:rPr>
      <w:i/>
      <w:shd w:val="clear" w:color="auto" w:fill="FFFFFF"/>
    </w:rPr>
  </w:style>
  <w:style w:type="character" w:customStyle="1" w:styleId="0pt">
    <w:name w:val="Основной текст + Интервал 0 pt"/>
    <w:uiPriority w:val="99"/>
    <w:rsid w:val="008F4BD2"/>
    <w:rPr>
      <w:spacing w:val="-10"/>
      <w:sz w:val="22"/>
    </w:rPr>
  </w:style>
  <w:style w:type="character" w:customStyle="1" w:styleId="23">
    <w:name w:val="Основной текст (2)_"/>
    <w:uiPriority w:val="99"/>
    <w:rsid w:val="008F4BD2"/>
    <w:rPr>
      <w:rFonts w:ascii="Georgia" w:hAnsi="Georgia"/>
      <w:b/>
      <w:sz w:val="19"/>
      <w:shd w:val="clear" w:color="auto" w:fill="FFFFFF"/>
    </w:rPr>
  </w:style>
  <w:style w:type="character" w:customStyle="1" w:styleId="32">
    <w:name w:val="Основной текст (3)_"/>
    <w:uiPriority w:val="99"/>
    <w:rsid w:val="008F4BD2"/>
    <w:rPr>
      <w:rFonts w:ascii="Georgia" w:hAnsi="Georgia"/>
      <w:i/>
      <w:shd w:val="clear" w:color="auto" w:fill="FFFFFF"/>
    </w:rPr>
  </w:style>
  <w:style w:type="character" w:customStyle="1" w:styleId="91">
    <w:name w:val="Основной текст + 9"/>
    <w:uiPriority w:val="99"/>
    <w:rsid w:val="008F4BD2"/>
    <w:rPr>
      <w:rFonts w:ascii="Georgia" w:hAnsi="Georgia"/>
      <w:b/>
      <w:sz w:val="19"/>
    </w:rPr>
  </w:style>
  <w:style w:type="character" w:customStyle="1" w:styleId="100">
    <w:name w:val="Основной текст + 10"/>
    <w:uiPriority w:val="99"/>
    <w:rsid w:val="008F4BD2"/>
    <w:rPr>
      <w:rFonts w:ascii="Georgia" w:hAnsi="Georgia"/>
      <w:sz w:val="21"/>
    </w:rPr>
  </w:style>
  <w:style w:type="character" w:customStyle="1" w:styleId="33">
    <w:name w:val="Основной текст (3) + Полужирный"/>
    <w:uiPriority w:val="99"/>
    <w:rsid w:val="008F4BD2"/>
    <w:rPr>
      <w:rFonts w:ascii="Georgia" w:hAnsi="Georgia"/>
      <w:b/>
      <w:i/>
    </w:rPr>
  </w:style>
  <w:style w:type="character" w:customStyle="1" w:styleId="34">
    <w:name w:val="Основной текст (3)"/>
    <w:uiPriority w:val="99"/>
    <w:rsid w:val="008F4BD2"/>
  </w:style>
  <w:style w:type="character" w:customStyle="1" w:styleId="101">
    <w:name w:val="Основной текст + 101"/>
    <w:uiPriority w:val="99"/>
    <w:rsid w:val="008F4BD2"/>
    <w:rPr>
      <w:rFonts w:ascii="Georgia" w:hAnsi="Georgia"/>
      <w:sz w:val="21"/>
    </w:rPr>
  </w:style>
  <w:style w:type="character" w:customStyle="1" w:styleId="210pt">
    <w:name w:val="Основной текст (2) + 10 pt"/>
    <w:uiPriority w:val="99"/>
    <w:rsid w:val="008F4BD2"/>
    <w:rPr>
      <w:rFonts w:ascii="Georgia" w:hAnsi="Georgia"/>
      <w:b/>
      <w:i/>
      <w:sz w:val="20"/>
    </w:rPr>
  </w:style>
  <w:style w:type="character" w:customStyle="1" w:styleId="61">
    <w:name w:val="Основной текст (6)_"/>
    <w:uiPriority w:val="99"/>
    <w:rsid w:val="008F4BD2"/>
    <w:rPr>
      <w:rFonts w:ascii="Georgia" w:hAnsi="Georgia"/>
      <w:sz w:val="21"/>
      <w:shd w:val="clear" w:color="auto" w:fill="FFFFFF"/>
    </w:rPr>
  </w:style>
  <w:style w:type="character" w:customStyle="1" w:styleId="24">
    <w:name w:val="Заголовок №2_"/>
    <w:uiPriority w:val="99"/>
    <w:rsid w:val="008F4BD2"/>
    <w:rPr>
      <w:b/>
      <w:shd w:val="clear" w:color="auto" w:fill="FFFFFF"/>
    </w:rPr>
  </w:style>
  <w:style w:type="character" w:customStyle="1" w:styleId="35">
    <w:name w:val="Основной текст (3) + Не полужирный"/>
    <w:uiPriority w:val="99"/>
    <w:rsid w:val="008F4BD2"/>
    <w:rPr>
      <w:rFonts w:ascii="Georgia" w:hAnsi="Georgia"/>
      <w:b/>
      <w:i/>
      <w:sz w:val="22"/>
    </w:rPr>
  </w:style>
  <w:style w:type="character" w:customStyle="1" w:styleId="120">
    <w:name w:val="Заголовок №1 (2)_"/>
    <w:uiPriority w:val="99"/>
    <w:rsid w:val="008F4BD2"/>
    <w:rPr>
      <w:rFonts w:ascii="Georgia" w:hAnsi="Georgia"/>
      <w:sz w:val="19"/>
      <w:shd w:val="clear" w:color="auto" w:fill="FFFFFF"/>
    </w:rPr>
  </w:style>
  <w:style w:type="character" w:customStyle="1" w:styleId="121">
    <w:name w:val="Заголовок №1 (2) + Полужирный"/>
    <w:uiPriority w:val="99"/>
    <w:rsid w:val="008F4BD2"/>
    <w:rPr>
      <w:rFonts w:ascii="Georgia" w:hAnsi="Georgia"/>
      <w:b/>
      <w:sz w:val="19"/>
    </w:rPr>
  </w:style>
  <w:style w:type="character" w:customStyle="1" w:styleId="258pt">
    <w:name w:val="Основной текст (2) + 58 pt"/>
    <w:uiPriority w:val="99"/>
    <w:rsid w:val="008F4BD2"/>
    <w:rPr>
      <w:rFonts w:ascii="Georgia" w:hAnsi="Georgia"/>
      <w:b/>
      <w:i/>
      <w:sz w:val="116"/>
    </w:rPr>
  </w:style>
  <w:style w:type="character" w:customStyle="1" w:styleId="131">
    <w:name w:val="Заголовок №1 (3)_"/>
    <w:uiPriority w:val="99"/>
    <w:rsid w:val="008F4BD2"/>
    <w:rPr>
      <w:rFonts w:ascii="Georgia" w:hAnsi="Georgia"/>
      <w:i/>
      <w:sz w:val="21"/>
      <w:shd w:val="clear" w:color="auto" w:fill="FFFFFF"/>
    </w:rPr>
  </w:style>
  <w:style w:type="character" w:customStyle="1" w:styleId="19">
    <w:name w:val="Основной текст + Полужирный1"/>
    <w:uiPriority w:val="99"/>
    <w:rsid w:val="008F4BD2"/>
    <w:rPr>
      <w:rFonts w:ascii="Georgia" w:hAnsi="Georgia"/>
      <w:b/>
      <w:spacing w:val="0"/>
      <w:sz w:val="19"/>
    </w:rPr>
  </w:style>
  <w:style w:type="character" w:customStyle="1" w:styleId="10pt">
    <w:name w:val="Основной текст + 10 pt"/>
    <w:uiPriority w:val="99"/>
    <w:rsid w:val="008F4BD2"/>
    <w:rPr>
      <w:rFonts w:ascii="Georgia" w:hAnsi="Georgia"/>
      <w:spacing w:val="0"/>
      <w:sz w:val="20"/>
    </w:rPr>
  </w:style>
  <w:style w:type="character" w:customStyle="1" w:styleId="2-1pt">
    <w:name w:val="Основной текст (2) + Интервал -1 pt"/>
    <w:uiPriority w:val="99"/>
    <w:rsid w:val="008F4BD2"/>
    <w:rPr>
      <w:rFonts w:ascii="Georgia" w:hAnsi="Georgia"/>
      <w:spacing w:val="-20"/>
      <w:sz w:val="19"/>
      <w:lang w:val="en-US" w:eastAsia="en-US"/>
    </w:rPr>
  </w:style>
  <w:style w:type="character" w:customStyle="1" w:styleId="10pt1">
    <w:name w:val="Основной текст + 10 pt1"/>
    <w:uiPriority w:val="99"/>
    <w:rsid w:val="008F4BD2"/>
    <w:rPr>
      <w:rFonts w:ascii="Georgia" w:hAnsi="Georgia"/>
      <w:spacing w:val="-20"/>
      <w:sz w:val="20"/>
    </w:rPr>
  </w:style>
  <w:style w:type="character" w:customStyle="1" w:styleId="494pt">
    <w:name w:val="Основной текст (4) + 94 pt"/>
    <w:uiPriority w:val="99"/>
    <w:rsid w:val="008F4BD2"/>
    <w:rPr>
      <w:rFonts w:ascii="Georgia" w:hAnsi="Georgia"/>
      <w:b/>
      <w:i/>
      <w:spacing w:val="0"/>
      <w:sz w:val="188"/>
    </w:rPr>
  </w:style>
  <w:style w:type="character" w:customStyle="1" w:styleId="44">
    <w:name w:val="Основной текст (4) + Полужирный"/>
    <w:uiPriority w:val="99"/>
    <w:rsid w:val="008F4BD2"/>
    <w:rPr>
      <w:rFonts w:ascii="Georgia" w:hAnsi="Georgia"/>
      <w:i/>
      <w:spacing w:val="0"/>
      <w:sz w:val="20"/>
    </w:rPr>
  </w:style>
  <w:style w:type="character" w:customStyle="1" w:styleId="1a">
    <w:name w:val="Основной текст + Курсив1"/>
    <w:uiPriority w:val="99"/>
    <w:rsid w:val="008F4BD2"/>
    <w:rPr>
      <w:i/>
      <w:sz w:val="22"/>
    </w:rPr>
  </w:style>
  <w:style w:type="character" w:customStyle="1" w:styleId="62">
    <w:name w:val="Основной текст (6) + Не курсив"/>
    <w:uiPriority w:val="99"/>
    <w:rsid w:val="008F4BD2"/>
    <w:rPr>
      <w:rFonts w:ascii="Georgia" w:hAnsi="Georgia"/>
      <w:i/>
      <w:sz w:val="22"/>
    </w:rPr>
  </w:style>
  <w:style w:type="character" w:customStyle="1" w:styleId="25">
    <w:name w:val="Основной текст (2) + Полужирный"/>
    <w:uiPriority w:val="99"/>
    <w:rsid w:val="008F4BD2"/>
    <w:rPr>
      <w:rFonts w:ascii="Georgia" w:hAnsi="Georgia"/>
      <w:i/>
      <w:sz w:val="22"/>
    </w:rPr>
  </w:style>
  <w:style w:type="character" w:customStyle="1" w:styleId="211">
    <w:name w:val="Основной текст (2) + Полужирный1"/>
    <w:uiPriority w:val="99"/>
    <w:rsid w:val="008F4BD2"/>
    <w:rPr>
      <w:rFonts w:ascii="Georgia" w:hAnsi="Georgia"/>
      <w:i/>
      <w:sz w:val="22"/>
    </w:rPr>
  </w:style>
  <w:style w:type="character" w:customStyle="1" w:styleId="11pt1">
    <w:name w:val="Основной текст + 11 pt1"/>
    <w:uiPriority w:val="99"/>
    <w:rsid w:val="008F4BD2"/>
    <w:rPr>
      <w:b/>
      <w:i/>
      <w:sz w:val="22"/>
    </w:rPr>
  </w:style>
  <w:style w:type="character" w:customStyle="1" w:styleId="410">
    <w:name w:val="Основной текст (4) + Полужирный1"/>
    <w:uiPriority w:val="99"/>
    <w:rsid w:val="008F4BD2"/>
    <w:rPr>
      <w:rFonts w:ascii="Franklin Gothic Book" w:hAnsi="Franklin Gothic Book"/>
      <w:spacing w:val="0"/>
      <w:sz w:val="21"/>
    </w:rPr>
  </w:style>
  <w:style w:type="character" w:customStyle="1" w:styleId="MicrosoftSansSerif1">
    <w:name w:val="Основной текст + Microsoft Sans Serif1"/>
    <w:uiPriority w:val="99"/>
    <w:rsid w:val="008F4BD2"/>
    <w:rPr>
      <w:rFonts w:ascii="Microsoft Sans Serif" w:hAnsi="Microsoft Sans Serif"/>
      <w:spacing w:val="0"/>
      <w:sz w:val="20"/>
    </w:rPr>
  </w:style>
  <w:style w:type="character" w:customStyle="1" w:styleId="71">
    <w:name w:val="Основной текст (7)_"/>
    <w:uiPriority w:val="99"/>
    <w:rsid w:val="008F4BD2"/>
    <w:rPr>
      <w:b/>
      <w:shd w:val="clear" w:color="auto" w:fill="FFFFFF"/>
    </w:rPr>
  </w:style>
  <w:style w:type="character" w:customStyle="1" w:styleId="26">
    <w:name w:val="Оглавление (2)_"/>
    <w:uiPriority w:val="99"/>
    <w:rsid w:val="008F4BD2"/>
    <w:rPr>
      <w:i/>
      <w:shd w:val="clear" w:color="auto" w:fill="FFFFFF"/>
    </w:rPr>
  </w:style>
  <w:style w:type="character" w:customStyle="1" w:styleId="36">
    <w:name w:val="Оглавление (3)_"/>
    <w:uiPriority w:val="99"/>
    <w:rsid w:val="008F4BD2"/>
    <w:rPr>
      <w:b/>
      <w:shd w:val="clear" w:color="auto" w:fill="FFFFFF"/>
    </w:rPr>
  </w:style>
  <w:style w:type="character" w:customStyle="1" w:styleId="af1">
    <w:name w:val="Оглавление_"/>
    <w:uiPriority w:val="99"/>
    <w:rsid w:val="008F4BD2"/>
    <w:rPr>
      <w:shd w:val="clear" w:color="auto" w:fill="FFFFFF"/>
    </w:rPr>
  </w:style>
  <w:style w:type="character" w:customStyle="1" w:styleId="220">
    <w:name w:val="Заголовок №2 (2)_"/>
    <w:uiPriority w:val="99"/>
    <w:rsid w:val="008F4BD2"/>
    <w:rPr>
      <w:shd w:val="clear" w:color="auto" w:fill="FFFFFF"/>
    </w:rPr>
  </w:style>
  <w:style w:type="character" w:customStyle="1" w:styleId="45">
    <w:name w:val="Оглавление (4)_"/>
    <w:uiPriority w:val="99"/>
    <w:rsid w:val="008F4BD2"/>
    <w:rPr>
      <w:b/>
      <w:sz w:val="21"/>
      <w:shd w:val="clear" w:color="auto" w:fill="FFFFFF"/>
    </w:rPr>
  </w:style>
  <w:style w:type="character" w:customStyle="1" w:styleId="240">
    <w:name w:val="Заголовок №2 (4)_"/>
    <w:uiPriority w:val="99"/>
    <w:rsid w:val="008F4BD2"/>
    <w:rPr>
      <w:rFonts w:ascii="Arial" w:hAnsi="Arial"/>
      <w:b/>
      <w:sz w:val="23"/>
      <w:shd w:val="clear" w:color="auto" w:fill="FFFFFF"/>
    </w:rPr>
  </w:style>
  <w:style w:type="character" w:customStyle="1" w:styleId="241">
    <w:name w:val="Заголовок №2 (4)"/>
    <w:uiPriority w:val="99"/>
    <w:rsid w:val="008F4BD2"/>
    <w:rPr>
      <w:rFonts w:ascii="Arial" w:hAnsi="Arial"/>
      <w:b/>
      <w:sz w:val="23"/>
      <w:u w:val="single"/>
    </w:rPr>
  </w:style>
  <w:style w:type="character" w:customStyle="1" w:styleId="102">
    <w:name w:val="Основной текст + 102"/>
    <w:uiPriority w:val="99"/>
    <w:rsid w:val="008F4BD2"/>
    <w:rPr>
      <w:rFonts w:ascii="Times New Roman" w:hAnsi="Times New Roman"/>
      <w:b/>
      <w:spacing w:val="0"/>
      <w:sz w:val="21"/>
      <w:lang w:val="en-US" w:eastAsia="en-US"/>
    </w:rPr>
  </w:style>
  <w:style w:type="character" w:customStyle="1" w:styleId="103">
    <w:name w:val="Основной текст (10)_"/>
    <w:uiPriority w:val="99"/>
    <w:rsid w:val="008F4BD2"/>
    <w:rPr>
      <w:i/>
      <w:spacing w:val="-40"/>
      <w:sz w:val="40"/>
      <w:shd w:val="clear" w:color="auto" w:fill="FFFFFF"/>
    </w:rPr>
  </w:style>
  <w:style w:type="character" w:customStyle="1" w:styleId="af2">
    <w:name w:val="Текст выноски Знак"/>
    <w:uiPriority w:val="99"/>
    <w:rsid w:val="008F4BD2"/>
    <w:rPr>
      <w:rFonts w:ascii="Tahoma" w:hAnsi="Tahoma"/>
      <w:sz w:val="16"/>
    </w:rPr>
  </w:style>
  <w:style w:type="character" w:customStyle="1" w:styleId="-">
    <w:name w:val="Интернет-ссылка"/>
    <w:uiPriority w:val="99"/>
    <w:rsid w:val="008F4BD2"/>
    <w:rPr>
      <w:color w:val="0000FF"/>
      <w:u w:val="single"/>
      <w:lang w:val="ru-RU" w:eastAsia="ru-RU"/>
    </w:rPr>
  </w:style>
  <w:style w:type="character" w:customStyle="1" w:styleId="af3">
    <w:name w:val="Колонтитул_"/>
    <w:uiPriority w:val="99"/>
    <w:rsid w:val="008F4BD2"/>
    <w:rPr>
      <w:shd w:val="clear" w:color="auto" w:fill="FFFFFF"/>
    </w:rPr>
  </w:style>
  <w:style w:type="character" w:customStyle="1" w:styleId="af4">
    <w:name w:val="Колонтитул + Полужирный"/>
    <w:uiPriority w:val="99"/>
    <w:rsid w:val="008F4BD2"/>
    <w:rPr>
      <w:b/>
      <w:spacing w:val="-20"/>
    </w:rPr>
  </w:style>
  <w:style w:type="character" w:customStyle="1" w:styleId="132">
    <w:name w:val="Заголовок №13"/>
    <w:uiPriority w:val="99"/>
    <w:rsid w:val="008F4BD2"/>
    <w:rPr>
      <w:rFonts w:ascii="Arial" w:hAnsi="Arial"/>
      <w:spacing w:val="0"/>
      <w:sz w:val="23"/>
      <w:u w:val="single"/>
    </w:rPr>
  </w:style>
  <w:style w:type="character" w:customStyle="1" w:styleId="122">
    <w:name w:val="Заголовок №12"/>
    <w:uiPriority w:val="99"/>
    <w:rsid w:val="008F4BD2"/>
    <w:rPr>
      <w:rFonts w:ascii="Arial" w:hAnsi="Arial"/>
      <w:spacing w:val="0"/>
      <w:sz w:val="23"/>
      <w:u w:val="single"/>
    </w:rPr>
  </w:style>
  <w:style w:type="character" w:customStyle="1" w:styleId="af5">
    <w:name w:val="Название Знак"/>
    <w:uiPriority w:val="99"/>
    <w:rsid w:val="008F4BD2"/>
    <w:rPr>
      <w:b/>
      <w:sz w:val="24"/>
    </w:rPr>
  </w:style>
  <w:style w:type="character" w:customStyle="1" w:styleId="1b">
    <w:name w:val="Название Знак1"/>
    <w:uiPriority w:val="99"/>
    <w:rsid w:val="008F4BD2"/>
    <w:rPr>
      <w:rFonts w:ascii="Cambria" w:hAnsi="Cambria"/>
      <w:color w:val="17365D"/>
      <w:spacing w:val="5"/>
      <w:sz w:val="52"/>
    </w:rPr>
  </w:style>
  <w:style w:type="character" w:styleId="af6">
    <w:name w:val="footnote reference"/>
    <w:basedOn w:val="a2"/>
    <w:uiPriority w:val="99"/>
    <w:rsid w:val="008F4BD2"/>
    <w:rPr>
      <w:rFonts w:cs="Times New Roman"/>
    </w:rPr>
  </w:style>
  <w:style w:type="character" w:customStyle="1" w:styleId="Zag11">
    <w:name w:val="Zag_11"/>
    <w:rsid w:val="008F4BD2"/>
  </w:style>
  <w:style w:type="character" w:customStyle="1" w:styleId="Osnova1">
    <w:name w:val="Osnova1"/>
    <w:uiPriority w:val="99"/>
    <w:rsid w:val="008F4BD2"/>
  </w:style>
  <w:style w:type="character" w:customStyle="1" w:styleId="Zag21">
    <w:name w:val="Zag_21"/>
    <w:uiPriority w:val="99"/>
    <w:rsid w:val="008F4BD2"/>
  </w:style>
  <w:style w:type="character" w:customStyle="1" w:styleId="Zag31">
    <w:name w:val="Zag_31"/>
    <w:uiPriority w:val="99"/>
    <w:rsid w:val="008F4BD2"/>
  </w:style>
  <w:style w:type="character" w:customStyle="1" w:styleId="af7">
    <w:name w:val="Верхний колонтитул Знак"/>
    <w:uiPriority w:val="99"/>
    <w:rsid w:val="008F4BD2"/>
    <w:rPr>
      <w:rFonts w:ascii="Times New Roman" w:hAnsi="Times New Roman"/>
      <w:sz w:val="24"/>
      <w:lang w:val="en-US"/>
    </w:rPr>
  </w:style>
  <w:style w:type="character" w:customStyle="1" w:styleId="1c">
    <w:name w:val="Верхний колонтитул Знак1"/>
    <w:basedOn w:val="a2"/>
    <w:uiPriority w:val="99"/>
    <w:rsid w:val="008F4BD2"/>
    <w:rPr>
      <w:rFonts w:cs="Times New Roman"/>
    </w:rPr>
  </w:style>
  <w:style w:type="character" w:customStyle="1" w:styleId="af8">
    <w:name w:val="Нижний колонтитул Знак"/>
    <w:uiPriority w:val="99"/>
    <w:rsid w:val="008F4BD2"/>
    <w:rPr>
      <w:rFonts w:ascii="Times New Roman" w:hAnsi="Times New Roman"/>
      <w:sz w:val="24"/>
      <w:lang w:val="en-US"/>
    </w:rPr>
  </w:style>
  <w:style w:type="character" w:customStyle="1" w:styleId="af9">
    <w:name w:val="Без интервала Знак"/>
    <w:uiPriority w:val="99"/>
    <w:rsid w:val="008F4BD2"/>
    <w:rPr>
      <w:rFonts w:ascii="Times New Roman" w:hAnsi="Times New Roman"/>
      <w:sz w:val="24"/>
      <w:lang w:eastAsia="en-US"/>
    </w:rPr>
  </w:style>
  <w:style w:type="character" w:customStyle="1" w:styleId="afa">
    <w:name w:val="Текст сноски Знак"/>
    <w:uiPriority w:val="99"/>
    <w:rsid w:val="008F4BD2"/>
    <w:rPr>
      <w:rFonts w:ascii="Times New Roman" w:hAnsi="Times New Roman"/>
      <w:sz w:val="20"/>
      <w:lang w:val="en-US"/>
    </w:rPr>
  </w:style>
  <w:style w:type="character" w:customStyle="1" w:styleId="27">
    <w:name w:val="Основной текст 2 Знак"/>
    <w:uiPriority w:val="99"/>
    <w:rsid w:val="008F4BD2"/>
    <w:rPr>
      <w:rFonts w:ascii="Times New Roman" w:hAnsi="Times New Roman"/>
      <w:sz w:val="24"/>
    </w:rPr>
  </w:style>
  <w:style w:type="character" w:customStyle="1" w:styleId="28">
    <w:name w:val="Основной текст с отступом 2 Знак"/>
    <w:uiPriority w:val="99"/>
    <w:rsid w:val="008F4BD2"/>
    <w:rPr>
      <w:rFonts w:ascii="Times New Roman" w:hAnsi="Times New Roman"/>
      <w:sz w:val="24"/>
    </w:rPr>
  </w:style>
  <w:style w:type="character" w:customStyle="1" w:styleId="afb">
    <w:name w:val="Подзаголовок Знак"/>
    <w:uiPriority w:val="99"/>
    <w:rsid w:val="008F4BD2"/>
    <w:rPr>
      <w:rFonts w:ascii="Times New Roman" w:hAnsi="Times New Roman"/>
      <w:sz w:val="20"/>
    </w:rPr>
  </w:style>
  <w:style w:type="character" w:styleId="afc">
    <w:name w:val="page number"/>
    <w:basedOn w:val="a2"/>
    <w:uiPriority w:val="99"/>
    <w:rsid w:val="008F4BD2"/>
    <w:rPr>
      <w:rFonts w:cs="Times New Roman"/>
    </w:rPr>
  </w:style>
  <w:style w:type="character" w:customStyle="1" w:styleId="FontStyle17">
    <w:name w:val="Font Style17"/>
    <w:uiPriority w:val="99"/>
    <w:rsid w:val="008F4BD2"/>
    <w:rPr>
      <w:rFonts w:ascii="Garamond" w:hAnsi="Garamond"/>
      <w:b/>
      <w:sz w:val="32"/>
    </w:rPr>
  </w:style>
  <w:style w:type="character" w:customStyle="1" w:styleId="FontStyle18">
    <w:name w:val="Font Style18"/>
    <w:uiPriority w:val="99"/>
    <w:rsid w:val="008F4BD2"/>
    <w:rPr>
      <w:rFonts w:ascii="Segoe UI" w:hAnsi="Segoe UI"/>
      <w:sz w:val="30"/>
    </w:rPr>
  </w:style>
  <w:style w:type="character" w:customStyle="1" w:styleId="FontStyle19">
    <w:name w:val="Font Style19"/>
    <w:uiPriority w:val="99"/>
    <w:rsid w:val="008F4BD2"/>
    <w:rPr>
      <w:rFonts w:ascii="Segoe UI" w:hAnsi="Segoe UI"/>
      <w:b/>
      <w:sz w:val="24"/>
    </w:rPr>
  </w:style>
  <w:style w:type="character" w:customStyle="1" w:styleId="FontStyle20">
    <w:name w:val="Font Style20"/>
    <w:uiPriority w:val="99"/>
    <w:rsid w:val="008F4BD2"/>
    <w:rPr>
      <w:rFonts w:ascii="Segoe UI" w:hAnsi="Segoe UI"/>
      <w:sz w:val="24"/>
    </w:rPr>
  </w:style>
  <w:style w:type="character" w:customStyle="1" w:styleId="FontStyle21">
    <w:name w:val="Font Style21"/>
    <w:uiPriority w:val="99"/>
    <w:rsid w:val="008F4BD2"/>
    <w:rPr>
      <w:rFonts w:ascii="Garamond" w:hAnsi="Garamond"/>
      <w:b/>
      <w:w w:val="150"/>
      <w:sz w:val="18"/>
    </w:rPr>
  </w:style>
  <w:style w:type="character" w:customStyle="1" w:styleId="FontStyle23">
    <w:name w:val="Font Style23"/>
    <w:uiPriority w:val="99"/>
    <w:rsid w:val="008F4BD2"/>
    <w:rPr>
      <w:rFonts w:ascii="Segoe UI" w:hAnsi="Segoe UI"/>
      <w:i/>
      <w:sz w:val="24"/>
    </w:rPr>
  </w:style>
  <w:style w:type="character" w:customStyle="1" w:styleId="FontStyle24">
    <w:name w:val="Font Style24"/>
    <w:uiPriority w:val="99"/>
    <w:rsid w:val="008F4BD2"/>
    <w:rPr>
      <w:rFonts w:ascii="Segoe UI" w:hAnsi="Segoe UI"/>
      <w:i/>
      <w:spacing w:val="20"/>
      <w:sz w:val="22"/>
    </w:rPr>
  </w:style>
  <w:style w:type="character" w:customStyle="1" w:styleId="FontStyle25">
    <w:name w:val="Font Style25"/>
    <w:uiPriority w:val="99"/>
    <w:rsid w:val="008F4BD2"/>
    <w:rPr>
      <w:rFonts w:ascii="Segoe UI" w:hAnsi="Segoe UI"/>
      <w:b/>
      <w:sz w:val="18"/>
    </w:rPr>
  </w:style>
  <w:style w:type="character" w:customStyle="1" w:styleId="FontStyle26">
    <w:name w:val="Font Style26"/>
    <w:uiPriority w:val="99"/>
    <w:rsid w:val="008F4BD2"/>
    <w:rPr>
      <w:rFonts w:ascii="Segoe UI" w:hAnsi="Segoe UI"/>
      <w:b/>
      <w:spacing w:val="-10"/>
      <w:sz w:val="12"/>
    </w:rPr>
  </w:style>
  <w:style w:type="character" w:customStyle="1" w:styleId="FontStyle28">
    <w:name w:val="Font Style28"/>
    <w:uiPriority w:val="99"/>
    <w:rsid w:val="008F4BD2"/>
    <w:rPr>
      <w:rFonts w:ascii="Verdana" w:hAnsi="Verdana"/>
      <w:b/>
      <w:i/>
      <w:sz w:val="20"/>
    </w:rPr>
  </w:style>
  <w:style w:type="character" w:customStyle="1" w:styleId="FontStyle31">
    <w:name w:val="Font Style31"/>
    <w:uiPriority w:val="99"/>
    <w:rsid w:val="008F4BD2"/>
    <w:rPr>
      <w:rFonts w:ascii="Trebuchet MS" w:hAnsi="Trebuchet MS"/>
      <w:i/>
      <w:sz w:val="18"/>
    </w:rPr>
  </w:style>
  <w:style w:type="character" w:customStyle="1" w:styleId="FontStyle33">
    <w:name w:val="Font Style33"/>
    <w:uiPriority w:val="99"/>
    <w:rsid w:val="008F4BD2"/>
    <w:rPr>
      <w:rFonts w:ascii="Trebuchet MS" w:hAnsi="Trebuchet MS"/>
      <w:sz w:val="22"/>
    </w:rPr>
  </w:style>
  <w:style w:type="character" w:customStyle="1" w:styleId="ebody">
    <w:name w:val="ebody"/>
    <w:uiPriority w:val="99"/>
    <w:rsid w:val="008F4BD2"/>
  </w:style>
  <w:style w:type="character" w:customStyle="1" w:styleId="afd">
    <w:name w:val="Выделение жирным"/>
    <w:uiPriority w:val="99"/>
    <w:rsid w:val="008F4BD2"/>
    <w:rPr>
      <w:b/>
    </w:rPr>
  </w:style>
  <w:style w:type="character" w:styleId="afe">
    <w:name w:val="Emphasis"/>
    <w:basedOn w:val="a2"/>
    <w:uiPriority w:val="99"/>
    <w:qFormat/>
    <w:locked/>
    <w:rsid w:val="008F4BD2"/>
    <w:rPr>
      <w:rFonts w:cs="Times New Roman"/>
      <w:i/>
    </w:rPr>
  </w:style>
  <w:style w:type="character" w:customStyle="1" w:styleId="aff">
    <w:name w:val="Текст Знак"/>
    <w:uiPriority w:val="99"/>
    <w:rsid w:val="008F4BD2"/>
    <w:rPr>
      <w:rFonts w:ascii="Courier New" w:hAnsi="Courier New"/>
      <w:sz w:val="20"/>
    </w:rPr>
  </w:style>
  <w:style w:type="character" w:customStyle="1" w:styleId="aff0">
    <w:name w:val="Текст примечания Знак"/>
    <w:uiPriority w:val="99"/>
    <w:rsid w:val="008F4BD2"/>
    <w:rPr>
      <w:rFonts w:ascii="Times New Roman" w:hAnsi="Times New Roman"/>
      <w:lang w:val="en-US"/>
    </w:rPr>
  </w:style>
  <w:style w:type="character" w:customStyle="1" w:styleId="1d">
    <w:name w:val="Текст примечания Знак1"/>
    <w:uiPriority w:val="99"/>
    <w:rsid w:val="008F4BD2"/>
    <w:rPr>
      <w:sz w:val="20"/>
    </w:rPr>
  </w:style>
  <w:style w:type="character" w:customStyle="1" w:styleId="aff1">
    <w:name w:val="Тема примечания Знак"/>
    <w:uiPriority w:val="99"/>
    <w:rsid w:val="008F4BD2"/>
    <w:rPr>
      <w:rFonts w:ascii="Times New Roman" w:hAnsi="Times New Roman"/>
      <w:b/>
      <w:lang w:val="en-US"/>
    </w:rPr>
  </w:style>
  <w:style w:type="character" w:customStyle="1" w:styleId="1e">
    <w:name w:val="Тема примечания Знак1"/>
    <w:uiPriority w:val="99"/>
    <w:rsid w:val="008F4BD2"/>
    <w:rPr>
      <w:b/>
      <w:sz w:val="20"/>
    </w:rPr>
  </w:style>
  <w:style w:type="character" w:customStyle="1" w:styleId="FontStyle32">
    <w:name w:val="Font Style32"/>
    <w:uiPriority w:val="99"/>
    <w:rsid w:val="008F4BD2"/>
    <w:rPr>
      <w:rFonts w:ascii="Segoe UI" w:hAnsi="Segoe UI"/>
      <w:b/>
      <w:sz w:val="20"/>
    </w:rPr>
  </w:style>
  <w:style w:type="character" w:customStyle="1" w:styleId="FontStyle34">
    <w:name w:val="Font Style34"/>
    <w:uiPriority w:val="99"/>
    <w:rsid w:val="008F4BD2"/>
    <w:rPr>
      <w:rFonts w:ascii="Segoe UI" w:hAnsi="Segoe UI"/>
      <w:sz w:val="20"/>
    </w:rPr>
  </w:style>
  <w:style w:type="character" w:customStyle="1" w:styleId="FontStyle35">
    <w:name w:val="Font Style35"/>
    <w:uiPriority w:val="99"/>
    <w:rsid w:val="008F4BD2"/>
    <w:rPr>
      <w:rFonts w:ascii="Segoe UI" w:hAnsi="Segoe UI"/>
      <w:sz w:val="22"/>
    </w:rPr>
  </w:style>
  <w:style w:type="character" w:customStyle="1" w:styleId="FontStyle36">
    <w:name w:val="Font Style36"/>
    <w:uiPriority w:val="99"/>
    <w:rsid w:val="008F4BD2"/>
    <w:rPr>
      <w:rFonts w:ascii="Segoe UI" w:hAnsi="Segoe UI"/>
      <w:sz w:val="18"/>
    </w:rPr>
  </w:style>
  <w:style w:type="character" w:customStyle="1" w:styleId="FontStyle37">
    <w:name w:val="Font Style37"/>
    <w:uiPriority w:val="99"/>
    <w:rsid w:val="008F4BD2"/>
    <w:rPr>
      <w:rFonts w:ascii="Impact" w:hAnsi="Impact"/>
      <w:smallCaps/>
      <w:sz w:val="16"/>
    </w:rPr>
  </w:style>
  <w:style w:type="character" w:customStyle="1" w:styleId="FontStyle38">
    <w:name w:val="Font Style38"/>
    <w:uiPriority w:val="99"/>
    <w:rsid w:val="008F4BD2"/>
    <w:rPr>
      <w:rFonts w:ascii="Segoe UI" w:hAnsi="Segoe UI"/>
      <w:w w:val="60"/>
      <w:sz w:val="20"/>
    </w:rPr>
  </w:style>
  <w:style w:type="character" w:customStyle="1" w:styleId="FontStyle39">
    <w:name w:val="Font Style39"/>
    <w:uiPriority w:val="99"/>
    <w:rsid w:val="008F4BD2"/>
    <w:rPr>
      <w:rFonts w:ascii="Segoe UI" w:hAnsi="Segoe UI"/>
      <w:b/>
      <w:i/>
      <w:smallCaps/>
      <w:w w:val="40"/>
      <w:sz w:val="18"/>
    </w:rPr>
  </w:style>
  <w:style w:type="character" w:customStyle="1" w:styleId="FontStyle40">
    <w:name w:val="Font Style40"/>
    <w:uiPriority w:val="99"/>
    <w:rsid w:val="008F4BD2"/>
    <w:rPr>
      <w:rFonts w:ascii="Segoe UI" w:hAnsi="Segoe UI"/>
      <w:b/>
      <w:spacing w:val="40"/>
      <w:sz w:val="14"/>
    </w:rPr>
  </w:style>
  <w:style w:type="character" w:customStyle="1" w:styleId="FontStyle41">
    <w:name w:val="Font Style41"/>
    <w:uiPriority w:val="99"/>
    <w:rsid w:val="008F4BD2"/>
    <w:rPr>
      <w:rFonts w:ascii="Segoe UI" w:hAnsi="Segoe UI"/>
      <w:b/>
      <w:i/>
      <w:spacing w:val="10"/>
      <w:sz w:val="20"/>
    </w:rPr>
  </w:style>
  <w:style w:type="character" w:customStyle="1" w:styleId="FontStyle12">
    <w:name w:val="Font Style12"/>
    <w:uiPriority w:val="99"/>
    <w:rsid w:val="008F4BD2"/>
    <w:rPr>
      <w:rFonts w:ascii="Calibri" w:hAnsi="Calibri"/>
      <w:b/>
      <w:spacing w:val="-10"/>
      <w:sz w:val="32"/>
    </w:rPr>
  </w:style>
  <w:style w:type="character" w:customStyle="1" w:styleId="FontStyle13">
    <w:name w:val="Font Style13"/>
    <w:uiPriority w:val="99"/>
    <w:rsid w:val="008F4BD2"/>
    <w:rPr>
      <w:rFonts w:ascii="Calibri" w:hAnsi="Calibri"/>
      <w:i/>
      <w:sz w:val="32"/>
    </w:rPr>
  </w:style>
  <w:style w:type="character" w:customStyle="1" w:styleId="FontStyle14">
    <w:name w:val="Font Style14"/>
    <w:uiPriority w:val="99"/>
    <w:rsid w:val="008F4BD2"/>
    <w:rPr>
      <w:rFonts w:ascii="Calibri" w:hAnsi="Calibri"/>
      <w:sz w:val="32"/>
    </w:rPr>
  </w:style>
  <w:style w:type="character" w:customStyle="1" w:styleId="FontStyle15">
    <w:name w:val="Font Style15"/>
    <w:uiPriority w:val="99"/>
    <w:rsid w:val="008F4BD2"/>
    <w:rPr>
      <w:rFonts w:ascii="Calibri" w:hAnsi="Calibri"/>
      <w:b/>
      <w:i/>
      <w:sz w:val="32"/>
    </w:rPr>
  </w:style>
  <w:style w:type="character" w:customStyle="1" w:styleId="FontStyle42">
    <w:name w:val="Font Style42"/>
    <w:uiPriority w:val="99"/>
    <w:rsid w:val="008F4BD2"/>
    <w:rPr>
      <w:rFonts w:ascii="Candara" w:hAnsi="Candara"/>
      <w:b/>
      <w:sz w:val="18"/>
    </w:rPr>
  </w:style>
  <w:style w:type="character" w:customStyle="1" w:styleId="FontStyle43">
    <w:name w:val="Font Style43"/>
    <w:uiPriority w:val="99"/>
    <w:rsid w:val="008F4BD2"/>
    <w:rPr>
      <w:rFonts w:ascii="Candara" w:hAnsi="Candara"/>
      <w:b/>
      <w:sz w:val="20"/>
    </w:rPr>
  </w:style>
  <w:style w:type="character" w:customStyle="1" w:styleId="FontStyle44">
    <w:name w:val="Font Style44"/>
    <w:uiPriority w:val="99"/>
    <w:rsid w:val="008F4BD2"/>
    <w:rPr>
      <w:rFonts w:ascii="Segoe UI" w:hAnsi="Segoe UI"/>
      <w:b/>
      <w:sz w:val="30"/>
    </w:rPr>
  </w:style>
  <w:style w:type="character" w:customStyle="1" w:styleId="aff2">
    <w:name w:val="Схема документа Знак"/>
    <w:uiPriority w:val="99"/>
    <w:rsid w:val="008F4BD2"/>
    <w:rPr>
      <w:rFonts w:ascii="Tahoma" w:hAnsi="Tahoma"/>
      <w:shd w:val="clear" w:color="auto" w:fill="000080"/>
    </w:rPr>
  </w:style>
  <w:style w:type="character" w:customStyle="1" w:styleId="1f">
    <w:name w:val="Схема документа Знак1"/>
    <w:uiPriority w:val="99"/>
    <w:rsid w:val="008F4BD2"/>
    <w:rPr>
      <w:rFonts w:ascii="Tahoma" w:hAnsi="Tahoma"/>
      <w:sz w:val="16"/>
    </w:rPr>
  </w:style>
  <w:style w:type="character" w:customStyle="1" w:styleId="37">
    <w:name w:val="Основной текст 3 Знак"/>
    <w:uiPriority w:val="99"/>
    <w:rsid w:val="008F4BD2"/>
    <w:rPr>
      <w:rFonts w:ascii="Times New Roman" w:hAnsi="Times New Roman"/>
      <w:sz w:val="16"/>
    </w:rPr>
  </w:style>
  <w:style w:type="character" w:customStyle="1" w:styleId="29">
    <w:name w:val="Знак Знак2"/>
    <w:uiPriority w:val="99"/>
    <w:rsid w:val="008F4BD2"/>
    <w:rPr>
      <w:b/>
      <w:sz w:val="24"/>
      <w:lang w:eastAsia="ru-RU"/>
    </w:rPr>
  </w:style>
  <w:style w:type="character" w:customStyle="1" w:styleId="63">
    <w:name w:val="Знак Знак6"/>
    <w:uiPriority w:val="99"/>
    <w:rsid w:val="008F4BD2"/>
    <w:rPr>
      <w:sz w:val="24"/>
    </w:rPr>
  </w:style>
  <w:style w:type="character" w:customStyle="1" w:styleId="titlemain21">
    <w:name w:val="titlemain21"/>
    <w:uiPriority w:val="99"/>
    <w:rsid w:val="008F4BD2"/>
    <w:rPr>
      <w:rFonts w:ascii="Arial" w:hAnsi="Arial"/>
      <w:b/>
      <w:color w:val="660066"/>
      <w:sz w:val="18"/>
    </w:rPr>
  </w:style>
  <w:style w:type="character" w:customStyle="1" w:styleId="ListLabel1">
    <w:name w:val="ListLabel 1"/>
    <w:uiPriority w:val="99"/>
    <w:rsid w:val="008F4BD2"/>
    <w:rPr>
      <w:color w:val="000000"/>
      <w:spacing w:val="0"/>
      <w:w w:val="100"/>
      <w:position w:val="0"/>
      <w:sz w:val="22"/>
      <w:u w:val="none"/>
      <w:vertAlign w:val="baseline"/>
    </w:rPr>
  </w:style>
  <w:style w:type="character" w:customStyle="1" w:styleId="ListLabel2">
    <w:name w:val="ListLabel 2"/>
    <w:uiPriority w:val="99"/>
    <w:rsid w:val="008F4BD2"/>
  </w:style>
  <w:style w:type="character" w:customStyle="1" w:styleId="ListLabel3">
    <w:name w:val="ListLabel 3"/>
    <w:uiPriority w:val="99"/>
    <w:rsid w:val="008F4BD2"/>
    <w:rPr>
      <w:rFonts w:eastAsia="Times New Roman"/>
    </w:rPr>
  </w:style>
  <w:style w:type="character" w:customStyle="1" w:styleId="ListLabel4">
    <w:name w:val="ListLabel 4"/>
    <w:uiPriority w:val="99"/>
    <w:rsid w:val="008F4BD2"/>
    <w:rPr>
      <w:rFonts w:eastAsia="Times New Roman"/>
    </w:rPr>
  </w:style>
  <w:style w:type="character" w:customStyle="1" w:styleId="ListLabel5">
    <w:name w:val="ListLabel 5"/>
    <w:uiPriority w:val="99"/>
    <w:rsid w:val="008F4BD2"/>
  </w:style>
  <w:style w:type="character" w:customStyle="1" w:styleId="ListLabel6">
    <w:name w:val="ListLabel 6"/>
    <w:uiPriority w:val="99"/>
    <w:rsid w:val="008F4BD2"/>
    <w:rPr>
      <w:color w:val="00000A"/>
    </w:rPr>
  </w:style>
  <w:style w:type="character" w:customStyle="1" w:styleId="ListLabel7">
    <w:name w:val="ListLabel 7"/>
    <w:uiPriority w:val="99"/>
    <w:rsid w:val="008F4BD2"/>
    <w:rPr>
      <w:spacing w:val="-5"/>
      <w:sz w:val="20"/>
    </w:rPr>
  </w:style>
  <w:style w:type="character" w:customStyle="1" w:styleId="ListLabel8">
    <w:name w:val="ListLabel 8"/>
    <w:uiPriority w:val="99"/>
    <w:rsid w:val="008F4BD2"/>
    <w:rPr>
      <w:sz w:val="20"/>
    </w:rPr>
  </w:style>
  <w:style w:type="character" w:customStyle="1" w:styleId="ListLabel9">
    <w:name w:val="ListLabel 9"/>
    <w:uiPriority w:val="99"/>
    <w:rsid w:val="008F4BD2"/>
  </w:style>
  <w:style w:type="character" w:customStyle="1" w:styleId="ListLabel10">
    <w:name w:val="ListLabel 10"/>
    <w:uiPriority w:val="99"/>
    <w:rsid w:val="008F4BD2"/>
    <w:rPr>
      <w:sz w:val="28"/>
    </w:rPr>
  </w:style>
  <w:style w:type="character" w:customStyle="1" w:styleId="ListLabel11">
    <w:name w:val="ListLabel 11"/>
    <w:uiPriority w:val="99"/>
    <w:rsid w:val="008F4BD2"/>
  </w:style>
  <w:style w:type="character" w:customStyle="1" w:styleId="ListLabel12">
    <w:name w:val="ListLabel 12"/>
    <w:uiPriority w:val="99"/>
    <w:rsid w:val="008F4BD2"/>
    <w:rPr>
      <w:sz w:val="20"/>
    </w:rPr>
  </w:style>
  <w:style w:type="character" w:customStyle="1" w:styleId="aff3">
    <w:name w:val="Символ сноски"/>
    <w:uiPriority w:val="99"/>
    <w:rsid w:val="008F4BD2"/>
  </w:style>
  <w:style w:type="character" w:customStyle="1" w:styleId="aff4">
    <w:name w:val="Привязка сноски"/>
    <w:uiPriority w:val="99"/>
    <w:rsid w:val="008F4BD2"/>
    <w:rPr>
      <w:vertAlign w:val="superscript"/>
    </w:rPr>
  </w:style>
  <w:style w:type="character" w:customStyle="1" w:styleId="aff5">
    <w:name w:val="Привязка концевой сноски"/>
    <w:uiPriority w:val="99"/>
    <w:rsid w:val="008F4BD2"/>
    <w:rPr>
      <w:vertAlign w:val="superscript"/>
    </w:rPr>
  </w:style>
  <w:style w:type="character" w:customStyle="1" w:styleId="aff6">
    <w:name w:val="Символы концевой сноски"/>
    <w:uiPriority w:val="99"/>
    <w:rsid w:val="008F4BD2"/>
  </w:style>
  <w:style w:type="paragraph" w:customStyle="1" w:styleId="aff7">
    <w:name w:val="Заголовок"/>
    <w:basedOn w:val="a1"/>
    <w:next w:val="a0"/>
    <w:uiPriority w:val="99"/>
    <w:rsid w:val="008F4BD2"/>
    <w:pPr>
      <w:keepNext/>
      <w:spacing w:before="240" w:after="120"/>
    </w:pPr>
    <w:rPr>
      <w:rFonts w:ascii="Arial" w:eastAsia="Microsoft YaHei" w:hAnsi="Arial" w:cs="Mangal"/>
      <w:sz w:val="28"/>
      <w:szCs w:val="28"/>
    </w:rPr>
  </w:style>
  <w:style w:type="paragraph" w:styleId="aff8">
    <w:name w:val="List"/>
    <w:basedOn w:val="a0"/>
    <w:uiPriority w:val="99"/>
    <w:rsid w:val="008F4BD2"/>
    <w:pPr>
      <w:widowControl/>
      <w:jc w:val="both"/>
    </w:pPr>
    <w:rPr>
      <w:rFonts w:ascii="Times New Roman" w:hAnsi="Times New Roman" w:cs="Mangal"/>
      <w:color w:val="auto"/>
      <w:lang w:eastAsia="ar-SA"/>
    </w:rPr>
  </w:style>
  <w:style w:type="paragraph" w:styleId="aff9">
    <w:name w:val="Title"/>
    <w:basedOn w:val="a1"/>
    <w:link w:val="2a"/>
    <w:uiPriority w:val="99"/>
    <w:qFormat/>
    <w:locked/>
    <w:rsid w:val="008F4BD2"/>
    <w:pPr>
      <w:suppressLineNumbers/>
      <w:spacing w:before="120" w:after="120"/>
    </w:pPr>
    <w:rPr>
      <w:i/>
      <w:sz w:val="24"/>
      <w:szCs w:val="20"/>
    </w:rPr>
  </w:style>
  <w:style w:type="character" w:customStyle="1" w:styleId="TitleChar">
    <w:name w:val="Title Char"/>
    <w:basedOn w:val="a2"/>
    <w:uiPriority w:val="99"/>
    <w:locked/>
    <w:rsid w:val="005934D5"/>
    <w:rPr>
      <w:rFonts w:ascii="Cambria" w:hAnsi="Cambria" w:cs="Times New Roman"/>
      <w:b/>
      <w:bCs/>
      <w:color w:val="000000"/>
      <w:kern w:val="28"/>
      <w:sz w:val="32"/>
      <w:szCs w:val="32"/>
    </w:rPr>
  </w:style>
  <w:style w:type="character" w:customStyle="1" w:styleId="2a">
    <w:name w:val="Название Знак2"/>
    <w:link w:val="aff9"/>
    <w:uiPriority w:val="99"/>
    <w:locked/>
    <w:rsid w:val="008F4BD2"/>
    <w:rPr>
      <w:rFonts w:ascii="Calibri" w:eastAsia="SimSun" w:hAnsi="Calibri"/>
      <w:i/>
      <w:sz w:val="24"/>
      <w:lang w:val="ru-RU" w:eastAsia="ru-RU"/>
    </w:rPr>
  </w:style>
  <w:style w:type="paragraph" w:styleId="1f0">
    <w:name w:val="index 1"/>
    <w:basedOn w:val="a"/>
    <w:next w:val="a"/>
    <w:autoRedefine/>
    <w:uiPriority w:val="99"/>
    <w:semiHidden/>
    <w:rsid w:val="008F4BD2"/>
    <w:pPr>
      <w:tabs>
        <w:tab w:val="clear" w:pos="708"/>
      </w:tabs>
      <w:ind w:left="240" w:hanging="240"/>
    </w:pPr>
    <w:rPr>
      <w:rFonts w:eastAsia="Calibri"/>
    </w:rPr>
  </w:style>
  <w:style w:type="paragraph" w:styleId="affa">
    <w:name w:val="index heading"/>
    <w:basedOn w:val="a1"/>
    <w:uiPriority w:val="99"/>
    <w:rsid w:val="008F4BD2"/>
    <w:pPr>
      <w:suppressLineNumbers/>
    </w:pPr>
    <w:rPr>
      <w:rFonts w:cs="Mangal"/>
    </w:rPr>
  </w:style>
  <w:style w:type="paragraph" w:styleId="affb">
    <w:name w:val="Body Text Indent"/>
    <w:basedOn w:val="a1"/>
    <w:link w:val="2b"/>
    <w:uiPriority w:val="99"/>
    <w:rsid w:val="008F4BD2"/>
    <w:pPr>
      <w:tabs>
        <w:tab w:val="left" w:pos="926"/>
      </w:tabs>
      <w:spacing w:after="0" w:line="360" w:lineRule="atLeast"/>
      <w:ind w:left="283" w:firstLine="482"/>
      <w:jc w:val="both"/>
    </w:pPr>
    <w:rPr>
      <w:rFonts w:ascii="TimesET" w:hAnsi="TimesET"/>
      <w:szCs w:val="20"/>
    </w:rPr>
  </w:style>
  <w:style w:type="character" w:customStyle="1" w:styleId="BodyTextIndentChar">
    <w:name w:val="Body Text Indent Char"/>
    <w:basedOn w:val="a2"/>
    <w:uiPriority w:val="99"/>
    <w:semiHidden/>
    <w:locked/>
    <w:rsid w:val="005934D5"/>
    <w:rPr>
      <w:rFonts w:ascii="Free Set C" w:hAnsi="Free Set C" w:cs="Free Set C"/>
      <w:color w:val="000000"/>
      <w:sz w:val="24"/>
      <w:szCs w:val="24"/>
    </w:rPr>
  </w:style>
  <w:style w:type="character" w:customStyle="1" w:styleId="2b">
    <w:name w:val="Основной текст с отступом Знак2"/>
    <w:link w:val="affb"/>
    <w:uiPriority w:val="99"/>
    <w:locked/>
    <w:rsid w:val="008F4BD2"/>
    <w:rPr>
      <w:rFonts w:ascii="TimesET" w:eastAsia="SimSun" w:hAnsi="TimesET"/>
      <w:sz w:val="22"/>
      <w:lang w:val="ru-RU" w:eastAsia="ru-RU"/>
    </w:rPr>
  </w:style>
  <w:style w:type="paragraph" w:customStyle="1" w:styleId="msolistparagraph0">
    <w:name w:val="msolistparagraph"/>
    <w:basedOn w:val="a1"/>
    <w:uiPriority w:val="99"/>
    <w:rsid w:val="008F4BD2"/>
    <w:pPr>
      <w:spacing w:after="0" w:line="100" w:lineRule="atLeast"/>
      <w:ind w:left="720" w:firstLine="709"/>
      <w:jc w:val="both"/>
    </w:pPr>
    <w:rPr>
      <w:rFonts w:ascii="Times New Roman" w:eastAsia="Calibri" w:hAnsi="Times New Roman"/>
      <w:sz w:val="24"/>
      <w:szCs w:val="24"/>
    </w:rPr>
  </w:style>
  <w:style w:type="paragraph" w:customStyle="1" w:styleId="affc">
    <w:name w:val="a"/>
    <w:basedOn w:val="a1"/>
    <w:uiPriority w:val="99"/>
    <w:rsid w:val="008F4BD2"/>
    <w:pPr>
      <w:spacing w:before="28" w:after="28" w:line="100" w:lineRule="atLeast"/>
    </w:pPr>
    <w:rPr>
      <w:rFonts w:ascii="Times New Roman" w:eastAsia="Calibri" w:hAnsi="Times New Roman"/>
      <w:sz w:val="24"/>
      <w:szCs w:val="24"/>
    </w:rPr>
  </w:style>
  <w:style w:type="paragraph" w:customStyle="1" w:styleId="1f1">
    <w:name w:val="Заголовок №1"/>
    <w:basedOn w:val="a1"/>
    <w:uiPriority w:val="99"/>
    <w:rsid w:val="008F4BD2"/>
    <w:pPr>
      <w:shd w:val="clear" w:color="auto" w:fill="FFFFFF"/>
      <w:spacing w:after="360" w:line="240" w:lineRule="atLeast"/>
    </w:pPr>
    <w:rPr>
      <w:b/>
      <w:bCs/>
    </w:rPr>
  </w:style>
  <w:style w:type="paragraph" w:customStyle="1" w:styleId="46">
    <w:name w:val="Основной текст (4)"/>
    <w:basedOn w:val="a1"/>
    <w:uiPriority w:val="99"/>
    <w:rsid w:val="008F4BD2"/>
    <w:pPr>
      <w:shd w:val="clear" w:color="auto" w:fill="FFFFFF"/>
      <w:spacing w:after="0" w:line="212" w:lineRule="exact"/>
      <w:ind w:firstLine="360"/>
      <w:jc w:val="both"/>
    </w:pPr>
    <w:rPr>
      <w:b/>
      <w:bCs/>
    </w:rPr>
  </w:style>
  <w:style w:type="paragraph" w:customStyle="1" w:styleId="53">
    <w:name w:val="Основной текст (5)"/>
    <w:basedOn w:val="a1"/>
    <w:uiPriority w:val="99"/>
    <w:rsid w:val="008F4BD2"/>
    <w:pPr>
      <w:shd w:val="clear" w:color="auto" w:fill="FFFFFF"/>
      <w:spacing w:after="0" w:line="212" w:lineRule="exact"/>
      <w:ind w:firstLine="360"/>
      <w:jc w:val="both"/>
    </w:pPr>
    <w:rPr>
      <w:i/>
      <w:iCs/>
    </w:rPr>
  </w:style>
  <w:style w:type="paragraph" w:customStyle="1" w:styleId="110">
    <w:name w:val="Заголовок №11"/>
    <w:basedOn w:val="a1"/>
    <w:uiPriority w:val="99"/>
    <w:rsid w:val="008F4BD2"/>
    <w:pPr>
      <w:shd w:val="clear" w:color="auto" w:fill="FFFFFF"/>
      <w:spacing w:after="540" w:line="281" w:lineRule="exact"/>
      <w:jc w:val="center"/>
    </w:pPr>
    <w:rPr>
      <w:rFonts w:ascii="Franklin Gothic Heavy" w:eastAsia="Calibri" w:hAnsi="Franklin Gothic Heavy"/>
      <w:sz w:val="24"/>
      <w:szCs w:val="24"/>
    </w:rPr>
  </w:style>
  <w:style w:type="paragraph" w:customStyle="1" w:styleId="2c">
    <w:name w:val="Основной текст (2)"/>
    <w:basedOn w:val="a1"/>
    <w:uiPriority w:val="99"/>
    <w:rsid w:val="008F4BD2"/>
    <w:pPr>
      <w:shd w:val="clear" w:color="auto" w:fill="FFFFFF"/>
      <w:spacing w:before="180" w:after="180" w:line="240" w:lineRule="atLeast"/>
      <w:jc w:val="center"/>
    </w:pPr>
    <w:rPr>
      <w:rFonts w:ascii="Georgia" w:hAnsi="Georgia"/>
      <w:b/>
      <w:bCs/>
      <w:sz w:val="19"/>
      <w:szCs w:val="19"/>
    </w:rPr>
  </w:style>
  <w:style w:type="paragraph" w:customStyle="1" w:styleId="310">
    <w:name w:val="Основной текст (3)1"/>
    <w:basedOn w:val="a1"/>
    <w:uiPriority w:val="99"/>
    <w:rsid w:val="008F4BD2"/>
    <w:pPr>
      <w:shd w:val="clear" w:color="auto" w:fill="FFFFFF"/>
      <w:spacing w:after="0" w:line="212" w:lineRule="exact"/>
    </w:pPr>
    <w:rPr>
      <w:rFonts w:ascii="Georgia" w:hAnsi="Georgia"/>
      <w:i/>
      <w:iCs/>
    </w:rPr>
  </w:style>
  <w:style w:type="paragraph" w:customStyle="1" w:styleId="212">
    <w:name w:val="Основной текст (2)1"/>
    <w:basedOn w:val="a1"/>
    <w:uiPriority w:val="99"/>
    <w:rsid w:val="008F4BD2"/>
    <w:pPr>
      <w:shd w:val="clear" w:color="auto" w:fill="FFFFFF"/>
      <w:spacing w:after="0" w:line="212" w:lineRule="exact"/>
      <w:jc w:val="both"/>
    </w:pPr>
    <w:rPr>
      <w:rFonts w:ascii="Georgia" w:eastAsia="Calibri" w:hAnsi="Georgia"/>
      <w:i/>
      <w:iCs/>
      <w:sz w:val="21"/>
      <w:szCs w:val="21"/>
    </w:rPr>
  </w:style>
  <w:style w:type="paragraph" w:customStyle="1" w:styleId="64">
    <w:name w:val="Основной текст (6)"/>
    <w:basedOn w:val="a1"/>
    <w:uiPriority w:val="99"/>
    <w:rsid w:val="008F4BD2"/>
    <w:pPr>
      <w:shd w:val="clear" w:color="auto" w:fill="FFFFFF"/>
      <w:spacing w:before="420" w:after="0" w:line="240" w:lineRule="atLeast"/>
    </w:pPr>
    <w:rPr>
      <w:rFonts w:ascii="Georgia" w:hAnsi="Georgia"/>
      <w:sz w:val="21"/>
      <w:szCs w:val="21"/>
    </w:rPr>
  </w:style>
  <w:style w:type="paragraph" w:customStyle="1" w:styleId="2d">
    <w:name w:val="Заголовок №2"/>
    <w:basedOn w:val="a1"/>
    <w:link w:val="2Exact"/>
    <w:uiPriority w:val="99"/>
    <w:rsid w:val="008F4BD2"/>
    <w:pPr>
      <w:shd w:val="clear" w:color="auto" w:fill="FFFFFF"/>
      <w:spacing w:before="180" w:after="0" w:line="240" w:lineRule="atLeast"/>
      <w:jc w:val="both"/>
    </w:pPr>
    <w:rPr>
      <w:b/>
      <w:bCs/>
    </w:rPr>
  </w:style>
  <w:style w:type="paragraph" w:customStyle="1" w:styleId="123">
    <w:name w:val="Заголовок №1 (2)"/>
    <w:basedOn w:val="a1"/>
    <w:uiPriority w:val="99"/>
    <w:rsid w:val="008F4BD2"/>
    <w:pPr>
      <w:shd w:val="clear" w:color="auto" w:fill="FFFFFF"/>
      <w:spacing w:before="120" w:after="0" w:line="240" w:lineRule="atLeast"/>
      <w:jc w:val="both"/>
    </w:pPr>
    <w:rPr>
      <w:rFonts w:ascii="Georgia" w:hAnsi="Georgia"/>
      <w:sz w:val="19"/>
      <w:szCs w:val="19"/>
    </w:rPr>
  </w:style>
  <w:style w:type="paragraph" w:customStyle="1" w:styleId="133">
    <w:name w:val="Заголовок №1 (3)"/>
    <w:basedOn w:val="a1"/>
    <w:uiPriority w:val="99"/>
    <w:rsid w:val="008F4BD2"/>
    <w:pPr>
      <w:shd w:val="clear" w:color="auto" w:fill="FFFFFF"/>
      <w:spacing w:after="120" w:line="240" w:lineRule="atLeast"/>
      <w:jc w:val="both"/>
    </w:pPr>
    <w:rPr>
      <w:rFonts w:ascii="Georgia" w:hAnsi="Georgia"/>
      <w:i/>
      <w:iCs/>
      <w:sz w:val="21"/>
      <w:szCs w:val="21"/>
    </w:rPr>
  </w:style>
  <w:style w:type="paragraph" w:customStyle="1" w:styleId="1210">
    <w:name w:val="Заголовок №1 (2)1"/>
    <w:basedOn w:val="a1"/>
    <w:uiPriority w:val="99"/>
    <w:rsid w:val="008F4BD2"/>
    <w:pPr>
      <w:shd w:val="clear" w:color="auto" w:fill="FFFFFF"/>
      <w:spacing w:before="180" w:after="180" w:line="240" w:lineRule="atLeast"/>
    </w:pPr>
    <w:rPr>
      <w:rFonts w:ascii="Microsoft Sans Serif" w:eastAsia="Times New Roman" w:hAnsi="Microsoft Sans Serif" w:cs="Microsoft Sans Serif"/>
      <w:b/>
      <w:bCs/>
      <w:sz w:val="24"/>
      <w:szCs w:val="24"/>
    </w:rPr>
  </w:style>
  <w:style w:type="paragraph" w:customStyle="1" w:styleId="411">
    <w:name w:val="Основной текст (4)1"/>
    <w:basedOn w:val="a1"/>
    <w:uiPriority w:val="99"/>
    <w:rsid w:val="008F4BD2"/>
    <w:pPr>
      <w:shd w:val="clear" w:color="auto" w:fill="FFFFFF"/>
      <w:spacing w:after="0" w:line="240" w:lineRule="atLeast"/>
      <w:jc w:val="both"/>
    </w:pPr>
    <w:rPr>
      <w:rFonts w:ascii="Georgia" w:eastAsia="Times New Roman" w:hAnsi="Georgia" w:cs="Georgia"/>
      <w:i/>
      <w:iCs/>
      <w:sz w:val="20"/>
      <w:szCs w:val="20"/>
    </w:rPr>
  </w:style>
  <w:style w:type="paragraph" w:customStyle="1" w:styleId="72">
    <w:name w:val="Основной текст (7)"/>
    <w:basedOn w:val="a1"/>
    <w:uiPriority w:val="99"/>
    <w:rsid w:val="008F4BD2"/>
    <w:pPr>
      <w:shd w:val="clear" w:color="auto" w:fill="FFFFFF"/>
      <w:spacing w:after="60" w:line="240" w:lineRule="atLeast"/>
      <w:jc w:val="both"/>
    </w:pPr>
    <w:rPr>
      <w:b/>
      <w:bCs/>
    </w:rPr>
  </w:style>
  <w:style w:type="paragraph" w:customStyle="1" w:styleId="2e">
    <w:name w:val="Оглавление (2)"/>
    <w:basedOn w:val="a1"/>
    <w:uiPriority w:val="99"/>
    <w:rsid w:val="008F4BD2"/>
    <w:pPr>
      <w:shd w:val="clear" w:color="auto" w:fill="FFFFFF"/>
      <w:spacing w:after="60" w:line="211" w:lineRule="exact"/>
      <w:ind w:firstLine="400"/>
      <w:jc w:val="both"/>
    </w:pPr>
    <w:rPr>
      <w:i/>
      <w:iCs/>
    </w:rPr>
  </w:style>
  <w:style w:type="paragraph" w:customStyle="1" w:styleId="38">
    <w:name w:val="Оглавление (3)"/>
    <w:basedOn w:val="a1"/>
    <w:uiPriority w:val="99"/>
    <w:rsid w:val="008F4BD2"/>
    <w:pPr>
      <w:shd w:val="clear" w:color="auto" w:fill="FFFFFF"/>
      <w:spacing w:before="60" w:after="60" w:line="240" w:lineRule="atLeast"/>
      <w:jc w:val="both"/>
    </w:pPr>
    <w:rPr>
      <w:b/>
      <w:bCs/>
    </w:rPr>
  </w:style>
  <w:style w:type="paragraph" w:customStyle="1" w:styleId="affd">
    <w:name w:val="Оглавление"/>
    <w:basedOn w:val="a1"/>
    <w:uiPriority w:val="99"/>
    <w:rsid w:val="008F4BD2"/>
    <w:pPr>
      <w:shd w:val="clear" w:color="auto" w:fill="FFFFFF"/>
      <w:spacing w:before="60" w:after="0" w:line="211" w:lineRule="exact"/>
      <w:ind w:firstLine="400"/>
      <w:jc w:val="both"/>
    </w:pPr>
  </w:style>
  <w:style w:type="paragraph" w:customStyle="1" w:styleId="221">
    <w:name w:val="Заголовок №2 (2)"/>
    <w:basedOn w:val="a1"/>
    <w:uiPriority w:val="99"/>
    <w:rsid w:val="008F4BD2"/>
    <w:pPr>
      <w:shd w:val="clear" w:color="auto" w:fill="FFFFFF"/>
      <w:spacing w:before="180" w:after="60" w:line="216" w:lineRule="exact"/>
      <w:jc w:val="right"/>
    </w:pPr>
  </w:style>
  <w:style w:type="paragraph" w:customStyle="1" w:styleId="47">
    <w:name w:val="Оглавление (4)"/>
    <w:basedOn w:val="a1"/>
    <w:uiPriority w:val="99"/>
    <w:rsid w:val="008F4BD2"/>
    <w:pPr>
      <w:shd w:val="clear" w:color="auto" w:fill="FFFFFF"/>
      <w:spacing w:before="180" w:after="0" w:line="240" w:lineRule="atLeast"/>
      <w:ind w:firstLine="400"/>
      <w:jc w:val="both"/>
    </w:pPr>
    <w:rPr>
      <w:b/>
      <w:bCs/>
      <w:sz w:val="21"/>
      <w:szCs w:val="21"/>
    </w:rPr>
  </w:style>
  <w:style w:type="paragraph" w:customStyle="1" w:styleId="2410">
    <w:name w:val="Заголовок №2 (4)1"/>
    <w:basedOn w:val="a1"/>
    <w:uiPriority w:val="99"/>
    <w:rsid w:val="008F4BD2"/>
    <w:pPr>
      <w:shd w:val="clear" w:color="auto" w:fill="FFFFFF"/>
      <w:spacing w:after="120" w:line="240" w:lineRule="atLeast"/>
    </w:pPr>
    <w:rPr>
      <w:rFonts w:ascii="Arial" w:hAnsi="Arial"/>
      <w:b/>
      <w:bCs/>
      <w:sz w:val="23"/>
      <w:szCs w:val="23"/>
    </w:rPr>
  </w:style>
  <w:style w:type="paragraph" w:customStyle="1" w:styleId="104">
    <w:name w:val="Основной текст (10)"/>
    <w:basedOn w:val="a1"/>
    <w:uiPriority w:val="99"/>
    <w:rsid w:val="008F4BD2"/>
    <w:pPr>
      <w:shd w:val="clear" w:color="auto" w:fill="FFFFFF"/>
      <w:spacing w:before="360" w:after="0" w:line="240" w:lineRule="atLeast"/>
    </w:pPr>
    <w:rPr>
      <w:i/>
      <w:iCs/>
      <w:spacing w:val="-40"/>
      <w:sz w:val="40"/>
      <w:szCs w:val="40"/>
    </w:rPr>
  </w:style>
  <w:style w:type="paragraph" w:customStyle="1" w:styleId="affe">
    <w:name w:val="Колонтитул"/>
    <w:basedOn w:val="a1"/>
    <w:uiPriority w:val="99"/>
    <w:rsid w:val="008F4BD2"/>
    <w:pPr>
      <w:shd w:val="clear" w:color="auto" w:fill="FFFFFF"/>
      <w:spacing w:after="0" w:line="100" w:lineRule="atLeast"/>
    </w:pPr>
  </w:style>
  <w:style w:type="paragraph" w:customStyle="1" w:styleId="afff">
    <w:name w:val="Заглавие"/>
    <w:basedOn w:val="a1"/>
    <w:next w:val="afff0"/>
    <w:uiPriority w:val="99"/>
    <w:rsid w:val="008F4BD2"/>
    <w:pPr>
      <w:spacing w:after="0" w:line="100" w:lineRule="atLeast"/>
      <w:jc w:val="center"/>
    </w:pPr>
    <w:rPr>
      <w:b/>
      <w:bCs/>
      <w:sz w:val="24"/>
      <w:szCs w:val="24"/>
    </w:rPr>
  </w:style>
  <w:style w:type="paragraph" w:styleId="afff0">
    <w:name w:val="Subtitle"/>
    <w:basedOn w:val="a1"/>
    <w:next w:val="a0"/>
    <w:link w:val="1f2"/>
    <w:uiPriority w:val="99"/>
    <w:qFormat/>
    <w:locked/>
    <w:rsid w:val="008F4BD2"/>
    <w:pPr>
      <w:spacing w:after="0" w:line="100" w:lineRule="atLeast"/>
      <w:ind w:firstLine="720"/>
      <w:jc w:val="center"/>
    </w:pPr>
    <w:rPr>
      <w:rFonts w:ascii="Times New Roman" w:eastAsia="Calibri" w:hAnsi="Times New Roman"/>
      <w:i/>
      <w:iCs/>
      <w:sz w:val="28"/>
      <w:szCs w:val="20"/>
    </w:rPr>
  </w:style>
  <w:style w:type="character" w:customStyle="1" w:styleId="1f2">
    <w:name w:val="Подзаголовок Знак1"/>
    <w:basedOn w:val="a2"/>
    <w:link w:val="afff0"/>
    <w:uiPriority w:val="99"/>
    <w:locked/>
    <w:rsid w:val="0067190A"/>
    <w:rPr>
      <w:rFonts w:cs="Times New Roman"/>
      <w:i/>
      <w:sz w:val="28"/>
      <w:lang w:val="ru-RU" w:eastAsia="ru-RU"/>
    </w:rPr>
  </w:style>
  <w:style w:type="paragraph" w:customStyle="1" w:styleId="Zag1">
    <w:name w:val="Zag_1"/>
    <w:basedOn w:val="a1"/>
    <w:uiPriority w:val="99"/>
    <w:rsid w:val="008F4BD2"/>
    <w:pPr>
      <w:widowControl w:val="0"/>
      <w:spacing w:after="337" w:line="302" w:lineRule="exact"/>
      <w:ind w:firstLine="720"/>
      <w:jc w:val="center"/>
    </w:pPr>
    <w:rPr>
      <w:rFonts w:ascii="Times New Roman" w:eastAsia="Calibri" w:hAnsi="Times New Roman"/>
      <w:b/>
      <w:bCs/>
      <w:color w:val="000000"/>
      <w:sz w:val="24"/>
      <w:szCs w:val="24"/>
      <w:lang w:val="en-US"/>
    </w:rPr>
  </w:style>
  <w:style w:type="paragraph" w:customStyle="1" w:styleId="Osnova">
    <w:name w:val="Osnova"/>
    <w:basedOn w:val="a1"/>
    <w:rsid w:val="008F4BD2"/>
    <w:pPr>
      <w:widowControl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1"/>
    <w:uiPriority w:val="99"/>
    <w:rsid w:val="008F4BD2"/>
    <w:pPr>
      <w:widowControl w:val="0"/>
      <w:spacing w:after="129" w:line="291" w:lineRule="exact"/>
      <w:ind w:firstLine="720"/>
      <w:jc w:val="center"/>
    </w:pPr>
    <w:rPr>
      <w:rFonts w:ascii="Times New Roman" w:eastAsia="Calibri" w:hAnsi="Times New Roman"/>
      <w:b/>
      <w:bCs/>
      <w:color w:val="000000"/>
      <w:sz w:val="24"/>
      <w:szCs w:val="24"/>
      <w:lang w:val="en-US"/>
    </w:rPr>
  </w:style>
  <w:style w:type="paragraph" w:customStyle="1" w:styleId="Zag3">
    <w:name w:val="Zag_3"/>
    <w:basedOn w:val="a1"/>
    <w:uiPriority w:val="99"/>
    <w:rsid w:val="008F4BD2"/>
    <w:pPr>
      <w:widowControl w:val="0"/>
      <w:spacing w:after="68" w:line="282" w:lineRule="exact"/>
      <w:ind w:firstLine="720"/>
      <w:jc w:val="center"/>
    </w:pPr>
    <w:rPr>
      <w:rFonts w:ascii="Times New Roman" w:eastAsia="Calibri" w:hAnsi="Times New Roman"/>
      <w:i/>
      <w:iCs/>
      <w:color w:val="000000"/>
      <w:sz w:val="24"/>
      <w:szCs w:val="24"/>
      <w:lang w:val="en-US"/>
    </w:rPr>
  </w:style>
  <w:style w:type="paragraph" w:customStyle="1" w:styleId="afff1">
    <w:name w:val="Ξαϋχνϋι"/>
    <w:basedOn w:val="a1"/>
    <w:uiPriority w:val="99"/>
    <w:rsid w:val="008F4BD2"/>
    <w:pPr>
      <w:widowControl w:val="0"/>
      <w:spacing w:after="0" w:line="100" w:lineRule="atLeast"/>
      <w:ind w:firstLine="720"/>
    </w:pPr>
    <w:rPr>
      <w:rFonts w:ascii="Times New Roman" w:eastAsia="Calibri" w:hAnsi="Times New Roman"/>
      <w:color w:val="000000"/>
      <w:sz w:val="24"/>
      <w:szCs w:val="24"/>
      <w:lang w:val="en-US"/>
    </w:rPr>
  </w:style>
  <w:style w:type="paragraph" w:customStyle="1" w:styleId="afff2">
    <w:name w:val="Νξβϋι"/>
    <w:basedOn w:val="a1"/>
    <w:uiPriority w:val="99"/>
    <w:rsid w:val="008F4BD2"/>
    <w:pPr>
      <w:widowControl w:val="0"/>
      <w:spacing w:after="0" w:line="100" w:lineRule="atLeast"/>
      <w:ind w:firstLine="720"/>
    </w:pPr>
    <w:rPr>
      <w:rFonts w:ascii="Times New Roman" w:eastAsia="Calibri" w:hAnsi="Times New Roman"/>
      <w:color w:val="000000"/>
      <w:sz w:val="24"/>
      <w:szCs w:val="24"/>
      <w:lang w:val="en-US"/>
    </w:rPr>
  </w:style>
  <w:style w:type="paragraph" w:styleId="afff3">
    <w:name w:val="header"/>
    <w:basedOn w:val="a1"/>
    <w:link w:val="2f"/>
    <w:uiPriority w:val="99"/>
    <w:rsid w:val="008F4BD2"/>
    <w:pPr>
      <w:widowControl w:val="0"/>
      <w:suppressLineNumbers/>
      <w:tabs>
        <w:tab w:val="center" w:pos="4677"/>
        <w:tab w:val="right" w:pos="9355"/>
      </w:tabs>
      <w:spacing w:after="0" w:line="100" w:lineRule="atLeast"/>
      <w:ind w:firstLine="720"/>
    </w:pPr>
    <w:rPr>
      <w:rFonts w:eastAsia="Calibri"/>
      <w:sz w:val="24"/>
      <w:szCs w:val="20"/>
      <w:lang w:val="en-US"/>
    </w:rPr>
  </w:style>
  <w:style w:type="character" w:customStyle="1" w:styleId="HeaderChar">
    <w:name w:val="Header Char"/>
    <w:basedOn w:val="a2"/>
    <w:uiPriority w:val="99"/>
    <w:semiHidden/>
    <w:locked/>
    <w:rsid w:val="005934D5"/>
    <w:rPr>
      <w:rFonts w:ascii="Free Set C" w:hAnsi="Free Set C" w:cs="Free Set C"/>
      <w:color w:val="000000"/>
      <w:sz w:val="24"/>
      <w:szCs w:val="24"/>
    </w:rPr>
  </w:style>
  <w:style w:type="character" w:customStyle="1" w:styleId="2f">
    <w:name w:val="Верхний колонтитул Знак2"/>
    <w:link w:val="afff3"/>
    <w:uiPriority w:val="99"/>
    <w:semiHidden/>
    <w:locked/>
    <w:rsid w:val="008F4BD2"/>
    <w:rPr>
      <w:sz w:val="24"/>
      <w:lang w:val="en-US" w:eastAsia="ru-RU"/>
    </w:rPr>
  </w:style>
  <w:style w:type="paragraph" w:styleId="afff4">
    <w:name w:val="footer"/>
    <w:basedOn w:val="a1"/>
    <w:link w:val="1f3"/>
    <w:uiPriority w:val="99"/>
    <w:rsid w:val="008F4BD2"/>
    <w:pPr>
      <w:widowControl w:val="0"/>
      <w:suppressLineNumbers/>
      <w:tabs>
        <w:tab w:val="center" w:pos="4677"/>
        <w:tab w:val="right" w:pos="9355"/>
      </w:tabs>
      <w:spacing w:after="0" w:line="100" w:lineRule="atLeast"/>
      <w:ind w:firstLine="720"/>
    </w:pPr>
    <w:rPr>
      <w:rFonts w:eastAsia="Calibri"/>
      <w:sz w:val="24"/>
      <w:szCs w:val="20"/>
      <w:lang w:val="en-US"/>
    </w:rPr>
  </w:style>
  <w:style w:type="character" w:customStyle="1" w:styleId="FooterChar">
    <w:name w:val="Footer Char"/>
    <w:basedOn w:val="a2"/>
    <w:uiPriority w:val="99"/>
    <w:semiHidden/>
    <w:locked/>
    <w:rsid w:val="005934D5"/>
    <w:rPr>
      <w:rFonts w:ascii="Free Set C" w:hAnsi="Free Set C" w:cs="Free Set C"/>
      <w:color w:val="000000"/>
      <w:sz w:val="24"/>
      <w:szCs w:val="24"/>
    </w:rPr>
  </w:style>
  <w:style w:type="character" w:customStyle="1" w:styleId="1f3">
    <w:name w:val="Нижний колонтитул Знак1"/>
    <w:link w:val="afff4"/>
    <w:uiPriority w:val="99"/>
    <w:locked/>
    <w:rsid w:val="008F4BD2"/>
    <w:rPr>
      <w:sz w:val="24"/>
      <w:lang w:val="en-US" w:eastAsia="ru-RU"/>
    </w:rPr>
  </w:style>
  <w:style w:type="paragraph" w:customStyle="1" w:styleId="zag4">
    <w:name w:val="zag_4"/>
    <w:basedOn w:val="a1"/>
    <w:uiPriority w:val="99"/>
    <w:rsid w:val="008F4BD2"/>
    <w:pPr>
      <w:widowControl w:val="0"/>
      <w:spacing w:after="0" w:line="213" w:lineRule="exact"/>
      <w:ind w:firstLine="720"/>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1"/>
    <w:uiPriority w:val="99"/>
    <w:rsid w:val="008F4BD2"/>
    <w:pPr>
      <w:widowControl w:val="0"/>
      <w:spacing w:after="0" w:line="100" w:lineRule="atLeast"/>
      <w:ind w:firstLine="720"/>
    </w:pPr>
    <w:rPr>
      <w:rFonts w:ascii="Arial" w:eastAsia="Calibri" w:hAnsi="Arial" w:cs="Arial"/>
      <w:color w:val="000000"/>
      <w:sz w:val="24"/>
      <w:szCs w:val="24"/>
      <w:lang w:val="en-US"/>
    </w:rPr>
  </w:style>
  <w:style w:type="paragraph" w:customStyle="1" w:styleId="text2">
    <w:name w:val="text2"/>
    <w:basedOn w:val="a1"/>
    <w:uiPriority w:val="99"/>
    <w:rsid w:val="008F4BD2"/>
    <w:pPr>
      <w:widowControl w:val="0"/>
      <w:spacing w:after="0" w:line="100" w:lineRule="atLeast"/>
      <w:ind w:left="566" w:right="793" w:firstLine="720"/>
      <w:jc w:val="both"/>
    </w:pPr>
    <w:rPr>
      <w:rFonts w:ascii="Times New Roman" w:eastAsia="Calibri" w:hAnsi="Times New Roman"/>
      <w:color w:val="000000"/>
      <w:sz w:val="24"/>
      <w:szCs w:val="24"/>
      <w:lang w:val="en-US"/>
    </w:rPr>
  </w:style>
  <w:style w:type="paragraph" w:styleId="af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1"/>
    <w:link w:val="afff6"/>
    <w:qFormat/>
    <w:rsid w:val="008F4BD2"/>
    <w:pPr>
      <w:spacing w:before="28" w:after="28" w:line="100" w:lineRule="atLeast"/>
      <w:ind w:firstLine="720"/>
    </w:pPr>
    <w:rPr>
      <w:rFonts w:ascii="Times New Roman" w:eastAsia="Calibri" w:hAnsi="Times New Roman"/>
      <w:sz w:val="24"/>
      <w:szCs w:val="24"/>
    </w:rPr>
  </w:style>
  <w:style w:type="paragraph" w:customStyle="1" w:styleId="1f4">
    <w:name w:val="Без интервала1"/>
    <w:uiPriority w:val="99"/>
    <w:rsid w:val="008F4BD2"/>
    <w:pPr>
      <w:tabs>
        <w:tab w:val="left" w:pos="708"/>
      </w:tabs>
      <w:suppressAutoHyphens/>
      <w:spacing w:line="100" w:lineRule="atLeast"/>
      <w:ind w:firstLine="720"/>
      <w:jc w:val="both"/>
    </w:pPr>
    <w:rPr>
      <w:rFonts w:ascii="Times New Roman" w:eastAsia="Times New Roman" w:hAnsi="Times New Roman"/>
      <w:sz w:val="24"/>
      <w:szCs w:val="24"/>
      <w:lang w:eastAsia="en-US"/>
    </w:rPr>
  </w:style>
  <w:style w:type="paragraph" w:styleId="afff7">
    <w:name w:val="footnote text"/>
    <w:basedOn w:val="a1"/>
    <w:link w:val="1f5"/>
    <w:uiPriority w:val="99"/>
    <w:rsid w:val="008F4BD2"/>
    <w:pPr>
      <w:widowControl w:val="0"/>
      <w:spacing w:after="0" w:line="100" w:lineRule="atLeast"/>
      <w:ind w:firstLine="720"/>
    </w:pPr>
    <w:rPr>
      <w:rFonts w:eastAsia="Calibri"/>
      <w:sz w:val="20"/>
      <w:szCs w:val="20"/>
      <w:lang w:val="en-US"/>
    </w:rPr>
  </w:style>
  <w:style w:type="character" w:customStyle="1" w:styleId="FootnoteTextChar">
    <w:name w:val="Footnote Text Char"/>
    <w:basedOn w:val="a2"/>
    <w:uiPriority w:val="99"/>
    <w:semiHidden/>
    <w:locked/>
    <w:rsid w:val="005934D5"/>
    <w:rPr>
      <w:rFonts w:ascii="Free Set C" w:hAnsi="Free Set C" w:cs="Free Set C"/>
      <w:color w:val="000000"/>
      <w:sz w:val="20"/>
      <w:szCs w:val="20"/>
    </w:rPr>
  </w:style>
  <w:style w:type="character" w:customStyle="1" w:styleId="1f5">
    <w:name w:val="Текст сноски Знак1"/>
    <w:link w:val="afff7"/>
    <w:uiPriority w:val="99"/>
    <w:locked/>
    <w:rsid w:val="008F4BD2"/>
    <w:rPr>
      <w:lang w:val="en-US" w:eastAsia="ru-RU"/>
    </w:rPr>
  </w:style>
  <w:style w:type="paragraph" w:customStyle="1" w:styleId="2f0">
    <w:name w:val="Абзац списка2"/>
    <w:basedOn w:val="a1"/>
    <w:uiPriority w:val="99"/>
    <w:rsid w:val="008F4BD2"/>
    <w:pPr>
      <w:ind w:left="720" w:firstLine="720"/>
    </w:pPr>
    <w:rPr>
      <w:rFonts w:eastAsia="Calibri"/>
    </w:rPr>
  </w:style>
  <w:style w:type="paragraph" w:styleId="2f1">
    <w:name w:val="Body Text 2"/>
    <w:basedOn w:val="a1"/>
    <w:link w:val="213"/>
    <w:uiPriority w:val="99"/>
    <w:rsid w:val="008F4BD2"/>
    <w:pPr>
      <w:spacing w:after="120" w:line="480" w:lineRule="auto"/>
      <w:ind w:firstLine="720"/>
    </w:pPr>
    <w:rPr>
      <w:rFonts w:eastAsia="Calibri"/>
      <w:sz w:val="24"/>
      <w:szCs w:val="20"/>
    </w:rPr>
  </w:style>
  <w:style w:type="character" w:customStyle="1" w:styleId="BodyText2Char">
    <w:name w:val="Body Text 2 Char"/>
    <w:basedOn w:val="a2"/>
    <w:uiPriority w:val="99"/>
    <w:semiHidden/>
    <w:locked/>
    <w:rsid w:val="005934D5"/>
    <w:rPr>
      <w:rFonts w:ascii="Free Set C" w:hAnsi="Free Set C" w:cs="Free Set C"/>
      <w:color w:val="000000"/>
      <w:sz w:val="24"/>
      <w:szCs w:val="24"/>
    </w:rPr>
  </w:style>
  <w:style w:type="character" w:customStyle="1" w:styleId="213">
    <w:name w:val="Основной текст 2 Знак1"/>
    <w:link w:val="2f1"/>
    <w:uiPriority w:val="99"/>
    <w:locked/>
    <w:rsid w:val="008F4BD2"/>
    <w:rPr>
      <w:sz w:val="24"/>
      <w:lang w:val="ru-RU" w:eastAsia="ru-RU"/>
    </w:rPr>
  </w:style>
  <w:style w:type="paragraph" w:styleId="2f2">
    <w:name w:val="Body Text Indent 2"/>
    <w:basedOn w:val="a1"/>
    <w:link w:val="214"/>
    <w:uiPriority w:val="99"/>
    <w:rsid w:val="008F4BD2"/>
    <w:pPr>
      <w:spacing w:after="120" w:line="480" w:lineRule="auto"/>
      <w:ind w:left="283" w:firstLine="720"/>
    </w:pPr>
    <w:rPr>
      <w:rFonts w:eastAsia="Calibri"/>
      <w:sz w:val="24"/>
      <w:szCs w:val="20"/>
    </w:rPr>
  </w:style>
  <w:style w:type="character" w:customStyle="1" w:styleId="BodyTextIndent2Char">
    <w:name w:val="Body Text Indent 2 Char"/>
    <w:basedOn w:val="a2"/>
    <w:uiPriority w:val="99"/>
    <w:semiHidden/>
    <w:locked/>
    <w:rsid w:val="005934D5"/>
    <w:rPr>
      <w:rFonts w:ascii="Free Set C" w:hAnsi="Free Set C" w:cs="Free Set C"/>
      <w:color w:val="000000"/>
      <w:sz w:val="24"/>
      <w:szCs w:val="24"/>
    </w:rPr>
  </w:style>
  <w:style w:type="character" w:customStyle="1" w:styleId="214">
    <w:name w:val="Основной текст с отступом 2 Знак1"/>
    <w:link w:val="2f2"/>
    <w:uiPriority w:val="99"/>
    <w:semiHidden/>
    <w:locked/>
    <w:rsid w:val="008F4BD2"/>
    <w:rPr>
      <w:sz w:val="24"/>
      <w:lang w:val="ru-RU" w:eastAsia="ru-RU"/>
    </w:rPr>
  </w:style>
  <w:style w:type="paragraph" w:customStyle="1" w:styleId="Style2">
    <w:name w:val="Style2"/>
    <w:basedOn w:val="a1"/>
    <w:uiPriority w:val="99"/>
    <w:rsid w:val="008F4BD2"/>
    <w:pPr>
      <w:widowControl w:val="0"/>
      <w:spacing w:after="0" w:line="100" w:lineRule="atLeast"/>
    </w:pPr>
    <w:rPr>
      <w:rFonts w:ascii="Garamond" w:eastAsia="Calibri" w:hAnsi="Garamond"/>
      <w:sz w:val="24"/>
      <w:szCs w:val="24"/>
    </w:rPr>
  </w:style>
  <w:style w:type="paragraph" w:customStyle="1" w:styleId="Style3">
    <w:name w:val="Style3"/>
    <w:basedOn w:val="a1"/>
    <w:uiPriority w:val="99"/>
    <w:rsid w:val="008F4BD2"/>
    <w:pPr>
      <w:widowControl w:val="0"/>
      <w:spacing w:after="0" w:line="100" w:lineRule="atLeast"/>
    </w:pPr>
    <w:rPr>
      <w:rFonts w:ascii="Garamond" w:eastAsia="Calibri" w:hAnsi="Garamond"/>
      <w:sz w:val="24"/>
      <w:szCs w:val="24"/>
    </w:rPr>
  </w:style>
  <w:style w:type="paragraph" w:customStyle="1" w:styleId="Style4">
    <w:name w:val="Style4"/>
    <w:basedOn w:val="a1"/>
    <w:uiPriority w:val="99"/>
    <w:rsid w:val="008F4BD2"/>
    <w:pPr>
      <w:widowControl w:val="0"/>
      <w:spacing w:after="0" w:line="247" w:lineRule="exact"/>
      <w:ind w:firstLine="443"/>
      <w:jc w:val="both"/>
    </w:pPr>
    <w:rPr>
      <w:rFonts w:ascii="Garamond" w:eastAsia="Calibri" w:hAnsi="Garamond"/>
      <w:sz w:val="24"/>
      <w:szCs w:val="24"/>
    </w:rPr>
  </w:style>
  <w:style w:type="paragraph" w:customStyle="1" w:styleId="Style5">
    <w:name w:val="Style5"/>
    <w:basedOn w:val="a1"/>
    <w:uiPriority w:val="99"/>
    <w:rsid w:val="008F4BD2"/>
    <w:pPr>
      <w:widowControl w:val="0"/>
      <w:spacing w:after="0" w:line="246" w:lineRule="exact"/>
      <w:ind w:firstLine="471"/>
      <w:jc w:val="both"/>
    </w:pPr>
    <w:rPr>
      <w:rFonts w:ascii="Garamond" w:eastAsia="Calibri" w:hAnsi="Garamond"/>
      <w:sz w:val="24"/>
      <w:szCs w:val="24"/>
    </w:rPr>
  </w:style>
  <w:style w:type="paragraph" w:customStyle="1" w:styleId="Style7">
    <w:name w:val="Style7"/>
    <w:basedOn w:val="a1"/>
    <w:uiPriority w:val="99"/>
    <w:rsid w:val="008F4BD2"/>
    <w:pPr>
      <w:widowControl w:val="0"/>
      <w:spacing w:after="0" w:line="244" w:lineRule="exact"/>
      <w:ind w:firstLine="449"/>
      <w:jc w:val="both"/>
    </w:pPr>
    <w:rPr>
      <w:rFonts w:ascii="Garamond" w:eastAsia="Calibri" w:hAnsi="Garamond"/>
      <w:sz w:val="24"/>
      <w:szCs w:val="24"/>
    </w:rPr>
  </w:style>
  <w:style w:type="paragraph" w:customStyle="1" w:styleId="Style9">
    <w:name w:val="Style9"/>
    <w:basedOn w:val="a1"/>
    <w:uiPriority w:val="99"/>
    <w:rsid w:val="008F4BD2"/>
    <w:pPr>
      <w:widowControl w:val="0"/>
      <w:spacing w:after="0" w:line="246" w:lineRule="exact"/>
      <w:jc w:val="both"/>
    </w:pPr>
    <w:rPr>
      <w:rFonts w:ascii="Garamond" w:eastAsia="Calibri" w:hAnsi="Garamond"/>
      <w:sz w:val="24"/>
      <w:szCs w:val="24"/>
    </w:rPr>
  </w:style>
  <w:style w:type="paragraph" w:customStyle="1" w:styleId="Style11">
    <w:name w:val="Style11"/>
    <w:basedOn w:val="a1"/>
    <w:uiPriority w:val="99"/>
    <w:rsid w:val="008F4BD2"/>
    <w:pPr>
      <w:widowControl w:val="0"/>
      <w:spacing w:after="0" w:line="100" w:lineRule="atLeast"/>
    </w:pPr>
    <w:rPr>
      <w:rFonts w:ascii="Garamond" w:eastAsia="Calibri" w:hAnsi="Garamond"/>
      <w:sz w:val="24"/>
      <w:szCs w:val="24"/>
    </w:rPr>
  </w:style>
  <w:style w:type="paragraph" w:customStyle="1" w:styleId="Style12">
    <w:name w:val="Style12"/>
    <w:basedOn w:val="a1"/>
    <w:uiPriority w:val="99"/>
    <w:rsid w:val="008F4BD2"/>
    <w:pPr>
      <w:widowControl w:val="0"/>
      <w:spacing w:after="0" w:line="321" w:lineRule="exact"/>
      <w:ind w:hanging="1772"/>
    </w:pPr>
    <w:rPr>
      <w:rFonts w:ascii="Garamond" w:eastAsia="Calibri" w:hAnsi="Garamond"/>
      <w:sz w:val="24"/>
      <w:szCs w:val="24"/>
    </w:rPr>
  </w:style>
  <w:style w:type="paragraph" w:customStyle="1" w:styleId="Style14">
    <w:name w:val="Style14"/>
    <w:basedOn w:val="a1"/>
    <w:uiPriority w:val="99"/>
    <w:rsid w:val="008F4BD2"/>
    <w:pPr>
      <w:widowControl w:val="0"/>
      <w:spacing w:after="0" w:line="244" w:lineRule="exact"/>
      <w:ind w:firstLine="432"/>
      <w:jc w:val="both"/>
    </w:pPr>
    <w:rPr>
      <w:rFonts w:ascii="Garamond" w:eastAsia="Calibri" w:hAnsi="Garamond"/>
      <w:sz w:val="24"/>
      <w:szCs w:val="24"/>
    </w:rPr>
  </w:style>
  <w:style w:type="paragraph" w:customStyle="1" w:styleId="Style15">
    <w:name w:val="Style15"/>
    <w:basedOn w:val="a1"/>
    <w:uiPriority w:val="99"/>
    <w:rsid w:val="008F4BD2"/>
    <w:pPr>
      <w:widowControl w:val="0"/>
      <w:spacing w:after="0" w:line="246" w:lineRule="exact"/>
      <w:ind w:firstLine="471"/>
      <w:jc w:val="both"/>
    </w:pPr>
    <w:rPr>
      <w:rFonts w:ascii="Garamond" w:eastAsia="Calibri" w:hAnsi="Garamond"/>
      <w:sz w:val="24"/>
      <w:szCs w:val="24"/>
    </w:rPr>
  </w:style>
  <w:style w:type="paragraph" w:customStyle="1" w:styleId="Style1">
    <w:name w:val="Style1"/>
    <w:basedOn w:val="a1"/>
    <w:uiPriority w:val="99"/>
    <w:rsid w:val="008F4BD2"/>
    <w:pPr>
      <w:widowControl w:val="0"/>
      <w:spacing w:after="0" w:line="278" w:lineRule="exact"/>
      <w:jc w:val="right"/>
    </w:pPr>
    <w:rPr>
      <w:rFonts w:ascii="Trebuchet MS" w:eastAsia="Calibri" w:hAnsi="Trebuchet MS"/>
      <w:sz w:val="24"/>
      <w:szCs w:val="24"/>
    </w:rPr>
  </w:style>
  <w:style w:type="paragraph" w:customStyle="1" w:styleId="Style16">
    <w:name w:val="Style16"/>
    <w:basedOn w:val="a1"/>
    <w:uiPriority w:val="99"/>
    <w:rsid w:val="008F4BD2"/>
    <w:pPr>
      <w:widowControl w:val="0"/>
      <w:spacing w:after="0" w:line="100" w:lineRule="atLeast"/>
    </w:pPr>
    <w:rPr>
      <w:rFonts w:ascii="Trebuchet MS" w:eastAsia="Calibri" w:hAnsi="Trebuchet MS"/>
      <w:sz w:val="24"/>
      <w:szCs w:val="24"/>
    </w:rPr>
  </w:style>
  <w:style w:type="paragraph" w:customStyle="1" w:styleId="Style18">
    <w:name w:val="Style18"/>
    <w:basedOn w:val="a1"/>
    <w:uiPriority w:val="99"/>
    <w:rsid w:val="008F4BD2"/>
    <w:pPr>
      <w:widowControl w:val="0"/>
      <w:spacing w:after="0" w:line="214" w:lineRule="exact"/>
      <w:ind w:firstLine="216"/>
      <w:jc w:val="both"/>
    </w:pPr>
    <w:rPr>
      <w:rFonts w:ascii="Trebuchet MS" w:eastAsia="Calibri" w:hAnsi="Trebuchet MS"/>
      <w:sz w:val="24"/>
      <w:szCs w:val="24"/>
    </w:rPr>
  </w:style>
  <w:style w:type="paragraph" w:customStyle="1" w:styleId="Style19">
    <w:name w:val="Style19"/>
    <w:basedOn w:val="a1"/>
    <w:uiPriority w:val="99"/>
    <w:rsid w:val="008F4BD2"/>
    <w:pPr>
      <w:widowControl w:val="0"/>
      <w:spacing w:after="0" w:line="211" w:lineRule="exact"/>
      <w:jc w:val="both"/>
    </w:pPr>
    <w:rPr>
      <w:rFonts w:ascii="Trebuchet MS" w:eastAsia="Calibri" w:hAnsi="Trebuchet MS"/>
      <w:sz w:val="24"/>
      <w:szCs w:val="24"/>
    </w:rPr>
  </w:style>
  <w:style w:type="paragraph" w:customStyle="1" w:styleId="39">
    <w:name w:val="Заголовок 3+"/>
    <w:basedOn w:val="a1"/>
    <w:uiPriority w:val="99"/>
    <w:rsid w:val="008F4BD2"/>
    <w:pPr>
      <w:widowControl w:val="0"/>
      <w:spacing w:before="240" w:after="0" w:line="100" w:lineRule="atLeast"/>
      <w:jc w:val="center"/>
    </w:pPr>
    <w:rPr>
      <w:rFonts w:ascii="Times New Roman" w:eastAsia="Calibri" w:hAnsi="Times New Roman"/>
      <w:b/>
      <w:sz w:val="28"/>
      <w:szCs w:val="20"/>
    </w:rPr>
  </w:style>
  <w:style w:type="paragraph" w:styleId="afff8">
    <w:name w:val="Plain Text"/>
    <w:basedOn w:val="a1"/>
    <w:link w:val="1f6"/>
    <w:uiPriority w:val="99"/>
    <w:rsid w:val="008F4BD2"/>
    <w:pPr>
      <w:spacing w:after="0" w:line="100" w:lineRule="atLeast"/>
    </w:pPr>
    <w:rPr>
      <w:rFonts w:ascii="Courier New" w:eastAsia="Calibri" w:hAnsi="Courier New" w:cs="Courier New"/>
      <w:sz w:val="20"/>
      <w:szCs w:val="20"/>
    </w:rPr>
  </w:style>
  <w:style w:type="character" w:customStyle="1" w:styleId="1f6">
    <w:name w:val="Текст Знак1"/>
    <w:basedOn w:val="a2"/>
    <w:link w:val="afff8"/>
    <w:uiPriority w:val="99"/>
    <w:semiHidden/>
    <w:locked/>
    <w:rsid w:val="005934D5"/>
    <w:rPr>
      <w:rFonts w:ascii="Courier New" w:hAnsi="Courier New" w:cs="Courier New"/>
      <w:color w:val="000000"/>
      <w:sz w:val="20"/>
      <w:szCs w:val="20"/>
    </w:rPr>
  </w:style>
  <w:style w:type="paragraph" w:styleId="2f3">
    <w:name w:val="List Bullet 2"/>
    <w:basedOn w:val="a1"/>
    <w:uiPriority w:val="99"/>
    <w:rsid w:val="008F4BD2"/>
    <w:pPr>
      <w:widowControl w:val="0"/>
      <w:spacing w:after="0" w:line="100" w:lineRule="atLeast"/>
      <w:ind w:left="566" w:hanging="283"/>
    </w:pPr>
    <w:rPr>
      <w:rFonts w:ascii="Times New Roman" w:eastAsia="Calibri" w:hAnsi="Times New Roman"/>
      <w:sz w:val="24"/>
      <w:szCs w:val="24"/>
      <w:lang w:val="en-US"/>
    </w:rPr>
  </w:style>
  <w:style w:type="paragraph" w:styleId="afff9">
    <w:name w:val="annotation text"/>
    <w:basedOn w:val="a1"/>
    <w:link w:val="2f4"/>
    <w:uiPriority w:val="99"/>
    <w:rsid w:val="008F4BD2"/>
    <w:pPr>
      <w:widowControl w:val="0"/>
      <w:spacing w:after="0" w:line="100" w:lineRule="atLeast"/>
    </w:pPr>
    <w:rPr>
      <w:rFonts w:ascii="Times New Roman" w:eastAsia="Calibri" w:hAnsi="Times New Roman"/>
      <w:lang w:val="en-US"/>
    </w:rPr>
  </w:style>
  <w:style w:type="character" w:customStyle="1" w:styleId="2f4">
    <w:name w:val="Текст примечания Знак2"/>
    <w:basedOn w:val="a2"/>
    <w:link w:val="afff9"/>
    <w:uiPriority w:val="99"/>
    <w:semiHidden/>
    <w:locked/>
    <w:rsid w:val="005934D5"/>
    <w:rPr>
      <w:rFonts w:ascii="Free Set C" w:hAnsi="Free Set C" w:cs="Free Set C"/>
      <w:color w:val="000000"/>
      <w:sz w:val="20"/>
      <w:szCs w:val="20"/>
    </w:rPr>
  </w:style>
  <w:style w:type="paragraph" w:styleId="afffa">
    <w:name w:val="annotation subject"/>
    <w:basedOn w:val="afff9"/>
    <w:link w:val="2f5"/>
    <w:uiPriority w:val="99"/>
    <w:rsid w:val="008F4BD2"/>
    <w:rPr>
      <w:b/>
      <w:bCs/>
    </w:rPr>
  </w:style>
  <w:style w:type="character" w:customStyle="1" w:styleId="2f5">
    <w:name w:val="Тема примечания Знак2"/>
    <w:basedOn w:val="2f4"/>
    <w:link w:val="afffa"/>
    <w:uiPriority w:val="99"/>
    <w:semiHidden/>
    <w:locked/>
    <w:rsid w:val="005934D5"/>
    <w:rPr>
      <w:rFonts w:ascii="Free Set C" w:hAnsi="Free Set C" w:cs="Free Set C"/>
      <w:b/>
      <w:bCs/>
      <w:color w:val="000000"/>
      <w:sz w:val="20"/>
      <w:szCs w:val="20"/>
    </w:rPr>
  </w:style>
  <w:style w:type="paragraph" w:customStyle="1" w:styleId="1f7">
    <w:name w:val="Заголовок оглавления1"/>
    <w:basedOn w:val="1"/>
    <w:uiPriority w:val="99"/>
    <w:rsid w:val="008F4BD2"/>
    <w:pPr>
      <w:keepLines/>
      <w:suppressLineNumbers/>
      <w:spacing w:before="480" w:after="0" w:line="276" w:lineRule="auto"/>
      <w:jc w:val="left"/>
    </w:pPr>
    <w:rPr>
      <w:rFonts w:eastAsia="Calibri"/>
      <w:color w:val="365F91"/>
      <w:sz w:val="28"/>
      <w:szCs w:val="28"/>
      <w:lang w:eastAsia="en-US"/>
    </w:rPr>
  </w:style>
  <w:style w:type="paragraph" w:styleId="3a">
    <w:name w:val="toc 3"/>
    <w:basedOn w:val="a1"/>
    <w:uiPriority w:val="99"/>
    <w:locked/>
    <w:rsid w:val="008F4BD2"/>
    <w:pPr>
      <w:widowControl w:val="0"/>
      <w:tabs>
        <w:tab w:val="right" w:leader="dot" w:pos="9552"/>
      </w:tabs>
      <w:spacing w:after="0" w:line="100" w:lineRule="atLeast"/>
      <w:ind w:left="480" w:firstLine="720"/>
    </w:pPr>
    <w:rPr>
      <w:rFonts w:ascii="Times New Roman" w:eastAsia="Calibri" w:hAnsi="Times New Roman"/>
      <w:sz w:val="24"/>
      <w:szCs w:val="24"/>
      <w:lang w:val="en-US"/>
    </w:rPr>
  </w:style>
  <w:style w:type="paragraph" w:customStyle="1" w:styleId="CM1">
    <w:name w:val="CM1"/>
    <w:basedOn w:val="a"/>
    <w:uiPriority w:val="99"/>
    <w:rsid w:val="008F4BD2"/>
    <w:rPr>
      <w:rFonts w:eastAsia="Calibri"/>
      <w:color w:val="00000A"/>
    </w:rPr>
  </w:style>
  <w:style w:type="paragraph" w:customStyle="1" w:styleId="CM22">
    <w:name w:val="CM22"/>
    <w:basedOn w:val="a"/>
    <w:uiPriority w:val="99"/>
    <w:rsid w:val="008F4BD2"/>
    <w:pPr>
      <w:spacing w:after="193"/>
    </w:pPr>
    <w:rPr>
      <w:rFonts w:eastAsia="Calibri"/>
      <w:color w:val="00000A"/>
    </w:rPr>
  </w:style>
  <w:style w:type="paragraph" w:customStyle="1" w:styleId="CM2">
    <w:name w:val="CM2"/>
    <w:basedOn w:val="a"/>
    <w:uiPriority w:val="99"/>
    <w:rsid w:val="008F4BD2"/>
    <w:pPr>
      <w:spacing w:line="216" w:lineRule="atLeast"/>
    </w:pPr>
    <w:rPr>
      <w:rFonts w:eastAsia="Calibri"/>
      <w:color w:val="00000A"/>
    </w:rPr>
  </w:style>
  <w:style w:type="paragraph" w:customStyle="1" w:styleId="CM16">
    <w:name w:val="CM16"/>
    <w:basedOn w:val="a"/>
    <w:uiPriority w:val="99"/>
    <w:rsid w:val="008F4BD2"/>
    <w:pPr>
      <w:spacing w:after="143"/>
    </w:pPr>
    <w:rPr>
      <w:rFonts w:eastAsia="Calibri"/>
      <w:color w:val="00000A"/>
    </w:rPr>
  </w:style>
  <w:style w:type="paragraph" w:customStyle="1" w:styleId="CM17">
    <w:name w:val="CM17"/>
    <w:basedOn w:val="a"/>
    <w:uiPriority w:val="99"/>
    <w:rsid w:val="008F4BD2"/>
    <w:pPr>
      <w:spacing w:after="390"/>
    </w:pPr>
    <w:rPr>
      <w:rFonts w:eastAsia="Calibri"/>
      <w:color w:val="00000A"/>
    </w:rPr>
  </w:style>
  <w:style w:type="paragraph" w:customStyle="1" w:styleId="CM20">
    <w:name w:val="CM20"/>
    <w:basedOn w:val="a"/>
    <w:uiPriority w:val="99"/>
    <w:rsid w:val="008F4BD2"/>
    <w:pPr>
      <w:spacing w:after="300"/>
    </w:pPr>
    <w:rPr>
      <w:rFonts w:eastAsia="Calibri"/>
      <w:color w:val="00000A"/>
    </w:rPr>
  </w:style>
  <w:style w:type="paragraph" w:customStyle="1" w:styleId="CM4">
    <w:name w:val="CM4"/>
    <w:basedOn w:val="a"/>
    <w:uiPriority w:val="99"/>
    <w:rsid w:val="008F4BD2"/>
    <w:pPr>
      <w:spacing w:line="293" w:lineRule="atLeast"/>
    </w:pPr>
    <w:rPr>
      <w:rFonts w:eastAsia="Calibri"/>
      <w:color w:val="00000A"/>
    </w:rPr>
  </w:style>
  <w:style w:type="paragraph" w:customStyle="1" w:styleId="CM5">
    <w:name w:val="CM5"/>
    <w:basedOn w:val="a"/>
    <w:uiPriority w:val="99"/>
    <w:rsid w:val="008F4BD2"/>
    <w:pPr>
      <w:spacing w:line="293" w:lineRule="atLeast"/>
    </w:pPr>
    <w:rPr>
      <w:rFonts w:eastAsia="Calibri"/>
      <w:color w:val="00000A"/>
    </w:rPr>
  </w:style>
  <w:style w:type="paragraph" w:customStyle="1" w:styleId="CM21">
    <w:name w:val="CM21"/>
    <w:basedOn w:val="a"/>
    <w:uiPriority w:val="99"/>
    <w:rsid w:val="008F4BD2"/>
    <w:pPr>
      <w:spacing w:after="785"/>
    </w:pPr>
    <w:rPr>
      <w:rFonts w:eastAsia="Calibri"/>
      <w:color w:val="00000A"/>
    </w:rPr>
  </w:style>
  <w:style w:type="paragraph" w:customStyle="1" w:styleId="CM6">
    <w:name w:val="CM6"/>
    <w:basedOn w:val="a"/>
    <w:uiPriority w:val="99"/>
    <w:rsid w:val="008F4BD2"/>
    <w:pPr>
      <w:spacing w:line="186" w:lineRule="atLeast"/>
    </w:pPr>
    <w:rPr>
      <w:rFonts w:eastAsia="Calibri"/>
      <w:color w:val="00000A"/>
    </w:rPr>
  </w:style>
  <w:style w:type="paragraph" w:customStyle="1" w:styleId="CM19">
    <w:name w:val="CM19"/>
    <w:basedOn w:val="a"/>
    <w:uiPriority w:val="99"/>
    <w:rsid w:val="008F4BD2"/>
    <w:pPr>
      <w:spacing w:after="448"/>
    </w:pPr>
    <w:rPr>
      <w:rFonts w:eastAsia="Calibri"/>
      <w:color w:val="00000A"/>
    </w:rPr>
  </w:style>
  <w:style w:type="paragraph" w:customStyle="1" w:styleId="CM3">
    <w:name w:val="CM3"/>
    <w:basedOn w:val="a"/>
    <w:uiPriority w:val="99"/>
    <w:rsid w:val="008F4BD2"/>
    <w:pPr>
      <w:spacing w:line="198" w:lineRule="atLeast"/>
    </w:pPr>
    <w:rPr>
      <w:rFonts w:eastAsia="Calibri"/>
      <w:color w:val="00000A"/>
    </w:rPr>
  </w:style>
  <w:style w:type="paragraph" w:customStyle="1" w:styleId="CM7">
    <w:name w:val="CM7"/>
    <w:basedOn w:val="a"/>
    <w:uiPriority w:val="99"/>
    <w:rsid w:val="008F4BD2"/>
    <w:pPr>
      <w:spacing w:line="176" w:lineRule="atLeast"/>
    </w:pPr>
    <w:rPr>
      <w:rFonts w:eastAsia="Calibri"/>
      <w:color w:val="00000A"/>
    </w:rPr>
  </w:style>
  <w:style w:type="paragraph" w:customStyle="1" w:styleId="CM8">
    <w:name w:val="CM8"/>
    <w:basedOn w:val="a"/>
    <w:uiPriority w:val="99"/>
    <w:rsid w:val="008F4BD2"/>
    <w:pPr>
      <w:spacing w:line="188" w:lineRule="atLeast"/>
    </w:pPr>
    <w:rPr>
      <w:rFonts w:eastAsia="Calibri"/>
      <w:color w:val="00000A"/>
    </w:rPr>
  </w:style>
  <w:style w:type="paragraph" w:customStyle="1" w:styleId="CM9">
    <w:name w:val="CM9"/>
    <w:basedOn w:val="a"/>
    <w:uiPriority w:val="99"/>
    <w:rsid w:val="008F4BD2"/>
    <w:pPr>
      <w:spacing w:line="178" w:lineRule="atLeast"/>
    </w:pPr>
    <w:rPr>
      <w:rFonts w:eastAsia="Calibri"/>
      <w:color w:val="00000A"/>
    </w:rPr>
  </w:style>
  <w:style w:type="paragraph" w:customStyle="1" w:styleId="CM23">
    <w:name w:val="CM23"/>
    <w:basedOn w:val="a"/>
    <w:uiPriority w:val="99"/>
    <w:rsid w:val="008F4BD2"/>
    <w:pPr>
      <w:spacing w:after="1033"/>
    </w:pPr>
    <w:rPr>
      <w:rFonts w:eastAsia="Calibri"/>
      <w:color w:val="00000A"/>
    </w:rPr>
  </w:style>
  <w:style w:type="paragraph" w:customStyle="1" w:styleId="CM10">
    <w:name w:val="CM10"/>
    <w:basedOn w:val="a"/>
    <w:uiPriority w:val="99"/>
    <w:rsid w:val="008F4BD2"/>
    <w:rPr>
      <w:rFonts w:eastAsia="Calibri"/>
      <w:color w:val="00000A"/>
    </w:rPr>
  </w:style>
  <w:style w:type="paragraph" w:customStyle="1" w:styleId="CM24">
    <w:name w:val="CM24"/>
    <w:basedOn w:val="a"/>
    <w:uiPriority w:val="99"/>
    <w:rsid w:val="008F4BD2"/>
    <w:pPr>
      <w:spacing w:after="683"/>
    </w:pPr>
    <w:rPr>
      <w:rFonts w:eastAsia="Calibri"/>
      <w:color w:val="00000A"/>
    </w:rPr>
  </w:style>
  <w:style w:type="paragraph" w:customStyle="1" w:styleId="CM25">
    <w:name w:val="CM25"/>
    <w:basedOn w:val="a"/>
    <w:uiPriority w:val="99"/>
    <w:rsid w:val="008F4BD2"/>
    <w:pPr>
      <w:spacing w:after="1850"/>
    </w:pPr>
    <w:rPr>
      <w:rFonts w:eastAsia="Calibri"/>
      <w:color w:val="00000A"/>
    </w:rPr>
  </w:style>
  <w:style w:type="paragraph" w:customStyle="1" w:styleId="CM15">
    <w:name w:val="CM15"/>
    <w:basedOn w:val="a"/>
    <w:uiPriority w:val="99"/>
    <w:rsid w:val="008F4BD2"/>
    <w:pPr>
      <w:spacing w:line="176" w:lineRule="atLeast"/>
    </w:pPr>
    <w:rPr>
      <w:rFonts w:eastAsia="Calibri"/>
      <w:color w:val="00000A"/>
    </w:rPr>
  </w:style>
  <w:style w:type="paragraph" w:customStyle="1" w:styleId="CM11">
    <w:name w:val="CM11"/>
    <w:basedOn w:val="a"/>
    <w:uiPriority w:val="99"/>
    <w:rsid w:val="008F4BD2"/>
    <w:rPr>
      <w:rFonts w:eastAsia="Calibri"/>
      <w:color w:val="00000A"/>
    </w:rPr>
  </w:style>
  <w:style w:type="paragraph" w:customStyle="1" w:styleId="CM14">
    <w:name w:val="CM14"/>
    <w:basedOn w:val="a"/>
    <w:uiPriority w:val="99"/>
    <w:rsid w:val="008F4BD2"/>
    <w:pPr>
      <w:spacing w:line="193" w:lineRule="atLeast"/>
    </w:pPr>
    <w:rPr>
      <w:rFonts w:eastAsia="Calibri"/>
      <w:color w:val="00000A"/>
    </w:rPr>
  </w:style>
  <w:style w:type="paragraph" w:customStyle="1" w:styleId="CM18">
    <w:name w:val="CM18"/>
    <w:basedOn w:val="a"/>
    <w:uiPriority w:val="99"/>
    <w:rsid w:val="008F4BD2"/>
    <w:pPr>
      <w:spacing w:after="105"/>
    </w:pPr>
    <w:rPr>
      <w:rFonts w:eastAsia="Calibri"/>
      <w:color w:val="00000A"/>
    </w:rPr>
  </w:style>
  <w:style w:type="paragraph" w:customStyle="1" w:styleId="Style8">
    <w:name w:val="Style8"/>
    <w:basedOn w:val="a1"/>
    <w:uiPriority w:val="99"/>
    <w:rsid w:val="008F4BD2"/>
    <w:pPr>
      <w:widowControl w:val="0"/>
      <w:spacing w:after="0" w:line="206" w:lineRule="exact"/>
      <w:jc w:val="both"/>
    </w:pPr>
    <w:rPr>
      <w:rFonts w:ascii="Century Schoolbook" w:eastAsia="Calibri" w:hAnsi="Century Schoolbook"/>
      <w:sz w:val="24"/>
      <w:szCs w:val="24"/>
    </w:rPr>
  </w:style>
  <w:style w:type="paragraph" w:customStyle="1" w:styleId="Style10">
    <w:name w:val="Style10"/>
    <w:basedOn w:val="a1"/>
    <w:uiPriority w:val="99"/>
    <w:rsid w:val="008F4BD2"/>
    <w:pPr>
      <w:widowControl w:val="0"/>
      <w:spacing w:after="0" w:line="211" w:lineRule="exact"/>
      <w:ind w:firstLine="403"/>
      <w:jc w:val="both"/>
    </w:pPr>
    <w:rPr>
      <w:rFonts w:ascii="Century Schoolbook" w:eastAsia="Calibri" w:hAnsi="Century Schoolbook"/>
      <w:sz w:val="24"/>
      <w:szCs w:val="24"/>
    </w:rPr>
  </w:style>
  <w:style w:type="paragraph" w:customStyle="1" w:styleId="Style6">
    <w:name w:val="Style6"/>
    <w:basedOn w:val="a1"/>
    <w:uiPriority w:val="99"/>
    <w:rsid w:val="008F4BD2"/>
    <w:pPr>
      <w:widowControl w:val="0"/>
      <w:spacing w:after="0" w:line="216" w:lineRule="exact"/>
      <w:ind w:firstLine="403"/>
      <w:jc w:val="both"/>
    </w:pPr>
    <w:rPr>
      <w:rFonts w:ascii="Century Schoolbook" w:eastAsia="Calibri" w:hAnsi="Century Schoolbook"/>
      <w:sz w:val="24"/>
      <w:szCs w:val="24"/>
    </w:rPr>
  </w:style>
  <w:style w:type="paragraph" w:customStyle="1" w:styleId="Style13">
    <w:name w:val="Style13"/>
    <w:basedOn w:val="a1"/>
    <w:uiPriority w:val="99"/>
    <w:rsid w:val="008F4BD2"/>
    <w:pPr>
      <w:widowControl w:val="0"/>
      <w:spacing w:after="0" w:line="216" w:lineRule="exact"/>
      <w:ind w:firstLine="398"/>
    </w:pPr>
    <w:rPr>
      <w:rFonts w:ascii="Century Schoolbook" w:eastAsia="Calibri" w:hAnsi="Century Schoolbook"/>
      <w:sz w:val="24"/>
      <w:szCs w:val="24"/>
    </w:rPr>
  </w:style>
  <w:style w:type="paragraph" w:customStyle="1" w:styleId="Style17">
    <w:name w:val="Style17"/>
    <w:basedOn w:val="a1"/>
    <w:uiPriority w:val="99"/>
    <w:rsid w:val="008F4BD2"/>
    <w:pPr>
      <w:widowControl w:val="0"/>
      <w:spacing w:after="0" w:line="216" w:lineRule="exact"/>
      <w:ind w:firstLine="384"/>
      <w:jc w:val="both"/>
    </w:pPr>
    <w:rPr>
      <w:rFonts w:ascii="Century Schoolbook" w:eastAsia="Calibri" w:hAnsi="Century Schoolbook"/>
      <w:sz w:val="24"/>
      <w:szCs w:val="24"/>
    </w:rPr>
  </w:style>
  <w:style w:type="paragraph" w:customStyle="1" w:styleId="Style20">
    <w:name w:val="Style20"/>
    <w:basedOn w:val="a1"/>
    <w:uiPriority w:val="99"/>
    <w:rsid w:val="008F4BD2"/>
    <w:pPr>
      <w:widowControl w:val="0"/>
      <w:spacing w:after="0" w:line="214" w:lineRule="exact"/>
      <w:ind w:firstLine="384"/>
      <w:jc w:val="both"/>
    </w:pPr>
    <w:rPr>
      <w:rFonts w:ascii="Century Schoolbook" w:eastAsia="Calibri" w:hAnsi="Century Schoolbook"/>
      <w:sz w:val="24"/>
      <w:szCs w:val="24"/>
    </w:rPr>
  </w:style>
  <w:style w:type="paragraph" w:customStyle="1" w:styleId="Style21">
    <w:name w:val="Style21"/>
    <w:basedOn w:val="a1"/>
    <w:uiPriority w:val="99"/>
    <w:rsid w:val="008F4BD2"/>
    <w:pPr>
      <w:widowControl w:val="0"/>
      <w:spacing w:after="0" w:line="214" w:lineRule="exact"/>
      <w:jc w:val="both"/>
    </w:pPr>
    <w:rPr>
      <w:rFonts w:ascii="Century Schoolbook" w:eastAsia="Calibri" w:hAnsi="Century Schoolbook"/>
      <w:sz w:val="24"/>
      <w:szCs w:val="24"/>
    </w:rPr>
  </w:style>
  <w:style w:type="paragraph" w:customStyle="1" w:styleId="Style25">
    <w:name w:val="Style25"/>
    <w:basedOn w:val="a1"/>
    <w:uiPriority w:val="99"/>
    <w:rsid w:val="008F4BD2"/>
    <w:pPr>
      <w:widowControl w:val="0"/>
      <w:spacing w:after="0" w:line="216" w:lineRule="exact"/>
      <w:ind w:firstLine="389"/>
      <w:jc w:val="both"/>
    </w:pPr>
    <w:rPr>
      <w:rFonts w:ascii="Century Schoolbook" w:eastAsia="Calibri" w:hAnsi="Century Schoolbook"/>
      <w:sz w:val="24"/>
      <w:szCs w:val="24"/>
    </w:rPr>
  </w:style>
  <w:style w:type="paragraph" w:customStyle="1" w:styleId="Style27">
    <w:name w:val="Style27"/>
    <w:basedOn w:val="a1"/>
    <w:uiPriority w:val="99"/>
    <w:rsid w:val="008F4BD2"/>
    <w:pPr>
      <w:widowControl w:val="0"/>
      <w:spacing w:after="0" w:line="216" w:lineRule="exact"/>
      <w:ind w:firstLine="408"/>
      <w:jc w:val="both"/>
    </w:pPr>
    <w:rPr>
      <w:rFonts w:ascii="Century Schoolbook" w:eastAsia="Calibri" w:hAnsi="Century Schoolbook"/>
      <w:sz w:val="24"/>
      <w:szCs w:val="24"/>
    </w:rPr>
  </w:style>
  <w:style w:type="paragraph" w:customStyle="1" w:styleId="Style22">
    <w:name w:val="Style22"/>
    <w:basedOn w:val="a1"/>
    <w:uiPriority w:val="99"/>
    <w:rsid w:val="008F4BD2"/>
    <w:pPr>
      <w:widowControl w:val="0"/>
      <w:spacing w:after="0" w:line="302" w:lineRule="exact"/>
      <w:ind w:firstLine="315"/>
      <w:jc w:val="both"/>
    </w:pPr>
    <w:rPr>
      <w:rFonts w:ascii="Tahoma" w:eastAsia="Calibri" w:hAnsi="Tahoma" w:cs="Tahoma"/>
      <w:sz w:val="24"/>
      <w:szCs w:val="24"/>
    </w:rPr>
  </w:style>
  <w:style w:type="paragraph" w:customStyle="1" w:styleId="Style23">
    <w:name w:val="Style23"/>
    <w:basedOn w:val="a1"/>
    <w:uiPriority w:val="99"/>
    <w:rsid w:val="008F4BD2"/>
    <w:pPr>
      <w:widowControl w:val="0"/>
      <w:spacing w:after="0" w:line="100" w:lineRule="atLeast"/>
    </w:pPr>
    <w:rPr>
      <w:rFonts w:ascii="Tahoma" w:eastAsia="Calibri" w:hAnsi="Tahoma" w:cs="Tahoma"/>
      <w:sz w:val="24"/>
      <w:szCs w:val="24"/>
    </w:rPr>
  </w:style>
  <w:style w:type="paragraph" w:customStyle="1" w:styleId="Style24">
    <w:name w:val="Style24"/>
    <w:basedOn w:val="a1"/>
    <w:uiPriority w:val="99"/>
    <w:rsid w:val="008F4BD2"/>
    <w:pPr>
      <w:widowControl w:val="0"/>
      <w:spacing w:after="0" w:line="302" w:lineRule="exact"/>
      <w:ind w:firstLine="322"/>
    </w:pPr>
    <w:rPr>
      <w:rFonts w:ascii="Tahoma" w:eastAsia="Calibri" w:hAnsi="Tahoma" w:cs="Tahoma"/>
      <w:sz w:val="24"/>
      <w:szCs w:val="24"/>
    </w:rPr>
  </w:style>
  <w:style w:type="paragraph" w:customStyle="1" w:styleId="Style28">
    <w:name w:val="Style28"/>
    <w:basedOn w:val="a1"/>
    <w:uiPriority w:val="99"/>
    <w:rsid w:val="008F4BD2"/>
    <w:pPr>
      <w:widowControl w:val="0"/>
      <w:spacing w:after="0" w:line="320" w:lineRule="exact"/>
      <w:ind w:firstLine="346"/>
    </w:pPr>
    <w:rPr>
      <w:rFonts w:ascii="Tahoma" w:eastAsia="Calibri" w:hAnsi="Tahoma" w:cs="Tahoma"/>
      <w:sz w:val="24"/>
      <w:szCs w:val="24"/>
    </w:rPr>
  </w:style>
  <w:style w:type="paragraph" w:customStyle="1" w:styleId="Style33">
    <w:name w:val="Style33"/>
    <w:basedOn w:val="a1"/>
    <w:uiPriority w:val="99"/>
    <w:rsid w:val="008F4BD2"/>
    <w:pPr>
      <w:widowControl w:val="0"/>
      <w:spacing w:after="0" w:line="298" w:lineRule="exact"/>
      <w:ind w:firstLine="336"/>
    </w:pPr>
    <w:rPr>
      <w:rFonts w:ascii="Tahoma" w:eastAsia="Calibri" w:hAnsi="Tahoma" w:cs="Tahoma"/>
      <w:sz w:val="24"/>
      <w:szCs w:val="24"/>
    </w:rPr>
  </w:style>
  <w:style w:type="paragraph" w:customStyle="1" w:styleId="Style29">
    <w:name w:val="Style29"/>
    <w:basedOn w:val="a1"/>
    <w:uiPriority w:val="99"/>
    <w:rsid w:val="008F4BD2"/>
    <w:pPr>
      <w:widowControl w:val="0"/>
      <w:spacing w:after="0" w:line="292" w:lineRule="exact"/>
      <w:ind w:firstLine="336"/>
      <w:jc w:val="both"/>
    </w:pPr>
    <w:rPr>
      <w:rFonts w:ascii="Tahoma" w:eastAsia="Calibri" w:hAnsi="Tahoma" w:cs="Tahoma"/>
      <w:sz w:val="24"/>
      <w:szCs w:val="24"/>
    </w:rPr>
  </w:style>
  <w:style w:type="paragraph" w:styleId="afffb">
    <w:name w:val="Document Map"/>
    <w:basedOn w:val="a1"/>
    <w:link w:val="2f6"/>
    <w:uiPriority w:val="99"/>
    <w:rsid w:val="008F4BD2"/>
    <w:pPr>
      <w:shd w:val="clear" w:color="auto" w:fill="000080"/>
    </w:pPr>
    <w:rPr>
      <w:rFonts w:ascii="Tahoma" w:eastAsia="Calibri" w:hAnsi="Tahoma" w:cs="Tahoma"/>
    </w:rPr>
  </w:style>
  <w:style w:type="character" w:customStyle="1" w:styleId="2f6">
    <w:name w:val="Схема документа Знак2"/>
    <w:basedOn w:val="a2"/>
    <w:link w:val="afffb"/>
    <w:uiPriority w:val="99"/>
    <w:semiHidden/>
    <w:locked/>
    <w:rsid w:val="005934D5"/>
    <w:rPr>
      <w:rFonts w:ascii="Times New Roman" w:hAnsi="Times New Roman" w:cs="Times New Roman"/>
      <w:color w:val="000000"/>
      <w:sz w:val="2"/>
    </w:rPr>
  </w:style>
  <w:style w:type="paragraph" w:styleId="3b">
    <w:name w:val="Body Text 3"/>
    <w:basedOn w:val="a1"/>
    <w:link w:val="311"/>
    <w:uiPriority w:val="99"/>
    <w:rsid w:val="008F4BD2"/>
    <w:pPr>
      <w:spacing w:after="120" w:line="100" w:lineRule="atLeast"/>
    </w:pPr>
    <w:rPr>
      <w:rFonts w:ascii="Times New Roman" w:eastAsia="Calibri" w:hAnsi="Times New Roman"/>
      <w:sz w:val="16"/>
      <w:szCs w:val="16"/>
    </w:rPr>
  </w:style>
  <w:style w:type="character" w:customStyle="1" w:styleId="311">
    <w:name w:val="Основной текст 3 Знак1"/>
    <w:basedOn w:val="a2"/>
    <w:link w:val="3b"/>
    <w:uiPriority w:val="99"/>
    <w:semiHidden/>
    <w:locked/>
    <w:rsid w:val="005934D5"/>
    <w:rPr>
      <w:rFonts w:ascii="Free Set C" w:hAnsi="Free Set C" w:cs="Free Set C"/>
      <w:color w:val="000000"/>
      <w:sz w:val="16"/>
      <w:szCs w:val="16"/>
    </w:rPr>
  </w:style>
  <w:style w:type="paragraph" w:customStyle="1" w:styleId="1f8">
    <w:name w:val="Обычный1"/>
    <w:uiPriority w:val="99"/>
    <w:rsid w:val="008F4BD2"/>
    <w:pPr>
      <w:widowControl w:val="0"/>
      <w:tabs>
        <w:tab w:val="left" w:pos="708"/>
      </w:tabs>
      <w:suppressAutoHyphens/>
      <w:spacing w:line="100" w:lineRule="atLeast"/>
      <w:jc w:val="both"/>
    </w:pPr>
    <w:rPr>
      <w:rFonts w:ascii="Times New Roman" w:hAnsi="Times New Roman"/>
    </w:rPr>
  </w:style>
  <w:style w:type="paragraph" w:customStyle="1" w:styleId="titlemain2">
    <w:name w:val="titlemain2"/>
    <w:basedOn w:val="a1"/>
    <w:uiPriority w:val="99"/>
    <w:rsid w:val="008F4BD2"/>
    <w:pPr>
      <w:spacing w:before="28" w:after="28" w:line="100" w:lineRule="atLeast"/>
    </w:pPr>
    <w:rPr>
      <w:rFonts w:ascii="Arial" w:eastAsia="Calibri" w:hAnsi="Arial" w:cs="Arial"/>
      <w:b/>
      <w:bCs/>
      <w:color w:val="660066"/>
      <w:sz w:val="18"/>
      <w:szCs w:val="18"/>
    </w:rPr>
  </w:style>
  <w:style w:type="paragraph" w:customStyle="1" w:styleId="afffc">
    <w:name w:val="Сноска"/>
    <w:basedOn w:val="a1"/>
    <w:uiPriority w:val="99"/>
    <w:rsid w:val="008F4BD2"/>
    <w:pPr>
      <w:suppressLineNumbers/>
      <w:ind w:left="283" w:hanging="283"/>
    </w:pPr>
    <w:rPr>
      <w:sz w:val="20"/>
      <w:szCs w:val="20"/>
    </w:rPr>
  </w:style>
  <w:style w:type="paragraph" w:customStyle="1" w:styleId="1f9">
    <w:name w:val="Без интервала1"/>
    <w:aliases w:val="основа"/>
    <w:uiPriority w:val="99"/>
    <w:rsid w:val="008F4BD2"/>
    <w:rPr>
      <w:rFonts w:eastAsia="Times New Roman" w:cs="Calibri"/>
      <w:sz w:val="22"/>
      <w:szCs w:val="22"/>
      <w:lang w:eastAsia="en-US"/>
    </w:rPr>
  </w:style>
  <w:style w:type="paragraph" w:styleId="afffd">
    <w:name w:val="Body Text First Indent"/>
    <w:basedOn w:val="a0"/>
    <w:link w:val="afffe"/>
    <w:uiPriority w:val="99"/>
    <w:rsid w:val="008F4BD2"/>
    <w:pPr>
      <w:ind w:firstLine="210"/>
    </w:pPr>
    <w:rPr>
      <w:rFonts w:eastAsia="Calibri" w:cs="Times New Roman"/>
      <w:szCs w:val="20"/>
    </w:rPr>
  </w:style>
  <w:style w:type="character" w:customStyle="1" w:styleId="BodyTextFirstIndentChar">
    <w:name w:val="Body Text First Indent Char"/>
    <w:basedOn w:val="10"/>
    <w:uiPriority w:val="99"/>
    <w:semiHidden/>
    <w:locked/>
    <w:rsid w:val="005934D5"/>
    <w:rPr>
      <w:rFonts w:ascii="Free Set C" w:hAnsi="Free Set C" w:cs="Free Set C"/>
      <w:color w:val="000000"/>
      <w:sz w:val="24"/>
      <w:szCs w:val="24"/>
      <w:lang w:eastAsia="ru-RU"/>
    </w:rPr>
  </w:style>
  <w:style w:type="character" w:customStyle="1" w:styleId="afffe">
    <w:name w:val="Красная строка Знак"/>
    <w:link w:val="afffd"/>
    <w:uiPriority w:val="99"/>
    <w:locked/>
    <w:rsid w:val="008F4BD2"/>
    <w:rPr>
      <w:rFonts w:ascii="Free Set C" w:hAnsi="Free Set C"/>
      <w:color w:val="000000"/>
      <w:sz w:val="24"/>
      <w:lang w:val="ru-RU" w:eastAsia="ru-RU"/>
    </w:rPr>
  </w:style>
  <w:style w:type="paragraph" w:customStyle="1" w:styleId="215">
    <w:name w:val="Основной текст 21"/>
    <w:basedOn w:val="a"/>
    <w:uiPriority w:val="99"/>
    <w:rsid w:val="008F4BD2"/>
    <w:pPr>
      <w:widowControl/>
      <w:tabs>
        <w:tab w:val="clear" w:pos="708"/>
      </w:tabs>
      <w:spacing w:after="200" w:line="360" w:lineRule="auto"/>
      <w:jc w:val="center"/>
    </w:pPr>
    <w:rPr>
      <w:rFonts w:ascii="Calibri" w:hAnsi="Calibri" w:cs="Times New Roman"/>
      <w:b/>
      <w:bCs/>
      <w:color w:val="auto"/>
      <w:lang w:eastAsia="ar-SA"/>
    </w:rPr>
  </w:style>
  <w:style w:type="paragraph" w:customStyle="1" w:styleId="2f7">
    <w:name w:val="Без интервала2"/>
    <w:uiPriority w:val="99"/>
    <w:rsid w:val="008F4BD2"/>
    <w:rPr>
      <w:rFonts w:cs="Calibri"/>
      <w:sz w:val="22"/>
      <w:szCs w:val="22"/>
      <w:lang w:eastAsia="en-US"/>
    </w:rPr>
  </w:style>
  <w:style w:type="paragraph" w:customStyle="1" w:styleId="affff">
    <w:name w:val="Заголовок таблицы"/>
    <w:basedOn w:val="a"/>
    <w:uiPriority w:val="99"/>
    <w:rsid w:val="008F4BD2"/>
    <w:pPr>
      <w:suppressLineNumbers/>
      <w:tabs>
        <w:tab w:val="clear" w:pos="708"/>
      </w:tabs>
      <w:spacing w:line="240" w:lineRule="auto"/>
      <w:jc w:val="center"/>
    </w:pPr>
    <w:rPr>
      <w:rFonts w:ascii="Times" w:hAnsi="Times" w:cs="Times"/>
      <w:b/>
      <w:bCs/>
      <w:color w:val="auto"/>
      <w:lang w:val="en-US" w:eastAsia="en-US"/>
    </w:rPr>
  </w:style>
  <w:style w:type="paragraph" w:customStyle="1" w:styleId="2f8">
    <w:name w:val="Обычный2"/>
    <w:basedOn w:val="a"/>
    <w:uiPriority w:val="99"/>
    <w:rsid w:val="008F4BD2"/>
    <w:pPr>
      <w:widowControl/>
      <w:tabs>
        <w:tab w:val="clear" w:pos="708"/>
      </w:tabs>
      <w:suppressAutoHyphens w:val="0"/>
      <w:spacing w:line="240" w:lineRule="auto"/>
      <w:jc w:val="both"/>
    </w:pPr>
    <w:rPr>
      <w:rFonts w:ascii="Arial" w:eastAsia="Calibri" w:hAnsi="Arial" w:cs="Arial"/>
    </w:rPr>
  </w:style>
  <w:style w:type="character" w:customStyle="1" w:styleId="Normaltext">
    <w:name w:val="Normal text"/>
    <w:uiPriority w:val="99"/>
    <w:rsid w:val="008F4BD2"/>
    <w:rPr>
      <w:sz w:val="20"/>
    </w:rPr>
  </w:style>
  <w:style w:type="character" w:styleId="affff0">
    <w:name w:val="Hyperlink"/>
    <w:basedOn w:val="a2"/>
    <w:uiPriority w:val="99"/>
    <w:rsid w:val="008F4BD2"/>
    <w:rPr>
      <w:rFonts w:cs="Times New Roman"/>
      <w:color w:val="0000FF"/>
      <w:u w:val="single"/>
    </w:rPr>
  </w:style>
  <w:style w:type="character" w:customStyle="1" w:styleId="48">
    <w:name w:val="Знак Знак4"/>
    <w:uiPriority w:val="99"/>
    <w:rsid w:val="008F4BD2"/>
    <w:rPr>
      <w:rFonts w:ascii="Tahoma" w:hAnsi="Tahoma"/>
      <w:sz w:val="16"/>
    </w:rPr>
  </w:style>
  <w:style w:type="character" w:customStyle="1" w:styleId="apple-style-span">
    <w:name w:val="apple-style-span"/>
    <w:basedOn w:val="a2"/>
    <w:uiPriority w:val="99"/>
    <w:rsid w:val="008F4BD2"/>
    <w:rPr>
      <w:rFonts w:cs="Times New Roman"/>
    </w:rPr>
  </w:style>
  <w:style w:type="character" w:customStyle="1" w:styleId="apple-converted-space">
    <w:name w:val="apple-converted-space"/>
    <w:basedOn w:val="a2"/>
    <w:uiPriority w:val="99"/>
    <w:rsid w:val="008F4BD2"/>
    <w:rPr>
      <w:rFonts w:cs="Times New Roman"/>
    </w:rPr>
  </w:style>
  <w:style w:type="paragraph" w:styleId="HTML">
    <w:name w:val="HTML Preformatted"/>
    <w:aliases w:val="Стандартный HTML Знак1,Стандартный HTML Знак Знак,Знак2 Знак Знак,Знак2 Знак1,Знак2 Знак,Знак2"/>
    <w:basedOn w:val="a"/>
    <w:link w:val="HTML0"/>
    <w:uiPriority w:val="99"/>
    <w:rsid w:val="008F4BD2"/>
    <w:pPr>
      <w:widowControl/>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Calibri" w:hAnsi="Courier New" w:cs="Times New Roman"/>
      <w:color w:val="auto"/>
      <w:szCs w:val="20"/>
    </w:rPr>
  </w:style>
  <w:style w:type="character" w:customStyle="1" w:styleId="HTMLPreformattedChar">
    <w:name w:val="HTML Preformatted Char"/>
    <w:aliases w:val="Стандартный HTML Знак1 Char,Стандартный HTML Знак Знак Char,Знак2 Знак Знак Char,Знак2 Знак1 Char,Знак2 Знак Char,Знак2 Char"/>
    <w:basedOn w:val="a2"/>
    <w:uiPriority w:val="99"/>
    <w:semiHidden/>
    <w:locked/>
    <w:rsid w:val="005934D5"/>
    <w:rPr>
      <w:rFonts w:ascii="Courier New" w:hAnsi="Courier New" w:cs="Courier New"/>
      <w:color w:val="000000"/>
      <w:sz w:val="20"/>
      <w:szCs w:val="20"/>
    </w:rPr>
  </w:style>
  <w:style w:type="character" w:customStyle="1" w:styleId="HTML0">
    <w:name w:val="Стандартный HTML Знак"/>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8F4BD2"/>
    <w:rPr>
      <w:rFonts w:ascii="Courier New" w:hAnsi="Courier New"/>
      <w:sz w:val="24"/>
      <w:lang w:val="ru-RU" w:eastAsia="ru-RU"/>
    </w:rPr>
  </w:style>
  <w:style w:type="paragraph" w:customStyle="1" w:styleId="affff1">
    <w:name w:val="Стиль Стиль Репертуар + не курсив + курсив"/>
    <w:basedOn w:val="a"/>
    <w:link w:val="affff2"/>
    <w:autoRedefine/>
    <w:uiPriority w:val="99"/>
    <w:rsid w:val="008F4BD2"/>
    <w:pPr>
      <w:widowControl/>
      <w:tabs>
        <w:tab w:val="clear" w:pos="708"/>
      </w:tabs>
      <w:suppressAutoHyphens w:val="0"/>
      <w:spacing w:line="240" w:lineRule="auto"/>
      <w:ind w:firstLine="720"/>
      <w:jc w:val="both"/>
    </w:pPr>
    <w:rPr>
      <w:rFonts w:ascii="Calibri" w:eastAsia="Calibri" w:hAnsi="Calibri" w:cs="Times New Roman"/>
      <w:i/>
      <w:sz w:val="28"/>
      <w:szCs w:val="20"/>
    </w:rPr>
  </w:style>
  <w:style w:type="character" w:customStyle="1" w:styleId="affff2">
    <w:name w:val="Стиль Стиль Репертуар + не курсив + курсив Знак"/>
    <w:link w:val="affff1"/>
    <w:uiPriority w:val="99"/>
    <w:locked/>
    <w:rsid w:val="008F4BD2"/>
    <w:rPr>
      <w:i/>
      <w:color w:val="000000"/>
      <w:sz w:val="28"/>
      <w:lang w:val="ru-RU" w:eastAsia="ru-RU"/>
    </w:rPr>
  </w:style>
  <w:style w:type="paragraph" w:customStyle="1" w:styleId="140">
    <w:name w:val="Прогр14"/>
    <w:basedOn w:val="a"/>
    <w:autoRedefine/>
    <w:uiPriority w:val="99"/>
    <w:rsid w:val="008F4BD2"/>
    <w:pPr>
      <w:shd w:val="clear" w:color="auto" w:fill="FFFFFF"/>
      <w:tabs>
        <w:tab w:val="clear" w:pos="708"/>
      </w:tabs>
      <w:suppressAutoHyphens w:val="0"/>
      <w:autoSpaceDE w:val="0"/>
      <w:autoSpaceDN w:val="0"/>
      <w:adjustRightInd w:val="0"/>
      <w:spacing w:line="240" w:lineRule="auto"/>
      <w:ind w:firstLine="720"/>
      <w:jc w:val="both"/>
    </w:pPr>
    <w:rPr>
      <w:rFonts w:ascii="Times New Roman" w:eastAsia="Calibri" w:hAnsi="Times New Roman" w:cs="Times New Roman"/>
      <w:sz w:val="20"/>
      <w:szCs w:val="20"/>
    </w:rPr>
  </w:style>
  <w:style w:type="paragraph" w:customStyle="1" w:styleId="affff3">
    <w:name w:val="Кл"/>
    <w:basedOn w:val="a"/>
    <w:autoRedefine/>
    <w:uiPriority w:val="99"/>
    <w:rsid w:val="008F4BD2"/>
    <w:pPr>
      <w:keepNext/>
      <w:widowControl/>
      <w:shd w:val="clear" w:color="auto" w:fill="FFFFFF"/>
      <w:tabs>
        <w:tab w:val="clear" w:pos="708"/>
      </w:tabs>
      <w:suppressAutoHyphens w:val="0"/>
      <w:autoSpaceDE w:val="0"/>
      <w:autoSpaceDN w:val="0"/>
      <w:adjustRightInd w:val="0"/>
      <w:spacing w:before="240" w:after="240" w:line="240" w:lineRule="auto"/>
      <w:jc w:val="center"/>
    </w:pPr>
    <w:rPr>
      <w:rFonts w:ascii="Times New Roman" w:eastAsia="Calibri" w:hAnsi="Times New Roman" w:cs="Times New Roman"/>
      <w:b/>
      <w:bCs/>
      <w:caps/>
      <w:sz w:val="28"/>
      <w:szCs w:val="32"/>
    </w:rPr>
  </w:style>
  <w:style w:type="paragraph" w:customStyle="1" w:styleId="affff4">
    <w:name w:val="Четв"/>
    <w:basedOn w:val="a"/>
    <w:link w:val="affff5"/>
    <w:autoRedefine/>
    <w:uiPriority w:val="99"/>
    <w:rsid w:val="008F4BD2"/>
    <w:pPr>
      <w:keepNext/>
      <w:widowControl/>
      <w:tabs>
        <w:tab w:val="clear" w:pos="708"/>
      </w:tabs>
      <w:suppressAutoHyphens w:val="0"/>
      <w:spacing w:after="240" w:line="240" w:lineRule="auto"/>
      <w:jc w:val="center"/>
    </w:pPr>
    <w:rPr>
      <w:rFonts w:ascii="Calibri" w:eastAsia="Calibri" w:hAnsi="Calibri" w:cs="Times New Roman"/>
      <w:b/>
      <w:color w:val="auto"/>
      <w:szCs w:val="20"/>
    </w:rPr>
  </w:style>
  <w:style w:type="character" w:customStyle="1" w:styleId="affff5">
    <w:name w:val="Четв Знак"/>
    <w:link w:val="affff4"/>
    <w:uiPriority w:val="99"/>
    <w:locked/>
    <w:rsid w:val="008F4BD2"/>
    <w:rPr>
      <w:b/>
      <w:sz w:val="24"/>
      <w:lang w:val="ru-RU" w:eastAsia="ru-RU"/>
    </w:rPr>
  </w:style>
  <w:style w:type="paragraph" w:customStyle="1" w:styleId="affff6">
    <w:name w:val="ЧетвДоПосле"/>
    <w:basedOn w:val="affff4"/>
    <w:link w:val="affff7"/>
    <w:autoRedefine/>
    <w:uiPriority w:val="99"/>
    <w:rsid w:val="008F4BD2"/>
    <w:pPr>
      <w:spacing w:before="240"/>
    </w:pPr>
  </w:style>
  <w:style w:type="character" w:customStyle="1" w:styleId="affff7">
    <w:name w:val="ЧетвДоПосле Знак"/>
    <w:basedOn w:val="affff5"/>
    <w:link w:val="affff6"/>
    <w:uiPriority w:val="99"/>
    <w:locked/>
    <w:rsid w:val="008F4BD2"/>
    <w:rPr>
      <w:rFonts w:cs="Times New Roman"/>
      <w:b/>
      <w:sz w:val="24"/>
      <w:szCs w:val="24"/>
      <w:lang w:val="ru-RU" w:eastAsia="ru-RU" w:bidi="ar-SA"/>
    </w:rPr>
  </w:style>
  <w:style w:type="character" w:styleId="affff8">
    <w:name w:val="FollowedHyperlink"/>
    <w:basedOn w:val="a2"/>
    <w:uiPriority w:val="99"/>
    <w:rsid w:val="008F4BD2"/>
    <w:rPr>
      <w:rFonts w:cs="Times New Roman"/>
      <w:color w:val="800080"/>
      <w:u w:val="single"/>
    </w:rPr>
  </w:style>
  <w:style w:type="paragraph" w:customStyle="1" w:styleId="p5">
    <w:name w:val="p5"/>
    <w:basedOn w:val="a"/>
    <w:uiPriority w:val="99"/>
    <w:rsid w:val="008F4BD2"/>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paragraph" w:customStyle="1" w:styleId="p29">
    <w:name w:val="p29"/>
    <w:basedOn w:val="a"/>
    <w:uiPriority w:val="99"/>
    <w:rsid w:val="008F4BD2"/>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paragraph" w:customStyle="1" w:styleId="p30">
    <w:name w:val="p30"/>
    <w:basedOn w:val="a"/>
    <w:uiPriority w:val="99"/>
    <w:rsid w:val="008F4BD2"/>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character" w:customStyle="1" w:styleId="s14">
    <w:name w:val="s14"/>
    <w:basedOn w:val="a2"/>
    <w:uiPriority w:val="99"/>
    <w:rsid w:val="008F4BD2"/>
    <w:rPr>
      <w:rFonts w:cs="Times New Roman"/>
    </w:rPr>
  </w:style>
  <w:style w:type="paragraph" w:customStyle="1" w:styleId="p31">
    <w:name w:val="p31"/>
    <w:basedOn w:val="a"/>
    <w:uiPriority w:val="99"/>
    <w:rsid w:val="008F4BD2"/>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paragraph" w:customStyle="1" w:styleId="affff9">
    <w:name w:val="А_основной"/>
    <w:basedOn w:val="a"/>
    <w:link w:val="affffa"/>
    <w:uiPriority w:val="99"/>
    <w:rsid w:val="008F4BD2"/>
    <w:pPr>
      <w:tabs>
        <w:tab w:val="clear" w:pos="708"/>
      </w:tabs>
      <w:suppressAutoHyphens w:val="0"/>
      <w:autoSpaceDE w:val="0"/>
      <w:autoSpaceDN w:val="0"/>
      <w:adjustRightInd w:val="0"/>
      <w:spacing w:after="200" w:line="360" w:lineRule="auto"/>
      <w:ind w:firstLine="454"/>
      <w:jc w:val="both"/>
    </w:pPr>
    <w:rPr>
      <w:rFonts w:ascii="Calibri" w:eastAsia="Calibri" w:hAnsi="Calibri" w:cs="Times New Roman"/>
      <w:color w:val="auto"/>
      <w:sz w:val="28"/>
      <w:szCs w:val="20"/>
    </w:rPr>
  </w:style>
  <w:style w:type="character" w:customStyle="1" w:styleId="affffa">
    <w:name w:val="А_основной Знак"/>
    <w:link w:val="affff9"/>
    <w:uiPriority w:val="99"/>
    <w:locked/>
    <w:rsid w:val="008F4BD2"/>
    <w:rPr>
      <w:rFonts w:ascii="Calibri" w:hAnsi="Calibri"/>
      <w:sz w:val="28"/>
    </w:rPr>
  </w:style>
  <w:style w:type="paragraph" w:customStyle="1" w:styleId="affffb">
    <w:name w:val="А_заголовок"/>
    <w:basedOn w:val="affff9"/>
    <w:link w:val="affffc"/>
    <w:uiPriority w:val="99"/>
    <w:rsid w:val="008F4BD2"/>
    <w:pPr>
      <w:jc w:val="center"/>
    </w:pPr>
    <w:rPr>
      <w:i/>
    </w:rPr>
  </w:style>
  <w:style w:type="character" w:customStyle="1" w:styleId="affffc">
    <w:name w:val="А_заголовок Знак"/>
    <w:link w:val="affffb"/>
    <w:uiPriority w:val="99"/>
    <w:locked/>
    <w:rsid w:val="008F4BD2"/>
    <w:rPr>
      <w:rFonts w:ascii="Calibri" w:hAnsi="Calibri"/>
      <w:i/>
      <w:sz w:val="28"/>
    </w:rPr>
  </w:style>
  <w:style w:type="paragraph" w:customStyle="1" w:styleId="p28">
    <w:name w:val="p28"/>
    <w:basedOn w:val="a"/>
    <w:uiPriority w:val="99"/>
    <w:rsid w:val="008F4BD2"/>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character" w:customStyle="1" w:styleId="s19">
    <w:name w:val="s19"/>
    <w:basedOn w:val="a2"/>
    <w:uiPriority w:val="99"/>
    <w:rsid w:val="008F4BD2"/>
    <w:rPr>
      <w:rFonts w:cs="Times New Roman"/>
    </w:rPr>
  </w:style>
  <w:style w:type="character" w:customStyle="1" w:styleId="s6">
    <w:name w:val="s6"/>
    <w:basedOn w:val="a2"/>
    <w:uiPriority w:val="99"/>
    <w:rsid w:val="008F4BD2"/>
    <w:rPr>
      <w:rFonts w:cs="Times New Roman"/>
    </w:rPr>
  </w:style>
  <w:style w:type="character" w:customStyle="1" w:styleId="FontStyle65">
    <w:name w:val="Font Style65"/>
    <w:uiPriority w:val="99"/>
    <w:rsid w:val="008F4BD2"/>
    <w:rPr>
      <w:rFonts w:ascii="Century Schoolbook" w:hAnsi="Century Schoolbook"/>
      <w:color w:val="000000"/>
      <w:sz w:val="20"/>
    </w:rPr>
  </w:style>
  <w:style w:type="character" w:customStyle="1" w:styleId="FontStyle56">
    <w:name w:val="Font Style56"/>
    <w:uiPriority w:val="99"/>
    <w:rsid w:val="008F4BD2"/>
    <w:rPr>
      <w:rFonts w:ascii="Century Schoolbook" w:hAnsi="Century Schoolbook"/>
      <w:b/>
      <w:i/>
      <w:color w:val="000000"/>
      <w:spacing w:val="-10"/>
      <w:sz w:val="20"/>
    </w:rPr>
  </w:style>
  <w:style w:type="character" w:customStyle="1" w:styleId="FontStyle67">
    <w:name w:val="Font Style67"/>
    <w:uiPriority w:val="99"/>
    <w:rsid w:val="008F4BD2"/>
    <w:rPr>
      <w:rFonts w:ascii="Century Schoolbook" w:hAnsi="Century Schoolbook"/>
      <w:i/>
      <w:color w:val="000000"/>
      <w:sz w:val="20"/>
    </w:rPr>
  </w:style>
  <w:style w:type="character" w:customStyle="1" w:styleId="FontStyle64">
    <w:name w:val="Font Style64"/>
    <w:uiPriority w:val="99"/>
    <w:rsid w:val="008F4BD2"/>
    <w:rPr>
      <w:rFonts w:ascii="Century Schoolbook" w:hAnsi="Century Schoolbook"/>
      <w:b/>
      <w:color w:val="000000"/>
      <w:sz w:val="20"/>
    </w:rPr>
  </w:style>
  <w:style w:type="character" w:customStyle="1" w:styleId="FontStyle22">
    <w:name w:val="Font Style22"/>
    <w:uiPriority w:val="99"/>
    <w:rsid w:val="008F4BD2"/>
    <w:rPr>
      <w:rFonts w:ascii="Times New Roman" w:hAnsi="Times New Roman"/>
      <w:sz w:val="22"/>
    </w:rPr>
  </w:style>
  <w:style w:type="paragraph" w:customStyle="1" w:styleId="1fa">
    <w:name w:val="Выделенная цитата1"/>
    <w:basedOn w:val="a"/>
    <w:next w:val="a"/>
    <w:link w:val="affffd"/>
    <w:uiPriority w:val="99"/>
    <w:rsid w:val="008F4BD2"/>
    <w:pPr>
      <w:widowControl/>
      <w:pBdr>
        <w:bottom w:val="single" w:sz="4" w:space="4" w:color="4F81BD"/>
      </w:pBdr>
      <w:tabs>
        <w:tab w:val="clear" w:pos="708"/>
      </w:tabs>
      <w:suppressAutoHyphens w:val="0"/>
      <w:spacing w:before="200" w:after="280" w:line="240" w:lineRule="auto"/>
      <w:ind w:left="936" w:right="936"/>
    </w:pPr>
    <w:rPr>
      <w:rFonts w:ascii="Calibri" w:eastAsia="Calibri" w:hAnsi="Calibri" w:cs="Times New Roman"/>
      <w:b/>
      <w:i/>
      <w:color w:val="4F81BD"/>
      <w:sz w:val="22"/>
      <w:szCs w:val="20"/>
      <w:lang w:eastAsia="en-US"/>
    </w:rPr>
  </w:style>
  <w:style w:type="character" w:customStyle="1" w:styleId="affffd">
    <w:name w:val="Выделенная цитата Знак"/>
    <w:link w:val="1fa"/>
    <w:uiPriority w:val="99"/>
    <w:locked/>
    <w:rsid w:val="008F4BD2"/>
    <w:rPr>
      <w:rFonts w:ascii="Calibri" w:hAnsi="Calibri"/>
      <w:b/>
      <w:i/>
      <w:color w:val="4F81BD"/>
      <w:sz w:val="22"/>
      <w:lang w:eastAsia="en-US"/>
    </w:rPr>
  </w:style>
  <w:style w:type="character" w:customStyle="1" w:styleId="affffe">
    <w:name w:val="Основной текст_"/>
    <w:link w:val="3c"/>
    <w:uiPriority w:val="99"/>
    <w:locked/>
    <w:rsid w:val="008F4BD2"/>
    <w:rPr>
      <w:rFonts w:ascii="Microsoft Sans Serif" w:hAnsi="Microsoft Sans Serif"/>
      <w:sz w:val="21"/>
      <w:shd w:val="clear" w:color="auto" w:fill="FFFFFF"/>
    </w:rPr>
  </w:style>
  <w:style w:type="paragraph" w:customStyle="1" w:styleId="3c">
    <w:name w:val="Основной текст3"/>
    <w:basedOn w:val="a"/>
    <w:link w:val="affffe"/>
    <w:uiPriority w:val="99"/>
    <w:rsid w:val="008F4BD2"/>
    <w:pPr>
      <w:widowControl/>
      <w:shd w:val="clear" w:color="auto" w:fill="FFFFFF"/>
      <w:tabs>
        <w:tab w:val="clear" w:pos="708"/>
      </w:tabs>
      <w:suppressAutoHyphens w:val="0"/>
      <w:spacing w:after="1800" w:line="269" w:lineRule="exact"/>
      <w:jc w:val="center"/>
    </w:pPr>
    <w:rPr>
      <w:rFonts w:ascii="Microsoft Sans Serif" w:eastAsia="Calibri" w:hAnsi="Microsoft Sans Serif" w:cs="Times New Roman"/>
      <w:color w:val="auto"/>
      <w:sz w:val="21"/>
      <w:szCs w:val="20"/>
      <w:shd w:val="clear" w:color="auto" w:fill="FFFFFF"/>
    </w:rPr>
  </w:style>
  <w:style w:type="character" w:customStyle="1" w:styleId="3d">
    <w:name w:val="Заголовок №3_"/>
    <w:link w:val="3e"/>
    <w:uiPriority w:val="99"/>
    <w:locked/>
    <w:rsid w:val="008F4BD2"/>
    <w:rPr>
      <w:shd w:val="clear" w:color="auto" w:fill="FFFFFF"/>
    </w:rPr>
  </w:style>
  <w:style w:type="paragraph" w:customStyle="1" w:styleId="3e">
    <w:name w:val="Заголовок №3"/>
    <w:basedOn w:val="a"/>
    <w:link w:val="3d"/>
    <w:uiPriority w:val="99"/>
    <w:rsid w:val="008F4BD2"/>
    <w:pPr>
      <w:widowControl/>
      <w:shd w:val="clear" w:color="auto" w:fill="FFFFFF"/>
      <w:tabs>
        <w:tab w:val="clear" w:pos="708"/>
      </w:tabs>
      <w:suppressAutoHyphens w:val="0"/>
      <w:spacing w:before="540" w:after="60" w:line="226" w:lineRule="exact"/>
      <w:ind w:hanging="1260"/>
      <w:outlineLvl w:val="2"/>
    </w:pPr>
    <w:rPr>
      <w:rFonts w:ascii="Calibri" w:eastAsia="Calibri" w:hAnsi="Calibri" w:cs="Times New Roman"/>
      <w:color w:val="auto"/>
      <w:sz w:val="20"/>
      <w:szCs w:val="20"/>
      <w:shd w:val="clear" w:color="auto" w:fill="FFFFFF"/>
    </w:rPr>
  </w:style>
  <w:style w:type="character" w:customStyle="1" w:styleId="320">
    <w:name w:val="Заголовок №3 (2)_"/>
    <w:link w:val="321"/>
    <w:uiPriority w:val="99"/>
    <w:locked/>
    <w:rsid w:val="008F4BD2"/>
    <w:rPr>
      <w:sz w:val="25"/>
      <w:shd w:val="clear" w:color="auto" w:fill="FFFFFF"/>
    </w:rPr>
  </w:style>
  <w:style w:type="paragraph" w:customStyle="1" w:styleId="321">
    <w:name w:val="Заголовок №3 (2)"/>
    <w:basedOn w:val="a"/>
    <w:link w:val="320"/>
    <w:uiPriority w:val="99"/>
    <w:rsid w:val="008F4BD2"/>
    <w:pPr>
      <w:widowControl/>
      <w:shd w:val="clear" w:color="auto" w:fill="FFFFFF"/>
      <w:tabs>
        <w:tab w:val="clear" w:pos="708"/>
      </w:tabs>
      <w:suppressAutoHyphens w:val="0"/>
      <w:spacing w:before="240" w:after="120" w:line="240" w:lineRule="atLeast"/>
      <w:outlineLvl w:val="2"/>
    </w:pPr>
    <w:rPr>
      <w:rFonts w:ascii="Calibri" w:eastAsia="Calibri" w:hAnsi="Calibri" w:cs="Times New Roman"/>
      <w:color w:val="auto"/>
      <w:sz w:val="25"/>
      <w:szCs w:val="20"/>
      <w:shd w:val="clear" w:color="auto" w:fill="FFFFFF"/>
    </w:rPr>
  </w:style>
  <w:style w:type="character" w:customStyle="1" w:styleId="2211pt">
    <w:name w:val="Заголовок №2 (2) + 11 pt"/>
    <w:aliases w:val="Полужирный,Не курсив"/>
    <w:uiPriority w:val="99"/>
    <w:rsid w:val="008F4BD2"/>
    <w:rPr>
      <w:rFonts w:ascii="Georgia" w:hAnsi="Georgia"/>
      <w:b/>
      <w:i/>
      <w:sz w:val="19"/>
      <w:shd w:val="clear" w:color="auto" w:fill="FFFFFF"/>
    </w:rPr>
  </w:style>
  <w:style w:type="character" w:customStyle="1" w:styleId="3213pt">
    <w:name w:val="Заголовок №3 (2) + 13 pt"/>
    <w:aliases w:val="Не полужирный,Курсив,Не малые прописные,Интервал 1 pt"/>
    <w:uiPriority w:val="99"/>
    <w:rsid w:val="008F4BD2"/>
    <w:rPr>
      <w:i/>
      <w:smallCaps/>
      <w:spacing w:val="10"/>
      <w:sz w:val="24"/>
      <w:shd w:val="clear" w:color="auto" w:fill="FFFFFF"/>
    </w:rPr>
  </w:style>
  <w:style w:type="character" w:customStyle="1" w:styleId="2f9">
    <w:name w:val="Основной текст (2) + Не курсив"/>
    <w:uiPriority w:val="99"/>
    <w:rsid w:val="008F4BD2"/>
    <w:rPr>
      <w:rFonts w:ascii="Georgia" w:hAnsi="Georgia"/>
      <w:b/>
      <w:i/>
      <w:sz w:val="19"/>
      <w:shd w:val="clear" w:color="auto" w:fill="FFFFFF"/>
    </w:rPr>
  </w:style>
  <w:style w:type="character" w:customStyle="1" w:styleId="2fa">
    <w:name w:val="Основной текст2"/>
    <w:uiPriority w:val="99"/>
    <w:rsid w:val="008F4BD2"/>
    <w:rPr>
      <w:rFonts w:ascii="Microsoft Sans Serif" w:hAnsi="Microsoft Sans Serif"/>
      <w:sz w:val="22"/>
      <w:u w:val="single"/>
      <w:shd w:val="clear" w:color="auto" w:fill="FFFFFF"/>
    </w:rPr>
  </w:style>
  <w:style w:type="character" w:customStyle="1" w:styleId="620">
    <w:name w:val="Заголовок №6 (2)_"/>
    <w:link w:val="621"/>
    <w:uiPriority w:val="99"/>
    <w:locked/>
    <w:rsid w:val="008F4BD2"/>
    <w:rPr>
      <w:b/>
      <w:i/>
      <w:sz w:val="25"/>
      <w:shd w:val="clear" w:color="auto" w:fill="FFFFFF"/>
    </w:rPr>
  </w:style>
  <w:style w:type="paragraph" w:customStyle="1" w:styleId="621">
    <w:name w:val="Заголовок №6 (2)"/>
    <w:basedOn w:val="a"/>
    <w:link w:val="620"/>
    <w:uiPriority w:val="99"/>
    <w:rsid w:val="008F4BD2"/>
    <w:pPr>
      <w:widowControl/>
      <w:shd w:val="clear" w:color="auto" w:fill="FFFFFF"/>
      <w:tabs>
        <w:tab w:val="clear" w:pos="708"/>
      </w:tabs>
      <w:suppressAutoHyphens w:val="0"/>
      <w:spacing w:before="180" w:after="180" w:line="240" w:lineRule="atLeast"/>
      <w:outlineLvl w:val="5"/>
    </w:pPr>
    <w:rPr>
      <w:rFonts w:ascii="Calibri" w:eastAsia="Calibri" w:hAnsi="Calibri" w:cs="Times New Roman"/>
      <w:b/>
      <w:i/>
      <w:color w:val="auto"/>
      <w:sz w:val="25"/>
      <w:szCs w:val="20"/>
      <w:shd w:val="clear" w:color="auto" w:fill="FFFFFF"/>
    </w:rPr>
  </w:style>
  <w:style w:type="character" w:customStyle="1" w:styleId="622">
    <w:name w:val="Заголовок №6 (2) + Не курсив"/>
    <w:basedOn w:val="620"/>
    <w:uiPriority w:val="99"/>
    <w:rsid w:val="008F4BD2"/>
    <w:rPr>
      <w:rFonts w:cs="Times New Roman"/>
      <w:b/>
      <w:bCs/>
      <w:i/>
      <w:iCs/>
      <w:sz w:val="25"/>
      <w:szCs w:val="25"/>
      <w:shd w:val="clear" w:color="auto" w:fill="FFFFFF"/>
      <w:lang w:bidi="ar-SA"/>
    </w:rPr>
  </w:style>
  <w:style w:type="character" w:customStyle="1" w:styleId="8">
    <w:name w:val="Заголовок №8_"/>
    <w:link w:val="80"/>
    <w:uiPriority w:val="99"/>
    <w:locked/>
    <w:rsid w:val="008F4BD2"/>
    <w:rPr>
      <w:b/>
      <w:shd w:val="clear" w:color="auto" w:fill="FFFFFF"/>
    </w:rPr>
  </w:style>
  <w:style w:type="paragraph" w:customStyle="1" w:styleId="80">
    <w:name w:val="Заголовок №8"/>
    <w:basedOn w:val="a"/>
    <w:link w:val="8"/>
    <w:uiPriority w:val="99"/>
    <w:rsid w:val="008F4BD2"/>
    <w:pPr>
      <w:widowControl/>
      <w:shd w:val="clear" w:color="auto" w:fill="FFFFFF"/>
      <w:tabs>
        <w:tab w:val="clear" w:pos="708"/>
      </w:tabs>
      <w:suppressAutoHyphens w:val="0"/>
      <w:spacing w:line="226" w:lineRule="exact"/>
      <w:jc w:val="both"/>
      <w:outlineLvl w:val="7"/>
    </w:pPr>
    <w:rPr>
      <w:rFonts w:ascii="Calibri" w:eastAsia="Calibri" w:hAnsi="Calibri" w:cs="Times New Roman"/>
      <w:b/>
      <w:color w:val="auto"/>
      <w:sz w:val="20"/>
      <w:szCs w:val="20"/>
      <w:shd w:val="clear" w:color="auto" w:fill="FFFFFF"/>
    </w:rPr>
  </w:style>
  <w:style w:type="character" w:customStyle="1" w:styleId="65">
    <w:name w:val="Заголовок №6_"/>
    <w:link w:val="66"/>
    <w:uiPriority w:val="99"/>
    <w:locked/>
    <w:rsid w:val="008F4BD2"/>
    <w:rPr>
      <w:b/>
      <w:sz w:val="25"/>
      <w:shd w:val="clear" w:color="auto" w:fill="FFFFFF"/>
    </w:rPr>
  </w:style>
  <w:style w:type="paragraph" w:customStyle="1" w:styleId="66">
    <w:name w:val="Заголовок №6"/>
    <w:basedOn w:val="a"/>
    <w:link w:val="65"/>
    <w:uiPriority w:val="99"/>
    <w:rsid w:val="008F4BD2"/>
    <w:pPr>
      <w:widowControl/>
      <w:shd w:val="clear" w:color="auto" w:fill="FFFFFF"/>
      <w:tabs>
        <w:tab w:val="clear" w:pos="708"/>
      </w:tabs>
      <w:suppressAutoHyphens w:val="0"/>
      <w:spacing w:after="60" w:line="288" w:lineRule="exact"/>
      <w:jc w:val="center"/>
      <w:outlineLvl w:val="5"/>
    </w:pPr>
    <w:rPr>
      <w:rFonts w:ascii="Calibri" w:eastAsia="Calibri" w:hAnsi="Calibri" w:cs="Times New Roman"/>
      <w:b/>
      <w:color w:val="auto"/>
      <w:sz w:val="25"/>
      <w:szCs w:val="20"/>
      <w:shd w:val="clear" w:color="auto" w:fill="FFFFFF"/>
    </w:rPr>
  </w:style>
  <w:style w:type="character" w:customStyle="1" w:styleId="614pt">
    <w:name w:val="Заголовок №6 + 14 pt"/>
    <w:aliases w:val="Интервал -1 pt"/>
    <w:uiPriority w:val="99"/>
    <w:rsid w:val="008F4BD2"/>
    <w:rPr>
      <w:rFonts w:ascii="Times New Roman" w:hAnsi="Times New Roman"/>
      <w:b/>
      <w:spacing w:val="-20"/>
      <w:sz w:val="28"/>
    </w:rPr>
  </w:style>
  <w:style w:type="character" w:customStyle="1" w:styleId="67">
    <w:name w:val="Заголовок №6 + Курсив"/>
    <w:uiPriority w:val="99"/>
    <w:rsid w:val="008F4BD2"/>
    <w:rPr>
      <w:rFonts w:ascii="Times New Roman" w:hAnsi="Times New Roman"/>
      <w:b/>
      <w:i/>
      <w:spacing w:val="0"/>
      <w:sz w:val="25"/>
    </w:rPr>
  </w:style>
  <w:style w:type="character" w:customStyle="1" w:styleId="530">
    <w:name w:val="Заголовок №5 (3)_"/>
    <w:link w:val="531"/>
    <w:uiPriority w:val="99"/>
    <w:locked/>
    <w:rsid w:val="008F4BD2"/>
    <w:rPr>
      <w:b/>
      <w:spacing w:val="-10"/>
      <w:sz w:val="29"/>
      <w:shd w:val="clear" w:color="auto" w:fill="FFFFFF"/>
    </w:rPr>
  </w:style>
  <w:style w:type="paragraph" w:customStyle="1" w:styleId="531">
    <w:name w:val="Заголовок №5 (3)"/>
    <w:basedOn w:val="a"/>
    <w:link w:val="530"/>
    <w:uiPriority w:val="99"/>
    <w:rsid w:val="008F4BD2"/>
    <w:pPr>
      <w:widowControl/>
      <w:shd w:val="clear" w:color="auto" w:fill="FFFFFF"/>
      <w:tabs>
        <w:tab w:val="clear" w:pos="708"/>
      </w:tabs>
      <w:suppressAutoHyphens w:val="0"/>
      <w:spacing w:before="300" w:after="180" w:line="240" w:lineRule="atLeast"/>
      <w:outlineLvl w:val="4"/>
    </w:pPr>
    <w:rPr>
      <w:rFonts w:ascii="Calibri" w:eastAsia="Calibri" w:hAnsi="Calibri" w:cs="Times New Roman"/>
      <w:b/>
      <w:color w:val="auto"/>
      <w:spacing w:val="-10"/>
      <w:sz w:val="29"/>
      <w:szCs w:val="20"/>
      <w:shd w:val="clear" w:color="auto" w:fill="FFFFFF"/>
    </w:rPr>
  </w:style>
  <w:style w:type="paragraph" w:customStyle="1" w:styleId="afffff">
    <w:name w:val="А_сноска"/>
    <w:link w:val="afffff0"/>
    <w:uiPriority w:val="99"/>
    <w:rsid w:val="008F4BD2"/>
    <w:pPr>
      <w:widowControl w:val="0"/>
      <w:autoSpaceDE w:val="0"/>
      <w:autoSpaceDN w:val="0"/>
      <w:adjustRightInd w:val="0"/>
      <w:spacing w:after="200" w:line="276" w:lineRule="auto"/>
      <w:ind w:firstLine="454"/>
      <w:jc w:val="both"/>
    </w:pPr>
    <w:rPr>
      <w:sz w:val="22"/>
      <w:szCs w:val="22"/>
      <w:lang w:eastAsia="ar-SA"/>
    </w:rPr>
  </w:style>
  <w:style w:type="character" w:customStyle="1" w:styleId="afffff0">
    <w:name w:val="А_сноска Знак"/>
    <w:link w:val="afffff"/>
    <w:uiPriority w:val="99"/>
    <w:locked/>
    <w:rsid w:val="008F4BD2"/>
    <w:rPr>
      <w:sz w:val="22"/>
      <w:szCs w:val="22"/>
      <w:lang w:eastAsia="ar-SA" w:bidi="ar-SA"/>
    </w:rPr>
  </w:style>
  <w:style w:type="paragraph" w:customStyle="1" w:styleId="3f">
    <w:name w:val="Заг 3"/>
    <w:basedOn w:val="a"/>
    <w:uiPriority w:val="99"/>
    <w:rsid w:val="008F4BD2"/>
    <w:pPr>
      <w:keepNext/>
      <w:widowControl/>
      <w:tabs>
        <w:tab w:val="clear" w:pos="708"/>
      </w:tabs>
      <w:suppressAutoHyphens w:val="0"/>
      <w:autoSpaceDE w:val="0"/>
      <w:autoSpaceDN w:val="0"/>
      <w:adjustRightInd w:val="0"/>
      <w:spacing w:before="255" w:after="113" w:line="240" w:lineRule="atLeast"/>
      <w:jc w:val="center"/>
      <w:textAlignment w:val="center"/>
    </w:pPr>
    <w:rPr>
      <w:rFonts w:ascii="PragmaticaC" w:eastAsia="Calibri" w:hAnsi="PragmaticaC" w:cs="PragmaticaC"/>
      <w:b/>
      <w:bCs/>
      <w:i/>
      <w:iCs/>
      <w:sz w:val="23"/>
      <w:szCs w:val="23"/>
    </w:rPr>
  </w:style>
  <w:style w:type="paragraph" w:customStyle="1" w:styleId="afffff1">
    <w:name w:val="Буллит"/>
    <w:basedOn w:val="a8"/>
    <w:link w:val="afffff2"/>
    <w:rsid w:val="00042EB6"/>
    <w:pPr>
      <w:ind w:firstLine="244"/>
    </w:pPr>
  </w:style>
  <w:style w:type="paragraph" w:customStyle="1" w:styleId="49">
    <w:name w:val="Заг 4"/>
    <w:basedOn w:val="a"/>
    <w:rsid w:val="00042EB6"/>
    <w:pPr>
      <w:keepNext/>
      <w:widowControl/>
      <w:tabs>
        <w:tab w:val="clear" w:pos="708"/>
      </w:tabs>
      <w:suppressAutoHyphens w:val="0"/>
      <w:autoSpaceDE w:val="0"/>
      <w:autoSpaceDN w:val="0"/>
      <w:adjustRightInd w:val="0"/>
      <w:spacing w:before="255" w:after="113" w:line="240" w:lineRule="atLeast"/>
      <w:jc w:val="center"/>
      <w:textAlignment w:val="center"/>
    </w:pPr>
    <w:rPr>
      <w:rFonts w:ascii="PragmaticaC" w:hAnsi="PragmaticaC" w:cs="PragmaticaC"/>
      <w:i/>
      <w:iCs/>
      <w:sz w:val="23"/>
      <w:szCs w:val="23"/>
    </w:rPr>
  </w:style>
  <w:style w:type="character" w:customStyle="1" w:styleId="afffff2">
    <w:name w:val="Буллит Знак"/>
    <w:basedOn w:val="a9"/>
    <w:link w:val="afffff1"/>
    <w:locked/>
    <w:rsid w:val="00042EB6"/>
    <w:rPr>
      <w:rFonts w:ascii="NewtonCSanPin" w:hAnsi="NewtonCSanPin" w:cs="Times New Roman"/>
      <w:color w:val="000000"/>
      <w:sz w:val="21"/>
      <w:szCs w:val="21"/>
      <w:lang w:val="ru-RU" w:eastAsia="ru-RU" w:bidi="ar-SA"/>
    </w:rPr>
  </w:style>
  <w:style w:type="paragraph" w:customStyle="1" w:styleId="afffff3">
    <w:name w:val="Буллит Курсив"/>
    <w:basedOn w:val="afffff1"/>
    <w:link w:val="afffff4"/>
    <w:uiPriority w:val="99"/>
    <w:rsid w:val="00A60F86"/>
    <w:rPr>
      <w:i/>
    </w:rPr>
  </w:style>
  <w:style w:type="paragraph" w:customStyle="1" w:styleId="21">
    <w:name w:val="Средняя сетка 21"/>
    <w:basedOn w:val="a"/>
    <w:qFormat/>
    <w:rsid w:val="00A60F86"/>
    <w:pPr>
      <w:widowControl/>
      <w:numPr>
        <w:numId w:val="41"/>
      </w:numPr>
      <w:tabs>
        <w:tab w:val="clear" w:pos="708"/>
      </w:tabs>
      <w:suppressAutoHyphens w:val="0"/>
      <w:spacing w:line="360" w:lineRule="auto"/>
      <w:contextualSpacing/>
      <w:jc w:val="both"/>
      <w:outlineLvl w:val="1"/>
    </w:pPr>
    <w:rPr>
      <w:rFonts w:ascii="Times New Roman" w:eastAsia="Calibri" w:hAnsi="Times New Roman" w:cs="Times New Roman"/>
      <w:color w:val="auto"/>
      <w:sz w:val="28"/>
    </w:rPr>
  </w:style>
  <w:style w:type="character" w:customStyle="1" w:styleId="afffff4">
    <w:name w:val="Буллит Курсив Знак"/>
    <w:link w:val="afffff3"/>
    <w:uiPriority w:val="99"/>
    <w:locked/>
    <w:rsid w:val="00A60F86"/>
    <w:rPr>
      <w:rFonts w:ascii="NewtonCSanPin" w:hAnsi="NewtonCSanPin"/>
      <w:i/>
      <w:color w:val="000000"/>
      <w:sz w:val="21"/>
      <w:lang w:val="ru-RU" w:eastAsia="ru-RU"/>
    </w:rPr>
  </w:style>
  <w:style w:type="paragraph" w:styleId="3f0">
    <w:name w:val="Body Text Indent 3"/>
    <w:basedOn w:val="a"/>
    <w:link w:val="3f1"/>
    <w:uiPriority w:val="99"/>
    <w:rsid w:val="00E020DD"/>
    <w:pPr>
      <w:widowControl/>
      <w:tabs>
        <w:tab w:val="clear" w:pos="708"/>
      </w:tabs>
      <w:suppressAutoHyphens w:val="0"/>
      <w:spacing w:after="120" w:line="240" w:lineRule="auto"/>
      <w:ind w:left="283"/>
    </w:pPr>
    <w:rPr>
      <w:rFonts w:ascii="Times New Roman" w:eastAsia="Calibri" w:hAnsi="Times New Roman" w:cs="Times New Roman"/>
      <w:color w:val="auto"/>
      <w:sz w:val="16"/>
      <w:szCs w:val="16"/>
    </w:rPr>
  </w:style>
  <w:style w:type="character" w:customStyle="1" w:styleId="3f1">
    <w:name w:val="Основной текст с отступом 3 Знак"/>
    <w:basedOn w:val="a2"/>
    <w:link w:val="3f0"/>
    <w:uiPriority w:val="99"/>
    <w:semiHidden/>
    <w:locked/>
    <w:rsid w:val="005934D5"/>
    <w:rPr>
      <w:rFonts w:ascii="Free Set C" w:hAnsi="Free Set C" w:cs="Free Set C"/>
      <w:color w:val="000000"/>
      <w:sz w:val="16"/>
      <w:szCs w:val="16"/>
    </w:rPr>
  </w:style>
  <w:style w:type="paragraph" w:styleId="afffff5">
    <w:name w:val="Block Text"/>
    <w:basedOn w:val="a"/>
    <w:uiPriority w:val="99"/>
    <w:rsid w:val="00E020DD"/>
    <w:pPr>
      <w:widowControl/>
      <w:tabs>
        <w:tab w:val="clear" w:pos="708"/>
      </w:tabs>
      <w:suppressAutoHyphens w:val="0"/>
      <w:spacing w:before="100" w:beforeAutospacing="1" w:after="100" w:afterAutospacing="1" w:line="240" w:lineRule="auto"/>
    </w:pPr>
    <w:rPr>
      <w:rFonts w:ascii="Times New Roman" w:eastAsia="Calibri" w:hAnsi="Times New Roman" w:cs="Times New Roman"/>
      <w:color w:val="auto"/>
    </w:rPr>
  </w:style>
  <w:style w:type="paragraph" w:customStyle="1" w:styleId="81">
    <w:name w:val="Основной текст8"/>
    <w:basedOn w:val="a"/>
    <w:uiPriority w:val="99"/>
    <w:rsid w:val="00790A0B"/>
    <w:pPr>
      <w:widowControl/>
      <w:shd w:val="clear" w:color="auto" w:fill="FFFFFF"/>
      <w:tabs>
        <w:tab w:val="clear" w:pos="708"/>
      </w:tabs>
      <w:suppressAutoHyphens w:val="0"/>
      <w:spacing w:before="600" w:after="60" w:line="240" w:lineRule="atLeast"/>
      <w:ind w:hanging="2080"/>
    </w:pPr>
    <w:rPr>
      <w:rFonts w:ascii="Courier New" w:eastAsia="Calibri" w:hAnsi="Courier New" w:cs="Times New Roman"/>
      <w:color w:val="auto"/>
      <w:spacing w:val="-20"/>
      <w:sz w:val="28"/>
      <w:szCs w:val="28"/>
    </w:rPr>
  </w:style>
  <w:style w:type="character" w:customStyle="1" w:styleId="13">
    <w:name w:val="Без интервала Знак1"/>
    <w:link w:val="a5"/>
    <w:uiPriority w:val="1"/>
    <w:locked/>
    <w:rsid w:val="009D4440"/>
    <w:rPr>
      <w:sz w:val="22"/>
      <w:szCs w:val="22"/>
      <w:lang w:val="ru-RU" w:eastAsia="en-US" w:bidi="ar-SA"/>
    </w:rPr>
  </w:style>
  <w:style w:type="paragraph" w:customStyle="1" w:styleId="afffff6">
    <w:name w:val="Подзаг"/>
    <w:basedOn w:val="a8"/>
    <w:uiPriority w:val="99"/>
    <w:rsid w:val="00BB0EA2"/>
    <w:pPr>
      <w:spacing w:before="113" w:after="28"/>
      <w:jc w:val="center"/>
    </w:pPr>
    <w:rPr>
      <w:b/>
      <w:bCs/>
      <w:i/>
      <w:iCs/>
    </w:rPr>
  </w:style>
  <w:style w:type="character" w:customStyle="1" w:styleId="af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basedOn w:val="a2"/>
    <w:link w:val="afff5"/>
    <w:locked/>
    <w:rsid w:val="00217CCF"/>
    <w:rPr>
      <w:rFonts w:ascii="Times New Roman" w:hAnsi="Times New Roman"/>
      <w:sz w:val="24"/>
      <w:szCs w:val="24"/>
    </w:rPr>
  </w:style>
  <w:style w:type="paragraph" w:customStyle="1" w:styleId="Heading">
    <w:name w:val="Heading"/>
    <w:rsid w:val="00D81A2D"/>
    <w:pPr>
      <w:suppressAutoHyphens/>
    </w:pPr>
    <w:rPr>
      <w:rFonts w:ascii="Arial" w:eastAsia="Arial" w:hAnsi="Arial" w:cs="Arial"/>
      <w:b/>
      <w:bCs/>
      <w:sz w:val="24"/>
      <w:szCs w:val="24"/>
      <w:lang w:eastAsia="ar-SA"/>
    </w:rPr>
  </w:style>
  <w:style w:type="character" w:customStyle="1" w:styleId="c12">
    <w:name w:val="c12"/>
    <w:basedOn w:val="a2"/>
    <w:rsid w:val="00D81A2D"/>
  </w:style>
  <w:style w:type="table" w:styleId="afffff7">
    <w:name w:val="Table Grid"/>
    <w:basedOn w:val="a3"/>
    <w:locked/>
    <w:rsid w:val="00440AE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Абзац списка Знак"/>
    <w:link w:val="a6"/>
    <w:uiPriority w:val="34"/>
    <w:locked/>
    <w:rsid w:val="00A15162"/>
    <w:rPr>
      <w:rFonts w:eastAsia="Times New Roman"/>
      <w:sz w:val="22"/>
      <w:szCs w:val="22"/>
    </w:rPr>
  </w:style>
  <w:style w:type="character" w:customStyle="1" w:styleId="2Exact">
    <w:name w:val="Заголовок №2 Exact"/>
    <w:link w:val="2d"/>
    <w:uiPriority w:val="99"/>
    <w:locked/>
    <w:rsid w:val="00A15162"/>
    <w:rPr>
      <w:rFonts w:eastAsia="SimSun"/>
      <w:b/>
      <w:bCs/>
      <w:sz w:val="22"/>
      <w:szCs w:val="22"/>
      <w:shd w:val="clear" w:color="auto" w:fill="FFFFFF"/>
    </w:rPr>
  </w:style>
  <w:style w:type="character" w:styleId="afffff8">
    <w:name w:val="annotation reference"/>
    <w:basedOn w:val="a2"/>
    <w:uiPriority w:val="99"/>
    <w:semiHidden/>
    <w:unhideWhenUsed/>
    <w:rsid w:val="00D54AD3"/>
    <w:rPr>
      <w:sz w:val="16"/>
      <w:szCs w:val="16"/>
    </w:rPr>
  </w:style>
</w:styles>
</file>

<file path=word/webSettings.xml><?xml version="1.0" encoding="utf-8"?>
<w:webSettings xmlns:r="http://schemas.openxmlformats.org/officeDocument/2006/relationships" xmlns:w="http://schemas.openxmlformats.org/wordprocessingml/2006/main">
  <w:divs>
    <w:div w:id="125123923">
      <w:bodyDiv w:val="1"/>
      <w:marLeft w:val="0"/>
      <w:marRight w:val="0"/>
      <w:marTop w:val="0"/>
      <w:marBottom w:val="0"/>
      <w:divBdr>
        <w:top w:val="none" w:sz="0" w:space="0" w:color="auto"/>
        <w:left w:val="none" w:sz="0" w:space="0" w:color="auto"/>
        <w:bottom w:val="none" w:sz="0" w:space="0" w:color="auto"/>
        <w:right w:val="none" w:sz="0" w:space="0" w:color="auto"/>
      </w:divBdr>
    </w:div>
    <w:div w:id="13109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ko-planet.su/" TargetMode="External"/><Relationship Id="rId18" Type="http://schemas.openxmlformats.org/officeDocument/2006/relationships/hyperlink" Target="http://www.school.edu.ru" TargetMode="External"/><Relationship Id="rId26" Type="http://schemas.openxmlformats.org/officeDocument/2006/relationships/hyperlink" Target="http://www.openworld/school" TargetMode="External"/><Relationship Id="rId3" Type="http://schemas.openxmlformats.org/officeDocument/2006/relationships/styles" Target="styles.xml"/><Relationship Id="rId21" Type="http://schemas.openxmlformats.org/officeDocument/2006/relationships/hyperlink" Target="http://www.ict.edu.r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or.edu.ru" TargetMode="External"/><Relationship Id="rId17" Type="http://schemas.openxmlformats.org/officeDocument/2006/relationships/hyperlink" Target="http://www.edu.ru" TargetMode="External"/><Relationship Id="rId25" Type="http://schemas.openxmlformats.org/officeDocument/2006/relationships/hyperlink" Target="http://www.ug.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d.gov.ru" TargetMode="External"/><Relationship Id="rId20" Type="http://schemas.openxmlformats.org/officeDocument/2006/relationships/hyperlink" Target="http://www.portalschool.ru" TargetMode="External"/><Relationship Id="rId29" Type="http://schemas.openxmlformats.org/officeDocument/2006/relationships/hyperlink" Target="http://www.it-n.ru"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cior.edu.ru" TargetMode="External"/><Relationship Id="rId24" Type="http://schemas.openxmlformats.org/officeDocument/2006/relationships/hyperlink" Target="http://edu.&#1089;ap.ru" TargetMode="External"/><Relationship Id="rId32" Type="http://schemas.openxmlformats.org/officeDocument/2006/relationships/hyperlink" Target="http://www.sch2000.ru"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mon.gov.ru" TargetMode="External"/><Relationship Id="rId23" Type="http://schemas.openxmlformats.org/officeDocument/2006/relationships/hyperlink" Target="http://www.math.ru" TargetMode="External"/><Relationship Id="rId28" Type="http://schemas.openxmlformats.org/officeDocument/2006/relationships/hyperlink" Target="http://www.intergu.ru" TargetMode="External"/><Relationship Id="rId36" Type="http://schemas.openxmlformats.org/officeDocument/2006/relationships/theme" Target="theme/theme1.xml"/><Relationship Id="rId10" Type="http://schemas.openxmlformats.org/officeDocument/2006/relationships/hyperlink" Target="http://school-collektion.edu/ru" TargetMode="External"/><Relationship Id="rId19" Type="http://schemas.openxmlformats.org/officeDocument/2006/relationships/hyperlink" Target="http://www.ndce.edu.ru" TargetMode="External"/><Relationship Id="rId31" Type="http://schemas.openxmlformats.org/officeDocument/2006/relationships/hyperlink" Target="http://www.maro.newmail.ru" TargetMode="External"/><Relationship Id="rId4" Type="http://schemas.openxmlformats.org/officeDocument/2006/relationships/settings" Target="settings.xml"/><Relationship Id="rId9" Type="http://schemas.openxmlformats.org/officeDocument/2006/relationships/hyperlink" Target="http://windows.edu/ru" TargetMode="External"/><Relationship Id="rId14" Type="http://schemas.openxmlformats.org/officeDocument/2006/relationships/hyperlink" Target="http://www.lexed.ru/" TargetMode="External"/><Relationship Id="rId22" Type="http://schemas.openxmlformats.org/officeDocument/2006/relationships/hyperlink" Target="http://www.opennet.edu.ru" TargetMode="External"/><Relationship Id="rId27" Type="http://schemas.openxmlformats.org/officeDocument/2006/relationships/hyperlink" Target="http://www.1september.ru" TargetMode="External"/><Relationship Id="rId30" Type="http://schemas.openxmlformats.org/officeDocument/2006/relationships/hyperlink" Target="http://www.edu.rin.r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AF879-1D6E-4F35-8253-8AB63F39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118</Pages>
  <Words>78853</Words>
  <Characters>449468</Characters>
  <Application>Microsoft Office Word</Application>
  <DocSecurity>0</DocSecurity>
  <Lines>3745</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Vurnary School N1</Company>
  <LinksUpToDate>false</LinksUpToDate>
  <CharactersWithSpaces>527267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DJ_Dima_Mill</cp:lastModifiedBy>
  <cp:revision>182</cp:revision>
  <cp:lastPrinted>2019-08-19T16:07:00Z</cp:lastPrinted>
  <dcterms:created xsi:type="dcterms:W3CDTF">2015-10-08T14:45:00Z</dcterms:created>
  <dcterms:modified xsi:type="dcterms:W3CDTF">2020-03-20T14:52:00Z</dcterms:modified>
</cp:coreProperties>
</file>