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396D5E52" w14:textId="4B23B739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  <w:r w:rsidRPr="00972A66">
        <w:rPr>
          <w:rFonts w:ascii="Times New Roman" w:hAnsi="Times New Roman" w:cs="Times New Roman"/>
        </w:rPr>
        <w:object w:dxaOrig="8926" w:dyaOrig="12631" w14:anchorId="591B9C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15.5pt" o:ole="">
            <v:imagedata r:id="rId4" o:title=""/>
          </v:shape>
          <o:OLEObject Type="Embed" ProgID="Acrobat.Document.11" ShapeID="_x0000_i1025" DrawAspect="Content" ObjectID="_1662803986" r:id="rId5"/>
        </w:object>
      </w:r>
      <w:bookmarkEnd w:id="0"/>
    </w:p>
    <w:p w14:paraId="21C9A4AF" w14:textId="77777777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</w:p>
    <w:p w14:paraId="05612C60" w14:textId="77777777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</w:p>
    <w:p w14:paraId="43AC5BFD" w14:textId="77777777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</w:p>
    <w:p w14:paraId="4C0EE16C" w14:textId="77777777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</w:p>
    <w:p w14:paraId="56AC5959" w14:textId="77777777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</w:p>
    <w:p w14:paraId="0C6110C2" w14:textId="77777777" w:rsidR="00972A66" w:rsidRDefault="00972A66" w:rsidP="006D6C5A">
      <w:pPr>
        <w:spacing w:after="0" w:line="240" w:lineRule="auto"/>
        <w:rPr>
          <w:rFonts w:ascii="Times New Roman" w:hAnsi="Times New Roman" w:cs="Times New Roman"/>
        </w:rPr>
      </w:pPr>
    </w:p>
    <w:p w14:paraId="0D2D16F2" w14:textId="2CEC9D73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профилактики утомления детей рекомендуется проводить физкультурные, музыкальные занятия, ритмику и т.п.</w:t>
      </w:r>
    </w:p>
    <w:p w14:paraId="095DF416" w14:textId="77777777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3.7 Образовательный процесс проводится во время учебного года.</w:t>
      </w:r>
    </w:p>
    <w:p w14:paraId="791287EE" w14:textId="77777777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3.8 Летом непрерывная ООД не проводится.</w:t>
      </w:r>
    </w:p>
    <w:p w14:paraId="2A5B571C" w14:textId="77777777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</w:p>
    <w:p w14:paraId="48E8C11C" w14:textId="3A1187F3" w:rsidR="00F751DB" w:rsidRDefault="000D0E6A" w:rsidP="006D6C5A">
      <w:pPr>
        <w:spacing w:after="0" w:line="240" w:lineRule="auto"/>
        <w:rPr>
          <w:rFonts w:ascii="Times New Roman" w:hAnsi="Times New Roman" w:cs="Times New Roman"/>
          <w:b/>
        </w:rPr>
      </w:pPr>
      <w:r w:rsidRPr="000D0E6A">
        <w:rPr>
          <w:rFonts w:ascii="Times New Roman" w:hAnsi="Times New Roman" w:cs="Times New Roman"/>
          <w:b/>
        </w:rPr>
        <w:t>4. РЕЖИМ ОРГАНИЗОВАННОЙ ОБРАЗОВАТЕЛЬНОЙ ДЕЯТЕЛЬНОСТИ.</w:t>
      </w:r>
      <w:r w:rsidR="00F751DB" w:rsidRPr="000D0E6A">
        <w:rPr>
          <w:rFonts w:ascii="Times New Roman" w:hAnsi="Times New Roman" w:cs="Times New Roman"/>
          <w:b/>
        </w:rPr>
        <w:t xml:space="preserve">  </w:t>
      </w:r>
    </w:p>
    <w:p w14:paraId="4D9949F2" w14:textId="470B4DA7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 Количество проведения ООД в учебном плане не превышает максимально допустимый объем недельной образовательной нагрузки.</w:t>
      </w:r>
    </w:p>
    <w:p w14:paraId="1B9FCEAB" w14:textId="2FA1913A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Общее количество непосредственно образовательной деятельности в неделю:</w:t>
      </w:r>
    </w:p>
    <w:p w14:paraId="644D2780" w14:textId="25D361F3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Группа количество ООД продолжительность</w:t>
      </w:r>
    </w:p>
    <w:p w14:paraId="396171C2" w14:textId="5A28CBA6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Вторая группа раннего возраста от 2 до 3 лет</w:t>
      </w:r>
      <w:r w:rsidR="00674EBE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10 до 10 минут;</w:t>
      </w:r>
    </w:p>
    <w:p w14:paraId="45F56E14" w14:textId="5A6B1C48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Младшая группа от 3до 4 лет </w:t>
      </w:r>
      <w:r w:rsidR="00674EBE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11 не более 15 минут;</w:t>
      </w:r>
    </w:p>
    <w:p w14:paraId="427202D8" w14:textId="0E44EBA2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Средняя группа от 4 до 5 лет</w:t>
      </w:r>
      <w:r w:rsidR="00674EBE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12 не более 20 минут;</w:t>
      </w:r>
    </w:p>
    <w:p w14:paraId="671CDE89" w14:textId="6022D2F8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Старшая группа от 5 до 6 лет</w:t>
      </w:r>
      <w:r w:rsidR="00674EBE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13 не более 25 минут;</w:t>
      </w:r>
    </w:p>
    <w:p w14:paraId="7F6FB9EC" w14:textId="17AECA39" w:rsidR="000D0E6A" w:rsidRDefault="000D0E6A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Подготовительная группа от 6 до 7 лет</w:t>
      </w:r>
      <w:r w:rsidR="00674EBE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14 не более 30 минут.</w:t>
      </w:r>
    </w:p>
    <w:p w14:paraId="2790BC48" w14:textId="5BB9B724" w:rsidR="00674EBE" w:rsidRDefault="00674EBE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 Первая половина дня отводится ООД требующей повышенной умственной нагрузки, кроме понедельника. Вторая половина дня отводится ООД, направленной на физическое, художественно – эстетическое развитие детей: лепка, аппликация, ознакомление с художественной литературой, конструирование и ручной труд в старшей разновозрастной группе для подгрупп старшего и подготовительного к школе возрастов.</w:t>
      </w:r>
    </w:p>
    <w:p w14:paraId="59E0CA71" w14:textId="410F61F9" w:rsidR="00674EBE" w:rsidRDefault="00674EBE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 В середине занятий проводятся физкультминутки. Перерывы между занятиями 10 минут.</w:t>
      </w:r>
    </w:p>
    <w:p w14:paraId="6D8599BB" w14:textId="77777777" w:rsidR="00674EBE" w:rsidRDefault="00674EBE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 Непосредственно образовательная деятельность по физическому развитию осуществляется во всех возрастных группах 3 раза в неделю из них один раз в неделю на улице.</w:t>
      </w:r>
    </w:p>
    <w:p w14:paraId="062E6FEB" w14:textId="4ADA5C31" w:rsidR="00674EBE" w:rsidRDefault="00674EBE" w:rsidP="006D6C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 Учебный год начинается с 1 сентября и длятся по 31 мая. </w:t>
      </w:r>
    </w:p>
    <w:p w14:paraId="71BEFD60" w14:textId="77777777" w:rsidR="00674EBE" w:rsidRPr="000D0E6A" w:rsidRDefault="00674EBE" w:rsidP="006D6C5A">
      <w:pPr>
        <w:spacing w:after="0" w:line="240" w:lineRule="auto"/>
        <w:rPr>
          <w:rFonts w:ascii="Times New Roman" w:hAnsi="Times New Roman" w:cs="Times New Roman"/>
        </w:rPr>
      </w:pPr>
    </w:p>
    <w:p w14:paraId="2166EB43" w14:textId="77777777" w:rsidR="00F751DB" w:rsidRPr="006D6C5A" w:rsidRDefault="00F751DB" w:rsidP="006D6C5A">
      <w:pPr>
        <w:spacing w:after="0" w:line="240" w:lineRule="auto"/>
        <w:rPr>
          <w:rFonts w:ascii="Times New Roman" w:hAnsi="Times New Roman" w:cs="Times New Roman"/>
        </w:rPr>
      </w:pPr>
    </w:p>
    <w:p w14:paraId="014E7F6C" w14:textId="77777777" w:rsidR="006D6C5A" w:rsidRPr="006D6C5A" w:rsidRDefault="006D6C5A" w:rsidP="006D6C5A">
      <w:pPr>
        <w:jc w:val="center"/>
        <w:rPr>
          <w:b/>
        </w:rPr>
      </w:pPr>
    </w:p>
    <w:sectPr w:rsidR="006D6C5A" w:rsidRPr="006D6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CB7"/>
    <w:rsid w:val="000D0E6A"/>
    <w:rsid w:val="00674EBE"/>
    <w:rsid w:val="006D6C5A"/>
    <w:rsid w:val="006E30BB"/>
    <w:rsid w:val="007D0FC9"/>
    <w:rsid w:val="0084693C"/>
    <w:rsid w:val="0088606E"/>
    <w:rsid w:val="0096767E"/>
    <w:rsid w:val="00972A66"/>
    <w:rsid w:val="009B2489"/>
    <w:rsid w:val="00E24CB7"/>
    <w:rsid w:val="00F7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740D5"/>
  <w15:chartTrackingRefBased/>
  <w15:docId w15:val="{B1CE7AB4-E6B7-4881-8C8D-1125CD325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C373E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24</dc:creator>
  <cp:keywords/>
  <dc:description/>
  <cp:lastModifiedBy>Детский сад</cp:lastModifiedBy>
  <cp:revision>3</cp:revision>
  <dcterms:created xsi:type="dcterms:W3CDTF">2020-09-10T11:34:00Z</dcterms:created>
  <dcterms:modified xsi:type="dcterms:W3CDTF">2020-09-28T10:13:00Z</dcterms:modified>
</cp:coreProperties>
</file>