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41" w:rsidRDefault="00D85A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890941" w:rsidRDefault="00447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Чадукасин</w:t>
      </w:r>
      <w:r w:rsidR="00D85A81">
        <w:rPr>
          <w:rFonts w:ascii="Times New Roman" w:eastAsia="Times New Roman" w:hAnsi="Times New Roman" w:cs="Times New Roman"/>
          <w:sz w:val="24"/>
        </w:rPr>
        <w:t>ская</w:t>
      </w:r>
      <w:proofErr w:type="spellEnd"/>
      <w:r w:rsidR="00D85A81">
        <w:rPr>
          <w:rFonts w:ascii="Times New Roman" w:eastAsia="Times New Roman" w:hAnsi="Times New Roman" w:cs="Times New Roman"/>
          <w:sz w:val="24"/>
        </w:rPr>
        <w:t xml:space="preserve"> основная общеобразовательная школа»</w:t>
      </w:r>
    </w:p>
    <w:p w:rsidR="00890941" w:rsidRDefault="00D85A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Красноармейского района Чувашской Республики</w:t>
      </w:r>
    </w:p>
    <w:p w:rsidR="00890941" w:rsidRDefault="008909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D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890941" w:rsidRDefault="00D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 истории для 5 – </w:t>
      </w:r>
      <w:r w:rsidR="001121C1">
        <w:rPr>
          <w:rFonts w:ascii="Times New Roman" w:eastAsia="Times New Roman" w:hAnsi="Times New Roman" w:cs="Times New Roman"/>
          <w:b/>
          <w:sz w:val="32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классов</w:t>
      </w:r>
    </w:p>
    <w:p w:rsidR="00890941" w:rsidRDefault="0089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90941" w:rsidRDefault="00D85A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предметная область «Общественно-научные предметы»</w:t>
      </w:r>
    </w:p>
    <w:p w:rsidR="00890941" w:rsidRDefault="008909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89094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890941" w:rsidRDefault="00D85A81">
      <w:pPr>
        <w:keepNext/>
        <w:keepLines/>
        <w:spacing w:before="200"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1.Планируемые результаты освоения учебного предмета «История»</w:t>
      </w:r>
    </w:p>
    <w:p w:rsidR="00890941" w:rsidRDefault="00D85A81">
      <w:pPr>
        <w:keepNext/>
        <w:keepLines/>
        <w:spacing w:before="200"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1.1) Личностные результаты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России,  чувство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интересов, процедур, готовность и способность к ведению переговоров).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90941" w:rsidRDefault="00D85A81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90941" w:rsidRDefault="00D85A81">
      <w:pPr>
        <w:keepNext/>
        <w:keepLines/>
        <w:spacing w:before="200" w:after="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1.2)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1.2.1 Регулятивные УУД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90941" w:rsidRDefault="00D85A8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890941" w:rsidRDefault="00D85A8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890941" w:rsidRDefault="00D85A8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890941" w:rsidRDefault="00D85A8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890941" w:rsidRDefault="00D85A8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890941" w:rsidRDefault="00D85A8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Обучающийся сможет</w:t>
      </w:r>
      <w:r>
        <w:rPr>
          <w:rFonts w:ascii="Times New Roman" w:eastAsia="Times New Roman" w:hAnsi="Times New Roman" w:cs="Times New Roman"/>
          <w:b/>
        </w:rPr>
        <w:t>: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90941" w:rsidRDefault="00D85A8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90941" w:rsidRDefault="00D85A8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4.Умение оценивать правильность выполнения учебной задачи, собственные возможности ее решения. 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90941" w:rsidRDefault="00D85A8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890941" w:rsidRDefault="00D85A8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90941" w:rsidRDefault="00D85A8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90941" w:rsidRDefault="00D85A8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90941" w:rsidRDefault="00D85A8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90941" w:rsidRDefault="00D85A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90941" w:rsidRDefault="00D85A8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90941" w:rsidRDefault="00D85A8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90941" w:rsidRDefault="00D85A8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решение в учебной ситуации и нести за него ответственность;</w:t>
      </w:r>
    </w:p>
    <w:p w:rsidR="00890941" w:rsidRDefault="00D85A8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90941" w:rsidRDefault="00D85A8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90941" w:rsidRDefault="00D85A8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1.2.2.Познавательные УУД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                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сможет: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выделять общий признак двух или нескольких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явлений и объяснять их сходство;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явление из общего ряда других явлений;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излагать полученную информацию, интерпретируя ее в контексте решаемой задачи;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90941" w:rsidRDefault="00D85A8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90941" w:rsidRDefault="00D85A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2.Смысловое чтение.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90941" w:rsidRDefault="00D85A81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890941" w:rsidRDefault="00D85A81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890941" w:rsidRDefault="00D85A81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взаимосвязь описанных в тексте событий, явлений, процессов;</w:t>
      </w:r>
    </w:p>
    <w:p w:rsidR="00890941" w:rsidRDefault="00D85A81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резюмировать главную идею текста;</w:t>
      </w:r>
    </w:p>
    <w:p w:rsidR="00890941" w:rsidRDefault="00D85A81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890941" w:rsidRDefault="00D85A81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оценивать содержание и форму текста.</w:t>
      </w:r>
    </w:p>
    <w:p w:rsidR="00890941" w:rsidRDefault="008909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0941" w:rsidRDefault="00D85A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1.2.3Коммуникативные УУД</w:t>
      </w:r>
    </w:p>
    <w:p w:rsidR="00890941" w:rsidRDefault="00D85A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возможные роли в совместной деятельности;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играть определенную роль в совместной деятельности;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предлагать альтернативное решение в конфликтной ситуации;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общую точку зрения в дискуссии;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0941" w:rsidRDefault="00D85A8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0941" w:rsidRDefault="00D85A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сможет: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решение в ходе диалога и согласовывать его с собеседником;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90941" w:rsidRDefault="00D85A81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90941" w:rsidRDefault="00D85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Обучающийся сможет:</w:t>
      </w:r>
    </w:p>
    <w:p w:rsidR="00890941" w:rsidRDefault="00D85A8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0941" w:rsidRDefault="00D85A8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90941" w:rsidRDefault="00D85A8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890941" w:rsidRDefault="00D85A8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90941" w:rsidRDefault="00D85A8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информацию с учетом этических и правовых норм;</w:t>
      </w:r>
    </w:p>
    <w:p w:rsidR="00890941" w:rsidRDefault="00D85A8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90941" w:rsidRDefault="008909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0941" w:rsidRDefault="00D85A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1.3 Предметные результаты</w:t>
      </w:r>
      <w:r>
        <w:rPr>
          <w:rFonts w:ascii="Times New Roman" w:eastAsia="Times New Roman" w:hAnsi="Times New Roman" w:cs="Times New Roman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90941" w:rsidRDefault="00D85A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90941" w:rsidRDefault="00890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</w:rPr>
      </w:pPr>
    </w:p>
    <w:p w:rsidR="00890941" w:rsidRDefault="00D85A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История Древнего мира (5 класс)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Обучающийся  научится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Обучающийся  получит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возможность научиться: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• давать характеристику общественного строя древних государств;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видеть проявления влияния античного искусства в окружающей среде;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90941" w:rsidRDefault="00890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</w:rPr>
      </w:pPr>
    </w:p>
    <w:p w:rsidR="00890941" w:rsidRDefault="00D85A81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История Средних веков. От Древней Руси к Российскому государству (VIII –XV вв.) (6 класс)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Обучающийся научится: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давать оценку событиям и личностям отечественной и всеобщей истории Средних веков.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Обучающийся получит возможность научиться: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90941" w:rsidRDefault="0089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История Нового времени. Россия в XVI – ХIХ веках (7</w:t>
      </w:r>
      <w:r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  <w:b/>
        </w:rPr>
        <w:t>)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Обучающийся  научится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сопоставлять развитие России и других стран в Новое время, сравнивать исторические ситуации и события;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Обучающийся получит возможность научиться: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• </w:t>
      </w:r>
      <w:r>
        <w:rPr>
          <w:rFonts w:ascii="Times New Roman" w:eastAsia="Times New Roman" w:hAnsi="Times New Roman" w:cs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• </w:t>
      </w:r>
      <w:r>
        <w:rPr>
          <w:rFonts w:ascii="Times New Roman" w:eastAsia="Times New Roman" w:hAnsi="Times New Roman" w:cs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90941" w:rsidRDefault="00D85A81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Содержание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История России. Всеобщая история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История России. От Древней Руси к Российскому государству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Введение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Народы и государства на территории нашей страны в древности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Заселение территории нашей страны человеком. Каменный век. </w:t>
      </w:r>
      <w:r>
        <w:rPr>
          <w:rFonts w:ascii="Times New Roman" w:eastAsia="Times New Roman" w:hAnsi="Times New Roman" w:cs="Times New Roman"/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eastAsia="Times New Roman" w:hAnsi="Times New Roman" w:cs="Times New Roman"/>
          <w:i/>
        </w:rPr>
        <w:t xml:space="preserve">Античные города-государства Северного Причерноморья. </w:t>
      </w:r>
      <w:proofErr w:type="spellStart"/>
      <w:r>
        <w:rPr>
          <w:rFonts w:ascii="Times New Roman" w:eastAsia="Times New Roman" w:hAnsi="Times New Roman" w:cs="Times New Roman"/>
          <w:i/>
        </w:rPr>
        <w:t>Боспорское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царство. Скифское царство. Дербент.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Восточная Европа в середине I тыс. н.э.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Великое переселение народов. </w:t>
      </w:r>
      <w:r>
        <w:rPr>
          <w:rFonts w:ascii="Times New Roman" w:eastAsia="Times New Roman" w:hAnsi="Times New Roman" w:cs="Times New Roman"/>
          <w:i/>
        </w:rPr>
        <w:t>Миграция готов. Нашествие гуннов.</w:t>
      </w:r>
      <w:r>
        <w:rPr>
          <w:rFonts w:ascii="Times New Roman" w:eastAsia="Times New Roman" w:hAnsi="Times New Roman" w:cs="Times New Roman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eastAsia="Times New Roman" w:hAnsi="Times New Roman" w:cs="Times New Roman"/>
          <w:i/>
        </w:rPr>
        <w:t>Славянские общности Восточной Европы.</w:t>
      </w:r>
      <w:r>
        <w:rPr>
          <w:rFonts w:ascii="Times New Roman" w:eastAsia="Times New Roman" w:hAnsi="Times New Roman" w:cs="Times New Roman"/>
        </w:rPr>
        <w:t xml:space="preserve"> Их соседи – </w:t>
      </w:r>
      <w:proofErr w:type="spellStart"/>
      <w:r>
        <w:rPr>
          <w:rFonts w:ascii="Times New Roman" w:eastAsia="Times New Roman" w:hAnsi="Times New Roman" w:cs="Times New Roman"/>
        </w:rPr>
        <w:t>балты</w:t>
      </w:r>
      <w:proofErr w:type="spellEnd"/>
      <w:r>
        <w:rPr>
          <w:rFonts w:ascii="Times New Roman" w:eastAsia="Times New Roman" w:hAnsi="Times New Roman" w:cs="Times New Roman"/>
        </w:rPr>
        <w:t xml:space="preserve"> и финно-</w:t>
      </w:r>
      <w:proofErr w:type="spellStart"/>
      <w:r>
        <w:rPr>
          <w:rFonts w:ascii="Times New Roman" w:eastAsia="Times New Roman" w:hAnsi="Times New Roman" w:cs="Times New Roman"/>
        </w:rPr>
        <w:t>угры</w:t>
      </w:r>
      <w:proofErr w:type="spellEnd"/>
      <w:r>
        <w:rPr>
          <w:rFonts w:ascii="Times New Roman" w:eastAsia="Times New Roman" w:hAnsi="Times New Roman" w:cs="Times New Roman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eastAsia="Times New Roman" w:hAnsi="Times New Roman" w:cs="Times New Roman"/>
          <w:i/>
        </w:rPr>
        <w:t xml:space="preserve">. Тюркский каганат. Хазарский каганат. Волжская </w:t>
      </w:r>
      <w:proofErr w:type="spellStart"/>
      <w:r>
        <w:rPr>
          <w:rFonts w:ascii="Times New Roman" w:eastAsia="Times New Roman" w:hAnsi="Times New Roman" w:cs="Times New Roman"/>
          <w:i/>
        </w:rPr>
        <w:t>Булгария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Образование государства Русь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Государства Центральной и Западной Европы. Первые известия о Руси.</w:t>
      </w:r>
      <w:r>
        <w:rPr>
          <w:rFonts w:ascii="Times New Roman" w:eastAsia="Times New Roman" w:hAnsi="Times New Roman" w:cs="Times New Roman"/>
        </w:rPr>
        <w:t xml:space="preserve"> Проблема образования Древнерусского государства. Начало династии Рюриковичей.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>
        <w:rPr>
          <w:rFonts w:ascii="Times New Roman" w:eastAsia="Times New Roman" w:hAnsi="Times New Roman" w:cs="Times New Roman"/>
        </w:rPr>
        <w:t>из варяг</w:t>
      </w:r>
      <w:proofErr w:type="gramEnd"/>
      <w:r>
        <w:rPr>
          <w:rFonts w:ascii="Times New Roman" w:eastAsia="Times New Roman" w:hAnsi="Times New Roman" w:cs="Times New Roman"/>
        </w:rPr>
        <w:t xml:space="preserve"> в греки. Волжский торговый путь.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Принятие христианства и его значение. Византийское наследие на Руси.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Русь в конце X – начале XII в.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eastAsia="Times New Roman" w:hAnsi="Times New Roman" w:cs="Times New Roman"/>
          <w:i/>
        </w:rPr>
        <w:t>церковные уставы.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Дешт</w:t>
      </w:r>
      <w:proofErr w:type="spellEnd"/>
      <w:r>
        <w:rPr>
          <w:rFonts w:ascii="Times New Roman" w:eastAsia="Times New Roman" w:hAnsi="Times New Roman" w:cs="Times New Roman"/>
          <w:i/>
        </w:rPr>
        <w:t>-и-Кипчак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i/>
        </w:rPr>
        <w:t>странами Центральной, Западной и Северной Европы.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Культурное пространство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eastAsia="Times New Roman" w:hAnsi="Times New Roman" w:cs="Times New Roman"/>
          <w:i/>
        </w:rPr>
        <w:t>«Новгородская псалтирь». «Остромирово Евангелие».</w:t>
      </w:r>
      <w:r>
        <w:rPr>
          <w:rFonts w:ascii="Times New Roman" w:eastAsia="Times New Roman" w:hAnsi="Times New Roman" w:cs="Times New Roman"/>
        </w:rPr>
        <w:t xml:space="preserve"> Появление древнерусской литературы. </w:t>
      </w:r>
      <w:r>
        <w:rPr>
          <w:rFonts w:ascii="Times New Roman" w:eastAsia="Times New Roman" w:hAnsi="Times New Roman" w:cs="Times New Roman"/>
          <w:i/>
        </w:rPr>
        <w:t>«Слово о Законе и Благодати».</w:t>
      </w:r>
      <w:r>
        <w:rPr>
          <w:rFonts w:ascii="Times New Roman" w:eastAsia="Times New Roman" w:hAnsi="Times New Roman" w:cs="Times New Roman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Русь в середине XII – начале XIII в.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eastAsia="Times New Roman" w:hAnsi="Times New Roman" w:cs="Times New Roman"/>
          <w:i/>
        </w:rPr>
        <w:t xml:space="preserve">Эволюция общественного строя и </w:t>
      </w:r>
      <w:proofErr w:type="spellStart"/>
      <w:r>
        <w:rPr>
          <w:rFonts w:ascii="Times New Roman" w:eastAsia="Times New Roman" w:hAnsi="Times New Roman" w:cs="Times New Roman"/>
          <w:i/>
        </w:rPr>
        <w:t>права.Внешняя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политика русских земель в евразийском контексте.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Русские земли в середине XIII - XIV в</w:t>
      </w:r>
      <w:r>
        <w:rPr>
          <w:rFonts w:ascii="Times New Roman" w:eastAsia="Times New Roman" w:hAnsi="Times New Roman" w:cs="Times New Roman"/>
        </w:rPr>
        <w:t xml:space="preserve">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eastAsia="Times New Roman" w:hAnsi="Times New Roman" w:cs="Times New Roman"/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Народы и государства степной зоны Восточной Европы и Сибири в XIII-XV вв.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eastAsia="Times New Roman" w:hAnsi="Times New Roman" w:cs="Times New Roman"/>
          <w:i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ханство.</w:t>
      </w:r>
      <w:r>
        <w:rPr>
          <w:rFonts w:ascii="Times New Roman" w:eastAsia="Times New Roman" w:hAnsi="Times New Roman" w:cs="Times New Roman"/>
        </w:rPr>
        <w:t xml:space="preserve"> Дикое поле. Народы Северного Кавказа. </w:t>
      </w:r>
      <w:r>
        <w:rPr>
          <w:rFonts w:ascii="Times New Roman" w:eastAsia="Times New Roman" w:hAnsi="Times New Roman" w:cs="Times New Roman"/>
          <w:i/>
        </w:rPr>
        <w:t>Итальянские фактории Причерноморья (</w:t>
      </w:r>
      <w:proofErr w:type="spellStart"/>
      <w:r>
        <w:rPr>
          <w:rFonts w:ascii="Times New Roman" w:eastAsia="Times New Roman" w:hAnsi="Times New Roman" w:cs="Times New Roman"/>
          <w:i/>
        </w:rPr>
        <w:t>Каффа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Тана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Солдайя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</w:rPr>
        <w:t>др</w:t>
      </w:r>
      <w:proofErr w:type="spellEnd"/>
      <w:r>
        <w:rPr>
          <w:rFonts w:ascii="Times New Roman" w:eastAsia="Times New Roman" w:hAnsi="Times New Roman" w:cs="Times New Roman"/>
          <w:i/>
        </w:rPr>
        <w:t>) и их роль в системе торговых и политических связей Руси с Западом и Востоком.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Культурное пространство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ascii="Times New Roman" w:eastAsia="Times New Roman" w:hAnsi="Times New Roman" w:cs="Times New Roman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>
        <w:rPr>
          <w:rFonts w:ascii="Times New Roman" w:eastAsia="Times New Roman" w:hAnsi="Times New Roman" w:cs="Times New Roman"/>
        </w:rPr>
        <w:t>Епифаний</w:t>
      </w:r>
      <w:proofErr w:type="spellEnd"/>
      <w:r>
        <w:rPr>
          <w:rFonts w:ascii="Times New Roman" w:eastAsia="Times New Roman" w:hAnsi="Times New Roman" w:cs="Times New Roman"/>
        </w:rPr>
        <w:t xml:space="preserve"> Премудрый. Архитектура. Изобразительное искусство. Феофан Грек. Андрей Рублев.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Формирование единого Русского государства в XV веке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ascii="Times New Roman" w:eastAsia="Times New Roman" w:hAnsi="Times New Roman" w:cs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eastAsia="Times New Roman" w:hAnsi="Times New Roman" w:cs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eastAsia="Times New Roman" w:hAnsi="Times New Roman" w:cs="Times New Roman"/>
          <w:i/>
        </w:rPr>
        <w:lastRenderedPageBreak/>
        <w:t>Формирование аппарата управления единого государства. Перемены в устройстве двора великого князя:</w:t>
      </w:r>
      <w:r>
        <w:rPr>
          <w:rFonts w:ascii="Times New Roman" w:eastAsia="Times New Roman" w:hAnsi="Times New Roman" w:cs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Культурное пространство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eastAsia="Times New Roman" w:hAnsi="Times New Roman" w:cs="Times New Roman"/>
          <w:i/>
        </w:rPr>
        <w:t>Внутрицерковная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борьба (иосифляне и </w:t>
      </w:r>
      <w:proofErr w:type="spellStart"/>
      <w:r>
        <w:rPr>
          <w:rFonts w:ascii="Times New Roman" w:eastAsia="Times New Roman" w:hAnsi="Times New Roman" w:cs="Times New Roman"/>
          <w:i/>
        </w:rPr>
        <w:t>нестяжатели</w:t>
      </w:r>
      <w:proofErr w:type="spellEnd"/>
      <w:r>
        <w:rPr>
          <w:rFonts w:ascii="Times New Roman" w:eastAsia="Times New Roman" w:hAnsi="Times New Roman" w:cs="Times New Roman"/>
          <w:i/>
        </w:rPr>
        <w:t>, ереси).</w:t>
      </w:r>
      <w:r>
        <w:rPr>
          <w:rFonts w:ascii="Times New Roman" w:eastAsia="Times New Roman" w:hAnsi="Times New Roman" w:cs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eastAsia="Times New Roman" w:hAnsi="Times New Roman" w:cs="Times New Roman"/>
        </w:rPr>
        <w:t>Хожение</w:t>
      </w:r>
      <w:proofErr w:type="spellEnd"/>
      <w:r>
        <w:rPr>
          <w:rFonts w:ascii="Times New Roman" w:eastAsia="Times New Roman" w:hAnsi="Times New Roman" w:cs="Times New Roman"/>
        </w:rPr>
        <w:t xml:space="preserve"> за три моря» Афанасия Никитина. Архитектура. Изобразительное искусство. </w:t>
      </w:r>
      <w:r>
        <w:rPr>
          <w:rFonts w:ascii="Times New Roman" w:eastAsia="Times New Roman" w:hAnsi="Times New Roman" w:cs="Times New Roman"/>
          <w:i/>
        </w:rPr>
        <w:t>Повседневная жизнь горожан и сельских жителей в древнерусский и раннемосковский периоды.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Региональный компонент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Наш регион в древности и средневековье.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Россия В XVI – XVII вв.: от великого княжества к царству Россия в XVI веке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>
        <w:rPr>
          <w:rFonts w:ascii="Times New Roman" w:eastAsia="Times New Roman" w:hAnsi="Times New Roman" w:cs="Times New Roman"/>
          <w:i/>
        </w:rPr>
        <w:t>«Малая дума».</w:t>
      </w:r>
      <w:r>
        <w:rPr>
          <w:rFonts w:ascii="Times New Roman" w:eastAsia="Times New Roman" w:hAnsi="Times New Roman" w:cs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eastAsia="Times New Roman" w:hAnsi="Times New Roman" w:cs="Times New Roman"/>
          <w:i/>
        </w:rPr>
        <w:t>Мятеж князя Андрея Старицкого.</w:t>
      </w:r>
      <w:r>
        <w:rPr>
          <w:rFonts w:ascii="Times New Roman" w:eastAsia="Times New Roman" w:hAnsi="Times New Roman" w:cs="Times New Roman"/>
        </w:rPr>
        <w:t xml:space="preserve"> Унификация денежной системы. </w:t>
      </w:r>
      <w:r>
        <w:rPr>
          <w:rFonts w:ascii="Times New Roman" w:eastAsia="Times New Roman" w:hAnsi="Times New Roman" w:cs="Times New Roman"/>
          <w:i/>
        </w:rPr>
        <w:t>Стародубская война с Польшей и Литвой.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ascii="Times New Roman" w:eastAsia="Times New Roman" w:hAnsi="Times New Roman" w:cs="Times New Roman"/>
          <w:i/>
        </w:rPr>
        <w:t xml:space="preserve">Ереси Матвея </w:t>
      </w:r>
      <w:proofErr w:type="spellStart"/>
      <w:r>
        <w:rPr>
          <w:rFonts w:ascii="Times New Roman" w:eastAsia="Times New Roman" w:hAnsi="Times New Roman" w:cs="Times New Roman"/>
          <w:i/>
        </w:rPr>
        <w:t>Башкина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Феодосия Косого.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eastAsia="Times New Roman" w:hAnsi="Times New Roman" w:cs="Times New Roman"/>
          <w:i/>
        </w:rPr>
        <w:t>дискуссии о характере народного представительства.</w:t>
      </w:r>
      <w:r>
        <w:rPr>
          <w:rFonts w:ascii="Times New Roman" w:eastAsia="Times New Roman" w:hAnsi="Times New Roman" w:cs="Times New Roman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>
        <w:rPr>
          <w:rFonts w:ascii="Times New Roman" w:eastAsia="Times New Roman" w:hAnsi="Times New Roman" w:cs="Times New Roman"/>
        </w:rPr>
        <w:t>Девлет-Гирея</w:t>
      </w:r>
      <w:proofErr w:type="spellEnd"/>
      <w:r>
        <w:rPr>
          <w:rFonts w:ascii="Times New Roman" w:eastAsia="Times New Roman" w:hAnsi="Times New Roman" w:cs="Times New Roman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структура российского общества. Дворянство. </w:t>
      </w:r>
      <w:r>
        <w:rPr>
          <w:rFonts w:ascii="Times New Roman" w:eastAsia="Times New Roman" w:hAnsi="Times New Roman" w:cs="Times New Roman"/>
          <w:i/>
        </w:rPr>
        <w:t>Служилые и неслужилые люди. Формирование Государева двора и «служилых городов».</w:t>
      </w:r>
      <w:r>
        <w:rPr>
          <w:rFonts w:ascii="Times New Roman" w:eastAsia="Times New Roman" w:hAnsi="Times New Roman" w:cs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Многонациональный состав населения Русского государства. </w:t>
      </w:r>
      <w:r>
        <w:rPr>
          <w:rFonts w:ascii="Times New Roman" w:eastAsia="Times New Roman" w:hAnsi="Times New Roman" w:cs="Times New Roman"/>
          <w:i/>
        </w:rPr>
        <w:t>Финно-угорские народы</w:t>
      </w:r>
      <w:r>
        <w:rPr>
          <w:rFonts w:ascii="Times New Roman" w:eastAsia="Times New Roman" w:hAnsi="Times New Roman" w:cs="Times New Roman"/>
        </w:rPr>
        <w:t xml:space="preserve">. Народы Поволжья после присоединения к России. </w:t>
      </w:r>
      <w:r>
        <w:rPr>
          <w:rFonts w:ascii="Times New Roman" w:eastAsia="Times New Roman" w:hAnsi="Times New Roman" w:cs="Times New Roman"/>
          <w:i/>
        </w:rPr>
        <w:t xml:space="preserve">Служилые </w:t>
      </w:r>
      <w:proofErr w:type="spellStart"/>
      <w:r>
        <w:rPr>
          <w:rFonts w:ascii="Times New Roman" w:eastAsia="Times New Roman" w:hAnsi="Times New Roman" w:cs="Times New Roman"/>
          <w:i/>
        </w:rPr>
        <w:t>татары.Выходцы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из стран Европы на государевой </w:t>
      </w:r>
      <w:proofErr w:type="spellStart"/>
      <w:r>
        <w:rPr>
          <w:rFonts w:ascii="Times New Roman" w:eastAsia="Times New Roman" w:hAnsi="Times New Roman" w:cs="Times New Roman"/>
          <w:i/>
        </w:rPr>
        <w:t>службе.Сосуществование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религий в Российском государстве.</w:t>
      </w:r>
      <w:r>
        <w:rPr>
          <w:rFonts w:ascii="Times New Roman" w:eastAsia="Times New Roman" w:hAnsi="Times New Roman" w:cs="Times New Roman"/>
        </w:rPr>
        <w:t xml:space="preserve"> Русская Православная церковь. </w:t>
      </w:r>
      <w:r>
        <w:rPr>
          <w:rFonts w:ascii="Times New Roman" w:eastAsia="Times New Roman" w:hAnsi="Times New Roman" w:cs="Times New Roman"/>
          <w:i/>
        </w:rPr>
        <w:t>Мусульманское духовенство.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eastAsia="Times New Roman" w:hAnsi="Times New Roman" w:cs="Times New Roman"/>
          <w:i/>
        </w:rPr>
        <w:t xml:space="preserve">Московские казни 1570 г. </w:t>
      </w:r>
      <w:r>
        <w:rPr>
          <w:rFonts w:ascii="Times New Roman" w:eastAsia="Times New Roman" w:hAnsi="Times New Roman" w:cs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eastAsia="Times New Roman" w:hAnsi="Times New Roman" w:cs="Times New Roman"/>
          <w:i/>
        </w:rPr>
        <w:t>Тявзинский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мирный договор со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Швецией:восстановление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позиций России в Прибалтике.</w:t>
      </w:r>
      <w:r>
        <w:rPr>
          <w:rFonts w:ascii="Times New Roman" w:eastAsia="Times New Roman" w:hAnsi="Times New Roman" w:cs="Times New Roman"/>
        </w:rPr>
        <w:t xml:space="preserve"> Противостояние с Крымским ханством. </w:t>
      </w:r>
      <w:r>
        <w:rPr>
          <w:rFonts w:ascii="Times New Roman" w:eastAsia="Times New Roman" w:hAnsi="Times New Roman" w:cs="Times New Roman"/>
          <w:i/>
        </w:rPr>
        <w:t>Отражение набега Гази-</w:t>
      </w:r>
      <w:proofErr w:type="spellStart"/>
      <w:r>
        <w:rPr>
          <w:rFonts w:ascii="Times New Roman" w:eastAsia="Times New Roman" w:hAnsi="Times New Roman" w:cs="Times New Roman"/>
          <w:i/>
        </w:rPr>
        <w:t>Гирея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1591 г.</w:t>
      </w:r>
      <w:r>
        <w:rPr>
          <w:rFonts w:ascii="Times New Roman" w:eastAsia="Times New Roman" w:hAnsi="Times New Roman" w:cs="Times New Roman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Смута в России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т.ч</w:t>
      </w:r>
      <w:proofErr w:type="spellEnd"/>
      <w:r>
        <w:rPr>
          <w:rFonts w:ascii="Times New Roman" w:eastAsia="Times New Roman" w:hAnsi="Times New Roman" w:cs="Times New Roman"/>
          <w:i/>
        </w:rPr>
        <w:t>. в отношении боярства. Опала семейства Романовых.</w:t>
      </w:r>
      <w:r>
        <w:rPr>
          <w:rFonts w:ascii="Times New Roman" w:eastAsia="Times New Roman" w:hAnsi="Times New Roman" w:cs="Times New Roman"/>
        </w:rPr>
        <w:t xml:space="preserve"> Голод 1601-1603 гг. и обострение социально-экономического кризиса.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Царь Василий Шуйский. Восстание Ивана </w:t>
      </w:r>
      <w:proofErr w:type="spellStart"/>
      <w:r>
        <w:rPr>
          <w:rFonts w:ascii="Times New Roman" w:eastAsia="Times New Roman" w:hAnsi="Times New Roman" w:cs="Times New Roman"/>
        </w:rPr>
        <w:t>Болотникова</w:t>
      </w:r>
      <w:proofErr w:type="spellEnd"/>
      <w:r>
        <w:rPr>
          <w:rFonts w:ascii="Times New Roman" w:eastAsia="Times New Roman" w:hAnsi="Times New Roman" w:cs="Times New Roman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eastAsia="Times New Roman" w:hAnsi="Times New Roman" w:cs="Times New Roman"/>
          <w:i/>
        </w:rPr>
        <w:t xml:space="preserve">Выборгский договор между Россией и Швецией. </w:t>
      </w:r>
      <w:r>
        <w:rPr>
          <w:rFonts w:ascii="Times New Roman" w:eastAsia="Times New Roman" w:hAnsi="Times New Roman" w:cs="Times New Roman"/>
        </w:rPr>
        <w:t xml:space="preserve">Поход войска М.В. Скопина-Шуйского и Я.-П. </w:t>
      </w:r>
      <w:proofErr w:type="spellStart"/>
      <w:r>
        <w:rPr>
          <w:rFonts w:ascii="Times New Roman" w:eastAsia="Times New Roman" w:hAnsi="Times New Roman" w:cs="Times New Roman"/>
        </w:rPr>
        <w:t>Делагарди</w:t>
      </w:r>
      <w:proofErr w:type="spellEnd"/>
      <w:r>
        <w:rPr>
          <w:rFonts w:ascii="Times New Roman" w:eastAsia="Times New Roman" w:hAnsi="Times New Roman" w:cs="Times New Roman"/>
        </w:rPr>
        <w:t xml:space="preserve"> и распад тушинского лагеря. Открытое вступление в войну против России Речи </w:t>
      </w:r>
      <w:proofErr w:type="spellStart"/>
      <w:r>
        <w:rPr>
          <w:rFonts w:ascii="Times New Roman" w:eastAsia="Times New Roman" w:hAnsi="Times New Roman" w:cs="Times New Roman"/>
        </w:rPr>
        <w:t>Посполитой</w:t>
      </w:r>
      <w:proofErr w:type="spellEnd"/>
      <w:r>
        <w:rPr>
          <w:rFonts w:ascii="Times New Roman" w:eastAsia="Times New Roman" w:hAnsi="Times New Roman" w:cs="Times New Roman"/>
        </w:rPr>
        <w:t xml:space="preserve">. Оборона Смоленска.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eastAsia="Times New Roman" w:hAnsi="Times New Roman" w:cs="Times New Roman"/>
        </w:rPr>
        <w:t>Гермоген</w:t>
      </w:r>
      <w:proofErr w:type="spellEnd"/>
      <w:r>
        <w:rPr>
          <w:rFonts w:ascii="Times New Roman" w:eastAsia="Times New Roman" w:hAnsi="Times New Roman" w:cs="Times New Roman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eastAsia="Times New Roman" w:hAnsi="Times New Roman" w:cs="Times New Roman"/>
          <w:i/>
        </w:rPr>
        <w:t xml:space="preserve">Борьба с казачьими выступлениями против центральной власти. </w:t>
      </w:r>
      <w:proofErr w:type="spellStart"/>
      <w:r>
        <w:rPr>
          <w:rFonts w:ascii="Times New Roman" w:eastAsia="Times New Roman" w:hAnsi="Times New Roman" w:cs="Times New Roman"/>
        </w:rPr>
        <w:t>Столбовский</w:t>
      </w:r>
      <w:proofErr w:type="spellEnd"/>
      <w:r>
        <w:rPr>
          <w:rFonts w:ascii="Times New Roman" w:eastAsia="Times New Roman" w:hAnsi="Times New Roman" w:cs="Times New Roman"/>
        </w:rPr>
        <w:t xml:space="preserve"> мир со Швецией: утрата выхода к Балтийскому морю. </w:t>
      </w:r>
      <w:r>
        <w:rPr>
          <w:rFonts w:ascii="Times New Roman" w:eastAsia="Times New Roman" w:hAnsi="Times New Roman" w:cs="Times New Roman"/>
          <w:i/>
        </w:rPr>
        <w:t xml:space="preserve">Продолжение войны с Речью </w:t>
      </w:r>
      <w:proofErr w:type="spellStart"/>
      <w:r>
        <w:rPr>
          <w:rFonts w:ascii="Times New Roman" w:eastAsia="Times New Roman" w:hAnsi="Times New Roman" w:cs="Times New Roman"/>
          <w:i/>
        </w:rPr>
        <w:t>Посполитой</w:t>
      </w:r>
      <w:proofErr w:type="spellEnd"/>
      <w:r>
        <w:rPr>
          <w:rFonts w:ascii="Times New Roman" w:eastAsia="Times New Roman" w:hAnsi="Times New Roman" w:cs="Times New Roman"/>
          <w:i/>
        </w:rPr>
        <w:t>. Поход принца Владислава на Москву.</w:t>
      </w:r>
      <w:r>
        <w:rPr>
          <w:rFonts w:ascii="Times New Roman" w:eastAsia="Times New Roman" w:hAnsi="Times New Roman" w:cs="Times New Roman"/>
        </w:rPr>
        <w:t xml:space="preserve"> Заключение </w:t>
      </w:r>
      <w:proofErr w:type="spellStart"/>
      <w:r>
        <w:rPr>
          <w:rFonts w:ascii="Times New Roman" w:eastAsia="Times New Roman" w:hAnsi="Times New Roman" w:cs="Times New Roman"/>
        </w:rPr>
        <w:t>Деулинского</w:t>
      </w:r>
      <w:proofErr w:type="spellEnd"/>
      <w:r>
        <w:rPr>
          <w:rFonts w:ascii="Times New Roman" w:eastAsia="Times New Roman" w:hAnsi="Times New Roman" w:cs="Times New Roman"/>
        </w:rPr>
        <w:t xml:space="preserve"> перемирия с Речью </w:t>
      </w:r>
      <w:proofErr w:type="spellStart"/>
      <w:r>
        <w:rPr>
          <w:rFonts w:ascii="Times New Roman" w:eastAsia="Times New Roman" w:hAnsi="Times New Roman" w:cs="Times New Roman"/>
        </w:rPr>
        <w:t>Посполитой</w:t>
      </w:r>
      <w:proofErr w:type="spellEnd"/>
      <w:r>
        <w:rPr>
          <w:rFonts w:ascii="Times New Roman" w:eastAsia="Times New Roman" w:hAnsi="Times New Roman" w:cs="Times New Roman"/>
        </w:rPr>
        <w:t xml:space="preserve">. Итоги и последствия Смутного времени.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Россия в XVII веке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>
        <w:rPr>
          <w:rFonts w:ascii="Times New Roman" w:eastAsia="Times New Roman" w:hAnsi="Times New Roman" w:cs="Times New Roman"/>
          <w:i/>
        </w:rPr>
        <w:t>Продолжение закрепощения крестьян.</w:t>
      </w:r>
      <w:r>
        <w:rPr>
          <w:rFonts w:ascii="Times New Roman" w:eastAsia="Times New Roman" w:hAnsi="Times New Roman" w:cs="Times New Roman"/>
        </w:rPr>
        <w:t xml:space="preserve"> Земские соборы. Роль патриарха Филарета в управлении государством.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rFonts w:ascii="Times New Roman" w:eastAsia="Times New Roman" w:hAnsi="Times New Roman" w:cs="Times New Roman"/>
          <w:i/>
        </w:rPr>
        <w:t>Приказ Тайных дел.</w:t>
      </w:r>
      <w:r>
        <w:rPr>
          <w:rFonts w:ascii="Times New Roman" w:eastAsia="Times New Roman" w:hAnsi="Times New Roman" w:cs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eastAsia="Times New Roman" w:hAnsi="Times New Roman" w:cs="Times New Roman"/>
          <w:i/>
        </w:rPr>
        <w:t xml:space="preserve">Правительство Б.И. Морозова и И.Д. Милославского: итоги его деятельности. </w:t>
      </w:r>
      <w:r>
        <w:rPr>
          <w:rFonts w:ascii="Times New Roman" w:eastAsia="Times New Roman" w:hAnsi="Times New Roman" w:cs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Царь Федор Алексеевич. Отмена местничества. Налоговая (податная) реформа.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eastAsia="Times New Roman" w:hAnsi="Times New Roman" w:cs="Times New Roman"/>
          <w:i/>
        </w:rPr>
        <w:t>Торговый и Новоторговый уставы.</w:t>
      </w:r>
      <w:r>
        <w:rPr>
          <w:rFonts w:ascii="Times New Roman" w:eastAsia="Times New Roman" w:hAnsi="Times New Roman" w:cs="Times New Roman"/>
        </w:rPr>
        <w:t xml:space="preserve"> Торговля с европейскими странами, Прибалтикой, Востоком.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eastAsia="Times New Roman" w:hAnsi="Times New Roman" w:cs="Times New Roman"/>
          <w:i/>
        </w:rPr>
        <w:t>Денежная реформа 1654 г.</w:t>
      </w:r>
      <w:r>
        <w:rPr>
          <w:rFonts w:ascii="Times New Roman" w:eastAsia="Times New Roman" w:hAnsi="Times New Roman" w:cs="Times New Roman"/>
        </w:rPr>
        <w:t xml:space="preserve"> Медный бунт. Побеги крестьян на Дон и в Сибирь. Восстание Степана Разина.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eastAsia="Times New Roman" w:hAnsi="Times New Roman" w:cs="Times New Roman"/>
        </w:rPr>
        <w:t>Поляновский</w:t>
      </w:r>
      <w:proofErr w:type="spellEnd"/>
      <w:r>
        <w:rPr>
          <w:rFonts w:ascii="Times New Roman" w:eastAsia="Times New Roman" w:hAnsi="Times New Roman" w:cs="Times New Roman"/>
        </w:rPr>
        <w:t xml:space="preserve"> мир. </w:t>
      </w:r>
      <w:r>
        <w:rPr>
          <w:rFonts w:ascii="Times New Roman" w:eastAsia="Times New Roman" w:hAnsi="Times New Roman" w:cs="Times New Roman"/>
          <w:i/>
        </w:rPr>
        <w:t xml:space="preserve">Контакты с православным населением Речи </w:t>
      </w:r>
      <w:proofErr w:type="spellStart"/>
      <w:r>
        <w:rPr>
          <w:rFonts w:ascii="Times New Roman" w:eastAsia="Times New Roman" w:hAnsi="Times New Roman" w:cs="Times New Roman"/>
          <w:i/>
        </w:rPr>
        <w:t>Посполитой</w:t>
      </w:r>
      <w:proofErr w:type="spellEnd"/>
      <w:r>
        <w:rPr>
          <w:rFonts w:ascii="Times New Roman" w:eastAsia="Times New Roman" w:hAnsi="Times New Roman" w:cs="Times New Roman"/>
          <w:i/>
        </w:rPr>
        <w:t>: противодействие полонизации, распространению католичества.</w:t>
      </w:r>
      <w:r>
        <w:rPr>
          <w:rFonts w:ascii="Times New Roman" w:eastAsia="Times New Roman" w:hAnsi="Times New Roman" w:cs="Times New Roman"/>
        </w:rPr>
        <w:t xml:space="preserve"> Контакты с Запорожской </w:t>
      </w:r>
      <w:proofErr w:type="spellStart"/>
      <w:r>
        <w:rPr>
          <w:rFonts w:ascii="Times New Roman" w:eastAsia="Times New Roman" w:hAnsi="Times New Roman" w:cs="Times New Roman"/>
        </w:rPr>
        <w:t>Сечью</w:t>
      </w:r>
      <w:proofErr w:type="spellEnd"/>
      <w:r>
        <w:rPr>
          <w:rFonts w:ascii="Times New Roman" w:eastAsia="Times New Roman" w:hAnsi="Times New Roman" w:cs="Times New Roman"/>
        </w:rPr>
        <w:t xml:space="preserve">. Восстание Богдана Хмельницкого. </w:t>
      </w:r>
      <w:proofErr w:type="spellStart"/>
      <w:r>
        <w:rPr>
          <w:rFonts w:ascii="Times New Roman" w:eastAsia="Times New Roman" w:hAnsi="Times New Roman" w:cs="Times New Roman"/>
        </w:rPr>
        <w:t>Переяславская</w:t>
      </w:r>
      <w:proofErr w:type="spellEnd"/>
      <w:r>
        <w:rPr>
          <w:rFonts w:ascii="Times New Roman" w:eastAsia="Times New Roman" w:hAnsi="Times New Roman" w:cs="Times New Roman"/>
        </w:rPr>
        <w:t xml:space="preserve"> рада. Вхождение Украины в состав России. Война между Россией и Речью </w:t>
      </w:r>
      <w:proofErr w:type="spellStart"/>
      <w:r>
        <w:rPr>
          <w:rFonts w:ascii="Times New Roman" w:eastAsia="Times New Roman" w:hAnsi="Times New Roman" w:cs="Times New Roman"/>
        </w:rPr>
        <w:t>Посполитой</w:t>
      </w:r>
      <w:proofErr w:type="spellEnd"/>
      <w:r>
        <w:rPr>
          <w:rFonts w:ascii="Times New Roman" w:eastAsia="Times New Roman" w:hAnsi="Times New Roman" w:cs="Times New Roman"/>
        </w:rPr>
        <w:t xml:space="preserve"> 1654-1667 гг. </w:t>
      </w:r>
      <w:proofErr w:type="spellStart"/>
      <w:r>
        <w:rPr>
          <w:rFonts w:ascii="Times New Roman" w:eastAsia="Times New Roman" w:hAnsi="Times New Roman" w:cs="Times New Roman"/>
        </w:rPr>
        <w:t>Андрусовское</w:t>
      </w:r>
      <w:proofErr w:type="spellEnd"/>
      <w:r>
        <w:rPr>
          <w:rFonts w:ascii="Times New Roman" w:eastAsia="Times New Roman" w:hAnsi="Times New Roman" w:cs="Times New Roman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eastAsia="Times New Roman" w:hAnsi="Times New Roman" w:cs="Times New Roman"/>
          <w:i/>
        </w:rPr>
        <w:t xml:space="preserve">Отношения России со странами Западной Европы. Военные столкновения с </w:t>
      </w:r>
      <w:proofErr w:type="spellStart"/>
      <w:r>
        <w:rPr>
          <w:rFonts w:ascii="Times New Roman" w:eastAsia="Times New Roman" w:hAnsi="Times New Roman" w:cs="Times New Roman"/>
          <w:i/>
        </w:rPr>
        <w:t>манчжурами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империей Цин.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Культурное пространство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>
        <w:rPr>
          <w:rFonts w:ascii="Times New Roman" w:eastAsia="Times New Roman" w:hAnsi="Times New Roman" w:cs="Times New Roman"/>
          <w:i/>
        </w:rPr>
        <w:t>Коч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корабль русских первопроходцев.</w:t>
      </w:r>
      <w:r>
        <w:rPr>
          <w:rFonts w:ascii="Times New Roman" w:eastAsia="Times New Roman" w:hAnsi="Times New Roman" w:cs="Times New Roman"/>
        </w:rPr>
        <w:t xml:space="preserve"> Освоение Поволжья, Урала и Сибири. Калмыцкое ханство. Ясачное налогообложение. Переселение русских на новые </w:t>
      </w:r>
      <w:r>
        <w:rPr>
          <w:rFonts w:ascii="Times New Roman" w:eastAsia="Times New Roman" w:hAnsi="Times New Roman" w:cs="Times New Roman"/>
        </w:rPr>
        <w:lastRenderedPageBreak/>
        <w:t xml:space="preserve">земли. </w:t>
      </w:r>
      <w:r>
        <w:rPr>
          <w:rFonts w:ascii="Times New Roman" w:eastAsia="Times New Roman" w:hAnsi="Times New Roman" w:cs="Times New Roman"/>
          <w:i/>
        </w:rPr>
        <w:t xml:space="preserve">Миссионерство и христианизация. Межэтнические отношения. </w:t>
      </w:r>
      <w:r>
        <w:rPr>
          <w:rFonts w:ascii="Times New Roman" w:eastAsia="Times New Roman" w:hAnsi="Times New Roman" w:cs="Times New Roman"/>
        </w:rPr>
        <w:t xml:space="preserve">Формирование многонациональной элиты.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Изменения в картине мира человека в XVI–XVII вв. и повседневная жизнь.</w:t>
      </w:r>
      <w:r>
        <w:rPr>
          <w:rFonts w:ascii="Times New Roman" w:eastAsia="Times New Roman" w:hAnsi="Times New Roman" w:cs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>
        <w:rPr>
          <w:rFonts w:ascii="Times New Roman" w:eastAsia="Times New Roman" w:hAnsi="Times New Roman" w:cs="Times New Roman"/>
          <w:i/>
        </w:rPr>
        <w:t xml:space="preserve">Антонио </w:t>
      </w:r>
      <w:proofErr w:type="spellStart"/>
      <w:r>
        <w:rPr>
          <w:rFonts w:ascii="Times New Roman" w:eastAsia="Times New Roman" w:hAnsi="Times New Roman" w:cs="Times New Roman"/>
          <w:i/>
        </w:rPr>
        <w:t>Солари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Алевиз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Фрязин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Петрок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Малой. </w:t>
      </w:r>
      <w:r>
        <w:rPr>
          <w:rFonts w:ascii="Times New Roman" w:eastAsia="Times New Roman" w:hAnsi="Times New Roman" w:cs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>
        <w:rPr>
          <w:rFonts w:ascii="Times New Roman" w:eastAsia="Times New Roman" w:hAnsi="Times New Roman" w:cs="Times New Roman"/>
          <w:i/>
        </w:rPr>
        <w:t>Приказ каменных дел.</w:t>
      </w:r>
      <w:r>
        <w:rPr>
          <w:rFonts w:ascii="Times New Roman" w:eastAsia="Times New Roman" w:hAnsi="Times New Roman" w:cs="Times New Roman"/>
        </w:rPr>
        <w:t xml:space="preserve"> Деревянное зодчество.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Изобразительное искусство. Симон Ушаков. Ярославская школа иконописи. </w:t>
      </w:r>
      <w:proofErr w:type="spellStart"/>
      <w:r>
        <w:rPr>
          <w:rFonts w:ascii="Times New Roman" w:eastAsia="Times New Roman" w:hAnsi="Times New Roman" w:cs="Times New Roman"/>
        </w:rPr>
        <w:t>Парсунная</w:t>
      </w:r>
      <w:proofErr w:type="spellEnd"/>
      <w:r>
        <w:rPr>
          <w:rFonts w:ascii="Times New Roman" w:eastAsia="Times New Roman" w:hAnsi="Times New Roman" w:cs="Times New Roman"/>
        </w:rPr>
        <w:t xml:space="preserve"> живопись.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Летописание и начало книгопечатания. Лицевой свод. Домострой. </w:t>
      </w:r>
      <w:r>
        <w:rPr>
          <w:rFonts w:ascii="Times New Roman" w:eastAsia="Times New Roman" w:hAnsi="Times New Roman" w:cs="Times New Roman"/>
          <w:i/>
        </w:rPr>
        <w:t xml:space="preserve">Переписка Ивана Грозного с князем Андреем Курбским. Публицистика Смутного времени. </w:t>
      </w:r>
      <w:r>
        <w:rPr>
          <w:rFonts w:ascii="Times New Roman" w:eastAsia="Times New Roman" w:hAnsi="Times New Roman" w:cs="Times New Roman"/>
        </w:rPr>
        <w:t xml:space="preserve">Усиление светского начала в российской культуре. </w:t>
      </w:r>
      <w:proofErr w:type="spellStart"/>
      <w:r>
        <w:rPr>
          <w:rFonts w:ascii="Times New Roman" w:eastAsia="Times New Roman" w:hAnsi="Times New Roman" w:cs="Times New Roman"/>
        </w:rPr>
        <w:t>Симеон</w:t>
      </w:r>
      <w:proofErr w:type="spellEnd"/>
      <w:r>
        <w:rPr>
          <w:rFonts w:ascii="Times New Roman" w:eastAsia="Times New Roman" w:hAnsi="Times New Roman" w:cs="Times New Roman"/>
        </w:rPr>
        <w:t xml:space="preserve"> Полоцкий. Немецкая слобода как проводник европейского культурного влияния. </w:t>
      </w:r>
      <w:r>
        <w:rPr>
          <w:rFonts w:ascii="Times New Roman" w:eastAsia="Times New Roman" w:hAnsi="Times New Roman" w:cs="Times New Roman"/>
          <w:i/>
        </w:rPr>
        <w:t xml:space="preserve">Посадская сатира XVII в.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eastAsia="Times New Roman" w:hAnsi="Times New Roman" w:cs="Times New Roman"/>
        </w:rPr>
        <w:t>Гизеля</w:t>
      </w:r>
      <w:proofErr w:type="spellEnd"/>
      <w:r>
        <w:rPr>
          <w:rFonts w:ascii="Times New Roman" w:eastAsia="Times New Roman" w:hAnsi="Times New Roman" w:cs="Times New Roman"/>
        </w:rPr>
        <w:t xml:space="preserve"> - первое учебное пособие по истории.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Региональный компонент</w:t>
      </w:r>
    </w:p>
    <w:p w:rsidR="00C3440B" w:rsidRDefault="00C3440B" w:rsidP="00C344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Чувашия </w:t>
      </w:r>
      <w:r w:rsidR="00D85A81">
        <w:rPr>
          <w:rFonts w:ascii="Times New Roman" w:eastAsia="Times New Roman" w:hAnsi="Times New Roman" w:cs="Times New Roman"/>
        </w:rPr>
        <w:t xml:space="preserve"> в</w:t>
      </w:r>
      <w:proofErr w:type="gramEnd"/>
      <w:r w:rsidR="00D85A81">
        <w:rPr>
          <w:rFonts w:ascii="Times New Roman" w:eastAsia="Times New Roman" w:hAnsi="Times New Roman" w:cs="Times New Roman"/>
        </w:rPr>
        <w:t xml:space="preserve"> XVI – XVII вв.</w:t>
      </w:r>
    </w:p>
    <w:p w:rsidR="00964E5D" w:rsidRDefault="00964E5D" w:rsidP="00C3440B">
      <w:pPr>
        <w:spacing w:after="0" w:line="240" w:lineRule="auto"/>
        <w:jc w:val="both"/>
        <w:rPr>
          <w:color w:val="000000"/>
        </w:rPr>
      </w:pPr>
    </w:p>
    <w:p w:rsidR="00C3440B" w:rsidRDefault="00964E5D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 xml:space="preserve">                         </w:t>
      </w:r>
      <w:r w:rsidR="00C3440B">
        <w:rPr>
          <w:rStyle w:val="c20"/>
          <w:b/>
          <w:bCs/>
          <w:color w:val="000000"/>
        </w:rPr>
        <w:t>РОССИЯ В КОНЦЕ XVII — XVIII в. (40 ч)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Россия в конце XVII — первой четверти XVIII 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>
        <w:rPr>
          <w:rStyle w:val="c8"/>
          <w:color w:val="000000"/>
        </w:rPr>
        <w:t>Ордин-Нащокин</w:t>
      </w:r>
      <w:proofErr w:type="spellEnd"/>
      <w:r>
        <w:rPr>
          <w:rStyle w:val="c8"/>
          <w:color w:val="000000"/>
        </w:rPr>
        <w:t>. В. В. Голицын. Начало царствования Петра I. Азовские походы. Великое посольство.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>
        <w:rPr>
          <w:rStyle w:val="c8"/>
          <w:color w:val="000000"/>
        </w:rPr>
        <w:t>Приуралье</w:t>
      </w:r>
      <w:proofErr w:type="spellEnd"/>
      <w:r>
        <w:rPr>
          <w:rStyle w:val="c8"/>
          <w:color w:val="000000"/>
        </w:rPr>
        <w:t xml:space="preserve">, Северный </w:t>
      </w:r>
      <w:proofErr w:type="spellStart"/>
      <w:proofErr w:type="gramStart"/>
      <w:r>
        <w:rPr>
          <w:rStyle w:val="c8"/>
          <w:color w:val="000000"/>
        </w:rPr>
        <w:t>Кавказ,Сибирь</w:t>
      </w:r>
      <w:proofErr w:type="spellEnd"/>
      <w:proofErr w:type="gramEnd"/>
      <w:r>
        <w:rPr>
          <w:rStyle w:val="c8"/>
          <w:color w:val="000000"/>
        </w:rPr>
        <w:t>, Дальний Восток. Социальные и национальные движения в первой четверти XVIII в. Восстания в Астрахани, Башкирии, на Дону.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>
        <w:rPr>
          <w:rStyle w:val="c8"/>
          <w:color w:val="000000"/>
        </w:rPr>
        <w:t>Ништадтский</w:t>
      </w:r>
      <w:proofErr w:type="spellEnd"/>
      <w:r>
        <w:rPr>
          <w:rStyle w:val="c8"/>
          <w:color w:val="000000"/>
        </w:rPr>
        <w:t xml:space="preserve"> мир. </w:t>
      </w:r>
      <w:proofErr w:type="spellStart"/>
      <w:r>
        <w:rPr>
          <w:rStyle w:val="c8"/>
          <w:color w:val="000000"/>
        </w:rPr>
        <w:t>Прутский</w:t>
      </w:r>
      <w:proofErr w:type="spellEnd"/>
      <w:r>
        <w:rPr>
          <w:rStyle w:val="c8"/>
          <w:color w:val="000000"/>
        </w:rPr>
        <w:t xml:space="preserve"> и Каспийский походы.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3440B" w:rsidRDefault="00C3440B" w:rsidP="00964E5D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Культурное пространство империи в первой четверти XVIII 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</w:t>
      </w:r>
      <w:r>
        <w:rPr>
          <w:rStyle w:val="c8"/>
          <w:color w:val="000000"/>
        </w:rPr>
        <w:lastRenderedPageBreak/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Литература, архитектура и изобразительное искусство. Петровское барокко.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C3440B" w:rsidRDefault="00C3440B" w:rsidP="00964E5D">
      <w:p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После Петра Великого: эпоха дворцовых переворотов.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Дворцовые перевороты: причины, сущность, последствия. Фаворитизм. Усиление роли гвардии. Екатерина I.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Пётр II. «</w:t>
      </w:r>
      <w:proofErr w:type="spellStart"/>
      <w:r>
        <w:rPr>
          <w:rStyle w:val="c8"/>
          <w:color w:val="000000"/>
        </w:rPr>
        <w:t>Верховники</w:t>
      </w:r>
      <w:proofErr w:type="spellEnd"/>
      <w:r>
        <w:rPr>
          <w:rStyle w:val="c8"/>
          <w:color w:val="000000"/>
        </w:rPr>
        <w:t>». Анна Иоанновна. Кондиции — попытка ограничения абсолютной власти. Иоанн Антонович.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>
        <w:rPr>
          <w:rStyle w:val="c8"/>
          <w:color w:val="000000"/>
        </w:rPr>
        <w:t>Посполитая</w:t>
      </w:r>
      <w:proofErr w:type="spellEnd"/>
      <w:r>
        <w:rPr>
          <w:rStyle w:val="c8"/>
          <w:color w:val="000000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>
        <w:rPr>
          <w:rStyle w:val="c20"/>
          <w:b/>
          <w:bCs/>
          <w:color w:val="000000"/>
        </w:rPr>
        <w:t> </w:t>
      </w:r>
    </w:p>
    <w:p w:rsidR="00C3440B" w:rsidRDefault="00C3440B" w:rsidP="00964E5D">
      <w:p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Российская империя в период правления Екатерины II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>
        <w:rPr>
          <w:rStyle w:val="c8"/>
          <w:color w:val="000000"/>
        </w:rPr>
        <w:t>Новороссии</w:t>
      </w:r>
      <w:proofErr w:type="spellEnd"/>
      <w:r>
        <w:rPr>
          <w:rStyle w:val="c8"/>
          <w:color w:val="000000"/>
        </w:rPr>
        <w:t>, Северного Кавказа, Поволжья, Урала.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Народы Прибалтики, Польши, Украины, Белоруссии, Поволжья, </w:t>
      </w:r>
      <w:proofErr w:type="spellStart"/>
      <w:r>
        <w:rPr>
          <w:rStyle w:val="c8"/>
          <w:color w:val="000000"/>
        </w:rPr>
        <w:t>Новороссии</w:t>
      </w:r>
      <w:proofErr w:type="spellEnd"/>
      <w:r>
        <w:rPr>
          <w:rStyle w:val="c8"/>
          <w:color w:val="000000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>
        <w:rPr>
          <w:rStyle w:val="c8"/>
          <w:color w:val="000000"/>
        </w:rPr>
        <w:t>Посполитой</w:t>
      </w:r>
      <w:proofErr w:type="spellEnd"/>
      <w:r>
        <w:rPr>
          <w:rStyle w:val="c8"/>
          <w:color w:val="000000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</w:t>
      </w:r>
      <w:r>
        <w:rPr>
          <w:rStyle w:val="c8"/>
          <w:color w:val="000000"/>
        </w:rPr>
        <w:lastRenderedPageBreak/>
        <w:t>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C3440B" w:rsidRDefault="00C3440B" w:rsidP="00964E5D">
      <w:p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Россия при Павле I.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C3440B" w:rsidRDefault="00C3440B" w:rsidP="00964E5D">
      <w:p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Культурное пространство империи. Повседневная жизнь сословий в XVIII 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</w:t>
      </w:r>
    </w:p>
    <w:p w:rsidR="00C3440B" w:rsidRDefault="00C3440B" w:rsidP="00964E5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C3440B" w:rsidRDefault="00C3440B" w:rsidP="00964E5D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C3440B" w:rsidRDefault="00C3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3440B" w:rsidRDefault="00C3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B280E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Всеобщая история.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История Древнего мира- 5 класс</w:t>
      </w:r>
    </w:p>
    <w:p w:rsidR="00890941" w:rsidRDefault="00D85A81" w:rsidP="00964E5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Первобытность. </w:t>
      </w:r>
      <w:r>
        <w:rPr>
          <w:rFonts w:ascii="Times New Roman" w:eastAsia="Times New Roman" w:hAnsi="Times New Roman" w:cs="Times New Roman"/>
          <w:shd w:val="clear" w:color="auto" w:fill="FFFFFF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Древний мир: </w:t>
      </w:r>
      <w:r>
        <w:rPr>
          <w:rFonts w:ascii="Times New Roman" w:eastAsia="Times New Roman" w:hAnsi="Times New Roman" w:cs="Times New Roman"/>
          <w:shd w:val="clear" w:color="auto" w:fill="FFFFFF"/>
        </w:rPr>
        <w:t>понятие и хронология. Карта Древнего мира.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Древний Восток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Нововавилонское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царство: завоевания, легендарные памятники города Вавилона.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Фараон-реформатор Эхнатон. </w:t>
      </w:r>
      <w:r>
        <w:rPr>
          <w:rFonts w:ascii="Times New Roman" w:eastAsia="Times New Roman" w:hAnsi="Times New Roman" w:cs="Times New Roman"/>
          <w:shd w:val="clear" w:color="auto" w:fill="FFFFFF"/>
        </w:rPr>
        <w:t>Военные походы. Рабы. Познания древних египтян. Письменность. Храмы и пирамиды.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варны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Религиозные верования, легенды и сказания. Возникновение буддизма. Культурное наследие Древней Индии.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Цинь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Хань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Античный мир: </w:t>
      </w:r>
      <w:r>
        <w:rPr>
          <w:rFonts w:ascii="Times New Roman" w:eastAsia="Times New Roman" w:hAnsi="Times New Roman" w:cs="Times New Roman"/>
          <w:shd w:val="clear" w:color="auto" w:fill="FFFFFF"/>
        </w:rPr>
        <w:t>понятие. Карта античного мира.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Древняя Греция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Государства ахейской Греции (Микены,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Тиринф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и др.).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Троянская война. «Илиада» и «Одиссея». Верования древних греков. Сказания о богах и героях.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реформы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Клисфена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Древний Рим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Реформы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Гракхов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. Рабство в Древнем Риме.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Октавиан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Историческое и культурное наследие древних цивилизаций.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История средних веков – 6 класс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Средние века: понятие и хронологические рамки.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Раннее Средневековье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Начало Средневековья. Великое переселение народов. Образование варварских королевств.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Законы франков; «Салическая правда».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Зрелое Средневековье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Крестьянство: феодальная зависимость, повинности, условия жизни. Крестьянская община.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Ереси: причины возникновения и распространения. Преследование еретиков.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Англии, Франции. Столетняя война; Ж. 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д’Арк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(Жакерия, восстание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Уота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Тайлера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Гуситское движение в Чехии.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Византийская империя и славянские государства в XII—XV вв. Экспансия турок-османов и падение Византии.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Страны Востока в Средние века.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Османская империя: завоевания турок-османов, управление империей,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положение покоренных народов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Делийский султанат. </w:t>
      </w:r>
      <w:r>
        <w:rPr>
          <w:rFonts w:ascii="Times New Roman" w:eastAsia="Times New Roman" w:hAnsi="Times New Roman" w:cs="Times New Roman"/>
          <w:shd w:val="clear" w:color="auto" w:fill="FFFFFF"/>
        </w:rPr>
        <w:t>Культура народов Востока. Литература. Архитектура. Традиционные искусства и ремесла.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Государства доколумбовой Америки. </w:t>
      </w:r>
      <w:r>
        <w:rPr>
          <w:rFonts w:ascii="Times New Roman" w:eastAsia="Times New Roman" w:hAnsi="Times New Roman" w:cs="Times New Roman"/>
          <w:shd w:val="clear" w:color="auto" w:fill="FFFFFF"/>
        </w:rPr>
        <w:t>Общественный строй. Религиозные верования населения. Культура.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Историческое и культурное наследие Средневековья.</w:t>
      </w:r>
    </w:p>
    <w:p w:rsidR="00890941" w:rsidRDefault="0089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История Нового времени – 7 класс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Новое время: понятие и хронологические рамки. 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Европа в конце ХV — начале XVII 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Нидерландская революция: цели, участники, формы борьбы. Итоги и значение революции.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Страны Европы и Северной Америки в середине XVII—ХVIII 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Программные и государственные документы. Революционные войны.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Итоги и значение революции.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Посполитой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Колониальные захваты европейских держав.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Страны Востока в XVI—XVIII вв.</w:t>
      </w: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Образование централизованного государства и установление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сегуната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Токугава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в Японии.</w:t>
      </w:r>
    </w:p>
    <w:p w:rsidR="00C3440B" w:rsidRDefault="00C3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Содержание учебного курса «Всеобщая история. Новая история.1800-1900 гг.» (в рамках у</w:t>
      </w:r>
      <w:r w:rsidR="004B280E">
        <w:rPr>
          <w:rStyle w:val="c20"/>
          <w:b/>
          <w:bCs/>
          <w:color w:val="000000"/>
        </w:rPr>
        <w:t>чебного предмета «История») – 30</w:t>
      </w:r>
      <w:r>
        <w:rPr>
          <w:rStyle w:val="c20"/>
          <w:b/>
          <w:bCs/>
          <w:color w:val="000000"/>
        </w:rPr>
        <w:t xml:space="preserve"> </w:t>
      </w:r>
      <w:proofErr w:type="gramStart"/>
      <w:r>
        <w:rPr>
          <w:rStyle w:val="c20"/>
          <w:b/>
          <w:bCs/>
          <w:color w:val="000000"/>
        </w:rPr>
        <w:t>часов :</w:t>
      </w:r>
      <w:proofErr w:type="gramEnd"/>
    </w:p>
    <w:p w:rsidR="00C3440B" w:rsidRDefault="004B280E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Новая история. XVIII – XIX В. 30</w:t>
      </w:r>
      <w:r w:rsidR="00C3440B">
        <w:rPr>
          <w:rStyle w:val="c20"/>
          <w:b/>
          <w:bCs/>
          <w:color w:val="000000"/>
        </w:rPr>
        <w:t xml:space="preserve"> ч.</w:t>
      </w:r>
    </w:p>
    <w:p w:rsidR="00C3440B" w:rsidRDefault="00C3440B" w:rsidP="00C3440B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Становление индустриального общества. Человек в новую эпоху. (7часов)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Вводный урок. От традиционного общества к обществу индустриальному</w:t>
      </w:r>
      <w:r>
        <w:rPr>
          <w:rStyle w:val="c8"/>
          <w:color w:val="000000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Индустриальная революция: достижения и проблемы. </w:t>
      </w:r>
      <w:r>
        <w:rPr>
          <w:rStyle w:val="c8"/>
          <w:color w:val="000000"/>
        </w:rPr>
        <w:t xml:space="preserve">Основные технические изобретения и научные открытия. Успехи машиностроения. </w:t>
      </w:r>
      <w:proofErr w:type="gramStart"/>
      <w:r>
        <w:rPr>
          <w:rStyle w:val="c8"/>
          <w:color w:val="000000"/>
        </w:rPr>
        <w:t>Переворот  в</w:t>
      </w:r>
      <w:proofErr w:type="gramEnd"/>
      <w:r>
        <w:rPr>
          <w:rStyle w:val="c8"/>
          <w:color w:val="000000"/>
        </w:rPr>
        <w:t xml:space="preserve">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Индустриальное общество: новые проблемы и новые ценности.</w:t>
      </w:r>
      <w:r>
        <w:rPr>
          <w:rStyle w:val="c8"/>
          <w:color w:val="000000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Наука: создание научной картины мира XIX</w:t>
      </w:r>
      <w:r>
        <w:rPr>
          <w:rStyle w:val="c8"/>
          <w:color w:val="000000"/>
        </w:rPr>
        <w:t> 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Либералы, консерваторы и социалисты: какими должны быть общество и государство. </w:t>
      </w:r>
      <w:r>
        <w:rPr>
          <w:rStyle w:val="c8"/>
          <w:color w:val="000000"/>
        </w:rPr>
        <w:t xml:space="preserve">Причины появления главных </w:t>
      </w:r>
      <w:proofErr w:type="spellStart"/>
      <w:r>
        <w:rPr>
          <w:rStyle w:val="c8"/>
          <w:color w:val="000000"/>
        </w:rPr>
        <w:t>идейнополитических</w:t>
      </w:r>
      <w:proofErr w:type="spellEnd"/>
      <w:r>
        <w:rPr>
          <w:rStyle w:val="c8"/>
          <w:color w:val="000000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C3440B" w:rsidRDefault="00C3440B" w:rsidP="00C3440B">
      <w:pPr>
        <w:numPr>
          <w:ilvl w:val="0"/>
          <w:numId w:val="13"/>
        </w:num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Строительство новой Европы (7 часов)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Консульство и образование наполеоновской империи. </w:t>
      </w:r>
      <w:r>
        <w:rPr>
          <w:rStyle w:val="c8"/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Разгром империи Наполеона. Венский конгресс.  </w:t>
      </w:r>
      <w:r>
        <w:rPr>
          <w:rStyle w:val="c8"/>
          <w:color w:val="000000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Англия: сложный путь к величию и процветанию. </w:t>
      </w:r>
      <w:r>
        <w:rPr>
          <w:rStyle w:val="c8"/>
          <w:color w:val="000000"/>
        </w:rPr>
        <w:t xml:space="preserve">Экономическое развитие Англии в XIX в. Политическая борьба.  Парламентская реформа </w:t>
      </w:r>
      <w:proofErr w:type="gramStart"/>
      <w:r>
        <w:rPr>
          <w:rStyle w:val="c8"/>
          <w:color w:val="000000"/>
        </w:rPr>
        <w:t>1932.,</w:t>
      </w:r>
      <w:proofErr w:type="gramEnd"/>
      <w:r>
        <w:rPr>
          <w:rStyle w:val="c8"/>
          <w:color w:val="000000"/>
        </w:rPr>
        <w:t xml:space="preserve"> установление законодательного парламентского режима. Чартистское движение. Англия – крупнейшая колониальная держава.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Франция Бурбонов и Орлеанов: от революции 1830г. к новому политическому кризису.</w:t>
      </w:r>
      <w:r>
        <w:rPr>
          <w:rStyle w:val="c8"/>
          <w:color w:val="000000"/>
        </w:rPr>
        <w:t xml:space="preserve"> Экономическое развитие Франции в первой половине XIX в. Революция 1830 </w:t>
      </w:r>
      <w:proofErr w:type="gramStart"/>
      <w:r>
        <w:rPr>
          <w:rStyle w:val="c8"/>
          <w:color w:val="000000"/>
        </w:rPr>
        <w:t>г. :</w:t>
      </w:r>
      <w:proofErr w:type="gramEnd"/>
      <w:r>
        <w:rPr>
          <w:rStyle w:val="c8"/>
          <w:color w:val="000000"/>
        </w:rPr>
        <w:t xml:space="preserve"> причины и ход. Кризис Июльской монархии.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Франция: революция 1848г. и Вторая империя. </w:t>
      </w:r>
      <w:r>
        <w:rPr>
          <w:rStyle w:val="c8"/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lastRenderedPageBreak/>
        <w:t>Германия: на пути к единству. «Нужна ли нам единая и неделимая Италия?»</w:t>
      </w:r>
      <w:r>
        <w:rPr>
          <w:rStyle w:val="c8"/>
          <w:color w:val="000000"/>
        </w:rPr>
        <w:t> 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Война, изменившая карту Европы. Парижская коммуна. </w:t>
      </w:r>
      <w:r>
        <w:rPr>
          <w:rStyle w:val="c8"/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C3440B" w:rsidRDefault="00C3440B" w:rsidP="00C3440B">
      <w:pPr>
        <w:numPr>
          <w:ilvl w:val="0"/>
          <w:numId w:val="14"/>
        </w:num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Страны Западной Европы в конце XIX века. Успехи и проблемы индустриального общества. (5 часов).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Германская империя в конце XIX – начале XX в. Борьба за место под солнцем.</w:t>
      </w:r>
      <w:r>
        <w:rPr>
          <w:rStyle w:val="c8"/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Великобритания: конец Викторианской эпохи. </w:t>
      </w:r>
      <w:r>
        <w:rPr>
          <w:rStyle w:val="c8"/>
          <w:color w:val="000000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Франция: Третья республика. </w:t>
      </w:r>
      <w:r>
        <w:rPr>
          <w:rStyle w:val="c8"/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Италия: время реформ и колониальных захватов. </w:t>
      </w:r>
      <w:r>
        <w:rPr>
          <w:rStyle w:val="c8"/>
          <w:color w:val="00000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>
        <w:rPr>
          <w:rStyle w:val="c8"/>
          <w:color w:val="000000"/>
        </w:rPr>
        <w:t>Джолитти</w:t>
      </w:r>
      <w:proofErr w:type="spellEnd"/>
      <w:r>
        <w:rPr>
          <w:rStyle w:val="c8"/>
          <w:color w:val="000000"/>
        </w:rPr>
        <w:t xml:space="preserve">». Внешняя политика Италии в конце XIX – начале XX </w:t>
      </w:r>
      <w:proofErr w:type="gramStart"/>
      <w:r>
        <w:rPr>
          <w:rStyle w:val="c8"/>
          <w:color w:val="000000"/>
        </w:rPr>
        <w:t>в..</w:t>
      </w:r>
      <w:proofErr w:type="gramEnd"/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От Австрийской империи к Австро-Венгрии: поиски выхода из кризиса.</w:t>
      </w:r>
      <w:r>
        <w:rPr>
          <w:rStyle w:val="c8"/>
          <w:color w:val="000000"/>
        </w:rPr>
        <w:t xml:space="preserve"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</w:t>
      </w:r>
      <w:proofErr w:type="gramStart"/>
      <w:r>
        <w:rPr>
          <w:rStyle w:val="c8"/>
          <w:color w:val="000000"/>
        </w:rPr>
        <w:t>экономическое  развитие</w:t>
      </w:r>
      <w:proofErr w:type="gramEnd"/>
      <w:r>
        <w:rPr>
          <w:rStyle w:val="c8"/>
          <w:color w:val="000000"/>
        </w:rPr>
        <w:t xml:space="preserve">  Австро-Венгрии. Внешняя политика Австро-Венгрии в конце XIX – начале XX </w:t>
      </w:r>
      <w:proofErr w:type="gramStart"/>
      <w:r>
        <w:rPr>
          <w:rStyle w:val="c8"/>
          <w:color w:val="000000"/>
        </w:rPr>
        <w:t>в..</w:t>
      </w:r>
      <w:proofErr w:type="gramEnd"/>
    </w:p>
    <w:p w:rsidR="00C3440B" w:rsidRDefault="00C3440B" w:rsidP="00C3440B">
      <w:pPr>
        <w:numPr>
          <w:ilvl w:val="0"/>
          <w:numId w:val="15"/>
        </w:num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Две Америки (2 часа).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США в XIX веке: модернизация, отмена рабства и сохранение республики. </w:t>
      </w:r>
      <w:r>
        <w:rPr>
          <w:rStyle w:val="c8"/>
          <w:color w:val="00000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</w:t>
      </w:r>
      <w:proofErr w:type="gramStart"/>
      <w:r>
        <w:rPr>
          <w:rStyle w:val="c8"/>
          <w:color w:val="000000"/>
        </w:rPr>
        <w:t>США  в</w:t>
      </w:r>
      <w:proofErr w:type="gramEnd"/>
      <w:r>
        <w:rPr>
          <w:rStyle w:val="c8"/>
          <w:color w:val="000000"/>
        </w:rPr>
        <w:t xml:space="preserve"> конце XIX – начале ХХ в.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Латинская Америка в   XIX – начале XX в.: время перемен.</w:t>
      </w:r>
      <w:r>
        <w:rPr>
          <w:rStyle w:val="c8"/>
          <w:color w:val="000000"/>
        </w:rPr>
        <w:t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C3440B" w:rsidRDefault="00C3440B" w:rsidP="00C3440B">
      <w:pPr>
        <w:numPr>
          <w:ilvl w:val="0"/>
          <w:numId w:val="16"/>
        </w:num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Традиционные общества в XIX веке: новый этап колониализма (4 часа)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Япония на пути к модернизации: «восточная мораль – западная техника». </w:t>
      </w:r>
      <w:r>
        <w:rPr>
          <w:rStyle w:val="c8"/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>
        <w:rPr>
          <w:rStyle w:val="c8"/>
          <w:color w:val="000000"/>
        </w:rPr>
        <w:t>Мэйдзи</w:t>
      </w:r>
      <w:proofErr w:type="spellEnd"/>
      <w:r>
        <w:rPr>
          <w:rStyle w:val="c8"/>
          <w:color w:val="000000"/>
        </w:rPr>
        <w:t xml:space="preserve">». Причины быстрой модернизации Японии. Особенности экономического </w:t>
      </w:r>
      <w:r>
        <w:rPr>
          <w:rStyle w:val="c8"/>
          <w:color w:val="000000"/>
        </w:rPr>
        <w:lastRenderedPageBreak/>
        <w:t>развития Японии в XIX в. Внешняя политика японского государства во второй половине XIX в.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Китай: сопротивление реформам.  </w:t>
      </w:r>
      <w:r>
        <w:rPr>
          <w:rStyle w:val="c8"/>
          <w:color w:val="000000"/>
        </w:rPr>
        <w:t xml:space="preserve">«Открытие» Китая, «опиумные войны» Попытка модернизации Китая империей </w:t>
      </w:r>
      <w:proofErr w:type="spellStart"/>
      <w:r>
        <w:rPr>
          <w:rStyle w:val="c8"/>
          <w:color w:val="000000"/>
        </w:rPr>
        <w:t>Цыси</w:t>
      </w:r>
      <w:proofErr w:type="spellEnd"/>
      <w:r>
        <w:rPr>
          <w:rStyle w:val="c8"/>
          <w:color w:val="000000"/>
        </w:rPr>
        <w:t xml:space="preserve"> и императора </w:t>
      </w:r>
      <w:proofErr w:type="spellStart"/>
      <w:r>
        <w:rPr>
          <w:rStyle w:val="c8"/>
          <w:color w:val="000000"/>
        </w:rPr>
        <w:t>Гуансюем</w:t>
      </w:r>
      <w:proofErr w:type="spellEnd"/>
      <w:r>
        <w:rPr>
          <w:rStyle w:val="c8"/>
          <w:color w:val="000000"/>
        </w:rPr>
        <w:t xml:space="preserve">. Причины поражения реформаторского движения. Восстание тайпинов и </w:t>
      </w:r>
      <w:proofErr w:type="spellStart"/>
      <w:r>
        <w:rPr>
          <w:rStyle w:val="c8"/>
          <w:color w:val="000000"/>
        </w:rPr>
        <w:t>ихэтуаней</w:t>
      </w:r>
      <w:proofErr w:type="spellEnd"/>
      <w:r>
        <w:rPr>
          <w:rStyle w:val="c8"/>
          <w:color w:val="000000"/>
        </w:rPr>
        <w:t>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Индия: насильственное разрушение традиционного общества. </w:t>
      </w:r>
      <w:r>
        <w:rPr>
          <w:rStyle w:val="c8"/>
          <w:color w:val="000000"/>
        </w:rPr>
        <w:t>Разрушение традиционного общества в Индии. Великое восстание 1857г.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Африка: континент в эпоху перемен.  </w:t>
      </w:r>
      <w:r>
        <w:rPr>
          <w:rStyle w:val="c8"/>
          <w:color w:val="000000"/>
        </w:rPr>
        <w:t xml:space="preserve">Традиционное общество. Раздел Африки. </w:t>
      </w:r>
      <w:proofErr w:type="gramStart"/>
      <w:r>
        <w:rPr>
          <w:rStyle w:val="c8"/>
          <w:color w:val="000000"/>
        </w:rPr>
        <w:t>Создание  ЮАС</w:t>
      </w:r>
      <w:proofErr w:type="gramEnd"/>
      <w:r>
        <w:rPr>
          <w:rStyle w:val="c8"/>
          <w:color w:val="000000"/>
        </w:rPr>
        <w:t>.</w:t>
      </w:r>
    </w:p>
    <w:p w:rsidR="00C3440B" w:rsidRDefault="00C3440B" w:rsidP="00C3440B">
      <w:pPr>
        <w:numPr>
          <w:ilvl w:val="0"/>
          <w:numId w:val="17"/>
        </w:num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Международные отношения в конце XIX – начале XX вв. (1 час)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29"/>
          <w:i/>
          <w:iCs/>
          <w:color w:val="000000"/>
        </w:rPr>
        <w:t>Международные отношения: дипломатия или войны? </w:t>
      </w:r>
      <w:r>
        <w:rPr>
          <w:rStyle w:val="c8"/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C3440B" w:rsidRDefault="00C3440B" w:rsidP="00C3440B">
      <w:pPr>
        <w:numPr>
          <w:ilvl w:val="0"/>
          <w:numId w:val="18"/>
        </w:numPr>
        <w:shd w:val="clear" w:color="auto" w:fill="FFFFFF"/>
        <w:spacing w:after="0" w:line="240" w:lineRule="auto"/>
        <w:ind w:left="1008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>Итоговое повторение (6ч).</w:t>
      </w:r>
      <w:r>
        <w:rPr>
          <w:rStyle w:val="c29"/>
          <w:i/>
          <w:iCs/>
          <w:color w:val="000000"/>
        </w:rPr>
        <w:t> </w:t>
      </w:r>
    </w:p>
    <w:p w:rsidR="00C3440B" w:rsidRDefault="00C3440B" w:rsidP="00C3440B">
      <w:pPr>
        <w:pStyle w:val="c16"/>
        <w:shd w:val="clear" w:color="auto" w:fill="FFFFFF"/>
        <w:spacing w:before="0" w:beforeAutospacing="0" w:after="0" w:afterAutospacing="0"/>
        <w:ind w:left="1008"/>
        <w:jc w:val="both"/>
        <w:rPr>
          <w:color w:val="000000"/>
        </w:rPr>
      </w:pPr>
      <w:r>
        <w:rPr>
          <w:rStyle w:val="c8"/>
          <w:color w:val="000000"/>
        </w:rPr>
        <w:t>Итоги мирового развития в XIX веке – начале XX века.</w:t>
      </w:r>
    </w:p>
    <w:p w:rsidR="00C3440B" w:rsidRPr="00C3440B" w:rsidRDefault="00C3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90941" w:rsidRDefault="0089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90941" w:rsidRDefault="00D85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Синхронизация курсов всеобщей истории и истории России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3946"/>
        <w:gridCol w:w="4463"/>
      </w:tblGrid>
      <w:tr w:rsidR="00890941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России</w:t>
            </w:r>
          </w:p>
        </w:tc>
      </w:tr>
      <w:tr w:rsidR="00890941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ДРЕВНЕГО МИРА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Первобытность.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Древний Восток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Античный мир. Древняя Греция. Древний Рим.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Народы и государства на территории нашей страны в древности</w:t>
            </w:r>
          </w:p>
        </w:tc>
      </w:tr>
      <w:tr w:rsidR="00890941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 класс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ИСТОРИЯ СРЕДНИХ ВЕКОВ. VI-XV вв.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Раннее Средневековье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Зрелое Средневековье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Страны Востока в Средние века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Государства доколумбовой Америки.</w:t>
            </w:r>
          </w:p>
          <w:p w:rsidR="00890941" w:rsidRDefault="00890941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ДРЕВНЕЙ РУСИ К РОССИЙСКОМУ ГОСУДАРСТВУ.VIII –XV вв.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Восточная Европа в середине I тыс. н.э.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государства Русь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Русь в конце X – начале XII в.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Русь в середине XII – начале XIII в.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Русские земли в середине XIII - XIV в.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Народы и государства степной зоны Восточной Европы и Сибири в XIII-XV вв.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Культурное пространство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единого Русского государства в XV веке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</w:t>
            </w:r>
          </w:p>
        </w:tc>
      </w:tr>
      <w:tr w:rsidR="00890941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НОВОГО ВРЕМЕНИ.XVI-XVII вв. От абсолютизма к парламентаризму. Первые буржуазные революции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Европа в конце ХV — начале XVII в.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Европа в конце ХV — начале XVII в.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Страны Европы и Северной Америки в середине XVII—ХVIII в.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Страны Востока в XVI—XVIII вв.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 В XVI – XVII ВЕКАХ: ОТ ВЕЛИКОГО КНЯЖЕСТВА К ЦАРСТВУ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в XVI веке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Смута в России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в XVII веке 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</w:t>
            </w:r>
          </w:p>
          <w:p w:rsidR="00890941" w:rsidRDefault="00890941">
            <w:pPr>
              <w:spacing w:after="0" w:line="240" w:lineRule="auto"/>
            </w:pPr>
          </w:p>
        </w:tc>
      </w:tr>
    </w:tbl>
    <w:p w:rsidR="00890941" w:rsidRDefault="00890941">
      <w:pPr>
        <w:spacing w:after="200" w:line="276" w:lineRule="auto"/>
        <w:rPr>
          <w:rFonts w:ascii="Calibri" w:eastAsia="Calibri" w:hAnsi="Calibri" w:cs="Calibri"/>
        </w:rPr>
      </w:pPr>
    </w:p>
    <w:p w:rsidR="00890941" w:rsidRDefault="00D8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3.Тематическое планирование с указанием количества часов, отводимых на освоение каждой темы</w:t>
      </w:r>
    </w:p>
    <w:p w:rsidR="00890941" w:rsidRDefault="00D85A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5 класс-История древнего мира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560"/>
        <w:gridCol w:w="1701"/>
      </w:tblGrid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</w:t>
            </w:r>
            <w:r>
              <w:rPr>
                <w:rFonts w:ascii="Times New Roman" w:eastAsia="Times New Roman" w:hAnsi="Times New Roman" w:cs="Times New Roman"/>
                <w:sz w:val="24"/>
              </w:rPr>
              <w:t>1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Откуда мы знаем, как жили наши предки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Первобытные собиратели и охотники (</w:t>
            </w:r>
            <w:r>
              <w:rPr>
                <w:rFonts w:ascii="Times New Roman" w:eastAsia="Times New Roman" w:hAnsi="Times New Roman" w:cs="Times New Roman"/>
                <w:sz w:val="24"/>
              </w:rPr>
              <w:t>3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Древнейшие люди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Родовые общины охотников и собирателей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искусства и религиозных верований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Первобытные земледельцы и скотоводы (</w:t>
            </w:r>
            <w:r>
              <w:rPr>
                <w:rFonts w:ascii="Times New Roman" w:eastAsia="Times New Roman" w:hAnsi="Times New Roman" w:cs="Times New Roman"/>
                <w:sz w:val="24"/>
              </w:rPr>
              <w:t>2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земледелия и скотоводства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Появление неравенства и знати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Счет лет в истории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лет в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Древний Восток. Древний Египет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Государство на берегах Нила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жили земледельцы и ремесленники в Египте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египетского вельможи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Военные походы фараонов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Религия древних египтян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Древнего Египта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Письменность и знания древних египтян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Западная Азия в древности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Двуречье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Вавилонский царь Хаммурапи и его законы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Финикийские мореплаватели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Библейские сказания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Древнееврейское царство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Ассирийская держава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Персидская держава "царя царей"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Индия и Китай в древности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и люди Древней Индии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Индийские касты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Чему учил китайский мудрец Конфуций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властелин единого Китая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по теме «Древний Восток»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Древняя Греция.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Греки и Критяне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Микены и Троя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Поэма Гомера «Илиада»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Поэма Гомера «Одиссея»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Религия древних греков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Полисы Греции и их борьба с персидским нашествием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890941" w:rsidRDefault="0089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  <w:p w:rsidR="00890941" w:rsidRDefault="0089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  <w:p w:rsidR="00890941" w:rsidRDefault="00D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890941" w:rsidRDefault="00890941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Земледельцы Аттики теряют землю и свободу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Зарождение демократии в Афинах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Древняя Спарта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Греческие колонии на берегах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Средиземного и Черного морей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Олимпийские игры в древности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Победа греков над персами в Марафонской битве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Нашествие персидских войск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Возвышение Афин в V веке до н.э. и расцвет демократии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гаванях афинского порта Пирей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городе богини Афины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Афинских школах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гимнасиях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Афинском театре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Афинская демократия при Перикле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Македонские завоевания в IV веке до н.э.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 Эллады подчиняются Македонии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Македонского на Восток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Александрии Египетской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по теме «Древняя Греция»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Древний Рим (3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Древнейший Рим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Завоевание Римом Италии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Римской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Рим- сильнейшая держава Средиземноморья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 война Рима с Карфагеном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господства Рима во всем Средиземноморье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Рабство в Древнем Риме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Гражданские войны в Риме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Гракхов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Восстание Спартака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Единовластие Цезаря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империи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Римская империя в первые века нашей эры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Соседи Римской империи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Риме при императоре Нероне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христиане и их учение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Расцвет империи во II веке н.э.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Вечный город и его жители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Разгром Рима германцами и падение Западной Римской империи (5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Римская империя при Константине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Взятие Рима варварами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 по курсу истории древнего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69-70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0941" w:rsidRDefault="0089094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0941" w:rsidRDefault="00D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 класс- История Средних веков. </w:t>
      </w:r>
    </w:p>
    <w:p w:rsidR="00890941" w:rsidRDefault="00D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Древней Руси к Российскому государству (VIII –XV вв.)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5586"/>
        <w:gridCol w:w="1266"/>
        <w:gridCol w:w="1768"/>
      </w:tblGrid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</w:p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Живое Средневековье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Становление Средневековой Европы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варварских королевств. Государство франков в VI-VIII веках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Христианская церковь.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Возникновение и распад империи Карла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Великого..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Феодальная раздробленность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Англия в ранее средневековье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Византийская империя и славяне в 6-11 веках (3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Византия при Юстиниане. 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Борьба империи с внешними врагами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Византии.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славянских государств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Арабы в 6-11 веках. (2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ислама. Арабский халифат и его распад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стран Халифата.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Феодалы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крестьяне.(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Средневековая деревня и её обитатели.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рыцарском замке.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Средневековый город в Западной и Центральной Европе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средневековых городов.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Торговля в Средние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Горожане и их образ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Католическая церковь в 11-13 веках. Крестовые походы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Крестовые походы.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централизованных государств в Западной Европе (XI-XV века)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происходило объединение Франции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англичане считают началом своих свобод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Столетняя война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Крестьянские восстания во Франции и в Англии.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королевской власти в конце XV века во Франции и Англии.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Реконкиста и государства на Пиренейском полуострове.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Государства, оставшиеся раздробленными: Германия и Италия в 12-15 веках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Славянские государства и Византия в XIV-XV веках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Гуситское движение в Чехии.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Завоевание турками-османами Балканского полуострова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Западной Европы в XI-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XV  веках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( 2 ч)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Образование, философия Средневековая литература.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Средневековое искусство.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раннего Возрождение в Италии. 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Научные открытия и изобретения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Страны Азии и Америки в эпоху Средневековья (V—XV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ч.)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Средневековая Азия: Китай. Индия, Япония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Государства и народы Африки и доколумбовой Америки.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 – обобщающий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теме: «Расцвет средневековья»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(1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России - часть всемирной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Древние жители нашей Родины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890941" w:rsidRDefault="0089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Первобытная эпоха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Восточная Европа в середине I тысячелетия н.э.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Восточные славяне в древности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обобщения. Древние жители нашей Родины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Русь в IX-XII веках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39-40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государства Русь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русские князья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Князь Владимир и крещение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Русь при Ярославе Мудром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Преемники Ярослава Мудрого и борьба за киевский престол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Древняя Русь: общество и государство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городов и быт жителей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Православная церковь в Древней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48-49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Древней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контроля по теме «Русь в IX-XII веках»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Русские земли в середине XII-начале XII века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самостоятельных русских земель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Земли Южной Руси. Юго-Западная Русь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Новгородская земля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Северо-Восточная Русь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контроля. Политическая раздробленность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Русь между Востоком и Западом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ч)</w:t>
            </w: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Монгольское нашествие на Русь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Натиск с Запада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Золотая Орда. Народы и государства евразийской степи и Сибири в XIII-XV веках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земли под властью Золотой Орды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Великое княжество Литовское и русские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контроля по теме «Русь между Востоком и Западом»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Русские земли в середине XIII-XV веке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  <w:p w:rsidR="00890941" w:rsidRDefault="0089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  <w:p w:rsidR="00890941" w:rsidRDefault="0089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  <w:p w:rsidR="00890941" w:rsidRDefault="0089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Дмитрий Донской и борьба русских земель с Ордой</w:t>
            </w:r>
          </w:p>
          <w:p w:rsidR="00890941" w:rsidRDefault="0089094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земли в конце XIV-первой половине XV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эпохи раздробленности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православная церковь во второй половине XIII-XV веке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во второй половине XIII-XV веке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контроля по теме "Русские земли в середине XIII-XV веке"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094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8909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0941" w:rsidRDefault="00890941">
      <w:pPr>
        <w:spacing w:after="200" w:line="276" w:lineRule="auto"/>
        <w:rPr>
          <w:rFonts w:ascii="Calibri" w:eastAsia="Calibri" w:hAnsi="Calibri" w:cs="Calibri"/>
        </w:rPr>
      </w:pPr>
    </w:p>
    <w:p w:rsidR="00890941" w:rsidRDefault="00D8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 класс История России XVI-XVII веках. Новая история </w:t>
      </w:r>
    </w:p>
    <w:p w:rsidR="00890941" w:rsidRDefault="0089094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950"/>
      </w:tblGrid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курс отечественной истории XVI-XVII веков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Создание Московского царства (11 ч.)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объединения русских земель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 Грозный - первый русский царь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Внешняя политика России при Иване Грозном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Опричное лихолетье и конец московской династии Рюриковичей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православная церковь в XVI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культура в XVI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Чувашия в XVI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разделу "Создание Московского царства"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Смутное время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преддверии Смуты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Лжедмитрий I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Правление Василия Шуйского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Лжедмитрий II. Вторжение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Междуцарствие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Второе ополчение и освобождение Москвы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"Возвращение" городов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разделу "Смутное время"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Россия при первых Романовых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Правление Михаила Фёдоровича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Правление Алексея Михайловича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XVII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деревня в XVII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Присоединение Украины к России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Раскол в Русской православной церкви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Народные волнения в 1660-1670-е годы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Наследники Алексея Михайловича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Сибири и Дальнего Востока в XVII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Просвещение, литература и театр в XVII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32-33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XVII века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и быт различных сословий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Чувашия в XVII веке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разделу "Россия при первых Романовых"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курсу истории Отечества XVI-XVII веков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9321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Мир в начале Нового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( 14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урок. От Средневековья к Новому времени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открытия и выход к Мировому океану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королевской власти в XVI-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XVIIвв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Абсолютизм в Европе.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Дух предпринимательства преобразует экономику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Европейское общество в ранее Новое время                        Повседневная жизнь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гуманисты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художественной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культуры  Возрождения</w:t>
            </w:r>
            <w:proofErr w:type="gramEnd"/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Рождение европейской науки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Реформации в Европе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Реформации в Европе. Контрреформация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Религиозные войны во Франции и укрепление абсолютной монархии.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Разделу I.» «Мир в начале Нового времени»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Разделу I.» «Мир в начале Нового времени»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9321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Первые революции Нового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Освободительная война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Нидерландах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Рождение свободой Республики Соединенных провинций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Парламент против короля. Революция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Англии.  </w:t>
            </w:r>
            <w:proofErr w:type="gramEnd"/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к парламентской монархии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89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Международные отношения в 16-18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</w:t>
            </w:r>
            <w:proofErr w:type="spellEnd"/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9321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Эпоха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Просвещения( 7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просветители Европы мир художественной культуры Просвещения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пути к индустриальной эре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Английские колонии в Северной Америке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Война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независимость .Создание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Соединенных Штатов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Америки.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Франция в 18 веке. Причины и начало французской революции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  монархии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 республике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  якобинской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диктатуры к 18 брюмера Наполеона Бонапарта.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9321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Традиционные общества. 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европейской  колонизации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( 7 ч)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Государства Востока: традиционное общество в эпоху раннего времени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Государства Востока: Начало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европейской  колонизации</w:t>
            </w:r>
            <w:proofErr w:type="gramEnd"/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66-67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курсу ВСЕОБЩЕЙ ИСТОРИИ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90941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контрольное тестирование.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90941" w:rsidTr="004471B0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69-70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941" w:rsidRDefault="00D85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ВК - Итоговый.    Сочинение.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941" w:rsidRDefault="00D85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471B0"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1B0" w:rsidRDefault="0044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1B0" w:rsidRDefault="0044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1B0" w:rsidRDefault="0044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90941" w:rsidRDefault="00890941" w:rsidP="004471B0">
      <w:pPr>
        <w:spacing w:after="200" w:line="276" w:lineRule="auto"/>
        <w:ind w:firstLine="708"/>
        <w:rPr>
          <w:rFonts w:ascii="Calibri" w:eastAsia="Calibri" w:hAnsi="Calibri" w:cs="Calibri"/>
        </w:rPr>
      </w:pPr>
    </w:p>
    <w:p w:rsidR="004471B0" w:rsidRDefault="004471B0" w:rsidP="004471B0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71B0" w:rsidRDefault="00D85A81" w:rsidP="004471B0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8 класс.                  </w:t>
      </w:r>
      <w:r w:rsidR="004471B0" w:rsidRPr="00F75425">
        <w:rPr>
          <w:rFonts w:ascii="Arial" w:hAnsi="Arial" w:cs="Arial"/>
          <w:b/>
          <w:bCs/>
          <w:color w:val="000000"/>
          <w:sz w:val="21"/>
          <w:szCs w:val="21"/>
        </w:rPr>
        <w:t xml:space="preserve">ТЕМАТИЧЕСКОЕ ПЛАНИРОВАНИЕ УЧЕБНОГО ПРЕДМЕТА «ИСТОРИЯ».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</w:t>
      </w:r>
      <w:r w:rsidR="004471B0" w:rsidRPr="00F75425">
        <w:rPr>
          <w:rFonts w:ascii="Arial" w:hAnsi="Arial" w:cs="Arial"/>
          <w:b/>
          <w:bCs/>
          <w:color w:val="000000"/>
          <w:sz w:val="21"/>
          <w:szCs w:val="21"/>
        </w:rPr>
        <w:t>КУРС «ИСТОРИЯ РОССИИ. РОССИЯ В КОНЦЕ XVII — XVIII В.»</w:t>
      </w:r>
    </w:p>
    <w:p w:rsidR="004471B0" w:rsidRPr="00F75425" w:rsidRDefault="004471B0" w:rsidP="004471B0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7668"/>
        <w:gridCol w:w="1054"/>
      </w:tblGrid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№</w:t>
            </w:r>
            <w:r w:rsidRPr="00C46A4F">
              <w:rPr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Раздел, тема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У истоков российской модернизации. Введение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I. Россия в эпоху преобразований Петра I (13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Р</w:t>
            </w:r>
            <w:r w:rsidR="004939AC">
              <w:rPr>
                <w:color w:val="000000"/>
                <w:sz w:val="21"/>
                <w:szCs w:val="21"/>
              </w:rPr>
              <w:t>оссия и Европа в конце XVII в.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939AC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Предпосылки Петровских реформ.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Начало пр</w:t>
            </w:r>
            <w:r w:rsidR="004939AC">
              <w:rPr>
                <w:color w:val="000000"/>
                <w:sz w:val="21"/>
                <w:szCs w:val="21"/>
              </w:rPr>
              <w:t>авления Петра I.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Велика</w:t>
            </w:r>
            <w:r w:rsidR="004939AC">
              <w:rPr>
                <w:color w:val="000000"/>
                <w:sz w:val="21"/>
                <w:szCs w:val="21"/>
              </w:rPr>
              <w:t>я Северная война 1700—1721 гг.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939AC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Реформы управления Петра I.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Э</w:t>
            </w:r>
            <w:r w:rsidR="004939AC">
              <w:rPr>
                <w:color w:val="000000"/>
                <w:sz w:val="21"/>
                <w:szCs w:val="21"/>
              </w:rPr>
              <w:t>кономическая политика Петра I.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Российск</w:t>
            </w:r>
            <w:r w:rsidR="004939AC">
              <w:rPr>
                <w:color w:val="000000"/>
                <w:sz w:val="21"/>
                <w:szCs w:val="21"/>
              </w:rPr>
              <w:t>ое общество в Петровскую эпоху.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Церковная реформа. Пол</w:t>
            </w:r>
            <w:r w:rsidR="004939AC">
              <w:rPr>
                <w:color w:val="000000"/>
                <w:sz w:val="21"/>
                <w:szCs w:val="21"/>
              </w:rPr>
              <w:t>ожение традиционных конфессий.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Социальные и национальны</w:t>
            </w:r>
            <w:r w:rsidR="004939AC">
              <w:rPr>
                <w:color w:val="000000"/>
                <w:sz w:val="21"/>
                <w:szCs w:val="21"/>
              </w:rPr>
              <w:t>е движения. Оппозиция реформам.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Перемены в культуре Рос</w:t>
            </w:r>
            <w:r w:rsidR="004939AC">
              <w:rPr>
                <w:color w:val="000000"/>
                <w:sz w:val="21"/>
                <w:szCs w:val="21"/>
              </w:rPr>
              <w:t>сии в годы Петровских реформ.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Повседн</w:t>
            </w:r>
            <w:r w:rsidR="004939AC">
              <w:rPr>
                <w:color w:val="000000"/>
                <w:sz w:val="21"/>
                <w:szCs w:val="21"/>
              </w:rPr>
              <w:t>евная жизнь и быт при Петре I.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Значение петровских пр</w:t>
            </w:r>
            <w:r w:rsidR="00472423">
              <w:rPr>
                <w:color w:val="000000"/>
                <w:sz w:val="21"/>
                <w:szCs w:val="21"/>
              </w:rPr>
              <w:t>еобразований в истории страны.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72423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 – 1.   Сочинение.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II. Россия при наследниках Петра I: эпоха дворцовых переворотов (6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6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15-16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Эпоха дворцовых переворотов (1725—1762)</w:t>
            </w:r>
            <w:r w:rsidR="00472423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Внутренняя политика и эко</w:t>
            </w:r>
            <w:r w:rsidR="00472423">
              <w:rPr>
                <w:color w:val="000000"/>
                <w:sz w:val="21"/>
                <w:szCs w:val="21"/>
              </w:rPr>
              <w:t>номика России в 1725—1762 гг.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72423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Внешняя политика России в 1725—1762 гг.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Национальн</w:t>
            </w:r>
            <w:r w:rsidR="00472423">
              <w:rPr>
                <w:color w:val="000000"/>
                <w:sz w:val="21"/>
                <w:szCs w:val="21"/>
              </w:rPr>
              <w:t>ая и религиозная политика.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Повторительно-обобщающий урок по теме II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III. Российская империя при Екатерине II (9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9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Россия в системе международных отношений/17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Внутренняя политика Екатерины II/18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Экономическое развитие России при Екатерине II/19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Социальная структура российского общества второй половины XVIII в./20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Восстание под предводительством Е. И. Пугачёва/21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Народы России. Религиозная и национальная политика Екатерины II/</w:t>
            </w:r>
            <w:proofErr w:type="spellStart"/>
            <w:r w:rsidRPr="00C46A4F">
              <w:rPr>
                <w:color w:val="000000"/>
                <w:sz w:val="21"/>
                <w:szCs w:val="21"/>
              </w:rPr>
              <w:t>с.р</w:t>
            </w:r>
            <w:proofErr w:type="spellEnd"/>
            <w:r w:rsidRPr="00C46A4F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Внешняя политика Екатерины II/22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 xml:space="preserve">Начало освоения </w:t>
            </w:r>
            <w:proofErr w:type="spellStart"/>
            <w:r w:rsidRPr="00C46A4F">
              <w:rPr>
                <w:color w:val="000000"/>
                <w:sz w:val="21"/>
                <w:szCs w:val="21"/>
              </w:rPr>
              <w:t>Новороссии</w:t>
            </w:r>
            <w:proofErr w:type="spellEnd"/>
            <w:r w:rsidRPr="00C46A4F">
              <w:rPr>
                <w:color w:val="000000"/>
                <w:sz w:val="21"/>
                <w:szCs w:val="21"/>
              </w:rPr>
              <w:t xml:space="preserve"> и Крыма/23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B475BD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ВК- 3. Россия в эпоху Е.</w:t>
            </w:r>
            <w:r>
              <w:rPr>
                <w:color w:val="000000"/>
                <w:sz w:val="21"/>
                <w:szCs w:val="21"/>
                <w:lang w:val="en-US"/>
              </w:rPr>
              <w:t>II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IV. Россия при Павле I (2ч)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Внутренняя политика Павла I/24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Внешняя политика Павла I/25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V. Культурное пространство Российской империи в XVIII в. (9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9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Общественная мыс</w:t>
            </w:r>
            <w:r w:rsidR="00D85A81">
              <w:rPr>
                <w:color w:val="000000"/>
                <w:sz w:val="21"/>
                <w:szCs w:val="21"/>
              </w:rPr>
              <w:t>ль, публицистика, литература.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Обра</w:t>
            </w:r>
            <w:r w:rsidR="00D85A81">
              <w:rPr>
                <w:color w:val="000000"/>
                <w:sz w:val="21"/>
                <w:szCs w:val="21"/>
              </w:rPr>
              <w:t>зование в России в XVIII в.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Российска</w:t>
            </w:r>
            <w:r w:rsidR="00D85A81">
              <w:rPr>
                <w:color w:val="000000"/>
                <w:sz w:val="21"/>
                <w:szCs w:val="21"/>
              </w:rPr>
              <w:t>я наука и техника в XVIII в.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Р</w:t>
            </w:r>
            <w:r w:rsidR="00D85A81">
              <w:rPr>
                <w:color w:val="000000"/>
                <w:sz w:val="21"/>
                <w:szCs w:val="21"/>
              </w:rPr>
              <w:t>усская архитектура XVIII в.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D85A81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Живопись и скульптура.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 xml:space="preserve">Музыкальное и театральное </w:t>
            </w:r>
            <w:r w:rsidR="00D85A81">
              <w:rPr>
                <w:color w:val="000000"/>
                <w:sz w:val="21"/>
                <w:szCs w:val="21"/>
              </w:rPr>
              <w:t>искусство.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D85A81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Народы России в XVIII в.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Перемены в повседнев</w:t>
            </w:r>
            <w:r w:rsidR="00D85A81">
              <w:rPr>
                <w:color w:val="000000"/>
                <w:sz w:val="21"/>
                <w:szCs w:val="21"/>
              </w:rPr>
              <w:t>ной жизни российских сословий.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ВК- 4.   Таблица.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</w:tbl>
    <w:p w:rsidR="00D85A81" w:rsidRDefault="00D85A81" w:rsidP="004471B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471B0" w:rsidRPr="00D85A81" w:rsidRDefault="00D85A81" w:rsidP="004471B0">
      <w:pPr>
        <w:shd w:val="clear" w:color="auto" w:fill="FFFFFF"/>
        <w:spacing w:after="150"/>
        <w:rPr>
          <w:rFonts w:ascii="Arial" w:hAnsi="Arial" w:cs="Arial"/>
          <w:b/>
          <w:color w:val="000000"/>
          <w:sz w:val="21"/>
          <w:szCs w:val="21"/>
        </w:rPr>
      </w:pPr>
      <w:r w:rsidRPr="00D85A81">
        <w:rPr>
          <w:rFonts w:ascii="Arial" w:hAnsi="Arial" w:cs="Arial"/>
          <w:b/>
          <w:color w:val="000000"/>
          <w:sz w:val="21"/>
          <w:szCs w:val="21"/>
        </w:rPr>
        <w:t xml:space="preserve">8 класс.            </w:t>
      </w:r>
      <w:r w:rsidR="004471B0" w:rsidRPr="00D85A81">
        <w:rPr>
          <w:rFonts w:ascii="Arial" w:hAnsi="Arial" w:cs="Arial"/>
          <w:b/>
          <w:color w:val="000000"/>
          <w:sz w:val="21"/>
          <w:szCs w:val="21"/>
        </w:rPr>
        <w:t>ТЕМАТИЧЕСКОЕ ПЛАНИРОВАНИЕ УЧЕБ</w:t>
      </w:r>
      <w:r>
        <w:rPr>
          <w:rFonts w:ascii="Arial" w:hAnsi="Arial" w:cs="Arial"/>
          <w:b/>
          <w:color w:val="000000"/>
          <w:sz w:val="21"/>
          <w:szCs w:val="21"/>
        </w:rPr>
        <w:t>НОГО ПРЕДМЕТА «ИСТОРИЯ». КУРС «</w:t>
      </w:r>
      <w:r w:rsidR="004471B0" w:rsidRPr="00D85A81">
        <w:rPr>
          <w:rFonts w:ascii="Arial" w:hAnsi="Arial" w:cs="Arial"/>
          <w:b/>
          <w:color w:val="000000"/>
          <w:sz w:val="21"/>
          <w:szCs w:val="21"/>
        </w:rPr>
        <w:t>ИСТОРИЯ НОВОГО ВРЕМЕНИ»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7668"/>
        <w:gridCol w:w="1054"/>
      </w:tblGrid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lastRenderedPageBreak/>
              <w:t>№</w:t>
            </w:r>
            <w:r w:rsidRPr="00C46A4F">
              <w:rPr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Раздел, тема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Введение (1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Введение. От традиционного общества к обществу индустриальному.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1. Становление индустриального общества (6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Индустриальная революция: достижения и проблемы.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Индустриальное общество: новые проблемы и новые ценности. Человек в изменившемся мире.1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Наука: создание научной картины мира.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5-6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XIX век в зеркале художественных исканий. Литература. Искусство в поисках новой картины мира.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Либералы, консерваторы и социалисты.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2. Строительство новой Европы (7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Консульство и образование наполеоновской империи. 1ч.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Разгром империи Наполеона. Венский конгресс.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Великобритания: сложный путь к величию и процветанию.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Франция Бурбонов и Орлеанов: от революции 1830 г. к политическому кризису.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Франция: революция 1848 г. и Вторая империя.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Германия: на пути к единству. «Нужна ли нам единая и неделимая Италия?»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Война, изменившая карту Европы. Парижская коммуна.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3-4. Страны Западной Европы в конце XIX в. Америка в </w:t>
            </w:r>
            <w:proofErr w:type="spellStart"/>
            <w:r w:rsidRPr="00C46A4F">
              <w:rPr>
                <w:b/>
                <w:bCs/>
                <w:color w:val="000000"/>
                <w:sz w:val="21"/>
                <w:szCs w:val="21"/>
              </w:rPr>
              <w:t>XIXв</w:t>
            </w:r>
            <w:proofErr w:type="spellEnd"/>
            <w:r w:rsidRPr="00C46A4F">
              <w:rPr>
                <w:b/>
                <w:bCs/>
                <w:color w:val="000000"/>
                <w:sz w:val="21"/>
                <w:szCs w:val="21"/>
              </w:rPr>
              <w:t>. Успехи и проблемы индустриального общества. 7 ч.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Германская империя: борьба за «место под солнцем».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Великобритания: конец Викторианской эпохи.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Франция: Третья республика.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Италия: время реформ и колониальных захватов. От Австрийской империи к Австро- Венгрии: поиски выхода из кризиса.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 xml:space="preserve">США в XIX в.: модернизация, отмена </w:t>
            </w:r>
            <w:proofErr w:type="gramStart"/>
            <w:r w:rsidRPr="00C46A4F">
              <w:rPr>
                <w:color w:val="000000"/>
                <w:sz w:val="21"/>
                <w:szCs w:val="21"/>
              </w:rPr>
              <w:t>рабства ,</w:t>
            </w:r>
            <w:proofErr w:type="gramEnd"/>
            <w:r w:rsidRPr="00C46A4F">
              <w:rPr>
                <w:color w:val="000000"/>
                <w:sz w:val="21"/>
                <w:szCs w:val="21"/>
              </w:rPr>
              <w:t xml:space="preserve"> сохранение республики.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США: империализм и вступление в мировую политику.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Латинская Америка в XIX в.: время перемен.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Тема 5-6. Традиционные общества в XIX в. Международные отношения (3 ч</w:t>
            </w:r>
            <w:r w:rsidRPr="00C46A4F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Япония на пути модернизации. Китай: традиции против модернизации.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Индия: насильственное разрушение традиционного общества. Африка: континент в эпоху перемен.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Международные отношения: обострение противоречий. 1 ч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1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25</w:t>
            </w:r>
            <w:r>
              <w:rPr>
                <w:color w:val="000000"/>
                <w:sz w:val="21"/>
                <w:szCs w:val="21"/>
              </w:rPr>
              <w:t xml:space="preserve"> -27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 xml:space="preserve">Историческое и культурное наследие Нового времени. 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4471B0" w:rsidRPr="00C46A4F" w:rsidTr="00D85A81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 w:rsidRPr="00C46A4F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8 -30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 – Итоговый. Сочинение.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1B0" w:rsidRPr="00C46A4F" w:rsidRDefault="004471B0" w:rsidP="00D85A8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</w:tbl>
    <w:p w:rsidR="004471B0" w:rsidRPr="00C46A4F" w:rsidRDefault="004471B0" w:rsidP="004471B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C46A4F">
        <w:rPr>
          <w:rFonts w:ascii="Arial" w:hAnsi="Arial" w:cs="Arial"/>
          <w:color w:val="000000"/>
          <w:sz w:val="21"/>
          <w:szCs w:val="21"/>
        </w:rPr>
        <w:br/>
      </w:r>
    </w:p>
    <w:p w:rsidR="004471B0" w:rsidRDefault="004471B0" w:rsidP="004471B0">
      <w:pPr>
        <w:spacing w:after="200" w:line="276" w:lineRule="auto"/>
        <w:ind w:firstLine="708"/>
        <w:rPr>
          <w:rFonts w:ascii="Calibri" w:eastAsia="Calibri" w:hAnsi="Calibri" w:cs="Calibri"/>
        </w:rPr>
      </w:pPr>
    </w:p>
    <w:p w:rsidR="004471B0" w:rsidRDefault="004471B0" w:rsidP="004471B0">
      <w:pPr>
        <w:spacing w:after="200" w:line="276" w:lineRule="auto"/>
        <w:ind w:firstLine="708"/>
        <w:rPr>
          <w:rFonts w:ascii="Calibri" w:eastAsia="Calibri" w:hAnsi="Calibri" w:cs="Calibri"/>
        </w:rPr>
      </w:pPr>
    </w:p>
    <w:sectPr w:rsidR="004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E8B"/>
    <w:multiLevelType w:val="multilevel"/>
    <w:tmpl w:val="D216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5B94"/>
    <w:multiLevelType w:val="multilevel"/>
    <w:tmpl w:val="126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92ED6"/>
    <w:multiLevelType w:val="multilevel"/>
    <w:tmpl w:val="E64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5072"/>
    <w:multiLevelType w:val="multilevel"/>
    <w:tmpl w:val="F336E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74024"/>
    <w:multiLevelType w:val="multilevel"/>
    <w:tmpl w:val="CF4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94B16"/>
    <w:multiLevelType w:val="multilevel"/>
    <w:tmpl w:val="9294D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11BB4"/>
    <w:multiLevelType w:val="multilevel"/>
    <w:tmpl w:val="106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E11"/>
    <w:multiLevelType w:val="multilevel"/>
    <w:tmpl w:val="6E6A7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C11693"/>
    <w:multiLevelType w:val="multilevel"/>
    <w:tmpl w:val="75F2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26C4A"/>
    <w:multiLevelType w:val="multilevel"/>
    <w:tmpl w:val="3D3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D6521"/>
    <w:multiLevelType w:val="multilevel"/>
    <w:tmpl w:val="F8F6A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35D2D"/>
    <w:multiLevelType w:val="multilevel"/>
    <w:tmpl w:val="89B46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77FA6"/>
    <w:multiLevelType w:val="multilevel"/>
    <w:tmpl w:val="A86E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7C7DFC"/>
    <w:multiLevelType w:val="multilevel"/>
    <w:tmpl w:val="26C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52F42"/>
    <w:multiLevelType w:val="multilevel"/>
    <w:tmpl w:val="5F0CB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D313D8"/>
    <w:multiLevelType w:val="multilevel"/>
    <w:tmpl w:val="F656D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310A2"/>
    <w:multiLevelType w:val="multilevel"/>
    <w:tmpl w:val="888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D5987"/>
    <w:multiLevelType w:val="multilevel"/>
    <w:tmpl w:val="9468D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0F055B"/>
    <w:multiLevelType w:val="multilevel"/>
    <w:tmpl w:val="37A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B3F1D"/>
    <w:multiLevelType w:val="multilevel"/>
    <w:tmpl w:val="D4E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B2BE6"/>
    <w:multiLevelType w:val="multilevel"/>
    <w:tmpl w:val="C28E3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50A85"/>
    <w:multiLevelType w:val="multilevel"/>
    <w:tmpl w:val="66A65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427FC9"/>
    <w:multiLevelType w:val="multilevel"/>
    <w:tmpl w:val="2B1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20"/>
  </w:num>
  <w:num w:numId="10">
    <w:abstractNumId w:val="11"/>
  </w:num>
  <w:num w:numId="11">
    <w:abstractNumId w:val="21"/>
  </w:num>
  <w:num w:numId="12">
    <w:abstractNumId w:val="6"/>
  </w:num>
  <w:num w:numId="13">
    <w:abstractNumId w:val="0"/>
  </w:num>
  <w:num w:numId="14">
    <w:abstractNumId w:val="9"/>
  </w:num>
  <w:num w:numId="15">
    <w:abstractNumId w:val="16"/>
  </w:num>
  <w:num w:numId="16">
    <w:abstractNumId w:val="22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18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941"/>
    <w:rsid w:val="001121C1"/>
    <w:rsid w:val="004471B0"/>
    <w:rsid w:val="00472423"/>
    <w:rsid w:val="004939AC"/>
    <w:rsid w:val="004B280E"/>
    <w:rsid w:val="00890941"/>
    <w:rsid w:val="00964E5D"/>
    <w:rsid w:val="00B5216C"/>
    <w:rsid w:val="00C3440B"/>
    <w:rsid w:val="00D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0D2C-C397-441D-B106-51B1FC1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C3440B"/>
  </w:style>
  <w:style w:type="character" w:customStyle="1" w:styleId="c8">
    <w:name w:val="c8"/>
    <w:basedOn w:val="a0"/>
    <w:rsid w:val="00C3440B"/>
  </w:style>
  <w:style w:type="character" w:customStyle="1" w:styleId="c29">
    <w:name w:val="c29"/>
    <w:basedOn w:val="a0"/>
    <w:rsid w:val="00C3440B"/>
  </w:style>
  <w:style w:type="paragraph" w:customStyle="1" w:styleId="c72">
    <w:name w:val="c72"/>
    <w:basedOn w:val="a"/>
    <w:rsid w:val="00C3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bn-IN"/>
    </w:rPr>
  </w:style>
  <w:style w:type="paragraph" w:customStyle="1" w:styleId="c16">
    <w:name w:val="c16"/>
    <w:basedOn w:val="a"/>
    <w:rsid w:val="00C3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12462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10</cp:revision>
  <dcterms:created xsi:type="dcterms:W3CDTF">2018-11-07T05:50:00Z</dcterms:created>
  <dcterms:modified xsi:type="dcterms:W3CDTF">2018-11-15T05:50:00Z</dcterms:modified>
</cp:coreProperties>
</file>