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6" w:rsidRPr="00D61576" w:rsidRDefault="00D37FB6" w:rsidP="00E35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96D" w:rsidRPr="009A66B6" w:rsidRDefault="00785C8A" w:rsidP="00CF796D">
      <w:pPr>
        <w:pStyle w:val="Style11"/>
        <w:spacing w:after="0" w:line="276" w:lineRule="auto"/>
        <w:ind w:left="284" w:firstLine="0"/>
        <w:jc w:val="both"/>
        <w:rPr>
          <w:rStyle w:val="FontStyle16"/>
          <w:sz w:val="24"/>
          <w:szCs w:val="24"/>
          <w:lang w:val="ru-RU"/>
        </w:rPr>
      </w:pPr>
      <w:r w:rsidRPr="00131E3B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D37FB6" w:rsidRPr="009A66B6">
        <w:rPr>
          <w:rFonts w:ascii="Times New Roman" w:hAnsi="Times New Roman"/>
          <w:b/>
          <w:sz w:val="24"/>
          <w:szCs w:val="24"/>
          <w:lang w:val="ru-RU"/>
        </w:rPr>
        <w:t>1</w:t>
      </w:r>
      <w:r w:rsidR="00CF796D" w:rsidRPr="009A66B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CF796D" w:rsidRPr="009A66B6">
        <w:rPr>
          <w:rStyle w:val="FontStyle16"/>
          <w:sz w:val="24"/>
          <w:szCs w:val="24"/>
          <w:lang w:val="ru-RU"/>
        </w:rPr>
        <w:t xml:space="preserve">Планируемые результаты </w:t>
      </w:r>
    </w:p>
    <w:p w:rsidR="006A419D" w:rsidRDefault="00D37FB6" w:rsidP="00D37FB6">
      <w:pPr>
        <w:pStyle w:val="Style4"/>
        <w:spacing w:after="0" w:line="276" w:lineRule="auto"/>
        <w:ind w:left="284" w:firstLine="720"/>
        <w:jc w:val="center"/>
        <w:rPr>
          <w:rStyle w:val="FontStyle13"/>
          <w:sz w:val="24"/>
          <w:szCs w:val="24"/>
          <w:lang w:val="ru-RU"/>
        </w:rPr>
      </w:pPr>
      <w:r w:rsidRPr="009A66B6">
        <w:rPr>
          <w:rStyle w:val="FontStyle13"/>
          <w:sz w:val="24"/>
          <w:szCs w:val="24"/>
          <w:lang w:val="ru-RU"/>
        </w:rPr>
        <w:t>1.</w:t>
      </w:r>
      <w:r w:rsidR="00CF796D" w:rsidRPr="009A66B6">
        <w:rPr>
          <w:rStyle w:val="FontStyle13"/>
          <w:sz w:val="24"/>
          <w:szCs w:val="24"/>
          <w:lang w:val="ru-RU"/>
        </w:rPr>
        <w:t xml:space="preserve">1. Личностные результаты </w:t>
      </w:r>
    </w:p>
    <w:p w:rsidR="00CF796D" w:rsidRPr="009A66B6" w:rsidRDefault="006A419D" w:rsidP="00CF4176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1.</w:t>
      </w:r>
      <w:r w:rsidR="009D37EE" w:rsidRPr="009D37EE">
        <w:rPr>
          <w:rStyle w:val="FontStyle13"/>
          <w:sz w:val="24"/>
          <w:szCs w:val="24"/>
          <w:lang w:val="ru-RU"/>
        </w:rPr>
        <w:t xml:space="preserve"> </w:t>
      </w:r>
      <w:r w:rsidR="00CF796D" w:rsidRPr="009A66B6">
        <w:rPr>
          <w:rStyle w:val="FontStyle12"/>
          <w:sz w:val="24"/>
          <w:szCs w:val="24"/>
          <w:lang w:val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F796D" w:rsidRPr="009A66B6" w:rsidRDefault="004B6F34" w:rsidP="00CF4176">
      <w:pPr>
        <w:pStyle w:val="Style9"/>
        <w:tabs>
          <w:tab w:val="left" w:pos="744"/>
        </w:tabs>
        <w:spacing w:after="0"/>
        <w:ind w:firstLine="993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2.</w:t>
      </w:r>
      <w:r w:rsidR="009D37EE" w:rsidRPr="009D37EE">
        <w:rPr>
          <w:rStyle w:val="FontStyle12"/>
          <w:sz w:val="24"/>
          <w:szCs w:val="24"/>
          <w:lang w:val="ru-RU"/>
        </w:rPr>
        <w:t xml:space="preserve"> </w:t>
      </w:r>
      <w:r w:rsidR="00CF796D" w:rsidRPr="009A66B6">
        <w:rPr>
          <w:rStyle w:val="FontStyle12"/>
          <w:sz w:val="24"/>
          <w:szCs w:val="24"/>
          <w:lang w:val="ru-RU"/>
        </w:rPr>
        <w:t xml:space="preserve">Готовность и способность </w:t>
      </w:r>
      <w:proofErr w:type="gramStart"/>
      <w:r w:rsidR="00CF796D" w:rsidRPr="009A66B6">
        <w:rPr>
          <w:rStyle w:val="FontStyle12"/>
          <w:sz w:val="24"/>
          <w:szCs w:val="24"/>
          <w:lang w:val="ru-RU"/>
        </w:rPr>
        <w:t>обучающихся</w:t>
      </w:r>
      <w:proofErr w:type="gramEnd"/>
      <w:r w:rsidR="00CF796D" w:rsidRPr="009A66B6">
        <w:rPr>
          <w:rStyle w:val="FontStyle12"/>
          <w:sz w:val="24"/>
          <w:szCs w:val="24"/>
          <w:lang w:val="ru-RU"/>
        </w:rPr>
        <w:t xml:space="preserve"> к саморазвитию и самообразованию на основе мотивации к обучению и познанию</w:t>
      </w:r>
      <w:r>
        <w:rPr>
          <w:rStyle w:val="FontStyle12"/>
          <w:sz w:val="24"/>
          <w:szCs w:val="24"/>
          <w:lang w:val="ru-RU"/>
        </w:rPr>
        <w:t>.</w:t>
      </w:r>
    </w:p>
    <w:p w:rsidR="004B6F34" w:rsidRDefault="00CF796D" w:rsidP="00CF4176">
      <w:pPr>
        <w:pStyle w:val="Style9"/>
        <w:numPr>
          <w:ilvl w:val="0"/>
          <w:numId w:val="3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proofErr w:type="gramStart"/>
      <w:r w:rsidRPr="009A66B6">
        <w:rPr>
          <w:rStyle w:val="FontStyle12"/>
          <w:sz w:val="24"/>
          <w:szCs w:val="24"/>
          <w:lang w:val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</w:t>
      </w:r>
      <w:r w:rsidR="004B6F34">
        <w:rPr>
          <w:rStyle w:val="FontStyle12"/>
          <w:sz w:val="24"/>
          <w:szCs w:val="24"/>
          <w:lang w:val="ru-RU"/>
        </w:rPr>
        <w:t>,</w:t>
      </w:r>
      <w:r w:rsidRPr="009A66B6">
        <w:rPr>
          <w:rStyle w:val="FontStyle12"/>
          <w:sz w:val="24"/>
          <w:szCs w:val="24"/>
          <w:lang w:val="ru-RU"/>
        </w:rPr>
        <w:t xml:space="preserve"> понимание значения нравственности,</w:t>
      </w:r>
      <w:proofErr w:type="gramEnd"/>
    </w:p>
    <w:p w:rsidR="00CF796D" w:rsidRPr="009A66B6" w:rsidRDefault="00CF796D" w:rsidP="00CF4176">
      <w:pPr>
        <w:pStyle w:val="Style9"/>
        <w:numPr>
          <w:ilvl w:val="0"/>
          <w:numId w:val="3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 xml:space="preserve"> Сформированность ответственного отношения к учению; уважительного отношения к труду</w:t>
      </w:r>
      <w:r w:rsidR="004B6F34">
        <w:rPr>
          <w:rStyle w:val="FontStyle12"/>
          <w:sz w:val="24"/>
          <w:szCs w:val="24"/>
          <w:lang w:val="ru-RU"/>
        </w:rPr>
        <w:t>.</w:t>
      </w:r>
    </w:p>
    <w:p w:rsidR="004B6F34" w:rsidRDefault="00CF796D" w:rsidP="00CF4176">
      <w:pPr>
        <w:pStyle w:val="Style7"/>
        <w:numPr>
          <w:ilvl w:val="0"/>
          <w:numId w:val="3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4B6F34">
        <w:rPr>
          <w:rStyle w:val="FontStyle12"/>
          <w:sz w:val="24"/>
          <w:szCs w:val="24"/>
          <w:lang w:val="ru-RU"/>
        </w:rPr>
        <w:t>Сформированность целостного мировоззрения, соответствующего современному уровню развития науки</w:t>
      </w:r>
      <w:r w:rsidR="004B6F34" w:rsidRPr="004B6F34">
        <w:rPr>
          <w:rStyle w:val="FontStyle12"/>
          <w:sz w:val="24"/>
          <w:szCs w:val="24"/>
          <w:lang w:val="ru-RU"/>
        </w:rPr>
        <w:t>.</w:t>
      </w:r>
    </w:p>
    <w:p w:rsidR="004B6F34" w:rsidRDefault="00CF796D" w:rsidP="00CF4176">
      <w:pPr>
        <w:pStyle w:val="Style7"/>
        <w:numPr>
          <w:ilvl w:val="0"/>
          <w:numId w:val="3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4B6F34">
        <w:rPr>
          <w:rStyle w:val="FontStyle12"/>
          <w:sz w:val="24"/>
          <w:szCs w:val="24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4B6F34">
        <w:rPr>
          <w:rStyle w:val="FontStyle12"/>
          <w:sz w:val="24"/>
          <w:szCs w:val="24"/>
          <w:lang w:val="ru-RU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</w:t>
      </w:r>
      <w:r w:rsidR="004B6F34">
        <w:rPr>
          <w:rStyle w:val="FontStyle12"/>
          <w:sz w:val="24"/>
          <w:szCs w:val="24"/>
          <w:lang w:val="ru-RU"/>
        </w:rPr>
        <w:t>.</w:t>
      </w:r>
      <w:proofErr w:type="gramEnd"/>
    </w:p>
    <w:p w:rsidR="004B6F34" w:rsidRDefault="00CF796D" w:rsidP="00CF4176">
      <w:pPr>
        <w:pStyle w:val="Style7"/>
        <w:numPr>
          <w:ilvl w:val="0"/>
          <w:numId w:val="3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4B6F34">
        <w:rPr>
          <w:rStyle w:val="FontStyle12"/>
          <w:sz w:val="24"/>
          <w:szCs w:val="24"/>
          <w:lang w:val="ru-RU"/>
        </w:rPr>
        <w:t xml:space="preserve"> Освоенность социальных норм, правил поведения, ролей и форм социальной жизни в группах и сообществах. </w:t>
      </w:r>
    </w:p>
    <w:p w:rsidR="00CF796D" w:rsidRPr="004B6F34" w:rsidRDefault="00CF796D" w:rsidP="00CF4176">
      <w:pPr>
        <w:pStyle w:val="Style7"/>
        <w:tabs>
          <w:tab w:val="left" w:pos="600"/>
        </w:tabs>
        <w:spacing w:after="0"/>
        <w:ind w:left="1004"/>
        <w:jc w:val="both"/>
        <w:rPr>
          <w:rStyle w:val="FontStyle12"/>
          <w:sz w:val="24"/>
          <w:szCs w:val="24"/>
          <w:lang w:val="ru-RU"/>
        </w:rPr>
      </w:pPr>
      <w:r w:rsidRPr="004B6F34">
        <w:rPr>
          <w:rStyle w:val="FontStyle12"/>
          <w:sz w:val="24"/>
          <w:szCs w:val="24"/>
          <w:lang w:val="ru-RU"/>
        </w:rPr>
        <w:tab/>
        <w:t>Сформированность ценности здорового и безопасного образа жизни</w:t>
      </w:r>
      <w:r w:rsidR="004B6F34">
        <w:rPr>
          <w:rStyle w:val="FontStyle12"/>
          <w:sz w:val="24"/>
          <w:szCs w:val="24"/>
          <w:lang w:val="ru-RU"/>
        </w:rPr>
        <w:t>.</w:t>
      </w:r>
    </w:p>
    <w:p w:rsidR="00CF796D" w:rsidRPr="009A66B6" w:rsidRDefault="00CF796D" w:rsidP="00CF4176">
      <w:pPr>
        <w:pStyle w:val="Style7"/>
        <w:numPr>
          <w:ilvl w:val="0"/>
          <w:numId w:val="4"/>
        </w:numPr>
        <w:tabs>
          <w:tab w:val="left" w:pos="619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proofErr w:type="gramStart"/>
      <w:r w:rsidR="004B6F34">
        <w:rPr>
          <w:rStyle w:val="FontStyle12"/>
          <w:sz w:val="24"/>
          <w:szCs w:val="24"/>
          <w:lang w:val="ru-RU"/>
        </w:rPr>
        <w:t>..</w:t>
      </w:r>
      <w:proofErr w:type="gramEnd"/>
    </w:p>
    <w:p w:rsidR="00CF796D" w:rsidRPr="009A66B6" w:rsidRDefault="00CF796D" w:rsidP="00CF4176">
      <w:pPr>
        <w:pStyle w:val="Style7"/>
        <w:numPr>
          <w:ilvl w:val="0"/>
          <w:numId w:val="4"/>
        </w:numPr>
        <w:tabs>
          <w:tab w:val="left" w:pos="619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Сформированность основ экологической культуры</w:t>
      </w:r>
      <w:r w:rsidR="004B6F34">
        <w:rPr>
          <w:rStyle w:val="FontStyle12"/>
          <w:sz w:val="24"/>
          <w:szCs w:val="24"/>
          <w:lang w:val="ru-RU"/>
        </w:rPr>
        <w:t>.</w:t>
      </w:r>
    </w:p>
    <w:p w:rsidR="00A740AF" w:rsidRPr="000753E1" w:rsidRDefault="00A740AF" w:rsidP="000753E1">
      <w:pPr>
        <w:pStyle w:val="Style4"/>
        <w:spacing w:after="0" w:line="276" w:lineRule="auto"/>
        <w:ind w:firstLine="0"/>
        <w:rPr>
          <w:rStyle w:val="FontStyle13"/>
          <w:sz w:val="24"/>
          <w:szCs w:val="24"/>
        </w:rPr>
      </w:pPr>
    </w:p>
    <w:p w:rsidR="00A740AF" w:rsidRDefault="00A740AF" w:rsidP="00EF2EC1">
      <w:pPr>
        <w:pStyle w:val="Style4"/>
        <w:spacing w:after="0" w:line="276" w:lineRule="auto"/>
        <w:ind w:left="284" w:firstLine="720"/>
        <w:jc w:val="center"/>
        <w:rPr>
          <w:rStyle w:val="FontStyle13"/>
          <w:sz w:val="24"/>
          <w:szCs w:val="24"/>
        </w:rPr>
      </w:pPr>
    </w:p>
    <w:p w:rsidR="008B203E" w:rsidRDefault="008B203E" w:rsidP="00EF2EC1">
      <w:pPr>
        <w:pStyle w:val="Style4"/>
        <w:spacing w:after="0" w:line="276" w:lineRule="auto"/>
        <w:ind w:left="284" w:firstLine="720"/>
        <w:jc w:val="center"/>
        <w:rPr>
          <w:rStyle w:val="FontStyle13"/>
          <w:sz w:val="24"/>
          <w:szCs w:val="24"/>
        </w:rPr>
      </w:pPr>
    </w:p>
    <w:p w:rsidR="00CF796D" w:rsidRPr="009A66B6" w:rsidRDefault="00D37FB6" w:rsidP="00EF2EC1">
      <w:pPr>
        <w:pStyle w:val="Style4"/>
        <w:spacing w:after="0" w:line="276" w:lineRule="auto"/>
        <w:ind w:left="284" w:firstLine="720"/>
        <w:jc w:val="center"/>
        <w:rPr>
          <w:rStyle w:val="FontStyle13"/>
          <w:sz w:val="24"/>
          <w:szCs w:val="24"/>
          <w:lang w:val="ru-RU"/>
        </w:rPr>
      </w:pPr>
      <w:r w:rsidRPr="009A66B6">
        <w:rPr>
          <w:rStyle w:val="FontStyle13"/>
          <w:sz w:val="24"/>
          <w:szCs w:val="24"/>
          <w:lang w:val="ru-RU"/>
        </w:rPr>
        <w:t>1.</w:t>
      </w:r>
      <w:r w:rsidR="00EF2EC1" w:rsidRPr="009A66B6">
        <w:rPr>
          <w:rStyle w:val="FontStyle13"/>
          <w:sz w:val="24"/>
          <w:szCs w:val="24"/>
          <w:lang w:val="ru-RU"/>
        </w:rPr>
        <w:t xml:space="preserve">2. </w:t>
      </w:r>
      <w:r w:rsidR="00CF796D" w:rsidRPr="009A66B6">
        <w:rPr>
          <w:rStyle w:val="FontStyle13"/>
          <w:sz w:val="24"/>
          <w:szCs w:val="24"/>
          <w:lang w:val="ru-RU"/>
        </w:rPr>
        <w:t xml:space="preserve"> Метапредметные результаты освоения ООП</w:t>
      </w:r>
    </w:p>
    <w:p w:rsidR="00CF796D" w:rsidRPr="009A66B6" w:rsidRDefault="00CF796D" w:rsidP="00CF796D">
      <w:pPr>
        <w:pStyle w:val="Style8"/>
        <w:spacing w:after="0" w:line="276" w:lineRule="auto"/>
        <w:ind w:left="284" w:firstLine="720"/>
        <w:jc w:val="both"/>
        <w:rPr>
          <w:rStyle w:val="FontStyle13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 xml:space="preserve">Метапредметные результаты, включают освоенные </w:t>
      </w:r>
      <w:proofErr w:type="gramStart"/>
      <w:r w:rsidRPr="009A66B6">
        <w:rPr>
          <w:rStyle w:val="FontStyle12"/>
          <w:sz w:val="24"/>
          <w:szCs w:val="24"/>
          <w:lang w:val="ru-RU"/>
        </w:rPr>
        <w:t>обучающимися</w:t>
      </w:r>
      <w:proofErr w:type="gramEnd"/>
      <w:r w:rsidRPr="009A66B6">
        <w:rPr>
          <w:rStyle w:val="FontStyle12"/>
          <w:sz w:val="24"/>
          <w:szCs w:val="24"/>
          <w:lang w:val="ru-RU"/>
        </w:rPr>
        <w:t xml:space="preserve"> межпредметные понятия и универсальные учебные действия (регулятивные, познавательные,   коммуникативные). </w:t>
      </w:r>
      <w:r w:rsidRPr="009A66B6">
        <w:rPr>
          <w:rStyle w:val="FontStyle13"/>
          <w:sz w:val="24"/>
          <w:szCs w:val="24"/>
          <w:lang w:val="ru-RU"/>
        </w:rPr>
        <w:t>Межпредметные понятия</w:t>
      </w:r>
    </w:p>
    <w:p w:rsidR="00CF796D" w:rsidRPr="009A66B6" w:rsidRDefault="00CF796D" w:rsidP="00CF796D">
      <w:pPr>
        <w:pStyle w:val="Style8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 xml:space="preserve">Условием формирования межпредметных понятий, </w:t>
      </w:r>
      <w:proofErr w:type="gramStart"/>
      <w:r w:rsidRPr="009A66B6">
        <w:rPr>
          <w:rStyle w:val="FontStyle12"/>
          <w:sz w:val="24"/>
          <w:szCs w:val="24"/>
          <w:lang w:val="ru-RU"/>
        </w:rPr>
        <w:t>например</w:t>
      </w:r>
      <w:proofErr w:type="gramEnd"/>
      <w:r w:rsidRPr="009A66B6">
        <w:rPr>
          <w:rStyle w:val="FontStyle12"/>
          <w:sz w:val="24"/>
          <w:szCs w:val="24"/>
          <w:lang w:val="ru-RU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9A66B6">
        <w:rPr>
          <w:rStyle w:val="FontStyle13"/>
          <w:sz w:val="24"/>
          <w:szCs w:val="24"/>
          <w:lang w:val="ru-RU"/>
        </w:rPr>
        <w:t xml:space="preserve">основ читательской компетенции. </w:t>
      </w:r>
      <w:r w:rsidRPr="009A66B6">
        <w:rPr>
          <w:rStyle w:val="FontStyle12"/>
          <w:sz w:val="24"/>
          <w:szCs w:val="24"/>
          <w:lang w:val="ru-RU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F796D" w:rsidRPr="009A66B6" w:rsidRDefault="00CF796D" w:rsidP="00CF796D">
      <w:pPr>
        <w:pStyle w:val="Style8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 xml:space="preserve">При изучении учебных предметов обучающиеся усовершенствуют приобретěнные на первом уровне </w:t>
      </w:r>
      <w:r w:rsidRPr="009A66B6">
        <w:rPr>
          <w:rStyle w:val="FontStyle13"/>
          <w:sz w:val="24"/>
          <w:szCs w:val="24"/>
          <w:lang w:val="ru-RU"/>
        </w:rPr>
        <w:t xml:space="preserve">навыки работы с информацией </w:t>
      </w:r>
      <w:r w:rsidRPr="009A66B6">
        <w:rPr>
          <w:rStyle w:val="FontStyle12"/>
          <w:sz w:val="24"/>
          <w:szCs w:val="24"/>
          <w:lang w:val="ru-RU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F796D" w:rsidRPr="009A66B6" w:rsidRDefault="00CF796D" w:rsidP="00CF796D">
      <w:pPr>
        <w:pStyle w:val="Style10"/>
        <w:numPr>
          <w:ilvl w:val="0"/>
          <w:numId w:val="5"/>
        </w:numPr>
        <w:tabs>
          <w:tab w:val="left" w:pos="514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F796D" w:rsidRPr="009A66B6" w:rsidRDefault="00CF796D" w:rsidP="00CF796D">
      <w:pPr>
        <w:pStyle w:val="Style10"/>
        <w:numPr>
          <w:ilvl w:val="0"/>
          <w:numId w:val="5"/>
        </w:numPr>
        <w:tabs>
          <w:tab w:val="left" w:pos="514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 xml:space="preserve">выделять главную и избыточную информацию, выполнять смысловое </w:t>
      </w:r>
      <w:proofErr w:type="gramStart"/>
      <w:r w:rsidRPr="009A66B6">
        <w:rPr>
          <w:rStyle w:val="FontStyle12"/>
          <w:sz w:val="24"/>
          <w:szCs w:val="24"/>
          <w:lang w:val="ru-RU"/>
        </w:rPr>
        <w:t>св</w:t>
      </w:r>
      <w:proofErr w:type="gramEnd"/>
      <w:r w:rsidRPr="009A66B6">
        <w:rPr>
          <w:rStyle w:val="FontStyle12"/>
          <w:sz w:val="24"/>
          <w:szCs w:val="24"/>
          <w:lang w:val="ru-RU"/>
        </w:rPr>
        <w:t>ěртывание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F796D" w:rsidRPr="009A66B6" w:rsidRDefault="00CF796D" w:rsidP="00CF796D">
      <w:pPr>
        <w:pStyle w:val="Style10"/>
        <w:tabs>
          <w:tab w:val="left" w:pos="518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заполнять и дополнять таблицы, схемы, диаграммы, тексты.</w:t>
      </w:r>
    </w:p>
    <w:p w:rsidR="00CF796D" w:rsidRPr="009A66B6" w:rsidRDefault="00CF796D" w:rsidP="00CF796D">
      <w:pPr>
        <w:pStyle w:val="Style8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proofErr w:type="gramStart"/>
      <w:r w:rsidRPr="009A66B6">
        <w:rPr>
          <w:rStyle w:val="FontStyle12"/>
          <w:sz w:val="24"/>
          <w:szCs w:val="24"/>
          <w:lang w:val="ru-RU"/>
        </w:rPr>
        <w:t xml:space="preserve">В ходе изучения всех учебных предметов обучающиеся </w:t>
      </w:r>
      <w:r w:rsidRPr="009A66B6">
        <w:rPr>
          <w:rStyle w:val="FontStyle13"/>
          <w:sz w:val="24"/>
          <w:szCs w:val="24"/>
          <w:lang w:val="ru-RU"/>
        </w:rPr>
        <w:t xml:space="preserve">приобретут опыт проектной деятельности </w:t>
      </w:r>
      <w:r w:rsidRPr="009A66B6">
        <w:rPr>
          <w:rStyle w:val="FontStyle12"/>
          <w:sz w:val="24"/>
          <w:szCs w:val="24"/>
          <w:lang w:val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A66B6">
        <w:rPr>
          <w:rStyle w:val="FontStyle12"/>
          <w:sz w:val="24"/>
          <w:szCs w:val="24"/>
          <w:lang w:val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F796D" w:rsidRPr="009A66B6" w:rsidRDefault="00CF796D" w:rsidP="00CF796D">
      <w:pPr>
        <w:pStyle w:val="Style8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F796D" w:rsidRPr="009A66B6" w:rsidRDefault="00CF796D" w:rsidP="00CF796D">
      <w:pPr>
        <w:pStyle w:val="Style8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F03E1" w:rsidRPr="00131E3B" w:rsidRDefault="008F03E1" w:rsidP="00CF796D">
      <w:pPr>
        <w:pStyle w:val="Style4"/>
        <w:spacing w:after="0" w:line="276" w:lineRule="auto"/>
        <w:ind w:left="284" w:firstLine="720"/>
        <w:rPr>
          <w:rStyle w:val="FontStyle13"/>
          <w:sz w:val="24"/>
          <w:szCs w:val="24"/>
          <w:lang w:val="ru-RU"/>
        </w:rPr>
      </w:pPr>
    </w:p>
    <w:p w:rsidR="008F03E1" w:rsidRPr="00131E3B" w:rsidRDefault="008F03E1" w:rsidP="00CF796D">
      <w:pPr>
        <w:pStyle w:val="Style4"/>
        <w:spacing w:after="0" w:line="276" w:lineRule="auto"/>
        <w:ind w:left="284" w:firstLine="720"/>
        <w:rPr>
          <w:rStyle w:val="FontStyle13"/>
          <w:sz w:val="24"/>
          <w:szCs w:val="24"/>
          <w:lang w:val="ru-RU"/>
        </w:rPr>
      </w:pPr>
    </w:p>
    <w:p w:rsidR="008F03E1" w:rsidRPr="00131E3B" w:rsidRDefault="008F03E1" w:rsidP="00CF796D">
      <w:pPr>
        <w:pStyle w:val="Style4"/>
        <w:spacing w:after="0" w:line="276" w:lineRule="auto"/>
        <w:ind w:left="284" w:firstLine="720"/>
        <w:rPr>
          <w:rStyle w:val="FontStyle13"/>
          <w:sz w:val="24"/>
          <w:szCs w:val="24"/>
          <w:lang w:val="ru-RU"/>
        </w:rPr>
      </w:pPr>
    </w:p>
    <w:p w:rsidR="00CF796D" w:rsidRPr="009A66B6" w:rsidRDefault="00D37FB6" w:rsidP="00CF796D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 w:rsidRPr="009A66B6">
        <w:rPr>
          <w:rStyle w:val="FontStyle13"/>
          <w:sz w:val="24"/>
          <w:szCs w:val="24"/>
          <w:lang w:val="ru-RU"/>
        </w:rPr>
        <w:t>1.2.1.</w:t>
      </w:r>
      <w:r w:rsidR="00CF796D" w:rsidRPr="009A66B6">
        <w:rPr>
          <w:rStyle w:val="FontStyle13"/>
          <w:sz w:val="24"/>
          <w:szCs w:val="24"/>
          <w:lang w:val="ru-RU"/>
        </w:rPr>
        <w:t xml:space="preserve">Регулятивные </w:t>
      </w:r>
      <w:r w:rsidR="00CF796D" w:rsidRPr="009A66B6">
        <w:rPr>
          <w:rStyle w:val="FontStyle15"/>
          <w:sz w:val="24"/>
          <w:szCs w:val="24"/>
          <w:lang w:val="ru-RU"/>
        </w:rPr>
        <w:t>УУД</w:t>
      </w:r>
    </w:p>
    <w:p w:rsidR="00CF796D" w:rsidRPr="009A66B6" w:rsidRDefault="00CF796D" w:rsidP="00CF796D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5"/>
          <w:sz w:val="24"/>
          <w:szCs w:val="24"/>
          <w:lang w:val="ru-RU"/>
        </w:rPr>
        <w:t>1.</w:t>
      </w:r>
      <w:r w:rsidRPr="009A66B6">
        <w:rPr>
          <w:rStyle w:val="FontStyle15"/>
          <w:sz w:val="24"/>
          <w:szCs w:val="24"/>
          <w:lang w:val="ru-RU"/>
        </w:rPr>
        <w:tab/>
      </w:r>
      <w:r w:rsidRPr="009A66B6">
        <w:rPr>
          <w:rStyle w:val="FontStyle12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</w:t>
      </w:r>
      <w:r w:rsidRPr="009A66B6">
        <w:rPr>
          <w:rStyle w:val="FontStyle12"/>
          <w:sz w:val="24"/>
          <w:szCs w:val="24"/>
          <w:lang w:val="ru-RU"/>
        </w:rPr>
        <w:br/>
        <w:t xml:space="preserve">познавательной деятельности, развивать мотивы и интересы своей познавательной деятельности. </w:t>
      </w:r>
      <w:r w:rsidRPr="009A66B6">
        <w:rPr>
          <w:rStyle w:val="FontStyle12"/>
          <w:sz w:val="24"/>
          <w:szCs w:val="24"/>
        </w:rPr>
        <w:t>Обучающийся</w:t>
      </w:r>
      <w:r w:rsidRPr="009A66B6">
        <w:rPr>
          <w:rStyle w:val="FontStyle12"/>
          <w:sz w:val="24"/>
          <w:szCs w:val="24"/>
        </w:rPr>
        <w:br/>
        <w:t>сможет: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F796D" w:rsidRPr="009A66B6" w:rsidRDefault="00CF796D" w:rsidP="00CF796D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2"/>
          <w:sz w:val="24"/>
          <w:szCs w:val="24"/>
          <w:lang w:val="ru-RU"/>
        </w:rPr>
        <w:t>2.</w:t>
      </w:r>
      <w:r w:rsidRPr="009A66B6">
        <w:rPr>
          <w:rStyle w:val="FontStyle12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</w:t>
      </w:r>
      <w:r w:rsidRPr="009A66B6">
        <w:rPr>
          <w:rStyle w:val="FontStyle12"/>
          <w:sz w:val="24"/>
          <w:szCs w:val="24"/>
          <w:lang w:val="ru-RU"/>
        </w:rPr>
        <w:br/>
        <w:t xml:space="preserve">выбирать наиболее эффективные способы решения учебных и познавательных задач. </w:t>
      </w:r>
      <w:r w:rsidRPr="009A66B6">
        <w:rPr>
          <w:rStyle w:val="FontStyle12"/>
          <w:sz w:val="24"/>
          <w:szCs w:val="24"/>
        </w:rPr>
        <w:t>Обучающийся сможет: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 необходимые действи</w:t>
      </w:r>
      <w:proofErr w:type="gramStart"/>
      <w:r w:rsidRPr="009A66B6">
        <w:rPr>
          <w:rStyle w:val="FontStyle12"/>
          <w:sz w:val="24"/>
          <w:szCs w:val="24"/>
          <w:lang w:val="ru-RU"/>
        </w:rPr>
        <w:t>е(</w:t>
      </w:r>
      <w:proofErr w:type="gramEnd"/>
      <w:r w:rsidRPr="009A66B6">
        <w:rPr>
          <w:rStyle w:val="FontStyle12"/>
          <w:sz w:val="24"/>
          <w:szCs w:val="24"/>
          <w:lang w:val="ru-RU"/>
        </w:rPr>
        <w:t>я) в соответствии с учебной и познавательной задачей и составлять алгоритм их выполнения;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lastRenderedPageBreak/>
        <w:t>планировать и корректировать свою индивидуальную образовательную траекторию.</w:t>
      </w:r>
    </w:p>
    <w:p w:rsidR="00CF796D" w:rsidRPr="009A66B6" w:rsidRDefault="00CF796D" w:rsidP="00CF796D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2"/>
          <w:sz w:val="24"/>
          <w:szCs w:val="24"/>
          <w:lang w:val="ru-RU"/>
        </w:rPr>
        <w:t>3.</w:t>
      </w:r>
      <w:r w:rsidRPr="009A66B6">
        <w:rPr>
          <w:rStyle w:val="FontStyle12"/>
          <w:sz w:val="24"/>
          <w:szCs w:val="24"/>
          <w:lang w:val="ru-RU"/>
        </w:rPr>
        <w:tab/>
        <w:t>Умение соотносить свои действия с планируемыми результатами, осуществлять контроль своей</w:t>
      </w:r>
      <w:r w:rsidRPr="009A66B6">
        <w:rPr>
          <w:rStyle w:val="FontStyle12"/>
          <w:sz w:val="24"/>
          <w:szCs w:val="24"/>
          <w:lang w:val="ru-RU"/>
        </w:rPr>
        <w:br/>
        <w:t>деятельности в процессе достижения результата, определять способы действий в рамках предложенных условий и</w:t>
      </w:r>
      <w:r w:rsidRPr="009A66B6">
        <w:rPr>
          <w:rStyle w:val="FontStyle12"/>
          <w:sz w:val="24"/>
          <w:szCs w:val="24"/>
          <w:lang w:val="ru-RU"/>
        </w:rPr>
        <w:br/>
        <w:t xml:space="preserve">требований, корректировать свои действия в соответствии с изменяющейся ситуацией. </w:t>
      </w:r>
      <w:r w:rsidRPr="009A66B6">
        <w:rPr>
          <w:rStyle w:val="FontStyle12"/>
          <w:sz w:val="24"/>
          <w:szCs w:val="24"/>
        </w:rPr>
        <w:t>Обучающийся сможет: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результата: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 улучшенных характеристик продукта;</w:t>
      </w:r>
    </w:p>
    <w:p w:rsidR="00CF796D" w:rsidRPr="009A66B6" w:rsidRDefault="00CF796D" w:rsidP="00CF796D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сверять свои действия с целью и, при необходимости, исправлять ошибки самостоятельно.</w:t>
      </w:r>
    </w:p>
    <w:p w:rsidR="00CF796D" w:rsidRPr="009A66B6" w:rsidRDefault="00CF796D" w:rsidP="00CF796D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2"/>
          <w:sz w:val="24"/>
          <w:szCs w:val="24"/>
          <w:lang w:val="ru-RU"/>
        </w:rPr>
        <w:t>4.</w:t>
      </w:r>
      <w:r w:rsidRPr="009A66B6">
        <w:rPr>
          <w:rStyle w:val="FontStyle12"/>
          <w:sz w:val="24"/>
          <w:szCs w:val="24"/>
          <w:lang w:val="ru-RU"/>
        </w:rPr>
        <w:tab/>
        <w:t>Умение оценивать правильность выполнения учебной задачи, собственные возможности ее решения.</w:t>
      </w:r>
      <w:r w:rsidRPr="009A66B6">
        <w:rPr>
          <w:rStyle w:val="FontStyle12"/>
          <w:sz w:val="24"/>
          <w:szCs w:val="24"/>
          <w:lang w:val="ru-RU"/>
        </w:rPr>
        <w:br/>
      </w:r>
      <w:r w:rsidRPr="009A66B6">
        <w:rPr>
          <w:rStyle w:val="FontStyle12"/>
          <w:sz w:val="24"/>
          <w:szCs w:val="24"/>
        </w:rPr>
        <w:t>Обучающийся сможет:</w:t>
      </w:r>
    </w:p>
    <w:p w:rsidR="00CF796D" w:rsidRPr="009A66B6" w:rsidRDefault="00CF796D" w:rsidP="00CF796D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определять критерии правильности (корректности) выполнения учебной задачи;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F796D" w:rsidRPr="009A66B6" w:rsidRDefault="00CF796D" w:rsidP="00CF796D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фиксировать и анализировать динамику собственных образовательных результатов.</w:t>
      </w:r>
    </w:p>
    <w:p w:rsidR="00CF796D" w:rsidRPr="009A66B6" w:rsidRDefault="00CF796D" w:rsidP="00CF796D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2"/>
          <w:sz w:val="24"/>
          <w:szCs w:val="24"/>
          <w:lang w:val="ru-RU"/>
        </w:rPr>
        <w:lastRenderedPageBreak/>
        <w:t>5.</w:t>
      </w:r>
      <w:r w:rsidRPr="009A66B6">
        <w:rPr>
          <w:rStyle w:val="FontStyle12"/>
          <w:sz w:val="24"/>
          <w:szCs w:val="24"/>
          <w:lang w:val="ru-RU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A66B6">
        <w:rPr>
          <w:rStyle w:val="FontStyle12"/>
          <w:sz w:val="24"/>
          <w:szCs w:val="24"/>
          <w:lang w:val="ru-RU"/>
        </w:rPr>
        <w:t>в</w:t>
      </w:r>
      <w:proofErr w:type="gramEnd"/>
      <w:r w:rsidRPr="009A66B6">
        <w:rPr>
          <w:rStyle w:val="FontStyle12"/>
          <w:sz w:val="24"/>
          <w:szCs w:val="24"/>
          <w:lang w:val="ru-RU"/>
        </w:rPr>
        <w:br/>
        <w:t xml:space="preserve">учебной и познавательной. </w:t>
      </w:r>
      <w:r w:rsidRPr="009A66B6">
        <w:rPr>
          <w:rStyle w:val="FontStyle12"/>
          <w:sz w:val="24"/>
          <w:szCs w:val="24"/>
        </w:rPr>
        <w:t>Обучающийся сможет: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F796D" w:rsidRPr="009A66B6" w:rsidRDefault="00CF796D" w:rsidP="00CF796D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принимать решение в учебной ситуации и нести за него ответственность;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40AF" w:rsidRPr="00131E3B" w:rsidRDefault="00A740AF" w:rsidP="00CF796D">
      <w:pPr>
        <w:pStyle w:val="Style4"/>
        <w:spacing w:after="0" w:line="276" w:lineRule="auto"/>
        <w:ind w:left="284" w:firstLine="720"/>
        <w:rPr>
          <w:rStyle w:val="FontStyle13"/>
          <w:sz w:val="24"/>
          <w:szCs w:val="24"/>
          <w:lang w:val="ru-RU"/>
        </w:rPr>
      </w:pPr>
    </w:p>
    <w:p w:rsidR="00CF796D" w:rsidRPr="009A66B6" w:rsidRDefault="00D37FB6" w:rsidP="00CF796D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 w:rsidRPr="009A66B6">
        <w:rPr>
          <w:rStyle w:val="FontStyle13"/>
          <w:sz w:val="24"/>
          <w:szCs w:val="24"/>
          <w:lang w:val="ru-RU"/>
        </w:rPr>
        <w:t>1.2.2.</w:t>
      </w:r>
      <w:r w:rsidR="00CF796D" w:rsidRPr="009A66B6">
        <w:rPr>
          <w:rStyle w:val="FontStyle13"/>
          <w:sz w:val="24"/>
          <w:szCs w:val="24"/>
          <w:lang w:val="ru-RU"/>
        </w:rPr>
        <w:t xml:space="preserve">Познавательные </w:t>
      </w:r>
      <w:r w:rsidR="00CF796D" w:rsidRPr="009A66B6">
        <w:rPr>
          <w:rStyle w:val="FontStyle15"/>
          <w:sz w:val="24"/>
          <w:szCs w:val="24"/>
          <w:lang w:val="ru-RU"/>
        </w:rPr>
        <w:t>УУД</w:t>
      </w:r>
    </w:p>
    <w:p w:rsidR="00CF796D" w:rsidRPr="009A66B6" w:rsidRDefault="00CF796D" w:rsidP="00EF2EC1">
      <w:pPr>
        <w:pStyle w:val="Style7"/>
        <w:tabs>
          <w:tab w:val="left" w:pos="792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6.</w:t>
      </w:r>
      <w:r w:rsidRPr="009A66B6">
        <w:rPr>
          <w:rStyle w:val="FontStyle12"/>
          <w:sz w:val="24"/>
          <w:szCs w:val="24"/>
          <w:lang w:val="ru-RU"/>
        </w:rPr>
        <w:tab/>
      </w:r>
      <w:proofErr w:type="gramStart"/>
      <w:r w:rsidRPr="009A66B6">
        <w:rPr>
          <w:rStyle w:val="FontStyle12"/>
          <w:sz w:val="24"/>
          <w:szCs w:val="24"/>
          <w:lang w:val="ru-RU"/>
        </w:rPr>
        <w:t>Умение определять понятия, создавать обобщения, устанавлив</w:t>
      </w:r>
      <w:r w:rsidR="00EF2EC1" w:rsidRPr="009A66B6">
        <w:rPr>
          <w:rStyle w:val="FontStyle12"/>
          <w:sz w:val="24"/>
          <w:szCs w:val="24"/>
          <w:lang w:val="ru-RU"/>
        </w:rPr>
        <w:t xml:space="preserve">ать аналогии, классифицировать, </w:t>
      </w:r>
      <w:r w:rsidRPr="009A66B6">
        <w:rPr>
          <w:rStyle w:val="FontStyle12"/>
          <w:sz w:val="24"/>
          <w:szCs w:val="24"/>
          <w:lang w:val="ru-RU"/>
        </w:rPr>
        <w:t>самостоятельно выбирать основания и критерии для классификации, устанавливать при</w:t>
      </w:r>
      <w:r w:rsidR="00EF2EC1" w:rsidRPr="009A66B6">
        <w:rPr>
          <w:rStyle w:val="FontStyle12"/>
          <w:sz w:val="24"/>
          <w:szCs w:val="24"/>
          <w:lang w:val="ru-RU"/>
        </w:rPr>
        <w:t xml:space="preserve">чинно-следственные связи, </w:t>
      </w:r>
      <w:r w:rsidRPr="009A66B6">
        <w:rPr>
          <w:rStyle w:val="FontStyle12"/>
          <w:sz w:val="24"/>
          <w:szCs w:val="24"/>
          <w:lang w:val="ru-RU"/>
        </w:rPr>
        <w:t>строить логическое рассуждение, умозаключение (индуктивное, дедуктивное, по аналогии) и делать выводы.</w:t>
      </w:r>
      <w:proofErr w:type="gramEnd"/>
      <w:r w:rsidRPr="009A66B6">
        <w:rPr>
          <w:rStyle w:val="FontStyle12"/>
          <w:sz w:val="24"/>
          <w:szCs w:val="24"/>
          <w:lang w:val="ru-RU"/>
        </w:rPr>
        <w:br/>
        <w:t>Обучающийся сможет: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CF796D" w:rsidRPr="009A66B6" w:rsidRDefault="00CF796D" w:rsidP="00CF796D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F796D" w:rsidRPr="009A66B6" w:rsidRDefault="00CF796D" w:rsidP="00CF796D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выделять явление из общего ряда других явлений;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CF796D" w:rsidRPr="009A66B6" w:rsidRDefault="00CF796D" w:rsidP="00CF796D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CF796D" w:rsidRPr="009A66B6" w:rsidRDefault="00CF796D" w:rsidP="00CF796D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lastRenderedPageBreak/>
        <w:t>•</w:t>
      </w:r>
      <w:r w:rsidRPr="009A66B6">
        <w:rPr>
          <w:rStyle w:val="FontStyle12"/>
          <w:sz w:val="24"/>
          <w:szCs w:val="24"/>
          <w:lang w:val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информации:</w:t>
      </w:r>
    </w:p>
    <w:p w:rsidR="00CF796D" w:rsidRPr="009A66B6" w:rsidRDefault="00CF796D" w:rsidP="00CF796D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>вербализовать эмоциональное впечатление, оказанное на него источником;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F796D" w:rsidRPr="009A66B6" w:rsidRDefault="00CF796D" w:rsidP="00CF796D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7.</w:t>
      </w:r>
      <w:r w:rsidRPr="009A66B6">
        <w:rPr>
          <w:rStyle w:val="FontStyle12"/>
          <w:sz w:val="24"/>
          <w:szCs w:val="24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обозначать символом и знаком предмет и/или явление;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A66B6">
        <w:rPr>
          <w:rStyle w:val="FontStyle12"/>
          <w:sz w:val="24"/>
          <w:szCs w:val="24"/>
          <w:lang w:val="ru-RU"/>
        </w:rPr>
        <w:t>текстовое</w:t>
      </w:r>
      <w:proofErr w:type="gramEnd"/>
      <w:r w:rsidRPr="009A66B6">
        <w:rPr>
          <w:rStyle w:val="FontStyle12"/>
          <w:sz w:val="24"/>
          <w:szCs w:val="24"/>
          <w:lang w:val="ru-RU"/>
        </w:rPr>
        <w:t>, и наоборот;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F796D" w:rsidRPr="009A66B6" w:rsidRDefault="00CF796D" w:rsidP="00CF796D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2"/>
          <w:sz w:val="24"/>
          <w:szCs w:val="24"/>
        </w:rPr>
        <w:t>8.</w:t>
      </w:r>
      <w:r w:rsidRPr="009A66B6">
        <w:rPr>
          <w:rStyle w:val="FontStyle12"/>
          <w:sz w:val="24"/>
          <w:szCs w:val="24"/>
        </w:rPr>
        <w:tab/>
        <w:t>Смысловое чтение. Обучающийся сможет: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lastRenderedPageBreak/>
        <w:t>устанавливать взаимосвязь описанных в тексте событий, явлений, процессов;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2"/>
          <w:sz w:val="24"/>
          <w:szCs w:val="24"/>
        </w:rPr>
        <w:t>резюмировать главную идею текста;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9A66B6">
        <w:rPr>
          <w:rStyle w:val="FontStyle12"/>
          <w:sz w:val="24"/>
          <w:szCs w:val="24"/>
        </w:rPr>
        <w:t>non</w:t>
      </w:r>
      <w:r w:rsidRPr="009A66B6">
        <w:rPr>
          <w:rStyle w:val="FontStyle12"/>
          <w:sz w:val="24"/>
          <w:szCs w:val="24"/>
          <w:lang w:val="ru-RU"/>
        </w:rPr>
        <w:t>-</w:t>
      </w:r>
      <w:r w:rsidRPr="009A66B6">
        <w:rPr>
          <w:rStyle w:val="FontStyle12"/>
          <w:sz w:val="24"/>
          <w:szCs w:val="24"/>
        </w:rPr>
        <w:t>fiction</w:t>
      </w:r>
      <w:r w:rsidRPr="009A66B6">
        <w:rPr>
          <w:rStyle w:val="FontStyle12"/>
          <w:sz w:val="24"/>
          <w:szCs w:val="24"/>
          <w:lang w:val="ru-RU"/>
        </w:rPr>
        <w:t>);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критически оценивать содержание и форму текста.</w:t>
      </w:r>
    </w:p>
    <w:p w:rsidR="00CF796D" w:rsidRPr="009A66B6" w:rsidRDefault="00CF796D" w:rsidP="00CF796D">
      <w:pPr>
        <w:pStyle w:val="Style7"/>
        <w:tabs>
          <w:tab w:val="left" w:pos="778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2"/>
          <w:sz w:val="24"/>
          <w:szCs w:val="24"/>
          <w:lang w:val="ru-RU"/>
        </w:rPr>
        <w:t>9.</w:t>
      </w:r>
      <w:r w:rsidRPr="009A66B6">
        <w:rPr>
          <w:rStyle w:val="FontStyle12"/>
          <w:sz w:val="24"/>
          <w:szCs w:val="24"/>
          <w:lang w:val="ru-RU"/>
        </w:rPr>
        <w:tab/>
        <w:t>Формирование и развитие экологического мышления, умение применять его в познавательной,</w:t>
      </w:r>
      <w:r w:rsidRPr="009A66B6">
        <w:rPr>
          <w:rStyle w:val="FontStyle12"/>
          <w:sz w:val="24"/>
          <w:szCs w:val="24"/>
          <w:lang w:val="ru-RU"/>
        </w:rPr>
        <w:br/>
        <w:t xml:space="preserve">коммуникативной, социальной практике и профессиональной ориентации. </w:t>
      </w:r>
      <w:r w:rsidRPr="009A66B6">
        <w:rPr>
          <w:rStyle w:val="FontStyle12"/>
          <w:sz w:val="24"/>
          <w:szCs w:val="24"/>
        </w:rPr>
        <w:t>Обучающийся сможет: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 свое отношение к природной среде;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CF796D" w:rsidRPr="009A66B6" w:rsidRDefault="00CF796D" w:rsidP="00CF796D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CF796D" w:rsidRPr="009A66B6" w:rsidRDefault="00CF796D" w:rsidP="00CF796D">
      <w:pPr>
        <w:pStyle w:val="Style7"/>
        <w:tabs>
          <w:tab w:val="left" w:pos="70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5"/>
          <w:sz w:val="24"/>
          <w:szCs w:val="24"/>
          <w:lang w:val="ru-RU"/>
        </w:rPr>
        <w:t>10.</w:t>
      </w:r>
      <w:r w:rsidRPr="009A66B6">
        <w:rPr>
          <w:rStyle w:val="FontStyle15"/>
          <w:sz w:val="24"/>
          <w:szCs w:val="24"/>
          <w:lang w:val="ru-RU"/>
        </w:rPr>
        <w:tab/>
      </w:r>
      <w:r w:rsidRPr="009A66B6">
        <w:rPr>
          <w:rStyle w:val="FontStyle12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CF796D" w:rsidRPr="009A66B6" w:rsidRDefault="00CF796D" w:rsidP="00CF796D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•определять необходимые ключевые поисковые слова и запросы;</w:t>
      </w:r>
    </w:p>
    <w:p w:rsidR="00CF796D" w:rsidRPr="009A66B6" w:rsidRDefault="00CF796D" w:rsidP="00CF796D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•осуществлять взаимодействие с электронными поисковыми системами, словарями;</w:t>
      </w:r>
    </w:p>
    <w:p w:rsidR="00CF796D" w:rsidRPr="009A66B6" w:rsidRDefault="00CF796D" w:rsidP="00CF796D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•формировать множественную выборку из поисковых источников для объективизации результатов поиска;</w:t>
      </w:r>
    </w:p>
    <w:p w:rsidR="00CF796D" w:rsidRPr="009A66B6" w:rsidRDefault="00CF796D" w:rsidP="00CF796D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•</w:t>
      </w:r>
      <w:r w:rsidRPr="009A66B6">
        <w:rPr>
          <w:rStyle w:val="FontStyle12"/>
          <w:sz w:val="24"/>
          <w:szCs w:val="24"/>
          <w:lang w:val="ru-RU"/>
        </w:rPr>
        <w:tab/>
        <w:t xml:space="preserve">соотносить полученные результаты поиска со своей деятельностью. </w:t>
      </w:r>
    </w:p>
    <w:p w:rsidR="00CF796D" w:rsidRPr="009A66B6" w:rsidRDefault="00CF796D" w:rsidP="00CF796D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3"/>
          <w:sz w:val="24"/>
          <w:szCs w:val="24"/>
          <w:lang w:val="ru-RU"/>
        </w:rPr>
      </w:pPr>
    </w:p>
    <w:p w:rsidR="000753E1" w:rsidRPr="00131E3B" w:rsidRDefault="000753E1" w:rsidP="00E16BB7">
      <w:pPr>
        <w:pStyle w:val="Style6"/>
        <w:tabs>
          <w:tab w:val="left" w:pos="710"/>
        </w:tabs>
        <w:spacing w:after="0" w:line="276" w:lineRule="auto"/>
        <w:ind w:firstLine="0"/>
        <w:jc w:val="both"/>
        <w:rPr>
          <w:rStyle w:val="FontStyle13"/>
          <w:sz w:val="24"/>
          <w:szCs w:val="24"/>
          <w:lang w:val="ru-RU"/>
        </w:rPr>
      </w:pPr>
    </w:p>
    <w:p w:rsidR="000753E1" w:rsidRPr="00131E3B" w:rsidRDefault="000753E1" w:rsidP="00CF796D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3"/>
          <w:sz w:val="24"/>
          <w:szCs w:val="24"/>
          <w:lang w:val="ru-RU"/>
        </w:rPr>
      </w:pPr>
    </w:p>
    <w:p w:rsidR="00CF796D" w:rsidRPr="009A66B6" w:rsidRDefault="00D37FB6" w:rsidP="00CF796D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5"/>
          <w:sz w:val="24"/>
          <w:szCs w:val="24"/>
          <w:lang w:val="ru-RU"/>
        </w:rPr>
      </w:pPr>
      <w:r w:rsidRPr="009A66B6">
        <w:rPr>
          <w:rStyle w:val="FontStyle13"/>
          <w:sz w:val="24"/>
          <w:szCs w:val="24"/>
          <w:lang w:val="ru-RU"/>
        </w:rPr>
        <w:t>1.2.3.</w:t>
      </w:r>
      <w:r w:rsidR="00CF796D" w:rsidRPr="009A66B6">
        <w:rPr>
          <w:rStyle w:val="FontStyle13"/>
          <w:sz w:val="24"/>
          <w:szCs w:val="24"/>
          <w:lang w:val="ru-RU"/>
        </w:rPr>
        <w:t xml:space="preserve">Коммуникативные </w:t>
      </w:r>
      <w:r w:rsidR="00CF796D" w:rsidRPr="009A66B6">
        <w:rPr>
          <w:rStyle w:val="FontStyle15"/>
          <w:sz w:val="24"/>
          <w:szCs w:val="24"/>
          <w:lang w:val="ru-RU"/>
        </w:rPr>
        <w:t>УУД</w:t>
      </w:r>
    </w:p>
    <w:p w:rsidR="00CF796D" w:rsidRPr="009A66B6" w:rsidRDefault="00CF796D" w:rsidP="00CF796D">
      <w:pPr>
        <w:pStyle w:val="Style7"/>
        <w:tabs>
          <w:tab w:val="left" w:pos="984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9A66B6">
        <w:rPr>
          <w:rStyle w:val="FontStyle15"/>
          <w:sz w:val="24"/>
          <w:szCs w:val="24"/>
          <w:lang w:val="ru-RU"/>
        </w:rPr>
        <w:t>11</w:t>
      </w:r>
      <w:r w:rsidRPr="009A66B6">
        <w:rPr>
          <w:rStyle w:val="FontStyle12"/>
          <w:sz w:val="24"/>
          <w:szCs w:val="24"/>
          <w:lang w:val="ru-RU"/>
        </w:rPr>
        <w:t>.</w:t>
      </w:r>
      <w:r w:rsidRPr="009A66B6">
        <w:rPr>
          <w:rStyle w:val="FontStyle12"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 учителем и сверстниками;</w:t>
      </w:r>
      <w:r w:rsidRPr="009A66B6">
        <w:rPr>
          <w:rStyle w:val="FontStyle12"/>
          <w:sz w:val="24"/>
          <w:szCs w:val="24"/>
          <w:lang w:val="ru-RU"/>
        </w:rPr>
        <w:br/>
        <w:t>работать индивидуально и в группе: находить общее решение и разрешать конфликты на основе согласования</w:t>
      </w:r>
      <w:r w:rsidRPr="009A66B6">
        <w:rPr>
          <w:rStyle w:val="FontStyle12"/>
          <w:sz w:val="24"/>
          <w:szCs w:val="24"/>
          <w:lang w:val="ru-RU"/>
        </w:rPr>
        <w:br/>
        <w:t xml:space="preserve">позиций и учета интересов; формулировать, аргументировать и отстаивать свое мнение. </w:t>
      </w:r>
      <w:r w:rsidRPr="009A66B6">
        <w:rPr>
          <w:rStyle w:val="FontStyle12"/>
          <w:sz w:val="24"/>
          <w:szCs w:val="24"/>
        </w:rPr>
        <w:t>Обучающийся сможет:</w:t>
      </w:r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определять возможные роли в совместной деятельности;</w:t>
      </w:r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играть определенную роль в совместной деятельности;</w:t>
      </w:r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proofErr w:type="gramStart"/>
      <w:r w:rsidRPr="009A66B6">
        <w:rPr>
          <w:rStyle w:val="FontStyle12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F796D" w:rsidRPr="009A66B6" w:rsidRDefault="00CF796D" w:rsidP="00CF796D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-</w:t>
      </w:r>
      <w:r w:rsidRPr="009A66B6">
        <w:rPr>
          <w:rStyle w:val="FontStyle12"/>
          <w:sz w:val="24"/>
          <w:szCs w:val="24"/>
          <w:lang w:val="ru-RU"/>
        </w:rPr>
        <w:tab/>
        <w:t>строить позитивные отношения в процессе учебной и познавательной деятельности;</w:t>
      </w:r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CF796D" w:rsidRPr="009A66B6" w:rsidRDefault="00CF796D" w:rsidP="00CF796D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выделять общую точку зрения в дискуссии;</w:t>
      </w:r>
    </w:p>
    <w:p w:rsidR="00CF796D" w:rsidRPr="009A66B6" w:rsidRDefault="00CF796D" w:rsidP="00CF796D">
      <w:pPr>
        <w:pStyle w:val="Style7"/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-</w:t>
      </w:r>
      <w:r w:rsidRPr="009A66B6">
        <w:rPr>
          <w:rStyle w:val="FontStyle12"/>
          <w:sz w:val="24"/>
          <w:szCs w:val="24"/>
          <w:lang w:val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CF796D" w:rsidRPr="009A66B6" w:rsidRDefault="00CF796D" w:rsidP="00CF796D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9A66B6">
        <w:rPr>
          <w:rStyle w:val="FontStyle12"/>
          <w:sz w:val="24"/>
          <w:szCs w:val="24"/>
          <w:lang w:val="ru-RU"/>
        </w:rPr>
        <w:t>-</w:t>
      </w:r>
      <w:r w:rsidRPr="009A66B6">
        <w:rPr>
          <w:rStyle w:val="FontStyle12"/>
          <w:sz w:val="24"/>
          <w:szCs w:val="24"/>
          <w:lang w:val="ru-RU"/>
        </w:rPr>
        <w:tab/>
        <w:t>организовывать   учебное   взаимодействие   в   группе   (определять   общие   цели,   распределять   роли</w:t>
      </w:r>
      <w:proofErr w:type="gramStart"/>
      <w:r w:rsidRPr="009A66B6">
        <w:rPr>
          <w:rStyle w:val="FontStyle12"/>
          <w:sz w:val="24"/>
          <w:szCs w:val="24"/>
          <w:lang w:val="ru-RU"/>
        </w:rPr>
        <w:t>,</w:t>
      </w:r>
      <w:r w:rsidRPr="009A66B6">
        <w:rPr>
          <w:rStyle w:val="FontStyle21"/>
          <w:sz w:val="24"/>
          <w:szCs w:val="24"/>
          <w:lang w:val="ru-RU"/>
        </w:rPr>
        <w:t>д</w:t>
      </w:r>
      <w:proofErr w:type="gramEnd"/>
      <w:r w:rsidRPr="009A66B6">
        <w:rPr>
          <w:rStyle w:val="FontStyle21"/>
          <w:sz w:val="24"/>
          <w:szCs w:val="24"/>
          <w:lang w:val="ru-RU"/>
        </w:rPr>
        <w:t>оговариваться друг с другом и т. д.);</w:t>
      </w:r>
    </w:p>
    <w:p w:rsidR="00CF796D" w:rsidRPr="009A66B6" w:rsidRDefault="00CF796D" w:rsidP="00CF796D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F796D" w:rsidRPr="009A66B6" w:rsidRDefault="00CF796D" w:rsidP="00CF796D">
      <w:pPr>
        <w:pStyle w:val="Style3"/>
        <w:tabs>
          <w:tab w:val="left" w:pos="989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12.</w:t>
      </w:r>
      <w:r w:rsidRPr="009A66B6">
        <w:rPr>
          <w:rStyle w:val="FontStyle21"/>
          <w:sz w:val="24"/>
          <w:szCs w:val="24"/>
          <w:lang w:val="ru-RU"/>
        </w:rPr>
        <w:tab/>
        <w:t>Умение осознанно использовать речевые средства в соответствии с задачей коммуникации для</w:t>
      </w:r>
      <w:r w:rsidRPr="009A66B6">
        <w:rPr>
          <w:rStyle w:val="FontStyle21"/>
          <w:sz w:val="24"/>
          <w:szCs w:val="24"/>
          <w:lang w:val="ru-RU"/>
        </w:rPr>
        <w:br/>
        <w:t>выражения своих чувств, мыслей и потребностей для планирования и регуляции своей деятельности; владение</w:t>
      </w:r>
      <w:r w:rsidRPr="009A66B6">
        <w:rPr>
          <w:rStyle w:val="FontStyle21"/>
          <w:sz w:val="24"/>
          <w:szCs w:val="24"/>
          <w:lang w:val="ru-RU"/>
        </w:rPr>
        <w:br/>
        <w:t>устной и письменной речью, монологической контекстной речью. Обучающийся сможет:</w:t>
      </w:r>
    </w:p>
    <w:p w:rsidR="00CF796D" w:rsidRPr="009A66B6" w:rsidRDefault="00CF796D" w:rsidP="00CF796D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определять задачу коммуникации и в соответствии с ней отбирать речевые средства;</w:t>
      </w:r>
    </w:p>
    <w:p w:rsidR="00CF796D" w:rsidRPr="009A66B6" w:rsidRDefault="00CF796D" w:rsidP="00CF796D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F796D" w:rsidRPr="009A66B6" w:rsidRDefault="00CF796D" w:rsidP="00CF796D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представлять в устной или письменной форме развернутый план собственной деятельности;</w:t>
      </w:r>
    </w:p>
    <w:p w:rsidR="00CF796D" w:rsidRPr="009A66B6" w:rsidRDefault="00CF796D" w:rsidP="00CF796D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CF796D" w:rsidRPr="009A66B6" w:rsidRDefault="00CF796D" w:rsidP="00CF796D">
      <w:pPr>
        <w:pStyle w:val="Style5"/>
        <w:numPr>
          <w:ilvl w:val="0"/>
          <w:numId w:val="9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CF796D" w:rsidRPr="009A66B6" w:rsidRDefault="00CF796D" w:rsidP="00CF796D">
      <w:pPr>
        <w:pStyle w:val="Style5"/>
        <w:numPr>
          <w:ilvl w:val="0"/>
          <w:numId w:val="9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CF796D" w:rsidRPr="009A66B6" w:rsidRDefault="00CF796D" w:rsidP="00CF796D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F796D" w:rsidRPr="009A66B6" w:rsidRDefault="00CF796D" w:rsidP="00CF796D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F796D" w:rsidRPr="009A66B6" w:rsidRDefault="00CF796D" w:rsidP="00CF796D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F796D" w:rsidRPr="009A66B6" w:rsidRDefault="00CF796D" w:rsidP="00CF796D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F796D" w:rsidRPr="009A66B6" w:rsidRDefault="00CF796D" w:rsidP="00CF796D">
      <w:pPr>
        <w:pStyle w:val="Style3"/>
        <w:tabs>
          <w:tab w:val="left" w:pos="696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</w:rPr>
      </w:pPr>
      <w:r w:rsidRPr="009A66B6">
        <w:rPr>
          <w:rStyle w:val="FontStyle21"/>
          <w:sz w:val="24"/>
          <w:szCs w:val="24"/>
          <w:lang w:val="ru-RU"/>
        </w:rPr>
        <w:lastRenderedPageBreak/>
        <w:t>13.</w:t>
      </w:r>
      <w:r w:rsidRPr="009A66B6">
        <w:rPr>
          <w:rStyle w:val="FontStyle21"/>
          <w:sz w:val="24"/>
          <w:szCs w:val="24"/>
          <w:lang w:val="ru-RU"/>
        </w:rPr>
        <w:tab/>
        <w:t>Формирование и развитие компетентности в области использования информационно-коммуникационных</w:t>
      </w:r>
      <w:r w:rsidRPr="009A66B6">
        <w:rPr>
          <w:rStyle w:val="FontStyle21"/>
          <w:sz w:val="24"/>
          <w:szCs w:val="24"/>
          <w:lang w:val="ru-RU"/>
        </w:rPr>
        <w:br/>
        <w:t xml:space="preserve">технологий (далее - ИКТ). </w:t>
      </w:r>
      <w:r w:rsidRPr="009A66B6">
        <w:rPr>
          <w:rStyle w:val="FontStyle21"/>
          <w:sz w:val="24"/>
          <w:szCs w:val="24"/>
        </w:rPr>
        <w:t>Обучающийся сможет:</w:t>
      </w:r>
    </w:p>
    <w:p w:rsidR="00CF796D" w:rsidRPr="009A66B6" w:rsidRDefault="00CF796D" w:rsidP="00CF796D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F796D" w:rsidRPr="009A66B6" w:rsidRDefault="00CF796D" w:rsidP="00CF796D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F796D" w:rsidRPr="009A66B6" w:rsidRDefault="00CF796D" w:rsidP="00CF796D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CF796D" w:rsidRPr="009A66B6" w:rsidRDefault="00CF796D" w:rsidP="00CF796D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F796D" w:rsidRPr="009A66B6" w:rsidRDefault="00CF796D" w:rsidP="00CF796D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использовать информацию с учетом этических и правовых норм;</w:t>
      </w:r>
    </w:p>
    <w:p w:rsidR="00CF796D" w:rsidRPr="009A66B6" w:rsidRDefault="00CF796D" w:rsidP="00CF796D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9A66B6">
        <w:rPr>
          <w:rStyle w:val="FontStyle21"/>
          <w:sz w:val="24"/>
          <w:szCs w:val="24"/>
          <w:lang w:val="ru-RU"/>
        </w:rPr>
        <w:t>•</w:t>
      </w:r>
      <w:r w:rsidRPr="009A66B6">
        <w:rPr>
          <w:rStyle w:val="FontStyle21"/>
          <w:sz w:val="24"/>
          <w:szCs w:val="24"/>
          <w:lang w:val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64" w:rsidRPr="00131E3B" w:rsidRDefault="00E07364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E1" w:rsidRPr="00131E3B" w:rsidRDefault="000753E1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C1" w:rsidRPr="009A66B6" w:rsidRDefault="00D37FB6" w:rsidP="00EF2EC1">
      <w:pPr>
        <w:spacing w:after="0" w:line="240" w:lineRule="auto"/>
        <w:jc w:val="center"/>
        <w:rPr>
          <w:rStyle w:val="FontStyle26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1.</w:t>
      </w:r>
      <w:r w:rsidR="00EF2EC1" w:rsidRPr="009A66B6">
        <w:rPr>
          <w:rFonts w:ascii="Times New Roman" w:hAnsi="Times New Roman" w:cs="Times New Roman"/>
          <w:b/>
          <w:sz w:val="24"/>
          <w:szCs w:val="24"/>
        </w:rPr>
        <w:t>3.</w:t>
      </w:r>
      <w:r w:rsidR="00EF2EC1" w:rsidRPr="009A66B6">
        <w:rPr>
          <w:rStyle w:val="FontStyle26"/>
          <w:sz w:val="24"/>
          <w:szCs w:val="24"/>
        </w:rPr>
        <w:t>Предметные результаты</w:t>
      </w:r>
    </w:p>
    <w:p w:rsidR="00EF2EC1" w:rsidRPr="009A66B6" w:rsidRDefault="001B5C9F" w:rsidP="001B5C9F">
      <w:pPr>
        <w:pStyle w:val="Style6"/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r w:rsidRPr="009A66B6">
        <w:rPr>
          <w:rStyle w:val="FontStyle26"/>
          <w:sz w:val="24"/>
          <w:szCs w:val="24"/>
          <w:lang w:val="ru-RU"/>
        </w:rPr>
        <w:t>5 класс</w:t>
      </w:r>
    </w:p>
    <w:p w:rsidR="00EF2EC1" w:rsidRPr="009A66B6" w:rsidRDefault="00EF2EC1" w:rsidP="001B5C9F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</w:t>
      </w:r>
    </w:p>
    <w:p w:rsidR="00EF2EC1" w:rsidRPr="009A66B6" w:rsidRDefault="00EF2EC1" w:rsidP="00EF2EC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EF2EC1" w:rsidRPr="009A66B6" w:rsidRDefault="00EF2EC1" w:rsidP="00EF2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A66B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9A66B6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F2EC1" w:rsidRPr="009A66B6" w:rsidRDefault="00EF2EC1" w:rsidP="00EF2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EF2EC1" w:rsidRPr="009A66B6" w:rsidRDefault="00EF2EC1" w:rsidP="00EF2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,</w:t>
      </w:r>
      <w:r w:rsidR="005356BD" w:rsidRPr="009A66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>а также многоаспектного анализа текста;</w:t>
      </w:r>
    </w:p>
    <w:p w:rsidR="00EF2EC1" w:rsidRPr="009A66B6" w:rsidRDefault="00EF2EC1" w:rsidP="00EF2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EF2EC1" w:rsidRPr="009A66B6" w:rsidRDefault="00EF2EC1" w:rsidP="00EF2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EC1" w:rsidRPr="009A66B6" w:rsidRDefault="00EF2EC1" w:rsidP="00EF2EC1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Ученик получит возможность научиться</w:t>
      </w:r>
    </w:p>
    <w:p w:rsidR="00EF2EC1" w:rsidRPr="009A66B6" w:rsidRDefault="00EF2EC1" w:rsidP="00EF2EC1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F2EC1" w:rsidRPr="009A66B6" w:rsidRDefault="00EF2EC1" w:rsidP="001B5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9A66B6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EF2EC1" w:rsidRPr="009A66B6" w:rsidRDefault="00EF2EC1" w:rsidP="001B5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EF2EC1" w:rsidRPr="009A66B6" w:rsidRDefault="00EF2EC1" w:rsidP="001B5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9A66B6">
        <w:rPr>
          <w:rFonts w:ascii="Times New Roman" w:hAnsi="Times New Roman" w:cs="Times New Roman"/>
          <w:sz w:val="24"/>
          <w:szCs w:val="24"/>
        </w:rPr>
        <w:t>)ответственности за языковую культуру как общечеловеческую ценность.</w:t>
      </w:r>
    </w:p>
    <w:p w:rsidR="00B27267" w:rsidRPr="009A66B6" w:rsidRDefault="00B27267" w:rsidP="005356BD">
      <w:pPr>
        <w:pStyle w:val="Style6"/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</w:p>
    <w:p w:rsidR="005356BD" w:rsidRPr="009A66B6" w:rsidRDefault="005356BD" w:rsidP="005356BD">
      <w:pPr>
        <w:pStyle w:val="Style6"/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r w:rsidRPr="009A66B6">
        <w:rPr>
          <w:rStyle w:val="FontStyle26"/>
          <w:sz w:val="24"/>
          <w:szCs w:val="24"/>
          <w:lang w:val="ru-RU"/>
        </w:rPr>
        <w:t>6 класс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A66B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9A66B6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</w:t>
      </w:r>
      <w:r w:rsidR="00B27267" w:rsidRPr="009A66B6">
        <w:rPr>
          <w:rFonts w:ascii="Times New Roman" w:hAnsi="Times New Roman" w:cs="Times New Roman"/>
          <w:sz w:val="24"/>
          <w:szCs w:val="24"/>
        </w:rPr>
        <w:t xml:space="preserve"> лексического, морфологического)</w:t>
      </w:r>
      <w:r w:rsidRPr="009A66B6">
        <w:rPr>
          <w:rFonts w:ascii="Times New Roman" w:hAnsi="Times New Roman" w:cs="Times New Roman"/>
          <w:sz w:val="24"/>
          <w:szCs w:val="24"/>
        </w:rPr>
        <w:t xml:space="preserve"> а также многоаспектного анализа текста;</w:t>
      </w:r>
    </w:p>
    <w:p w:rsidR="005356BD" w:rsidRPr="009A66B6" w:rsidRDefault="005356BD" w:rsidP="00B272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Ученик получит возможность научиться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9A66B6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356BD" w:rsidRPr="009A66B6" w:rsidRDefault="005356BD" w:rsidP="00535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9A66B6">
        <w:rPr>
          <w:rFonts w:ascii="Times New Roman" w:hAnsi="Times New Roman" w:cs="Times New Roman"/>
          <w:sz w:val="24"/>
          <w:szCs w:val="24"/>
        </w:rPr>
        <w:t>)ответственности за языковую культуру как общечеловеческую ценность.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lastRenderedPageBreak/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27267" w:rsidRPr="009A66B6" w:rsidRDefault="00B27267" w:rsidP="00535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6BD" w:rsidRPr="009A66B6" w:rsidRDefault="005356BD" w:rsidP="005356BD">
      <w:pPr>
        <w:pStyle w:val="Style6"/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r w:rsidRPr="009A66B6">
        <w:rPr>
          <w:rStyle w:val="FontStyle26"/>
          <w:sz w:val="24"/>
          <w:szCs w:val="24"/>
          <w:lang w:val="ru-RU"/>
        </w:rPr>
        <w:t>7 класс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A66B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9A66B6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356BD" w:rsidRPr="009A66B6" w:rsidRDefault="00B27267" w:rsidP="00535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6</w:t>
      </w:r>
      <w:r w:rsidR="005356BD" w:rsidRPr="009A66B6">
        <w:rPr>
          <w:rFonts w:ascii="Times New Roman" w:hAnsi="Times New Roman" w:cs="Times New Roman"/>
          <w:sz w:val="24"/>
          <w:szCs w:val="24"/>
        </w:rPr>
        <w:t>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B27267" w:rsidRPr="009A66B6" w:rsidRDefault="00B27267" w:rsidP="00B27267">
      <w:pPr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      7)осознавать язык как средство для межнационального общения;</w:t>
      </w:r>
    </w:p>
    <w:p w:rsidR="00B27267" w:rsidRPr="009A66B6" w:rsidRDefault="00B27267" w:rsidP="00B27267">
      <w:pPr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      8)позитивно относиться к родному (чувашскому) языку как к средству освоения культуры, традиций чувашского народа и явлению национальной чувашской культуры.</w:t>
      </w:r>
    </w:p>
    <w:p w:rsidR="00B27267" w:rsidRPr="009A66B6" w:rsidRDefault="00B27267" w:rsidP="00535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Ученик получит возможность научиться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9A66B6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356BD" w:rsidRPr="009A66B6" w:rsidRDefault="005356BD" w:rsidP="005356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356BD" w:rsidRPr="009A66B6" w:rsidRDefault="005356BD" w:rsidP="00535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9A66B6">
        <w:rPr>
          <w:rFonts w:ascii="Times New Roman" w:hAnsi="Times New Roman" w:cs="Times New Roman"/>
          <w:sz w:val="24"/>
          <w:szCs w:val="24"/>
        </w:rPr>
        <w:t>)ответственности за языковую культуру как общечеловеческую ценность.</w:t>
      </w:r>
    </w:p>
    <w:p w:rsidR="005356BD" w:rsidRPr="009A66B6" w:rsidRDefault="005356BD" w:rsidP="00535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27267" w:rsidRPr="009A66B6" w:rsidRDefault="00B27267" w:rsidP="00B27267">
      <w:pPr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       5)реализовать в устном и письменном общении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>в том числе с использованием  средств ИКТ ) потребность в творческом самовыражении в межнациональном общении;</w:t>
      </w:r>
    </w:p>
    <w:p w:rsidR="00B27267" w:rsidRPr="009A66B6" w:rsidRDefault="00B27267" w:rsidP="00B27267">
      <w:pPr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        6) использовать язык с целью поиска необходимой информации в различных источниках для выполнения учебных заданий в межнациональном общении;</w:t>
      </w:r>
    </w:p>
    <w:p w:rsidR="00B27267" w:rsidRDefault="00B27267" w:rsidP="00B27267">
      <w:pPr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lastRenderedPageBreak/>
        <w:t xml:space="preserve">         7) сформировать  отношение к правильной устной и письменной речи как к показателям культуры человека.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3.4. Для 8 класса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6)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7)осознавать язык как средство для межнационального общения;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8)позитивно относиться к родному (чувашскому) языку как к средству освоения культуры, традиций чувашского народа и явлению национальной чувашской культуры.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  3)ответственности за языковую культуру как общечеловеческую ценность.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lastRenderedPageBreak/>
        <w:t xml:space="preserve">        5)реализовать в устном и письменном общении </w:t>
      </w:r>
      <w:proofErr w:type="gramStart"/>
      <w:r w:rsidRPr="00731C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1C93">
        <w:rPr>
          <w:rFonts w:ascii="Times New Roman" w:hAnsi="Times New Roman" w:cs="Times New Roman"/>
          <w:sz w:val="24"/>
          <w:szCs w:val="24"/>
        </w:rPr>
        <w:t>в том числе с использованием  средств ИКТ ) потребность в творческом самовыражении в межнациональном общении;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  6) использовать язык с целью поиска необходимой информации в различных источниках для выполнения учебных заданий в межнациональном общении;</w:t>
      </w:r>
    </w:p>
    <w:p w:rsidR="00131E3B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  7) сформировать  отношение к правильной устной и письменной речи как к показателям культуры человека.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3.4. Для 8 класса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6)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7)осознавать язык как средство для межнационального общения;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8)позитивно относиться к родному (чувашскому) языку как к средству освоения культуры, традиций чувашского народа и явлению национальной чувашской культуры.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lastRenderedPageBreak/>
        <w:t xml:space="preserve">         3)ответственности за языковую культуру как общечеловеческую ценность.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 5)реализовать в устном и письменном общении </w:t>
      </w:r>
      <w:proofErr w:type="gramStart"/>
      <w:r w:rsidRPr="00731C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1C93">
        <w:rPr>
          <w:rFonts w:ascii="Times New Roman" w:hAnsi="Times New Roman" w:cs="Times New Roman"/>
          <w:sz w:val="24"/>
          <w:szCs w:val="24"/>
        </w:rPr>
        <w:t>в том числе с использованием  средств ИКТ ) потребность в творческом самовыражении в межнациональном общении;</w:t>
      </w:r>
    </w:p>
    <w:p w:rsidR="00731C93" w:rsidRP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  6) использовать язык с целью поиска необходимой информации в различных источниках для выполнения учебных заданий в межнациональном общении;</w:t>
      </w:r>
    </w:p>
    <w:p w:rsidR="00731C93" w:rsidRDefault="00731C93" w:rsidP="00731C93">
      <w:pPr>
        <w:rPr>
          <w:rFonts w:ascii="Times New Roman" w:hAnsi="Times New Roman" w:cs="Times New Roman"/>
          <w:sz w:val="24"/>
          <w:szCs w:val="24"/>
        </w:rPr>
      </w:pPr>
      <w:r w:rsidRPr="00731C93">
        <w:rPr>
          <w:rFonts w:ascii="Times New Roman" w:hAnsi="Times New Roman" w:cs="Times New Roman"/>
          <w:sz w:val="24"/>
          <w:szCs w:val="24"/>
        </w:rPr>
        <w:t xml:space="preserve">         7) сформировать  отношение к правильной устной и письменной речи как к показателям культуры человека.</w:t>
      </w:r>
      <w:bookmarkStart w:id="0" w:name="_GoBack"/>
      <w:bookmarkEnd w:id="0"/>
    </w:p>
    <w:p w:rsidR="00131E3B" w:rsidRDefault="00131E3B" w:rsidP="00B27267">
      <w:pPr>
        <w:rPr>
          <w:rFonts w:ascii="Times New Roman" w:hAnsi="Times New Roman" w:cs="Times New Roman"/>
          <w:sz w:val="24"/>
          <w:szCs w:val="24"/>
        </w:rPr>
      </w:pPr>
    </w:p>
    <w:p w:rsidR="00131E3B" w:rsidRDefault="00131E3B" w:rsidP="00B27267">
      <w:pPr>
        <w:rPr>
          <w:rFonts w:ascii="Times New Roman" w:hAnsi="Times New Roman" w:cs="Times New Roman"/>
          <w:sz w:val="24"/>
          <w:szCs w:val="24"/>
        </w:rPr>
      </w:pPr>
    </w:p>
    <w:p w:rsidR="00131E3B" w:rsidRDefault="00131E3B" w:rsidP="00B27267">
      <w:pPr>
        <w:rPr>
          <w:rFonts w:ascii="Times New Roman" w:hAnsi="Times New Roman" w:cs="Times New Roman"/>
          <w:sz w:val="24"/>
          <w:szCs w:val="24"/>
        </w:rPr>
      </w:pPr>
    </w:p>
    <w:p w:rsidR="00131E3B" w:rsidRPr="009A66B6" w:rsidRDefault="00131E3B" w:rsidP="00B27267">
      <w:pPr>
        <w:rPr>
          <w:rFonts w:ascii="Times New Roman" w:hAnsi="Times New Roman" w:cs="Times New Roman"/>
          <w:sz w:val="24"/>
          <w:szCs w:val="24"/>
        </w:rPr>
      </w:pPr>
    </w:p>
    <w:p w:rsidR="00EF2EC1" w:rsidRPr="009A66B6" w:rsidRDefault="008812A3" w:rsidP="008812A3">
      <w:pPr>
        <w:rPr>
          <w:rFonts w:ascii="Times New Roman" w:hAnsi="Times New Roman" w:cs="Times New Roman"/>
          <w:b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2. Содержание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b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Чăваш чĕлхи предмечĕн содержанийĕ - 5 класс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Тăван чĕлхе пур чух халăх та пур (кÿртĕм урок) (1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Пуçлам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ăш классенче вĕреннине аса илсе çирĕплетесси, хушса вĕрентесси (20 сехет) 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Сасă тата сас палли. Алфавитри сас паллисен йĕрки, вĕсен хисепĕ (2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Сăмах тытăмĕ, тымар тата аффикссем (1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Пуплев пайĕсем. Вĕреннине аса илесси (2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Синтаксис. Вереннине аса илни (15 сехет) </w:t>
      </w:r>
    </w:p>
    <w:p w:rsidR="008812A3" w:rsidRPr="009A66B6" w:rsidRDefault="008812A3" w:rsidP="008812A3">
      <w:pPr>
        <w:spacing w:after="21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Хутсă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предложени, унăн членĕсем (1 сехет) 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ĕр йышши членсем, вĕсем союзсăр е союзсемпе çыхăнни.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ĕр йышши членсене чарăну паллисемпе уйăрасси (1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Туйăмлă (кăшкăруллă) предложенисем.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 xml:space="preserve">Предложени вĕçне чарăну палли лартасси (2 сехет </w:t>
      </w:r>
      <w:proofErr w:type="gramEnd"/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) Ыйтусă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тата ыйтуллă предложенисем. Ыйту сăмахĕсем: кам? мĕн? ăçта? хăçан? миçе?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мĕншĕн? мĕн пирки? т.ыт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е (1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lastRenderedPageBreak/>
        <w:t xml:space="preserve"> Текст. Унан пайĕсем (1 сехет) 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Чĕнÿ сăмахĕсем (обращенисем), вĕсене чарăну паллисемпе уйăрасси. (2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Текст теми, тĕ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шухăшĕ (2 сехет)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Союзсă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тата сыпăнуллă хутлă предложенисем, вĕсенче чарăну паллисем лартасси. (3 сехет) </w:t>
      </w:r>
    </w:p>
    <w:p w:rsidR="008812A3" w:rsidRPr="009A66B6" w:rsidRDefault="008812A3" w:rsidP="008812A3">
      <w:pPr>
        <w:spacing w:after="21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кст пл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анĕ (1 сехет) 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Тÿ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>ĕ пуплевлĕ предложенисем. Тÿ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 пуплев автор сăмахĕсем умĕн е хыççăн тăни, чарăну паллисем лартасси. (3 сехет)  </w:t>
      </w:r>
    </w:p>
    <w:p w:rsidR="008812A3" w:rsidRPr="009A66B6" w:rsidRDefault="008812A3" w:rsidP="008812A3">
      <w:pPr>
        <w:spacing w:after="215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Текст тĕсĕсем (1 сехет)  </w:t>
      </w:r>
    </w:p>
    <w:p w:rsidR="008812A3" w:rsidRPr="009A66B6" w:rsidRDefault="008812A3" w:rsidP="008812A3">
      <w:pPr>
        <w:pStyle w:val="1"/>
        <w:numPr>
          <w:ilvl w:val="0"/>
          <w:numId w:val="0"/>
        </w:numPr>
        <w:ind w:left="13" w:right="7"/>
        <w:rPr>
          <w:szCs w:val="24"/>
        </w:rPr>
      </w:pPr>
      <w:proofErr w:type="gramStart"/>
      <w:r w:rsidRPr="009A66B6">
        <w:rPr>
          <w:szCs w:val="24"/>
        </w:rPr>
        <w:t>П</w:t>
      </w:r>
      <w:proofErr w:type="gramEnd"/>
      <w:r w:rsidRPr="009A66B6">
        <w:rPr>
          <w:szCs w:val="24"/>
        </w:rPr>
        <w:t xml:space="preserve">ăрăнмасăр тумалли практика ĕçĕсем ( тĕрĕслев диктанчĕ, сочинени, изложении) </w:t>
      </w:r>
    </w:p>
    <w:tbl>
      <w:tblPr>
        <w:tblW w:w="9575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5282"/>
        <w:gridCol w:w="3193"/>
      </w:tblGrid>
      <w:tr w:rsidR="008812A3" w:rsidRPr="009A66B6" w:rsidTr="008812A3">
        <w:trPr>
          <w:trHeight w:val="52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ăрăнмасăр тумалли практика ĕçĕсем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Тупмалли литература </w:t>
            </w:r>
          </w:p>
        </w:tc>
      </w:tr>
      <w:tr w:rsidR="008812A3" w:rsidRPr="009A66B6" w:rsidTr="008812A3">
        <w:trPr>
          <w:trHeight w:val="128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ĕслев диктанчĕ («Пирĕн ял»)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Л.П.Сергеев, Г.Ф. Брусова, В.В.Павлов. Диктант тексчĕсен пуххи: 5-9 классем валли. - Шупашкар, </w:t>
            </w:r>
          </w:p>
        </w:tc>
      </w:tr>
    </w:tbl>
    <w:p w:rsidR="008812A3" w:rsidRPr="009A66B6" w:rsidRDefault="008812A3" w:rsidP="008812A3">
      <w:pPr>
        <w:spacing w:after="0"/>
        <w:ind w:left="-1701" w:right="11059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8" w:type="dxa"/>
        <w:tblCellMar>
          <w:top w:w="10" w:type="dxa"/>
          <w:right w:w="81" w:type="dxa"/>
        </w:tblCellMar>
        <w:tblLook w:val="04A0" w:firstRow="1" w:lastRow="0" w:firstColumn="1" w:lastColumn="0" w:noHBand="0" w:noVBand="1"/>
      </w:tblPr>
      <w:tblGrid>
        <w:gridCol w:w="1100"/>
        <w:gridCol w:w="5282"/>
        <w:gridCol w:w="3193"/>
      </w:tblGrid>
      <w:tr w:rsidR="008812A3" w:rsidRPr="009A66B6" w:rsidTr="008812A3">
        <w:trPr>
          <w:trHeight w:val="52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6 с. </w:t>
            </w:r>
          </w:p>
        </w:tc>
      </w:tr>
      <w:tr w:rsidR="008812A3" w:rsidRPr="009A66B6" w:rsidTr="008812A3">
        <w:trPr>
          <w:trHeight w:val="211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 («Ылтӑн кӗркунне»)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М.Г. Данилова,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М.З.Табакова. Сочинени евĕ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 тексчĕсен пуххичӑваш шкулĕн V-IX класĕсем валли. – Шупашкар, 2007. – </w:t>
            </w:r>
          </w:p>
        </w:tc>
      </w:tr>
      <w:tr w:rsidR="008812A3" w:rsidRPr="009A66B6" w:rsidTr="008812A3">
        <w:trPr>
          <w:trHeight w:val="179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ĕслев диктанчĕ «Пĕчĕк Павăл 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Л.П.Сергеев, Г.Ф. Брусова, В.В.Павлов. Диктант тексчĕсен пуххи: 5-9 классем валли. – Шупашкар,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2012 –       с. </w:t>
            </w:r>
          </w:p>
        </w:tc>
      </w:tr>
      <w:tr w:rsidR="008812A3" w:rsidRPr="009A66B6" w:rsidTr="008812A3">
        <w:trPr>
          <w:trHeight w:val="1669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Изложени «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ӑнкӑрчсен туслӑхӗ»  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М.Г. Данилова,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М.З.Табакова. Сочинени евĕ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 тексчĕсен пуххичӑваш шкулĕн VIX класĕсем валли. – Шупашкар, 2007. – </w:t>
            </w:r>
          </w:p>
        </w:tc>
      </w:tr>
      <w:tr w:rsidR="008812A3" w:rsidRPr="009A66B6" w:rsidTr="008812A3">
        <w:trPr>
          <w:trHeight w:val="179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ĕслев диктанчĕ «Шăкăлчи»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Л.П.Сергеев, Г.Ф. Брусова, В.В.Павлов. Диктант тексчĕсен пуххи: 5-9 классем валли. – Шупашкар,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2012 –       с. </w:t>
            </w:r>
          </w:p>
        </w:tc>
      </w:tr>
      <w:tr w:rsidR="008812A3" w:rsidRPr="009A66B6" w:rsidTr="008812A3">
        <w:trPr>
          <w:trHeight w:val="1797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ĕслев диктанчĕ «Хура çырла усăллă»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Л.П.Сергеев, Г.Ф. Брусова, В.В.Павлов. Диктант тексчĕсен пуххи: 5-9 классем валли. – Шупашкар,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2012 –       с. </w:t>
            </w:r>
          </w:p>
        </w:tc>
      </w:tr>
      <w:tr w:rsidR="008812A3" w:rsidRPr="009A66B6" w:rsidTr="008812A3">
        <w:trPr>
          <w:trHeight w:val="211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 «Тискер кайăксен мунчи»  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М.Г. Данилова,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М.З.Табакова. Сочинени евĕ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 тексчĕсен пуххичӑваш шкулĕн VIX класĕсем валли. – Шупашкар, 2007. – </w:t>
            </w:r>
          </w:p>
        </w:tc>
      </w:tr>
      <w:tr w:rsidR="008812A3" w:rsidRPr="009A66B6" w:rsidTr="008812A3">
        <w:trPr>
          <w:trHeight w:val="1797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ĕслев диктанчĕ «Утарта»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Л.П.Сергеев, Г.Ф. Брусова, В.В.Павлов. Диктант тексчĕсен пуххи: 5-9 классем валли. – Шупашкар,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2012 – </w:t>
            </w:r>
          </w:p>
        </w:tc>
      </w:tr>
      <w:tr w:rsidR="008812A3" w:rsidRPr="009A66B6" w:rsidTr="008812A3">
        <w:trPr>
          <w:trHeight w:val="64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 «Кайă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мулĕ»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М.Г. Данилова,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М.З.Табакова. Сочинени </w:t>
            </w:r>
          </w:p>
        </w:tc>
      </w:tr>
      <w:tr w:rsidR="008812A3" w:rsidRPr="009A66B6" w:rsidTr="008812A3">
        <w:trPr>
          <w:trHeight w:val="148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812A3" w:rsidRPr="009A66B6" w:rsidRDefault="008812A3" w:rsidP="008812A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евĕ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 тексчĕсен пуххичӑваш шкулĕн VIX класĕсем валли. – Шупашкар, 2007. – </w:t>
            </w:r>
          </w:p>
        </w:tc>
      </w:tr>
      <w:tr w:rsidR="008812A3" w:rsidRPr="009A66B6" w:rsidTr="008812A3">
        <w:trPr>
          <w:trHeight w:val="180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 «Çуркунне çитрĕ»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Л.П.Сергеев, Е.А.Андреева, </w:t>
            </w:r>
          </w:p>
          <w:p w:rsidR="008812A3" w:rsidRPr="009A66B6" w:rsidRDefault="008812A3" w:rsidP="008812A3">
            <w:pPr>
              <w:spacing w:after="0" w:line="3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Г.Ф. Брусова. Чăваш чĕлхи. 5-мĕш класс валли. – </w:t>
            </w:r>
          </w:p>
          <w:p w:rsidR="008812A3" w:rsidRPr="009A66B6" w:rsidRDefault="008812A3" w:rsidP="008812A3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Шупашкар, 2014. – 204-205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8812A3" w:rsidRPr="009A66B6" w:rsidTr="008812A3">
        <w:trPr>
          <w:trHeight w:val="1792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ĕслев диктанчĕ «Çуркунне»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12A3" w:rsidRPr="009A66B6" w:rsidRDefault="008812A3" w:rsidP="008812A3">
            <w:pPr>
              <w:spacing w:after="0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Л.П.Сергеев, Г.Ф. Брусова, В.В.Павлов. Диктант тексчĕсен пуххи: 5-9 классем валли. – Шупашкар, </w:t>
            </w:r>
          </w:p>
          <w:p w:rsidR="008812A3" w:rsidRPr="009A66B6" w:rsidRDefault="008812A3" w:rsidP="00881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</w:tr>
    </w:tbl>
    <w:p w:rsidR="00131E3B" w:rsidRDefault="00131E3B" w:rsidP="008812A3">
      <w:pPr>
        <w:spacing w:after="265"/>
        <w:rPr>
          <w:rFonts w:ascii="Times New Roman" w:hAnsi="Times New Roman" w:cs="Times New Roman"/>
          <w:b/>
          <w:sz w:val="24"/>
          <w:szCs w:val="24"/>
        </w:rPr>
      </w:pPr>
    </w:p>
    <w:p w:rsidR="00B27267" w:rsidRPr="009A66B6" w:rsidRDefault="00B27267" w:rsidP="008812A3">
      <w:pPr>
        <w:spacing w:after="265"/>
        <w:rPr>
          <w:rFonts w:ascii="Times New Roman" w:hAnsi="Times New Roman" w:cs="Times New Roman"/>
          <w:b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5-мĕш класăн тематика  планĕ</w:t>
      </w:r>
    </w:p>
    <w:p w:rsidR="00B27267" w:rsidRPr="009A66B6" w:rsidRDefault="00B27267" w:rsidP="00B2726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5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1701"/>
        <w:gridCol w:w="6238"/>
        <w:gridCol w:w="960"/>
      </w:tblGrid>
      <w:tr w:rsidR="00CF00B3" w:rsidRPr="009A66B6" w:rsidTr="008812A3">
        <w:trPr>
          <w:trHeight w:val="56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Пай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теми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Сехет шучӗ </w:t>
            </w:r>
          </w:p>
        </w:tc>
      </w:tr>
      <w:tr w:rsidR="00CF00B3" w:rsidRPr="009A66B6" w:rsidTr="008812A3">
        <w:trPr>
          <w:trHeight w:val="111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</w:t>
            </w:r>
            <w:proofErr w:type="gramStart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ламăш классенче вĕреннине аса илесси</w:t>
            </w:r>
            <w:r w:rsidR="00BE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-14сехет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0B3" w:rsidRPr="009A66B6" w:rsidRDefault="00CF00B3" w:rsidP="008812A3">
            <w:pPr>
              <w:spacing w:after="22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Тăван чĕлхе пур чух халăх та пур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Сасă тата сас палли. Алфавит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д, ж, з, ф, ц, щ, ÿ, ь сас паллисене çырасси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 тымарĕ. Аффикссем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«Пирĕн ял»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Япала ячĕ. Паллă ячĕ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Предложени, унăн членĕсем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ĕр йышши членсем, вĕсене чарăну паллисемпе уйăрасси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Ыйтуллă тата ыйтусă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Кăшкăруллă предложенисем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Унăн пайĕсем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 çырас йĕрке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 «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ăнкăрчсен туслăхĕ»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 w:line="28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Синтаксис. Пунктуаци.</w:t>
            </w:r>
            <w:r w:rsidR="00BE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 сехет</w:t>
            </w:r>
          </w:p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Чĕнÿ сăмахĕсем, вĕсене чарăну паллисемпе уйăрасси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Чĕнÿ сăмахĕсем, вĕсене чарăну паллисемпе уйăрасси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Текст теми,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шухăшĕ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Текст теми,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шухăшĕ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Хутлă предложени. Союзсă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хутлă предложенисем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Сыпăнуллă хутлă предложенисем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Сыпăнуллă хутлă предложенисем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кст пл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F00B3" w:rsidRPr="009A66B6" w:rsidRDefault="00CF00B3" w:rsidP="00CF00B3">
      <w:pPr>
        <w:spacing w:after="0"/>
        <w:ind w:left="-1701" w:right="1105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5" w:type="dxa"/>
        <w:tblInd w:w="-108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01"/>
        <w:gridCol w:w="6238"/>
        <w:gridCol w:w="960"/>
      </w:tblGrid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 «Ылтăн кĕркунне»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Тÿ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пуплевлĕ предложенисем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Тÿ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пуплевлĕ предложенисем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Сăнлав. Калав. Ăслав.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«Пĕчĕк Павăл 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111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Фонетика. </w:t>
            </w:r>
          </w:p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Орфоэпи. </w:t>
            </w:r>
          </w:p>
          <w:p w:rsidR="00CF00B3" w:rsidRPr="009A66B6" w:rsidRDefault="00CF00B3" w:rsidP="008812A3">
            <w:pPr>
              <w:spacing w:after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Графика. </w:t>
            </w:r>
          </w:p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</w:t>
            </w:r>
            <w:r w:rsidR="00BE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- 32 сехет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22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Алфавит. Вĕреннине аса илни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Уçă сасăсем, вĕсен 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ăшăрлăхĕ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Уçă сасă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палăртакан сас паллисем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Сăмахри уçă сасăсен килĕшĕ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Сăмахри уçă сасăсен килĕшĕ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Уçă сасăсен хăйнеевĕрлĕхĕ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Вырăс чĕлхинчен йышăннă сăмахсем сингармонизма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ăхăнманни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стил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стил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Хупă сасăсем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Ялан янăравлă хупă сасăсем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Шавлă хупă сасăсем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Çурма янăравлă хупă сасăсем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Хупă сасăсен хытлăхĕпе ç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çелĕхĕ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пă сасăсен хытлăхĕпе ç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çелĕхĕ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Хупă сасăсен  ç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çелĕхне çырура палăртасси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Хупă сасăсен  ç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çелĕхне çырура палăртасси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Хупă сасăсем вă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ăммăн илтĕнни, ăна çырура палăртасси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«Шăкăлчи»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диктанчĕн тишкерĕвĕ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Вырăс чĕлхинчен çырупа йышăннă сăмахсенчи хупă сасăсен хытлăхĕпе ç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çелĕхĕ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Вырăс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ĕлхинчен çырупа йышăннă сăмахсенче </w:t>
            </w:r>
            <w:r w:rsidRPr="009A66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б, г, д, ж, з </w:t>
            </w: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сас паллисене çырасси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Вырăс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ĕлхинчен çырупа йышăннă сăмахсенче </w:t>
            </w:r>
            <w:r w:rsidRPr="009A66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ф, ц, щ, ÿ </w:t>
            </w: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сас паллисене çырасси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«Пирĕн стена хаçачĕ» калав çырасси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Ударени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Вырăс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ĕлхинчен çырупа йышăннă сăмахсенчи ударени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Вĕреннине аса илни. Словарь диктанчĕ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тишкерĕ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Сасăсен ылмашă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Чă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ваш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чĕлхинчи сасăсемпе вырăс чĕлхинчи сасăсем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Чă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ваш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ударенийĕпе вырăс ударенийĕ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«Фонетика, графика, орфографи, орфоэпи» темă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вĕреннине аса илни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r w:rsidR="00BE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-28 сехет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Сăмахăн лексика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ĕлтерĕшĕ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«Хура çырла усăллă»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ĕр прĕлтерĕшлĕ тата нумай пĕлтерĕшлĕ сăмахсем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Пуплев этикечĕ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Сăмахсен тÿ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тата куçăмлă пĕлтерĕшсем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Сăмахсен тÿ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тата куçăмлă пĕлтерĕшсем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Омонимсем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Омонимсем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 «Тискер кайăксен мунчи»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Антонимсем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Антонимсем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«Утарта»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Словарьсемпе усă курасси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Словарьсемпе усă курасси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Ятарлă сăмахсем (профессионализмсем)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Йышăннă сăмахсем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Йышăннă сăмахсем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Кивелнĕ сăмахсем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Диалект сăмахĕсем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нормине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ăхăнман сăмахсем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нормине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ăхăнман сăмахсем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Сăпайлăх этеме илем кÿрет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Лексика тишкерĕ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Лексикăна вĕреннине аса илсе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ĕтĕмлетни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 «Кайă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мулĕ»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13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49" w:line="238" w:lineRule="auto"/>
              <w:ind w:righ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Сăмах тытăмĕпе с</w:t>
            </w:r>
            <w:proofErr w:type="gramStart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мах пулăвĕ. </w:t>
            </w:r>
          </w:p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</w:t>
            </w:r>
            <w:r w:rsidR="00BE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 сехет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 тымарĕ тата аффикссем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Сăмаха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ăштаракан тата сăмах тăвакан аффикссем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Сăмаха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ăштаракан тата сăмах тăвакан аффикссем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«Çуркунне çитрĕ» сочинени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Аффиксслă сăмахсене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Аффиксслă сăмахсене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Хутлă сăмахсем, вĕсен тĕсĕсем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Хутлă сăмахсене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çырасси.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 вырăнне çÿрекен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ĕрлешÿсем, вĕсен тĕсĕсем, тĕрĕс çырасси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Мăшă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сăмахсем </w:t>
            </w:r>
          </w:p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Икĕ хут калакан сăмахсем, вĕсене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«Çуркунне»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Вĕреннине аса илни</w:t>
            </w:r>
            <w:r w:rsidR="00BE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 сехет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Сăмах тытăмĕпе пулăвĕ çинчен вĕреннине аса илесси 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BE0CCC" w:rsidP="00BE0C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102-</w:t>
            </w:r>
            <w:r w:rsidR="00CF00B3"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ĕтĕмлетÿ урокĕ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BE0CCC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812A3" w:rsidRPr="009A66B6" w:rsidRDefault="008812A3" w:rsidP="008812A3">
      <w:pPr>
        <w:tabs>
          <w:tab w:val="center" w:pos="5745"/>
        </w:tabs>
        <w:spacing w:after="260"/>
        <w:ind w:left="-15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lastRenderedPageBreak/>
        <w:t>6–мӗш класӑн тӑван (чă</w:t>
      </w:r>
      <w:proofErr w:type="gramStart"/>
      <w:r w:rsidRPr="009A66B6">
        <w:rPr>
          <w:rFonts w:ascii="Times New Roman" w:hAnsi="Times New Roman" w:cs="Times New Roman"/>
          <w:b/>
          <w:sz w:val="24"/>
          <w:szCs w:val="24"/>
        </w:rPr>
        <w:t>ваш</w:t>
      </w:r>
      <w:proofErr w:type="gramEnd"/>
      <w:r w:rsidRPr="009A66B6">
        <w:rPr>
          <w:rFonts w:ascii="Times New Roman" w:hAnsi="Times New Roman" w:cs="Times New Roman"/>
          <w:b/>
          <w:sz w:val="24"/>
          <w:szCs w:val="24"/>
        </w:rPr>
        <w:t xml:space="preserve">) чĕлхи предмечĕн содержанийĕ 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Тăван чĕлхе - пĕлÿ çă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куçĕ (1 сехет)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V класра вĕреннине аса илесси </w:t>
      </w:r>
    </w:p>
    <w:p w:rsidR="008812A3" w:rsidRPr="009A66B6" w:rsidRDefault="008812A3" w:rsidP="008812A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5-мĕш класра вĕреннине аса илесси   </w:t>
      </w:r>
    </w:p>
    <w:p w:rsidR="008812A3" w:rsidRPr="009A66B6" w:rsidRDefault="008812A3" w:rsidP="008812A3">
      <w:pPr>
        <w:spacing w:after="63"/>
        <w:ind w:left="-5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 xml:space="preserve"> Морфологипе орфографи  </w:t>
      </w:r>
    </w:p>
    <w:p w:rsidR="008812A3" w:rsidRPr="009A66B6" w:rsidRDefault="008812A3" w:rsidP="008812A3">
      <w:pPr>
        <w:spacing w:after="64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Чĕлхери сăмахсен ушкăнĕсем. Пуплев пайĕсем.  </w:t>
      </w:r>
    </w:p>
    <w:p w:rsidR="008812A3" w:rsidRPr="009A66B6" w:rsidRDefault="008812A3" w:rsidP="008812A3">
      <w:pPr>
        <w:spacing w:after="62"/>
        <w:ind w:left="-5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Япала ячĕсем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Япала ячĕсем çинчен ăнлантарни 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Тулли мар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ĕлтерешлĕ япала ячĕсем 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Падеж системине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ĕмен аффикссем 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Пайă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ятсемпе пайăр мар ятсем 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Пайă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ятсене тĕрĕс çырасси 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Япала ячĕсен хисепĕ 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Япала ячĕсен пулă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Япала ячĕсен вĕçленĕ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 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Вырăс чĕлхинчен кĕнĕ япала ячĕ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çырасси 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Япала ячĕсен камăнлăх форми 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Камăнлăх форми </w:t>
      </w:r>
    </w:p>
    <w:p w:rsidR="008812A3" w:rsidRPr="009A66B6" w:rsidRDefault="008812A3" w:rsidP="008812A3">
      <w:pPr>
        <w:spacing w:after="67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Камăнлăх форминчи япала ячĕсен вĕçленĕ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 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Япала ячĕ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морфологи тĕлĕшĕнчен тишкерни </w:t>
      </w:r>
    </w:p>
    <w:p w:rsidR="008812A3" w:rsidRPr="009A66B6" w:rsidRDefault="008812A3" w:rsidP="008812A3">
      <w:pPr>
        <w:spacing w:after="63"/>
        <w:ind w:left="-5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Паллă ячĕсем</w:t>
      </w:r>
      <w:r w:rsidRPr="009A66B6">
        <w:rPr>
          <w:rFonts w:ascii="Times New Roman" w:hAnsi="Times New Roman" w:cs="Times New Roman"/>
          <w:sz w:val="24"/>
          <w:szCs w:val="24"/>
        </w:rPr>
        <w:t xml:space="preserve"> (6 сехет) 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Паллă ячĕсен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ĕлтерĕшĕ, морфологи паллисемпе синтаксис уйрăмлăхĕсем 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Паллă ячĕсен пулă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Паллă ячĕсен пахалăх виçине палăртакан формисем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Паллă ячĕсен палăрту форми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Паллă ячĕсен пуплеври вырăнĕ 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Паллă ячĕ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морфологи тĕлĕшĕнчен тишкерни </w:t>
      </w:r>
    </w:p>
    <w:p w:rsidR="008812A3" w:rsidRPr="009A66B6" w:rsidRDefault="008812A3" w:rsidP="008812A3">
      <w:pPr>
        <w:spacing w:after="9" w:line="304" w:lineRule="auto"/>
        <w:ind w:left="-5" w:right="5937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Хисеп ячĕсем</w:t>
      </w:r>
      <w:r w:rsidRPr="009A66B6">
        <w:rPr>
          <w:rFonts w:ascii="Times New Roman" w:hAnsi="Times New Roman" w:cs="Times New Roman"/>
          <w:sz w:val="24"/>
          <w:szCs w:val="24"/>
        </w:rPr>
        <w:t xml:space="preserve"> (4 сехет) Хисеп ячĕсем çинчен ăнлантарни  Хисеп ячĕсен ушкăнĕсем. </w:t>
      </w:r>
    </w:p>
    <w:p w:rsidR="008812A3" w:rsidRPr="009A66B6" w:rsidRDefault="008812A3" w:rsidP="008812A3">
      <w:pPr>
        <w:spacing w:after="68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Хисеп ячĕ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морфологи тĕлĕшĕнчен тишкерни </w:t>
      </w:r>
    </w:p>
    <w:p w:rsidR="008812A3" w:rsidRPr="009A66B6" w:rsidRDefault="008812A3" w:rsidP="008812A3">
      <w:pPr>
        <w:spacing w:after="63"/>
        <w:ind w:left="-5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 xml:space="preserve">Местоименисем </w:t>
      </w:r>
      <w:r w:rsidRPr="009A66B6">
        <w:rPr>
          <w:rFonts w:ascii="Times New Roman" w:hAnsi="Times New Roman" w:cs="Times New Roman"/>
          <w:sz w:val="24"/>
          <w:szCs w:val="24"/>
        </w:rPr>
        <w:t xml:space="preserve">(6 сехет)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Местоименисем çинчен вĕреннине аса илни </w:t>
      </w:r>
    </w:p>
    <w:p w:rsidR="008812A3" w:rsidRPr="009A66B6" w:rsidRDefault="008812A3" w:rsidP="008812A3">
      <w:pPr>
        <w:spacing w:after="65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Сăпат местоименийĕсем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Таврăну местоименийĕсем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Кăтарту местоименийĕсем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lastRenderedPageBreak/>
        <w:t xml:space="preserve"> Ыйту местоименийĕсем 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Çуклăх местоименийĕсем </w:t>
      </w:r>
    </w:p>
    <w:p w:rsidR="008812A3" w:rsidRPr="009A66B6" w:rsidRDefault="008812A3" w:rsidP="008812A3">
      <w:pPr>
        <w:spacing w:after="65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Паллă мар местоименисем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Паллă местоименисем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Местоименисене морфологи тĕлĕшĕнчен тишкерни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 xml:space="preserve"> Наречисем</w:t>
      </w:r>
      <w:r w:rsidRPr="009A66B6">
        <w:rPr>
          <w:rFonts w:ascii="Times New Roman" w:hAnsi="Times New Roman" w:cs="Times New Roman"/>
          <w:sz w:val="24"/>
          <w:szCs w:val="24"/>
        </w:rPr>
        <w:t xml:space="preserve"> (4 сехет)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Наречисем çинчен ăнлантарни </w:t>
      </w:r>
    </w:p>
    <w:p w:rsidR="008812A3" w:rsidRPr="009A66B6" w:rsidRDefault="008812A3" w:rsidP="008812A3">
      <w:pPr>
        <w:spacing w:after="60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Наречисен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ĕлтерĕш ушкăнĕсем 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Наречисен пулă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 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Наречисен танлаштару формисем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Наречисене морфологи тĕлĕшĕнчен тишкерни </w:t>
      </w:r>
    </w:p>
    <w:p w:rsidR="008812A3" w:rsidRPr="009A66B6" w:rsidRDefault="008812A3" w:rsidP="008812A3">
      <w:pPr>
        <w:spacing w:after="66"/>
        <w:ind w:left="-5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Евĕрлев сăмахĕсем</w:t>
      </w:r>
      <w:r w:rsidRPr="009A66B6">
        <w:rPr>
          <w:rFonts w:ascii="Times New Roman" w:hAnsi="Times New Roman" w:cs="Times New Roman"/>
          <w:sz w:val="24"/>
          <w:szCs w:val="24"/>
        </w:rPr>
        <w:t xml:space="preserve"> (2 сехет)  </w:t>
      </w:r>
    </w:p>
    <w:p w:rsidR="008812A3" w:rsidRPr="009A66B6" w:rsidRDefault="008812A3" w:rsidP="008812A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Евĕрлев сăмахĕсемпе паллаштарни  </w:t>
      </w:r>
    </w:p>
    <w:p w:rsidR="008812A3" w:rsidRPr="009A66B6" w:rsidRDefault="008812A3" w:rsidP="008812A3">
      <w:pPr>
        <w:spacing w:after="0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Евĕрлев сăмахĕ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морфологи тĕлĕшĕнчен тишкерни </w:t>
      </w:r>
    </w:p>
    <w:p w:rsidR="008812A3" w:rsidRPr="009A66B6" w:rsidRDefault="008812A3" w:rsidP="008812A3">
      <w:pPr>
        <w:spacing w:after="66"/>
        <w:ind w:left="-5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Глаголсем (</w:t>
      </w:r>
      <w:r w:rsidRPr="009A66B6">
        <w:rPr>
          <w:rFonts w:ascii="Times New Roman" w:hAnsi="Times New Roman" w:cs="Times New Roman"/>
          <w:sz w:val="24"/>
          <w:szCs w:val="24"/>
        </w:rPr>
        <w:t xml:space="preserve">7 сехет) </w:t>
      </w:r>
    </w:p>
    <w:p w:rsidR="008812A3" w:rsidRPr="009A66B6" w:rsidRDefault="008812A3" w:rsidP="008812A3">
      <w:pPr>
        <w:spacing w:after="60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Глаголсем çинчен ăнлантарни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Глаголсен пулă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 </w:t>
      </w:r>
    </w:p>
    <w:p w:rsidR="008812A3" w:rsidRPr="009A66B6" w:rsidRDefault="008812A3" w:rsidP="008812A3">
      <w:pPr>
        <w:spacing w:after="54"/>
        <w:ind w:left="-5" w:right="356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Глаголсен сăпатлă формисем, наклоненийĕсем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ăтарту наклоненийĕ.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Хальхи, пулас,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ĕрре иртнĕ вахăт 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Темиçе иртнĕ вăхăт</w:t>
      </w:r>
    </w:p>
    <w:p w:rsidR="008812A3" w:rsidRPr="009A66B6" w:rsidRDefault="008812A3" w:rsidP="008812A3">
      <w:pPr>
        <w:spacing w:after="60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ĕт наклоненийĕ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Хушу наклоненийĕ 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Килĕшÿ наклоненийĕ </w:t>
      </w:r>
    </w:p>
    <w:p w:rsidR="008812A3" w:rsidRPr="009A66B6" w:rsidRDefault="008812A3" w:rsidP="008812A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Глаголсене тĕ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ĕс çырасси </w:t>
      </w:r>
    </w:p>
    <w:p w:rsidR="008812A3" w:rsidRPr="009A66B6" w:rsidRDefault="008812A3" w:rsidP="008812A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9A66B6">
        <w:rPr>
          <w:rFonts w:ascii="Times New Roman" w:hAnsi="Times New Roman" w:cs="Times New Roman"/>
          <w:sz w:val="24"/>
          <w:szCs w:val="24"/>
        </w:rPr>
        <w:t xml:space="preserve">(2 сехет)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Ансат калаç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упа с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ăпайлă калаçу  </w:t>
      </w:r>
    </w:p>
    <w:p w:rsidR="008812A3" w:rsidRPr="009A66B6" w:rsidRDefault="008812A3" w:rsidP="008812A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Калав, сăнлав, ăслав </w:t>
      </w:r>
    </w:p>
    <w:p w:rsidR="008812A3" w:rsidRDefault="008812A3" w:rsidP="008812A3">
      <w:pPr>
        <w:spacing w:after="20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6-мĕш класра вĕреннине аса илмелли ыйтусемпе ĕçсем </w:t>
      </w:r>
    </w:p>
    <w:p w:rsidR="00131E3B" w:rsidRPr="009A66B6" w:rsidRDefault="00131E3B" w:rsidP="008812A3">
      <w:pPr>
        <w:spacing w:after="20"/>
        <w:ind w:left="-5" w:right="12"/>
        <w:rPr>
          <w:rFonts w:ascii="Times New Roman" w:hAnsi="Times New Roman" w:cs="Times New Roman"/>
          <w:sz w:val="24"/>
          <w:szCs w:val="24"/>
        </w:rPr>
      </w:pPr>
    </w:p>
    <w:p w:rsidR="0062159E" w:rsidRPr="009A66B6" w:rsidRDefault="0062159E" w:rsidP="008812A3">
      <w:pPr>
        <w:spacing w:after="259"/>
        <w:rPr>
          <w:rFonts w:ascii="Times New Roman" w:hAnsi="Times New Roman" w:cs="Times New Roman"/>
          <w:b/>
          <w:sz w:val="24"/>
          <w:szCs w:val="24"/>
        </w:rPr>
      </w:pPr>
      <w:r w:rsidRPr="009A66B6">
        <w:rPr>
          <w:rFonts w:ascii="Times New Roman" w:hAnsi="Times New Roman" w:cs="Times New Roman"/>
          <w:b/>
          <w:sz w:val="24"/>
          <w:szCs w:val="24"/>
        </w:rPr>
        <w:t>6-мĕш класăн тематика  планĕ</w:t>
      </w:r>
    </w:p>
    <w:p w:rsidR="0062159E" w:rsidRPr="009A66B6" w:rsidRDefault="0062159E" w:rsidP="0062159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5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2553"/>
        <w:gridCol w:w="4681"/>
        <w:gridCol w:w="1524"/>
      </w:tblGrid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теми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Сехетсен шучĕ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BE0CCC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 илни-5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Тăван чĕлхе — пĕлÿ çă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куçĕ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Сăмах тытăмĕпе пулă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«Вăрманта»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Морфологипе орфографи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1 сехет -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Чӗлхери сӑмахсен ушкӑнӗсем. Пуплев пайĕсем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Япала ячĕсем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-27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Япала ячĕсем çинчен ăнлантарни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Япала ячĕсен морфологи паллисем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Тулли мар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ĕлтерĕшлĕ япала ячĕсем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F00B3" w:rsidRPr="009A66B6" w:rsidRDefault="00CF00B3" w:rsidP="00CF00B3">
      <w:pPr>
        <w:spacing w:after="0"/>
        <w:ind w:left="-1701" w:right="1105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5" w:type="dxa"/>
        <w:tblInd w:w="-108" w:type="dxa"/>
        <w:tblCellMar>
          <w:top w:w="6" w:type="dxa"/>
          <w:right w:w="235" w:type="dxa"/>
        </w:tblCellMar>
        <w:tblLook w:val="04A0" w:firstRow="1" w:lastRow="0" w:firstColumn="1" w:lastColumn="0" w:noHBand="0" w:noVBand="1"/>
      </w:tblPr>
      <w:tblGrid>
        <w:gridCol w:w="817"/>
        <w:gridCol w:w="2553"/>
        <w:gridCol w:w="4681"/>
        <w:gridCol w:w="1524"/>
      </w:tblGrid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Тулли мар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ĕлтерĕшлĕ япала ячĕсен вĕçленĕвĕ, сăпатланăвĕ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системине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ĕмен аффикссем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Пайă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ятсемпе пайăр мар ятсем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Пайă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ятсене тĕрĕс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Пайă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ятсене тĕрĕс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Изложени: «Макçăмпа Павă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Япала ячĕсен хисепĕ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Япала ячĕсен хисепĕ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Япала ячĕсен пулă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Япала ячĕсен пулă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Япала ячĕсен вĕçленĕ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Ă, ĕ, а сас паллисемпе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ĕтекен сăмахсен вĕçленĕвĕ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У,ÿ, и сас паллисемпе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ĕтекен сăмахсен вĕçленĕвĕ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Ваня, Валя, дыня йышши сăмахсен вĕçленĕ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Хушаматсен вĕçленĕ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Вырăс чĕлхинчен йышăннă япала ячĕ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Вырăс чĕлхинчен йышăннă япала ячĕ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Диктант: «Опытпа паллашнă»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Япала ячĕсен камăнлăх форми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Камăнлăх форминчи япала ячĕсен вĕçленĕ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Камăнлăх форминчи япала ячĕсене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Япала ячĕ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 тĕлĕшĕнчен тишкерни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Ирĕклĕ диктант: «Кушак фараонсен çеç пулнă»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 «Тилĕ тус кучченеçпе килни»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ячĕсем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-12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ячĕсен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ĕлтерĕшĕ, морфологи паллисем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ячĕсен синтаксис уйрăмлăхĕсем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Паллă ячĕсен пулă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ячĕсен пахалăх виçине палăртакан формисем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ячĕсен палăрту форми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Палăрту форминчи паллă ячĕсемпе пуплевре усă курасси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 «Туслă çемье»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ячĕсен пуплеври вырăнĕ, палăрту формипе анлă усă курасси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Паллă ячĕсене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Паллă ячĕ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 тĕлĕшĕнчен тишкерни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«Анкарти хыçĕнчи вăрман»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F00B3" w:rsidRPr="009A66B6" w:rsidRDefault="00CF00B3" w:rsidP="00CF00B3">
      <w:pPr>
        <w:spacing w:after="0"/>
        <w:ind w:left="-1701" w:right="1105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5" w:type="dxa"/>
        <w:tblInd w:w="-108" w:type="dxa"/>
        <w:tblCellMar>
          <w:top w:w="6" w:type="dxa"/>
          <w:right w:w="64" w:type="dxa"/>
        </w:tblCellMar>
        <w:tblLook w:val="04A0" w:firstRow="1" w:lastRow="0" w:firstColumn="1" w:lastColumn="0" w:noHBand="0" w:noVBand="1"/>
      </w:tblPr>
      <w:tblGrid>
        <w:gridCol w:w="817"/>
        <w:gridCol w:w="2553"/>
        <w:gridCol w:w="4681"/>
        <w:gridCol w:w="1524"/>
      </w:tblGrid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Хисеп ячĕсем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-8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Хисеп ячĕсем çинчен ăнлантарни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Хисеп ячĕсен ушкăнĕсем. Шут хисеп ячĕ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Валеçÿ хисеп ячĕ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Йĕрке хисеп ячĕ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ĕтĕмлетÿ хисеп ячĕ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Хисеп ячĕсене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Хисеп ячĕ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 тĕлĕшĕнчен тишкерни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 «Амантнă хурăнсем»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Местоименисем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-10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Местоименисем, ушкăнĕсем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Сăпат местоименийĕсем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Таврăну местоименийĕсем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Кăтарту местоименийĕсем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Ыйту тата çуклăх местоименийĕсем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мар местоименисем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Паллă местоименисем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Местоименисене морфологи тĕлĕшĕнчен тишкерни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«Вăрман – пирĕн пуянлăх»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Наречисем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-7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Наречисем çинчен ăнлантарни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Наречисен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 ушкăнĕсем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Наречисен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 ушкăнĕсем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Наречисен пулă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Наречисен танлаштару формисем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Наречисене морфологи тĕлĕшĕнчен тишкерни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 w:righ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 «Ҫырм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ҫатра –халӑх тӑшманӗ»»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Евĕрлев сăмахĕсем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-5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Евĕрлев сăмахĕсемпе паллаштарни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Евĕрлев сăмахĕсене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Евĕрлев сăмахĕсемпе пуплевре усă курасси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Евĕрлев сăмахĕ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сене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 тĕлĕшĕнчен тишкерни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 «Кашкăрсене тытни»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Глаголсем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-18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Глаголсем çинчен ăнлантарни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Глаголсен пулă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Пурлă тата çуклă формисем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Пулаю форми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Глаголсен сă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патл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 формисем, наклоненийĕсем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Кăтарту наклоненийĕ. Хальхи вăхăт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Пулас вăхăт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ĕрре иртнĕ вахăт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Темиçе иртнĕ вăхăт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Кăтарту наклоненийĕнчи глаголсене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ĕт наклоненийĕ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Ĕмĕт наклоненийĕнчи глаголсене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Хушу наклоненийĕ  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Хушу наклоненийĕн çуклă форми,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 çырасси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Сăпайлăха палăртакан аффикссем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Килĕшÿ наклоненийĕ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Глаголсен формисемпе пуплевре вырăнлă усă курасси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ĕслев диктанчĕ «Кая юлман-ха»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-13 сехет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Ансат калаç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упа с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ăпайлă калаçу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Пуплев йăнăшĕсем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йăнăшĕсем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Сăпайлă калаçу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Калав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Сăнлав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Ăслав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Пуплев пайĕсем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Пуплев пайĕсем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Пуплев пайĕсем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стил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104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урокĕсем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урокĕсем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F00B3" w:rsidRPr="009A66B6" w:rsidRDefault="00CF00B3" w:rsidP="0062159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2159E" w:rsidRPr="009A66B6" w:rsidRDefault="0062159E" w:rsidP="006215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583" w:rsidRPr="009A66B6" w:rsidRDefault="00C41583" w:rsidP="00C41583">
      <w:pPr>
        <w:pStyle w:val="1"/>
        <w:numPr>
          <w:ilvl w:val="0"/>
          <w:numId w:val="0"/>
        </w:numPr>
        <w:spacing w:after="258"/>
        <w:ind w:left="13" w:right="16"/>
        <w:rPr>
          <w:szCs w:val="24"/>
        </w:rPr>
      </w:pPr>
      <w:r w:rsidRPr="009A66B6">
        <w:rPr>
          <w:szCs w:val="24"/>
        </w:rPr>
        <w:t>7–мӗш класӑн тӑван (чă</w:t>
      </w:r>
      <w:proofErr w:type="gramStart"/>
      <w:r w:rsidRPr="009A66B6">
        <w:rPr>
          <w:szCs w:val="24"/>
        </w:rPr>
        <w:t>ваш</w:t>
      </w:r>
      <w:proofErr w:type="gramEnd"/>
      <w:r w:rsidRPr="009A66B6">
        <w:rPr>
          <w:szCs w:val="24"/>
        </w:rPr>
        <w:t xml:space="preserve">) чĕлхи предмечĕн содержанийĕ </w:t>
      </w:r>
    </w:p>
    <w:p w:rsidR="00C41583" w:rsidRPr="009A66B6" w:rsidRDefault="00C41583" w:rsidP="00C41583">
      <w:pPr>
        <w:spacing w:after="66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>Чăваш чĕлхи – тĕ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ĕк чĕлхисенчен пĕри (кÿртĕм урок) (1сехет) </w:t>
      </w:r>
    </w:p>
    <w:p w:rsidR="00C41583" w:rsidRPr="009A66B6" w:rsidRDefault="00C41583" w:rsidP="00C41583">
      <w:pPr>
        <w:spacing w:after="63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Улттăмĕш класра вĕреннине аса илсе çирĕплетесси, хушса вĕрентесси (4 сехет) </w:t>
      </w:r>
    </w:p>
    <w:p w:rsidR="00C41583" w:rsidRPr="009A66B6" w:rsidRDefault="00C41583" w:rsidP="00C41583">
      <w:pPr>
        <w:spacing w:after="58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Чĕлхери сăмах ушкăнĕсем. Пуплев пайĕсем. Морфологипе орфографи. Глагол. Глаголăн сăпатсă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формисем (15 сехет) </w:t>
      </w:r>
    </w:p>
    <w:p w:rsidR="00C41583" w:rsidRPr="009A66B6" w:rsidRDefault="00C41583" w:rsidP="00C41583">
      <w:pPr>
        <w:spacing w:after="61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Пулăшу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ĕлтерĕшлĕ пуплев пайĕсем. Хыçсăмах. (6 сехет)  </w:t>
      </w:r>
    </w:p>
    <w:p w:rsidR="00C41583" w:rsidRPr="009A66B6" w:rsidRDefault="00C41583" w:rsidP="00C41583">
      <w:pPr>
        <w:spacing w:after="64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Союз (4 сехет) </w:t>
      </w:r>
    </w:p>
    <w:p w:rsidR="00C41583" w:rsidRPr="009A66B6" w:rsidRDefault="00C41583" w:rsidP="00C41583">
      <w:pPr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Татăк (5 сехет)  </w:t>
      </w:r>
    </w:p>
    <w:p w:rsidR="00C41583" w:rsidRPr="009A66B6" w:rsidRDefault="00C41583" w:rsidP="00C41583">
      <w:pPr>
        <w:spacing w:after="67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Междомети (5 сехет)  </w:t>
      </w:r>
    </w:p>
    <w:p w:rsidR="00C41583" w:rsidRPr="009A66B6" w:rsidRDefault="00C41583" w:rsidP="00C41583">
      <w:pPr>
        <w:spacing w:after="62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Чĕлхе тата пуплев. Синтаксиспа пунктуаци (4 сехет) </w:t>
      </w:r>
    </w:p>
    <w:p w:rsidR="00C41583" w:rsidRPr="009A66B6" w:rsidRDefault="00C41583" w:rsidP="00C41583">
      <w:pPr>
        <w:spacing w:after="9" w:line="304" w:lineRule="auto"/>
        <w:ind w:left="-5" w:right="-11"/>
        <w:jc w:val="both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Сăмах майлашăвĕпе предложении. Хутсă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 предложенин хутшăнуран килекен тытăмĕ. Ыйтуллă тата ыйтусăр предложенисем. Пурлă тата çуклă предложенисем.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14 сехет) Текст. Текст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ĕсем ( 5 сехет) </w:t>
      </w:r>
    </w:p>
    <w:p w:rsidR="00C41583" w:rsidRPr="009A66B6" w:rsidRDefault="00C41583" w:rsidP="00C41583">
      <w:pPr>
        <w:spacing w:after="0"/>
        <w:ind w:left="-5" w:right="12"/>
        <w:rPr>
          <w:rFonts w:ascii="Times New Roman" w:hAnsi="Times New Roman" w:cs="Times New Roman"/>
          <w:sz w:val="24"/>
          <w:szCs w:val="24"/>
        </w:rPr>
      </w:pPr>
      <w:r w:rsidRPr="009A66B6">
        <w:rPr>
          <w:rFonts w:ascii="Times New Roman" w:hAnsi="Times New Roman" w:cs="Times New Roman"/>
          <w:sz w:val="24"/>
          <w:szCs w:val="24"/>
        </w:rPr>
        <w:t xml:space="preserve"> 6-7-мĕш классенче вĕреннине аса илни. </w:t>
      </w:r>
      <w:proofErr w:type="gramStart"/>
      <w:r w:rsidRPr="009A66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66B6">
        <w:rPr>
          <w:rFonts w:ascii="Times New Roman" w:hAnsi="Times New Roman" w:cs="Times New Roman"/>
          <w:sz w:val="24"/>
          <w:szCs w:val="24"/>
        </w:rPr>
        <w:t xml:space="preserve">6 сехет) </w:t>
      </w:r>
    </w:p>
    <w:tbl>
      <w:tblPr>
        <w:tblW w:w="9575" w:type="dxa"/>
        <w:tblInd w:w="-108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17"/>
        <w:gridCol w:w="3101"/>
        <w:gridCol w:w="1869"/>
        <w:gridCol w:w="1884"/>
        <w:gridCol w:w="1904"/>
      </w:tblGrid>
      <w:tr w:rsidR="00C41583" w:rsidRPr="009A66B6" w:rsidTr="00FC66F5">
        <w:trPr>
          <w:trHeight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пайсем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Сехет  шучӗ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Тӗ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ӗслев ӗҫӗ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Пуплеве аталантарасси </w:t>
            </w:r>
          </w:p>
        </w:tc>
      </w:tr>
      <w:tr w:rsidR="00C41583" w:rsidRPr="009A66B6" w:rsidTr="00FC66F5">
        <w:trPr>
          <w:trHeight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Чăваш чĕлхи – 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ĕк чĕлхисенчен пĕри(кÿртĕм урок)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111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Улттăмĕш класра вĕреннине аса илсе çирĕплетесси, хушса вĕрентесси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41583" w:rsidRPr="009A66B6" w:rsidTr="00FC66F5">
        <w:trPr>
          <w:trHeight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Чĕлхери сăмах ушкăнĕсем. Пуплев пайĕсем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орфологипе орфографи.Глагол.Глаголăн сăпатсăр формисем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41583" w:rsidRPr="009A66B6" w:rsidTr="00FC66F5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Пулăшу пĕлтерĕшлĕ пуплев пайĕсем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ыçсăмах.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41583" w:rsidRPr="009A66B6" w:rsidTr="00FC66F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Союз.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41583" w:rsidRPr="009A66B6" w:rsidTr="00FC66F5">
        <w:trPr>
          <w:trHeight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Татăк.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Чĕлхе тата пуплев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интаксиспа пунктуаци .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Сăмах майлашăвĕпе предложени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84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Хутсă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предложенин хутшăнуран килекен тытăмĕ.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Ыйтуллă тата ыйтусă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предложенисем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Пурлă тата çуклă предложенисем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 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ĕсем.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41583" w:rsidRPr="009A66B6" w:rsidTr="00FC66F5">
        <w:trPr>
          <w:trHeight w:val="111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Çыхăнуллă пуплеве аталантарасси (изложени, сочинении, тĕ</w:t>
            </w: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ĕслев диктанчĕ)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41583" w:rsidRPr="009A66B6" w:rsidTr="00FC66F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ĕтĕмпе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41583" w:rsidRPr="009A66B6" w:rsidTr="00FC66F5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Çыхăнуллă пуплеве аталантарасси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83" w:rsidRPr="009A66B6" w:rsidTr="00FC66F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ĕтĕмпе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583" w:rsidRPr="009A66B6" w:rsidRDefault="00C41583" w:rsidP="00FC6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C41583" w:rsidRPr="009A66B6" w:rsidRDefault="00C41583" w:rsidP="00C41583">
      <w:pPr>
        <w:spacing w:after="16"/>
        <w:rPr>
          <w:rFonts w:ascii="Times New Roman" w:hAnsi="Times New Roman" w:cs="Times New Roman"/>
          <w:sz w:val="24"/>
          <w:szCs w:val="24"/>
        </w:rPr>
      </w:pPr>
    </w:p>
    <w:p w:rsidR="00597375" w:rsidRPr="009A66B6" w:rsidRDefault="00597375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83" w:rsidRPr="009A66B6" w:rsidRDefault="00C41583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83" w:rsidRPr="009A66B6" w:rsidRDefault="00C41583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83" w:rsidRPr="009A66B6" w:rsidRDefault="00C41583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75" w:rsidRPr="009A66B6" w:rsidRDefault="00597375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75" w:rsidRPr="009A66B6" w:rsidRDefault="00597375" w:rsidP="0059737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A66B6">
        <w:rPr>
          <w:rFonts w:ascii="Times New Roman" w:hAnsi="Times New Roman"/>
          <w:b/>
          <w:sz w:val="24"/>
          <w:szCs w:val="24"/>
        </w:rPr>
        <w:t>7-мĕш класăн тематика  планĕ</w:t>
      </w:r>
    </w:p>
    <w:p w:rsidR="00CF00B3" w:rsidRPr="009A66B6" w:rsidRDefault="00CF00B3" w:rsidP="00C41583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575" w:type="dxa"/>
        <w:tblInd w:w="-108" w:type="dxa"/>
        <w:tblCellMar>
          <w:top w:w="6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1985"/>
        <w:gridCol w:w="4822"/>
        <w:gridCol w:w="1808"/>
      </w:tblGrid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Пай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теми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Сехетсен шучӗ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Чăваш чĕлхи - тĕ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ĕк чĕлхи. Кÿртĕм калаçу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84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6-мӗш класра вӗреннине аса илесси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Япала ячӗ, паллӑ ячӗ, хисеп ячӗ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Местоимени, наречи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Глаголӑн сӑ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патл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ӑ форми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Глаголӑн наклонени форми. Глаголӑн вӑхӑ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ӗслев диктанчӗ: «Кашнин хӑйӗн тӗнчи»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Морфологипе орфографи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Глагол. Глаголăн сăпатсă</w:t>
            </w:r>
            <w:proofErr w:type="gramStart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формисем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Инфинитив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Инфинитив. Тишкерӳ тума хăнăхни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Изложени: «Кӗнеке пархатарӗ» (78 стр.)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Причастисен тухӑҫлӑ тата тухăçсă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Причастисен ушкӑнӗсем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Ҫителӗклӗх причастийӗ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Иртнӗ причастин тӑсӑмлӑх форми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ӗслев диктанчӗ: «Ывӑл ҫ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ӗнтер…йывӑҫ ларт»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Причастисен палăрту формисем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Палăрту форминчи причастисене 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 ҫырасси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Изложени: «Энтип мучи» (67стр)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Причастисен вěçленě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ě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Деепричастисем ҫинчен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ӗтӗмӗшле ӑнлантарни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Деепричастисен пулă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Деепричастисен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ĕлтерĕшĕсем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Деепричастисен пурлӑ тата ҫуклӑ форми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Глаголсене морфологи тӗлӗшӗнчен тишкерни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Хӑвӑ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пӗлӗвӗре тӗрӗслӗр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ӗслев диктанчӗ: «Миша пахчи»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139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Пулăшу </w:t>
            </w:r>
            <w:proofErr w:type="gramStart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ĕлтерĕшлĕ пуплев пайĕсемпе паллаштарни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Пулӑшу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ӗлтерӗшлӗ пуплев пайӗсемпе паллаштарни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Хыҫ сӑмахсем. Вӗсене 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 ҫырасси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Хыҫ сӑмахсемпе тулли мар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ӗлтерӗшлӗ сӑмахсем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Хыҫ сӑмахсене морфологи тӗлӗшӗнчен тишкерни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Союзсем, ушкӑнӗсем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Союзсене чарӑну палли лартса уйӑрни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ind w:righ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Союзсене морфологи тӗлӗшӗнчен тишкерни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Татӑксем,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ӗлтерӗш ушкӑнӗсем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Татӑксене 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 ҫырасси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ӗслев диктанчӗ: «Чакак»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Татӑксем калакан туйӑмне палӑртма пулӑшни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Татӑксене морфологи тӗлӗшӗнчен тишкерни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Хӑй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ӗлтерӗшлӗ тата пулӑшу пӗлтерӗшлӗ пуплев пайӗсем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Междометисем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Междометисене морфологи тӗлӗшӗнчен тишкерни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Хӑвӑ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пӗлӗвӗре тӗрӗслӗр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Сочинени:  Тӑван ялӑ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Чӗлхе тата пуплев.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Мӗн вӑл чӗлхе?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Мӗн вӑл пуплев? Пуплев тěсěсем. Сăнлав. Ăслав. Калав.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тата пунктуаци.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Синтаксис пуплев мӗнле йӗркеленнине вӗрентни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83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Предложенипе сӑмах майлашӑвӗ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Предложенипе сӑмах майлашӑвӗ –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ӗлтерӗшлӗ сыпӑксем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Приложениллӗ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ӗрлӗхсем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Куҫӑмлӑ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ӗлтерӗшлӗ сӑмах майлашӑвӗ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Изложени: « Сурхури» (79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Предложенири сӑмахсен ҫыхӑнӑвӗ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Сӑмах майлашӗн тытӑмӗ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Анлӑ тата ансӑ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сӑмах майлашӑвӗ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Сӑмах майлашӑвне тишкерни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Сӑмах майлашӑвне вӗреннине аса илни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Тӗ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ӗслев диктанчӗ: «Ўркенмен ӑста пулать»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Хутсӑ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предложенин хутшӑнуран килекен тытӑмӗ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Темӑпа рема ушкӑнӗсем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Шухӑш тӗшши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Шухӑш тӗшши туса уйӑракан мелсем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Сӑмахсен йӗрки тата текст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Изложени: «Коля – ман шӑллӑм» (83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Ыйтуллӑ тата ыйтусӑ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Пурлӑ тата ҫуклӑ предложенисем 1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стил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ӗсем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Пуплевӗн ӑслӑлӑх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стил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1113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Вӗреннине пӗтӗмӗшле аса илсе ҫирӗплетесси</w:t>
            </w:r>
            <w:r w:rsidR="00BE0CC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Вӗреннине </w:t>
            </w:r>
            <w:proofErr w:type="gramStart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ӗтӗмӗшле аса илсе ҫирӗплетесси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0B3" w:rsidRPr="009A66B6" w:rsidTr="008812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Резерв урок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0B3" w:rsidRPr="009A66B6" w:rsidTr="008812A3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урок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00B3" w:rsidRPr="009A66B6" w:rsidRDefault="00CF00B3" w:rsidP="00881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0B3" w:rsidRPr="009A66B6" w:rsidRDefault="00CF00B3" w:rsidP="0059737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97375" w:rsidRPr="009A66B6" w:rsidRDefault="00597375" w:rsidP="00597375">
      <w:pPr>
        <w:rPr>
          <w:rFonts w:ascii="Times New Roman" w:hAnsi="Times New Roman" w:cs="Times New Roman"/>
          <w:sz w:val="24"/>
          <w:szCs w:val="24"/>
        </w:rPr>
      </w:pPr>
    </w:p>
    <w:p w:rsidR="00597375" w:rsidRPr="009A66B6" w:rsidRDefault="00597375" w:rsidP="00EF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7375" w:rsidRPr="009A66B6" w:rsidSect="00911968">
      <w:pgSz w:w="11906" w:h="16838"/>
      <w:pgMar w:top="1276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BE3C4A"/>
    <w:lvl w:ilvl="0">
      <w:numFmt w:val="bullet"/>
      <w:lvlText w:val="*"/>
      <w:lvlJc w:val="left"/>
    </w:lvl>
  </w:abstractNum>
  <w:abstractNum w:abstractNumId="1">
    <w:nsid w:val="15383354"/>
    <w:multiLevelType w:val="singleLevel"/>
    <w:tmpl w:val="BCB60C5E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268904E6"/>
    <w:multiLevelType w:val="hybridMultilevel"/>
    <w:tmpl w:val="158889CC"/>
    <w:lvl w:ilvl="0" w:tplc="FE4C332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C2110">
      <w:start w:val="1"/>
      <w:numFmt w:val="lowerLetter"/>
      <w:lvlText w:val="%2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C20D0">
      <w:start w:val="1"/>
      <w:numFmt w:val="lowerRoman"/>
      <w:lvlText w:val="%3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C07E8">
      <w:start w:val="1"/>
      <w:numFmt w:val="decimal"/>
      <w:lvlText w:val="%4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2F636">
      <w:start w:val="1"/>
      <w:numFmt w:val="lowerLetter"/>
      <w:lvlText w:val="%5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6C708">
      <w:start w:val="1"/>
      <w:numFmt w:val="lowerRoman"/>
      <w:lvlText w:val="%6"/>
      <w:lvlJc w:val="left"/>
      <w:pPr>
        <w:ind w:left="6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83520">
      <w:start w:val="1"/>
      <w:numFmt w:val="decimal"/>
      <w:lvlText w:val="%7"/>
      <w:lvlJc w:val="left"/>
      <w:pPr>
        <w:ind w:left="7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9B4C">
      <w:start w:val="1"/>
      <w:numFmt w:val="lowerLetter"/>
      <w:lvlText w:val="%8"/>
      <w:lvlJc w:val="left"/>
      <w:pPr>
        <w:ind w:left="8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E1652">
      <w:start w:val="1"/>
      <w:numFmt w:val="lowerRoman"/>
      <w:lvlText w:val="%9"/>
      <w:lvlJc w:val="left"/>
      <w:pPr>
        <w:ind w:left="9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ED6878"/>
    <w:multiLevelType w:val="multilevel"/>
    <w:tmpl w:val="CB864A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7FA665C"/>
    <w:multiLevelType w:val="singleLevel"/>
    <w:tmpl w:val="1998401A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6F810915"/>
    <w:multiLevelType w:val="hybridMultilevel"/>
    <w:tmpl w:val="F184E7AA"/>
    <w:lvl w:ilvl="0" w:tplc="E4BECFA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C7E"/>
    <w:rsid w:val="00013D1F"/>
    <w:rsid w:val="000753E1"/>
    <w:rsid w:val="00131E3B"/>
    <w:rsid w:val="00135A5D"/>
    <w:rsid w:val="001B5C9F"/>
    <w:rsid w:val="001C7CC7"/>
    <w:rsid w:val="001E0A5E"/>
    <w:rsid w:val="001F6F1D"/>
    <w:rsid w:val="00212E40"/>
    <w:rsid w:val="00213021"/>
    <w:rsid w:val="002675A8"/>
    <w:rsid w:val="00301ECF"/>
    <w:rsid w:val="00403DF0"/>
    <w:rsid w:val="0045455B"/>
    <w:rsid w:val="004B6F34"/>
    <w:rsid w:val="004C6AEC"/>
    <w:rsid w:val="004E3675"/>
    <w:rsid w:val="004F1FD7"/>
    <w:rsid w:val="005356BD"/>
    <w:rsid w:val="00583A12"/>
    <w:rsid w:val="00597375"/>
    <w:rsid w:val="005E1795"/>
    <w:rsid w:val="0062159E"/>
    <w:rsid w:val="006A419D"/>
    <w:rsid w:val="006C3AAC"/>
    <w:rsid w:val="006D3509"/>
    <w:rsid w:val="006F3C7E"/>
    <w:rsid w:val="00700A0B"/>
    <w:rsid w:val="00726092"/>
    <w:rsid w:val="00731C93"/>
    <w:rsid w:val="00771875"/>
    <w:rsid w:val="00785C8A"/>
    <w:rsid w:val="007C5A9F"/>
    <w:rsid w:val="00813882"/>
    <w:rsid w:val="00847DB5"/>
    <w:rsid w:val="0086593B"/>
    <w:rsid w:val="00866D86"/>
    <w:rsid w:val="008812A3"/>
    <w:rsid w:val="008B203E"/>
    <w:rsid w:val="008F03E1"/>
    <w:rsid w:val="00911968"/>
    <w:rsid w:val="00924BF8"/>
    <w:rsid w:val="009918FF"/>
    <w:rsid w:val="009A66B6"/>
    <w:rsid w:val="009D37EE"/>
    <w:rsid w:val="00A740AF"/>
    <w:rsid w:val="00AA7339"/>
    <w:rsid w:val="00AC6708"/>
    <w:rsid w:val="00B27267"/>
    <w:rsid w:val="00B7169E"/>
    <w:rsid w:val="00B8039B"/>
    <w:rsid w:val="00BE0CCC"/>
    <w:rsid w:val="00C41583"/>
    <w:rsid w:val="00C90E2C"/>
    <w:rsid w:val="00CF00B3"/>
    <w:rsid w:val="00CF4176"/>
    <w:rsid w:val="00CF796D"/>
    <w:rsid w:val="00D37FB6"/>
    <w:rsid w:val="00D61576"/>
    <w:rsid w:val="00D84A9E"/>
    <w:rsid w:val="00E07364"/>
    <w:rsid w:val="00E10951"/>
    <w:rsid w:val="00E16BB7"/>
    <w:rsid w:val="00E352C6"/>
    <w:rsid w:val="00E47332"/>
    <w:rsid w:val="00E80E00"/>
    <w:rsid w:val="00E90F1F"/>
    <w:rsid w:val="00EB525B"/>
    <w:rsid w:val="00EF2EC1"/>
    <w:rsid w:val="00F4157F"/>
    <w:rsid w:val="00F92755"/>
    <w:rsid w:val="00F9400F"/>
    <w:rsid w:val="00FA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5B"/>
  </w:style>
  <w:style w:type="paragraph" w:styleId="1">
    <w:name w:val="heading 1"/>
    <w:next w:val="a"/>
    <w:link w:val="10"/>
    <w:unhideWhenUsed/>
    <w:qFormat/>
    <w:rsid w:val="00CF00B3"/>
    <w:pPr>
      <w:keepNext/>
      <w:keepLines/>
      <w:numPr>
        <w:numId w:val="22"/>
      </w:numPr>
      <w:spacing w:after="3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96D"/>
    <w:pPr>
      <w:ind w:left="720"/>
      <w:contextualSpacing/>
    </w:pPr>
  </w:style>
  <w:style w:type="paragraph" w:customStyle="1" w:styleId="Style11">
    <w:name w:val="Style11"/>
    <w:basedOn w:val="a"/>
    <w:uiPriority w:val="99"/>
    <w:rsid w:val="00CF796D"/>
    <w:pPr>
      <w:spacing w:line="254" w:lineRule="exact"/>
      <w:ind w:firstLine="499"/>
    </w:pPr>
    <w:rPr>
      <w:rFonts w:ascii="Calibri" w:eastAsia="Times New Roman" w:hAnsi="Calibri" w:cs="Times New Roman"/>
      <w:lang w:val="en-US"/>
    </w:rPr>
  </w:style>
  <w:style w:type="character" w:customStyle="1" w:styleId="FontStyle16">
    <w:name w:val="Font Style16"/>
    <w:basedOn w:val="a0"/>
    <w:uiPriority w:val="99"/>
    <w:rsid w:val="00CF79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CF796D"/>
    <w:pPr>
      <w:spacing w:line="257" w:lineRule="exact"/>
      <w:ind w:firstLine="442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3">
    <w:name w:val="Style3"/>
    <w:basedOn w:val="a"/>
    <w:uiPriority w:val="99"/>
    <w:rsid w:val="00CF796D"/>
    <w:pPr>
      <w:spacing w:line="256" w:lineRule="exact"/>
      <w:jc w:val="right"/>
    </w:pPr>
    <w:rPr>
      <w:rFonts w:ascii="Calibri" w:eastAsia="Times New Roman" w:hAnsi="Calibri" w:cs="Times New Roman"/>
      <w:lang w:val="en-US"/>
    </w:rPr>
  </w:style>
  <w:style w:type="paragraph" w:customStyle="1" w:styleId="Style4">
    <w:name w:val="Style4"/>
    <w:basedOn w:val="a"/>
    <w:uiPriority w:val="99"/>
    <w:rsid w:val="00CF796D"/>
    <w:pPr>
      <w:spacing w:line="259" w:lineRule="exact"/>
      <w:ind w:firstLine="499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uiPriority w:val="99"/>
    <w:rsid w:val="00CF796D"/>
    <w:pPr>
      <w:spacing w:line="259" w:lineRule="exact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6">
    <w:name w:val="Style6"/>
    <w:basedOn w:val="a"/>
    <w:uiPriority w:val="99"/>
    <w:rsid w:val="00CF796D"/>
    <w:pPr>
      <w:spacing w:line="254" w:lineRule="exact"/>
      <w:ind w:firstLine="398"/>
    </w:pPr>
    <w:rPr>
      <w:rFonts w:ascii="Calibri" w:eastAsia="Times New Roman" w:hAnsi="Calibri" w:cs="Times New Roman"/>
      <w:lang w:val="en-US"/>
    </w:rPr>
  </w:style>
  <w:style w:type="paragraph" w:customStyle="1" w:styleId="Style7">
    <w:name w:val="Style7"/>
    <w:basedOn w:val="a"/>
    <w:uiPriority w:val="99"/>
    <w:rsid w:val="00CF796D"/>
    <w:rPr>
      <w:rFonts w:ascii="Calibri" w:eastAsia="Times New Roman" w:hAnsi="Calibri" w:cs="Times New Roman"/>
      <w:lang w:val="en-US"/>
    </w:rPr>
  </w:style>
  <w:style w:type="paragraph" w:customStyle="1" w:styleId="Style8">
    <w:name w:val="Style8"/>
    <w:basedOn w:val="a"/>
    <w:uiPriority w:val="99"/>
    <w:rsid w:val="00CF796D"/>
    <w:pPr>
      <w:spacing w:line="257" w:lineRule="exact"/>
      <w:ind w:hanging="240"/>
    </w:pPr>
    <w:rPr>
      <w:rFonts w:ascii="Calibri" w:eastAsia="Times New Roman" w:hAnsi="Calibri" w:cs="Times New Roman"/>
      <w:lang w:val="en-US"/>
    </w:rPr>
  </w:style>
  <w:style w:type="paragraph" w:customStyle="1" w:styleId="Style9">
    <w:name w:val="Style9"/>
    <w:basedOn w:val="a"/>
    <w:uiPriority w:val="99"/>
    <w:rsid w:val="00CF796D"/>
    <w:rPr>
      <w:rFonts w:ascii="Calibri" w:eastAsia="Times New Roman" w:hAnsi="Calibri" w:cs="Times New Roman"/>
      <w:lang w:val="en-US"/>
    </w:rPr>
  </w:style>
  <w:style w:type="paragraph" w:customStyle="1" w:styleId="Style10">
    <w:name w:val="Style10"/>
    <w:basedOn w:val="a"/>
    <w:uiPriority w:val="99"/>
    <w:rsid w:val="00CF796D"/>
    <w:pPr>
      <w:spacing w:line="254" w:lineRule="exact"/>
    </w:pPr>
    <w:rPr>
      <w:rFonts w:ascii="Calibri" w:eastAsia="Times New Roman" w:hAnsi="Calibri" w:cs="Times New Roman"/>
      <w:lang w:val="en-US"/>
    </w:rPr>
  </w:style>
  <w:style w:type="character" w:customStyle="1" w:styleId="FontStyle15">
    <w:name w:val="Font Style15"/>
    <w:basedOn w:val="a0"/>
    <w:uiPriority w:val="99"/>
    <w:rsid w:val="00CF796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CF796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F79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CF796D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F2E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EF2EC1"/>
    <w:rPr>
      <w:rFonts w:ascii="Calibri" w:eastAsia="Times New Roman" w:hAnsi="Calibri" w:cs="Times New Roman"/>
      <w:lang w:val="en-US"/>
    </w:rPr>
  </w:style>
  <w:style w:type="paragraph" w:customStyle="1" w:styleId="Style14">
    <w:name w:val="Style14"/>
    <w:basedOn w:val="a"/>
    <w:uiPriority w:val="99"/>
    <w:rsid w:val="00EF2EC1"/>
    <w:pPr>
      <w:spacing w:line="259" w:lineRule="exact"/>
    </w:pPr>
    <w:rPr>
      <w:rFonts w:ascii="Calibri" w:eastAsia="Times New Roman" w:hAnsi="Calibri" w:cs="Times New Roman"/>
      <w:lang w:val="en-US"/>
    </w:rPr>
  </w:style>
  <w:style w:type="paragraph" w:customStyle="1" w:styleId="Style15">
    <w:name w:val="Style15"/>
    <w:basedOn w:val="a"/>
    <w:uiPriority w:val="99"/>
    <w:rsid w:val="00EF2EC1"/>
    <w:pPr>
      <w:spacing w:line="264" w:lineRule="exact"/>
      <w:ind w:firstLine="581"/>
    </w:pPr>
    <w:rPr>
      <w:rFonts w:ascii="Calibri" w:eastAsia="Times New Roman" w:hAnsi="Calibri" w:cs="Times New Roman"/>
      <w:lang w:val="en-US"/>
    </w:rPr>
  </w:style>
  <w:style w:type="paragraph" w:customStyle="1" w:styleId="Style17">
    <w:name w:val="Style17"/>
    <w:basedOn w:val="a"/>
    <w:uiPriority w:val="99"/>
    <w:rsid w:val="00EF2EC1"/>
    <w:rPr>
      <w:rFonts w:ascii="Calibri" w:eastAsia="Times New Roman" w:hAnsi="Calibri" w:cs="Times New Roman"/>
      <w:lang w:val="en-US"/>
    </w:rPr>
  </w:style>
  <w:style w:type="paragraph" w:customStyle="1" w:styleId="Style18">
    <w:name w:val="Style18"/>
    <w:basedOn w:val="a"/>
    <w:uiPriority w:val="99"/>
    <w:rsid w:val="00EF2EC1"/>
    <w:pPr>
      <w:spacing w:line="259" w:lineRule="exact"/>
      <w:ind w:firstLine="154"/>
    </w:pPr>
    <w:rPr>
      <w:rFonts w:ascii="Calibri" w:eastAsia="Times New Roman" w:hAnsi="Calibri" w:cs="Times New Roman"/>
      <w:lang w:val="en-US"/>
    </w:rPr>
  </w:style>
  <w:style w:type="character" w:customStyle="1" w:styleId="FontStyle27">
    <w:name w:val="Font Style27"/>
    <w:basedOn w:val="a0"/>
    <w:uiPriority w:val="99"/>
    <w:rsid w:val="00EF2EC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EF2E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EF2EC1"/>
    <w:rPr>
      <w:rFonts w:ascii="Times New Roman" w:hAnsi="Times New Roman" w:cs="Times New Roman"/>
      <w:spacing w:val="20"/>
      <w:sz w:val="10"/>
      <w:szCs w:val="10"/>
    </w:rPr>
  </w:style>
  <w:style w:type="paragraph" w:customStyle="1" w:styleId="ConsPlusNormal">
    <w:name w:val="ConsPlusNormal"/>
    <w:uiPriority w:val="99"/>
    <w:rsid w:val="00EF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B27267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10">
    <w:name w:val="Заголовок 1 Знак"/>
    <w:basedOn w:val="a0"/>
    <w:link w:val="1"/>
    <w:rsid w:val="00CF00B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0">
    <w:name w:val="c0"/>
    <w:basedOn w:val="a"/>
    <w:rsid w:val="00D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A69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9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9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9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CF00B3"/>
    <w:pPr>
      <w:keepNext/>
      <w:keepLines/>
      <w:numPr>
        <w:numId w:val="22"/>
      </w:numPr>
      <w:spacing w:after="3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96D"/>
    <w:pPr>
      <w:ind w:left="720"/>
      <w:contextualSpacing/>
    </w:pPr>
  </w:style>
  <w:style w:type="paragraph" w:customStyle="1" w:styleId="Style11">
    <w:name w:val="Style11"/>
    <w:basedOn w:val="a"/>
    <w:uiPriority w:val="99"/>
    <w:rsid w:val="00CF796D"/>
    <w:pPr>
      <w:spacing w:line="254" w:lineRule="exact"/>
      <w:ind w:firstLine="499"/>
    </w:pPr>
    <w:rPr>
      <w:rFonts w:ascii="Calibri" w:eastAsia="Times New Roman" w:hAnsi="Calibri" w:cs="Times New Roman"/>
      <w:lang w:val="en-US"/>
    </w:rPr>
  </w:style>
  <w:style w:type="character" w:customStyle="1" w:styleId="FontStyle16">
    <w:name w:val="Font Style16"/>
    <w:basedOn w:val="a0"/>
    <w:uiPriority w:val="99"/>
    <w:rsid w:val="00CF79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CF796D"/>
    <w:pPr>
      <w:spacing w:line="257" w:lineRule="exact"/>
      <w:ind w:firstLine="442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3">
    <w:name w:val="Style3"/>
    <w:basedOn w:val="a"/>
    <w:uiPriority w:val="99"/>
    <w:rsid w:val="00CF796D"/>
    <w:pPr>
      <w:spacing w:line="256" w:lineRule="exact"/>
      <w:jc w:val="right"/>
    </w:pPr>
    <w:rPr>
      <w:rFonts w:ascii="Calibri" w:eastAsia="Times New Roman" w:hAnsi="Calibri" w:cs="Times New Roman"/>
      <w:lang w:val="en-US"/>
    </w:rPr>
  </w:style>
  <w:style w:type="paragraph" w:customStyle="1" w:styleId="Style4">
    <w:name w:val="Style4"/>
    <w:basedOn w:val="a"/>
    <w:uiPriority w:val="99"/>
    <w:rsid w:val="00CF796D"/>
    <w:pPr>
      <w:spacing w:line="259" w:lineRule="exact"/>
      <w:ind w:firstLine="499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uiPriority w:val="99"/>
    <w:rsid w:val="00CF796D"/>
    <w:pPr>
      <w:spacing w:line="259" w:lineRule="exact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6">
    <w:name w:val="Style6"/>
    <w:basedOn w:val="a"/>
    <w:uiPriority w:val="99"/>
    <w:rsid w:val="00CF796D"/>
    <w:pPr>
      <w:spacing w:line="254" w:lineRule="exact"/>
      <w:ind w:firstLine="398"/>
    </w:pPr>
    <w:rPr>
      <w:rFonts w:ascii="Calibri" w:eastAsia="Times New Roman" w:hAnsi="Calibri" w:cs="Times New Roman"/>
      <w:lang w:val="en-US"/>
    </w:rPr>
  </w:style>
  <w:style w:type="paragraph" w:customStyle="1" w:styleId="Style7">
    <w:name w:val="Style7"/>
    <w:basedOn w:val="a"/>
    <w:uiPriority w:val="99"/>
    <w:rsid w:val="00CF796D"/>
    <w:rPr>
      <w:rFonts w:ascii="Calibri" w:eastAsia="Times New Roman" w:hAnsi="Calibri" w:cs="Times New Roman"/>
      <w:lang w:val="en-US"/>
    </w:rPr>
  </w:style>
  <w:style w:type="paragraph" w:customStyle="1" w:styleId="Style8">
    <w:name w:val="Style8"/>
    <w:basedOn w:val="a"/>
    <w:uiPriority w:val="99"/>
    <w:rsid w:val="00CF796D"/>
    <w:pPr>
      <w:spacing w:line="257" w:lineRule="exact"/>
      <w:ind w:hanging="240"/>
    </w:pPr>
    <w:rPr>
      <w:rFonts w:ascii="Calibri" w:eastAsia="Times New Roman" w:hAnsi="Calibri" w:cs="Times New Roman"/>
      <w:lang w:val="en-US"/>
    </w:rPr>
  </w:style>
  <w:style w:type="paragraph" w:customStyle="1" w:styleId="Style9">
    <w:name w:val="Style9"/>
    <w:basedOn w:val="a"/>
    <w:uiPriority w:val="99"/>
    <w:rsid w:val="00CF796D"/>
    <w:rPr>
      <w:rFonts w:ascii="Calibri" w:eastAsia="Times New Roman" w:hAnsi="Calibri" w:cs="Times New Roman"/>
      <w:lang w:val="en-US"/>
    </w:rPr>
  </w:style>
  <w:style w:type="paragraph" w:customStyle="1" w:styleId="Style10">
    <w:name w:val="Style10"/>
    <w:basedOn w:val="a"/>
    <w:uiPriority w:val="99"/>
    <w:rsid w:val="00CF796D"/>
    <w:pPr>
      <w:spacing w:line="254" w:lineRule="exact"/>
    </w:pPr>
    <w:rPr>
      <w:rFonts w:ascii="Calibri" w:eastAsia="Times New Roman" w:hAnsi="Calibri" w:cs="Times New Roman"/>
      <w:lang w:val="en-US"/>
    </w:rPr>
  </w:style>
  <w:style w:type="character" w:customStyle="1" w:styleId="FontStyle15">
    <w:name w:val="Font Style15"/>
    <w:basedOn w:val="a0"/>
    <w:uiPriority w:val="99"/>
    <w:rsid w:val="00CF796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CF796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F79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CF796D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F2E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EF2EC1"/>
    <w:rPr>
      <w:rFonts w:ascii="Calibri" w:eastAsia="Times New Roman" w:hAnsi="Calibri" w:cs="Times New Roman"/>
      <w:lang w:val="en-US"/>
    </w:rPr>
  </w:style>
  <w:style w:type="paragraph" w:customStyle="1" w:styleId="Style14">
    <w:name w:val="Style14"/>
    <w:basedOn w:val="a"/>
    <w:uiPriority w:val="99"/>
    <w:rsid w:val="00EF2EC1"/>
    <w:pPr>
      <w:spacing w:line="259" w:lineRule="exact"/>
    </w:pPr>
    <w:rPr>
      <w:rFonts w:ascii="Calibri" w:eastAsia="Times New Roman" w:hAnsi="Calibri" w:cs="Times New Roman"/>
      <w:lang w:val="en-US"/>
    </w:rPr>
  </w:style>
  <w:style w:type="paragraph" w:customStyle="1" w:styleId="Style15">
    <w:name w:val="Style15"/>
    <w:basedOn w:val="a"/>
    <w:uiPriority w:val="99"/>
    <w:rsid w:val="00EF2EC1"/>
    <w:pPr>
      <w:spacing w:line="264" w:lineRule="exact"/>
      <w:ind w:firstLine="581"/>
    </w:pPr>
    <w:rPr>
      <w:rFonts w:ascii="Calibri" w:eastAsia="Times New Roman" w:hAnsi="Calibri" w:cs="Times New Roman"/>
      <w:lang w:val="en-US"/>
    </w:rPr>
  </w:style>
  <w:style w:type="paragraph" w:customStyle="1" w:styleId="Style17">
    <w:name w:val="Style17"/>
    <w:basedOn w:val="a"/>
    <w:uiPriority w:val="99"/>
    <w:rsid w:val="00EF2EC1"/>
    <w:rPr>
      <w:rFonts w:ascii="Calibri" w:eastAsia="Times New Roman" w:hAnsi="Calibri" w:cs="Times New Roman"/>
      <w:lang w:val="en-US"/>
    </w:rPr>
  </w:style>
  <w:style w:type="paragraph" w:customStyle="1" w:styleId="Style18">
    <w:name w:val="Style18"/>
    <w:basedOn w:val="a"/>
    <w:uiPriority w:val="99"/>
    <w:rsid w:val="00EF2EC1"/>
    <w:pPr>
      <w:spacing w:line="259" w:lineRule="exact"/>
      <w:ind w:firstLine="154"/>
    </w:pPr>
    <w:rPr>
      <w:rFonts w:ascii="Calibri" w:eastAsia="Times New Roman" w:hAnsi="Calibri" w:cs="Times New Roman"/>
      <w:lang w:val="en-US"/>
    </w:rPr>
  </w:style>
  <w:style w:type="character" w:customStyle="1" w:styleId="FontStyle27">
    <w:name w:val="Font Style27"/>
    <w:basedOn w:val="a0"/>
    <w:uiPriority w:val="99"/>
    <w:rsid w:val="00EF2EC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EF2E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EF2EC1"/>
    <w:rPr>
      <w:rFonts w:ascii="Times New Roman" w:hAnsi="Times New Roman" w:cs="Times New Roman"/>
      <w:spacing w:val="20"/>
      <w:sz w:val="10"/>
      <w:szCs w:val="10"/>
    </w:rPr>
  </w:style>
  <w:style w:type="paragraph" w:customStyle="1" w:styleId="ConsPlusNormal">
    <w:name w:val="ConsPlusNormal"/>
    <w:uiPriority w:val="99"/>
    <w:rsid w:val="00EF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B27267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10">
    <w:name w:val="Заголовок 1 Знак"/>
    <w:basedOn w:val="a0"/>
    <w:link w:val="1"/>
    <w:rsid w:val="00CF00B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0">
    <w:name w:val="c0"/>
    <w:basedOn w:val="a"/>
    <w:rsid w:val="00D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A69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9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9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9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E914-B7FF-45D9-8919-4590BFCB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FuckYouBill</cp:lastModifiedBy>
  <cp:revision>24</cp:revision>
  <cp:lastPrinted>2018-11-13T19:29:00Z</cp:lastPrinted>
  <dcterms:created xsi:type="dcterms:W3CDTF">2018-06-22T10:34:00Z</dcterms:created>
  <dcterms:modified xsi:type="dcterms:W3CDTF">2008-03-11T00:44:00Z</dcterms:modified>
</cp:coreProperties>
</file>