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FC8" w:rsidRP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Муниципальное бюджетное общеобразовательное учреждение</w:t>
      </w:r>
    </w:p>
    <w:p w:rsidR="00457FC8" w:rsidRP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w:t>
      </w:r>
      <w:proofErr w:type="spellStart"/>
      <w:r w:rsidRPr="00457FC8">
        <w:rPr>
          <w:rFonts w:ascii="Times New Roman" w:eastAsia="Times New Roman" w:hAnsi="Times New Roman" w:cs="Times New Roman"/>
          <w:color w:val="212529"/>
          <w:sz w:val="24"/>
          <w:szCs w:val="24"/>
          <w:lang w:eastAsia="ru-RU"/>
        </w:rPr>
        <w:t>Алгашинская</w:t>
      </w:r>
      <w:proofErr w:type="spellEnd"/>
      <w:r w:rsidRPr="00457FC8">
        <w:rPr>
          <w:rFonts w:ascii="Times New Roman" w:eastAsia="Times New Roman" w:hAnsi="Times New Roman" w:cs="Times New Roman"/>
          <w:color w:val="212529"/>
          <w:sz w:val="24"/>
          <w:szCs w:val="24"/>
          <w:lang w:eastAsia="ru-RU"/>
        </w:rPr>
        <w:t xml:space="preserve"> средняя общеобразовательная школа»</w:t>
      </w:r>
    </w:p>
    <w:p w:rsidR="00457FC8" w:rsidRPr="00457FC8" w:rsidRDefault="00457FC8" w:rsidP="00457FC8">
      <w:pPr>
        <w:shd w:val="clear" w:color="auto" w:fill="FFFFFF"/>
        <w:spacing w:after="0" w:line="240" w:lineRule="auto"/>
        <w:jc w:val="center"/>
        <w:rPr>
          <w:rFonts w:ascii="Arial" w:eastAsia="Times New Roman" w:hAnsi="Arial" w:cs="Arial"/>
          <w:color w:val="212529"/>
          <w:sz w:val="18"/>
          <w:szCs w:val="18"/>
          <w:lang w:eastAsia="ru-RU"/>
        </w:rPr>
      </w:pPr>
      <w:proofErr w:type="spellStart"/>
      <w:r w:rsidRPr="00457FC8">
        <w:rPr>
          <w:rFonts w:ascii="Arial" w:eastAsia="Times New Roman" w:hAnsi="Arial" w:cs="Arial"/>
          <w:color w:val="212529"/>
          <w:sz w:val="18"/>
          <w:szCs w:val="18"/>
          <w:lang w:eastAsia="ru-RU"/>
        </w:rPr>
        <w:t>Шумерлинского</w:t>
      </w:r>
      <w:proofErr w:type="spellEnd"/>
      <w:r w:rsidRPr="00457FC8">
        <w:rPr>
          <w:rFonts w:ascii="Arial" w:eastAsia="Times New Roman" w:hAnsi="Arial" w:cs="Arial"/>
          <w:color w:val="212529"/>
          <w:sz w:val="18"/>
          <w:szCs w:val="18"/>
          <w:lang w:eastAsia="ru-RU"/>
        </w:rPr>
        <w:t xml:space="preserve"> района Чувашской Республики</w:t>
      </w:r>
    </w:p>
    <w:p w:rsidR="00457FC8" w:rsidRPr="00457FC8" w:rsidRDefault="00457FC8" w:rsidP="00457FC8">
      <w:pPr>
        <w:shd w:val="clear" w:color="auto" w:fill="FFFFFF"/>
        <w:spacing w:after="0" w:line="240" w:lineRule="auto"/>
        <w:jc w:val="center"/>
        <w:rPr>
          <w:rFonts w:ascii="Arial" w:eastAsia="Times New Roman" w:hAnsi="Arial" w:cs="Arial"/>
          <w:color w:val="212529"/>
          <w:sz w:val="18"/>
          <w:szCs w:val="18"/>
          <w:lang w:eastAsia="ru-RU"/>
        </w:rPr>
      </w:pPr>
      <w:r w:rsidRPr="00457FC8">
        <w:rPr>
          <w:rFonts w:ascii="Arial" w:eastAsia="Times New Roman" w:hAnsi="Arial" w:cs="Arial"/>
          <w:b/>
          <w:bCs/>
          <w:color w:val="000000"/>
          <w:sz w:val="18"/>
          <w:szCs w:val="18"/>
          <w:lang w:eastAsia="ru-RU"/>
        </w:rPr>
        <w:t> </w:t>
      </w:r>
    </w:p>
    <w:p w:rsidR="00457FC8" w:rsidRPr="00457FC8" w:rsidRDefault="00457FC8" w:rsidP="00457FC8">
      <w:pPr>
        <w:shd w:val="clear" w:color="auto" w:fill="FFFFFF"/>
        <w:spacing w:after="0" w:line="240" w:lineRule="auto"/>
        <w:jc w:val="center"/>
        <w:rPr>
          <w:rFonts w:ascii="Arial" w:eastAsia="Times New Roman" w:hAnsi="Arial" w:cs="Arial"/>
          <w:color w:val="212529"/>
          <w:sz w:val="18"/>
          <w:szCs w:val="18"/>
          <w:lang w:eastAsia="ru-RU"/>
        </w:rPr>
      </w:pPr>
      <w:r w:rsidRPr="00457FC8">
        <w:rPr>
          <w:rFonts w:ascii="Arial" w:eastAsia="Times New Roman" w:hAnsi="Arial" w:cs="Arial"/>
          <w:b/>
          <w:bCs/>
          <w:color w:val="000000"/>
          <w:sz w:val="18"/>
          <w:szCs w:val="18"/>
          <w:lang w:eastAsia="ru-RU"/>
        </w:rPr>
        <w:t> </w:t>
      </w:r>
    </w:p>
    <w:p w:rsidR="00457FC8" w:rsidRPr="00457FC8" w:rsidRDefault="00457FC8" w:rsidP="00457FC8">
      <w:pPr>
        <w:shd w:val="clear" w:color="auto" w:fill="FFFFFF"/>
        <w:spacing w:after="0" w:line="240" w:lineRule="auto"/>
        <w:jc w:val="center"/>
        <w:rPr>
          <w:rFonts w:ascii="Arial" w:eastAsia="Times New Roman" w:hAnsi="Arial" w:cs="Arial"/>
          <w:color w:val="212529"/>
          <w:sz w:val="18"/>
          <w:szCs w:val="18"/>
          <w:lang w:eastAsia="ru-RU"/>
        </w:rPr>
      </w:pPr>
      <w:r w:rsidRPr="00457FC8">
        <w:rPr>
          <w:rFonts w:ascii="Arial" w:eastAsia="Times New Roman" w:hAnsi="Arial" w:cs="Arial"/>
          <w:b/>
          <w:bCs/>
          <w:color w:val="000000"/>
          <w:sz w:val="18"/>
          <w:szCs w:val="18"/>
          <w:lang w:eastAsia="ru-RU"/>
        </w:rPr>
        <w:t> </w:t>
      </w:r>
    </w:p>
    <w:tbl>
      <w:tblPr>
        <w:tblW w:w="10139" w:type="dxa"/>
        <w:tblCellMar>
          <w:left w:w="0" w:type="dxa"/>
          <w:right w:w="0" w:type="dxa"/>
        </w:tblCellMar>
        <w:tblLook w:val="04A0"/>
      </w:tblPr>
      <w:tblGrid>
        <w:gridCol w:w="5069"/>
        <w:gridCol w:w="5070"/>
      </w:tblGrid>
      <w:tr w:rsidR="00457FC8" w:rsidRPr="00457FC8" w:rsidTr="00457FC8">
        <w:trPr>
          <w:trHeight w:val="1427"/>
        </w:trPr>
        <w:tc>
          <w:tcPr>
            <w:tcW w:w="5069" w:type="dxa"/>
            <w:tcBorders>
              <w:top w:val="nil"/>
              <w:left w:val="nil"/>
              <w:bottom w:val="nil"/>
              <w:right w:val="nil"/>
            </w:tcBorders>
            <w:shd w:val="clear" w:color="auto" w:fill="auto"/>
            <w:tcMar>
              <w:top w:w="0" w:type="dxa"/>
              <w:left w:w="108" w:type="dxa"/>
              <w:bottom w:w="0" w:type="dxa"/>
              <w:right w:w="108" w:type="dxa"/>
            </w:tcMar>
            <w:hideMark/>
          </w:tcPr>
          <w:p w:rsidR="00457FC8" w:rsidRPr="00457FC8" w:rsidRDefault="00457FC8" w:rsidP="00457FC8">
            <w:pPr>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b/>
                <w:bCs/>
                <w:color w:val="000000"/>
                <w:sz w:val="24"/>
                <w:szCs w:val="24"/>
                <w:lang w:eastAsia="ru-RU"/>
              </w:rPr>
              <w:t>Согласованно</w:t>
            </w:r>
          </w:p>
          <w:p w:rsidR="00457FC8" w:rsidRPr="00457FC8" w:rsidRDefault="00457FC8" w:rsidP="00457FC8">
            <w:pPr>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000000"/>
                <w:sz w:val="24"/>
                <w:szCs w:val="24"/>
                <w:lang w:eastAsia="ru-RU"/>
              </w:rPr>
              <w:t>Председатель профсоюзного комитета</w:t>
            </w:r>
          </w:p>
          <w:p w:rsidR="00457FC8" w:rsidRPr="00457FC8" w:rsidRDefault="00457FC8" w:rsidP="00457FC8">
            <w:pPr>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000000"/>
                <w:sz w:val="24"/>
                <w:szCs w:val="24"/>
                <w:lang w:eastAsia="ru-RU"/>
              </w:rPr>
              <w:t>_____________ В.А. Кошелев</w:t>
            </w:r>
          </w:p>
          <w:p w:rsidR="00457FC8" w:rsidRPr="00457FC8" w:rsidRDefault="00457FC8" w:rsidP="00457FC8">
            <w:pPr>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000000"/>
                <w:sz w:val="24"/>
                <w:szCs w:val="24"/>
                <w:lang w:eastAsia="ru-RU"/>
              </w:rPr>
              <w:t>От __________________ № ___</w:t>
            </w:r>
          </w:p>
        </w:tc>
        <w:tc>
          <w:tcPr>
            <w:tcW w:w="5070" w:type="dxa"/>
            <w:tcBorders>
              <w:top w:val="nil"/>
              <w:left w:val="nil"/>
              <w:bottom w:val="nil"/>
              <w:right w:val="nil"/>
            </w:tcBorders>
            <w:shd w:val="clear" w:color="auto" w:fill="auto"/>
            <w:tcMar>
              <w:top w:w="0" w:type="dxa"/>
              <w:left w:w="108" w:type="dxa"/>
              <w:bottom w:w="0" w:type="dxa"/>
              <w:right w:w="108" w:type="dxa"/>
            </w:tcMar>
            <w:hideMark/>
          </w:tcPr>
          <w:p w:rsidR="00457FC8" w:rsidRPr="00457FC8" w:rsidRDefault="00457FC8" w:rsidP="00457FC8">
            <w:pPr>
              <w:spacing w:after="0" w:line="240" w:lineRule="auto"/>
              <w:jc w:val="right"/>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b/>
                <w:bCs/>
                <w:color w:val="000000"/>
                <w:sz w:val="24"/>
                <w:szCs w:val="24"/>
                <w:lang w:eastAsia="ru-RU"/>
              </w:rPr>
              <w:t>Утверждаю</w:t>
            </w:r>
          </w:p>
          <w:p w:rsidR="00457FC8" w:rsidRPr="00457FC8" w:rsidRDefault="00457FC8" w:rsidP="00457FC8">
            <w:pPr>
              <w:spacing w:after="0" w:line="240" w:lineRule="auto"/>
              <w:jc w:val="right"/>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000000"/>
                <w:sz w:val="24"/>
                <w:szCs w:val="24"/>
                <w:lang w:eastAsia="ru-RU"/>
              </w:rPr>
              <w:t>Директор МБОУ «</w:t>
            </w:r>
            <w:proofErr w:type="spellStart"/>
            <w:r w:rsidRPr="00457FC8">
              <w:rPr>
                <w:rFonts w:ascii="Times New Roman" w:eastAsia="Times New Roman" w:hAnsi="Times New Roman" w:cs="Times New Roman"/>
                <w:color w:val="000000"/>
                <w:sz w:val="24"/>
                <w:szCs w:val="24"/>
                <w:lang w:eastAsia="ru-RU"/>
              </w:rPr>
              <w:t>Алгашинская</w:t>
            </w:r>
            <w:proofErr w:type="spellEnd"/>
            <w:r w:rsidRPr="00457FC8">
              <w:rPr>
                <w:rFonts w:ascii="Times New Roman" w:eastAsia="Times New Roman" w:hAnsi="Times New Roman" w:cs="Times New Roman"/>
                <w:color w:val="000000"/>
                <w:sz w:val="24"/>
                <w:szCs w:val="24"/>
                <w:lang w:eastAsia="ru-RU"/>
              </w:rPr>
              <w:t xml:space="preserve"> СОШ»</w:t>
            </w:r>
          </w:p>
          <w:p w:rsidR="00457FC8" w:rsidRPr="00457FC8" w:rsidRDefault="00457FC8" w:rsidP="00457FC8">
            <w:pPr>
              <w:spacing w:after="0" w:line="240" w:lineRule="auto"/>
              <w:jc w:val="right"/>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000000"/>
                <w:sz w:val="24"/>
                <w:szCs w:val="24"/>
                <w:lang w:eastAsia="ru-RU"/>
              </w:rPr>
              <w:t xml:space="preserve">_____________ Р.А. </w:t>
            </w:r>
            <w:proofErr w:type="spellStart"/>
            <w:r w:rsidRPr="00457FC8">
              <w:rPr>
                <w:rFonts w:ascii="Times New Roman" w:eastAsia="Times New Roman" w:hAnsi="Times New Roman" w:cs="Times New Roman"/>
                <w:color w:val="000000"/>
                <w:sz w:val="24"/>
                <w:szCs w:val="24"/>
                <w:lang w:eastAsia="ru-RU"/>
              </w:rPr>
              <w:t>Чебутаев</w:t>
            </w:r>
            <w:proofErr w:type="spellEnd"/>
          </w:p>
          <w:p w:rsidR="00457FC8" w:rsidRPr="00457FC8" w:rsidRDefault="00457FC8" w:rsidP="00457FC8">
            <w:pPr>
              <w:spacing w:after="0" w:line="240" w:lineRule="auto"/>
              <w:jc w:val="right"/>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000000"/>
                <w:sz w:val="24"/>
                <w:szCs w:val="24"/>
                <w:lang w:eastAsia="ru-RU"/>
              </w:rPr>
              <w:t>«31» августа 2017 г. № 94-ОД</w:t>
            </w:r>
          </w:p>
          <w:p w:rsidR="00457FC8" w:rsidRPr="00457FC8" w:rsidRDefault="00457FC8" w:rsidP="00457FC8">
            <w:pPr>
              <w:spacing w:after="0" w:line="240" w:lineRule="auto"/>
              <w:jc w:val="right"/>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000000"/>
                <w:sz w:val="24"/>
                <w:szCs w:val="24"/>
                <w:lang w:eastAsia="ru-RU"/>
              </w:rPr>
              <w:t> </w:t>
            </w:r>
          </w:p>
        </w:tc>
      </w:tr>
    </w:tbl>
    <w:p w:rsidR="00457FC8" w:rsidRPr="00457FC8" w:rsidRDefault="00457FC8" w:rsidP="00457FC8">
      <w:pPr>
        <w:shd w:val="clear" w:color="auto" w:fill="FFFFFF"/>
        <w:spacing w:after="0" w:line="240" w:lineRule="auto"/>
        <w:jc w:val="center"/>
        <w:rPr>
          <w:rFonts w:ascii="Arial" w:eastAsia="Times New Roman" w:hAnsi="Arial" w:cs="Arial"/>
          <w:color w:val="212529"/>
          <w:sz w:val="18"/>
          <w:szCs w:val="18"/>
          <w:lang w:eastAsia="ru-RU"/>
        </w:rPr>
      </w:pPr>
      <w:r w:rsidRPr="00457FC8">
        <w:rPr>
          <w:rFonts w:ascii="Arial" w:eastAsia="Times New Roman" w:hAnsi="Arial" w:cs="Arial"/>
          <w:b/>
          <w:bCs/>
          <w:color w:val="000000"/>
          <w:sz w:val="18"/>
          <w:szCs w:val="18"/>
          <w:lang w:eastAsia="ru-RU"/>
        </w:rPr>
        <w:t> </w:t>
      </w:r>
    </w:p>
    <w:p w:rsidR="00457FC8" w:rsidRPr="00457FC8" w:rsidRDefault="00457FC8" w:rsidP="00457FC8">
      <w:pPr>
        <w:shd w:val="clear" w:color="auto" w:fill="FFFFFF"/>
        <w:spacing w:after="0" w:line="240" w:lineRule="auto"/>
        <w:jc w:val="center"/>
        <w:rPr>
          <w:rFonts w:ascii="Arial" w:eastAsia="Times New Roman" w:hAnsi="Arial" w:cs="Arial"/>
          <w:color w:val="212529"/>
          <w:sz w:val="18"/>
          <w:szCs w:val="18"/>
          <w:lang w:eastAsia="ru-RU"/>
        </w:rPr>
      </w:pPr>
      <w:r w:rsidRPr="00457FC8">
        <w:rPr>
          <w:rFonts w:ascii="Arial" w:eastAsia="Times New Roman" w:hAnsi="Arial" w:cs="Arial"/>
          <w:b/>
          <w:bCs/>
          <w:color w:val="000000"/>
          <w:sz w:val="18"/>
          <w:szCs w:val="18"/>
          <w:lang w:eastAsia="ru-RU"/>
        </w:rPr>
        <w:t> </w:t>
      </w:r>
    </w:p>
    <w:p w:rsidR="00457FC8" w:rsidRPr="00457FC8" w:rsidRDefault="00457FC8" w:rsidP="00457FC8">
      <w:pPr>
        <w:shd w:val="clear" w:color="auto" w:fill="FFFFFF"/>
        <w:spacing w:after="0" w:line="240" w:lineRule="auto"/>
        <w:jc w:val="center"/>
        <w:rPr>
          <w:rFonts w:ascii="Arial" w:eastAsia="Times New Roman" w:hAnsi="Arial" w:cs="Arial"/>
          <w:color w:val="212529"/>
          <w:sz w:val="18"/>
          <w:szCs w:val="18"/>
          <w:lang w:eastAsia="ru-RU"/>
        </w:rPr>
      </w:pPr>
      <w:r w:rsidRPr="00457FC8">
        <w:rPr>
          <w:rFonts w:ascii="Arial" w:eastAsia="Times New Roman" w:hAnsi="Arial" w:cs="Arial"/>
          <w:b/>
          <w:bCs/>
          <w:color w:val="000000"/>
          <w:sz w:val="18"/>
          <w:szCs w:val="18"/>
          <w:lang w:eastAsia="ru-RU"/>
        </w:rPr>
        <w:t> </w:t>
      </w:r>
    </w:p>
    <w:p w:rsidR="00457FC8" w:rsidRPr="00457FC8" w:rsidRDefault="00457FC8" w:rsidP="00457FC8">
      <w:pPr>
        <w:shd w:val="clear" w:color="auto" w:fill="FFFFFF"/>
        <w:spacing w:after="0" w:line="240" w:lineRule="auto"/>
        <w:jc w:val="center"/>
        <w:rPr>
          <w:rFonts w:ascii="Arial" w:eastAsia="Times New Roman" w:hAnsi="Arial" w:cs="Arial"/>
          <w:color w:val="212529"/>
          <w:sz w:val="18"/>
          <w:szCs w:val="18"/>
          <w:lang w:eastAsia="ru-RU"/>
        </w:rPr>
      </w:pPr>
      <w:r w:rsidRPr="00457FC8">
        <w:rPr>
          <w:rFonts w:ascii="Arial" w:eastAsia="Times New Roman" w:hAnsi="Arial" w:cs="Arial"/>
          <w:b/>
          <w:bCs/>
          <w:color w:val="000000"/>
          <w:sz w:val="18"/>
          <w:szCs w:val="18"/>
          <w:lang w:eastAsia="ru-RU"/>
        </w:rPr>
        <w:t> </w:t>
      </w:r>
    </w:p>
    <w:p w:rsidR="00457FC8" w:rsidRPr="00457FC8" w:rsidRDefault="00457FC8" w:rsidP="00457FC8">
      <w:pPr>
        <w:shd w:val="clear" w:color="auto" w:fill="FFFFFF"/>
        <w:spacing w:after="0" w:line="240" w:lineRule="auto"/>
        <w:jc w:val="center"/>
        <w:rPr>
          <w:rFonts w:ascii="Arial" w:eastAsia="Times New Roman" w:hAnsi="Arial" w:cs="Arial"/>
          <w:color w:val="212529"/>
          <w:sz w:val="18"/>
          <w:szCs w:val="18"/>
          <w:lang w:eastAsia="ru-RU"/>
        </w:rPr>
      </w:pPr>
      <w:r w:rsidRPr="00457FC8">
        <w:rPr>
          <w:rFonts w:ascii="Arial" w:eastAsia="Times New Roman" w:hAnsi="Arial" w:cs="Arial"/>
          <w:b/>
          <w:bCs/>
          <w:color w:val="000000"/>
          <w:sz w:val="18"/>
          <w:szCs w:val="18"/>
          <w:lang w:eastAsia="ru-RU"/>
        </w:rPr>
        <w:t> </w:t>
      </w:r>
    </w:p>
    <w:p w:rsidR="00457FC8" w:rsidRPr="00457FC8" w:rsidRDefault="00457FC8" w:rsidP="00457FC8">
      <w:pPr>
        <w:shd w:val="clear" w:color="auto" w:fill="FFFFFF"/>
        <w:spacing w:after="0" w:line="240" w:lineRule="auto"/>
        <w:jc w:val="center"/>
        <w:rPr>
          <w:rFonts w:ascii="Arial" w:eastAsia="Times New Roman" w:hAnsi="Arial" w:cs="Arial"/>
          <w:color w:val="212529"/>
          <w:sz w:val="18"/>
          <w:szCs w:val="18"/>
          <w:lang w:eastAsia="ru-RU"/>
        </w:rPr>
      </w:pPr>
      <w:r w:rsidRPr="00457FC8">
        <w:rPr>
          <w:rFonts w:ascii="Arial" w:eastAsia="Times New Roman" w:hAnsi="Arial" w:cs="Arial"/>
          <w:b/>
          <w:bCs/>
          <w:color w:val="000000"/>
          <w:sz w:val="18"/>
          <w:szCs w:val="18"/>
          <w:lang w:eastAsia="ru-RU"/>
        </w:rPr>
        <w:t> </w:t>
      </w:r>
    </w:p>
    <w:p w:rsidR="00457FC8" w:rsidRPr="00457FC8" w:rsidRDefault="00457FC8" w:rsidP="00457FC8">
      <w:pPr>
        <w:shd w:val="clear" w:color="auto" w:fill="FFFFFF"/>
        <w:spacing w:after="0" w:line="240" w:lineRule="auto"/>
        <w:jc w:val="center"/>
        <w:rPr>
          <w:rFonts w:ascii="Arial" w:eastAsia="Times New Roman" w:hAnsi="Arial" w:cs="Arial"/>
          <w:color w:val="212529"/>
          <w:sz w:val="18"/>
          <w:szCs w:val="18"/>
          <w:lang w:eastAsia="ru-RU"/>
        </w:rPr>
      </w:pPr>
      <w:r w:rsidRPr="00457FC8">
        <w:rPr>
          <w:rFonts w:ascii="Arial" w:eastAsia="Times New Roman" w:hAnsi="Arial" w:cs="Arial"/>
          <w:b/>
          <w:bCs/>
          <w:color w:val="000000"/>
          <w:sz w:val="18"/>
          <w:szCs w:val="18"/>
          <w:lang w:eastAsia="ru-RU"/>
        </w:rPr>
        <w:t> </w:t>
      </w:r>
    </w:p>
    <w:p w:rsidR="00457FC8" w:rsidRPr="00457FC8" w:rsidRDefault="00457FC8" w:rsidP="00457FC8">
      <w:pPr>
        <w:shd w:val="clear" w:color="auto" w:fill="FFFFFF"/>
        <w:spacing w:after="0" w:line="240" w:lineRule="auto"/>
        <w:jc w:val="center"/>
        <w:rPr>
          <w:rFonts w:ascii="Arial" w:eastAsia="Times New Roman" w:hAnsi="Arial" w:cs="Arial"/>
          <w:color w:val="212529"/>
          <w:sz w:val="18"/>
          <w:szCs w:val="18"/>
          <w:lang w:eastAsia="ru-RU"/>
        </w:rPr>
      </w:pPr>
      <w:r w:rsidRPr="00457FC8">
        <w:rPr>
          <w:rFonts w:ascii="Arial" w:eastAsia="Times New Roman" w:hAnsi="Arial" w:cs="Arial"/>
          <w:b/>
          <w:bCs/>
          <w:color w:val="000000"/>
          <w:sz w:val="18"/>
          <w:szCs w:val="18"/>
          <w:lang w:eastAsia="ru-RU"/>
        </w:rPr>
        <w:t> </w:t>
      </w:r>
    </w:p>
    <w:p w:rsidR="00457FC8" w:rsidRPr="00457FC8" w:rsidRDefault="00457FC8" w:rsidP="00457FC8">
      <w:pPr>
        <w:shd w:val="clear" w:color="auto" w:fill="FFFFFF"/>
        <w:spacing w:after="0" w:line="240" w:lineRule="auto"/>
        <w:jc w:val="center"/>
        <w:rPr>
          <w:rFonts w:ascii="Arial" w:eastAsia="Times New Roman" w:hAnsi="Arial" w:cs="Arial"/>
          <w:color w:val="212529"/>
          <w:sz w:val="20"/>
          <w:szCs w:val="20"/>
          <w:lang w:eastAsia="ru-RU"/>
        </w:rPr>
      </w:pPr>
      <w:r w:rsidRPr="00457FC8">
        <w:rPr>
          <w:rFonts w:ascii="Arial" w:eastAsia="Times New Roman" w:hAnsi="Arial" w:cs="Arial"/>
          <w:b/>
          <w:bCs/>
          <w:color w:val="000000"/>
          <w:sz w:val="20"/>
          <w:szCs w:val="20"/>
          <w:lang w:eastAsia="ru-RU"/>
        </w:rPr>
        <w:t>ПОЛОЖЕНИЕ</w:t>
      </w:r>
    </w:p>
    <w:p w:rsidR="00457FC8" w:rsidRPr="00457FC8" w:rsidRDefault="00457FC8" w:rsidP="00457FC8">
      <w:pPr>
        <w:shd w:val="clear" w:color="auto" w:fill="FFFFFF"/>
        <w:spacing w:after="0" w:line="240" w:lineRule="auto"/>
        <w:jc w:val="center"/>
        <w:rPr>
          <w:rFonts w:ascii="Times New Roman" w:eastAsia="Times New Roman" w:hAnsi="Times New Roman" w:cs="Times New Roman"/>
          <w:color w:val="212529"/>
          <w:sz w:val="20"/>
          <w:szCs w:val="20"/>
          <w:lang w:eastAsia="ru-RU"/>
        </w:rPr>
      </w:pPr>
      <w:r w:rsidRPr="00457FC8">
        <w:rPr>
          <w:rFonts w:ascii="Times New Roman" w:eastAsia="Times New Roman" w:hAnsi="Times New Roman" w:cs="Times New Roman"/>
          <w:b/>
          <w:bCs/>
          <w:color w:val="212529"/>
          <w:sz w:val="20"/>
          <w:szCs w:val="20"/>
          <w:lang w:eastAsia="ru-RU"/>
        </w:rPr>
        <w:t>об оказании платных дополнительных образовательных услуг</w:t>
      </w:r>
    </w:p>
    <w:p w:rsidR="00457FC8" w:rsidRP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муниципального бюджетного общеобразовательного учреждения</w:t>
      </w:r>
    </w:p>
    <w:p w:rsidR="00457FC8" w:rsidRP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w:t>
      </w:r>
      <w:proofErr w:type="spellStart"/>
      <w:r w:rsidRPr="00457FC8">
        <w:rPr>
          <w:rFonts w:ascii="Times New Roman" w:eastAsia="Times New Roman" w:hAnsi="Times New Roman" w:cs="Times New Roman"/>
          <w:color w:val="212529"/>
          <w:sz w:val="24"/>
          <w:szCs w:val="24"/>
          <w:lang w:eastAsia="ru-RU"/>
        </w:rPr>
        <w:t>Алгашинская</w:t>
      </w:r>
      <w:proofErr w:type="spellEnd"/>
      <w:r w:rsidRPr="00457FC8">
        <w:rPr>
          <w:rFonts w:ascii="Times New Roman" w:eastAsia="Times New Roman" w:hAnsi="Times New Roman" w:cs="Times New Roman"/>
          <w:color w:val="212529"/>
          <w:sz w:val="24"/>
          <w:szCs w:val="24"/>
          <w:lang w:eastAsia="ru-RU"/>
        </w:rPr>
        <w:t xml:space="preserve"> средняя общеобразовательная школа»</w:t>
      </w:r>
    </w:p>
    <w:p w:rsidR="00457FC8" w:rsidRPr="00457FC8" w:rsidRDefault="00457FC8" w:rsidP="00457FC8">
      <w:pPr>
        <w:shd w:val="clear" w:color="auto" w:fill="FFFFFF"/>
        <w:spacing w:after="0" w:line="240" w:lineRule="auto"/>
        <w:jc w:val="center"/>
        <w:rPr>
          <w:rFonts w:ascii="Arial" w:eastAsia="Times New Roman" w:hAnsi="Arial" w:cs="Arial"/>
          <w:color w:val="212529"/>
          <w:sz w:val="18"/>
          <w:szCs w:val="18"/>
          <w:lang w:eastAsia="ru-RU"/>
        </w:rPr>
      </w:pPr>
      <w:proofErr w:type="spellStart"/>
      <w:r w:rsidRPr="00457FC8">
        <w:rPr>
          <w:rFonts w:ascii="Arial" w:eastAsia="Times New Roman" w:hAnsi="Arial" w:cs="Arial"/>
          <w:color w:val="212529"/>
          <w:sz w:val="18"/>
          <w:szCs w:val="18"/>
          <w:lang w:eastAsia="ru-RU"/>
        </w:rPr>
        <w:t>Шумерлинского</w:t>
      </w:r>
      <w:proofErr w:type="spellEnd"/>
      <w:r w:rsidRPr="00457FC8">
        <w:rPr>
          <w:rFonts w:ascii="Arial" w:eastAsia="Times New Roman" w:hAnsi="Arial" w:cs="Arial"/>
          <w:color w:val="212529"/>
          <w:sz w:val="18"/>
          <w:szCs w:val="18"/>
          <w:lang w:eastAsia="ru-RU"/>
        </w:rPr>
        <w:t xml:space="preserve"> района Чувашской Республики</w:t>
      </w:r>
    </w:p>
    <w:p w:rsidR="00457FC8" w:rsidRPr="00457FC8" w:rsidRDefault="00457FC8" w:rsidP="00457FC8">
      <w:pPr>
        <w:shd w:val="clear" w:color="auto" w:fill="FFFFFF"/>
        <w:spacing w:after="0" w:line="240" w:lineRule="auto"/>
        <w:jc w:val="center"/>
        <w:rPr>
          <w:rFonts w:ascii="Arial" w:eastAsia="Times New Roman" w:hAnsi="Arial" w:cs="Arial"/>
          <w:color w:val="212529"/>
          <w:sz w:val="18"/>
          <w:szCs w:val="18"/>
          <w:lang w:eastAsia="ru-RU"/>
        </w:rPr>
      </w:pPr>
      <w:r w:rsidRPr="00457FC8">
        <w:rPr>
          <w:rFonts w:ascii="Arial" w:eastAsia="Times New Roman" w:hAnsi="Arial" w:cs="Arial"/>
          <w:b/>
          <w:bCs/>
          <w:color w:val="000000"/>
          <w:sz w:val="18"/>
          <w:szCs w:val="18"/>
          <w:lang w:eastAsia="ru-RU"/>
        </w:rPr>
        <w:t> </w:t>
      </w:r>
    </w:p>
    <w:p w:rsidR="00457FC8" w:rsidRPr="00457FC8" w:rsidRDefault="00457FC8" w:rsidP="00457FC8">
      <w:pPr>
        <w:shd w:val="clear" w:color="auto" w:fill="FFFFFF"/>
        <w:spacing w:after="0" w:line="240" w:lineRule="auto"/>
        <w:jc w:val="center"/>
        <w:rPr>
          <w:rFonts w:ascii="Arial" w:eastAsia="Times New Roman" w:hAnsi="Arial" w:cs="Arial"/>
          <w:color w:val="212529"/>
          <w:sz w:val="18"/>
          <w:szCs w:val="18"/>
          <w:lang w:eastAsia="ru-RU"/>
        </w:rPr>
      </w:pPr>
      <w:r w:rsidRPr="00457FC8">
        <w:rPr>
          <w:rFonts w:ascii="Arial" w:eastAsia="Times New Roman" w:hAnsi="Arial" w:cs="Arial"/>
          <w:b/>
          <w:bCs/>
          <w:color w:val="000000"/>
          <w:sz w:val="18"/>
          <w:szCs w:val="18"/>
          <w:lang w:eastAsia="ru-RU"/>
        </w:rPr>
        <w:t> </w:t>
      </w:r>
    </w:p>
    <w:p w:rsidR="00457FC8" w:rsidRPr="00457FC8" w:rsidRDefault="00457FC8" w:rsidP="00457FC8">
      <w:pPr>
        <w:shd w:val="clear" w:color="auto" w:fill="FFFFFF"/>
        <w:spacing w:after="0" w:line="240" w:lineRule="auto"/>
        <w:jc w:val="center"/>
        <w:rPr>
          <w:rFonts w:ascii="Arial" w:eastAsia="Times New Roman" w:hAnsi="Arial" w:cs="Arial"/>
          <w:color w:val="212529"/>
          <w:sz w:val="18"/>
          <w:szCs w:val="18"/>
          <w:lang w:eastAsia="ru-RU"/>
        </w:rPr>
      </w:pPr>
      <w:r w:rsidRPr="00457FC8">
        <w:rPr>
          <w:rFonts w:ascii="Arial" w:eastAsia="Times New Roman" w:hAnsi="Arial" w:cs="Arial"/>
          <w:b/>
          <w:bCs/>
          <w:color w:val="000000"/>
          <w:sz w:val="18"/>
          <w:szCs w:val="18"/>
          <w:lang w:eastAsia="ru-RU"/>
        </w:rPr>
        <w:t> </w:t>
      </w:r>
    </w:p>
    <w:p w:rsidR="00457FC8" w:rsidRPr="00457FC8" w:rsidRDefault="00457FC8" w:rsidP="00457FC8">
      <w:pPr>
        <w:shd w:val="clear" w:color="auto" w:fill="FFFFFF"/>
        <w:spacing w:after="0" w:line="240" w:lineRule="auto"/>
        <w:jc w:val="center"/>
        <w:rPr>
          <w:rFonts w:ascii="Arial" w:eastAsia="Times New Roman" w:hAnsi="Arial" w:cs="Arial"/>
          <w:color w:val="212529"/>
          <w:sz w:val="18"/>
          <w:szCs w:val="18"/>
          <w:lang w:eastAsia="ru-RU"/>
        </w:rPr>
      </w:pPr>
      <w:r w:rsidRPr="00457FC8">
        <w:rPr>
          <w:rFonts w:ascii="Arial" w:eastAsia="Times New Roman" w:hAnsi="Arial" w:cs="Arial"/>
          <w:b/>
          <w:bCs/>
          <w:color w:val="000000"/>
          <w:sz w:val="18"/>
          <w:szCs w:val="18"/>
          <w:lang w:eastAsia="ru-RU"/>
        </w:rPr>
        <w:t> </w:t>
      </w:r>
    </w:p>
    <w:p w:rsidR="00457FC8" w:rsidRPr="00457FC8" w:rsidRDefault="00457FC8" w:rsidP="00457FC8">
      <w:pPr>
        <w:shd w:val="clear" w:color="auto" w:fill="FFFFFF"/>
        <w:spacing w:after="0" w:line="240" w:lineRule="auto"/>
        <w:jc w:val="center"/>
        <w:rPr>
          <w:rFonts w:ascii="Arial" w:eastAsia="Times New Roman" w:hAnsi="Arial" w:cs="Arial"/>
          <w:color w:val="212529"/>
          <w:sz w:val="18"/>
          <w:szCs w:val="18"/>
          <w:lang w:eastAsia="ru-RU"/>
        </w:rPr>
      </w:pPr>
      <w:r w:rsidRPr="00457FC8">
        <w:rPr>
          <w:rFonts w:ascii="Arial" w:eastAsia="Times New Roman" w:hAnsi="Arial" w:cs="Arial"/>
          <w:b/>
          <w:bCs/>
          <w:color w:val="000000"/>
          <w:sz w:val="18"/>
          <w:szCs w:val="18"/>
          <w:lang w:eastAsia="ru-RU"/>
        </w:rPr>
        <w:t> </w:t>
      </w:r>
    </w:p>
    <w:p w:rsidR="00457FC8" w:rsidRPr="00457FC8" w:rsidRDefault="00457FC8" w:rsidP="00457FC8">
      <w:pPr>
        <w:shd w:val="clear" w:color="auto" w:fill="FFFFFF"/>
        <w:spacing w:after="0" w:line="240" w:lineRule="auto"/>
        <w:jc w:val="center"/>
        <w:rPr>
          <w:rFonts w:ascii="Arial" w:eastAsia="Times New Roman" w:hAnsi="Arial" w:cs="Arial"/>
          <w:color w:val="212529"/>
          <w:sz w:val="18"/>
          <w:szCs w:val="18"/>
          <w:lang w:eastAsia="ru-RU"/>
        </w:rPr>
      </w:pPr>
      <w:r w:rsidRPr="00457FC8">
        <w:rPr>
          <w:rFonts w:ascii="Arial" w:eastAsia="Times New Roman" w:hAnsi="Arial" w:cs="Arial"/>
          <w:b/>
          <w:bCs/>
          <w:color w:val="000000"/>
          <w:sz w:val="18"/>
          <w:szCs w:val="18"/>
          <w:lang w:eastAsia="ru-RU"/>
        </w:rPr>
        <w:t> </w:t>
      </w:r>
    </w:p>
    <w:p w:rsidR="00457FC8" w:rsidRPr="00457FC8" w:rsidRDefault="00457FC8" w:rsidP="00457FC8">
      <w:pPr>
        <w:shd w:val="clear" w:color="auto" w:fill="FFFFFF"/>
        <w:spacing w:after="0" w:line="240" w:lineRule="auto"/>
        <w:jc w:val="center"/>
        <w:rPr>
          <w:rFonts w:ascii="Arial" w:eastAsia="Times New Roman" w:hAnsi="Arial" w:cs="Arial"/>
          <w:color w:val="212529"/>
          <w:sz w:val="18"/>
          <w:szCs w:val="18"/>
          <w:lang w:eastAsia="ru-RU"/>
        </w:rPr>
      </w:pPr>
      <w:r w:rsidRPr="00457FC8">
        <w:rPr>
          <w:rFonts w:ascii="Arial" w:eastAsia="Times New Roman" w:hAnsi="Arial" w:cs="Arial"/>
          <w:b/>
          <w:bCs/>
          <w:color w:val="000000"/>
          <w:sz w:val="18"/>
          <w:szCs w:val="18"/>
          <w:lang w:eastAsia="ru-RU"/>
        </w:rPr>
        <w:t> </w:t>
      </w:r>
    </w:p>
    <w:p w:rsidR="00457FC8" w:rsidRPr="00457FC8" w:rsidRDefault="00457FC8" w:rsidP="00457FC8">
      <w:pPr>
        <w:shd w:val="clear" w:color="auto" w:fill="FFFFFF"/>
        <w:spacing w:after="0" w:line="240" w:lineRule="auto"/>
        <w:jc w:val="center"/>
        <w:rPr>
          <w:rFonts w:ascii="Arial" w:eastAsia="Times New Roman" w:hAnsi="Arial" w:cs="Arial"/>
          <w:color w:val="212529"/>
          <w:sz w:val="18"/>
          <w:szCs w:val="18"/>
          <w:lang w:eastAsia="ru-RU"/>
        </w:rPr>
      </w:pPr>
      <w:r w:rsidRPr="00457FC8">
        <w:rPr>
          <w:rFonts w:ascii="Arial" w:eastAsia="Times New Roman" w:hAnsi="Arial" w:cs="Arial"/>
          <w:b/>
          <w:bCs/>
          <w:color w:val="000000"/>
          <w:sz w:val="18"/>
          <w:szCs w:val="18"/>
          <w:lang w:eastAsia="ru-RU"/>
        </w:rPr>
        <w:t> </w:t>
      </w:r>
    </w:p>
    <w:p w:rsidR="00457FC8" w:rsidRPr="00457FC8" w:rsidRDefault="00457FC8" w:rsidP="00457FC8">
      <w:pPr>
        <w:shd w:val="clear" w:color="auto" w:fill="FFFFFF"/>
        <w:spacing w:after="0" w:line="240" w:lineRule="auto"/>
        <w:jc w:val="center"/>
        <w:rPr>
          <w:rFonts w:ascii="Arial" w:eastAsia="Times New Roman" w:hAnsi="Arial" w:cs="Arial"/>
          <w:color w:val="212529"/>
          <w:sz w:val="18"/>
          <w:szCs w:val="18"/>
          <w:lang w:eastAsia="ru-RU"/>
        </w:rPr>
      </w:pPr>
      <w:r w:rsidRPr="00457FC8">
        <w:rPr>
          <w:rFonts w:ascii="Arial" w:eastAsia="Times New Roman" w:hAnsi="Arial" w:cs="Arial"/>
          <w:b/>
          <w:bCs/>
          <w:color w:val="000000"/>
          <w:sz w:val="18"/>
          <w:szCs w:val="18"/>
          <w:lang w:eastAsia="ru-RU"/>
        </w:rPr>
        <w:t> </w:t>
      </w:r>
    </w:p>
    <w:p w:rsidR="00457FC8" w:rsidRPr="00457FC8" w:rsidRDefault="00457FC8" w:rsidP="00457FC8">
      <w:pPr>
        <w:shd w:val="clear" w:color="auto" w:fill="FFFFFF"/>
        <w:spacing w:after="0" w:line="240" w:lineRule="auto"/>
        <w:jc w:val="center"/>
        <w:rPr>
          <w:rFonts w:ascii="Arial" w:eastAsia="Times New Roman" w:hAnsi="Arial" w:cs="Arial"/>
          <w:color w:val="212529"/>
          <w:sz w:val="18"/>
          <w:szCs w:val="18"/>
          <w:lang w:eastAsia="ru-RU"/>
        </w:rPr>
      </w:pPr>
      <w:r w:rsidRPr="00457FC8">
        <w:rPr>
          <w:rFonts w:ascii="Arial" w:eastAsia="Times New Roman" w:hAnsi="Arial" w:cs="Arial"/>
          <w:b/>
          <w:bCs/>
          <w:color w:val="000000"/>
          <w:sz w:val="18"/>
          <w:szCs w:val="18"/>
          <w:lang w:eastAsia="ru-RU"/>
        </w:rPr>
        <w:t> </w:t>
      </w:r>
    </w:p>
    <w:p w:rsidR="00457FC8" w:rsidRPr="00457FC8" w:rsidRDefault="00457FC8" w:rsidP="00457FC8">
      <w:pPr>
        <w:shd w:val="clear" w:color="auto" w:fill="FFFFFF"/>
        <w:spacing w:after="0" w:line="240" w:lineRule="auto"/>
        <w:jc w:val="center"/>
        <w:rPr>
          <w:rFonts w:ascii="Arial" w:eastAsia="Times New Roman" w:hAnsi="Arial" w:cs="Arial"/>
          <w:color w:val="212529"/>
          <w:sz w:val="18"/>
          <w:szCs w:val="18"/>
          <w:lang w:eastAsia="ru-RU"/>
        </w:rPr>
      </w:pPr>
      <w:r w:rsidRPr="00457FC8">
        <w:rPr>
          <w:rFonts w:ascii="Arial" w:eastAsia="Times New Roman" w:hAnsi="Arial" w:cs="Arial"/>
          <w:b/>
          <w:bCs/>
          <w:color w:val="000000"/>
          <w:sz w:val="18"/>
          <w:szCs w:val="18"/>
          <w:lang w:eastAsia="ru-RU"/>
        </w:rPr>
        <w:t> </w:t>
      </w:r>
    </w:p>
    <w:p w:rsidR="00457FC8" w:rsidRPr="00457FC8" w:rsidRDefault="00457FC8" w:rsidP="00457FC8">
      <w:pPr>
        <w:shd w:val="clear" w:color="auto" w:fill="FFFFFF"/>
        <w:spacing w:after="0" w:line="240" w:lineRule="auto"/>
        <w:rPr>
          <w:rFonts w:ascii="Arial" w:eastAsia="Times New Roman" w:hAnsi="Arial" w:cs="Arial"/>
          <w:color w:val="212529"/>
          <w:sz w:val="18"/>
          <w:szCs w:val="18"/>
          <w:lang w:eastAsia="ru-RU"/>
        </w:rPr>
      </w:pPr>
      <w:r w:rsidRPr="00457FC8">
        <w:rPr>
          <w:rFonts w:ascii="Arial" w:eastAsia="Times New Roman" w:hAnsi="Arial" w:cs="Arial"/>
          <w:b/>
          <w:bCs/>
          <w:color w:val="000000"/>
          <w:sz w:val="18"/>
          <w:szCs w:val="18"/>
          <w:lang w:eastAsia="ru-RU"/>
        </w:rPr>
        <w:t>Рассмотрено</w:t>
      </w:r>
    </w:p>
    <w:p w:rsidR="00457FC8" w:rsidRPr="00457FC8" w:rsidRDefault="00457FC8" w:rsidP="00457FC8">
      <w:pPr>
        <w:shd w:val="clear" w:color="auto" w:fill="FFFFFF"/>
        <w:spacing w:after="0" w:line="240" w:lineRule="auto"/>
        <w:rPr>
          <w:rFonts w:ascii="Arial" w:eastAsia="Times New Roman" w:hAnsi="Arial" w:cs="Arial"/>
          <w:color w:val="212529"/>
          <w:sz w:val="18"/>
          <w:szCs w:val="18"/>
          <w:lang w:eastAsia="ru-RU"/>
        </w:rPr>
      </w:pPr>
      <w:r w:rsidRPr="00457FC8">
        <w:rPr>
          <w:rFonts w:ascii="Arial" w:eastAsia="Times New Roman" w:hAnsi="Arial" w:cs="Arial"/>
          <w:color w:val="000000"/>
          <w:sz w:val="18"/>
          <w:szCs w:val="18"/>
          <w:lang w:eastAsia="ru-RU"/>
        </w:rPr>
        <w:t>на заседании Педагогического совета</w:t>
      </w:r>
    </w:p>
    <w:p w:rsidR="00457FC8" w:rsidRPr="00457FC8" w:rsidRDefault="00457FC8" w:rsidP="00457FC8">
      <w:pPr>
        <w:shd w:val="clear" w:color="auto" w:fill="FFFFFF"/>
        <w:spacing w:after="0" w:line="240" w:lineRule="auto"/>
        <w:rPr>
          <w:rFonts w:ascii="Arial" w:eastAsia="Times New Roman" w:hAnsi="Arial" w:cs="Arial"/>
          <w:color w:val="212529"/>
          <w:sz w:val="18"/>
          <w:szCs w:val="18"/>
          <w:lang w:eastAsia="ru-RU"/>
        </w:rPr>
      </w:pPr>
      <w:r w:rsidRPr="00457FC8">
        <w:rPr>
          <w:rFonts w:ascii="Arial" w:eastAsia="Times New Roman" w:hAnsi="Arial" w:cs="Arial"/>
          <w:color w:val="000000"/>
          <w:sz w:val="18"/>
          <w:szCs w:val="18"/>
          <w:lang w:eastAsia="ru-RU"/>
        </w:rPr>
        <w:t>от «31» августа 2017 г. № 01</w:t>
      </w:r>
    </w:p>
    <w:p w:rsidR="00457FC8" w:rsidRPr="00457FC8" w:rsidRDefault="00457FC8" w:rsidP="00457FC8">
      <w:pPr>
        <w:shd w:val="clear" w:color="auto" w:fill="FFFFFF"/>
        <w:spacing w:after="0" w:line="240" w:lineRule="auto"/>
        <w:rPr>
          <w:rFonts w:ascii="Arial" w:eastAsia="Times New Roman" w:hAnsi="Arial" w:cs="Arial"/>
          <w:color w:val="212529"/>
          <w:sz w:val="18"/>
          <w:szCs w:val="18"/>
          <w:lang w:eastAsia="ru-RU"/>
        </w:rPr>
      </w:pPr>
      <w:r w:rsidRPr="00457FC8">
        <w:rPr>
          <w:rFonts w:ascii="Arial" w:eastAsia="Times New Roman" w:hAnsi="Arial" w:cs="Arial"/>
          <w:b/>
          <w:bCs/>
          <w:color w:val="000000"/>
          <w:sz w:val="18"/>
          <w:szCs w:val="18"/>
          <w:lang w:eastAsia="ru-RU"/>
        </w:rPr>
        <w:t> </w:t>
      </w:r>
    </w:p>
    <w:p w:rsidR="00457FC8" w:rsidRP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p>
    <w:p w:rsid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p>
    <w:p w:rsid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p>
    <w:p w:rsid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p>
    <w:p w:rsidR="00457FC8" w:rsidRP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ПОЛОЖЕНИЕ</w:t>
      </w:r>
    </w:p>
    <w:p w:rsidR="00457FC8" w:rsidRP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об оказании платных дополнительных образовательных услуг</w:t>
      </w:r>
    </w:p>
    <w:p w:rsidR="00457FC8" w:rsidRP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муниципального бюджетного общеобразовательного учреждения</w:t>
      </w:r>
    </w:p>
    <w:p w:rsidR="00457FC8" w:rsidRP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lastRenderedPageBreak/>
        <w:t>«</w:t>
      </w:r>
      <w:proofErr w:type="spellStart"/>
      <w:r w:rsidRPr="00457FC8">
        <w:rPr>
          <w:rFonts w:ascii="Times New Roman" w:eastAsia="Times New Roman" w:hAnsi="Times New Roman" w:cs="Times New Roman"/>
          <w:color w:val="212529"/>
          <w:sz w:val="24"/>
          <w:szCs w:val="24"/>
          <w:lang w:eastAsia="ru-RU"/>
        </w:rPr>
        <w:t>Алгашинская</w:t>
      </w:r>
      <w:proofErr w:type="spellEnd"/>
      <w:r w:rsidRPr="00457FC8">
        <w:rPr>
          <w:rFonts w:ascii="Times New Roman" w:eastAsia="Times New Roman" w:hAnsi="Times New Roman" w:cs="Times New Roman"/>
          <w:color w:val="212529"/>
          <w:sz w:val="24"/>
          <w:szCs w:val="24"/>
          <w:lang w:eastAsia="ru-RU"/>
        </w:rPr>
        <w:t xml:space="preserve"> средняя общеобразовательная школа»</w:t>
      </w:r>
    </w:p>
    <w:p w:rsidR="00457FC8" w:rsidRP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proofErr w:type="spellStart"/>
      <w:r w:rsidRPr="00457FC8">
        <w:rPr>
          <w:rFonts w:ascii="Times New Roman" w:eastAsia="Times New Roman" w:hAnsi="Times New Roman" w:cs="Times New Roman"/>
          <w:color w:val="212529"/>
          <w:sz w:val="24"/>
          <w:szCs w:val="24"/>
          <w:lang w:eastAsia="ru-RU"/>
        </w:rPr>
        <w:t>Шумерлинского</w:t>
      </w:r>
      <w:proofErr w:type="spellEnd"/>
      <w:r w:rsidRPr="00457FC8">
        <w:rPr>
          <w:rFonts w:ascii="Times New Roman" w:eastAsia="Times New Roman" w:hAnsi="Times New Roman" w:cs="Times New Roman"/>
          <w:color w:val="212529"/>
          <w:sz w:val="24"/>
          <w:szCs w:val="24"/>
          <w:lang w:eastAsia="ru-RU"/>
        </w:rPr>
        <w:t xml:space="preserve"> района Чувашской Республики</w:t>
      </w:r>
    </w:p>
    <w:p w:rsidR="00457FC8" w:rsidRP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ind w:hanging="360"/>
        <w:jc w:val="center"/>
        <w:rPr>
          <w:rFonts w:ascii="Arial" w:eastAsia="Times New Roman" w:hAnsi="Arial" w:cs="Arial"/>
          <w:color w:val="212529"/>
          <w:sz w:val="18"/>
          <w:szCs w:val="18"/>
          <w:lang w:eastAsia="ru-RU"/>
        </w:rPr>
      </w:pPr>
      <w:r w:rsidRPr="00457FC8">
        <w:rPr>
          <w:rFonts w:ascii="Times New Roman" w:eastAsia="Times New Roman" w:hAnsi="Times New Roman" w:cs="Times New Roman"/>
          <w:b/>
          <w:bCs/>
          <w:color w:val="212529"/>
          <w:sz w:val="24"/>
          <w:szCs w:val="24"/>
          <w:lang w:eastAsia="ru-RU"/>
        </w:rPr>
        <w:t>1.</w:t>
      </w:r>
      <w:r w:rsidRPr="00457FC8">
        <w:rPr>
          <w:rFonts w:ascii="Times New Roman" w:eastAsia="Times New Roman" w:hAnsi="Times New Roman" w:cs="Times New Roman"/>
          <w:b/>
          <w:bCs/>
          <w:color w:val="212529"/>
          <w:sz w:val="14"/>
          <w:szCs w:val="14"/>
          <w:lang w:eastAsia="ru-RU"/>
        </w:rPr>
        <w:t>      </w:t>
      </w:r>
      <w:r w:rsidRPr="00457FC8">
        <w:rPr>
          <w:rFonts w:ascii="Times New Roman" w:eastAsia="Times New Roman" w:hAnsi="Times New Roman" w:cs="Times New Roman"/>
          <w:b/>
          <w:bCs/>
          <w:color w:val="212529"/>
          <w:sz w:val="24"/>
          <w:szCs w:val="24"/>
          <w:lang w:eastAsia="ru-RU"/>
        </w:rPr>
        <w:t>Общее положение</w:t>
      </w:r>
    </w:p>
    <w:p w:rsidR="00457FC8" w:rsidRPr="00457FC8" w:rsidRDefault="00457FC8" w:rsidP="00457FC8">
      <w:pPr>
        <w:shd w:val="clear" w:color="auto" w:fill="FFFFFF"/>
        <w:spacing w:after="0" w:line="240" w:lineRule="auto"/>
        <w:jc w:val="both"/>
        <w:rPr>
          <w:rFonts w:ascii="Arial" w:eastAsia="Times New Roman" w:hAnsi="Arial" w:cs="Arial"/>
          <w:color w:val="212529"/>
          <w:sz w:val="18"/>
          <w:szCs w:val="18"/>
          <w:lang w:eastAsia="ru-RU"/>
        </w:rPr>
      </w:pPr>
      <w:r w:rsidRPr="00457FC8">
        <w:rPr>
          <w:rFonts w:ascii="Times New Roman" w:eastAsia="Times New Roman" w:hAnsi="Times New Roman" w:cs="Times New Roman"/>
          <w:color w:val="212529"/>
          <w:sz w:val="24"/>
          <w:szCs w:val="24"/>
          <w:lang w:eastAsia="ru-RU"/>
        </w:rPr>
        <w:t>1.1.</w:t>
      </w:r>
      <w:r w:rsidRPr="00457FC8">
        <w:rPr>
          <w:rFonts w:ascii="Times New Roman" w:eastAsia="Times New Roman" w:hAnsi="Times New Roman" w:cs="Times New Roman"/>
          <w:color w:val="212529"/>
          <w:sz w:val="14"/>
          <w:szCs w:val="14"/>
          <w:lang w:eastAsia="ru-RU"/>
        </w:rPr>
        <w:t>            </w:t>
      </w:r>
      <w:r w:rsidRPr="00457FC8">
        <w:rPr>
          <w:rFonts w:ascii="Times New Roman" w:eastAsia="Times New Roman" w:hAnsi="Times New Roman" w:cs="Times New Roman"/>
          <w:color w:val="212529"/>
          <w:sz w:val="24"/>
          <w:szCs w:val="24"/>
          <w:lang w:eastAsia="ru-RU"/>
        </w:rPr>
        <w:t> Настоящее Положение определяет порядок оказания платных образовательных услуг в муниципальном бюджетном общеобразовательном учреждении «</w:t>
      </w:r>
      <w:proofErr w:type="spellStart"/>
      <w:r w:rsidRPr="00457FC8">
        <w:rPr>
          <w:rFonts w:ascii="Times New Roman" w:eastAsia="Times New Roman" w:hAnsi="Times New Roman" w:cs="Times New Roman"/>
          <w:color w:val="212529"/>
          <w:sz w:val="24"/>
          <w:szCs w:val="24"/>
          <w:lang w:eastAsia="ru-RU"/>
        </w:rPr>
        <w:t>Алгашинская</w:t>
      </w:r>
      <w:proofErr w:type="spellEnd"/>
      <w:r w:rsidRPr="00457FC8">
        <w:rPr>
          <w:rFonts w:ascii="Times New Roman" w:eastAsia="Times New Roman" w:hAnsi="Times New Roman" w:cs="Times New Roman"/>
          <w:color w:val="212529"/>
          <w:sz w:val="24"/>
          <w:szCs w:val="24"/>
          <w:lang w:eastAsia="ru-RU"/>
        </w:rPr>
        <w:t xml:space="preserve"> средняя общеобразовательная школа» </w:t>
      </w:r>
      <w:proofErr w:type="spellStart"/>
      <w:r w:rsidRPr="00457FC8">
        <w:rPr>
          <w:rFonts w:ascii="Times New Roman" w:eastAsia="Times New Roman" w:hAnsi="Times New Roman" w:cs="Times New Roman"/>
          <w:color w:val="212529"/>
          <w:sz w:val="24"/>
          <w:szCs w:val="24"/>
          <w:lang w:eastAsia="ru-RU"/>
        </w:rPr>
        <w:t>Шумерлинского</w:t>
      </w:r>
      <w:proofErr w:type="spellEnd"/>
      <w:r w:rsidRPr="00457FC8">
        <w:rPr>
          <w:rFonts w:ascii="Times New Roman" w:eastAsia="Times New Roman" w:hAnsi="Times New Roman" w:cs="Times New Roman"/>
          <w:color w:val="212529"/>
          <w:sz w:val="24"/>
          <w:szCs w:val="24"/>
          <w:lang w:eastAsia="ru-RU"/>
        </w:rPr>
        <w:t xml:space="preserve"> района Чувашской Республики (далее </w:t>
      </w:r>
      <w:proofErr w:type="gramStart"/>
      <w:r w:rsidRPr="00457FC8">
        <w:rPr>
          <w:rFonts w:ascii="Times New Roman" w:eastAsia="Times New Roman" w:hAnsi="Times New Roman" w:cs="Times New Roman"/>
          <w:color w:val="212529"/>
          <w:sz w:val="24"/>
          <w:szCs w:val="24"/>
          <w:lang w:eastAsia="ru-RU"/>
        </w:rPr>
        <w:t>–О</w:t>
      </w:r>
      <w:proofErr w:type="gramEnd"/>
      <w:r w:rsidRPr="00457FC8">
        <w:rPr>
          <w:rFonts w:ascii="Times New Roman" w:eastAsia="Times New Roman" w:hAnsi="Times New Roman" w:cs="Times New Roman"/>
          <w:color w:val="212529"/>
          <w:sz w:val="24"/>
          <w:szCs w:val="24"/>
          <w:lang w:eastAsia="ru-RU"/>
        </w:rPr>
        <w:t>У).</w:t>
      </w:r>
    </w:p>
    <w:p w:rsidR="00457FC8" w:rsidRPr="00457FC8" w:rsidRDefault="00457FC8" w:rsidP="00457FC8">
      <w:pPr>
        <w:shd w:val="clear" w:color="auto" w:fill="FFFFFF"/>
        <w:spacing w:after="0" w:line="240" w:lineRule="auto"/>
        <w:jc w:val="both"/>
        <w:rPr>
          <w:rFonts w:ascii="Arial" w:eastAsia="Times New Roman" w:hAnsi="Arial" w:cs="Arial"/>
          <w:color w:val="212529"/>
          <w:sz w:val="18"/>
          <w:szCs w:val="18"/>
          <w:lang w:eastAsia="ru-RU"/>
        </w:rPr>
      </w:pPr>
      <w:r w:rsidRPr="00457FC8">
        <w:rPr>
          <w:rFonts w:ascii="Times New Roman" w:eastAsia="Times New Roman" w:hAnsi="Times New Roman" w:cs="Times New Roman"/>
          <w:color w:val="212529"/>
          <w:sz w:val="24"/>
          <w:szCs w:val="24"/>
          <w:lang w:eastAsia="ru-RU"/>
        </w:rPr>
        <w:t>1.2.</w:t>
      </w:r>
      <w:r w:rsidRPr="00457FC8">
        <w:rPr>
          <w:rFonts w:ascii="Times New Roman" w:eastAsia="Times New Roman" w:hAnsi="Times New Roman" w:cs="Times New Roman"/>
          <w:color w:val="212529"/>
          <w:sz w:val="14"/>
          <w:szCs w:val="14"/>
          <w:lang w:eastAsia="ru-RU"/>
        </w:rPr>
        <w:t>            </w:t>
      </w:r>
      <w:r w:rsidRPr="00457FC8">
        <w:rPr>
          <w:rFonts w:ascii="Times New Roman" w:eastAsia="Times New Roman" w:hAnsi="Times New Roman" w:cs="Times New Roman"/>
          <w:color w:val="212529"/>
          <w:sz w:val="24"/>
          <w:szCs w:val="24"/>
          <w:lang w:eastAsia="ru-RU"/>
        </w:rPr>
        <w:t> Настоящее положение разработано в соответствии со следующими документами:</w:t>
      </w:r>
    </w:p>
    <w:p w:rsidR="00457FC8" w:rsidRPr="00457FC8" w:rsidRDefault="00457FC8" w:rsidP="00457FC8">
      <w:pPr>
        <w:shd w:val="clear" w:color="auto" w:fill="FFFFFF"/>
        <w:spacing w:after="0" w:line="240" w:lineRule="auto"/>
        <w:jc w:val="both"/>
        <w:rPr>
          <w:rFonts w:ascii="Arial" w:eastAsia="Times New Roman" w:hAnsi="Arial" w:cs="Arial"/>
          <w:color w:val="212529"/>
          <w:sz w:val="18"/>
          <w:szCs w:val="18"/>
          <w:lang w:eastAsia="ru-RU"/>
        </w:rPr>
      </w:pPr>
      <w:r w:rsidRPr="00457FC8">
        <w:rPr>
          <w:rFonts w:ascii="Times New Roman" w:eastAsia="Times New Roman" w:hAnsi="Times New Roman" w:cs="Times New Roman"/>
          <w:color w:val="212529"/>
          <w:sz w:val="24"/>
          <w:szCs w:val="24"/>
          <w:lang w:eastAsia="ru-RU"/>
        </w:rPr>
        <w:t>- Гражданским Кодексом Российской Федерации;</w:t>
      </w:r>
    </w:p>
    <w:p w:rsidR="00457FC8" w:rsidRPr="00457FC8" w:rsidRDefault="00457FC8" w:rsidP="00457FC8">
      <w:pPr>
        <w:shd w:val="clear" w:color="auto" w:fill="FFFFFF"/>
        <w:spacing w:after="0" w:line="240" w:lineRule="auto"/>
        <w:jc w:val="both"/>
        <w:rPr>
          <w:rFonts w:ascii="Arial" w:eastAsia="Times New Roman" w:hAnsi="Arial" w:cs="Arial"/>
          <w:color w:val="212529"/>
          <w:sz w:val="18"/>
          <w:szCs w:val="18"/>
          <w:lang w:eastAsia="ru-RU"/>
        </w:rPr>
      </w:pPr>
      <w:r w:rsidRPr="00457FC8">
        <w:rPr>
          <w:rFonts w:ascii="Times New Roman" w:eastAsia="Times New Roman" w:hAnsi="Times New Roman" w:cs="Times New Roman"/>
          <w:color w:val="212529"/>
          <w:sz w:val="24"/>
          <w:szCs w:val="24"/>
          <w:lang w:eastAsia="ru-RU"/>
        </w:rPr>
        <w:t>- Федеральным законом «Об образовании в Российской Федерации» от 29.12.2012 г. № 273-ФЗ;</w:t>
      </w:r>
    </w:p>
    <w:p w:rsidR="00457FC8" w:rsidRPr="00457FC8" w:rsidRDefault="00457FC8" w:rsidP="00457FC8">
      <w:pPr>
        <w:shd w:val="clear" w:color="auto" w:fill="FFFFFF"/>
        <w:spacing w:after="0" w:line="240" w:lineRule="auto"/>
        <w:jc w:val="both"/>
        <w:rPr>
          <w:rFonts w:ascii="Arial" w:eastAsia="Times New Roman" w:hAnsi="Arial" w:cs="Arial"/>
          <w:color w:val="212529"/>
          <w:sz w:val="18"/>
          <w:szCs w:val="18"/>
          <w:lang w:eastAsia="ru-RU"/>
        </w:rPr>
      </w:pPr>
      <w:r w:rsidRPr="00457FC8">
        <w:rPr>
          <w:rFonts w:ascii="Times New Roman" w:eastAsia="Times New Roman" w:hAnsi="Times New Roman" w:cs="Times New Roman"/>
          <w:color w:val="212529"/>
          <w:sz w:val="24"/>
          <w:szCs w:val="24"/>
          <w:lang w:eastAsia="ru-RU"/>
        </w:rPr>
        <w:t>- Федеральным законом от 12.01.1996 №7-ФЗ «О некоммерческих организациях»;</w:t>
      </w:r>
    </w:p>
    <w:p w:rsidR="00457FC8" w:rsidRPr="00457FC8" w:rsidRDefault="00457FC8" w:rsidP="00457FC8">
      <w:pPr>
        <w:shd w:val="clear" w:color="auto" w:fill="FFFFFF"/>
        <w:spacing w:after="0" w:line="240" w:lineRule="auto"/>
        <w:jc w:val="both"/>
        <w:rPr>
          <w:rFonts w:ascii="Arial" w:eastAsia="Times New Roman" w:hAnsi="Arial" w:cs="Arial"/>
          <w:color w:val="212529"/>
          <w:sz w:val="18"/>
          <w:szCs w:val="18"/>
          <w:lang w:eastAsia="ru-RU"/>
        </w:rPr>
      </w:pPr>
      <w:r w:rsidRPr="00457FC8">
        <w:rPr>
          <w:rFonts w:ascii="Times New Roman" w:eastAsia="Times New Roman" w:hAnsi="Times New Roman" w:cs="Times New Roman"/>
          <w:color w:val="212529"/>
          <w:sz w:val="24"/>
          <w:szCs w:val="24"/>
          <w:lang w:eastAsia="ru-RU"/>
        </w:rPr>
        <w:t>- Постановлением правительства Российской Федерации от 15 августа 2013 г. №706 «Об утверждении Правил оказания платных образовательных услуг»;</w:t>
      </w:r>
    </w:p>
    <w:p w:rsidR="00457FC8" w:rsidRPr="00457FC8" w:rsidRDefault="00457FC8" w:rsidP="00457FC8">
      <w:pPr>
        <w:shd w:val="clear" w:color="auto" w:fill="FFFFFF"/>
        <w:spacing w:after="0" w:line="240" w:lineRule="auto"/>
        <w:jc w:val="both"/>
        <w:rPr>
          <w:rFonts w:ascii="Arial" w:eastAsia="Times New Roman" w:hAnsi="Arial" w:cs="Arial"/>
          <w:color w:val="212529"/>
          <w:sz w:val="18"/>
          <w:szCs w:val="18"/>
          <w:lang w:eastAsia="ru-RU"/>
        </w:rPr>
      </w:pPr>
      <w:r w:rsidRPr="00457FC8">
        <w:rPr>
          <w:rFonts w:ascii="Times New Roman" w:eastAsia="Times New Roman" w:hAnsi="Times New Roman" w:cs="Times New Roman"/>
          <w:color w:val="212529"/>
          <w:sz w:val="24"/>
          <w:szCs w:val="24"/>
          <w:lang w:eastAsia="ru-RU"/>
        </w:rPr>
        <w:t>- Приказом Министерства образования и науки Российской Федерации от 29.08.2013 г. № 1008 «Об утверждении порядка организации и осуществления образовательной деятельности по дополнительным общеобразовательным программам»;</w:t>
      </w:r>
    </w:p>
    <w:p w:rsidR="00457FC8" w:rsidRPr="00457FC8" w:rsidRDefault="00457FC8" w:rsidP="00457FC8">
      <w:pPr>
        <w:shd w:val="clear" w:color="auto" w:fill="FFFFFF"/>
        <w:spacing w:after="0" w:line="240" w:lineRule="auto"/>
        <w:jc w:val="both"/>
        <w:rPr>
          <w:rFonts w:ascii="Arial" w:eastAsia="Times New Roman" w:hAnsi="Arial" w:cs="Arial"/>
          <w:color w:val="212529"/>
          <w:sz w:val="18"/>
          <w:szCs w:val="18"/>
          <w:lang w:eastAsia="ru-RU"/>
        </w:rPr>
      </w:pPr>
      <w:r w:rsidRPr="00457FC8">
        <w:rPr>
          <w:rFonts w:ascii="Times New Roman" w:eastAsia="Times New Roman" w:hAnsi="Times New Roman" w:cs="Times New Roman"/>
          <w:color w:val="212529"/>
          <w:sz w:val="24"/>
          <w:szCs w:val="24"/>
          <w:lang w:eastAsia="ru-RU"/>
        </w:rPr>
        <w:t>- Уставом ОУ.</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1.3. Настоящее положение регулирует отношения, возникающие между заказчиком и исполнителем при оказании платных дополнительных образовательных услуг (далее – ПОУ) в ОУ.</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1.4. В положении применяются следующие понятия:</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«заказчик» - физическое и (или) юридическое лицо, имеющее намерение заказать ПОУ для себя или иных лиц на основании договора;</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«исполнитель» - организация, осуществляющая образовательную деятельность и представляющая ПОУ обучающемуся (к организации, осуществляющую образовательную деятельность, приравниваются индивидуальные предприниматели, осуществляющие образовательную деятельность);</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gramStart"/>
      <w:r w:rsidRPr="00457FC8">
        <w:rPr>
          <w:rFonts w:ascii="Times New Roman" w:eastAsia="Times New Roman" w:hAnsi="Times New Roman" w:cs="Times New Roman"/>
          <w:color w:val="212529"/>
          <w:sz w:val="24"/>
          <w:szCs w:val="24"/>
          <w:lang w:eastAsia="ru-RU"/>
        </w:rPr>
        <w:t>- «недостаток платных образовательных услуг» - несоответствие ПОУ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w:t>
      </w:r>
      <w:proofErr w:type="gramEnd"/>
      <w:r w:rsidRPr="00457FC8">
        <w:rPr>
          <w:rFonts w:ascii="Times New Roman" w:eastAsia="Times New Roman" w:hAnsi="Times New Roman" w:cs="Times New Roman"/>
          <w:color w:val="212529"/>
          <w:sz w:val="24"/>
          <w:szCs w:val="24"/>
          <w:lang w:eastAsia="ru-RU"/>
        </w:rPr>
        <w:t xml:space="preserve"> образовательными программами (частью образовательной программы);</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«обучающийся» - физическое лицо, осваивающее образовательную программу;</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«ПОУ»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«существенный недостаток ПОУ»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xml:space="preserve">1.5. ПОУ оказываются на принципах: добровольности, доступности, </w:t>
      </w:r>
      <w:proofErr w:type="spellStart"/>
      <w:r w:rsidRPr="00457FC8">
        <w:rPr>
          <w:rFonts w:ascii="Times New Roman" w:eastAsia="Times New Roman" w:hAnsi="Times New Roman" w:cs="Times New Roman"/>
          <w:color w:val="212529"/>
          <w:sz w:val="24"/>
          <w:szCs w:val="24"/>
          <w:lang w:eastAsia="ru-RU"/>
        </w:rPr>
        <w:t>планируемости</w:t>
      </w:r>
      <w:proofErr w:type="spellEnd"/>
      <w:r w:rsidRPr="00457FC8">
        <w:rPr>
          <w:rFonts w:ascii="Times New Roman" w:eastAsia="Times New Roman" w:hAnsi="Times New Roman" w:cs="Times New Roman"/>
          <w:color w:val="212529"/>
          <w:sz w:val="24"/>
          <w:szCs w:val="24"/>
          <w:lang w:eastAsia="ru-RU"/>
        </w:rPr>
        <w:t xml:space="preserve">, </w:t>
      </w:r>
      <w:proofErr w:type="spellStart"/>
      <w:r w:rsidRPr="00457FC8">
        <w:rPr>
          <w:rFonts w:ascii="Times New Roman" w:eastAsia="Times New Roman" w:hAnsi="Times New Roman" w:cs="Times New Roman"/>
          <w:color w:val="212529"/>
          <w:sz w:val="24"/>
          <w:szCs w:val="24"/>
          <w:lang w:eastAsia="ru-RU"/>
        </w:rPr>
        <w:t>нормированности</w:t>
      </w:r>
      <w:proofErr w:type="spellEnd"/>
      <w:r w:rsidRPr="00457FC8">
        <w:rPr>
          <w:rFonts w:ascii="Times New Roman" w:eastAsia="Times New Roman" w:hAnsi="Times New Roman" w:cs="Times New Roman"/>
          <w:color w:val="212529"/>
          <w:sz w:val="24"/>
          <w:szCs w:val="24"/>
          <w:lang w:eastAsia="ru-RU"/>
        </w:rPr>
        <w:t>, контролируемости, отраслевой направленности.</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xml:space="preserve">1.6. ПОУ могут оказываться только с согласия их получателя в лице родителей (законных представителей) обучающихся. </w:t>
      </w:r>
      <w:proofErr w:type="gramStart"/>
      <w:r w:rsidRPr="00457FC8">
        <w:rPr>
          <w:rFonts w:ascii="Times New Roman" w:eastAsia="Times New Roman" w:hAnsi="Times New Roman" w:cs="Times New Roman"/>
          <w:color w:val="212529"/>
          <w:sz w:val="24"/>
          <w:szCs w:val="24"/>
          <w:lang w:eastAsia="ru-RU"/>
        </w:rPr>
        <w:t>ПОУ не могут быть оказаны вместо образовательной деятельности, финансовое обеспечение которой осуществляется за счет бюджетных ассигнований.</w:t>
      </w:r>
      <w:proofErr w:type="gramEnd"/>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lastRenderedPageBreak/>
        <w:t>1.7. Отказ Заказчика от предоставляемых ему ПОУ не может быть причиной изменения объема и условий уже предоставляемых ему исполнителем образовательных услуг.</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1.8.Исполнитель обязан обеспечить заказчику оказание ПОУ в полном объеме в соответствии с образовательными программами (частью образовательной программы) и условиями Договора об оказании платных дополнительных образовательных услуг (приложение №1).</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1.9.Исполнитель вправе снизить стоимость ПОУ по договору с учетом покрытия недостающей стоимости ПОУ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ПОУ устанавливаются локальным нормативным актом и доводятся до сведения заказчика и (или) обучающегося.</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1.10.Увеличение стоимости ПОУ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1.11.Оказание ПОУ не может наносить ущерб или ухудшить качество предоставления основных образовательных услуг, которые ОУ обязано оказывать бесплатно для населения.</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1.12. При оказании ПОУ не может быть превышен максимально допустимый объем недельной образовательной нагрузки для детей дошкольного возраста.</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1.13. ПОУ оказываются во фронтальных, подгрупповых и индивидуальных формах.</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1.14. ПОУ считаются оказанными после подписания акта-приемки-сдачи услуг сторонами договора.</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ind w:hanging="813"/>
        <w:jc w:val="center"/>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II.</w:t>
      </w:r>
      <w:r w:rsidRPr="00457FC8">
        <w:rPr>
          <w:rFonts w:ascii="Times New Roman" w:eastAsia="Times New Roman" w:hAnsi="Times New Roman" w:cs="Times New Roman"/>
          <w:color w:val="212529"/>
          <w:sz w:val="14"/>
          <w:szCs w:val="14"/>
          <w:lang w:eastAsia="ru-RU"/>
        </w:rPr>
        <w:t>                   </w:t>
      </w:r>
      <w:r w:rsidRPr="00457FC8">
        <w:rPr>
          <w:rFonts w:ascii="Times New Roman" w:eastAsia="Times New Roman" w:hAnsi="Times New Roman" w:cs="Times New Roman"/>
          <w:b/>
          <w:bCs/>
          <w:color w:val="212529"/>
          <w:sz w:val="24"/>
          <w:szCs w:val="24"/>
          <w:lang w:eastAsia="ru-RU"/>
        </w:rPr>
        <w:t>Перечень платных дополнительных образовательных услуг.</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2.1.Исполнитель оказывает ПОУ по направленностям:  </w:t>
      </w:r>
      <w:proofErr w:type="gramStart"/>
      <w:r w:rsidRPr="00457FC8">
        <w:rPr>
          <w:rFonts w:ascii="Times New Roman" w:eastAsia="Times New Roman" w:hAnsi="Times New Roman" w:cs="Times New Roman"/>
          <w:color w:val="212529"/>
          <w:sz w:val="24"/>
          <w:szCs w:val="24"/>
          <w:lang w:eastAsia="ru-RU"/>
        </w:rPr>
        <w:t>социально-педагогическая</w:t>
      </w:r>
      <w:proofErr w:type="gramEnd"/>
      <w:r w:rsidRPr="00457FC8">
        <w:rPr>
          <w:rFonts w:ascii="Times New Roman" w:eastAsia="Times New Roman" w:hAnsi="Times New Roman" w:cs="Times New Roman"/>
          <w:color w:val="212529"/>
          <w:sz w:val="24"/>
          <w:szCs w:val="24"/>
          <w:lang w:eastAsia="ru-RU"/>
        </w:rPr>
        <w:t xml:space="preserve">;  художественно-эстетическая;  физкультурно-спортивная; художественная, естественнонаучная, </w:t>
      </w:r>
      <w:proofErr w:type="spellStart"/>
      <w:r w:rsidRPr="00457FC8">
        <w:rPr>
          <w:rFonts w:ascii="Times New Roman" w:eastAsia="Times New Roman" w:hAnsi="Times New Roman" w:cs="Times New Roman"/>
          <w:color w:val="212529"/>
          <w:sz w:val="24"/>
          <w:szCs w:val="24"/>
          <w:lang w:eastAsia="ru-RU"/>
        </w:rPr>
        <w:t>туристко-краеведческая</w:t>
      </w:r>
      <w:proofErr w:type="spellEnd"/>
      <w:r w:rsidRPr="00457FC8">
        <w:rPr>
          <w:rFonts w:ascii="Times New Roman" w:eastAsia="Times New Roman" w:hAnsi="Times New Roman" w:cs="Times New Roman"/>
          <w:color w:val="212529"/>
          <w:sz w:val="24"/>
          <w:szCs w:val="24"/>
          <w:lang w:eastAsia="ru-RU"/>
        </w:rPr>
        <w:t>.</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2.2.Исполнитель может оказывать по договору следующие виды ПОУ:</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по адаптации детей к условиям детского сада (от 6 месяцев до 3 лет);</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gramStart"/>
      <w:r w:rsidRPr="00457FC8">
        <w:rPr>
          <w:rFonts w:ascii="Times New Roman" w:eastAsia="Times New Roman" w:hAnsi="Times New Roman" w:cs="Times New Roman"/>
          <w:color w:val="212529"/>
          <w:sz w:val="24"/>
          <w:szCs w:val="24"/>
          <w:lang w:eastAsia="ru-RU"/>
        </w:rPr>
        <w:t>- учителя-логопеда и (или) педагога-психолога (консультирование, диагностика и (или) коррекция недостатков) детей, уровней дошкольного образования и начального общего образования;</w:t>
      </w:r>
      <w:proofErr w:type="gramEnd"/>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gramStart"/>
      <w:r w:rsidRPr="00457FC8">
        <w:rPr>
          <w:rFonts w:ascii="Times New Roman" w:eastAsia="Times New Roman" w:hAnsi="Times New Roman" w:cs="Times New Roman"/>
          <w:color w:val="212529"/>
          <w:sz w:val="24"/>
          <w:szCs w:val="24"/>
          <w:lang w:eastAsia="ru-RU"/>
        </w:rPr>
        <w:t xml:space="preserve">- работа различных студий, групп, школ по развитию, обучению или приобщению детей к знанию мировой культуры, живописи, графики, скульптуры, народных промыслов и т.д. (обучение чтению, развитие творческого воображения, подготовка руки к письму, иностранный язык, пение, танцы, хореография, спортивные секции, рукоделие, </w:t>
      </w:r>
      <w:proofErr w:type="spellStart"/>
      <w:r w:rsidRPr="00457FC8">
        <w:rPr>
          <w:rFonts w:ascii="Times New Roman" w:eastAsia="Times New Roman" w:hAnsi="Times New Roman" w:cs="Times New Roman"/>
          <w:color w:val="212529"/>
          <w:sz w:val="24"/>
          <w:szCs w:val="24"/>
          <w:lang w:eastAsia="ru-RU"/>
        </w:rPr>
        <w:t>изодеятельность</w:t>
      </w:r>
      <w:proofErr w:type="spellEnd"/>
      <w:r w:rsidRPr="00457FC8">
        <w:rPr>
          <w:rFonts w:ascii="Times New Roman" w:eastAsia="Times New Roman" w:hAnsi="Times New Roman" w:cs="Times New Roman"/>
          <w:color w:val="212529"/>
          <w:sz w:val="24"/>
          <w:szCs w:val="24"/>
          <w:lang w:eastAsia="ru-RU"/>
        </w:rPr>
        <w:t>, оздоровительные секции фотографирование, театральная и др.).</w:t>
      </w:r>
      <w:proofErr w:type="gramEnd"/>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b/>
          <w:bCs/>
          <w:color w:val="212529"/>
          <w:sz w:val="24"/>
          <w:szCs w:val="24"/>
          <w:lang w:eastAsia="ru-RU"/>
        </w:rPr>
        <w:t>III. Информация о платных услугах.</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xml:space="preserve">3.1. ПОУ оказываются Исполнителем на своей площади с использованием оборудования, инвентаря Исполнителя. Исполнитель обязан создать условия для оказания платных дополнительных образовательных услуг с учетом требований по охране труда и безопасности здоровья воспитанников в соответствии </w:t>
      </w:r>
      <w:proofErr w:type="gramStart"/>
      <w:r w:rsidRPr="00457FC8">
        <w:rPr>
          <w:rFonts w:ascii="Times New Roman" w:eastAsia="Times New Roman" w:hAnsi="Times New Roman" w:cs="Times New Roman"/>
          <w:color w:val="212529"/>
          <w:sz w:val="24"/>
          <w:szCs w:val="24"/>
          <w:lang w:eastAsia="ru-RU"/>
        </w:rPr>
        <w:t>с</w:t>
      </w:r>
      <w:proofErr w:type="gramEnd"/>
      <w:r w:rsidRPr="00457FC8">
        <w:rPr>
          <w:rFonts w:ascii="Times New Roman" w:eastAsia="Times New Roman" w:hAnsi="Times New Roman" w:cs="Times New Roman"/>
          <w:color w:val="212529"/>
          <w:sz w:val="24"/>
          <w:szCs w:val="24"/>
          <w:lang w:eastAsia="ru-RU"/>
        </w:rPr>
        <w:t xml:space="preserve"> действующим санитарно-эпидемиологическим правилам и нормативам.</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xml:space="preserve">3.2. </w:t>
      </w:r>
      <w:proofErr w:type="gramStart"/>
      <w:r w:rsidRPr="00457FC8">
        <w:rPr>
          <w:rFonts w:ascii="Times New Roman" w:eastAsia="Times New Roman" w:hAnsi="Times New Roman" w:cs="Times New Roman"/>
          <w:color w:val="212529"/>
          <w:sz w:val="24"/>
          <w:szCs w:val="24"/>
          <w:lang w:eastAsia="ru-RU"/>
        </w:rPr>
        <w:t>Исполнитель обязан до заключения договора и в период его действия предоставлять заказчику достоверную информацию о себе и об оказываемых ПОУ, которая содержит следующие сведения:</w:t>
      </w:r>
      <w:proofErr w:type="gramEnd"/>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наименование и юридический адрес исполнителя;</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lastRenderedPageBreak/>
        <w:t xml:space="preserve">- сведения о наличии лицензии на </w:t>
      </w:r>
      <w:proofErr w:type="gramStart"/>
      <w:r w:rsidRPr="00457FC8">
        <w:rPr>
          <w:rFonts w:ascii="Times New Roman" w:eastAsia="Times New Roman" w:hAnsi="Times New Roman" w:cs="Times New Roman"/>
          <w:color w:val="212529"/>
          <w:sz w:val="24"/>
          <w:szCs w:val="24"/>
          <w:lang w:eastAsia="ru-RU"/>
        </w:rPr>
        <w:t>право ведения</w:t>
      </w:r>
      <w:proofErr w:type="gramEnd"/>
      <w:r w:rsidRPr="00457FC8">
        <w:rPr>
          <w:rFonts w:ascii="Times New Roman" w:eastAsia="Times New Roman" w:hAnsi="Times New Roman" w:cs="Times New Roman"/>
          <w:color w:val="212529"/>
          <w:sz w:val="24"/>
          <w:szCs w:val="24"/>
          <w:lang w:eastAsia="ru-RU"/>
        </w:rPr>
        <w:t xml:space="preserve"> образовательной деятельности с указанием регистрационного номера, даты регистрации, срока действия и органа, выдавшего свидетельство и приложения к нему;</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ind w:hanging="141"/>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уровень и направленность реализуемых основных и дополнительных образовательных программ, формы и сроки их освоения;</w:t>
      </w:r>
    </w:p>
    <w:p w:rsidR="00457FC8" w:rsidRPr="00457FC8" w:rsidRDefault="00457FC8" w:rsidP="00457FC8">
      <w:pPr>
        <w:shd w:val="clear" w:color="auto" w:fill="FFFFFF"/>
        <w:spacing w:after="0" w:line="240" w:lineRule="auto"/>
        <w:ind w:hanging="141"/>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перечень дополнительных образовательных услуг, оказываемых с согласия Заказчика, порядок их предоставления;</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стоимость дополнительных образовательных услуг, порядок их оплаты; образец договора об оказании платных дополнительных образовательных</w:t>
      </w:r>
      <w:r w:rsidRPr="00457FC8">
        <w:rPr>
          <w:rFonts w:ascii="Calibri" w:eastAsia="Times New Roman" w:hAnsi="Calibri" w:cs="Times New Roman"/>
          <w:color w:val="212529"/>
          <w:sz w:val="24"/>
          <w:szCs w:val="24"/>
          <w:lang w:eastAsia="ru-RU"/>
        </w:rPr>
        <w:t> </w:t>
      </w:r>
      <w:r w:rsidRPr="00457FC8">
        <w:rPr>
          <w:rFonts w:ascii="Times New Roman" w:eastAsia="Times New Roman" w:hAnsi="Times New Roman" w:cs="Times New Roman"/>
          <w:color w:val="212529"/>
          <w:sz w:val="24"/>
          <w:szCs w:val="24"/>
          <w:lang w:eastAsia="ru-RU"/>
        </w:rPr>
        <w:t> услуг;</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режим занятий.</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3.3. Информация, предусмотренная пунктом 3.2. настоящего Положения, предоставляется исполнителем в месте фактического осуществления образовательной деятельности, а также на официальном сайте ОУ в информационно-коммуникационной сети «Интернет».</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b/>
          <w:bCs/>
          <w:color w:val="212529"/>
          <w:sz w:val="24"/>
          <w:szCs w:val="24"/>
          <w:lang w:eastAsia="ru-RU"/>
        </w:rPr>
        <w:t>IV. Порядок заключения договоров</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4.1.Исполнитель не вправе оказывать предпочтение одному заказчику перед другим в отношении заключения договора.</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4.2. Договор заключается в простой письменной форме и содержит следующие сведения:</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xml:space="preserve">а) полное наименование и фирменное наименование (при наличии) исполнителя – юридического лица; фамилия имя отчество (при наличии </w:t>
      </w:r>
      <w:proofErr w:type="gramStart"/>
      <w:r w:rsidRPr="00457FC8">
        <w:rPr>
          <w:rFonts w:ascii="Times New Roman" w:eastAsia="Times New Roman" w:hAnsi="Times New Roman" w:cs="Times New Roman"/>
          <w:color w:val="212529"/>
          <w:sz w:val="24"/>
          <w:szCs w:val="24"/>
          <w:lang w:eastAsia="ru-RU"/>
        </w:rPr>
        <w:t>)и</w:t>
      </w:r>
      <w:proofErr w:type="gramEnd"/>
      <w:r w:rsidRPr="00457FC8">
        <w:rPr>
          <w:rFonts w:ascii="Times New Roman" w:eastAsia="Times New Roman" w:hAnsi="Times New Roman" w:cs="Times New Roman"/>
          <w:color w:val="212529"/>
          <w:sz w:val="24"/>
          <w:szCs w:val="24"/>
          <w:lang w:eastAsia="ru-RU"/>
        </w:rPr>
        <w:t>сполнителя – индивидуального предпринимателя;</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б) место нахождения или место жительства исполнителя;</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в) наименование или фамилия, имя, отчество (при наличии) заказчика, телефон заказчика;</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г) место нахождения или место жительства заказчика;</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proofErr w:type="spellStart"/>
      <w:proofErr w:type="gramStart"/>
      <w:r w:rsidRPr="00457FC8">
        <w:rPr>
          <w:rFonts w:ascii="Times New Roman" w:eastAsia="Times New Roman" w:hAnsi="Times New Roman" w:cs="Times New Roman"/>
          <w:color w:val="212529"/>
          <w:sz w:val="24"/>
          <w:szCs w:val="24"/>
          <w:lang w:eastAsia="ru-RU"/>
        </w:rPr>
        <w:t>д</w:t>
      </w:r>
      <w:proofErr w:type="spellEnd"/>
      <w:r w:rsidRPr="00457FC8">
        <w:rPr>
          <w:rFonts w:ascii="Times New Roman" w:eastAsia="Times New Roman" w:hAnsi="Times New Roman" w:cs="Times New Roman"/>
          <w:color w:val="212529"/>
          <w:sz w:val="24"/>
          <w:szCs w:val="24"/>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е) фамилия, имя, отчество (при наличии) обучающегося, его место жительства, телефон (указывается в случае оказания ПОУ в пользу обучающегося, не являющегося заказчиком по договору);</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ж) права, обязанности и ответственность исполнителя, заказчика, обучающегося;</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proofErr w:type="spellStart"/>
      <w:r w:rsidRPr="00457FC8">
        <w:rPr>
          <w:rFonts w:ascii="Times New Roman" w:eastAsia="Times New Roman" w:hAnsi="Times New Roman" w:cs="Times New Roman"/>
          <w:color w:val="212529"/>
          <w:sz w:val="24"/>
          <w:szCs w:val="24"/>
          <w:lang w:eastAsia="ru-RU"/>
        </w:rPr>
        <w:t>з</w:t>
      </w:r>
      <w:proofErr w:type="spellEnd"/>
      <w:r w:rsidRPr="00457FC8">
        <w:rPr>
          <w:rFonts w:ascii="Times New Roman" w:eastAsia="Times New Roman" w:hAnsi="Times New Roman" w:cs="Times New Roman"/>
          <w:color w:val="212529"/>
          <w:sz w:val="24"/>
          <w:szCs w:val="24"/>
          <w:lang w:eastAsia="ru-RU"/>
        </w:rPr>
        <w:t>) полная стоимость образовательных услуг, порядок оплаты;</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л) форма обучения;</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м) сроки освоения образовательной программы (продолжительность обучения);</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proofErr w:type="spellStart"/>
      <w:r w:rsidRPr="00457FC8">
        <w:rPr>
          <w:rFonts w:ascii="Times New Roman" w:eastAsia="Times New Roman" w:hAnsi="Times New Roman" w:cs="Times New Roman"/>
          <w:color w:val="212529"/>
          <w:sz w:val="24"/>
          <w:szCs w:val="24"/>
          <w:lang w:eastAsia="ru-RU"/>
        </w:rPr>
        <w:t>н</w:t>
      </w:r>
      <w:proofErr w:type="spellEnd"/>
      <w:r w:rsidRPr="00457FC8">
        <w:rPr>
          <w:rFonts w:ascii="Times New Roman" w:eastAsia="Times New Roman" w:hAnsi="Times New Roman" w:cs="Times New Roman"/>
          <w:color w:val="212529"/>
          <w:sz w:val="24"/>
          <w:szCs w:val="24"/>
          <w:lang w:eastAsia="ru-RU"/>
        </w:rPr>
        <w:t>) порядок изменения и расторжения договора;</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о) другие            необходимые                 сведения,   связанные   со   спецификой  </w:t>
      </w:r>
      <w:proofErr w:type="gramStart"/>
      <w:r w:rsidRPr="00457FC8">
        <w:rPr>
          <w:rFonts w:ascii="Times New Roman" w:eastAsia="Times New Roman" w:hAnsi="Times New Roman" w:cs="Times New Roman"/>
          <w:color w:val="212529"/>
          <w:sz w:val="24"/>
          <w:szCs w:val="24"/>
          <w:lang w:eastAsia="ru-RU"/>
        </w:rPr>
        <w:t>оказываемых</w:t>
      </w:r>
      <w:proofErr w:type="gramEnd"/>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ПОУ.</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4.3.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lastRenderedPageBreak/>
        <w:t>4.4. Форма договора разрабатывается в ОУ и утверждается распорядительным актом руководителя на основе примерных программ,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4.5.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4.6. Договор заключается в двух экземплярах, один из которых остается у Заказчика (Потребителя) услуги.</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b/>
          <w:bCs/>
          <w:color w:val="212529"/>
          <w:sz w:val="24"/>
          <w:szCs w:val="24"/>
          <w:lang w:eastAsia="ru-RU"/>
        </w:rPr>
        <w:t>V. Условия и порядок оказания платных дополнительных образовательных услуг</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5.1.ПОУ оказываются Исполнителем при наличии:  лицензии на образовательную деятельность;  образовательных программ;</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договоров на оказание платных дополнительных образовательных услуг, заключенных с Заказчиками.</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5.2. Для ведения деятельности по оказанию платных услуг Исполнителю необходимо:</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изучить спрос в дополнительных услугах и определить предполагаемый контингент детей;</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создать условия для предоставления ПОУ в соответствии с действующими правилами и нормами по охране и безопасности здоровья детей;</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обеспечить Заказчика бесплатной, доступной и достоверной информацией, включающей в себя сведения о местонахождении Исполнителя, режиме работы, перечне платных услуг с указанием их стоимости, условиями предоставления и получения услуг, включая сведения о льготах, которые Исполнитель вправе устанавливать для отдельных категорий Заказчиков, со сметой в целом и в расчете на одного получателя;</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ознакомить Заказчиков с нормативными актами, регламентирующими порядок и условия предоставления платных услуг;</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рассчитать смету доходов и расходов на оказание платных услуг. Смета доходов и расходов может рассчитываться по комплексу дополнительных услуг, осуществляемых Исполнителем;</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обеспечить кадровый состав и оформить договоры. Для выполнения работ по оказанию платных услуг могут привлекаться как основные сотрудники Исполнителя, так и специалисты из других организаций на договорной основе без соблюдения условий оплаты труда, установленных локальными актами Исполнителя. Оплата труда привлеченных специалистов осуществляется согласно договору;</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утвердить:</w:t>
      </w:r>
    </w:p>
    <w:p w:rsidR="00457FC8" w:rsidRPr="00457FC8" w:rsidRDefault="00457FC8" w:rsidP="00457FC8">
      <w:pPr>
        <w:shd w:val="clear" w:color="auto" w:fill="FFFFFF"/>
        <w:spacing w:after="0" w:line="240" w:lineRule="auto"/>
        <w:ind w:left="525" w:hanging="360"/>
        <w:rPr>
          <w:rFonts w:ascii="Arial" w:eastAsia="Times New Roman" w:hAnsi="Arial" w:cs="Arial"/>
          <w:color w:val="212529"/>
          <w:sz w:val="18"/>
          <w:szCs w:val="18"/>
          <w:lang w:eastAsia="ru-RU"/>
        </w:rPr>
      </w:pPr>
      <w:r w:rsidRPr="00457FC8">
        <w:rPr>
          <w:rFonts w:ascii="Times New Roman" w:eastAsia="Times New Roman" w:hAnsi="Times New Roman" w:cs="Times New Roman"/>
          <w:color w:val="212529"/>
          <w:sz w:val="24"/>
          <w:szCs w:val="24"/>
          <w:lang w:eastAsia="ru-RU"/>
        </w:rPr>
        <w:t>1.</w:t>
      </w:r>
      <w:r w:rsidRPr="00457FC8">
        <w:rPr>
          <w:rFonts w:ascii="Times New Roman" w:eastAsia="Times New Roman" w:hAnsi="Times New Roman" w:cs="Times New Roman"/>
          <w:color w:val="212529"/>
          <w:sz w:val="14"/>
          <w:szCs w:val="14"/>
          <w:lang w:eastAsia="ru-RU"/>
        </w:rPr>
        <w:t>      </w:t>
      </w:r>
      <w:r w:rsidRPr="00457FC8">
        <w:rPr>
          <w:rFonts w:ascii="Times New Roman" w:eastAsia="Times New Roman" w:hAnsi="Times New Roman" w:cs="Times New Roman"/>
          <w:color w:val="212529"/>
          <w:sz w:val="24"/>
          <w:szCs w:val="24"/>
          <w:lang w:eastAsia="ru-RU"/>
        </w:rPr>
        <w:t>Положение о порядке предоставления платных услуг в ОУ;</w:t>
      </w:r>
    </w:p>
    <w:p w:rsidR="00457FC8" w:rsidRPr="00457FC8" w:rsidRDefault="00457FC8" w:rsidP="00457FC8">
      <w:pPr>
        <w:shd w:val="clear" w:color="auto" w:fill="FFFFFF"/>
        <w:spacing w:after="0" w:line="240" w:lineRule="auto"/>
        <w:ind w:left="525" w:hanging="360"/>
        <w:rPr>
          <w:rFonts w:ascii="Arial" w:eastAsia="Times New Roman" w:hAnsi="Arial" w:cs="Arial"/>
          <w:color w:val="212529"/>
          <w:sz w:val="18"/>
          <w:szCs w:val="18"/>
          <w:lang w:eastAsia="ru-RU"/>
        </w:rPr>
      </w:pPr>
      <w:r w:rsidRPr="00457FC8">
        <w:rPr>
          <w:rFonts w:ascii="Times New Roman" w:eastAsia="Times New Roman" w:hAnsi="Times New Roman" w:cs="Times New Roman"/>
          <w:color w:val="212529"/>
          <w:sz w:val="24"/>
          <w:szCs w:val="24"/>
          <w:lang w:eastAsia="ru-RU"/>
        </w:rPr>
        <w:t>2.</w:t>
      </w:r>
      <w:r w:rsidRPr="00457FC8">
        <w:rPr>
          <w:rFonts w:ascii="Times New Roman" w:eastAsia="Times New Roman" w:hAnsi="Times New Roman" w:cs="Times New Roman"/>
          <w:color w:val="212529"/>
          <w:sz w:val="14"/>
          <w:szCs w:val="14"/>
          <w:lang w:eastAsia="ru-RU"/>
        </w:rPr>
        <w:t>      </w:t>
      </w:r>
      <w:r w:rsidRPr="00457FC8">
        <w:rPr>
          <w:rFonts w:ascii="Times New Roman" w:eastAsia="Times New Roman" w:hAnsi="Times New Roman" w:cs="Times New Roman"/>
          <w:color w:val="212529"/>
          <w:sz w:val="24"/>
          <w:szCs w:val="24"/>
          <w:lang w:eastAsia="ru-RU"/>
        </w:rPr>
        <w:t>Дополнительные образовательные программы на каждый вид платной образовательной услуги;</w:t>
      </w:r>
    </w:p>
    <w:p w:rsidR="00457FC8" w:rsidRPr="00457FC8" w:rsidRDefault="00457FC8" w:rsidP="00457FC8">
      <w:pPr>
        <w:shd w:val="clear" w:color="auto" w:fill="FFFFFF"/>
        <w:spacing w:after="0" w:line="240" w:lineRule="auto"/>
        <w:ind w:firstLine="426"/>
        <w:jc w:val="both"/>
        <w:rPr>
          <w:rFonts w:ascii="Arial" w:eastAsia="Times New Roman" w:hAnsi="Arial" w:cs="Arial"/>
          <w:color w:val="212529"/>
          <w:sz w:val="18"/>
          <w:szCs w:val="18"/>
          <w:lang w:eastAsia="ru-RU"/>
        </w:rPr>
      </w:pPr>
      <w:r w:rsidRPr="00457FC8">
        <w:rPr>
          <w:rFonts w:ascii="Times New Roman" w:eastAsia="Times New Roman" w:hAnsi="Times New Roman" w:cs="Times New Roman"/>
          <w:color w:val="212529"/>
          <w:sz w:val="24"/>
          <w:szCs w:val="24"/>
          <w:lang w:eastAsia="ru-RU"/>
        </w:rPr>
        <w:t>3.</w:t>
      </w:r>
      <w:r w:rsidRPr="00457FC8">
        <w:rPr>
          <w:rFonts w:ascii="Times New Roman" w:eastAsia="Times New Roman" w:hAnsi="Times New Roman" w:cs="Times New Roman"/>
          <w:color w:val="212529"/>
          <w:sz w:val="14"/>
          <w:szCs w:val="14"/>
          <w:lang w:eastAsia="ru-RU"/>
        </w:rPr>
        <w:t>    </w:t>
      </w:r>
      <w:r w:rsidRPr="00457FC8">
        <w:rPr>
          <w:rFonts w:ascii="Times New Roman" w:eastAsia="Times New Roman" w:hAnsi="Times New Roman" w:cs="Times New Roman"/>
          <w:color w:val="212529"/>
          <w:sz w:val="24"/>
          <w:szCs w:val="24"/>
          <w:lang w:eastAsia="ru-RU"/>
        </w:rPr>
        <w:t>Форму договора с потребителями услуги;</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оформить договор с Заказчиком на оказание платных дополнительных образовательных услуг.</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5.3. В начале каждого учебного года руководитель Исполнителя издает приказ об организации платных дополнительных образовательных услуг на учебный год. Приказом утверждаются:</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xml:space="preserve">- ответственное лицо за координацию действий персонала при оказании ПОУ; </w:t>
      </w:r>
      <w:proofErr w:type="gramStart"/>
      <w:r w:rsidRPr="00457FC8">
        <w:rPr>
          <w:rFonts w:ascii="Times New Roman" w:eastAsia="Times New Roman" w:hAnsi="Times New Roman" w:cs="Times New Roman"/>
          <w:color w:val="212529"/>
          <w:sz w:val="24"/>
          <w:szCs w:val="24"/>
          <w:lang w:eastAsia="ru-RU"/>
        </w:rPr>
        <w:t>кадровый</w:t>
      </w:r>
      <w:proofErr w:type="gramEnd"/>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состав и его функциональные обязанности; перечень ПОУ и порядок их предоставления;</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учебный план и перспективно-тематическое планирование на основе соответствующих программ и методик;</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расписание занятий, график работы специалистов;</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lastRenderedPageBreak/>
        <w:t>- сметы доходов и расходов (по платным услугам), в том числе расчет на одного потребителя для определения цены услуги;</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льготы по оплате за дополнительные платные услуги.</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xml:space="preserve">5.4. </w:t>
      </w:r>
      <w:proofErr w:type="gramStart"/>
      <w:r w:rsidRPr="00457FC8">
        <w:rPr>
          <w:rFonts w:ascii="Times New Roman" w:eastAsia="Times New Roman" w:hAnsi="Times New Roman" w:cs="Times New Roman"/>
          <w:color w:val="212529"/>
          <w:sz w:val="24"/>
          <w:szCs w:val="24"/>
          <w:lang w:eastAsia="ru-RU"/>
        </w:rPr>
        <w:t>Ответственный</w:t>
      </w:r>
      <w:proofErr w:type="gramEnd"/>
      <w:r w:rsidRPr="00457FC8">
        <w:rPr>
          <w:rFonts w:ascii="Times New Roman" w:eastAsia="Times New Roman" w:hAnsi="Times New Roman" w:cs="Times New Roman"/>
          <w:color w:val="212529"/>
          <w:sz w:val="24"/>
          <w:szCs w:val="24"/>
          <w:lang w:eastAsia="ru-RU"/>
        </w:rPr>
        <w:t xml:space="preserve"> за оказание ПОУ:</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оформляет договоры с заказчиками на оказание платных услуг;</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оформляет трудовые отношения с педагогическими работниками, занятыми</w:t>
      </w:r>
    </w:p>
    <w:p w:rsidR="00457FC8" w:rsidRPr="00457FC8" w:rsidRDefault="00457FC8" w:rsidP="00457FC8">
      <w:pPr>
        <w:shd w:val="clear" w:color="auto" w:fill="FFFFFF"/>
        <w:spacing w:after="0" w:line="240" w:lineRule="auto"/>
        <w:rPr>
          <w:rFonts w:ascii="Arial" w:eastAsia="Times New Roman" w:hAnsi="Arial" w:cs="Arial"/>
          <w:color w:val="212529"/>
          <w:sz w:val="18"/>
          <w:szCs w:val="18"/>
          <w:lang w:eastAsia="ru-RU"/>
        </w:rPr>
      </w:pPr>
      <w:r w:rsidRPr="00457FC8">
        <w:rPr>
          <w:rFonts w:ascii="Times New Roman" w:eastAsia="Times New Roman" w:hAnsi="Times New Roman" w:cs="Times New Roman"/>
          <w:color w:val="212529"/>
          <w:sz w:val="24"/>
          <w:szCs w:val="24"/>
          <w:lang w:eastAsia="ru-RU"/>
        </w:rPr>
        <w:br w:type="textWrapping" w:clear="all"/>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предоставлением платных дополнительных образовательных услуг;</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xml:space="preserve">- организует </w:t>
      </w:r>
      <w:proofErr w:type="gramStart"/>
      <w:r w:rsidRPr="00457FC8">
        <w:rPr>
          <w:rFonts w:ascii="Times New Roman" w:eastAsia="Times New Roman" w:hAnsi="Times New Roman" w:cs="Times New Roman"/>
          <w:color w:val="212529"/>
          <w:sz w:val="24"/>
          <w:szCs w:val="24"/>
          <w:lang w:eastAsia="ru-RU"/>
        </w:rPr>
        <w:t>контроль за</w:t>
      </w:r>
      <w:proofErr w:type="gramEnd"/>
      <w:r w:rsidRPr="00457FC8">
        <w:rPr>
          <w:rFonts w:ascii="Times New Roman" w:eastAsia="Times New Roman" w:hAnsi="Times New Roman" w:cs="Times New Roman"/>
          <w:color w:val="212529"/>
          <w:sz w:val="24"/>
          <w:szCs w:val="24"/>
          <w:lang w:eastAsia="ru-RU"/>
        </w:rPr>
        <w:t xml:space="preserve"> качеством услуг;</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xml:space="preserve">- соблюдает правильность хранения документов </w:t>
      </w:r>
      <w:proofErr w:type="gramStart"/>
      <w:r w:rsidRPr="00457FC8">
        <w:rPr>
          <w:rFonts w:ascii="Times New Roman" w:eastAsia="Times New Roman" w:hAnsi="Times New Roman" w:cs="Times New Roman"/>
          <w:color w:val="212529"/>
          <w:sz w:val="24"/>
          <w:szCs w:val="24"/>
          <w:lang w:eastAsia="ru-RU"/>
        </w:rPr>
        <w:t>числе</w:t>
      </w:r>
      <w:proofErr w:type="gramEnd"/>
      <w:r w:rsidRPr="00457FC8">
        <w:rPr>
          <w:rFonts w:ascii="Times New Roman" w:eastAsia="Times New Roman" w:hAnsi="Times New Roman" w:cs="Times New Roman"/>
          <w:color w:val="212529"/>
          <w:sz w:val="24"/>
          <w:szCs w:val="24"/>
          <w:lang w:eastAsia="ru-RU"/>
        </w:rPr>
        <w:t xml:space="preserve"> документов об оплате заказчиками ПОУ.</w:t>
      </w:r>
    </w:p>
    <w:p w:rsidR="00457FC8" w:rsidRPr="00457FC8" w:rsidRDefault="00457FC8" w:rsidP="00457FC8">
      <w:pPr>
        <w:shd w:val="clear" w:color="auto" w:fill="FFFFFF"/>
        <w:spacing w:after="0" w:line="240" w:lineRule="auto"/>
        <w:rPr>
          <w:rFonts w:ascii="Arial" w:eastAsia="Times New Roman" w:hAnsi="Arial" w:cs="Arial"/>
          <w:color w:val="212529"/>
          <w:sz w:val="18"/>
          <w:szCs w:val="18"/>
          <w:lang w:eastAsia="ru-RU"/>
        </w:rPr>
      </w:pPr>
      <w:r w:rsidRPr="00457FC8">
        <w:rPr>
          <w:rFonts w:ascii="Times New Roman" w:eastAsia="Times New Roman" w:hAnsi="Times New Roman" w:cs="Times New Roman"/>
          <w:color w:val="212529"/>
          <w:sz w:val="24"/>
          <w:szCs w:val="24"/>
          <w:lang w:eastAsia="ru-RU"/>
        </w:rPr>
        <w:br w:type="textWrapping" w:clear="all"/>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rPr>
          <w:rFonts w:ascii="Arial" w:eastAsia="Times New Roman" w:hAnsi="Arial" w:cs="Arial"/>
          <w:color w:val="212529"/>
          <w:sz w:val="18"/>
          <w:szCs w:val="18"/>
          <w:lang w:eastAsia="ru-RU"/>
        </w:rPr>
      </w:pPr>
      <w:r w:rsidRPr="00457FC8">
        <w:rPr>
          <w:rFonts w:ascii="Times New Roman" w:eastAsia="Times New Roman" w:hAnsi="Times New Roman" w:cs="Times New Roman"/>
          <w:color w:val="212529"/>
          <w:sz w:val="24"/>
          <w:szCs w:val="24"/>
          <w:lang w:eastAsia="ru-RU"/>
        </w:rPr>
        <w:br w:type="textWrapping" w:clear="all"/>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rPr>
          <w:rFonts w:ascii="Arial" w:eastAsia="Times New Roman" w:hAnsi="Arial" w:cs="Arial"/>
          <w:color w:val="212529"/>
          <w:sz w:val="18"/>
          <w:szCs w:val="18"/>
          <w:lang w:eastAsia="ru-RU"/>
        </w:rPr>
      </w:pPr>
      <w:r w:rsidRPr="00457FC8">
        <w:rPr>
          <w:rFonts w:ascii="Times New Roman" w:eastAsia="Times New Roman" w:hAnsi="Times New Roman" w:cs="Times New Roman"/>
          <w:color w:val="212529"/>
          <w:sz w:val="24"/>
          <w:szCs w:val="24"/>
          <w:lang w:eastAsia="ru-RU"/>
        </w:rPr>
        <w:br w:type="textWrapping" w:clear="all"/>
      </w:r>
    </w:p>
    <w:p w:rsidR="00457FC8" w:rsidRP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b/>
          <w:bCs/>
          <w:color w:val="212529"/>
          <w:sz w:val="24"/>
          <w:szCs w:val="24"/>
          <w:lang w:eastAsia="ru-RU"/>
        </w:rPr>
        <w:t>VI. Порядок получения средств</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b/>
          <w:bCs/>
          <w:color w:val="212529"/>
          <w:sz w:val="24"/>
          <w:szCs w:val="24"/>
          <w:lang w:eastAsia="ru-RU"/>
        </w:rPr>
        <w:t>от оказания платных дополнительных образовательных услуг и их расходование</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xml:space="preserve">6.1. Стоимость </w:t>
      </w:r>
      <w:proofErr w:type="gramStart"/>
      <w:r w:rsidRPr="00457FC8">
        <w:rPr>
          <w:rFonts w:ascii="Times New Roman" w:eastAsia="Times New Roman" w:hAnsi="Times New Roman" w:cs="Times New Roman"/>
          <w:color w:val="212529"/>
          <w:sz w:val="24"/>
          <w:szCs w:val="24"/>
          <w:lang w:eastAsia="ru-RU"/>
        </w:rPr>
        <w:t>оказываемых</w:t>
      </w:r>
      <w:proofErr w:type="gramEnd"/>
      <w:r w:rsidRPr="00457FC8">
        <w:rPr>
          <w:rFonts w:ascii="Times New Roman" w:eastAsia="Times New Roman" w:hAnsi="Times New Roman" w:cs="Times New Roman"/>
          <w:color w:val="212529"/>
          <w:sz w:val="24"/>
          <w:szCs w:val="24"/>
          <w:lang w:eastAsia="ru-RU"/>
        </w:rPr>
        <w:t xml:space="preserve"> ПОУ устанавливается в соответствии с калькуляцией.</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6.2. Смета доходов и расходов на предоставление ПОУ разрабатывается непосредственно исполнителем и утверждается заведующим.</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xml:space="preserve">6.3. Оплата за </w:t>
      </w:r>
      <w:proofErr w:type="gramStart"/>
      <w:r w:rsidRPr="00457FC8">
        <w:rPr>
          <w:rFonts w:ascii="Times New Roman" w:eastAsia="Times New Roman" w:hAnsi="Times New Roman" w:cs="Times New Roman"/>
          <w:color w:val="212529"/>
          <w:sz w:val="24"/>
          <w:szCs w:val="24"/>
          <w:lang w:eastAsia="ru-RU"/>
        </w:rPr>
        <w:t>предоставляемые</w:t>
      </w:r>
      <w:proofErr w:type="gramEnd"/>
      <w:r w:rsidRPr="00457FC8">
        <w:rPr>
          <w:rFonts w:ascii="Times New Roman" w:eastAsia="Times New Roman" w:hAnsi="Times New Roman" w:cs="Times New Roman"/>
          <w:color w:val="212529"/>
          <w:sz w:val="24"/>
          <w:szCs w:val="24"/>
          <w:lang w:eastAsia="ru-RU"/>
        </w:rPr>
        <w:t xml:space="preserve"> ПОУ производится только по безналичному расчету</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через банковские учреждения и (или) отделения почтовой связи на лицевой счет исполнителя, открытый в органах казначейства.</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6.4. Заказчику в соответствии с законодательством Российской Федерации должен быть выдан документ, подтверждающий оплату ПОУ.</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6.5. Денежные средства, оставшиеся после оплаты труда работников, начислений на фонд оплаты труда, налогов, коммунальных платежей, аккумулируются на лицевом счете ОУ и расходуются в соответствии со сметой расходов.</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6.6.Бухгатерия ведет учет поступления и использования средств от ПОУ в соответствии с действующим законодательством.</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6.7.Дети из многодетных семей и дети сотрудников ОУ оплачивают ПОУ по льготным ценам: 50% от полной стоимости услуги.</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6.8. Оплата за ПОУ взимается за фактическое количество дней посещения занятий. Передача наличных денег лицам, непосредственно оказывающим ПОУ, или другим лицам запрещается.</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xml:space="preserve">6.9. При отсутствии </w:t>
      </w:r>
      <w:proofErr w:type="gramStart"/>
      <w:r w:rsidRPr="00457FC8">
        <w:rPr>
          <w:rFonts w:ascii="Times New Roman" w:eastAsia="Times New Roman" w:hAnsi="Times New Roman" w:cs="Times New Roman"/>
          <w:color w:val="212529"/>
          <w:sz w:val="24"/>
          <w:szCs w:val="24"/>
          <w:lang w:eastAsia="ru-RU"/>
        </w:rPr>
        <w:t>специалиста, оказывающего платную образовательную услугу производится</w:t>
      </w:r>
      <w:proofErr w:type="gramEnd"/>
      <w:r w:rsidRPr="00457FC8">
        <w:rPr>
          <w:rFonts w:ascii="Times New Roman" w:eastAsia="Times New Roman" w:hAnsi="Times New Roman" w:cs="Times New Roman"/>
          <w:color w:val="212529"/>
          <w:sz w:val="24"/>
          <w:szCs w:val="24"/>
          <w:lang w:eastAsia="ru-RU"/>
        </w:rPr>
        <w:t xml:space="preserve"> перерасчет оплаты в следующем месяце.</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lastRenderedPageBreak/>
        <w:t>6.10. Средства, полученные от оказания ПОУ, могут расходоваться: на увеличение заработной платы педагогическим работникам; развитие и совершенствование образовательного процесса ОУ; развитие материально-технической базы, состояния зданий и сооружений ОУ.</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6.11.ОУ вправе производить перераспределение доходов в соответствии с изменением объема и содержания оказываемых услуг.</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b/>
          <w:bCs/>
          <w:color w:val="212529"/>
          <w:sz w:val="24"/>
          <w:szCs w:val="24"/>
          <w:lang w:eastAsia="ru-RU"/>
        </w:rPr>
        <w:t>VII. Права и обязанности сторон</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b/>
          <w:bCs/>
          <w:color w:val="212529"/>
          <w:sz w:val="24"/>
          <w:szCs w:val="24"/>
          <w:lang w:eastAsia="ru-RU"/>
        </w:rPr>
        <w:t>7.1. Исполнитель имеет право:</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регламентировать свою деятельность по предоставлению услуг;</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выбирать способ исполнения услуг;</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согласовывать условия договора на оказание услуг;</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получать вознаграждение,    компенсацию затрат, понесенных  </w:t>
      </w:r>
      <w:proofErr w:type="gramStart"/>
      <w:r w:rsidRPr="00457FC8">
        <w:rPr>
          <w:rFonts w:ascii="Times New Roman" w:eastAsia="Times New Roman" w:hAnsi="Times New Roman" w:cs="Times New Roman"/>
          <w:color w:val="212529"/>
          <w:sz w:val="24"/>
          <w:szCs w:val="24"/>
          <w:lang w:eastAsia="ru-RU"/>
        </w:rPr>
        <w:t>в</w:t>
      </w:r>
      <w:proofErr w:type="gramEnd"/>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xml:space="preserve">- </w:t>
      </w:r>
      <w:proofErr w:type="gramStart"/>
      <w:r w:rsidRPr="00457FC8">
        <w:rPr>
          <w:rFonts w:ascii="Times New Roman" w:eastAsia="Times New Roman" w:hAnsi="Times New Roman" w:cs="Times New Roman"/>
          <w:color w:val="212529"/>
          <w:sz w:val="24"/>
          <w:szCs w:val="24"/>
          <w:lang w:eastAsia="ru-RU"/>
        </w:rPr>
        <w:t>результате</w:t>
      </w:r>
      <w:proofErr w:type="gramEnd"/>
      <w:r w:rsidRPr="00457FC8">
        <w:rPr>
          <w:rFonts w:ascii="Times New Roman" w:eastAsia="Times New Roman" w:hAnsi="Times New Roman" w:cs="Times New Roman"/>
          <w:color w:val="212529"/>
          <w:sz w:val="24"/>
          <w:szCs w:val="24"/>
          <w:lang w:eastAsia="ru-RU"/>
        </w:rPr>
        <w:t xml:space="preserve"> расторжения договора по инициативе Заказчика;</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получать информацию органов государственной власти и органов местного</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самоуправления о нормах и правилах оказания услуг;</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xml:space="preserve">по инициативе исполнителя </w:t>
      </w:r>
      <w:proofErr w:type="gramStart"/>
      <w:r w:rsidRPr="00457FC8">
        <w:rPr>
          <w:rFonts w:ascii="Times New Roman" w:eastAsia="Times New Roman" w:hAnsi="Times New Roman" w:cs="Times New Roman"/>
          <w:color w:val="212529"/>
          <w:sz w:val="24"/>
          <w:szCs w:val="24"/>
          <w:lang w:eastAsia="ru-RU"/>
        </w:rPr>
        <w:t>договор</w:t>
      </w:r>
      <w:proofErr w:type="gramEnd"/>
      <w:r w:rsidRPr="00457FC8">
        <w:rPr>
          <w:rFonts w:ascii="Times New Roman" w:eastAsia="Times New Roman" w:hAnsi="Times New Roman" w:cs="Times New Roman"/>
          <w:color w:val="212529"/>
          <w:sz w:val="24"/>
          <w:szCs w:val="24"/>
          <w:lang w:eastAsia="ru-RU"/>
        </w:rPr>
        <w:t xml:space="preserve"> может быть расторгнут в одностороннем порядке в следующем случае:</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а) просрочка оплаты стоимости платных образовательных услуг;</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б)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b/>
          <w:bCs/>
          <w:color w:val="212529"/>
          <w:sz w:val="24"/>
          <w:szCs w:val="24"/>
          <w:lang w:eastAsia="ru-RU"/>
        </w:rPr>
        <w:t>7.2. Обязанность Исполнителя при оказании платных услуг:</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осуществить выполнение работы в срок, указанный в договоре;</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довести                            информацию  о   праве  оказания  данного   вида  услуг,  выполнять</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услуги в полном объеме согласно договору;</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не навязывать Заказчику ПОУ, в том числе обусловливая исполнение одних услуг обязательным исполнением других;</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не отказывать в выполнении услуг Заказчику без уважительных причин;</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возместить материальный    и моральный ущерб Заказчику, полученный  в результате некачественного оказания услуг;</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предупредить  об  условиях,  при  которых  наступает  опасность  нанесения ущерба здоровью людей или имуществу в процессе оказания услуг;</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предоставить для ознакомления по требованию Заказчика образовательные программы, учебный план, программы, оказываемые за дополнительную плату;</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предоставить для ознакомления по требованию Заказчика перечень категорий Потребителей, имеющих право на получение льгот;</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при  оплате  услуг  выдать  квитанцию,  по  которой  производится  оплата  в отделении Сбербанка, либо отделениях почтовой связи;</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соблюдать утвержденный  учебный план и расписание занятий.</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b/>
          <w:bCs/>
          <w:color w:val="212529"/>
          <w:sz w:val="24"/>
          <w:szCs w:val="24"/>
          <w:lang w:eastAsia="ru-RU"/>
        </w:rPr>
        <w:t>7.3.Заказчик имеет право:</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при оказании ПОУ не в полном объеме, предусмотренном образовательными программами (частью образовательной программы), потребовать по своему выбору:</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а) безвозмездного оказания ПОУ</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xml:space="preserve">б) соразмерного уменьшения стоимости </w:t>
      </w:r>
      <w:proofErr w:type="gramStart"/>
      <w:r w:rsidRPr="00457FC8">
        <w:rPr>
          <w:rFonts w:ascii="Times New Roman" w:eastAsia="Times New Roman" w:hAnsi="Times New Roman" w:cs="Times New Roman"/>
          <w:color w:val="212529"/>
          <w:sz w:val="24"/>
          <w:szCs w:val="24"/>
          <w:lang w:eastAsia="ru-RU"/>
        </w:rPr>
        <w:t>оказанных</w:t>
      </w:r>
      <w:proofErr w:type="gramEnd"/>
      <w:r w:rsidRPr="00457FC8">
        <w:rPr>
          <w:rFonts w:ascii="Times New Roman" w:eastAsia="Times New Roman" w:hAnsi="Times New Roman" w:cs="Times New Roman"/>
          <w:color w:val="212529"/>
          <w:sz w:val="24"/>
          <w:szCs w:val="24"/>
          <w:lang w:eastAsia="ru-RU"/>
        </w:rPr>
        <w:t xml:space="preserve"> ПОУ;</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в) возмещения понесенных им расходов по устранению недостатков оказанных ПОУ своими силами или третьими лицами;</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получать достоверную информацию о реализуемых услугах, выбирать исполнителей услуг;</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lastRenderedPageBreak/>
        <w:t>- требовать от Исполнителя выполнения качественных услуг, соответствующих договору;</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требовать предоставления необходимой и достоверной информации о режиме работы Исполнителя, расписании дополнительных занятий;</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если исполнитель нарушил сроки оказания ПОУ (сроки начала и (или) окончания оказания ПОУ и (или) промежуточные сроки оказания платной образовательной услуги) либо если во время оказания ПОУ стало очевидным, что они не будут осуществлены в срок, заказчик вправе по своему выбору:</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а) назначить исполнителю новый срок, в течение которого исполнитель должен приступить к оказанию ПОУ и (или) закончить оказание платных образовательных услуг;</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в) расторгнуть договор;</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г)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b/>
          <w:bCs/>
          <w:color w:val="212529"/>
          <w:sz w:val="24"/>
          <w:szCs w:val="24"/>
          <w:lang w:eastAsia="ru-RU"/>
        </w:rPr>
        <w:t>7.4.Заказчик обязан:</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согласовывать все условия договора об оказании услуг с Исполнителем;</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принимать выполнение услуги в сроки, предусмотренные договором и в установленном порядке;</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оплачивать оказанные услуги в порядке и в сроки, указанные в договоре.</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ind w:firstLine="626"/>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b/>
          <w:bCs/>
          <w:color w:val="212529"/>
          <w:sz w:val="24"/>
          <w:szCs w:val="24"/>
          <w:lang w:eastAsia="ru-RU"/>
        </w:rPr>
        <w:t>7.5.</w:t>
      </w:r>
      <w:r w:rsidRPr="00457FC8">
        <w:rPr>
          <w:rFonts w:ascii="Times New Roman" w:eastAsia="Times New Roman" w:hAnsi="Times New Roman" w:cs="Times New Roman"/>
          <w:color w:val="212529"/>
          <w:sz w:val="24"/>
          <w:szCs w:val="24"/>
          <w:lang w:eastAsia="ru-RU"/>
        </w:rPr>
        <w:t>За неисполнение либо ненадлежащее исполнение обязательств по договору</w:t>
      </w:r>
      <w:r w:rsidRPr="00457FC8">
        <w:rPr>
          <w:rFonts w:ascii="Times New Roman" w:eastAsia="Times New Roman" w:hAnsi="Times New Roman" w:cs="Times New Roman"/>
          <w:b/>
          <w:bCs/>
          <w:color w:val="212529"/>
          <w:sz w:val="24"/>
          <w:szCs w:val="24"/>
          <w:lang w:eastAsia="ru-RU"/>
        </w:rPr>
        <w:t> </w:t>
      </w:r>
      <w:r w:rsidRPr="00457FC8">
        <w:rPr>
          <w:rFonts w:ascii="Times New Roman" w:eastAsia="Times New Roman" w:hAnsi="Times New Roman" w:cs="Times New Roman"/>
          <w:color w:val="212529"/>
          <w:sz w:val="24"/>
          <w:szCs w:val="24"/>
          <w:lang w:eastAsia="ru-RU"/>
        </w:rPr>
        <w:t>Исполнитель и Заказчик несут ответственность, предусмотренную договором и законодательством Российской Федерации.</w:t>
      </w:r>
    </w:p>
    <w:p w:rsidR="00457FC8" w:rsidRPr="00457FC8" w:rsidRDefault="00457FC8" w:rsidP="00457FC8">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b/>
          <w:bCs/>
          <w:color w:val="212529"/>
          <w:sz w:val="24"/>
          <w:szCs w:val="24"/>
          <w:lang w:eastAsia="ru-RU"/>
        </w:rPr>
        <w:t>VIII. Заключительные положения</w:t>
      </w:r>
    </w:p>
    <w:p w:rsidR="00457FC8" w:rsidRPr="00457FC8" w:rsidRDefault="00457FC8" w:rsidP="00457FC8">
      <w:pPr>
        <w:shd w:val="clear" w:color="auto" w:fill="FFFFFF"/>
        <w:spacing w:after="0" w:line="240" w:lineRule="auto"/>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xml:space="preserve">8.1. Учредитель Исполнителя осуществляет </w:t>
      </w:r>
      <w:proofErr w:type="gramStart"/>
      <w:r w:rsidRPr="00457FC8">
        <w:rPr>
          <w:rFonts w:ascii="Times New Roman" w:eastAsia="Times New Roman" w:hAnsi="Times New Roman" w:cs="Times New Roman"/>
          <w:color w:val="212529"/>
          <w:sz w:val="24"/>
          <w:szCs w:val="24"/>
          <w:lang w:eastAsia="ru-RU"/>
        </w:rPr>
        <w:t>контроль за</w:t>
      </w:r>
      <w:proofErr w:type="gramEnd"/>
      <w:r w:rsidRPr="00457FC8">
        <w:rPr>
          <w:rFonts w:ascii="Times New Roman" w:eastAsia="Times New Roman" w:hAnsi="Times New Roman" w:cs="Times New Roman"/>
          <w:color w:val="212529"/>
          <w:sz w:val="24"/>
          <w:szCs w:val="24"/>
          <w:lang w:eastAsia="ru-RU"/>
        </w:rPr>
        <w:t xml:space="preserve"> соблюдением законодательства в части организации дополнительных образовательных услуг.</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8.2. Учредитель Исполнителя вправе приостановить деятельность Исполнителя по оказанию дополнительных образовательных услуг, если эта деятельность осуществляется в ущерб основной деятельности Исполнителя.</w:t>
      </w:r>
    </w:p>
    <w:p w:rsidR="00457FC8" w:rsidRPr="00457FC8" w:rsidRDefault="00457FC8" w:rsidP="00457FC8">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457FC8">
        <w:rPr>
          <w:rFonts w:ascii="Times New Roman" w:eastAsia="Times New Roman" w:hAnsi="Times New Roman" w:cs="Times New Roman"/>
          <w:color w:val="212529"/>
          <w:sz w:val="24"/>
          <w:szCs w:val="24"/>
          <w:lang w:eastAsia="ru-RU"/>
        </w:rPr>
        <w:t xml:space="preserve">8.3. </w:t>
      </w:r>
      <w:proofErr w:type="gramStart"/>
      <w:r w:rsidRPr="00457FC8">
        <w:rPr>
          <w:rFonts w:ascii="Times New Roman" w:eastAsia="Times New Roman" w:hAnsi="Times New Roman" w:cs="Times New Roman"/>
          <w:color w:val="212529"/>
          <w:sz w:val="24"/>
          <w:szCs w:val="24"/>
          <w:lang w:eastAsia="ru-RU"/>
        </w:rPr>
        <w:t>Заведующий Исполнителя</w:t>
      </w:r>
      <w:proofErr w:type="gramEnd"/>
      <w:r w:rsidRPr="00457FC8">
        <w:rPr>
          <w:rFonts w:ascii="Times New Roman" w:eastAsia="Times New Roman" w:hAnsi="Times New Roman" w:cs="Times New Roman"/>
          <w:color w:val="212529"/>
          <w:sz w:val="24"/>
          <w:szCs w:val="24"/>
          <w:lang w:eastAsia="ru-RU"/>
        </w:rPr>
        <w:t xml:space="preserve"> несет персональную ответственность за деятельность по осуществлению дополнительных образовательных услуг.</w:t>
      </w:r>
    </w:p>
    <w:p w:rsidR="006D123F" w:rsidRDefault="006D123F"/>
    <w:sectPr w:rsidR="006D123F" w:rsidSect="000A07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57FC8"/>
    <w:rsid w:val="000A070B"/>
    <w:rsid w:val="000E44F6"/>
    <w:rsid w:val="00457FC8"/>
    <w:rsid w:val="004E480F"/>
    <w:rsid w:val="006D123F"/>
    <w:rsid w:val="007C6BF0"/>
    <w:rsid w:val="00AD4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70B"/>
  </w:style>
  <w:style w:type="paragraph" w:styleId="2">
    <w:name w:val="heading 2"/>
    <w:basedOn w:val="a"/>
    <w:link w:val="20"/>
    <w:uiPriority w:val="9"/>
    <w:qFormat/>
    <w:rsid w:val="00457F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57FC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57F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57F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345350">
      <w:bodyDiv w:val="1"/>
      <w:marLeft w:val="0"/>
      <w:marRight w:val="0"/>
      <w:marTop w:val="0"/>
      <w:marBottom w:val="0"/>
      <w:divBdr>
        <w:top w:val="none" w:sz="0" w:space="0" w:color="auto"/>
        <w:left w:val="none" w:sz="0" w:space="0" w:color="auto"/>
        <w:bottom w:val="none" w:sz="0" w:space="0" w:color="auto"/>
        <w:right w:val="none" w:sz="0" w:space="0" w:color="auto"/>
      </w:divBdr>
      <w:divsChild>
        <w:div w:id="1059090593">
          <w:marLeft w:val="-195"/>
          <w:marRight w:val="-195"/>
          <w:marTop w:val="0"/>
          <w:marBottom w:val="0"/>
          <w:divBdr>
            <w:top w:val="none" w:sz="0" w:space="0" w:color="auto"/>
            <w:left w:val="none" w:sz="0" w:space="0" w:color="auto"/>
            <w:bottom w:val="none" w:sz="0" w:space="0" w:color="auto"/>
            <w:right w:val="none" w:sz="0" w:space="0" w:color="auto"/>
          </w:divBdr>
          <w:divsChild>
            <w:div w:id="1917128336">
              <w:marLeft w:val="0"/>
              <w:marRight w:val="0"/>
              <w:marTop w:val="0"/>
              <w:marBottom w:val="0"/>
              <w:divBdr>
                <w:top w:val="none" w:sz="0" w:space="0" w:color="auto"/>
                <w:left w:val="none" w:sz="0" w:space="0" w:color="auto"/>
                <w:bottom w:val="none" w:sz="0" w:space="0" w:color="auto"/>
                <w:right w:val="none" w:sz="0" w:space="0" w:color="auto"/>
              </w:divBdr>
              <w:divsChild>
                <w:div w:id="2040349543">
                  <w:marLeft w:val="0"/>
                  <w:marRight w:val="0"/>
                  <w:marTop w:val="0"/>
                  <w:marBottom w:val="0"/>
                  <w:divBdr>
                    <w:top w:val="none" w:sz="0" w:space="0" w:color="auto"/>
                    <w:left w:val="none" w:sz="0" w:space="0" w:color="auto"/>
                    <w:bottom w:val="none" w:sz="0" w:space="0" w:color="auto"/>
                    <w:right w:val="none" w:sz="0" w:space="0" w:color="auto"/>
                  </w:divBdr>
                  <w:divsChild>
                    <w:div w:id="1676685571">
                      <w:marLeft w:val="0"/>
                      <w:marRight w:val="0"/>
                      <w:marTop w:val="0"/>
                      <w:marBottom w:val="0"/>
                      <w:divBdr>
                        <w:top w:val="none" w:sz="0" w:space="0" w:color="auto"/>
                        <w:left w:val="none" w:sz="0" w:space="0" w:color="auto"/>
                        <w:bottom w:val="none" w:sz="0" w:space="0" w:color="auto"/>
                        <w:right w:val="none" w:sz="0" w:space="0" w:color="auto"/>
                      </w:divBdr>
                    </w:div>
                    <w:div w:id="17232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3034</Words>
  <Characters>17296</Characters>
  <Application>Microsoft Office Word</Application>
  <DocSecurity>0</DocSecurity>
  <Lines>144</Lines>
  <Paragraphs>40</Paragraphs>
  <ScaleCrop>false</ScaleCrop>
  <Company/>
  <LinksUpToDate>false</LinksUpToDate>
  <CharactersWithSpaces>20290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2021-11-21T11:41:00Z</dcterms:created>
  <dcterms:modified xsi:type="dcterms:W3CDTF">2021-12-03T01:52:00Z</dcterms:modified>
</cp:coreProperties>
</file>