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24105">
        <w:rPr>
          <w:rFonts w:ascii="Georgia" w:hAnsi="Georgia" w:cs="Times New Roman"/>
          <w:b/>
          <w:bCs/>
          <w:sz w:val="24"/>
          <w:szCs w:val="24"/>
        </w:rPr>
        <w:t>ДОГОВОР</w:t>
      </w:r>
    </w:p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24105">
        <w:rPr>
          <w:rFonts w:ascii="Georgia" w:hAnsi="Georgia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C24105">
        <w:rPr>
          <w:rFonts w:ascii="Georgia" w:hAnsi="Georgia" w:cs="Times New Roman"/>
          <w:b/>
          <w:bCs/>
          <w:sz w:val="24"/>
          <w:szCs w:val="24"/>
        </w:rPr>
        <w:t>дошкольного образования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C24105">
        <w:rPr>
          <w:rFonts w:ascii="Georgia" w:hAnsi="Georgia" w:cs="Times New Roman"/>
          <w:sz w:val="24"/>
          <w:szCs w:val="24"/>
        </w:rPr>
        <w:t>с.Сугуты</w:t>
      </w:r>
      <w:proofErr w:type="spellEnd"/>
      <w:r w:rsidRPr="00C24105">
        <w:rPr>
          <w:rFonts w:ascii="Georgia" w:hAnsi="Georgia" w:cs="Times New Roman"/>
          <w:sz w:val="24"/>
          <w:szCs w:val="24"/>
        </w:rPr>
        <w:tab/>
      </w:r>
      <w:r w:rsidRPr="00C24105">
        <w:rPr>
          <w:rFonts w:ascii="Georgia" w:hAnsi="Georgia" w:cs="Times New Roman"/>
          <w:sz w:val="24"/>
          <w:szCs w:val="24"/>
        </w:rPr>
        <w:tab/>
      </w:r>
      <w:r w:rsidRPr="00C24105">
        <w:rPr>
          <w:rFonts w:ascii="Georgia" w:hAnsi="Georgia" w:cs="Times New Roman"/>
          <w:sz w:val="24"/>
          <w:szCs w:val="24"/>
        </w:rPr>
        <w:tab/>
        <w:t>"__" ______________ г.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nformat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Муниципальное бюджетное дошкольное образовательное учреждение «Сугутский детский сад «Родник» Батыревского района Чувашской Республики  осуществляющее образовательную деятельность на основании лицензии от 22августа </w:t>
      </w:r>
      <w:smartTag w:uri="urn:schemas-microsoft-com:office:smarttags" w:element="metricconverter">
        <w:smartTagPr>
          <w:attr w:name="ProductID" w:val="2011 г"/>
        </w:smartTagPr>
        <w:r w:rsidRPr="00C24105">
          <w:rPr>
            <w:rFonts w:ascii="Georgia" w:hAnsi="Georgia" w:cs="Times New Roman"/>
            <w:sz w:val="24"/>
            <w:szCs w:val="24"/>
          </w:rPr>
          <w:t>2011 г</w:t>
        </w:r>
      </w:smartTag>
      <w:r w:rsidRPr="00C24105">
        <w:rPr>
          <w:rFonts w:ascii="Georgia" w:hAnsi="Georgia" w:cs="Times New Roman"/>
          <w:sz w:val="24"/>
          <w:szCs w:val="24"/>
        </w:rPr>
        <w:t xml:space="preserve">. серии РО № 024273(далее Учреждение) именуемое  в дальнейшем "Исполнитель", в лице заведующего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Нртиной</w:t>
      </w:r>
      <w:proofErr w:type="spellEnd"/>
      <w:r w:rsidRPr="00C24105">
        <w:rPr>
          <w:rFonts w:ascii="Georgia" w:hAnsi="Georgia" w:cs="Times New Roman"/>
          <w:sz w:val="24"/>
          <w:szCs w:val="24"/>
        </w:rPr>
        <w:t xml:space="preserve"> Надежды Валерьевны действующего на основании Устава,  и _____________________________________________________________________________________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                                              (фамилия, имя, отчество родителя (законного представителя)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Именуемый в дальнейшем «Заказчик» действующего на основании паспорта серии__________№_________выданого________________________________________________________________________________________________________________________________________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  <w:vertAlign w:val="subscript"/>
        </w:rPr>
      </w:pPr>
      <w:r w:rsidRPr="00C24105">
        <w:rPr>
          <w:rFonts w:ascii="Georgia" w:hAnsi="Georgia" w:cs="Times New Roman"/>
          <w:sz w:val="24"/>
          <w:szCs w:val="24"/>
        </w:rPr>
        <w:t xml:space="preserve">                     (</w:t>
      </w:r>
      <w:r w:rsidRPr="00C24105">
        <w:rPr>
          <w:rFonts w:ascii="Georgia" w:hAnsi="Georgia" w:cs="Times New Roman"/>
          <w:sz w:val="24"/>
          <w:szCs w:val="24"/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в интересах несовершеннолетнего_______________________________________________________,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  <w:vertAlign w:val="subscript"/>
        </w:rPr>
      </w:pPr>
      <w:r w:rsidRPr="00C24105">
        <w:rPr>
          <w:rFonts w:ascii="Georgia" w:hAnsi="Georgia" w:cs="Times New Roman"/>
          <w:sz w:val="24"/>
          <w:szCs w:val="24"/>
          <w:vertAlign w:val="subscript"/>
        </w:rPr>
        <w:t xml:space="preserve">                                                                                  (фамилия, имя, отчество (при наличии), дата рождения)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проживающего по адресу: ______________________________________________________________,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  <w:vertAlign w:val="subscript"/>
        </w:rPr>
      </w:pPr>
      <w:r w:rsidRPr="00C24105">
        <w:rPr>
          <w:rFonts w:ascii="Georgia" w:hAnsi="Georgia" w:cs="Times New Roman"/>
          <w:sz w:val="24"/>
          <w:szCs w:val="24"/>
          <w:vertAlign w:val="subscript"/>
        </w:rPr>
        <w:t>(адрес места жительства ребенка с указанием индекса)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именуем__  в  дальнейшем  "Воспитанник", совместно именуемые Стороны, заключили настоящий Договор о нижеследующем:</w:t>
      </w:r>
    </w:p>
    <w:p w:rsidR="005600D8" w:rsidRPr="00C24105" w:rsidRDefault="005600D8" w:rsidP="005600D8">
      <w:pPr>
        <w:pStyle w:val="ConsPlusNormal"/>
        <w:ind w:firstLine="540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numPr>
          <w:ilvl w:val="0"/>
          <w:numId w:val="1"/>
        </w:numPr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bookmarkStart w:id="0" w:name="Par74"/>
      <w:bookmarkEnd w:id="0"/>
      <w:r w:rsidRPr="00C24105">
        <w:rPr>
          <w:rFonts w:ascii="Georgia" w:hAnsi="Georgia" w:cs="Times New Roman"/>
          <w:b/>
          <w:sz w:val="24"/>
          <w:szCs w:val="24"/>
        </w:rPr>
        <w:t>Предмет договора</w:t>
      </w:r>
    </w:p>
    <w:p w:rsidR="005600D8" w:rsidRPr="00C24105" w:rsidRDefault="005600D8" w:rsidP="005600D8">
      <w:pPr>
        <w:pStyle w:val="ConsPlusNormal"/>
        <w:ind w:left="1080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1.1. 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1.2. Форма обучения очная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bookmarkStart w:id="1" w:name="Par78"/>
      <w:bookmarkEnd w:id="1"/>
      <w:r w:rsidRPr="00C24105">
        <w:rPr>
          <w:rFonts w:ascii="Georgia" w:hAnsi="Georgia" w:cs="Times New Roman"/>
          <w:sz w:val="24"/>
          <w:szCs w:val="24"/>
        </w:rPr>
        <w:t>1.3. Наименование образовательной программы - Основная общеобразовательная программа МБДОУ «Сугутский детский сад «Родник» Батыревского района Чувашской Республики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составляет______календарных</w:t>
      </w:r>
      <w:proofErr w:type="spellEnd"/>
      <w:r w:rsidRPr="00C24105">
        <w:rPr>
          <w:rFonts w:ascii="Georgia" w:hAnsi="Georgia" w:cs="Times New Roman"/>
          <w:sz w:val="24"/>
          <w:szCs w:val="24"/>
        </w:rPr>
        <w:t xml:space="preserve"> лет (года).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1.5. Режим пребывания Воспитанника в образовательной организации – полный день с 7.30 до 17.30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общеразвивающей</w:t>
      </w:r>
      <w:proofErr w:type="spellEnd"/>
      <w:r w:rsidRPr="00C24105">
        <w:rPr>
          <w:rFonts w:ascii="Georgia" w:hAnsi="Georgia" w:cs="Times New Roman"/>
          <w:sz w:val="24"/>
          <w:szCs w:val="24"/>
        </w:rPr>
        <w:t xml:space="preserve"> направленности.</w:t>
      </w:r>
    </w:p>
    <w:p w:rsidR="005600D8" w:rsidRPr="00C24105" w:rsidRDefault="005600D8" w:rsidP="005600D8">
      <w:pPr>
        <w:pStyle w:val="ConsPlusNormal"/>
        <w:jc w:val="both"/>
        <w:outlineLvl w:val="1"/>
        <w:rPr>
          <w:rFonts w:ascii="Georgia" w:hAnsi="Georgia" w:cs="Times New Roman"/>
          <w:sz w:val="24"/>
          <w:szCs w:val="24"/>
        </w:rPr>
      </w:pPr>
      <w:bookmarkStart w:id="2" w:name="Par86"/>
      <w:bookmarkStart w:id="3" w:name="_GoBack"/>
      <w:bookmarkEnd w:id="2"/>
      <w:bookmarkEnd w:id="3"/>
    </w:p>
    <w:p w:rsidR="005600D8" w:rsidRPr="00C24105" w:rsidRDefault="005600D8" w:rsidP="005600D8">
      <w:pPr>
        <w:pStyle w:val="ConsPlusNormal"/>
        <w:numPr>
          <w:ilvl w:val="0"/>
          <w:numId w:val="1"/>
        </w:numPr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Взаимодействие Сторон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lastRenderedPageBreak/>
        <w:t xml:space="preserve">2.1. </w:t>
      </w:r>
      <w:r w:rsidRPr="00C24105">
        <w:rPr>
          <w:rFonts w:ascii="Georgia" w:hAnsi="Georgia" w:cs="Times New Roman"/>
          <w:b/>
          <w:sz w:val="24"/>
          <w:szCs w:val="24"/>
        </w:rPr>
        <w:t>Исполнитель вправе: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2.2. </w:t>
      </w:r>
      <w:r w:rsidRPr="00C24105">
        <w:rPr>
          <w:rFonts w:ascii="Georgia" w:hAnsi="Georgia" w:cs="Times New Roman"/>
          <w:b/>
          <w:sz w:val="24"/>
          <w:szCs w:val="24"/>
        </w:rPr>
        <w:t>Заказчик вправе: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2.2.2. Получать от Исполнителя информацию: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C24105">
          <w:rPr>
            <w:rFonts w:ascii="Georgia" w:hAnsi="Georgia" w:cs="Times New Roman"/>
            <w:sz w:val="24"/>
            <w:szCs w:val="24"/>
          </w:rPr>
          <w:t>разделом I</w:t>
        </w:r>
      </w:hyperlink>
      <w:r w:rsidRPr="00C24105">
        <w:rPr>
          <w:rFonts w:ascii="Georgia" w:hAnsi="Georgia" w:cs="Times New Roman"/>
          <w:sz w:val="24"/>
          <w:szCs w:val="24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2.2.4. Находиться  с  Воспитанником  в  Учреждении в период его адаптации в течение 5 рабочих дней с 7.30 до 17.30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2.2.5.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2.2.6. Создавать (принимать участие в деятельности) коллегиальных органов управления, предусмотренных уставом образовательной организации </w:t>
      </w:r>
    </w:p>
    <w:p w:rsidR="005600D8" w:rsidRPr="00C24105" w:rsidRDefault="005600D8" w:rsidP="005600D8">
      <w:pPr>
        <w:pStyle w:val="ConsPlusNormal"/>
        <w:widowControl/>
        <w:spacing w:line="20" w:lineRule="atLeas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2.2.7   Получать компенсацию части родительской платы за содержание ребенка в Учреждении, на основании представленных документов, на первого ребенка в размере 20 процентов среднего размера платы взимаемой с родителей (законных представителей) за присмотр и уход за детьми, на второго ребенка - в размере 50 процентов и на третьего ребенка и последующих детей - в размере 70 процентов за фактически посещаемые дни.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 </w:t>
      </w:r>
      <w:r w:rsidRPr="00C24105">
        <w:rPr>
          <w:rFonts w:ascii="Georgia" w:hAnsi="Georgia" w:cs="Times New Roman"/>
          <w:b/>
          <w:sz w:val="24"/>
          <w:szCs w:val="24"/>
        </w:rPr>
        <w:t>Исполнитель обязан</w:t>
      </w:r>
      <w:r w:rsidRPr="00C24105">
        <w:rPr>
          <w:rFonts w:ascii="Georgia" w:hAnsi="Georgia" w:cs="Times New Roman"/>
          <w:sz w:val="24"/>
          <w:szCs w:val="24"/>
        </w:rPr>
        <w:t>: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организациюи</w:t>
      </w:r>
      <w:proofErr w:type="spellEnd"/>
      <w:r w:rsidRPr="00C24105">
        <w:rPr>
          <w:rFonts w:ascii="Georgia" w:hAnsi="Georgia" w:cs="Times New Roman"/>
          <w:sz w:val="24"/>
          <w:szCs w:val="24"/>
        </w:rPr>
        <w:t xml:space="preserve"> осуществление образовательной деятельности, права и обязанности Воспитанников и Заказчика.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0" w:history="1">
        <w:r w:rsidRPr="00C24105">
          <w:rPr>
            <w:rFonts w:ascii="Georgia" w:hAnsi="Georgia" w:cs="Times New Roman"/>
            <w:sz w:val="24"/>
            <w:szCs w:val="24"/>
          </w:rPr>
          <w:t>разделом I</w:t>
        </w:r>
      </w:hyperlink>
      <w:r w:rsidRPr="00C24105">
        <w:rPr>
          <w:rFonts w:ascii="Georgia" w:hAnsi="Georgia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2.3.6. Создавать безопасные условия обучения, воспитания, присмотра и ухода за </w:t>
      </w:r>
      <w:r w:rsidRPr="00C24105">
        <w:rPr>
          <w:rFonts w:ascii="Georgia" w:hAnsi="Georgia" w:cs="Times New Roman"/>
          <w:sz w:val="24"/>
          <w:szCs w:val="24"/>
        </w:rPr>
        <w:lastRenderedPageBreak/>
        <w:t>Воспитанником, его содержания в Учреждение  в соответствии с установленными нормами, обеспечивающими его жизнь и здоровье.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4" w:history="1">
        <w:r w:rsidRPr="00C24105">
          <w:rPr>
            <w:rFonts w:ascii="Georgia" w:hAnsi="Georgia" w:cs="Times New Roman"/>
            <w:sz w:val="24"/>
            <w:szCs w:val="24"/>
          </w:rPr>
          <w:t>пунктом 1.3</w:t>
        </w:r>
      </w:hyperlink>
      <w:r w:rsidRPr="00C24105">
        <w:rPr>
          <w:rFonts w:ascii="Georgia" w:hAnsi="Georgia" w:cs="Times New Roman"/>
          <w:sz w:val="24"/>
          <w:szCs w:val="24"/>
        </w:rPr>
        <w:t xml:space="preserve"> настоящего Договора.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5600D8" w:rsidRPr="00C24105" w:rsidRDefault="005600D8" w:rsidP="005600D8">
      <w:pPr>
        <w:pStyle w:val="ConsPlusNonformat"/>
        <w:widowControl/>
        <w:spacing w:line="20" w:lineRule="atLeas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2.3.9. Обеспечивать Воспитанника необходимым 3-х разовым сбалансированным питанием, соблюдать режима питания и его качество, в соответствии с действующими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СанПиН</w:t>
      </w:r>
      <w:proofErr w:type="spellEnd"/>
      <w:r w:rsidRPr="00C24105">
        <w:rPr>
          <w:rFonts w:ascii="Georgia" w:hAnsi="Georgia" w:cs="Times New Roman"/>
          <w:sz w:val="24"/>
          <w:szCs w:val="24"/>
        </w:rPr>
        <w:t xml:space="preserve"> 2.4.1.3049-13.</w:t>
      </w:r>
    </w:p>
    <w:p w:rsidR="005600D8" w:rsidRPr="00C24105" w:rsidRDefault="005600D8" w:rsidP="005600D8">
      <w:pPr>
        <w:pStyle w:val="ConsPlusNonformat"/>
        <w:widowControl/>
        <w:spacing w:line="20" w:lineRule="atLeas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Время приема пищи: 8.00-8.30 завтрак, 10.15-10.55 2-й завтрак (для групп раннего возраста), 11.40-12.20 обед,15.45-16.25  полдник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2.3.10. Переводить Воспитанника в следующую возрастную группу 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2.3.11. Обеспечить соблюдение требований Федерального </w:t>
      </w:r>
      <w:hyperlink r:id="rId5" w:history="1">
        <w:r w:rsidRPr="00C24105">
          <w:rPr>
            <w:rFonts w:ascii="Georgia" w:hAnsi="Georgia" w:cs="Times New Roman"/>
            <w:sz w:val="24"/>
            <w:szCs w:val="24"/>
          </w:rPr>
          <w:t>закона</w:t>
        </w:r>
      </w:hyperlink>
      <w:r w:rsidRPr="00C24105">
        <w:rPr>
          <w:rFonts w:ascii="Georgia" w:hAnsi="Georgia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2.4. </w:t>
      </w:r>
      <w:r w:rsidRPr="00C24105">
        <w:rPr>
          <w:rFonts w:ascii="Georgia" w:hAnsi="Georgia" w:cs="Times New Roman"/>
          <w:b/>
          <w:sz w:val="24"/>
          <w:szCs w:val="24"/>
        </w:rPr>
        <w:t>Заказчик обязан</w:t>
      </w:r>
      <w:r w:rsidRPr="00C24105">
        <w:rPr>
          <w:rFonts w:ascii="Georgia" w:hAnsi="Georgia" w:cs="Times New Roman"/>
          <w:sz w:val="24"/>
          <w:szCs w:val="24"/>
        </w:rPr>
        <w:t>: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2.4.3. 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2.4.5. Обеспечить посещение Воспитанником Учреждения согласно правилам внутреннего распорядка Исполнителя.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2.4.6. Информировать Исполнителя о предстоящем отсутствии Воспитанника в Учреждении или его болезни.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00D8" w:rsidRPr="00C24105" w:rsidRDefault="005600D8" w:rsidP="005600D8">
      <w:pPr>
        <w:pStyle w:val="ConsPlusNormal"/>
        <w:widowControl/>
        <w:spacing w:line="20" w:lineRule="atLeas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2.4.9. Лично передавать и забирать Воспитанника у воспитателя, не передоверяя Воспитанника лицам , не достигшим 18 – летнего возраста.</w:t>
      </w:r>
    </w:p>
    <w:p w:rsidR="005600D8" w:rsidRPr="00C24105" w:rsidRDefault="005600D8" w:rsidP="005600D8">
      <w:pPr>
        <w:pStyle w:val="ConsPlusNormal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proofErr w:type="spellStart"/>
      <w:r w:rsidRPr="00C24105">
        <w:rPr>
          <w:rFonts w:ascii="Georgia" w:hAnsi="Georgia" w:cs="Times New Roman"/>
          <w:b/>
          <w:sz w:val="24"/>
          <w:szCs w:val="24"/>
        </w:rPr>
        <w:t>III.Размер</w:t>
      </w:r>
      <w:proofErr w:type="spellEnd"/>
      <w:r w:rsidRPr="00C24105">
        <w:rPr>
          <w:rFonts w:ascii="Georgia" w:hAnsi="Georgia" w:cs="Times New Roman"/>
          <w:b/>
          <w:sz w:val="24"/>
          <w:szCs w:val="24"/>
        </w:rPr>
        <w:t>, сроки и порядок оплаты за присмотр и уход</w:t>
      </w:r>
    </w:p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за Воспитанником</w:t>
      </w:r>
    </w:p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nformat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3.1. Стоимость  услуг Исполнителя по присмотру и уходу за Воспитанником (далее - родительская плата) устанавливается Постановлением администрации Батыревского района Чувашской Республики 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 w:rsidRPr="00C24105">
        <w:rPr>
          <w:rFonts w:ascii="Georgia" w:hAnsi="Georgia" w:cs="Times New Roman"/>
          <w:sz w:val="24"/>
          <w:szCs w:val="24"/>
        </w:rPr>
        <w:lastRenderedPageBreak/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Родительская плата не взимается в случае отсутствия ребенка в учреждении.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24105">
          <w:rPr>
            <w:rFonts w:ascii="Georgia" w:hAnsi="Georgia" w:cs="Times New Roman"/>
            <w:sz w:val="24"/>
            <w:szCs w:val="24"/>
          </w:rPr>
          <w:t>пункте 3.1</w:t>
        </w:r>
      </w:hyperlink>
      <w:r w:rsidRPr="00C24105">
        <w:rPr>
          <w:rFonts w:ascii="Georgia" w:hAnsi="Georgia" w:cs="Times New Roman"/>
          <w:sz w:val="24"/>
          <w:szCs w:val="24"/>
        </w:rPr>
        <w:t xml:space="preserve"> настоящего Договора.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3.4. Родительская плата вносится родителями в срок до 5  числа месяца следующего за расчетным, если иное не установлено законодательством Российской Федерации и муниципальными правовыми актами администрацией Батыревского района.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 Для оплаты родителям (законным представителям) выписывается квитанция, в которой указывается сумма родительской платы за календарный месяц с учетом дней посещения ребенком муниципального образовательного учреждения в предыдущем месяце.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3.5.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муниципального образовательного учреждения, реализующего  образовательную программу дошкольного образования.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Родительская плата вносится на лицевой счет муниципального дошкольного образовательного учреждения через Сбербанк и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Чувашкредитпромбанк</w:t>
      </w:r>
      <w:proofErr w:type="spellEnd"/>
    </w:p>
    <w:p w:rsidR="005600D8" w:rsidRPr="00C24105" w:rsidRDefault="005600D8" w:rsidP="005600D8">
      <w:pPr>
        <w:pStyle w:val="ConsPlusNormal"/>
        <w:jc w:val="both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  <w:lang w:val="en-US"/>
        </w:rPr>
        <w:t>I</w:t>
      </w:r>
      <w:r w:rsidRPr="00C24105">
        <w:rPr>
          <w:rFonts w:ascii="Georgia" w:hAnsi="Georgia" w:cs="Times New Roman"/>
          <w:b/>
          <w:sz w:val="24"/>
          <w:szCs w:val="24"/>
        </w:rPr>
        <w:t>V</w:t>
      </w:r>
      <w:r w:rsidRPr="00C24105">
        <w:rPr>
          <w:rFonts w:ascii="Georgia" w:hAnsi="Georgia" w:cs="Times New Roman"/>
          <w:sz w:val="24"/>
          <w:szCs w:val="24"/>
        </w:rPr>
        <w:t xml:space="preserve">. </w:t>
      </w:r>
      <w:r w:rsidRPr="00C24105">
        <w:rPr>
          <w:rFonts w:ascii="Georgia" w:hAnsi="Georgia" w:cs="Times New Roman"/>
          <w:b/>
          <w:sz w:val="24"/>
          <w:szCs w:val="24"/>
        </w:rPr>
        <w:t>Ответственность за неисполнение или ненадлежащее</w:t>
      </w:r>
    </w:p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исполнение обязательств по договору, порядок</w:t>
      </w:r>
    </w:p>
    <w:p w:rsidR="005600D8" w:rsidRPr="00C24105" w:rsidRDefault="005600D8" w:rsidP="005600D8">
      <w:pPr>
        <w:pStyle w:val="ConsPlusNormal"/>
        <w:jc w:val="center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разрешения споров</w:t>
      </w:r>
    </w:p>
    <w:p w:rsidR="005600D8" w:rsidRPr="00C24105" w:rsidRDefault="005600D8" w:rsidP="005600D8">
      <w:pPr>
        <w:pStyle w:val="ConsPlusNormal"/>
        <w:ind w:firstLine="540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V. Основания изменения и расторжения договора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VI. Заключительные положения</w:t>
      </w:r>
    </w:p>
    <w:p w:rsidR="005600D8" w:rsidRPr="00C24105" w:rsidRDefault="005600D8" w:rsidP="005600D8">
      <w:pPr>
        <w:pStyle w:val="ConsPlusNormal"/>
        <w:ind w:firstLine="540"/>
        <w:jc w:val="both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до "__" </w:t>
      </w:r>
      <w:proofErr w:type="spellStart"/>
      <w:r w:rsidRPr="00C24105">
        <w:rPr>
          <w:rFonts w:ascii="Georgia" w:hAnsi="Georgia" w:cs="Times New Roman"/>
          <w:sz w:val="24"/>
          <w:szCs w:val="24"/>
        </w:rPr>
        <w:t>__________г</w:t>
      </w:r>
      <w:proofErr w:type="spellEnd"/>
      <w:r w:rsidRPr="00C24105">
        <w:rPr>
          <w:rFonts w:ascii="Georgia" w:hAnsi="Georgia" w:cs="Times New Roman"/>
          <w:sz w:val="24"/>
          <w:szCs w:val="24"/>
        </w:rPr>
        <w:t>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 xml:space="preserve">6.3. Стороны обязуются письменно извещать друг друга о смене реквизитов, </w:t>
      </w:r>
      <w:r w:rsidRPr="00C24105">
        <w:rPr>
          <w:rFonts w:ascii="Georgia" w:hAnsi="Georgia" w:cs="Times New Roman"/>
          <w:sz w:val="24"/>
          <w:szCs w:val="24"/>
        </w:rPr>
        <w:lastRenderedPageBreak/>
        <w:t>адресов и иных существенных изменениях.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600D8" w:rsidRPr="00C24105" w:rsidRDefault="005600D8" w:rsidP="005600D8">
      <w:pPr>
        <w:pStyle w:val="ConsPlusNormal"/>
        <w:jc w:val="both"/>
        <w:rPr>
          <w:rFonts w:ascii="Georgia" w:hAnsi="Georgia" w:cs="Times New Roman"/>
          <w:sz w:val="24"/>
          <w:szCs w:val="24"/>
        </w:rPr>
      </w:pPr>
      <w:r w:rsidRPr="00C24105">
        <w:rPr>
          <w:rFonts w:ascii="Georgia" w:hAnsi="Georgia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sz w:val="24"/>
          <w:szCs w:val="24"/>
        </w:rPr>
      </w:pPr>
      <w:bookmarkStart w:id="4" w:name="Par229"/>
      <w:bookmarkEnd w:id="4"/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b/>
          <w:sz w:val="24"/>
          <w:szCs w:val="24"/>
        </w:rPr>
      </w:pPr>
      <w:r w:rsidRPr="00C24105">
        <w:rPr>
          <w:rFonts w:ascii="Georgia" w:hAnsi="Georgia" w:cs="Times New Roman"/>
          <w:b/>
          <w:sz w:val="24"/>
          <w:szCs w:val="24"/>
        </w:rPr>
        <w:t>VII. Реквизиты и подписи сторон:</w:t>
      </w:r>
    </w:p>
    <w:p w:rsidR="005600D8" w:rsidRPr="00C24105" w:rsidRDefault="005600D8" w:rsidP="005600D8">
      <w:pPr>
        <w:pStyle w:val="ConsPlusNormal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jc w:val="center"/>
        <w:outlineLvl w:val="1"/>
        <w:rPr>
          <w:rFonts w:ascii="Georgia" w:hAnsi="Georgia" w:cs="Times New Roman"/>
          <w:sz w:val="24"/>
          <w:szCs w:val="24"/>
        </w:rPr>
      </w:pPr>
    </w:p>
    <w:p w:rsidR="005600D8" w:rsidRPr="00C24105" w:rsidRDefault="005600D8" w:rsidP="005600D8">
      <w:pPr>
        <w:pStyle w:val="ConsPlusNormal"/>
        <w:outlineLvl w:val="1"/>
        <w:rPr>
          <w:rFonts w:ascii="Georgia" w:hAnsi="Georgia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5"/>
        <w:tblW w:w="10578" w:type="dxa"/>
        <w:tblLayout w:type="fixed"/>
        <w:tblLook w:val="01E0"/>
      </w:tblPr>
      <w:tblGrid>
        <w:gridCol w:w="5070"/>
        <w:gridCol w:w="5508"/>
      </w:tblGrid>
      <w:tr w:rsidR="005600D8" w:rsidRPr="00C24105" w:rsidTr="006B295A">
        <w:tc>
          <w:tcPr>
            <w:tcW w:w="5070" w:type="dxa"/>
          </w:tcPr>
          <w:p w:rsidR="005600D8" w:rsidRPr="00C24105" w:rsidRDefault="005600D8" w:rsidP="006B295A">
            <w:pPr>
              <w:pStyle w:val="ConsPlusNormal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Исполнитель:</w:t>
            </w:r>
          </w:p>
          <w:p w:rsidR="005600D8" w:rsidRPr="00C24105" w:rsidRDefault="005600D8" w:rsidP="006B295A">
            <w:pPr>
              <w:pStyle w:val="ConsPlusNormal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«Сугутский детский сад «Родник» Батыревского района Чувашской Республики </w:t>
            </w:r>
          </w:p>
          <w:p w:rsidR="005600D8" w:rsidRPr="00C24105" w:rsidRDefault="005600D8" w:rsidP="006B295A">
            <w:pPr>
              <w:pStyle w:val="ConsPlusNormal"/>
              <w:widowControl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rmal"/>
              <w:widowControl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Адрес местонахождения: </w:t>
            </w:r>
            <w:proofErr w:type="spellStart"/>
            <w:r w:rsidRPr="00C24105">
              <w:rPr>
                <w:rFonts w:ascii="Georgia" w:hAnsi="Georgia" w:cs="Times New Roman"/>
                <w:sz w:val="24"/>
                <w:szCs w:val="24"/>
              </w:rPr>
              <w:t>ЧР,Батыревский</w:t>
            </w:r>
            <w:proofErr w:type="spellEnd"/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 район, </w:t>
            </w:r>
            <w:proofErr w:type="spellStart"/>
            <w:r w:rsidRPr="00C24105">
              <w:rPr>
                <w:rFonts w:ascii="Georgia" w:hAnsi="Georgia" w:cs="Times New Roman"/>
                <w:sz w:val="24"/>
                <w:szCs w:val="24"/>
              </w:rPr>
              <w:t>с.Сугуты</w:t>
            </w:r>
            <w:proofErr w:type="spellEnd"/>
            <w:r w:rsidRPr="00C24105">
              <w:rPr>
                <w:rFonts w:ascii="Georgia" w:hAnsi="Georgia" w:cs="Times New Roman"/>
                <w:sz w:val="24"/>
                <w:szCs w:val="24"/>
              </w:rPr>
              <w:t>, ул. Советская, д.6</w:t>
            </w:r>
          </w:p>
          <w:p w:rsidR="005600D8" w:rsidRPr="00C24105" w:rsidRDefault="005600D8" w:rsidP="006B295A">
            <w:pPr>
              <w:autoSpaceDE w:val="0"/>
              <w:autoSpaceDN w:val="0"/>
              <w:adjustRightInd w:val="0"/>
              <w:spacing w:line="20" w:lineRule="atLeast"/>
              <w:rPr>
                <w:rFonts w:ascii="Georgia" w:hAnsi="Georgia"/>
                <w:sz w:val="24"/>
                <w:szCs w:val="24"/>
              </w:rPr>
            </w:pPr>
            <w:r w:rsidRPr="00C24105">
              <w:rPr>
                <w:rFonts w:ascii="Georgia" w:hAnsi="Georgia"/>
                <w:sz w:val="24"/>
                <w:szCs w:val="24"/>
              </w:rPr>
              <w:t>Телефон  (83532)65-6-13</w:t>
            </w:r>
          </w:p>
          <w:p w:rsidR="005600D8" w:rsidRPr="00C24105" w:rsidRDefault="005600D8" w:rsidP="006B295A">
            <w:pPr>
              <w:rPr>
                <w:rFonts w:ascii="Georgia" w:hAnsi="Georgia"/>
                <w:sz w:val="24"/>
                <w:szCs w:val="24"/>
              </w:rPr>
            </w:pPr>
            <w:r w:rsidRPr="00C24105">
              <w:rPr>
                <w:rFonts w:ascii="Georgia" w:hAnsi="Georgia"/>
                <w:sz w:val="24"/>
                <w:szCs w:val="24"/>
              </w:rPr>
              <w:t>ИНН 2103006150 КПП 210301001</w:t>
            </w:r>
          </w:p>
          <w:p w:rsidR="005600D8" w:rsidRPr="00C24105" w:rsidRDefault="005600D8" w:rsidP="006B295A">
            <w:pPr>
              <w:rPr>
                <w:rFonts w:ascii="Georgia" w:hAnsi="Georgia"/>
                <w:sz w:val="24"/>
                <w:szCs w:val="24"/>
              </w:rPr>
            </w:pPr>
            <w:r w:rsidRPr="00C24105">
              <w:rPr>
                <w:rFonts w:ascii="Georgia" w:hAnsi="Georgia"/>
                <w:sz w:val="24"/>
                <w:szCs w:val="24"/>
              </w:rPr>
              <w:t>Р/с 40701810297061000316 в отделение - НБ ЧР</w:t>
            </w:r>
          </w:p>
          <w:p w:rsidR="005600D8" w:rsidRPr="00C24105" w:rsidRDefault="005600D8" w:rsidP="006B295A">
            <w:pPr>
              <w:rPr>
                <w:rFonts w:ascii="Georgia" w:hAnsi="Georgia"/>
                <w:sz w:val="24"/>
                <w:szCs w:val="24"/>
              </w:rPr>
            </w:pPr>
            <w:r w:rsidRPr="00C24105">
              <w:rPr>
                <w:rFonts w:ascii="Georgia" w:hAnsi="Georgia"/>
                <w:sz w:val="24"/>
                <w:szCs w:val="24"/>
              </w:rPr>
              <w:t>БИК 049706001 ОГРН 1042132000657</w:t>
            </w:r>
          </w:p>
          <w:p w:rsidR="005600D8" w:rsidRPr="00C24105" w:rsidRDefault="005600D8" w:rsidP="006B295A">
            <w:pPr>
              <w:pStyle w:val="ConsPlusNormal"/>
              <w:widowControl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rmal"/>
              <w:outlineLvl w:val="1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4105">
              <w:rPr>
                <w:rFonts w:ascii="Georgia" w:hAnsi="Georgia" w:cs="Times New Roman"/>
                <w:sz w:val="24"/>
                <w:szCs w:val="24"/>
              </w:rPr>
              <w:t>_____________Н.В.Нртина</w:t>
            </w:r>
            <w:proofErr w:type="spellEnd"/>
          </w:p>
          <w:p w:rsidR="005600D8" w:rsidRPr="00C24105" w:rsidRDefault="005600D8" w:rsidP="006B295A">
            <w:pPr>
              <w:pStyle w:val="ConsPlusNormal"/>
              <w:outlineLvl w:val="1"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rmal"/>
              <w:outlineLvl w:val="1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Дата  _______________     </w:t>
            </w:r>
          </w:p>
          <w:p w:rsidR="005600D8" w:rsidRPr="00C24105" w:rsidRDefault="005600D8" w:rsidP="006B295A">
            <w:pPr>
              <w:pStyle w:val="ConsPlusNormal"/>
              <w:outlineLvl w:val="1"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rmal"/>
              <w:outlineLvl w:val="1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М.П.    </w:t>
            </w:r>
          </w:p>
        </w:tc>
        <w:tc>
          <w:tcPr>
            <w:tcW w:w="5508" w:type="dxa"/>
          </w:tcPr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Заказчик   _________</w:t>
            </w:r>
            <w:r>
              <w:rPr>
                <w:rFonts w:ascii="Georgia" w:hAnsi="Georgia" w:cs="Times New Roman"/>
                <w:sz w:val="24"/>
                <w:szCs w:val="24"/>
              </w:rPr>
              <w:t>_________________________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____________</w:t>
            </w:r>
            <w:r>
              <w:rPr>
                <w:rFonts w:ascii="Georgia" w:hAnsi="Georgia" w:cs="Times New Roman"/>
                <w:sz w:val="24"/>
                <w:szCs w:val="24"/>
              </w:rPr>
              <w:t>______________________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Паспортные данные: серия______ N _____</w:t>
            </w:r>
            <w:r w:rsidRPr="00C24105">
              <w:rPr>
                <w:rFonts w:ascii="Georgia" w:hAnsi="Georgia" w:cs="Times New Roman"/>
                <w:sz w:val="24"/>
                <w:szCs w:val="24"/>
              </w:rPr>
              <w:t>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выдан _</w:t>
            </w:r>
            <w:r>
              <w:rPr>
                <w:rFonts w:ascii="Georgia" w:hAnsi="Georgia" w:cs="Times New Roman"/>
                <w:sz w:val="24"/>
                <w:szCs w:val="24"/>
              </w:rPr>
              <w:t>______________________________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Адрес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C24105">
              <w:rPr>
                <w:rFonts w:ascii="Georgia" w:hAnsi="Georgia" w:cs="Times New Roman"/>
                <w:sz w:val="24"/>
                <w:szCs w:val="24"/>
              </w:rPr>
              <w:t>места жительства: ____________</w:t>
            </w:r>
            <w:r>
              <w:rPr>
                <w:rFonts w:ascii="Georgia" w:hAnsi="Georgia" w:cs="Times New Roman"/>
                <w:sz w:val="24"/>
                <w:szCs w:val="24"/>
              </w:rPr>
              <w:t>_______________________________</w:t>
            </w:r>
            <w:r w:rsidRPr="00C24105">
              <w:rPr>
                <w:rFonts w:ascii="Georgia" w:hAnsi="Georgia" w:cs="Times New Roman"/>
                <w:sz w:val="24"/>
                <w:szCs w:val="24"/>
              </w:rPr>
              <w:t>____________</w:t>
            </w:r>
            <w:r>
              <w:rPr>
                <w:rFonts w:ascii="Georgia" w:hAnsi="Georgia" w:cs="Times New Roman"/>
                <w:sz w:val="24"/>
                <w:szCs w:val="24"/>
              </w:rPr>
              <w:t>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Контактные </w:t>
            </w:r>
            <w:r>
              <w:rPr>
                <w:rFonts w:ascii="Georgia" w:hAnsi="Georgia" w:cs="Times New Roman"/>
                <w:sz w:val="24"/>
                <w:szCs w:val="24"/>
              </w:rPr>
              <w:t>данные__________________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ind w:left="72"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Подпись: ______________________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Дата _________________________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>Отметка о получении 2 экземпляра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ind w:left="-3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Заказчиком:__________________</w:t>
            </w:r>
          </w:p>
          <w:p w:rsidR="005600D8" w:rsidRPr="00C24105" w:rsidRDefault="005600D8" w:rsidP="005600D8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                              </w:t>
            </w:r>
            <w:r w:rsidRPr="00C24105">
              <w:rPr>
                <w:rFonts w:ascii="Georgia" w:hAnsi="Georgia" w:cs="Times New Roman"/>
                <w:sz w:val="24"/>
                <w:szCs w:val="24"/>
              </w:rPr>
              <w:t>Дата: __________________</w:t>
            </w:r>
          </w:p>
          <w:p w:rsidR="005600D8" w:rsidRPr="00C24105" w:rsidRDefault="005600D8" w:rsidP="006B295A">
            <w:pPr>
              <w:pStyle w:val="ConsPlusNonformat"/>
              <w:widowControl/>
              <w:spacing w:line="20" w:lineRule="atLeast"/>
              <w:rPr>
                <w:rFonts w:ascii="Georgia" w:hAnsi="Georgia" w:cs="Times New Roman"/>
                <w:sz w:val="24"/>
                <w:szCs w:val="24"/>
              </w:rPr>
            </w:pPr>
            <w:r w:rsidRPr="00C24105">
              <w:rPr>
                <w:rFonts w:ascii="Georgia" w:hAnsi="Georgia" w:cs="Times New Roman"/>
                <w:sz w:val="24"/>
                <w:szCs w:val="24"/>
              </w:rPr>
              <w:t xml:space="preserve">                                                                                              Подпись ________________</w:t>
            </w:r>
          </w:p>
        </w:tc>
      </w:tr>
    </w:tbl>
    <w:p w:rsidR="005600D8" w:rsidRPr="00C24105" w:rsidRDefault="005600D8" w:rsidP="005600D8">
      <w:pPr>
        <w:pStyle w:val="ConsPlusNormal"/>
        <w:jc w:val="both"/>
        <w:outlineLvl w:val="1"/>
        <w:rPr>
          <w:rFonts w:ascii="Georgia" w:hAnsi="Georgia" w:cs="Times New Roman"/>
          <w:sz w:val="24"/>
          <w:szCs w:val="24"/>
        </w:rPr>
      </w:pPr>
    </w:p>
    <w:p w:rsidR="00CA3A2C" w:rsidRDefault="005600D8" w:rsidP="005600D8">
      <w:r w:rsidRPr="00C24105">
        <w:rPr>
          <w:rFonts w:ascii="Georgia" w:hAnsi="Georgia"/>
          <w:sz w:val="24"/>
          <w:szCs w:val="24"/>
        </w:rPr>
        <w:t xml:space="preserve">                                                             </w:t>
      </w:r>
      <w:r>
        <w:rPr>
          <w:rFonts w:ascii="Georgia" w:hAnsi="Georgia"/>
          <w:sz w:val="24"/>
          <w:szCs w:val="24"/>
        </w:rPr>
        <w:t xml:space="preserve">                      </w:t>
      </w:r>
    </w:p>
    <w:sectPr w:rsidR="00CA3A2C" w:rsidSect="00CA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4D84"/>
    <w:multiLevelType w:val="hybridMultilevel"/>
    <w:tmpl w:val="C178A404"/>
    <w:lvl w:ilvl="0" w:tplc="AD8665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0D8"/>
    <w:rsid w:val="005600D8"/>
    <w:rsid w:val="00C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0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2015-12-15T14:47:00Z</dcterms:created>
  <dcterms:modified xsi:type="dcterms:W3CDTF">2015-12-15T14:47:00Z</dcterms:modified>
</cp:coreProperties>
</file>