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33" w:rsidRPr="004E709C" w:rsidRDefault="00514A33" w:rsidP="00935D50">
      <w:pPr>
        <w:jc w:val="right"/>
      </w:pPr>
      <w:r w:rsidRPr="004E709C">
        <w:t>УТВЕРЖДАЮ</w:t>
      </w:r>
    </w:p>
    <w:p w:rsidR="00514A33" w:rsidRPr="004E709C" w:rsidRDefault="00514A33" w:rsidP="00935D50">
      <w:pPr>
        <w:jc w:val="right"/>
      </w:pPr>
      <w:r w:rsidRPr="004E709C">
        <w:t>Директор МБОУ</w:t>
      </w:r>
    </w:p>
    <w:p w:rsidR="00514A33" w:rsidRPr="004E709C" w:rsidRDefault="00935D50" w:rsidP="00935D50">
      <w:pPr>
        <w:jc w:val="right"/>
      </w:pPr>
      <w:r w:rsidRPr="004E709C">
        <w:t xml:space="preserve"> «</w:t>
      </w:r>
      <w:proofErr w:type="spellStart"/>
      <w:r w:rsidRPr="004E709C">
        <w:t>Новобуяновская</w:t>
      </w:r>
      <w:proofErr w:type="spellEnd"/>
      <w:r w:rsidR="00514A33" w:rsidRPr="004E709C">
        <w:t xml:space="preserve"> СОШ»</w:t>
      </w:r>
    </w:p>
    <w:p w:rsidR="00514A33" w:rsidRPr="004E709C" w:rsidRDefault="00935D50" w:rsidP="00935D50">
      <w:pPr>
        <w:jc w:val="right"/>
      </w:pPr>
      <w:r w:rsidRPr="004E709C">
        <w:t>Кириллов С.П.</w:t>
      </w:r>
    </w:p>
    <w:p w:rsidR="00F67AEC" w:rsidRPr="004E709C" w:rsidRDefault="002B43B1" w:rsidP="00935D50">
      <w:pPr>
        <w:jc w:val="right"/>
      </w:pPr>
      <w:r>
        <w:t>26.08.2021</w:t>
      </w:r>
    </w:p>
    <w:p w:rsidR="004E709C" w:rsidRPr="004E709C" w:rsidRDefault="004E709C" w:rsidP="004E709C">
      <w:pPr>
        <w:pStyle w:val="a9"/>
        <w:shd w:val="clear" w:color="auto" w:fill="FFFFFF"/>
        <w:jc w:val="center"/>
        <w:rPr>
          <w:color w:val="000000"/>
        </w:rPr>
      </w:pPr>
      <w:r w:rsidRPr="004E709C">
        <w:rPr>
          <w:b/>
          <w:bCs/>
          <w:color w:val="000000"/>
        </w:rPr>
        <w:t>Календарный план физкультурно-массовых и спортивных мероприятий в МБ</w:t>
      </w:r>
      <w:r w:rsidR="002B43B1">
        <w:rPr>
          <w:b/>
          <w:bCs/>
          <w:color w:val="000000"/>
        </w:rPr>
        <w:t>ОУ «</w:t>
      </w:r>
      <w:proofErr w:type="spellStart"/>
      <w:proofErr w:type="gramStart"/>
      <w:r w:rsidR="002B43B1">
        <w:rPr>
          <w:b/>
          <w:bCs/>
          <w:color w:val="000000"/>
        </w:rPr>
        <w:t>Новобуяновская</w:t>
      </w:r>
      <w:proofErr w:type="spellEnd"/>
      <w:r w:rsidR="002B43B1">
        <w:rPr>
          <w:b/>
          <w:bCs/>
          <w:color w:val="000000"/>
        </w:rPr>
        <w:t xml:space="preserve">  СОШ</w:t>
      </w:r>
      <w:proofErr w:type="gramEnd"/>
      <w:r w:rsidR="002B43B1">
        <w:rPr>
          <w:b/>
          <w:bCs/>
          <w:color w:val="000000"/>
        </w:rPr>
        <w:t>» на 2021-2022</w:t>
      </w:r>
      <w:r w:rsidRPr="004E709C">
        <w:rPr>
          <w:b/>
          <w:bCs/>
          <w:color w:val="000000"/>
        </w:rPr>
        <w:t xml:space="preserve"> учебный год</w:t>
      </w:r>
    </w:p>
    <w:p w:rsidR="004E709C" w:rsidRPr="004E709C" w:rsidRDefault="004E709C" w:rsidP="004E709C">
      <w:pPr>
        <w:pStyle w:val="a9"/>
        <w:shd w:val="clear" w:color="auto" w:fill="FFFFFF"/>
        <w:jc w:val="center"/>
        <w:rPr>
          <w:color w:val="000000"/>
        </w:rPr>
      </w:pP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b/>
          <w:bCs/>
          <w:color w:val="000000"/>
        </w:rPr>
        <w:t>Пояснительная записка.</w:t>
      </w:r>
      <w:bookmarkStart w:id="0" w:name="_GoBack"/>
      <w:bookmarkEnd w:id="0"/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Календарный план физкультурно-массовых и спортивных мероприятий предназначен для использования в ОУ на учебный год, рассчитан на участие обучающихся в спортивных мероприятиях в течение учебного года. Позволяет получить и освоить знания и навыки по предмету “физическая культура”; способствует осознанному выбору вида спорта для дальнейшего самообразования и саморазвития. В соответствии с потребностями общества, целью проведения спортивных состязаний является содействие всестороннему развитию личности.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Всестороннее развитие личности предполагает овладение обучающимися основами физической культуры, слагаемыми которых являются крепкое здоровье, хорошее настроение и физическое развитие, оптимальный уровень двигательных способностей, знания и навыки в области спорта.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Участие обучающихся определяется уровнем знаний теории и практики в физической культуре, прочности овладения специальными навыками, умениями самостоятельно решать вопросы физкультурно-спортивной подготовки.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Календарный план составлен с учётом реализации Всероссийского физкультурно-спортивного комплекса "Готов к труду и обороне" (ГТО), Президентских спортивных игр, Президентских состязаний и спортивных традиций общеобразовательного учреждения.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b/>
          <w:bCs/>
          <w:color w:val="000000"/>
        </w:rPr>
        <w:t>Цели: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Развитие двигательных способностей;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Приобретение необходимых знаний в области спорта и физической культуры;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Воспитание потребности и умения самостоятельно заниматься физическими упражнениями.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b/>
          <w:bCs/>
          <w:color w:val="000000"/>
        </w:rPr>
        <w:t>Задачи: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Укреплять здоровье, содействовать нормальному физическому развитию;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Обучать жизненно важным двигательным умениям и навыкам в спорте;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Обеспечить прочное и сознательное овладение системой специальных знаний и умений;</w:t>
      </w:r>
    </w:p>
    <w:p w:rsidR="004E709C" w:rsidRPr="004E709C" w:rsidRDefault="004E709C" w:rsidP="004E709C">
      <w:pPr>
        <w:pStyle w:val="a9"/>
        <w:shd w:val="clear" w:color="auto" w:fill="FFFFFF"/>
        <w:rPr>
          <w:color w:val="000000"/>
        </w:rPr>
      </w:pPr>
      <w:r w:rsidRPr="004E709C">
        <w:rPr>
          <w:color w:val="000000"/>
        </w:rPr>
        <w:t>Целенаправленно осваивать избранный вид спорта.</w:t>
      </w:r>
    </w:p>
    <w:p w:rsidR="00514A33" w:rsidRPr="004E709C" w:rsidRDefault="00514A33" w:rsidP="00514A33">
      <w:pPr>
        <w:pStyle w:val="a7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4083"/>
        <w:gridCol w:w="2369"/>
        <w:gridCol w:w="2329"/>
      </w:tblGrid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  <w:b/>
              </w:rPr>
            </w:pPr>
            <w:r w:rsidRPr="004E709C">
              <w:rPr>
                <w:b/>
              </w:rPr>
              <w:t>№</w:t>
            </w:r>
            <w:r w:rsidR="002543E5" w:rsidRPr="004E709C">
              <w:rPr>
                <w:b/>
              </w:rPr>
              <w:t xml:space="preserve"> п/п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  <w:b/>
              </w:rPr>
            </w:pPr>
            <w:r w:rsidRPr="004E709C">
              <w:rPr>
                <w:b/>
              </w:rPr>
              <w:t>Содержание мероприятия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  <w:b/>
              </w:rPr>
            </w:pPr>
            <w:r w:rsidRPr="004E709C">
              <w:rPr>
                <w:b/>
              </w:rPr>
              <w:t xml:space="preserve">Участники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33" w:rsidRPr="004E709C" w:rsidRDefault="00514A33" w:rsidP="00514A33">
            <w:pPr>
              <w:pStyle w:val="a7"/>
              <w:rPr>
                <w:rFonts w:eastAsia="Calibri"/>
                <w:b/>
              </w:rPr>
            </w:pPr>
            <w:r w:rsidRPr="004E709C">
              <w:rPr>
                <w:b/>
              </w:rPr>
              <w:t xml:space="preserve">Сроки </w:t>
            </w:r>
          </w:p>
          <w:p w:rsidR="00514A33" w:rsidRPr="004E709C" w:rsidRDefault="00514A33" w:rsidP="00514A33">
            <w:pPr>
              <w:pStyle w:val="a7"/>
              <w:rPr>
                <w:rFonts w:eastAsia="Calibri"/>
                <w:b/>
              </w:rPr>
            </w:pP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«День туриста» туристический слёт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1-11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Сентябрь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Осенний лёгкоатлетический кросс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5-11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Сентябрь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«День здоровья»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2-4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Сентябрь </w:t>
            </w:r>
          </w:p>
        </w:tc>
      </w:tr>
      <w:tr w:rsidR="00514A33" w:rsidRPr="004E709C" w:rsidTr="00600463">
        <w:trPr>
          <w:trHeight w:val="165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5.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Соревнования по шашкам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5-11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Октябрь</w:t>
            </w:r>
          </w:p>
        </w:tc>
      </w:tr>
      <w:tr w:rsidR="00514A33" w:rsidRPr="004E709C" w:rsidTr="00417B7E">
        <w:trPr>
          <w:trHeight w:val="4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6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Соревнования по баскетболу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8-11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Ноябрь</w:t>
            </w:r>
          </w:p>
        </w:tc>
      </w:tr>
      <w:tr w:rsidR="00417B7E" w:rsidRPr="004E709C" w:rsidTr="00417B7E">
        <w:trPr>
          <w:trHeight w:val="397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417B7E" w:rsidP="00514A33">
            <w:pPr>
              <w:pStyle w:val="a7"/>
            </w:pPr>
            <w:r w:rsidRPr="004E709C">
              <w:t>7.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417B7E" w:rsidP="00514A33">
            <w:pPr>
              <w:pStyle w:val="a7"/>
            </w:pPr>
            <w:r w:rsidRPr="004E709C">
              <w:t>Соревнования по настольному теннису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417B7E" w:rsidP="00514A33">
            <w:pPr>
              <w:pStyle w:val="a7"/>
            </w:pPr>
            <w:r w:rsidRPr="004E709C">
              <w:t xml:space="preserve">5-11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417B7E" w:rsidP="00514A33">
            <w:pPr>
              <w:pStyle w:val="a7"/>
            </w:pPr>
            <w:r w:rsidRPr="004E709C">
              <w:t>Ноябрь</w:t>
            </w:r>
          </w:p>
        </w:tc>
      </w:tr>
      <w:tr w:rsidR="00514A33" w:rsidRPr="004E709C" w:rsidTr="00417B7E">
        <w:trPr>
          <w:trHeight w:val="405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8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День здоровья</w:t>
            </w:r>
            <w:r w:rsidR="00600463" w:rsidRPr="004E709C">
              <w:t xml:space="preserve"> «Зимние забавы»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>1</w:t>
            </w:r>
            <w:r w:rsidR="00514A33" w:rsidRPr="004E709C">
              <w:t xml:space="preserve">-11 </w:t>
            </w:r>
            <w:proofErr w:type="spellStart"/>
            <w:r w:rsidR="00514A33" w:rsidRPr="004E709C">
              <w:t>кл</w:t>
            </w:r>
            <w:proofErr w:type="spellEnd"/>
            <w:r w:rsidR="00514A33" w:rsidRPr="004E709C"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Январь</w:t>
            </w:r>
          </w:p>
        </w:tc>
      </w:tr>
      <w:tr w:rsidR="00514A33" w:rsidRPr="004E709C" w:rsidTr="00600463">
        <w:trPr>
          <w:trHeight w:val="411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9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600463">
            <w:pPr>
              <w:pStyle w:val="a7"/>
              <w:rPr>
                <w:rFonts w:eastAsia="Calibri"/>
              </w:rPr>
            </w:pPr>
            <w:r w:rsidRPr="004E709C">
              <w:t>«</w:t>
            </w:r>
            <w:r w:rsidR="00600463" w:rsidRPr="004E709C">
              <w:t>Силушка молодецкая</w:t>
            </w:r>
            <w:r w:rsidRPr="004E709C">
              <w:t>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>5</w:t>
            </w:r>
            <w:r w:rsidR="00514A33" w:rsidRPr="004E709C">
              <w:t>-</w:t>
            </w:r>
            <w:r w:rsidRPr="004E709C"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Январь </w:t>
            </w:r>
          </w:p>
        </w:tc>
      </w:tr>
      <w:tr w:rsidR="00514A33" w:rsidRPr="004E709C" w:rsidTr="00600463">
        <w:trPr>
          <w:trHeight w:val="345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10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Первенство школы по шахматам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1-11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 xml:space="preserve"> Февраль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 xml:space="preserve"> 11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Л</w:t>
            </w:r>
            <w:r w:rsidR="00417B7E" w:rsidRPr="004E709C">
              <w:t>ыжные гонки «Лыжня России – 2020</w:t>
            </w:r>
            <w:r w:rsidRPr="004E709C">
              <w:t>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5-11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Февраль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12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«День защиты Отечества» весёлые старты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1-4 </w:t>
            </w:r>
            <w:proofErr w:type="spellStart"/>
            <w:r w:rsidRPr="004E709C">
              <w:t>кл</w:t>
            </w:r>
            <w:proofErr w:type="spellEnd"/>
            <w:r w:rsidRPr="004E709C">
              <w:t xml:space="preserve">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Февраль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13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600463">
            <w:pPr>
              <w:pStyle w:val="a7"/>
              <w:rPr>
                <w:rFonts w:eastAsia="Calibri"/>
              </w:rPr>
            </w:pPr>
            <w:r w:rsidRPr="004E709C">
              <w:t>Подвижные игры «</w:t>
            </w:r>
            <w:r w:rsidR="00600463" w:rsidRPr="004E709C">
              <w:t>Сильные, ловкие, смелые</w:t>
            </w:r>
            <w:r w:rsidRPr="004E709C">
              <w:t>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5-11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Февраль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14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Соревнования «Перестрелка»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2-4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Март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15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Турнир по волейболу в честь памяти Е.Сурадеева.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7-11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Март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16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«Весёлые старты»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1-4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Март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17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«А ну-ка девочки»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5-11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Март </w:t>
            </w:r>
          </w:p>
        </w:tc>
      </w:tr>
      <w:tr w:rsidR="00514A33" w:rsidRPr="004E709C" w:rsidTr="00417B7E">
        <w:trPr>
          <w:trHeight w:val="27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417B7E" w:rsidP="00514A33">
            <w:pPr>
              <w:pStyle w:val="a7"/>
              <w:rPr>
                <w:rFonts w:eastAsia="Calibri"/>
              </w:rPr>
            </w:pPr>
            <w:r w:rsidRPr="004E709C">
              <w:t>18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Всемирный День здоровья.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1-11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Апрель </w:t>
            </w:r>
          </w:p>
        </w:tc>
      </w:tr>
      <w:tr w:rsidR="00417B7E" w:rsidRPr="004E709C" w:rsidTr="00417B7E">
        <w:trPr>
          <w:trHeight w:val="381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417B7E" w:rsidP="00514A33">
            <w:pPr>
              <w:pStyle w:val="a7"/>
            </w:pPr>
            <w:r w:rsidRPr="004E709C">
              <w:t>19.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417B7E" w:rsidP="00514A33">
            <w:pPr>
              <w:pStyle w:val="a7"/>
            </w:pPr>
            <w:r w:rsidRPr="004E709C">
              <w:t>Соревнования по пионерболу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417B7E" w:rsidP="00514A33">
            <w:pPr>
              <w:pStyle w:val="a7"/>
            </w:pPr>
            <w:r w:rsidRPr="004E709C">
              <w:t xml:space="preserve">5-7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7B7E" w:rsidRPr="004E709C" w:rsidRDefault="00417B7E" w:rsidP="00514A33">
            <w:pPr>
              <w:pStyle w:val="a7"/>
            </w:pPr>
            <w:r w:rsidRPr="004E709C">
              <w:t>Апрель</w:t>
            </w:r>
          </w:p>
        </w:tc>
      </w:tr>
      <w:tr w:rsidR="00514A33" w:rsidRPr="004E709C" w:rsidTr="00600463">
        <w:trPr>
          <w:trHeight w:val="255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>20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Соревнования по футболу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5-11кл.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Апрель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>21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Лёгкоатлетическая эстафета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5-11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Май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>22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Лёгкоатлетический кросс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1-4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Май </w:t>
            </w:r>
          </w:p>
        </w:tc>
      </w:tr>
      <w:tr w:rsidR="00514A33" w:rsidRPr="004E709C" w:rsidTr="00600463">
        <w:trPr>
          <w:trHeight w:val="42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>23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«Папа, мама, я – спортивная семья»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1-11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Май </w:t>
            </w:r>
          </w:p>
        </w:tc>
      </w:tr>
      <w:tr w:rsidR="00514A33" w:rsidRPr="004E709C" w:rsidTr="00600463">
        <w:trPr>
          <w:trHeight w:val="210"/>
        </w:trPr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rPr>
                <w:rFonts w:eastAsia="Calibri"/>
              </w:rPr>
              <w:t>24.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Общешкольные соревнования по лёгкой атлетике</w:t>
            </w:r>
            <w:r w:rsidR="00E50B5B" w:rsidRPr="004E709C">
              <w:t xml:space="preserve"> (выполнение норм комплекса ГТО)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5-11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E50B5B" w:rsidP="00514A33">
            <w:pPr>
              <w:pStyle w:val="a7"/>
              <w:rPr>
                <w:rFonts w:eastAsia="Calibri"/>
              </w:rPr>
            </w:pPr>
            <w:r w:rsidRPr="004E709C">
              <w:t xml:space="preserve">Апрель - </w:t>
            </w:r>
            <w:r w:rsidR="00514A33" w:rsidRPr="004E709C">
              <w:t>Май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>25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«День защиты детей»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1-11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Июнь </w:t>
            </w:r>
          </w:p>
        </w:tc>
      </w:tr>
      <w:tr w:rsidR="00514A33" w:rsidRPr="004E709C" w:rsidTr="00600463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600463" w:rsidP="00514A33">
            <w:pPr>
              <w:pStyle w:val="a7"/>
              <w:rPr>
                <w:rFonts w:eastAsia="Calibri"/>
              </w:rPr>
            </w:pPr>
            <w:r w:rsidRPr="004E709C">
              <w:t>26</w:t>
            </w:r>
            <w:r w:rsidR="00514A33" w:rsidRPr="004E709C">
              <w:t>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>Многодневный поход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6-10 </w:t>
            </w:r>
            <w:proofErr w:type="spellStart"/>
            <w:r w:rsidRPr="004E709C">
              <w:t>кл</w:t>
            </w:r>
            <w:proofErr w:type="spellEnd"/>
            <w:r w:rsidRPr="004E709C">
              <w:t>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A33" w:rsidRPr="004E709C" w:rsidRDefault="00514A33" w:rsidP="00514A33">
            <w:pPr>
              <w:pStyle w:val="a7"/>
              <w:rPr>
                <w:rFonts w:eastAsia="Calibri"/>
              </w:rPr>
            </w:pPr>
            <w:r w:rsidRPr="004E709C">
              <w:t xml:space="preserve">Июнь </w:t>
            </w:r>
          </w:p>
        </w:tc>
      </w:tr>
    </w:tbl>
    <w:p w:rsidR="00637D25" w:rsidRPr="004E709C" w:rsidRDefault="00637D25" w:rsidP="00514A33">
      <w:pPr>
        <w:pStyle w:val="a7"/>
      </w:pPr>
    </w:p>
    <w:sectPr w:rsidR="00637D25" w:rsidRPr="004E709C" w:rsidSect="0063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33"/>
    <w:rsid w:val="00137D3E"/>
    <w:rsid w:val="002543E5"/>
    <w:rsid w:val="002556F3"/>
    <w:rsid w:val="00257349"/>
    <w:rsid w:val="00267326"/>
    <w:rsid w:val="002B43B1"/>
    <w:rsid w:val="00417B7E"/>
    <w:rsid w:val="004E709C"/>
    <w:rsid w:val="00514A33"/>
    <w:rsid w:val="00600463"/>
    <w:rsid w:val="00637D25"/>
    <w:rsid w:val="008C6A6C"/>
    <w:rsid w:val="00935BB6"/>
    <w:rsid w:val="00935D50"/>
    <w:rsid w:val="00B41276"/>
    <w:rsid w:val="00CF4057"/>
    <w:rsid w:val="00D22032"/>
    <w:rsid w:val="00D227C4"/>
    <w:rsid w:val="00E50B5B"/>
    <w:rsid w:val="00F30E47"/>
    <w:rsid w:val="00F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D650"/>
  <w15:docId w15:val="{CEF9C3C7-E036-4634-9D2B-25EF6EDD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4057"/>
    <w:pPr>
      <w:keepNext/>
      <w:jc w:val="center"/>
      <w:outlineLvl w:val="0"/>
    </w:pPr>
    <w:rPr>
      <w:cap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057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057"/>
    <w:rPr>
      <w:rFonts w:ascii="Times New Roman" w:eastAsia="Times New Roman" w:hAnsi="Times New Roman"/>
      <w:cap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40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CF4057"/>
    <w:pPr>
      <w:spacing w:before="100" w:beforeAutospacing="1" w:after="100" w:afterAutospacing="1"/>
    </w:pPr>
  </w:style>
  <w:style w:type="character" w:customStyle="1" w:styleId="a4">
    <w:name w:val="Заголовок Знак"/>
    <w:basedOn w:val="a0"/>
    <w:link w:val="a3"/>
    <w:rsid w:val="00CF4057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F4057"/>
    <w:rPr>
      <w:b/>
      <w:bCs/>
    </w:rPr>
  </w:style>
  <w:style w:type="character" w:styleId="a6">
    <w:name w:val="Emphasis"/>
    <w:basedOn w:val="a0"/>
    <w:uiPriority w:val="20"/>
    <w:qFormat/>
    <w:rsid w:val="00CF4057"/>
    <w:rPr>
      <w:i/>
      <w:iCs/>
    </w:rPr>
  </w:style>
  <w:style w:type="paragraph" w:styleId="a7">
    <w:name w:val="No Spacing"/>
    <w:basedOn w:val="a"/>
    <w:uiPriority w:val="1"/>
    <w:qFormat/>
    <w:rsid w:val="00CF405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F4057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4E70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2</cp:revision>
  <cp:lastPrinted>2019-11-26T06:57:00Z</cp:lastPrinted>
  <dcterms:created xsi:type="dcterms:W3CDTF">2021-11-24T04:49:00Z</dcterms:created>
  <dcterms:modified xsi:type="dcterms:W3CDTF">2021-11-24T04:49:00Z</dcterms:modified>
</cp:coreProperties>
</file>