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71"/>
      </w:tblGrid>
      <w:tr w:rsidR="00BC5552" w:rsidTr="00BD5528">
        <w:tc>
          <w:tcPr>
            <w:tcW w:w="5000" w:type="pct"/>
          </w:tcPr>
          <w:p w:rsidR="00BC5552" w:rsidRDefault="00BC5552" w:rsidP="00BD5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BC5552" w:rsidRDefault="00BC5552" w:rsidP="00BD5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Новоатайская</w:t>
            </w:r>
            <w:proofErr w:type="spellEnd"/>
            <w:r w:rsidRPr="00BC55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средняя общеобразовательная школа»</w:t>
            </w:r>
          </w:p>
          <w:p w:rsidR="00BC5552" w:rsidRDefault="00BC5552" w:rsidP="00BD55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Красночетайского района Чувашской Республики</w:t>
            </w:r>
          </w:p>
          <w:p w:rsidR="00BC5552" w:rsidRDefault="00BC5552" w:rsidP="00BD55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5552" w:rsidRDefault="00BC5552" w:rsidP="00BD5528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BC5552" w:rsidRDefault="00BC5552" w:rsidP="00BD55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5552" w:rsidTr="00BD5528">
        <w:tc>
          <w:tcPr>
            <w:tcW w:w="5000" w:type="pct"/>
            <w:hideMark/>
          </w:tcPr>
          <w:p w:rsidR="00BC5552" w:rsidRDefault="00BC5552" w:rsidP="00BD5528">
            <w:pPr>
              <w:pStyle w:val="3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 xml:space="preserve"> Р И К А З</w:t>
            </w:r>
          </w:p>
        </w:tc>
      </w:tr>
    </w:tbl>
    <w:p w:rsidR="00BC5552" w:rsidRDefault="00BC5552" w:rsidP="00BC5552"/>
    <w:tbl>
      <w:tblPr>
        <w:tblW w:w="5000" w:type="pct"/>
        <w:tblLook w:val="04A0"/>
      </w:tblPr>
      <w:tblGrid>
        <w:gridCol w:w="4785"/>
        <w:gridCol w:w="4786"/>
      </w:tblGrid>
      <w:tr w:rsidR="00BC5552" w:rsidTr="00BD5528">
        <w:tc>
          <w:tcPr>
            <w:tcW w:w="2500" w:type="pct"/>
            <w:hideMark/>
          </w:tcPr>
          <w:p w:rsidR="00BC5552" w:rsidRDefault="00BC5552" w:rsidP="00BD5528">
            <w:r>
              <w:rPr>
                <w:sz w:val="28"/>
              </w:rPr>
              <w:t xml:space="preserve">  30.05.2020 г.</w:t>
            </w:r>
          </w:p>
        </w:tc>
        <w:tc>
          <w:tcPr>
            <w:tcW w:w="2500" w:type="pct"/>
            <w:hideMark/>
          </w:tcPr>
          <w:p w:rsidR="00BC5552" w:rsidRDefault="00BC5552" w:rsidP="00BD55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</w:t>
            </w:r>
          </w:p>
        </w:tc>
      </w:tr>
    </w:tbl>
    <w:p w:rsidR="00BC5552" w:rsidRDefault="00BC5552" w:rsidP="00BC5552">
      <w:pPr>
        <w:jc w:val="center"/>
      </w:pPr>
    </w:p>
    <w:p w:rsidR="00BC5552" w:rsidRDefault="00BC5552" w:rsidP="00BC5552">
      <w:pPr>
        <w:tabs>
          <w:tab w:val="left" w:pos="3708"/>
          <w:tab w:val="left" w:pos="9571"/>
        </w:tabs>
        <w:jc w:val="center"/>
        <w:rPr>
          <w:b/>
          <w:bCs/>
        </w:rPr>
      </w:pPr>
    </w:p>
    <w:p w:rsidR="00BC5552" w:rsidRPr="009C61BA" w:rsidRDefault="00BC5552" w:rsidP="00BC5552">
      <w:pPr>
        <w:pStyle w:val="a3"/>
        <w:ind w:firstLine="360"/>
        <w:rPr>
          <w:sz w:val="24"/>
          <w:u w:val="none"/>
        </w:rPr>
      </w:pPr>
      <w:r w:rsidRPr="009C61BA">
        <w:rPr>
          <w:sz w:val="24"/>
          <w:u w:val="none"/>
        </w:rPr>
        <w:t>О создании «Совета отцов» МБОУ «</w:t>
      </w:r>
      <w:proofErr w:type="spellStart"/>
      <w:r>
        <w:rPr>
          <w:sz w:val="24"/>
          <w:u w:val="none"/>
        </w:rPr>
        <w:t>Новатайская</w:t>
      </w:r>
      <w:proofErr w:type="spellEnd"/>
      <w:r>
        <w:rPr>
          <w:sz w:val="24"/>
          <w:u w:val="none"/>
        </w:rPr>
        <w:t xml:space="preserve"> СОШ</w:t>
      </w:r>
      <w:r w:rsidRPr="009C61BA">
        <w:rPr>
          <w:sz w:val="24"/>
          <w:u w:val="none"/>
        </w:rPr>
        <w:t xml:space="preserve">» </w:t>
      </w:r>
    </w:p>
    <w:p w:rsidR="00BC5552" w:rsidRPr="009C61BA" w:rsidRDefault="00BC5552" w:rsidP="00BC5552">
      <w:pPr>
        <w:pStyle w:val="a3"/>
        <w:ind w:firstLine="360"/>
        <w:rPr>
          <w:sz w:val="24"/>
          <w:u w:val="none"/>
        </w:rPr>
      </w:pPr>
      <w:r>
        <w:rPr>
          <w:sz w:val="24"/>
          <w:u w:val="none"/>
        </w:rPr>
        <w:t>в 2020-2021</w:t>
      </w:r>
      <w:r w:rsidRPr="009C61BA">
        <w:rPr>
          <w:sz w:val="24"/>
          <w:u w:val="none"/>
        </w:rPr>
        <w:t xml:space="preserve"> учебном году</w:t>
      </w:r>
    </w:p>
    <w:p w:rsidR="00BC5552" w:rsidRDefault="00BC5552" w:rsidP="00BC5552">
      <w:pPr>
        <w:pStyle w:val="a3"/>
        <w:ind w:firstLine="360"/>
        <w:rPr>
          <w:u w:val="none"/>
        </w:rPr>
      </w:pPr>
    </w:p>
    <w:p w:rsidR="00BC5552" w:rsidRPr="00F2450F" w:rsidRDefault="00BC5552" w:rsidP="00BC5552">
      <w:pPr>
        <w:pStyle w:val="a3"/>
        <w:ind w:firstLine="360"/>
        <w:jc w:val="both"/>
        <w:rPr>
          <w:b w:val="0"/>
          <w:sz w:val="24"/>
          <w:szCs w:val="24"/>
          <w:u w:val="none"/>
        </w:rPr>
      </w:pPr>
      <w:proofErr w:type="gramStart"/>
      <w:r w:rsidRPr="00F2450F">
        <w:rPr>
          <w:b w:val="0"/>
          <w:sz w:val="24"/>
          <w:szCs w:val="24"/>
          <w:u w:val="none"/>
        </w:rPr>
        <w:t>С целью повышения роли отца в социализации детей и укрепление института семьи, возрождение и сохранение духовно-нравственных традиций и семейных отношений, активизации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профилактической работы с семьями, обобщения и распространения опыта успешных семей, способствующих функционированию и развитию общеобразовательного учреждения.</w:t>
      </w:r>
      <w:proofErr w:type="gramEnd"/>
    </w:p>
    <w:p w:rsidR="00BC5552" w:rsidRPr="00F2450F" w:rsidRDefault="00BC5552" w:rsidP="00BC5552">
      <w:pPr>
        <w:jc w:val="center"/>
        <w:rPr>
          <w:b/>
          <w:bCs/>
        </w:rPr>
      </w:pPr>
      <w:r w:rsidRPr="00F2450F">
        <w:rPr>
          <w:b/>
          <w:bCs/>
        </w:rPr>
        <w:t>Приказываю:</w:t>
      </w:r>
    </w:p>
    <w:p w:rsidR="00BC5552" w:rsidRPr="00F2450F" w:rsidRDefault="00BC5552" w:rsidP="00BC5552">
      <w:pPr>
        <w:rPr>
          <w:b/>
          <w:bCs/>
        </w:rPr>
      </w:pPr>
    </w:p>
    <w:p w:rsidR="00BC5552" w:rsidRPr="00F2450F" w:rsidRDefault="00BC5552" w:rsidP="00BC5552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F2450F">
        <w:rPr>
          <w:b w:val="0"/>
          <w:sz w:val="24"/>
          <w:szCs w:val="24"/>
          <w:u w:val="none"/>
        </w:rPr>
        <w:t>Создать в МБОУ «</w:t>
      </w:r>
      <w:proofErr w:type="spellStart"/>
      <w:r w:rsidRPr="00F2450F">
        <w:rPr>
          <w:b w:val="0"/>
          <w:sz w:val="24"/>
          <w:szCs w:val="24"/>
          <w:u w:val="none"/>
        </w:rPr>
        <w:t>Новоатайская</w:t>
      </w:r>
      <w:proofErr w:type="spellEnd"/>
      <w:r w:rsidRPr="00F2450F">
        <w:rPr>
          <w:b w:val="0"/>
          <w:sz w:val="24"/>
          <w:szCs w:val="24"/>
          <w:u w:val="none"/>
        </w:rPr>
        <w:t xml:space="preserve"> СОШ» Совет отцов из числа родителей учащихся  1-11 классов.</w:t>
      </w:r>
    </w:p>
    <w:p w:rsidR="00BC5552" w:rsidRPr="00F2450F" w:rsidRDefault="00BC5552" w:rsidP="00BC5552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F2450F">
        <w:rPr>
          <w:b w:val="0"/>
          <w:sz w:val="24"/>
          <w:szCs w:val="24"/>
          <w:u w:val="none"/>
        </w:rPr>
        <w:t>Утвердить:</w:t>
      </w:r>
    </w:p>
    <w:p w:rsidR="00BC5552" w:rsidRPr="00F2450F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  <w:r w:rsidRPr="00F2450F">
        <w:rPr>
          <w:b w:val="0"/>
          <w:sz w:val="24"/>
          <w:szCs w:val="24"/>
          <w:u w:val="none"/>
        </w:rPr>
        <w:t>2.1.Положение о Совете отцов (Приложение № 1);</w:t>
      </w:r>
    </w:p>
    <w:p w:rsidR="00BC5552" w:rsidRPr="00F2450F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  <w:r w:rsidRPr="00F2450F">
        <w:rPr>
          <w:b w:val="0"/>
          <w:sz w:val="24"/>
          <w:szCs w:val="24"/>
          <w:u w:val="none"/>
        </w:rPr>
        <w:t>2.2.План работы на 2020-2021 учебный год (Приложение № 2).</w:t>
      </w:r>
    </w:p>
    <w:p w:rsidR="00BC5552" w:rsidRPr="00F2450F" w:rsidRDefault="00BC5552" w:rsidP="00BC5552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sz w:val="24"/>
          <w:szCs w:val="24"/>
          <w:u w:val="none"/>
        </w:rPr>
      </w:pPr>
      <w:r w:rsidRPr="00F2450F">
        <w:rPr>
          <w:b w:val="0"/>
          <w:sz w:val="24"/>
          <w:szCs w:val="24"/>
          <w:u w:val="none"/>
        </w:rPr>
        <w:t>Ответственность за организацию работы 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 возложить на заместителя директора по УВР Галину Валерьевну Алексееву.</w:t>
      </w:r>
    </w:p>
    <w:p w:rsidR="00BC5552" w:rsidRPr="00F2450F" w:rsidRDefault="00BC5552" w:rsidP="00BC5552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sz w:val="24"/>
          <w:szCs w:val="24"/>
          <w:u w:val="none"/>
        </w:rPr>
      </w:pPr>
      <w:proofErr w:type="gramStart"/>
      <w:r w:rsidRPr="00F2450F">
        <w:rPr>
          <w:b w:val="0"/>
          <w:sz w:val="24"/>
          <w:szCs w:val="24"/>
          <w:u w:val="none"/>
        </w:rPr>
        <w:t>Контроль за</w:t>
      </w:r>
      <w:proofErr w:type="gramEnd"/>
      <w:r w:rsidRPr="00F2450F">
        <w:rPr>
          <w:b w:val="0"/>
          <w:sz w:val="24"/>
          <w:szCs w:val="24"/>
          <w:u w:val="none"/>
        </w:rPr>
        <w:t xml:space="preserve"> исполнением настоящего приказа оставляю за собой.</w:t>
      </w:r>
    </w:p>
    <w:p w:rsidR="00BC5552" w:rsidRPr="00F2450F" w:rsidRDefault="00BC5552" w:rsidP="00BC5552">
      <w:pPr>
        <w:pStyle w:val="a3"/>
        <w:ind w:firstLine="1134"/>
        <w:jc w:val="both"/>
        <w:rPr>
          <w:sz w:val="24"/>
          <w:szCs w:val="24"/>
          <w:u w:val="none"/>
        </w:rPr>
      </w:pPr>
    </w:p>
    <w:p w:rsidR="00BC5552" w:rsidRPr="00F2450F" w:rsidRDefault="00BC5552" w:rsidP="00BC5552">
      <w:pPr>
        <w:pStyle w:val="a3"/>
        <w:ind w:firstLine="1134"/>
        <w:jc w:val="both"/>
        <w:rPr>
          <w:sz w:val="24"/>
          <w:szCs w:val="24"/>
          <w:u w:val="none"/>
        </w:rPr>
      </w:pPr>
    </w:p>
    <w:p w:rsidR="00BC5552" w:rsidRPr="00F2450F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  <w:r w:rsidRPr="00F2450F">
        <w:rPr>
          <w:b w:val="0"/>
          <w:sz w:val="24"/>
          <w:szCs w:val="24"/>
          <w:u w:val="none"/>
        </w:rPr>
        <w:t xml:space="preserve">   Директор </w:t>
      </w:r>
      <w:r w:rsidRPr="00F2450F">
        <w:rPr>
          <w:b w:val="0"/>
          <w:sz w:val="24"/>
          <w:szCs w:val="24"/>
          <w:u w:val="none"/>
        </w:rPr>
        <w:tab/>
      </w:r>
      <w:r w:rsidRPr="00F2450F">
        <w:rPr>
          <w:b w:val="0"/>
          <w:sz w:val="24"/>
          <w:szCs w:val="24"/>
          <w:u w:val="none"/>
        </w:rPr>
        <w:tab/>
      </w:r>
      <w:r w:rsidRPr="00F2450F">
        <w:rPr>
          <w:b w:val="0"/>
          <w:sz w:val="24"/>
          <w:szCs w:val="24"/>
          <w:u w:val="none"/>
        </w:rPr>
        <w:tab/>
      </w:r>
      <w:r w:rsidRPr="00F2450F">
        <w:rPr>
          <w:b w:val="0"/>
          <w:sz w:val="24"/>
          <w:szCs w:val="24"/>
          <w:u w:val="none"/>
        </w:rPr>
        <w:tab/>
      </w:r>
      <w:r w:rsidRPr="00F2450F">
        <w:rPr>
          <w:b w:val="0"/>
          <w:sz w:val="24"/>
          <w:szCs w:val="24"/>
          <w:u w:val="none"/>
        </w:rPr>
        <w:tab/>
        <w:t xml:space="preserve">   Г.В. </w:t>
      </w:r>
      <w:proofErr w:type="spellStart"/>
      <w:r w:rsidRPr="00F2450F">
        <w:rPr>
          <w:b w:val="0"/>
          <w:sz w:val="24"/>
          <w:szCs w:val="24"/>
          <w:u w:val="none"/>
        </w:rPr>
        <w:t>Бармина</w:t>
      </w:r>
      <w:proofErr w:type="spellEnd"/>
    </w:p>
    <w:p w:rsidR="00BC5552" w:rsidRPr="00F2450F" w:rsidRDefault="00BC5552" w:rsidP="00BC5552">
      <w:pPr>
        <w:rPr>
          <w:color w:val="FFFFFF"/>
        </w:rPr>
      </w:pPr>
    </w:p>
    <w:p w:rsidR="00BC5552" w:rsidRPr="00F2450F" w:rsidRDefault="00BC5552" w:rsidP="00BC5552">
      <w:pPr>
        <w:jc w:val="right"/>
      </w:pPr>
      <w:r w:rsidRPr="00F2450F">
        <w:tab/>
      </w:r>
      <w:r w:rsidRPr="00F2450F">
        <w:tab/>
      </w:r>
      <w:r w:rsidRPr="00F2450F">
        <w:tab/>
      </w:r>
      <w:r w:rsidRPr="00F2450F">
        <w:tab/>
      </w:r>
      <w:r w:rsidRPr="00F2450F">
        <w:tab/>
      </w:r>
    </w:p>
    <w:p w:rsidR="00BC5552" w:rsidRPr="00F2450F" w:rsidRDefault="00BC5552" w:rsidP="00BC5552"/>
    <w:p w:rsidR="00BC5552" w:rsidRPr="00F2450F" w:rsidRDefault="00BC5552" w:rsidP="00BC5552"/>
    <w:p w:rsidR="00BC5552" w:rsidRPr="00F2450F" w:rsidRDefault="00BC5552" w:rsidP="00BC5552"/>
    <w:p w:rsidR="00BC5552" w:rsidRPr="00F2450F" w:rsidRDefault="00BC5552" w:rsidP="00BC5552">
      <w:r w:rsidRPr="00F2450F">
        <w:t xml:space="preserve">С приказом </w:t>
      </w:r>
      <w:proofErr w:type="gramStart"/>
      <w:r w:rsidRPr="00F2450F">
        <w:t>ознакомлена</w:t>
      </w:r>
      <w:proofErr w:type="gramEnd"/>
      <w:r w:rsidRPr="00F2450F">
        <w:t>:</w:t>
      </w:r>
    </w:p>
    <w:p w:rsidR="00BC5552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  <w:r w:rsidRPr="00F2450F">
        <w:rPr>
          <w:b w:val="0"/>
          <w:sz w:val="24"/>
          <w:szCs w:val="24"/>
          <w:u w:val="none"/>
        </w:rPr>
        <w:t>Г. В. Алексеева ____________</w:t>
      </w:r>
    </w:p>
    <w:p w:rsidR="00BC5552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</w:p>
    <w:p w:rsidR="00BC5552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</w:p>
    <w:p w:rsidR="00BC5552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</w:p>
    <w:p w:rsidR="00BC5552" w:rsidRPr="00F2450F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</w:p>
    <w:p w:rsidR="00BC5552" w:rsidRPr="00F2450F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</w:p>
    <w:p w:rsidR="00BC5552" w:rsidRPr="00F2450F" w:rsidRDefault="00BC5552" w:rsidP="00BC5552">
      <w:pPr>
        <w:pStyle w:val="a3"/>
        <w:jc w:val="both"/>
        <w:rPr>
          <w:b w:val="0"/>
          <w:sz w:val="24"/>
          <w:szCs w:val="24"/>
          <w:u w:val="none"/>
        </w:rPr>
      </w:pPr>
    </w:p>
    <w:p w:rsidR="00531E48" w:rsidRDefault="00531E48"/>
    <w:sectPr w:rsidR="00531E48" w:rsidSect="0053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8CF"/>
    <w:multiLevelType w:val="multilevel"/>
    <w:tmpl w:val="46D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52"/>
    <w:rsid w:val="00531E48"/>
    <w:rsid w:val="00BC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C555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55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semiHidden/>
    <w:unhideWhenUsed/>
    <w:qFormat/>
    <w:rsid w:val="00BC5552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2020-08-12T06:43:00Z</dcterms:created>
  <dcterms:modified xsi:type="dcterms:W3CDTF">2020-08-12T06:46:00Z</dcterms:modified>
</cp:coreProperties>
</file>