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88" w:rsidRPr="003C6878" w:rsidRDefault="00650188" w:rsidP="00CC3169">
      <w:pPr>
        <w:pStyle w:val="Standard"/>
        <w:ind w:left="5672" w:firstLine="709"/>
        <w:jc w:val="both"/>
        <w:rPr>
          <w:rFonts w:ascii="Times New Roman" w:hAnsi="Times New Roman" w:cs="Times New Roman"/>
          <w:bCs/>
          <w:sz w:val="22"/>
          <w:szCs w:val="22"/>
        </w:rPr>
      </w:pPr>
    </w:p>
    <w:p w:rsidR="00650188" w:rsidRPr="003C6878" w:rsidRDefault="00650188" w:rsidP="00CC3169">
      <w:pPr>
        <w:pStyle w:val="Standard"/>
        <w:ind w:left="6381" w:firstLine="709"/>
        <w:jc w:val="both"/>
        <w:rPr>
          <w:rFonts w:ascii="Times New Roman" w:hAnsi="Times New Roman" w:cs="Times New Roman"/>
          <w:bCs/>
          <w:sz w:val="22"/>
          <w:szCs w:val="22"/>
        </w:rPr>
      </w:pPr>
    </w:p>
    <w:p w:rsidR="00650188" w:rsidRPr="003C6878" w:rsidRDefault="00650188" w:rsidP="00CC3169">
      <w:pPr>
        <w:pStyle w:val="Standard"/>
        <w:jc w:val="both"/>
        <w:rPr>
          <w:rFonts w:ascii="Times New Roman" w:hAnsi="Times New Roman" w:cs="Times New Roman"/>
          <w:bCs/>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ind w:left="5672" w:firstLine="709"/>
        <w:jc w:val="both"/>
        <w:rPr>
          <w:rFonts w:ascii="Times New Roman" w:hAnsi="Times New Roman" w:cs="Times New Roman"/>
          <w:sz w:val="22"/>
          <w:szCs w:val="22"/>
        </w:rPr>
      </w:pPr>
    </w:p>
    <w:p w:rsidR="00650188" w:rsidRPr="003C6878" w:rsidRDefault="00650188" w:rsidP="00CC3169">
      <w:pPr>
        <w:pStyle w:val="Standard"/>
        <w:jc w:val="center"/>
        <w:rPr>
          <w:rFonts w:ascii="Times New Roman" w:hAnsi="Times New Roman" w:cs="Times New Roman"/>
          <w:b/>
          <w:sz w:val="56"/>
          <w:szCs w:val="56"/>
        </w:rPr>
      </w:pPr>
      <w:r w:rsidRPr="003C6878">
        <w:rPr>
          <w:rFonts w:ascii="Times New Roman" w:hAnsi="Times New Roman" w:cs="Times New Roman"/>
          <w:b/>
          <w:sz w:val="56"/>
          <w:szCs w:val="56"/>
        </w:rPr>
        <w:t>КОЛЛЕКТИВНЫЙ ДОГОВОР</w:t>
      </w:r>
    </w:p>
    <w:p w:rsidR="00650188" w:rsidRPr="003C6878" w:rsidRDefault="00650188" w:rsidP="00CC3169">
      <w:pPr>
        <w:pStyle w:val="Standard"/>
        <w:jc w:val="center"/>
        <w:rPr>
          <w:rFonts w:ascii="Times New Roman" w:hAnsi="Times New Roman" w:cs="Times New Roman"/>
          <w:b/>
          <w:bCs/>
          <w:sz w:val="44"/>
          <w:szCs w:val="44"/>
        </w:rPr>
      </w:pPr>
      <w:r w:rsidRPr="003C6878">
        <w:rPr>
          <w:rFonts w:ascii="Times New Roman" w:hAnsi="Times New Roman" w:cs="Times New Roman"/>
          <w:b/>
          <w:bCs/>
          <w:sz w:val="44"/>
          <w:szCs w:val="44"/>
        </w:rPr>
        <w:t>муниципального бюджетного</w:t>
      </w:r>
    </w:p>
    <w:p w:rsidR="00650188" w:rsidRPr="003C6878" w:rsidRDefault="00650188" w:rsidP="00CC3169">
      <w:pPr>
        <w:pStyle w:val="Standard"/>
        <w:jc w:val="center"/>
        <w:rPr>
          <w:rFonts w:ascii="Times New Roman" w:hAnsi="Times New Roman" w:cs="Times New Roman"/>
          <w:b/>
          <w:bCs/>
          <w:sz w:val="44"/>
          <w:szCs w:val="44"/>
        </w:rPr>
      </w:pPr>
      <w:r w:rsidRPr="003C6878">
        <w:rPr>
          <w:rFonts w:ascii="Times New Roman" w:hAnsi="Times New Roman" w:cs="Times New Roman"/>
          <w:b/>
          <w:bCs/>
          <w:sz w:val="44"/>
          <w:szCs w:val="44"/>
        </w:rPr>
        <w:t>общеобразовательного учреждения</w:t>
      </w:r>
    </w:p>
    <w:p w:rsidR="00650188" w:rsidRPr="003C6878" w:rsidRDefault="00650188" w:rsidP="00CC3169">
      <w:pPr>
        <w:pStyle w:val="Standard"/>
        <w:jc w:val="center"/>
        <w:rPr>
          <w:rFonts w:ascii="Times New Roman" w:hAnsi="Times New Roman" w:cs="Times New Roman"/>
          <w:b/>
          <w:bCs/>
          <w:sz w:val="44"/>
          <w:szCs w:val="44"/>
        </w:rPr>
      </w:pPr>
      <w:r w:rsidRPr="003C6878">
        <w:rPr>
          <w:rFonts w:ascii="Times New Roman" w:hAnsi="Times New Roman" w:cs="Times New Roman"/>
          <w:b/>
          <w:bCs/>
          <w:sz w:val="44"/>
          <w:szCs w:val="44"/>
        </w:rPr>
        <w:t>«Новоатайская средняя</w:t>
      </w:r>
    </w:p>
    <w:p w:rsidR="00650188" w:rsidRPr="003C6878" w:rsidRDefault="00650188" w:rsidP="00CC3169">
      <w:pPr>
        <w:pStyle w:val="Standard"/>
        <w:jc w:val="center"/>
        <w:rPr>
          <w:rFonts w:ascii="Times New Roman" w:hAnsi="Times New Roman" w:cs="Times New Roman"/>
          <w:b/>
          <w:bCs/>
          <w:sz w:val="44"/>
          <w:szCs w:val="44"/>
        </w:rPr>
      </w:pPr>
      <w:r w:rsidRPr="003C6878">
        <w:rPr>
          <w:rFonts w:ascii="Times New Roman" w:hAnsi="Times New Roman" w:cs="Times New Roman"/>
          <w:b/>
          <w:bCs/>
          <w:sz w:val="44"/>
          <w:szCs w:val="44"/>
        </w:rPr>
        <w:t>общеобразовательная школа»</w:t>
      </w:r>
    </w:p>
    <w:p w:rsidR="00650188" w:rsidRPr="003C6878" w:rsidRDefault="00650188" w:rsidP="00CC3169">
      <w:pPr>
        <w:pStyle w:val="Standard"/>
        <w:jc w:val="center"/>
        <w:rPr>
          <w:rFonts w:ascii="Times New Roman" w:hAnsi="Times New Roman" w:cs="Times New Roman"/>
          <w:b/>
          <w:bCs/>
          <w:sz w:val="44"/>
          <w:szCs w:val="44"/>
        </w:rPr>
      </w:pPr>
      <w:r w:rsidRPr="003C6878">
        <w:rPr>
          <w:rFonts w:ascii="Times New Roman" w:hAnsi="Times New Roman" w:cs="Times New Roman"/>
          <w:b/>
          <w:bCs/>
          <w:sz w:val="44"/>
          <w:szCs w:val="44"/>
        </w:rPr>
        <w:t>Красночетайского района</w:t>
      </w:r>
    </w:p>
    <w:p w:rsidR="00650188" w:rsidRPr="003C6878" w:rsidRDefault="00650188" w:rsidP="00CC3169">
      <w:pPr>
        <w:pStyle w:val="Standard"/>
        <w:jc w:val="center"/>
        <w:rPr>
          <w:sz w:val="44"/>
          <w:szCs w:val="44"/>
        </w:rPr>
      </w:pPr>
      <w:r w:rsidRPr="003C6878">
        <w:rPr>
          <w:rFonts w:ascii="Times New Roman" w:hAnsi="Times New Roman" w:cs="Times New Roman"/>
          <w:b/>
          <w:bCs/>
          <w:sz w:val="44"/>
          <w:szCs w:val="44"/>
        </w:rPr>
        <w:t>Чувашской Республики</w:t>
      </w:r>
    </w:p>
    <w:p w:rsidR="00650188" w:rsidRPr="003C6878" w:rsidRDefault="00650188" w:rsidP="00CC3169">
      <w:pPr>
        <w:pStyle w:val="Standard"/>
        <w:jc w:val="center"/>
        <w:rPr>
          <w:rFonts w:ascii="Times New Roman" w:hAnsi="Times New Roman" w:cs="Times New Roman"/>
          <w:b/>
          <w:sz w:val="44"/>
          <w:szCs w:val="44"/>
        </w:rPr>
      </w:pPr>
      <w:r w:rsidRPr="003C6878">
        <w:rPr>
          <w:rFonts w:ascii="Times New Roman" w:hAnsi="Times New Roman" w:cs="Times New Roman"/>
          <w:b/>
          <w:sz w:val="44"/>
          <w:szCs w:val="44"/>
        </w:rPr>
        <w:t>на 20</w:t>
      </w:r>
      <w:r>
        <w:rPr>
          <w:rFonts w:ascii="Times New Roman" w:hAnsi="Times New Roman" w:cs="Times New Roman"/>
          <w:b/>
          <w:sz w:val="44"/>
          <w:szCs w:val="44"/>
        </w:rPr>
        <w:t>20- 2023</w:t>
      </w:r>
      <w:r w:rsidRPr="003C6878">
        <w:rPr>
          <w:rFonts w:ascii="Times New Roman" w:hAnsi="Times New Roman" w:cs="Times New Roman"/>
          <w:b/>
          <w:sz w:val="44"/>
          <w:szCs w:val="44"/>
        </w:rPr>
        <w:t xml:space="preserve"> год(ы)</w:t>
      </w:r>
    </w:p>
    <w:p w:rsidR="00650188" w:rsidRPr="003C6878" w:rsidRDefault="00650188" w:rsidP="00CC3169">
      <w:pPr>
        <w:pStyle w:val="Standard"/>
        <w:jc w:val="center"/>
        <w:rPr>
          <w:rFonts w:ascii="Times New Roman" w:hAnsi="Times New Roman" w:cs="Times New Roman"/>
          <w:sz w:val="56"/>
          <w:szCs w:val="56"/>
        </w:rPr>
      </w:pPr>
    </w:p>
    <w:p w:rsidR="00650188" w:rsidRPr="003C6878" w:rsidRDefault="00650188" w:rsidP="00CC3169">
      <w:pPr>
        <w:pStyle w:val="Standard"/>
        <w:jc w:val="both"/>
        <w:rPr>
          <w:rFonts w:ascii="Times New Roman" w:hAnsi="Times New Roman" w:cs="Times New Roman"/>
          <w:sz w:val="22"/>
          <w:szCs w:val="22"/>
        </w:rPr>
      </w:pPr>
    </w:p>
    <w:p w:rsidR="00650188" w:rsidRPr="003C6878" w:rsidRDefault="00650188" w:rsidP="00CC3169">
      <w:pPr>
        <w:pStyle w:val="Standard"/>
        <w:jc w:val="both"/>
        <w:rPr>
          <w:rFonts w:ascii="Times New Roman" w:hAnsi="Times New Roman" w:cs="Times New Roman"/>
          <w:sz w:val="22"/>
          <w:szCs w:val="22"/>
        </w:rPr>
      </w:pPr>
    </w:p>
    <w:p w:rsidR="00650188" w:rsidRPr="003C6878" w:rsidRDefault="00650188" w:rsidP="00CC3169">
      <w:pPr>
        <w:pStyle w:val="Standard"/>
        <w:jc w:val="both"/>
        <w:rPr>
          <w:rFonts w:ascii="Times New Roman" w:hAnsi="Times New Roman" w:cs="Times New Roman"/>
          <w:sz w:val="22"/>
          <w:szCs w:val="22"/>
        </w:rPr>
      </w:pPr>
    </w:p>
    <w:p w:rsidR="00650188" w:rsidRPr="003C6878" w:rsidRDefault="00650188" w:rsidP="00CC3169">
      <w:pPr>
        <w:pStyle w:val="Standard"/>
        <w:jc w:val="both"/>
        <w:rPr>
          <w:rFonts w:ascii="Times New Roman" w:hAnsi="Times New Roman" w:cs="Times New Roman"/>
          <w:sz w:val="22"/>
          <w:szCs w:val="22"/>
        </w:rPr>
      </w:pPr>
    </w:p>
    <w:p w:rsidR="00650188" w:rsidRPr="003C6878" w:rsidRDefault="00650188" w:rsidP="00CC3169">
      <w:pPr>
        <w:pStyle w:val="Standard"/>
        <w:jc w:val="both"/>
        <w:rPr>
          <w:rFonts w:ascii="Times New Roman" w:hAnsi="Times New Roman" w:cs="Times New Roman"/>
          <w:sz w:val="22"/>
          <w:szCs w:val="22"/>
        </w:rPr>
      </w:pPr>
    </w:p>
    <w:p w:rsidR="00650188" w:rsidRPr="003C6878" w:rsidRDefault="00650188" w:rsidP="00CC3169">
      <w:pPr>
        <w:pStyle w:val="Standard"/>
        <w:jc w:val="both"/>
        <w:rPr>
          <w:rFonts w:ascii="Times New Roman" w:hAnsi="Times New Roman" w:cs="Times New Roman"/>
          <w:sz w:val="22"/>
          <w:szCs w:val="22"/>
        </w:rPr>
      </w:pP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Коллективный договор прошел регистрацию</w:t>
      </w: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 xml:space="preserve">В Красночетайской районной </w:t>
      </w: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организации Профсоюза</w:t>
      </w: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Учетный №____ от «____» __________20__г.</w:t>
      </w: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Коллективный договор</w:t>
      </w: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прошел уведомительную регистрацию</w:t>
      </w: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в правовом секторе администрации</w:t>
      </w: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Красночетайского района</w:t>
      </w: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Регистрационный №___ от «___»_____________20__года</w:t>
      </w:r>
    </w:p>
    <w:p w:rsidR="00650188" w:rsidRPr="003C6878" w:rsidRDefault="00650188" w:rsidP="00CC3169">
      <w:pPr>
        <w:pStyle w:val="Standard"/>
        <w:jc w:val="both"/>
        <w:rPr>
          <w:rFonts w:ascii="Times New Roman" w:hAnsi="Times New Roman" w:cs="Times New Roman"/>
        </w:rPr>
      </w:pPr>
    </w:p>
    <w:p w:rsidR="00650188" w:rsidRPr="003C6878" w:rsidRDefault="00650188" w:rsidP="00CC3169">
      <w:pPr>
        <w:pStyle w:val="Standard"/>
        <w:jc w:val="both"/>
        <w:rPr>
          <w:rFonts w:ascii="Times New Roman" w:hAnsi="Times New Roman" w:cs="Times New Roman"/>
        </w:rPr>
      </w:pPr>
      <w:r w:rsidRPr="003C6878">
        <w:rPr>
          <w:rFonts w:ascii="Times New Roman" w:hAnsi="Times New Roman" w:cs="Times New Roman"/>
        </w:rPr>
        <w:t>Заведующий сектором правовой работы __________ Кондратьева Валентина Николаевна</w:t>
      </w:r>
    </w:p>
    <w:p w:rsidR="00650188" w:rsidRPr="003C6878" w:rsidRDefault="00650188" w:rsidP="00E73CAB">
      <w:pPr>
        <w:pStyle w:val="Standard"/>
        <w:jc w:val="center"/>
        <w:rPr>
          <w:sz w:val="20"/>
          <w:szCs w:val="20"/>
        </w:rPr>
        <w:sectPr w:rsidR="00650188" w:rsidRPr="003C6878">
          <w:pgSz w:w="11906" w:h="16838"/>
          <w:pgMar w:top="1134" w:right="1134" w:bottom="1134" w:left="1134" w:header="720" w:footer="720" w:gutter="0"/>
          <w:cols w:space="720"/>
        </w:sectPr>
      </w:pPr>
      <w:r w:rsidRPr="003C6878">
        <w:rPr>
          <w:rFonts w:ascii="Times New Roman" w:hAnsi="Times New Roman" w:cs="Times New Roman"/>
          <w:sz w:val="20"/>
          <w:szCs w:val="20"/>
        </w:rPr>
        <w:t>(</w:t>
      </w:r>
      <w:r w:rsidRPr="003C6878">
        <w:rPr>
          <w:rFonts w:ascii="Times New Roman" w:hAnsi="Times New Roman" w:cs="Times New Roman"/>
          <w:i/>
          <w:sz w:val="20"/>
          <w:szCs w:val="20"/>
        </w:rPr>
        <w:t>должность,          подпись,              ф.и.о.,</w:t>
      </w:r>
      <w:r w:rsidRPr="003C6878">
        <w:rPr>
          <w:rFonts w:ascii="Times New Roman" w:hAnsi="Times New Roman" w:cs="Times New Roman"/>
          <w:sz w:val="20"/>
          <w:szCs w:val="20"/>
        </w:rPr>
        <w:t>)</w:t>
      </w:r>
    </w:p>
    <w:p w:rsidR="00650188" w:rsidRPr="008953D5" w:rsidRDefault="00650188" w:rsidP="00CC3169">
      <w:pPr>
        <w:pStyle w:val="Standard"/>
        <w:jc w:val="center"/>
        <w:rPr>
          <w:rFonts w:ascii="Times New Roman" w:hAnsi="Times New Roman" w:cs="Times New Roman"/>
          <w:b/>
          <w:sz w:val="20"/>
          <w:szCs w:val="20"/>
        </w:rPr>
      </w:pPr>
      <w:r w:rsidRPr="008953D5">
        <w:rPr>
          <w:rFonts w:ascii="Times New Roman" w:hAnsi="Times New Roman" w:cs="Times New Roman"/>
          <w:b/>
          <w:sz w:val="20"/>
          <w:szCs w:val="20"/>
        </w:rPr>
        <w:t>I. ОБЩИЕ ПОЛОЖЕНИЯ</w:t>
      </w:r>
    </w:p>
    <w:p w:rsidR="00650188" w:rsidRPr="008953D5" w:rsidRDefault="00650188" w:rsidP="00CC3169">
      <w:pPr>
        <w:pStyle w:val="Standard"/>
        <w:jc w:val="both"/>
        <w:rPr>
          <w:rFonts w:ascii="Times New Roman" w:hAnsi="Times New Roman" w:cs="Times New Roman"/>
          <w:b/>
          <w:sz w:val="20"/>
          <w:szCs w:val="20"/>
        </w:rPr>
      </w:pP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«Новоатайская средняя общеобразовательная школа» Красночетайского района Чувашской Республики.</w:t>
      </w:r>
    </w:p>
    <w:p w:rsidR="00650188" w:rsidRPr="008953D5" w:rsidRDefault="00650188" w:rsidP="00CC3169">
      <w:pPr>
        <w:pStyle w:val="BodyText3"/>
        <w:ind w:firstLine="567"/>
        <w:rPr>
          <w:rFonts w:ascii="Times New Roman" w:hAnsi="Times New Roman" w:cs="Times New Roman"/>
          <w:i/>
          <w:sz w:val="20"/>
          <w:szCs w:val="20"/>
        </w:rPr>
      </w:pPr>
      <w:r w:rsidRPr="008953D5">
        <w:rPr>
          <w:rFonts w:ascii="Times New Roman" w:hAnsi="Times New Roman" w:cs="Times New Roman"/>
          <w:i/>
          <w:sz w:val="20"/>
          <w:szCs w:val="20"/>
        </w:rPr>
        <w:t>(наименование образовательной организации)</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1.2. Основой для заключения коллективного договора являются:</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Трудовой кодекс Российской Федерации (далее – ТК РФ);</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 xml:space="preserve">Федеральный закон от 12 января </w:t>
      </w:r>
      <w:smartTag w:uri="urn:schemas-microsoft-com:office:smarttags" w:element="metricconverter">
        <w:smartTagPr>
          <w:attr w:name="ProductID" w:val="1996 г"/>
        </w:smartTagPr>
        <w:r w:rsidRPr="008953D5">
          <w:rPr>
            <w:rFonts w:ascii="Times New Roman" w:hAnsi="Times New Roman" w:cs="Times New Roman"/>
            <w:sz w:val="20"/>
            <w:szCs w:val="20"/>
          </w:rPr>
          <w:t>1996 г</w:t>
        </w:r>
      </w:smartTag>
      <w:r w:rsidRPr="008953D5">
        <w:rPr>
          <w:rFonts w:ascii="Times New Roman" w:hAnsi="Times New Roman" w:cs="Times New Roman"/>
          <w:sz w:val="20"/>
          <w:szCs w:val="20"/>
        </w:rPr>
        <w:t>. № 10-ФЗ «О профессиональных союзах, их правах и гарантиях деятельности»;</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 xml:space="preserve">Федеральный закон от 29 декабря </w:t>
      </w:r>
      <w:smartTag w:uri="urn:schemas-microsoft-com:office:smarttags" w:element="metricconverter">
        <w:smartTagPr>
          <w:attr w:name="ProductID" w:val="2012 г"/>
        </w:smartTagPr>
        <w:r w:rsidRPr="008953D5">
          <w:rPr>
            <w:rFonts w:ascii="Times New Roman" w:hAnsi="Times New Roman" w:cs="Times New Roman"/>
            <w:sz w:val="20"/>
            <w:szCs w:val="20"/>
          </w:rPr>
          <w:t>2012 г</w:t>
        </w:r>
      </w:smartTag>
      <w:r w:rsidRPr="008953D5">
        <w:rPr>
          <w:rFonts w:ascii="Times New Roman" w:hAnsi="Times New Roman" w:cs="Times New Roman"/>
          <w:sz w:val="20"/>
          <w:szCs w:val="20"/>
        </w:rPr>
        <w:t>. 273-ФЗ «Об образовании в Российской Федерации»;</w:t>
      </w:r>
    </w:p>
    <w:p w:rsidR="00650188" w:rsidRPr="008953D5" w:rsidRDefault="00650188" w:rsidP="00CC3169">
      <w:pPr>
        <w:pStyle w:val="BodyText3"/>
        <w:ind w:firstLine="567"/>
        <w:rPr>
          <w:sz w:val="20"/>
          <w:szCs w:val="20"/>
        </w:rPr>
      </w:pPr>
      <w:r w:rsidRPr="008953D5">
        <w:rPr>
          <w:rFonts w:ascii="Times New Roman" w:hAnsi="Times New Roman" w:cs="Times New Roman"/>
          <w:sz w:val="20"/>
          <w:szCs w:val="20"/>
        </w:rPr>
        <w:t xml:space="preserve">Закон ЧР «О социальном партнерстве» от 30 марта </w:t>
      </w:r>
      <w:smartTag w:uri="urn:schemas-microsoft-com:office:smarttags" w:element="metricconverter">
        <w:smartTagPr>
          <w:attr w:name="ProductID" w:val="2006 г"/>
        </w:smartTagPr>
        <w:r w:rsidRPr="008953D5">
          <w:rPr>
            <w:rFonts w:ascii="Times New Roman" w:hAnsi="Times New Roman" w:cs="Times New Roman"/>
            <w:sz w:val="20"/>
            <w:szCs w:val="20"/>
          </w:rPr>
          <w:t>2006 г</w:t>
        </w:r>
      </w:smartTag>
      <w:r w:rsidRPr="008953D5">
        <w:rPr>
          <w:rFonts w:ascii="Times New Roman" w:hAnsi="Times New Roman" w:cs="Times New Roman"/>
          <w:sz w:val="20"/>
          <w:szCs w:val="20"/>
        </w:rPr>
        <w:t>. № 7 (в редакции от 05.06.2013 г. № 28)</w:t>
      </w:r>
      <w:r w:rsidRPr="008953D5">
        <w:rPr>
          <w:rFonts w:ascii="Times New Roman" w:hAnsi="Times New Roman" w:cs="Times New Roman"/>
          <w:i/>
          <w:sz w:val="20"/>
          <w:szCs w:val="20"/>
        </w:rPr>
        <w:t>;</w:t>
      </w:r>
    </w:p>
    <w:p w:rsidR="00650188" w:rsidRPr="008953D5" w:rsidRDefault="00650188" w:rsidP="00CC3169">
      <w:pPr>
        <w:pStyle w:val="BodyText3"/>
        <w:ind w:firstLine="567"/>
        <w:rPr>
          <w:sz w:val="20"/>
          <w:szCs w:val="20"/>
        </w:rPr>
      </w:pPr>
      <w:r w:rsidRPr="008953D5">
        <w:rPr>
          <w:rFonts w:ascii="Times New Roman" w:hAnsi="Times New Roman" w:cs="Times New Roman"/>
          <w:sz w:val="20"/>
          <w:szCs w:val="20"/>
        </w:rPr>
        <w:t>Действующее Отраслевое соглашение по организациям, находящимся в ведении Министерства образования и науки Российской Федерации</w:t>
      </w:r>
      <w:r w:rsidRPr="008953D5">
        <w:rPr>
          <w:rFonts w:ascii="Times New Roman" w:hAnsi="Times New Roman" w:cs="Times New Roman"/>
          <w:i/>
          <w:sz w:val="20"/>
          <w:szCs w:val="20"/>
        </w:rPr>
        <w:t>;</w:t>
      </w:r>
    </w:p>
    <w:p w:rsidR="00650188" w:rsidRPr="008953D5" w:rsidRDefault="00650188" w:rsidP="00CC3169">
      <w:pPr>
        <w:pStyle w:val="Standard"/>
        <w:autoSpaceDE w:val="0"/>
        <w:ind w:firstLine="540"/>
        <w:jc w:val="both"/>
        <w:rPr>
          <w:sz w:val="20"/>
          <w:szCs w:val="20"/>
        </w:rPr>
      </w:pPr>
      <w:r w:rsidRPr="008953D5">
        <w:rPr>
          <w:rFonts w:ascii="Times New Roman" w:hAnsi="Times New Roman" w:cs="Times New Roman"/>
          <w:sz w:val="20"/>
          <w:szCs w:val="20"/>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Pr="008953D5">
        <w:rPr>
          <w:rFonts w:ascii="Times New Roman" w:hAnsi="Times New Roman" w:cs="Times New Roman"/>
          <w:i/>
          <w:iCs/>
          <w:sz w:val="20"/>
          <w:szCs w:val="20"/>
        </w:rPr>
        <w:t>.</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1.3.Сторонами коллективного договора являются:</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 xml:space="preserve">работодатель в лице его представителя – руководителя образовательной организации </w:t>
      </w:r>
      <w:r>
        <w:rPr>
          <w:rFonts w:ascii="Times New Roman" w:hAnsi="Times New Roman" w:cs="Times New Roman"/>
          <w:sz w:val="20"/>
          <w:szCs w:val="20"/>
        </w:rPr>
        <w:t>Барминой Ларисы Петровны</w:t>
      </w:r>
      <w:r w:rsidRPr="008953D5">
        <w:rPr>
          <w:rFonts w:ascii="Times New Roman" w:hAnsi="Times New Roman" w:cs="Times New Roman"/>
          <w:sz w:val="20"/>
          <w:szCs w:val="20"/>
        </w:rPr>
        <w:t xml:space="preserve">  (далее – работодатель);</w:t>
      </w:r>
    </w:p>
    <w:p w:rsidR="00650188" w:rsidRPr="008953D5" w:rsidRDefault="00650188" w:rsidP="00CC3169">
      <w:pPr>
        <w:pStyle w:val="Standard"/>
        <w:jc w:val="both"/>
        <w:rPr>
          <w:rFonts w:ascii="Times New Roman" w:hAnsi="Times New Roman" w:cs="Times New Roman"/>
          <w:bCs/>
          <w:i/>
          <w:sz w:val="20"/>
          <w:szCs w:val="20"/>
        </w:rPr>
      </w:pPr>
      <w:r w:rsidRPr="008953D5">
        <w:rPr>
          <w:rFonts w:ascii="Times New Roman" w:hAnsi="Times New Roman" w:cs="Times New Roman"/>
          <w:bCs/>
          <w:i/>
          <w:sz w:val="20"/>
          <w:szCs w:val="20"/>
        </w:rPr>
        <w:t xml:space="preserve">                                                (Ф.И.О.)</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rFonts w:ascii="Times New Roman" w:hAnsi="Times New Roman" w:cs="Times New Roman"/>
          <w:sz w:val="20"/>
          <w:szCs w:val="20"/>
        </w:rPr>
        <w:t>Якимовой Анны Владимировны</w:t>
      </w:r>
      <w:r w:rsidRPr="008953D5">
        <w:rPr>
          <w:rFonts w:ascii="Times New Roman" w:hAnsi="Times New Roman" w:cs="Times New Roman"/>
          <w:sz w:val="20"/>
          <w:szCs w:val="20"/>
        </w:rPr>
        <w:t>.</w:t>
      </w:r>
    </w:p>
    <w:p w:rsidR="00650188" w:rsidRPr="008953D5" w:rsidRDefault="00650188" w:rsidP="00CC3169">
      <w:pPr>
        <w:pStyle w:val="BodyText3"/>
        <w:rPr>
          <w:rFonts w:ascii="Times New Roman" w:hAnsi="Times New Roman" w:cs="Times New Roman"/>
          <w:bCs/>
          <w:i/>
          <w:sz w:val="20"/>
          <w:szCs w:val="20"/>
        </w:rPr>
      </w:pPr>
      <w:r w:rsidRPr="008953D5">
        <w:rPr>
          <w:rFonts w:ascii="Times New Roman" w:hAnsi="Times New Roman" w:cs="Times New Roman"/>
          <w:bCs/>
          <w:i/>
          <w:sz w:val="20"/>
          <w:szCs w:val="20"/>
        </w:rPr>
        <w:t xml:space="preserve">                                             (Ф.И.О.)</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1.9. При ликвидации образовательной организации коллективный договор сохраняет свое действие в течение всего срока проведения ликвидации.</w:t>
      </w:r>
    </w:p>
    <w:p w:rsidR="00650188" w:rsidRPr="008953D5" w:rsidRDefault="00650188" w:rsidP="00CC3169">
      <w:pPr>
        <w:pStyle w:val="Standard"/>
        <w:ind w:firstLine="567"/>
        <w:jc w:val="both"/>
        <w:rPr>
          <w:rFonts w:ascii="Times New Roman" w:hAnsi="Times New Roman" w:cs="Times New Roman"/>
          <w:sz w:val="20"/>
          <w:szCs w:val="20"/>
        </w:rPr>
      </w:pPr>
      <w:r w:rsidRPr="008953D5">
        <w:rPr>
          <w:rFonts w:ascii="Times New Roman" w:hAnsi="Times New Roman" w:cs="Times New Roman"/>
          <w:sz w:val="20"/>
          <w:szCs w:val="20"/>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650188" w:rsidRPr="008953D5" w:rsidRDefault="00650188" w:rsidP="00CC3169">
      <w:pPr>
        <w:pStyle w:val="Standard"/>
        <w:ind w:firstLine="567"/>
        <w:jc w:val="both"/>
        <w:rPr>
          <w:rFonts w:ascii="Times New Roman" w:hAnsi="Times New Roman" w:cs="Times New Roman"/>
          <w:sz w:val="20"/>
          <w:szCs w:val="20"/>
        </w:rPr>
      </w:pPr>
      <w:r w:rsidRPr="008953D5">
        <w:rPr>
          <w:rFonts w:ascii="Times New Roman" w:hAnsi="Times New Roman" w:cs="Times New Roman"/>
          <w:sz w:val="20"/>
          <w:szCs w:val="20"/>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50188" w:rsidRPr="008953D5" w:rsidRDefault="00650188" w:rsidP="00CC3169">
      <w:pPr>
        <w:pStyle w:val="Standard"/>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50188" w:rsidRPr="008953D5" w:rsidRDefault="00650188" w:rsidP="00CC3169">
      <w:pPr>
        <w:pStyle w:val="Standard"/>
        <w:ind w:firstLine="567"/>
        <w:jc w:val="both"/>
        <w:rPr>
          <w:rFonts w:ascii="Times New Roman" w:hAnsi="Times New Roman" w:cs="Times New Roman"/>
          <w:sz w:val="20"/>
          <w:szCs w:val="20"/>
        </w:rPr>
      </w:pPr>
      <w:r w:rsidRPr="008953D5">
        <w:rPr>
          <w:rFonts w:ascii="Times New Roman" w:hAnsi="Times New Roman" w:cs="Times New Roman"/>
          <w:sz w:val="20"/>
          <w:szCs w:val="20"/>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50188" w:rsidRPr="008953D5" w:rsidRDefault="00650188" w:rsidP="00CC3169">
      <w:pPr>
        <w:pStyle w:val="Standard"/>
        <w:ind w:firstLine="567"/>
        <w:jc w:val="both"/>
        <w:rPr>
          <w:rFonts w:ascii="Times New Roman" w:hAnsi="Times New Roman" w:cs="Times New Roman"/>
          <w:sz w:val="20"/>
          <w:szCs w:val="20"/>
        </w:rPr>
      </w:pPr>
      <w:r w:rsidRPr="008953D5">
        <w:rPr>
          <w:rFonts w:ascii="Times New Roman" w:hAnsi="Times New Roman" w:cs="Times New Roman"/>
          <w:sz w:val="20"/>
          <w:szCs w:val="20"/>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50188" w:rsidRPr="008953D5" w:rsidRDefault="00650188" w:rsidP="00CC3169">
      <w:pPr>
        <w:pStyle w:val="Standard"/>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1.14. Работодатель обязуется обеспечивать гласность содержания и выполнения условий коллективного договора.</w:t>
      </w:r>
    </w:p>
    <w:p w:rsidR="00650188" w:rsidRPr="008953D5" w:rsidRDefault="00650188" w:rsidP="00CC3169">
      <w:pPr>
        <w:pStyle w:val="Standard"/>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Копия коллективного договора размещается работодателем на сайте образовательной организации в сети «Интернет».</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1.16. Настоящий коллективный договор вступает в силу с момента его подписания сторонами и действует по 31 октября 2020  года включительно.</w:t>
      </w:r>
    </w:p>
    <w:p w:rsidR="00650188" w:rsidRPr="008953D5" w:rsidRDefault="00650188" w:rsidP="00CC3169">
      <w:pPr>
        <w:pStyle w:val="Standard"/>
        <w:jc w:val="both"/>
        <w:rPr>
          <w:rFonts w:ascii="Times New Roman" w:hAnsi="Times New Roman" w:cs="Times New Roman"/>
          <w:b/>
          <w:bCs/>
          <w:caps/>
          <w:sz w:val="20"/>
          <w:szCs w:val="20"/>
        </w:rPr>
      </w:pP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II</w:t>
      </w:r>
      <w:r w:rsidRPr="008953D5">
        <w:rPr>
          <w:rFonts w:ascii="Times New Roman" w:hAnsi="Times New Roman" w:cs="Times New Roman"/>
          <w:b/>
          <w:bCs/>
          <w:caps/>
          <w:sz w:val="20"/>
          <w:szCs w:val="20"/>
        </w:rPr>
        <w:t>. ГАРАНТИИ ПРИ ЗАКЛЮЧЕНИИ, изменении И РАСТОРЖЕНИИ ТРУДОВОГО ДОГОВОРа</w:t>
      </w:r>
    </w:p>
    <w:p w:rsidR="00650188" w:rsidRPr="008953D5" w:rsidRDefault="00650188" w:rsidP="00CC3169">
      <w:pPr>
        <w:pStyle w:val="Standard"/>
        <w:jc w:val="both"/>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2.</w:t>
      </w:r>
      <w:r w:rsidRPr="008953D5">
        <w:rPr>
          <w:rFonts w:ascii="Times New Roman" w:hAnsi="Times New Roman" w:cs="Times New Roman"/>
          <w:sz w:val="20"/>
          <w:szCs w:val="20"/>
        </w:rPr>
        <w:tab/>
        <w:t>Стороны договорились, что:</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2.1.</w:t>
      </w:r>
      <w:r w:rsidRPr="008953D5">
        <w:rPr>
          <w:rFonts w:ascii="Times New Roman" w:hAnsi="Times New Roman" w:cs="Times New Roman"/>
          <w:sz w:val="20"/>
          <w:szCs w:val="20"/>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2.2.</w:t>
      </w:r>
      <w:r w:rsidRPr="008953D5">
        <w:rPr>
          <w:rFonts w:ascii="Times New Roman" w:hAnsi="Times New Roman" w:cs="Times New Roman"/>
          <w:sz w:val="20"/>
          <w:szCs w:val="20"/>
        </w:rPr>
        <w:tab/>
        <w:t>Работодатель обязуется:</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50188" w:rsidRPr="008953D5" w:rsidRDefault="00650188" w:rsidP="00CC3169">
      <w:pPr>
        <w:pStyle w:val="BodyText3"/>
        <w:ind w:firstLine="709"/>
        <w:rPr>
          <w:rFonts w:ascii="Times New Roman" w:hAnsi="Times New Roman" w:cs="Times New Roman"/>
          <w:iCs/>
          <w:sz w:val="20"/>
          <w:szCs w:val="20"/>
        </w:rPr>
      </w:pPr>
      <w:r w:rsidRPr="008953D5">
        <w:rPr>
          <w:rFonts w:ascii="Times New Roman" w:hAnsi="Times New Roman" w:cs="Times New Roman"/>
          <w:iCs/>
          <w:sz w:val="20"/>
          <w:szCs w:val="20"/>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2.2.3. В трудовой договор включать обязательные условия, указанные в статье 57 ТК РФ.</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В трудовом договоре оговаривать объем учебной нагрузки (педагогической работы)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650188" w:rsidRPr="008953D5" w:rsidRDefault="00650188" w:rsidP="00CC3169">
      <w:pPr>
        <w:pStyle w:val="BodyText3"/>
        <w:ind w:firstLine="709"/>
        <w:rPr>
          <w:rFonts w:ascii="Times New Roman" w:hAnsi="Times New Roman" w:cs="Times New Roman"/>
          <w:iCs/>
          <w:sz w:val="20"/>
          <w:szCs w:val="20"/>
        </w:rPr>
      </w:pPr>
      <w:r w:rsidRPr="008953D5">
        <w:rPr>
          <w:rFonts w:ascii="Times New Roman" w:hAnsi="Times New Roman" w:cs="Times New Roman"/>
          <w:iCs/>
          <w:sz w:val="20"/>
          <w:szCs w:val="20"/>
        </w:rPr>
        <w:t>Высвобождающуюся в связи с увольнением педагогических работников учебную нагрузку (педагогическую работу) предлагать, прежде всего, тем педагогическим работникам, учебная нагрузка (педагогическая работа) которых установлена в объеме менее нормы часов за ставку заработной платы.</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2.2.6.</w:t>
      </w:r>
      <w:r w:rsidRPr="008953D5">
        <w:rPr>
          <w:rFonts w:ascii="Times New Roman" w:hAnsi="Times New Roman" w:cs="Times New Roman"/>
          <w:sz w:val="20"/>
          <w:szCs w:val="20"/>
        </w:rPr>
        <w:tab/>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2.2.7.</w:t>
      </w:r>
      <w:r w:rsidRPr="008953D5">
        <w:rPr>
          <w:rFonts w:ascii="Times New Roman" w:hAnsi="Times New Roman" w:cs="Times New Roman"/>
          <w:sz w:val="20"/>
          <w:szCs w:val="20"/>
        </w:rPr>
        <w:tab/>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Массовым является увольнение 10 % от общего числа работников в течение  30 дней.</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2.2.8.</w:t>
      </w:r>
      <w:r w:rsidRPr="008953D5">
        <w:rPr>
          <w:rFonts w:ascii="Times New Roman" w:hAnsi="Times New Roman" w:cs="Times New Roman"/>
          <w:sz w:val="20"/>
          <w:szCs w:val="20"/>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предпенсионного возраста (за 2 года до пенсии, в том числе досрочной);</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проработавшие в организации свыше 10 лет;</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одинокие матери, воспитывающие ребенка в возрасте до 16 лет;</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одинокие отцы, воспитывающие ребенка в возрасте до 16 лет;</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родители, имеющие ребенка – инвалида в возрасте до 18 лет;</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награжденные государственными и (или) ведомственными наградами в связи с педагогической деятельностью;</w:t>
      </w: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часов в неделю) с сохранением среднего заработка.</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50188" w:rsidRPr="008953D5" w:rsidRDefault="00650188" w:rsidP="00CC3169">
      <w:pPr>
        <w:pStyle w:val="Standard"/>
        <w:tabs>
          <w:tab w:val="left" w:pos="1620"/>
        </w:tabs>
        <w:ind w:firstLine="708"/>
        <w:jc w:val="both"/>
        <w:rPr>
          <w:rFonts w:ascii="Times New Roman" w:hAnsi="Times New Roman" w:cs="Times New Roman"/>
          <w:sz w:val="20"/>
          <w:szCs w:val="20"/>
        </w:rPr>
      </w:pPr>
      <w:r w:rsidRPr="008953D5">
        <w:rPr>
          <w:rFonts w:ascii="Times New Roman" w:hAnsi="Times New Roman" w:cs="Times New Roman"/>
          <w:sz w:val="20"/>
          <w:szCs w:val="20"/>
        </w:rPr>
        <w:t>2.2.11.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650188" w:rsidRPr="008953D5" w:rsidRDefault="00650188" w:rsidP="00CC3169">
      <w:pPr>
        <w:pStyle w:val="BodyText3"/>
        <w:tabs>
          <w:tab w:val="left" w:pos="1620"/>
        </w:tabs>
        <w:ind w:firstLine="708"/>
        <w:rPr>
          <w:rFonts w:ascii="Times New Roman" w:hAnsi="Times New Roman" w:cs="Times New Roman"/>
          <w:sz w:val="20"/>
          <w:szCs w:val="20"/>
        </w:rPr>
      </w:pPr>
      <w:r w:rsidRPr="008953D5">
        <w:rPr>
          <w:rFonts w:ascii="Times New Roman" w:hAnsi="Times New Roman" w:cs="Times New Roman"/>
          <w:sz w:val="20"/>
          <w:szCs w:val="20"/>
        </w:rPr>
        <w:t>2.2.12.</w:t>
      </w:r>
      <w:r w:rsidRPr="008953D5">
        <w:rPr>
          <w:rFonts w:ascii="Times New Roman" w:hAnsi="Times New Roman" w:cs="Times New Roman"/>
          <w:sz w:val="20"/>
          <w:szCs w:val="20"/>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50188" w:rsidRPr="008953D5" w:rsidRDefault="00650188" w:rsidP="00CC3169">
      <w:pPr>
        <w:pStyle w:val="BodyText3"/>
        <w:tabs>
          <w:tab w:val="left" w:pos="1620"/>
        </w:tabs>
        <w:ind w:firstLine="708"/>
        <w:rPr>
          <w:rFonts w:ascii="Times New Roman" w:hAnsi="Times New Roman" w:cs="Times New Roman"/>
          <w:sz w:val="20"/>
          <w:szCs w:val="20"/>
        </w:rPr>
      </w:pPr>
      <w:r w:rsidRPr="008953D5">
        <w:rPr>
          <w:rFonts w:ascii="Times New Roman" w:hAnsi="Times New Roman" w:cs="Times New Roman"/>
          <w:sz w:val="20"/>
          <w:szCs w:val="20"/>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650188" w:rsidRPr="008953D5" w:rsidRDefault="00650188" w:rsidP="00CC3169">
      <w:pPr>
        <w:pStyle w:val="BodyText3"/>
        <w:tabs>
          <w:tab w:val="left" w:pos="1620"/>
        </w:tabs>
        <w:ind w:firstLine="708"/>
        <w:rPr>
          <w:sz w:val="20"/>
          <w:szCs w:val="20"/>
        </w:rPr>
      </w:pPr>
      <w:r w:rsidRPr="008953D5">
        <w:rPr>
          <w:rFonts w:ascii="Times New Roman" w:hAnsi="Times New Roman" w:cs="Times New Roman"/>
          <w:color w:val="000000"/>
          <w:sz w:val="20"/>
          <w:szCs w:val="20"/>
        </w:rPr>
        <w:t>2.2.14.</w:t>
      </w:r>
      <w:r w:rsidRPr="008953D5">
        <w:rPr>
          <w:rFonts w:ascii="Times New Roman" w:hAnsi="Times New Roman" w:cs="Times New Roman"/>
          <w:sz w:val="20"/>
          <w:szCs w:val="20"/>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50188" w:rsidRPr="008953D5" w:rsidRDefault="00650188" w:rsidP="00CC3169">
      <w:pPr>
        <w:pStyle w:val="Standard"/>
        <w:ind w:firstLine="709"/>
        <w:jc w:val="both"/>
        <w:rPr>
          <w:sz w:val="20"/>
          <w:szCs w:val="20"/>
        </w:rPr>
      </w:pPr>
      <w:r w:rsidRPr="008953D5">
        <w:rPr>
          <w:rFonts w:ascii="Times New Roman" w:hAnsi="Times New Roman" w:cs="Times New Roman"/>
          <w:color w:val="000000"/>
          <w:sz w:val="20"/>
          <w:szCs w:val="20"/>
        </w:rPr>
        <w:t>2.2.15.В случае направления в служебную командировку работодатель обязан возмещать работнику:</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расходы по проезду;</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расходы по найму жилого помещения;</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дополнительные расходы, связанные с проживанием вне места постоянного жительства (суточные);</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иные расходы, произведенные работником с разрешения или ведома работодателя.</w:t>
      </w:r>
    </w:p>
    <w:p w:rsidR="00650188" w:rsidRPr="008953D5" w:rsidRDefault="00650188" w:rsidP="00CC3169">
      <w:pPr>
        <w:pStyle w:val="Standard"/>
        <w:shd w:val="clear" w:color="auto" w:fill="FFFFFF"/>
        <w:tabs>
          <w:tab w:val="left" w:pos="1464"/>
        </w:tabs>
        <w:ind w:firstLine="709"/>
        <w:jc w:val="both"/>
        <w:rPr>
          <w:sz w:val="20"/>
          <w:szCs w:val="20"/>
        </w:rPr>
      </w:pPr>
      <w:r w:rsidRPr="008953D5">
        <w:rPr>
          <w:rFonts w:ascii="Times New Roman" w:hAnsi="Times New Roman" w:cs="Times New Roman"/>
          <w:color w:val="000000"/>
          <w:sz w:val="20"/>
          <w:szCs w:val="20"/>
        </w:rPr>
        <w:t>Порядок и размеры возмещения расходов, связанных со служебными командировками, работникам определяются нормативными правовыми актами органов государственной власти Чувашской Республики, нормативными правовыми актами органов местного самоуправления</w:t>
      </w:r>
      <w:r w:rsidRPr="008953D5">
        <w:rPr>
          <w:rFonts w:ascii="Times New Roman" w:hAnsi="Times New Roman" w:cs="Times New Roman"/>
          <w:i/>
          <w:iCs/>
          <w:color w:val="000000"/>
          <w:sz w:val="20"/>
          <w:szCs w:val="20"/>
        </w:rPr>
        <w:t>.</w:t>
      </w:r>
    </w:p>
    <w:p w:rsidR="00650188" w:rsidRPr="008953D5" w:rsidRDefault="00650188" w:rsidP="00CC3169">
      <w:pPr>
        <w:pStyle w:val="Standard"/>
        <w:shd w:val="clear" w:color="auto" w:fill="FFFFFF"/>
        <w:tabs>
          <w:tab w:val="left" w:pos="1464"/>
        </w:tabs>
        <w:ind w:firstLine="709"/>
        <w:jc w:val="both"/>
        <w:rPr>
          <w:rFonts w:ascii="Times New Roman" w:hAnsi="Times New Roman" w:cs="Times New Roman"/>
          <w:sz w:val="20"/>
          <w:szCs w:val="20"/>
        </w:rPr>
      </w:pPr>
      <w:r w:rsidRPr="008953D5">
        <w:rPr>
          <w:rFonts w:ascii="Times New Roman" w:hAnsi="Times New Roman" w:cs="Times New Roman"/>
          <w:sz w:val="20"/>
          <w:szCs w:val="20"/>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650188" w:rsidRPr="008953D5" w:rsidRDefault="00650188" w:rsidP="00CC3169">
      <w:pPr>
        <w:pStyle w:val="Standard"/>
        <w:widowControl/>
        <w:shd w:val="clear" w:color="auto" w:fill="FFFFFF"/>
        <w:tabs>
          <w:tab w:val="left" w:pos="1464"/>
        </w:tabs>
        <w:autoSpaceDE w:val="0"/>
        <w:ind w:firstLine="709"/>
        <w:jc w:val="both"/>
        <w:rPr>
          <w:rFonts w:ascii="Times New Roman" w:hAnsi="Times New Roman" w:cs="Times New Roman"/>
          <w:iCs/>
          <w:color w:val="000000"/>
          <w:sz w:val="20"/>
          <w:szCs w:val="20"/>
        </w:rPr>
      </w:pPr>
      <w:r w:rsidRPr="008953D5">
        <w:rPr>
          <w:rFonts w:ascii="Times New Roman" w:hAnsi="Times New Roman" w:cs="Times New Roman"/>
          <w:iCs/>
          <w:color w:val="000000"/>
          <w:sz w:val="20"/>
          <w:szCs w:val="20"/>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650188" w:rsidRPr="008953D5" w:rsidRDefault="00650188" w:rsidP="00CC3169">
      <w:pPr>
        <w:pStyle w:val="31"/>
        <w:widowControl/>
        <w:shd w:val="clear" w:color="auto" w:fill="FFFFFF"/>
        <w:tabs>
          <w:tab w:val="left" w:pos="1464"/>
        </w:tabs>
        <w:ind w:firstLine="731"/>
        <w:rPr>
          <w:rFonts w:ascii="Times New Roman" w:hAnsi="Times New Roman" w:cs="Times New Roman"/>
          <w:iCs/>
          <w:color w:val="000000"/>
          <w:sz w:val="20"/>
          <w:szCs w:val="20"/>
        </w:rPr>
      </w:pPr>
      <w:r w:rsidRPr="008953D5">
        <w:rPr>
          <w:rFonts w:ascii="Times New Roman" w:hAnsi="Times New Roman" w:cs="Times New Roman"/>
          <w:iCs/>
          <w:color w:val="000000"/>
          <w:sz w:val="20"/>
          <w:szCs w:val="20"/>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650188" w:rsidRPr="008953D5" w:rsidRDefault="00650188" w:rsidP="00CC3169">
      <w:pPr>
        <w:pStyle w:val="BodyText3"/>
        <w:tabs>
          <w:tab w:val="left" w:pos="1620"/>
        </w:tabs>
        <w:ind w:firstLine="708"/>
        <w:rPr>
          <w:sz w:val="20"/>
          <w:szCs w:val="20"/>
        </w:rPr>
      </w:pPr>
      <w:r w:rsidRPr="008953D5">
        <w:rPr>
          <w:rFonts w:ascii="Times New Roman" w:hAnsi="Times New Roman" w:cs="Times New Roman"/>
          <w:color w:val="000000"/>
          <w:sz w:val="20"/>
          <w:szCs w:val="20"/>
        </w:rPr>
        <w:t>2.2.16.</w:t>
      </w:r>
      <w:r w:rsidRPr="008953D5">
        <w:rPr>
          <w:rFonts w:ascii="Times New Roman" w:hAnsi="Times New Roman" w:cs="Times New Roman"/>
          <w:sz w:val="20"/>
          <w:szCs w:val="20"/>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953D5">
        <w:rPr>
          <w:rFonts w:ascii="Times New Roman" w:hAnsi="Times New Roman" w:cs="Times New Roman"/>
          <w:color w:val="000000"/>
          <w:sz w:val="20"/>
          <w:szCs w:val="20"/>
        </w:rPr>
        <w:t>работникам, уже имеющим профессиональное образование соответствующего уровня, и направленным на обучение работодателем.</w:t>
      </w:r>
    </w:p>
    <w:p w:rsidR="00650188" w:rsidRPr="008953D5" w:rsidRDefault="00650188" w:rsidP="00CC3169">
      <w:pPr>
        <w:pStyle w:val="ConsPlusNormal"/>
        <w:widowControl/>
        <w:shd w:val="clear" w:color="auto" w:fill="FFFFFF"/>
        <w:tabs>
          <w:tab w:val="left" w:pos="709"/>
        </w:tabs>
        <w:ind w:firstLine="709"/>
        <w:jc w:val="both"/>
      </w:pPr>
      <w:r w:rsidRPr="008953D5">
        <w:rPr>
          <w:rFonts w:ascii="Times New Roman" w:hAnsi="Times New Roman" w:cs="Times New Roman"/>
          <w:color w:val="000000"/>
        </w:rPr>
        <w:t>2.2.17.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50188" w:rsidRPr="008953D5" w:rsidRDefault="00650188" w:rsidP="00CC3169">
      <w:pPr>
        <w:pStyle w:val="BodyText3"/>
        <w:tabs>
          <w:tab w:val="left" w:pos="709"/>
          <w:tab w:val="left" w:pos="1620"/>
        </w:tabs>
        <w:ind w:firstLine="709"/>
        <w:rPr>
          <w:rFonts w:ascii="Times New Roman" w:hAnsi="Times New Roman" w:cs="Times New Roman"/>
          <w:sz w:val="20"/>
          <w:szCs w:val="20"/>
        </w:rPr>
      </w:pPr>
      <w:r w:rsidRPr="008953D5">
        <w:rPr>
          <w:rFonts w:ascii="Times New Roman" w:hAnsi="Times New Roman" w:cs="Times New Roman"/>
          <w:sz w:val="20"/>
          <w:szCs w:val="20"/>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2.3.</w:t>
      </w:r>
      <w:r w:rsidRPr="008953D5">
        <w:rPr>
          <w:rFonts w:ascii="Times New Roman" w:hAnsi="Times New Roman" w:cs="Times New Roman"/>
          <w:sz w:val="20"/>
          <w:szCs w:val="20"/>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50188" w:rsidRPr="008953D5" w:rsidRDefault="00650188" w:rsidP="00CC3169">
      <w:pPr>
        <w:pStyle w:val="BodyText3"/>
        <w:ind w:firstLine="708"/>
        <w:rPr>
          <w:rFonts w:ascii="Times New Roman" w:hAnsi="Times New Roman" w:cs="Times New Roman"/>
          <w:sz w:val="20"/>
          <w:szCs w:val="20"/>
        </w:rPr>
      </w:pP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III</w:t>
      </w:r>
      <w:r w:rsidRPr="008953D5">
        <w:rPr>
          <w:rFonts w:ascii="Times New Roman" w:hAnsi="Times New Roman" w:cs="Times New Roman"/>
          <w:b/>
          <w:bCs/>
          <w:caps/>
          <w:sz w:val="20"/>
          <w:szCs w:val="20"/>
        </w:rPr>
        <w:t>. рабочее время и время отдыха</w:t>
      </w:r>
    </w:p>
    <w:p w:rsidR="00650188" w:rsidRPr="008953D5" w:rsidRDefault="00650188" w:rsidP="00CC3169">
      <w:pPr>
        <w:pStyle w:val="BodyText3"/>
        <w:ind w:left="705"/>
        <w:rPr>
          <w:rFonts w:ascii="Times New Roman" w:hAnsi="Times New Roman" w:cs="Times New Roman"/>
          <w:b/>
          <w:bCs/>
          <w:sz w:val="20"/>
          <w:szCs w:val="20"/>
        </w:rPr>
      </w:pP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3.1</w:t>
      </w:r>
      <w:r w:rsidRPr="008953D5">
        <w:rPr>
          <w:rFonts w:ascii="Times New Roman" w:hAnsi="Times New Roman" w:cs="Times New Roman"/>
          <w:sz w:val="20"/>
          <w:szCs w:val="20"/>
        </w:rPr>
        <w:tab/>
        <w:t>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Минобрнауки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занятий,годовым календарным учебным графиком, графиками работы (</w:t>
      </w:r>
      <w:r w:rsidRPr="008953D5">
        <w:rPr>
          <w:rFonts w:ascii="Times New Roman" w:hAnsi="Times New Roman" w:cs="Times New Roman"/>
          <w:i/>
          <w:sz w:val="20"/>
          <w:szCs w:val="20"/>
        </w:rPr>
        <w:t>графиками сменности</w:t>
      </w:r>
      <w:r w:rsidRPr="008953D5">
        <w:rPr>
          <w:rFonts w:ascii="Times New Roman" w:hAnsi="Times New Roman" w:cs="Times New Roman"/>
          <w:sz w:val="20"/>
          <w:szCs w:val="20"/>
        </w:rPr>
        <w:t>), согласованными с выборным органом первичной профсоюзной организации.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w:t>
      </w:r>
      <w:r w:rsidRPr="008953D5">
        <w:rPr>
          <w:rFonts w:ascii="Times New Roman" w:hAnsi="Times New Roman" w:cs="Times New Roman"/>
          <w:sz w:val="20"/>
          <w:szCs w:val="20"/>
        </w:rPr>
        <w:tab/>
        <w:t>Для руководителя, заместителей руководителя, руководителей структурных подразделений, работников из числа административно - хозяйственного, учебно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50188" w:rsidRPr="008953D5" w:rsidRDefault="00650188" w:rsidP="00CC3169">
      <w:pPr>
        <w:pStyle w:val="BodyText3"/>
        <w:ind w:firstLine="705"/>
        <w:rPr>
          <w:sz w:val="20"/>
          <w:szCs w:val="20"/>
        </w:rPr>
      </w:pPr>
      <w:r w:rsidRPr="008953D5">
        <w:rPr>
          <w:rFonts w:ascii="Times New Roman" w:hAnsi="Times New Roman" w:cs="Times New Roman"/>
          <w:color w:val="000000"/>
          <w:sz w:val="20"/>
          <w:szCs w:val="20"/>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8953D5">
        <w:rPr>
          <w:rStyle w:val="FootnoteSymbol"/>
          <w:rFonts w:ascii="Times New Roman" w:hAnsi="Times New Roman" w:cs="Times New Roman"/>
          <w:color w:val="000000"/>
          <w:sz w:val="20"/>
          <w:szCs w:val="20"/>
        </w:rPr>
        <w:footnoteReference w:id="1"/>
      </w:r>
      <w:r w:rsidRPr="008953D5">
        <w:rPr>
          <w:rFonts w:ascii="Times New Roman" w:hAnsi="Times New Roman" w:cs="Times New Roman"/>
          <w:color w:val="000000"/>
          <w:sz w:val="20"/>
          <w:szCs w:val="20"/>
        </w:rPr>
        <w:t>.</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3.4.</w:t>
      </w:r>
      <w:r w:rsidRPr="008953D5">
        <w:rPr>
          <w:rFonts w:ascii="Times New Roman" w:hAnsi="Times New Roman" w:cs="Times New Roman"/>
          <w:sz w:val="20"/>
          <w:szCs w:val="20"/>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xml:space="preserve">В зависимости от должности и (или) специальности педагогических работников с учетом особенностей их труда </w:t>
      </w:r>
      <w:hyperlink r:id="rId7" w:history="1">
        <w:r w:rsidRPr="008953D5">
          <w:rPr>
            <w:rStyle w:val="Internetlink"/>
            <w:rFonts w:ascii="Times New Roman" w:hAnsi="Times New Roman" w:cs="Times New Roman"/>
            <w:sz w:val="20"/>
            <w:szCs w:val="20"/>
          </w:rPr>
          <w:t>продолжительность</w:t>
        </w:r>
      </w:hyperlink>
      <w:r w:rsidRPr="008953D5">
        <w:rPr>
          <w:rFonts w:ascii="Times New Roman" w:hAnsi="Times New Roman" w:cs="Times New Roman"/>
          <w:sz w:val="20"/>
          <w:szCs w:val="20"/>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Минобрнауки России.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3.5. Стороны подтверждают, что:</w:t>
      </w:r>
    </w:p>
    <w:p w:rsidR="00650188" w:rsidRPr="008953D5" w:rsidRDefault="00650188" w:rsidP="00CC3169">
      <w:pPr>
        <w:pStyle w:val="Standard"/>
        <w:ind w:firstLine="705"/>
        <w:jc w:val="both"/>
        <w:rPr>
          <w:sz w:val="20"/>
          <w:szCs w:val="20"/>
        </w:rPr>
      </w:pPr>
      <w:r w:rsidRPr="008953D5">
        <w:rPr>
          <w:rFonts w:ascii="Times New Roman" w:hAnsi="Times New Roman" w:cs="Times New Roman"/>
          <w:sz w:val="20"/>
          <w:szCs w:val="20"/>
        </w:rPr>
        <w:t xml:space="preserve">3.5.1.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руководителя </w:t>
      </w:r>
      <w:r w:rsidRPr="008953D5">
        <w:rPr>
          <w:rFonts w:ascii="Times New Roman" w:eastAsia="MS Mincho" w:hAnsi="Times New Roman" w:cs="Times New Roman"/>
          <w:sz w:val="20"/>
          <w:szCs w:val="20"/>
        </w:rPr>
        <w:t>по  согласованию с выборным органом первичной профсоюзной организации</w:t>
      </w:r>
      <w:r w:rsidRPr="008953D5">
        <w:rPr>
          <w:rFonts w:ascii="Times New Roman" w:hAnsi="Times New Roman" w:cs="Times New Roman"/>
          <w:sz w:val="20"/>
          <w:szCs w:val="20"/>
        </w:rPr>
        <w:t>.</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650188" w:rsidRPr="008953D5" w:rsidRDefault="00650188" w:rsidP="00CC3169">
      <w:pPr>
        <w:pStyle w:val="Standard"/>
        <w:ind w:firstLine="705"/>
        <w:jc w:val="both"/>
        <w:rPr>
          <w:sz w:val="20"/>
          <w:szCs w:val="20"/>
        </w:rPr>
      </w:pPr>
      <w:r w:rsidRPr="008953D5">
        <w:rPr>
          <w:rFonts w:ascii="Times New Roman" w:hAnsi="Times New Roman" w:cs="Times New Roman"/>
          <w:sz w:val="20"/>
          <w:szCs w:val="20"/>
        </w:rPr>
        <w:t>3.5.2. Установленный объем учебной нагрузки (преподавательской работы),  а также его последующие  изменения  оговариваются в трудовом договоре с  педагогическим работником,  как обязательные условия трудового договора.</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3.5.3. Педагогические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3.5.4. 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3.5.5. Объем учебной нагрузки (преподавательской работы),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650188" w:rsidRPr="008953D5" w:rsidRDefault="00650188" w:rsidP="00CC3169">
      <w:pPr>
        <w:pStyle w:val="BodyText3"/>
        <w:ind w:firstLine="705"/>
        <w:rPr>
          <w:sz w:val="20"/>
          <w:szCs w:val="20"/>
        </w:rPr>
      </w:pPr>
      <w:r w:rsidRPr="008953D5">
        <w:rPr>
          <w:rFonts w:ascii="Times New Roman" w:eastAsia="MS Mincho" w:hAnsi="Times New Roman" w:cs="Times New Roman"/>
          <w:sz w:val="20"/>
          <w:szCs w:val="20"/>
        </w:rPr>
        <w:t>3.5.6.</w:t>
      </w:r>
      <w:r w:rsidRPr="008953D5">
        <w:rPr>
          <w:rFonts w:ascii="Times New Roman" w:hAnsi="Times New Roman" w:cs="Times New Roman"/>
          <w:sz w:val="20"/>
          <w:szCs w:val="20"/>
        </w:rPr>
        <w:t>Временное или постоянное изменение (увеличение или снижение) объема учебной нагрузки (преподавательской работы), педагогическим работникам по сравнению с учебной нагрузкой (преподавательской работой),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в случаях, указанных в пункте 3.5.5 настоящего коллективного договора.</w:t>
      </w:r>
    </w:p>
    <w:p w:rsidR="00650188" w:rsidRPr="008953D5" w:rsidRDefault="00650188" w:rsidP="00CC3169">
      <w:pPr>
        <w:pStyle w:val="BodyText3"/>
        <w:ind w:firstLine="705"/>
        <w:rPr>
          <w:sz w:val="20"/>
          <w:szCs w:val="20"/>
        </w:rPr>
      </w:pPr>
      <w:r w:rsidRPr="008953D5">
        <w:rPr>
          <w:rFonts w:ascii="Times New Roman" w:eastAsia="MS Mincho" w:hAnsi="Times New Roman" w:cs="Times New Roman"/>
          <w:sz w:val="20"/>
          <w:szCs w:val="20"/>
        </w:rPr>
        <w:t xml:space="preserve">По инициативе работодателя без согласия работника возможно </w:t>
      </w:r>
      <w:r w:rsidRPr="008953D5">
        <w:rPr>
          <w:rFonts w:ascii="Times New Roman" w:hAnsi="Times New Roman" w:cs="Times New Roman"/>
          <w:sz w:val="20"/>
          <w:szCs w:val="20"/>
        </w:rPr>
        <w:t>увеличение или снижение  объема учебной нагрузки  в случаях:</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восстановления (по решению суда) на работника, ранее выполнявшего эту учебную нагрузку,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возвращения на работу работника, прервавшего отпуск по уходу за ребенком до достижения им трех лет, или после окончания этого отпуска,</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выхода работника из длительного отпуска (сроком до 1 года).</w:t>
      </w:r>
    </w:p>
    <w:p w:rsidR="00650188" w:rsidRPr="008953D5" w:rsidRDefault="00650188" w:rsidP="00CC3169">
      <w:pPr>
        <w:pStyle w:val="BodyText3"/>
        <w:ind w:firstLine="705"/>
        <w:rPr>
          <w:rFonts w:ascii="Times New Roman" w:eastAsia="MS Mincho" w:hAnsi="Times New Roman" w:cs="Times New Roman"/>
          <w:sz w:val="20"/>
          <w:szCs w:val="20"/>
        </w:rPr>
      </w:pPr>
      <w:r w:rsidRPr="008953D5">
        <w:rPr>
          <w:rFonts w:ascii="Times New Roman" w:eastAsia="MS Mincho" w:hAnsi="Times New Roman" w:cs="Times New Roman"/>
          <w:sz w:val="20"/>
          <w:szCs w:val="20"/>
        </w:rPr>
        <w:t>3.5.7.В случае изменения объема учебной нагрузки (преподавательской работы)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xml:space="preserve">3.5.8. Объем учебной нагрузки </w:t>
      </w:r>
      <w:r w:rsidRPr="008953D5">
        <w:rPr>
          <w:rFonts w:ascii="Times New Roman" w:eastAsia="MS Mincho" w:hAnsi="Times New Roman" w:cs="Times New Roman"/>
          <w:sz w:val="20"/>
          <w:szCs w:val="20"/>
        </w:rPr>
        <w:t>учителей меньше нормы часов за ставку заработной платы устанавливается только с их письменного согласия.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3.5.9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учебной нагрузкой  в объеме не менее ставки.</w:t>
      </w:r>
    </w:p>
    <w:p w:rsidR="00650188" w:rsidRPr="008953D5" w:rsidRDefault="00650188" w:rsidP="00CC3169">
      <w:pPr>
        <w:pStyle w:val="BodyTextIndent2"/>
        <w:spacing w:line="240" w:lineRule="auto"/>
        <w:ind w:left="0" w:firstLine="540"/>
        <w:rPr>
          <w:sz w:val="20"/>
        </w:rPr>
      </w:pPr>
      <w:r w:rsidRPr="008953D5">
        <w:rPr>
          <w:iCs/>
          <w:sz w:val="20"/>
        </w:rPr>
        <w:t xml:space="preserve">3.5.10. </w:t>
      </w:r>
      <w:r w:rsidRPr="008953D5">
        <w:rPr>
          <w:sz w:val="20"/>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650188" w:rsidRPr="008953D5" w:rsidRDefault="00650188" w:rsidP="00CC3169">
      <w:pPr>
        <w:pStyle w:val="BodyTextIndent2"/>
        <w:spacing w:line="240" w:lineRule="auto"/>
        <w:ind w:left="0" w:firstLine="540"/>
        <w:rPr>
          <w:sz w:val="20"/>
        </w:rPr>
      </w:pPr>
      <w:r w:rsidRPr="008953D5">
        <w:rPr>
          <w:sz w:val="20"/>
        </w:rPr>
        <w:t>3.5.11.Тарификация учителей, обучающих на дому длительно болеющих или хронически больных детей, осуществляется на общих основаниях на учебный  год, то есть по 31 августа.</w:t>
      </w:r>
    </w:p>
    <w:p w:rsidR="00650188" w:rsidRPr="008953D5" w:rsidRDefault="00650188" w:rsidP="00CC3169">
      <w:pPr>
        <w:pStyle w:val="BodyTextIndent2"/>
        <w:spacing w:line="240" w:lineRule="auto"/>
        <w:ind w:left="0" w:firstLine="540"/>
        <w:rPr>
          <w:sz w:val="20"/>
        </w:rPr>
      </w:pPr>
      <w:r w:rsidRPr="008953D5">
        <w:rPr>
          <w:sz w:val="20"/>
        </w:rPr>
        <w:t>3.6.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50188" w:rsidRPr="008953D5" w:rsidRDefault="00650188" w:rsidP="00CC3169">
      <w:pPr>
        <w:pStyle w:val="BodyTextIndent2"/>
        <w:spacing w:line="240" w:lineRule="auto"/>
        <w:ind w:left="0" w:firstLine="540"/>
        <w:rPr>
          <w:sz w:val="20"/>
        </w:rPr>
      </w:pPr>
      <w:r w:rsidRPr="008953D5">
        <w:rPr>
          <w:sz w:val="20"/>
        </w:rPr>
        <w:t>При составлении расписания  учебных занятий работодатель обязан исключить нерациональные затраты времени работников, выполняющих учебную нагрузку, с тем, чтобы не нарушалась их непрерывная последовательность и не образовывались длительные перерывы между занятиями.</w:t>
      </w:r>
    </w:p>
    <w:p w:rsidR="00650188" w:rsidRPr="008953D5" w:rsidRDefault="00650188" w:rsidP="00CC3169">
      <w:pPr>
        <w:pStyle w:val="BodyTextIndent2"/>
        <w:spacing w:line="240" w:lineRule="auto"/>
        <w:ind w:left="0" w:firstLine="540"/>
        <w:rPr>
          <w:sz w:val="20"/>
        </w:rPr>
      </w:pPr>
      <w:r w:rsidRPr="008953D5">
        <w:rPr>
          <w:sz w:val="20"/>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При этом следует иметь в виду, что это не согласие работника на «окна», а именно его инициатива (п.3.1 приказа Минобрнауки России от 11.05.2016 № 536).</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xml:space="preserve">3.7. 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w:t>
      </w:r>
      <w:r w:rsidRPr="008953D5">
        <w:rPr>
          <w:rFonts w:ascii="Times New Roman" w:hAnsi="Times New Roman" w:cs="Times New Roman"/>
          <w:sz w:val="20"/>
          <w:szCs w:val="20"/>
          <w:u w:val="single"/>
        </w:rPr>
        <w:t>обязательное присутствие в образовательной организации не требуется.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650188" w:rsidRPr="008953D5" w:rsidRDefault="00650188" w:rsidP="00CC3169">
      <w:pPr>
        <w:pStyle w:val="BodyTextIndent2"/>
        <w:spacing w:line="240" w:lineRule="auto"/>
        <w:ind w:left="0" w:firstLine="540"/>
        <w:rPr>
          <w:sz w:val="20"/>
        </w:rPr>
      </w:pPr>
      <w:r w:rsidRPr="008953D5">
        <w:rPr>
          <w:iCs/>
          <w:sz w:val="20"/>
        </w:rPr>
        <w:t xml:space="preserve">3.8. </w:t>
      </w:r>
      <w:r w:rsidRPr="008953D5">
        <w:rPr>
          <w:sz w:val="20"/>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3.9.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50188" w:rsidRPr="008953D5" w:rsidRDefault="00650188" w:rsidP="00CC3169">
      <w:pPr>
        <w:pStyle w:val="BodyTextIndent2"/>
        <w:spacing w:line="240" w:lineRule="auto"/>
        <w:ind w:left="0" w:firstLine="540"/>
        <w:rPr>
          <w:sz w:val="20"/>
        </w:rPr>
      </w:pPr>
      <w:r w:rsidRPr="008953D5">
        <w:rPr>
          <w:sz w:val="20"/>
        </w:rPr>
        <w:t>3.10.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8953D5">
        <w:rPr>
          <w:color w:val="0070C0"/>
          <w:sz w:val="20"/>
        </w:rPr>
        <w:t>.</w:t>
      </w:r>
    </w:p>
    <w:p w:rsidR="00650188" w:rsidRPr="008953D5" w:rsidRDefault="00650188" w:rsidP="00CC3169">
      <w:pPr>
        <w:pStyle w:val="BodyTextIndent2"/>
        <w:spacing w:line="240" w:lineRule="auto"/>
        <w:ind w:left="0" w:firstLine="540"/>
        <w:rPr>
          <w:sz w:val="20"/>
        </w:rPr>
      </w:pPr>
      <w:r w:rsidRPr="008953D5">
        <w:rPr>
          <w:sz w:val="20"/>
        </w:rPr>
        <w:t>3.11.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p>
    <w:p w:rsidR="00650188" w:rsidRPr="008953D5" w:rsidRDefault="00650188" w:rsidP="00CC3169">
      <w:pPr>
        <w:pStyle w:val="BodyTextIndent2"/>
        <w:spacing w:line="240" w:lineRule="auto"/>
        <w:ind w:left="0" w:firstLine="540"/>
        <w:rPr>
          <w:sz w:val="20"/>
        </w:rPr>
      </w:pPr>
      <w:r w:rsidRPr="008953D5">
        <w:rPr>
          <w:sz w:val="20"/>
        </w:rPr>
        <w:t>Учет затрат рабочего времени на выполнение указанных видов работ проводится на основании графиков, планов, расписаний, утвержденных работодателем в установленном порядке с учетом мнения выборного органа первичной профсоюзной организации.</w:t>
      </w:r>
    </w:p>
    <w:p w:rsidR="00650188" w:rsidRPr="008953D5" w:rsidRDefault="00650188" w:rsidP="00CC3169">
      <w:pPr>
        <w:pStyle w:val="BodyTextIndent2"/>
        <w:spacing w:line="240" w:lineRule="auto"/>
        <w:ind w:left="0" w:firstLine="540"/>
        <w:rPr>
          <w:sz w:val="20"/>
        </w:rPr>
      </w:pPr>
      <w:r w:rsidRPr="008953D5">
        <w:rPr>
          <w:sz w:val="20"/>
        </w:rPr>
        <w:t>За выполнение указанных видов работ работникам производится выплата стимулирующего характера за качество выполняемых работ. Для этого, при составлении критериев и показателей деятельности работников, используемых для установления баллов, предусматривать количества баллов за данные виды работ.</w:t>
      </w:r>
    </w:p>
    <w:p w:rsidR="00650188" w:rsidRPr="008953D5" w:rsidRDefault="00650188" w:rsidP="00CC3169">
      <w:pPr>
        <w:pStyle w:val="BodyTextIndent2"/>
        <w:spacing w:line="240" w:lineRule="auto"/>
        <w:ind w:left="0" w:firstLine="540"/>
        <w:rPr>
          <w:sz w:val="20"/>
        </w:rPr>
      </w:pPr>
      <w:r w:rsidRPr="008953D5">
        <w:rPr>
          <w:sz w:val="20"/>
        </w:rPr>
        <w:t>Если названные в настоящем пункте коллективного договора виды работ  производятся в выходной или нерабочий праздничный день, то компенсировать эту работу следует по правилам ст.153 Трудового кодекса Российской Федерации.</w:t>
      </w:r>
    </w:p>
    <w:p w:rsidR="00650188" w:rsidRPr="008953D5" w:rsidRDefault="00650188" w:rsidP="00CC3169">
      <w:pPr>
        <w:pStyle w:val="BodyTextIndent2"/>
        <w:spacing w:line="240" w:lineRule="auto"/>
        <w:ind w:left="0" w:firstLine="540"/>
        <w:rPr>
          <w:sz w:val="20"/>
        </w:rPr>
      </w:pPr>
      <w:r w:rsidRPr="008953D5">
        <w:rPr>
          <w:sz w:val="20"/>
        </w:rPr>
        <w:t>3.12.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xml:space="preserve">3.13. Продолжительность рабочей недели </w:t>
      </w:r>
      <w:r w:rsidRPr="008953D5">
        <w:rPr>
          <w:rFonts w:ascii="Times New Roman" w:hAnsi="Times New Roman" w:cs="Times New Roman"/>
          <w:i/>
          <w:sz w:val="20"/>
          <w:szCs w:val="20"/>
        </w:rPr>
        <w:t>(шестидневная или пятидневная)</w:t>
      </w:r>
      <w:r w:rsidRPr="008953D5">
        <w:rPr>
          <w:rFonts w:ascii="Times New Roman" w:hAnsi="Times New Roman" w:cs="Times New Roman"/>
          <w:sz w:val="20"/>
          <w:szCs w:val="20"/>
        </w:rPr>
        <w:t xml:space="preserve"> непрерывная рабочая неделя с </w:t>
      </w:r>
      <w:r w:rsidRPr="008953D5">
        <w:rPr>
          <w:rFonts w:ascii="Times New Roman" w:hAnsi="Times New Roman" w:cs="Times New Roman"/>
          <w:i/>
          <w:sz w:val="20"/>
          <w:szCs w:val="20"/>
        </w:rPr>
        <w:t>(соответственно с одним или двумя)</w:t>
      </w:r>
      <w:r w:rsidRPr="008953D5">
        <w:rPr>
          <w:rFonts w:ascii="Times New Roman" w:hAnsi="Times New Roman" w:cs="Times New Roman"/>
          <w:sz w:val="20"/>
          <w:szCs w:val="20"/>
        </w:rPr>
        <w:t xml:space="preserve"> выходными днями в неделю устанавливается для работников правилами внутреннего трудового распорядки и трудовыми договорами.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Общим выходным днем является воскресенье.</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3.15.</w:t>
      </w:r>
      <w:r w:rsidRPr="008953D5">
        <w:rPr>
          <w:rFonts w:ascii="Times New Roman" w:hAnsi="Times New Roman" w:cs="Times New Roman"/>
          <w:sz w:val="20"/>
          <w:szCs w:val="20"/>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Перечень должностей работников с ненормированным рабочим днем является приложением к настоящему коллективному договору.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3.16.</w:t>
      </w:r>
      <w:r w:rsidRPr="008953D5">
        <w:rPr>
          <w:rFonts w:ascii="Times New Roman" w:hAnsi="Times New Roman" w:cs="Times New Roman"/>
          <w:sz w:val="20"/>
          <w:szCs w:val="20"/>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Без согласия работников допускается привлечение их к работе в случаях, определенных частью третьей статьи 113 ТК РФ.</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Привлечение работника к работе в выходные и нерабочие праздничные дни производится по письменному распоряжению работодателя.</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953D5">
        <w:rPr>
          <w:rFonts w:ascii="Times New Roman" w:hAnsi="Times New Roman" w:cs="Times New Roman"/>
          <w:spacing w:val="-6"/>
          <w:sz w:val="20"/>
          <w:szCs w:val="20"/>
        </w:rPr>
        <w:t>письменного согласия работника, с дополнительной оплатой и с соблюдением статей 60, 97 и 99 ТК РФ.</w:t>
      </w:r>
    </w:p>
    <w:p w:rsidR="00650188" w:rsidRPr="008953D5" w:rsidRDefault="00650188" w:rsidP="00CC3169">
      <w:pPr>
        <w:pStyle w:val="BodyText3"/>
        <w:ind w:firstLine="705"/>
        <w:rPr>
          <w:rFonts w:ascii="Times New Roman" w:hAnsi="Times New Roman" w:cs="Times New Roman"/>
          <w:spacing w:val="-6"/>
          <w:sz w:val="20"/>
          <w:szCs w:val="20"/>
        </w:rPr>
      </w:pPr>
      <w:r w:rsidRPr="008953D5">
        <w:rPr>
          <w:rFonts w:ascii="Times New Roman" w:hAnsi="Times New Roman" w:cs="Times New Roman"/>
          <w:spacing w:val="-6"/>
          <w:sz w:val="20"/>
          <w:szCs w:val="20"/>
        </w:rPr>
        <w:t>3.18.</w:t>
      </w:r>
      <w:r w:rsidRPr="008953D5">
        <w:rPr>
          <w:rFonts w:ascii="Times New Roman" w:hAnsi="Times New Roman" w:cs="Times New Roman"/>
          <w:spacing w:val="-6"/>
          <w:sz w:val="20"/>
          <w:szCs w:val="20"/>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50188" w:rsidRPr="008953D5" w:rsidRDefault="00650188" w:rsidP="00CC3169">
      <w:pPr>
        <w:pStyle w:val="BodyText3"/>
        <w:ind w:firstLine="705"/>
        <w:rPr>
          <w:rFonts w:ascii="Times New Roman" w:hAnsi="Times New Roman" w:cs="Times New Roman"/>
          <w:spacing w:val="-6"/>
          <w:sz w:val="20"/>
          <w:szCs w:val="20"/>
        </w:rPr>
      </w:pPr>
      <w:r w:rsidRPr="008953D5">
        <w:rPr>
          <w:rFonts w:ascii="Times New Roman" w:hAnsi="Times New Roman" w:cs="Times New Roman"/>
          <w:spacing w:val="-6"/>
          <w:sz w:val="20"/>
          <w:szCs w:val="20"/>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650188" w:rsidRPr="008953D5" w:rsidRDefault="00650188" w:rsidP="00CC3169">
      <w:pPr>
        <w:pStyle w:val="BodyText3"/>
        <w:ind w:firstLine="705"/>
        <w:rPr>
          <w:rFonts w:ascii="Times New Roman" w:hAnsi="Times New Roman" w:cs="Times New Roman"/>
          <w:spacing w:val="-6"/>
          <w:sz w:val="20"/>
          <w:szCs w:val="20"/>
        </w:rPr>
      </w:pPr>
      <w:r w:rsidRPr="008953D5">
        <w:rPr>
          <w:rFonts w:ascii="Times New Roman" w:hAnsi="Times New Roman" w:cs="Times New Roman"/>
          <w:spacing w:val="-6"/>
          <w:sz w:val="20"/>
          <w:szCs w:val="20"/>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650188" w:rsidRPr="00904270" w:rsidRDefault="00650188" w:rsidP="000D5FAB">
      <w:pPr>
        <w:pStyle w:val="Standard"/>
        <w:autoSpaceDE w:val="0"/>
        <w:ind w:firstLine="709"/>
        <w:jc w:val="both"/>
        <w:rPr>
          <w:rFonts w:ascii="Times New Roman" w:hAnsi="Times New Roman" w:cs="Times New Roman"/>
          <w:sz w:val="20"/>
          <w:szCs w:val="20"/>
        </w:rPr>
      </w:pPr>
      <w:r w:rsidRPr="008953D5">
        <w:rPr>
          <w:rFonts w:ascii="Times New Roman" w:hAnsi="Times New Roman" w:cs="Times New Roman"/>
          <w:spacing w:val="-6"/>
          <w:sz w:val="20"/>
          <w:szCs w:val="20"/>
        </w:rPr>
        <w:t>3.19.</w:t>
      </w:r>
      <w:r w:rsidRPr="000D5FAB">
        <w:rPr>
          <w:rFonts w:ascii="Times New Roman" w:hAnsi="Times New Roman" w:cs="Times New Roman"/>
          <w:spacing w:val="-6"/>
          <w:sz w:val="20"/>
          <w:szCs w:val="20"/>
        </w:rPr>
        <w:t xml:space="preserve">   </w:t>
      </w:r>
      <w:r w:rsidRPr="008953D5">
        <w:rPr>
          <w:rFonts w:ascii="Times New Roman" w:hAnsi="Times New Roman" w:cs="Times New Roman"/>
          <w:sz w:val="20"/>
          <w:szCs w:val="20"/>
        </w:rPr>
        <w:t>Педагогическим работникам предоставляется ежегодный основной удлиненный оплачиваемый отпуск, продолжительность которого устанавлив</w:t>
      </w:r>
      <w:r>
        <w:rPr>
          <w:rFonts w:ascii="Times New Roman" w:hAnsi="Times New Roman" w:cs="Times New Roman"/>
          <w:sz w:val="20"/>
          <w:szCs w:val="20"/>
        </w:rPr>
        <w:t>ается Правительством Российской</w:t>
      </w:r>
      <w:r w:rsidRPr="000D5FAB">
        <w:rPr>
          <w:rFonts w:ascii="Times New Roman" w:hAnsi="Times New Roman" w:cs="Times New Roman"/>
          <w:sz w:val="20"/>
          <w:szCs w:val="20"/>
        </w:rPr>
        <w:t xml:space="preserve"> </w:t>
      </w:r>
      <w:r w:rsidRPr="008953D5">
        <w:rPr>
          <w:rFonts w:ascii="Times New Roman" w:hAnsi="Times New Roman" w:cs="Times New Roman"/>
          <w:sz w:val="20"/>
          <w:szCs w:val="20"/>
        </w:rPr>
        <w:t xml:space="preserve">Федерации, </w:t>
      </w:r>
    </w:p>
    <w:p w:rsidR="00650188" w:rsidRPr="000D5FAB" w:rsidRDefault="00650188" w:rsidP="000D5FAB">
      <w:pPr>
        <w:pStyle w:val="Standard"/>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остальным  работникам предоставляется ежегодный основной оплачиваемый отпуск продолжительностью </w:t>
      </w:r>
    </w:p>
    <w:p w:rsidR="00650188" w:rsidRPr="008953D5" w:rsidRDefault="00650188" w:rsidP="000D5FAB">
      <w:pPr>
        <w:pStyle w:val="Standard"/>
        <w:autoSpaceDE w:val="0"/>
        <w:jc w:val="both"/>
        <w:rPr>
          <w:sz w:val="20"/>
          <w:szCs w:val="20"/>
        </w:rPr>
      </w:pPr>
      <w:r w:rsidRPr="008953D5">
        <w:rPr>
          <w:rFonts w:ascii="Times New Roman" w:hAnsi="Times New Roman" w:cs="Times New Roman"/>
          <w:sz w:val="20"/>
          <w:szCs w:val="20"/>
        </w:rPr>
        <w:t>не менее 28 календарных дней с сохранением места работы (должности) и среднего заработка.</w:t>
      </w:r>
    </w:p>
    <w:p w:rsidR="00650188" w:rsidRPr="008953D5" w:rsidRDefault="00650188" w:rsidP="000D5FAB">
      <w:pPr>
        <w:pStyle w:val="BodyText3"/>
        <w:rPr>
          <w:rFonts w:ascii="Times New Roman" w:hAnsi="Times New Roman" w:cs="Times New Roman"/>
          <w:sz w:val="20"/>
          <w:szCs w:val="20"/>
        </w:rPr>
      </w:pPr>
      <w:r w:rsidRPr="000D5FAB">
        <w:rPr>
          <w:rFonts w:ascii="Times New Roman" w:hAnsi="Times New Roman" w:cs="Times New Roman"/>
          <w:sz w:val="20"/>
          <w:szCs w:val="20"/>
        </w:rPr>
        <w:t xml:space="preserve">            </w:t>
      </w:r>
      <w:r w:rsidRPr="008953D5">
        <w:rPr>
          <w:rFonts w:ascii="Times New Roman" w:hAnsi="Times New Roman" w:cs="Times New Roman"/>
          <w:sz w:val="20"/>
          <w:szCs w:val="20"/>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50188" w:rsidRPr="00710177" w:rsidRDefault="00650188" w:rsidP="00710177">
      <w:pPr>
        <w:pStyle w:val="BodyText3"/>
        <w:ind w:firstLine="709"/>
        <w:rPr>
          <w:rFonts w:ascii="Times New Roman" w:hAnsi="Times New Roman" w:cs="Times New Roman"/>
          <w:sz w:val="20"/>
          <w:szCs w:val="20"/>
        </w:rPr>
      </w:pPr>
      <w:r>
        <w:rPr>
          <w:rFonts w:ascii="Times New Roman" w:hAnsi="Times New Roman" w:cs="Times New Roman"/>
          <w:sz w:val="20"/>
          <w:szCs w:val="20"/>
        </w:rPr>
        <w:t>3.20.</w:t>
      </w:r>
      <w:r w:rsidRPr="008953D5">
        <w:rPr>
          <w:rFonts w:ascii="Times New Roman" w:hAnsi="Times New Roman" w:cs="Times New Roman"/>
          <w:sz w:val="20"/>
          <w:szCs w:val="20"/>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года.О времени начала отпуска работник должен быть письменно извещен не позднее, чем за две недели до его начала.</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3.21.</w:t>
      </w:r>
      <w:r w:rsidRPr="008953D5">
        <w:rPr>
          <w:rFonts w:ascii="Times New Roman" w:hAnsi="Times New Roman" w:cs="Times New Roman"/>
          <w:sz w:val="20"/>
          <w:szCs w:val="20"/>
        </w:rPr>
        <w:tab/>
        <w:t>В соответствии с законодательством работникам предоставляются ежегодные дополнительные оплачиваемые отпуска:</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за ненормированный рабочий день 2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за особый характер работы 2 дней;</w:t>
      </w:r>
    </w:p>
    <w:p w:rsidR="00650188" w:rsidRPr="008953D5" w:rsidRDefault="00650188" w:rsidP="00CC3169">
      <w:pPr>
        <w:pStyle w:val="ConsPlusNormal"/>
        <w:widowControl/>
        <w:ind w:firstLine="567"/>
        <w:jc w:val="both"/>
      </w:pPr>
      <w:r w:rsidRPr="008953D5">
        <w:rPr>
          <w:rFonts w:ascii="Times New Roman" w:hAnsi="Times New Roman" w:cs="Times New Roman"/>
          <w:lang w:eastAsia="ru-RU"/>
        </w:rPr>
        <w:t>Работникам, занятым на работах с вредными и опасными условиями</w:t>
      </w:r>
      <w:r w:rsidRPr="008953D5">
        <w:rPr>
          <w:rFonts w:ascii="Times New Roman" w:hAnsi="Times New Roman" w:cs="Times New Roman"/>
        </w:rPr>
        <w:t xml:space="preserve"> труда, обеспечивается право на дополнительный отпуск и сокращенный рабочий день, </w:t>
      </w:r>
      <w:r w:rsidRPr="008953D5">
        <w:rPr>
          <w:rFonts w:ascii="Times New Roman" w:hAnsi="Times New Roman" w:cs="Times New Roman"/>
          <w:i/>
        </w:rPr>
        <w:t xml:space="preserve">продолжительность которых определяется в соответствии с приложением </w:t>
      </w:r>
      <w:r w:rsidRPr="008953D5">
        <w:rPr>
          <w:rFonts w:ascii="Times New Roman" w:hAnsi="Times New Roman" w:cs="Times New Roman"/>
          <w:i/>
          <w:color w:val="FF0000"/>
        </w:rPr>
        <w:t>№ 10</w:t>
      </w:r>
      <w:r w:rsidRPr="008953D5">
        <w:rPr>
          <w:rFonts w:ascii="Times New Roman" w:hAnsi="Times New Roman" w:cs="Times New Roman"/>
          <w:i/>
        </w:rPr>
        <w:t>коллективного договора.</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3.22.</w:t>
      </w:r>
      <w:r w:rsidRPr="008953D5">
        <w:rPr>
          <w:rFonts w:ascii="Times New Roman" w:hAnsi="Times New Roman" w:cs="Times New Roman"/>
          <w:sz w:val="20"/>
          <w:szCs w:val="20"/>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3.23.</w:t>
      </w:r>
      <w:r w:rsidRPr="008953D5">
        <w:rPr>
          <w:rFonts w:ascii="Times New Roman" w:hAnsi="Times New Roman" w:cs="Times New Roman"/>
          <w:sz w:val="20"/>
          <w:szCs w:val="20"/>
        </w:rPr>
        <w:tab/>
        <w:t>Ежегодный оплачиваемый отпуск продлевается в случае временной нетрудоспособности работника, наступившей во время отпуска.</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При исчислении стажа работы при выплате денежной компенсации за неиспользованный отпуск при увольнении  необходимо учесть, что:</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3.24.</w:t>
      </w:r>
      <w:r w:rsidRPr="008953D5">
        <w:rPr>
          <w:rFonts w:ascii="Times New Roman" w:hAnsi="Times New Roman" w:cs="Times New Roman"/>
          <w:sz w:val="20"/>
          <w:szCs w:val="20"/>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для сопровождения 1 сентября детей младшего школьного возраста в школу – 1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рождения ребенка – 1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бракосочетания детей работников – 2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бракосочетания работника – 2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похорон близких родственников – 2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председателю выборного органа первичной профсоюзной организации – 2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3.25.</w:t>
      </w:r>
      <w:r w:rsidRPr="008953D5">
        <w:rPr>
          <w:rFonts w:ascii="Times New Roman" w:hAnsi="Times New Roman" w:cs="Times New Roman"/>
          <w:sz w:val="20"/>
          <w:szCs w:val="20"/>
        </w:rPr>
        <w:tab/>
        <w:t>Исчисление среднего заработка для оплаты ежегодного отпуска производится в соответствии со статьей 139 ТК РФ.</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3.26.</w:t>
      </w:r>
      <w:r w:rsidRPr="008953D5">
        <w:rPr>
          <w:rFonts w:ascii="Times New Roman" w:hAnsi="Times New Roman" w:cs="Times New Roman"/>
          <w:sz w:val="20"/>
          <w:szCs w:val="20"/>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3.27.</w:t>
      </w:r>
      <w:r w:rsidRPr="008953D5">
        <w:rPr>
          <w:rFonts w:ascii="Times New Roman" w:hAnsi="Times New Roman" w:cs="Times New Roman"/>
          <w:sz w:val="20"/>
          <w:szCs w:val="20"/>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родителям, воспитывающим детей в возрасте до 14 лет – 14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в связи с переездом на новое место жительства – 5 календарных дня;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для проводов детей на военную службу – 2 календарных дня;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тяжелого заболевания близкого родственника – 10 календарных дня;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участникам Великой Отечественной войны – до 35 календарных дней в году;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работающим пенсионерам по старости (по возрасту) – до 14 календарных дней в году;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 работающим инвалидам – до 60 календарных дней в году.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3.28.</w:t>
      </w:r>
      <w:r w:rsidRPr="008953D5">
        <w:rPr>
          <w:rFonts w:ascii="Times New Roman" w:hAnsi="Times New Roman" w:cs="Times New Roman"/>
          <w:sz w:val="20"/>
          <w:szCs w:val="20"/>
        </w:rPr>
        <w:tab/>
        <w:t>Педагогическим работникам, в том числе  работающие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31.05.2016 г. № 644.</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3.29. 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чем за 15 календарных дней до ухода в отпуск.</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3.30. 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3.31. Работник вправе прервать длительный отпуск и приступить к работе, предварительно письменно уведомив работодателя не менее чем за 15 календарных дней.</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3.32. 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 Данное правило распространяется при предоставлении работника  оплачиваемого длительного отпуска.</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3.33. По заявлению работника длительный отпуск может быть  присоединен к ежегодному основному удлиненному оплачиваемому отпуску.</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3.34.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3.35.</w:t>
      </w:r>
      <w:r w:rsidRPr="008953D5">
        <w:rPr>
          <w:rFonts w:ascii="Times New Roman" w:hAnsi="Times New Roman" w:cs="Times New Roman"/>
          <w:sz w:val="20"/>
          <w:szCs w:val="20"/>
        </w:rPr>
        <w:tab/>
        <w:t>Выборный орган первичной профсоюзной организации обязуется:</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3.35.1.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50188" w:rsidRPr="008953D5" w:rsidRDefault="00650188" w:rsidP="00CC3169">
      <w:pPr>
        <w:pStyle w:val="BodyText3"/>
        <w:ind w:firstLine="567"/>
        <w:rPr>
          <w:sz w:val="20"/>
          <w:szCs w:val="20"/>
        </w:rPr>
      </w:pPr>
      <w:r w:rsidRPr="008953D5">
        <w:rPr>
          <w:rFonts w:ascii="Times New Roman" w:hAnsi="Times New Roman" w:cs="Times New Roman"/>
          <w:sz w:val="20"/>
          <w:szCs w:val="20"/>
        </w:rPr>
        <w:t xml:space="preserve">3.35.2. Предоставлять работодателю мотивированное мнение </w:t>
      </w:r>
      <w:r w:rsidRPr="008953D5">
        <w:rPr>
          <w:rFonts w:ascii="Times New Roman" w:hAnsi="Times New Roman" w:cs="Times New Roman"/>
          <w:i/>
          <w:iCs/>
          <w:sz w:val="20"/>
          <w:szCs w:val="20"/>
        </w:rPr>
        <w:t>(вариант: согласование)</w:t>
      </w:r>
      <w:r w:rsidRPr="008953D5">
        <w:rPr>
          <w:rFonts w:ascii="Times New Roman" w:hAnsi="Times New Roman" w:cs="Times New Roman"/>
          <w:sz w:val="20"/>
          <w:szCs w:val="20"/>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50188" w:rsidRPr="008953D5" w:rsidRDefault="00650188" w:rsidP="00CC3169">
      <w:pPr>
        <w:pStyle w:val="BodyText3"/>
        <w:ind w:firstLine="567"/>
        <w:rPr>
          <w:rFonts w:ascii="Times New Roman" w:hAnsi="Times New Roman" w:cs="Times New Roman"/>
          <w:sz w:val="20"/>
          <w:szCs w:val="20"/>
        </w:rPr>
      </w:pPr>
      <w:r w:rsidRPr="008953D5">
        <w:rPr>
          <w:rFonts w:ascii="Times New Roman" w:hAnsi="Times New Roman" w:cs="Times New Roman"/>
          <w:sz w:val="20"/>
          <w:szCs w:val="20"/>
        </w:rPr>
        <w:t>3.35.3. Вносить работодателю представления об устранении выявленных нарушений.</w:t>
      </w:r>
    </w:p>
    <w:p w:rsidR="00650188" w:rsidRPr="008953D5" w:rsidRDefault="00650188" w:rsidP="00CC3169">
      <w:pPr>
        <w:pStyle w:val="BodyText3"/>
        <w:rPr>
          <w:rFonts w:ascii="Times New Roman" w:hAnsi="Times New Roman" w:cs="Times New Roman"/>
          <w:b/>
          <w:bCs/>
          <w:caps/>
          <w:sz w:val="20"/>
          <w:szCs w:val="20"/>
        </w:rPr>
      </w:pP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IV</w:t>
      </w:r>
      <w:r w:rsidRPr="008953D5">
        <w:rPr>
          <w:rFonts w:ascii="Times New Roman" w:hAnsi="Times New Roman" w:cs="Times New Roman"/>
          <w:b/>
          <w:bCs/>
          <w:caps/>
          <w:sz w:val="20"/>
          <w:szCs w:val="20"/>
        </w:rPr>
        <w:t>. Оплата и нормирование труда</w:t>
      </w:r>
    </w:p>
    <w:p w:rsidR="00650188" w:rsidRPr="008953D5" w:rsidRDefault="00650188" w:rsidP="00CC3169">
      <w:pPr>
        <w:pStyle w:val="Standard"/>
        <w:jc w:val="both"/>
        <w:rPr>
          <w:rFonts w:ascii="Times New Roman" w:hAnsi="Times New Roman" w:cs="Times New Roman"/>
          <w:sz w:val="20"/>
          <w:szCs w:val="20"/>
        </w:rPr>
      </w:pPr>
    </w:p>
    <w:p w:rsidR="00650188" w:rsidRPr="008953D5" w:rsidRDefault="00650188" w:rsidP="00CC3169">
      <w:pPr>
        <w:pStyle w:val="Text"/>
        <w:ind w:firstLine="708"/>
        <w:jc w:val="both"/>
        <w:rPr>
          <w:rFonts w:ascii="Times New Roman" w:eastAsia="MS Mincho" w:hAnsi="Times New Roman" w:cs="Times New Roman"/>
        </w:rPr>
      </w:pPr>
      <w:r w:rsidRPr="008953D5">
        <w:rPr>
          <w:rFonts w:ascii="Times New Roman" w:eastAsia="MS Mincho" w:hAnsi="Times New Roman" w:cs="Times New Roman"/>
        </w:rPr>
        <w:t>4.1.</w:t>
      </w:r>
      <w:r w:rsidRPr="008953D5">
        <w:rPr>
          <w:rFonts w:ascii="Times New Roman" w:eastAsia="MS Mincho" w:hAnsi="Times New Roman" w:cs="Times New Roman"/>
        </w:rPr>
        <w:tab/>
        <w:t>Заработная плата выплачивается работникам за текущий месяц не реже чем каждые полмесяца в денежной форме.</w:t>
      </w:r>
    </w:p>
    <w:p w:rsidR="00650188" w:rsidRPr="008953D5" w:rsidRDefault="00650188" w:rsidP="00CC3169">
      <w:pPr>
        <w:pStyle w:val="Text"/>
        <w:ind w:firstLine="708"/>
        <w:jc w:val="both"/>
      </w:pPr>
      <w:r w:rsidRPr="008953D5">
        <w:rPr>
          <w:rFonts w:ascii="Times New Roman" w:eastAsia="MS Mincho" w:hAnsi="Times New Roman" w:cs="Times New Roman"/>
        </w:rPr>
        <w:t>Днями выплаты заработной платы являются 24</w:t>
      </w:r>
      <w:r w:rsidRPr="008953D5">
        <w:rPr>
          <w:rFonts w:ascii="Times New Roman" w:eastAsia="MS Mincho" w:hAnsi="Times New Roman" w:cs="Times New Roman"/>
          <w:iCs/>
        </w:rPr>
        <w:t xml:space="preserve"> числа текущего месяца и 9 числа следующего месяца. Установить следующие соотношения частей заработной платы до 65% и 35%.</w:t>
      </w:r>
    </w:p>
    <w:p w:rsidR="00650188" w:rsidRPr="008953D5" w:rsidRDefault="00650188" w:rsidP="00CC3169">
      <w:pPr>
        <w:pStyle w:val="Standard"/>
        <w:autoSpaceDE w:val="0"/>
        <w:ind w:firstLine="708"/>
        <w:jc w:val="both"/>
        <w:rPr>
          <w:rFonts w:ascii="Times New Roman" w:eastAsia="MS Mincho" w:hAnsi="Times New Roman" w:cs="Times New Roman"/>
          <w:iCs/>
          <w:sz w:val="20"/>
          <w:szCs w:val="20"/>
        </w:rPr>
      </w:pPr>
      <w:r w:rsidRPr="008953D5">
        <w:rPr>
          <w:rFonts w:ascii="Times New Roman" w:eastAsia="MS Mincho" w:hAnsi="Times New Roman" w:cs="Times New Roman"/>
          <w:iCs/>
          <w:sz w:val="20"/>
          <w:szCs w:val="20"/>
        </w:rPr>
        <w:t>При выплате заработной платы работнику вручается расчетный листок, с указанием:</w:t>
      </w:r>
    </w:p>
    <w:p w:rsidR="00650188" w:rsidRPr="008953D5" w:rsidRDefault="00650188" w:rsidP="00CC3169">
      <w:pPr>
        <w:pStyle w:val="Standard"/>
        <w:autoSpaceDE w:val="0"/>
        <w:ind w:firstLine="708"/>
        <w:jc w:val="both"/>
        <w:rPr>
          <w:rFonts w:ascii="Times New Roman" w:hAnsi="Times New Roman" w:cs="Times New Roman"/>
          <w:iCs/>
          <w:sz w:val="20"/>
          <w:szCs w:val="20"/>
        </w:rPr>
      </w:pPr>
      <w:r w:rsidRPr="008953D5">
        <w:rPr>
          <w:rFonts w:ascii="Times New Roman" w:hAnsi="Times New Roman" w:cs="Times New Roman"/>
          <w:iCs/>
          <w:sz w:val="20"/>
          <w:szCs w:val="20"/>
        </w:rPr>
        <w:t>- составных частей заработной платы, причитающейся ему за соответствующий период;</w:t>
      </w:r>
    </w:p>
    <w:p w:rsidR="00650188" w:rsidRPr="008953D5" w:rsidRDefault="00650188" w:rsidP="00CC3169">
      <w:pPr>
        <w:pStyle w:val="Standard"/>
        <w:autoSpaceDE w:val="0"/>
        <w:ind w:firstLine="708"/>
        <w:jc w:val="both"/>
        <w:rPr>
          <w:rFonts w:ascii="Times New Roman" w:hAnsi="Times New Roman" w:cs="Times New Roman"/>
          <w:iCs/>
          <w:sz w:val="20"/>
          <w:szCs w:val="20"/>
        </w:rPr>
      </w:pPr>
      <w:r w:rsidRPr="008953D5">
        <w:rPr>
          <w:rFonts w:ascii="Times New Roman" w:hAnsi="Times New Roman" w:cs="Times New Roman"/>
          <w:iCs/>
          <w:sz w:val="20"/>
          <w:szCs w:val="20"/>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50188" w:rsidRPr="008953D5" w:rsidRDefault="00650188" w:rsidP="00CC3169">
      <w:pPr>
        <w:pStyle w:val="Standard"/>
        <w:autoSpaceDE w:val="0"/>
        <w:ind w:firstLine="708"/>
        <w:jc w:val="both"/>
        <w:rPr>
          <w:rFonts w:ascii="Times New Roman" w:hAnsi="Times New Roman" w:cs="Times New Roman"/>
          <w:iCs/>
          <w:sz w:val="20"/>
          <w:szCs w:val="20"/>
        </w:rPr>
      </w:pPr>
      <w:r w:rsidRPr="008953D5">
        <w:rPr>
          <w:rFonts w:ascii="Times New Roman" w:hAnsi="Times New Roman" w:cs="Times New Roman"/>
          <w:iCs/>
          <w:sz w:val="20"/>
          <w:szCs w:val="20"/>
        </w:rPr>
        <w:t>- размеров и оснований произведенных удержаний;</w:t>
      </w:r>
    </w:p>
    <w:p w:rsidR="00650188" w:rsidRPr="008953D5" w:rsidRDefault="00650188" w:rsidP="00CC3169">
      <w:pPr>
        <w:pStyle w:val="Standard"/>
        <w:autoSpaceDE w:val="0"/>
        <w:ind w:firstLine="708"/>
        <w:jc w:val="both"/>
        <w:rPr>
          <w:rFonts w:ascii="Times New Roman" w:hAnsi="Times New Roman" w:cs="Times New Roman"/>
          <w:iCs/>
          <w:sz w:val="20"/>
          <w:szCs w:val="20"/>
        </w:rPr>
      </w:pPr>
      <w:r w:rsidRPr="008953D5">
        <w:rPr>
          <w:rFonts w:ascii="Times New Roman" w:hAnsi="Times New Roman" w:cs="Times New Roman"/>
          <w:iCs/>
          <w:sz w:val="20"/>
          <w:szCs w:val="20"/>
        </w:rPr>
        <w:t>- общей денежной суммы, подлежащей выплате.</w:t>
      </w:r>
    </w:p>
    <w:p w:rsidR="00650188" w:rsidRPr="008953D5" w:rsidRDefault="00650188" w:rsidP="00CC3169">
      <w:pPr>
        <w:pStyle w:val="Standard"/>
        <w:autoSpaceDE w:val="0"/>
        <w:ind w:firstLine="708"/>
        <w:jc w:val="both"/>
        <w:rPr>
          <w:rFonts w:ascii="Times New Roman" w:hAnsi="Times New Roman" w:cs="Times New Roman"/>
          <w:sz w:val="20"/>
          <w:szCs w:val="20"/>
        </w:rPr>
      </w:pPr>
      <w:r w:rsidRPr="008953D5">
        <w:rPr>
          <w:rFonts w:ascii="Times New Roman" w:hAnsi="Times New Roman" w:cs="Times New Roman"/>
          <w:sz w:val="20"/>
          <w:szCs w:val="20"/>
        </w:rPr>
        <w:t>Форма расчетного листка утверждается работодателем с учетом мнения выборного органа первичной профсоюзной.</w:t>
      </w:r>
    </w:p>
    <w:p w:rsidR="00650188" w:rsidRPr="008953D5" w:rsidRDefault="00650188" w:rsidP="00CC3169">
      <w:pPr>
        <w:pStyle w:val="Standard"/>
        <w:autoSpaceDE w:val="0"/>
        <w:ind w:firstLine="540"/>
        <w:jc w:val="both"/>
        <w:rPr>
          <w:sz w:val="20"/>
          <w:szCs w:val="20"/>
        </w:rPr>
      </w:pPr>
      <w:r w:rsidRPr="008953D5">
        <w:rPr>
          <w:rFonts w:ascii="Times New Roman" w:eastAsia="MS Mincho" w:hAnsi="Times New Roman" w:cs="Times New Roman"/>
          <w:sz w:val="20"/>
          <w:szCs w:val="20"/>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8953D5">
        <w:rPr>
          <w:rFonts w:ascii="Times New Roman" w:hAnsi="Times New Roman" w:cs="Times New Roman"/>
          <w:sz w:val="20"/>
          <w:szCs w:val="20"/>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8953D5">
        <w:rPr>
          <w:rFonts w:ascii="Times New Roman" w:eastAsia="MS Mincho" w:hAnsi="Times New Roman" w:cs="Times New Roman"/>
          <w:sz w:val="20"/>
          <w:szCs w:val="20"/>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650188" w:rsidRPr="008953D5" w:rsidRDefault="00650188" w:rsidP="00CC3169">
      <w:pPr>
        <w:pStyle w:val="Text"/>
        <w:ind w:firstLine="708"/>
        <w:jc w:val="both"/>
      </w:pPr>
      <w:r w:rsidRPr="008953D5">
        <w:rPr>
          <w:rFonts w:ascii="Times New Roman" w:eastAsia="MS Mincho" w:hAnsi="Times New Roman" w:cs="Times New Roman"/>
        </w:rPr>
        <w:t>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w:t>
      </w:r>
    </w:p>
    <w:p w:rsidR="00650188" w:rsidRPr="008953D5" w:rsidRDefault="00650188" w:rsidP="00CC3169">
      <w:pPr>
        <w:pStyle w:val="List"/>
        <w:ind w:firstLine="708"/>
        <w:jc w:val="both"/>
        <w:rPr>
          <w:sz w:val="20"/>
          <w:szCs w:val="20"/>
        </w:rPr>
      </w:pPr>
      <w:r w:rsidRPr="008953D5">
        <w:rPr>
          <w:rFonts w:ascii="Times New Roman" w:eastAsia="MS Mincho" w:hAnsi="Times New Roman" w:cs="Times New Roman"/>
          <w:sz w:val="20"/>
          <w:szCs w:val="20"/>
        </w:rPr>
        <w:t>4.4. В случае задержки выплаты заработной</w:t>
      </w:r>
      <w:r w:rsidRPr="008953D5">
        <w:rPr>
          <w:rFonts w:ascii="Times New Roman" w:hAnsi="Times New Roman" w:cs="Times New Roman"/>
          <w:sz w:val="20"/>
          <w:szCs w:val="20"/>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953D5">
        <w:rPr>
          <w:rFonts w:ascii="Times New Roman" w:hAnsi="Times New Roman" w:cs="Times New Roman"/>
          <w:iCs/>
          <w:sz w:val="20"/>
          <w:szCs w:val="20"/>
        </w:rPr>
        <w:t>.</w:t>
      </w:r>
    </w:p>
    <w:p w:rsidR="00650188" w:rsidRPr="008953D5" w:rsidRDefault="00650188" w:rsidP="00CC3169">
      <w:pPr>
        <w:pStyle w:val="List"/>
        <w:ind w:firstLine="708"/>
        <w:jc w:val="both"/>
        <w:rPr>
          <w:rFonts w:ascii="Times New Roman" w:hAnsi="Times New Roman" w:cs="Times New Roman"/>
          <w:sz w:val="20"/>
          <w:szCs w:val="20"/>
        </w:rPr>
      </w:pPr>
      <w:r w:rsidRPr="008953D5">
        <w:rPr>
          <w:rFonts w:ascii="Times New Roman" w:hAnsi="Times New Roman" w:cs="Times New Roman"/>
          <w:sz w:val="20"/>
          <w:szCs w:val="20"/>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50188" w:rsidRPr="00710177" w:rsidRDefault="00650188" w:rsidP="00CC3169">
      <w:pPr>
        <w:pStyle w:val="Standard"/>
        <w:autoSpaceDE w:val="0"/>
        <w:ind w:firstLine="708"/>
        <w:jc w:val="both"/>
        <w:rPr>
          <w:rFonts w:ascii="Times New Roman" w:eastAsia="MS Mincho" w:hAnsi="Times New Roman" w:cs="Times New Roman"/>
          <w:sz w:val="20"/>
          <w:szCs w:val="20"/>
        </w:rPr>
      </w:pPr>
      <w:r w:rsidRPr="008953D5">
        <w:rPr>
          <w:rFonts w:ascii="Times New Roman" w:hAnsi="Times New Roman" w:cs="Times New Roman"/>
          <w:sz w:val="20"/>
          <w:szCs w:val="20"/>
        </w:rPr>
        <w:t>4.6. При нарушении</w:t>
      </w:r>
      <w:r w:rsidRPr="008953D5">
        <w:rPr>
          <w:rFonts w:ascii="Times New Roman" w:eastAsia="MS Mincho" w:hAnsi="Times New Roman" w:cs="Times New Roman"/>
          <w:sz w:val="20"/>
          <w:szCs w:val="20"/>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w:t>
      </w:r>
    </w:p>
    <w:p w:rsidR="00650188" w:rsidRPr="008953D5" w:rsidRDefault="00650188" w:rsidP="00710177">
      <w:pPr>
        <w:pStyle w:val="Standard"/>
        <w:autoSpaceDE w:val="0"/>
        <w:jc w:val="both"/>
        <w:rPr>
          <w:sz w:val="20"/>
          <w:szCs w:val="20"/>
        </w:rPr>
      </w:pPr>
      <w:r w:rsidRPr="008953D5">
        <w:rPr>
          <w:rFonts w:ascii="Times New Roman" w:eastAsia="MS Mincho" w:hAnsi="Times New Roman" w:cs="Times New Roman"/>
          <w:sz w:val="20"/>
          <w:szCs w:val="20"/>
        </w:rPr>
        <w:t xml:space="preserve">причитается денежная компенсация </w:t>
      </w:r>
      <w:r w:rsidRPr="008953D5">
        <w:rPr>
          <w:rFonts w:ascii="Times New Roman" w:hAnsi="Times New Roman" w:cs="Times New Roman"/>
          <w:sz w:val="20"/>
          <w:szCs w:val="20"/>
        </w:rPr>
        <w:t xml:space="preserve">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p>
    <w:p w:rsidR="00650188" w:rsidRPr="008953D5" w:rsidRDefault="00650188" w:rsidP="00CC3169">
      <w:pPr>
        <w:pStyle w:val="Text"/>
        <w:ind w:firstLine="708"/>
        <w:jc w:val="both"/>
      </w:pPr>
      <w:r w:rsidRPr="008953D5">
        <w:rPr>
          <w:rFonts w:ascii="Times New Roman" w:eastAsia="MS Mincho" w:hAnsi="Times New Roman" w:cs="Times New Roman"/>
        </w:rPr>
        <w:t>4.7. Изменение условий оплаты труда, предусмотренных трудовым договором, осуществляется при наличии следующих оснований:</w:t>
      </w:r>
    </w:p>
    <w:p w:rsidR="00650188" w:rsidRPr="008953D5" w:rsidRDefault="00650188" w:rsidP="00CC3169">
      <w:pPr>
        <w:pStyle w:val="Text"/>
        <w:numPr>
          <w:ilvl w:val="0"/>
          <w:numId w:val="5"/>
        </w:numPr>
        <w:tabs>
          <w:tab w:val="left" w:pos="-440"/>
        </w:tabs>
        <w:ind w:firstLine="708"/>
        <w:jc w:val="both"/>
        <w:rPr>
          <w:rFonts w:ascii="Times New Roman" w:eastAsia="MS Mincho" w:hAnsi="Times New Roman" w:cs="Times New Roman"/>
        </w:rPr>
      </w:pPr>
      <w:r w:rsidRPr="008953D5">
        <w:rPr>
          <w:rFonts w:ascii="Times New Roman" w:eastAsia="MS Mincho" w:hAnsi="Times New Roman" w:cs="Times New Roman"/>
        </w:rPr>
        <w:t>при присвоении квалификационной категории – со дня вынесения решения аттестационной комиссией;</w:t>
      </w:r>
    </w:p>
    <w:p w:rsidR="00650188" w:rsidRPr="008953D5" w:rsidRDefault="00650188" w:rsidP="00CC3169">
      <w:pPr>
        <w:pStyle w:val="Text"/>
        <w:numPr>
          <w:ilvl w:val="0"/>
          <w:numId w:val="1"/>
        </w:numPr>
        <w:tabs>
          <w:tab w:val="left" w:pos="-440"/>
        </w:tabs>
        <w:autoSpaceDE w:val="0"/>
        <w:ind w:firstLine="708"/>
        <w:jc w:val="both"/>
      </w:pPr>
      <w:r w:rsidRPr="008953D5">
        <w:rPr>
          <w:rFonts w:ascii="Times New Roman" w:eastAsia="MS Mincho" w:hAnsi="Times New Roman" w:cs="Times New Roman"/>
        </w:rPr>
        <w:t>при изменении (увеличении) продолжительности стажа работы в образовательной организации (выслуга лет);</w:t>
      </w:r>
    </w:p>
    <w:p w:rsidR="00650188" w:rsidRPr="008953D5" w:rsidRDefault="00650188" w:rsidP="00CC3169">
      <w:pPr>
        <w:pStyle w:val="Text"/>
        <w:numPr>
          <w:ilvl w:val="0"/>
          <w:numId w:val="1"/>
        </w:numPr>
        <w:tabs>
          <w:tab w:val="left" w:pos="-440"/>
        </w:tabs>
        <w:autoSpaceDE w:val="0"/>
        <w:ind w:firstLine="708"/>
        <w:jc w:val="both"/>
        <w:rPr>
          <w:rFonts w:ascii="Times New Roman" w:eastAsia="MS Mincho" w:hAnsi="Times New Roman" w:cs="Times New Roman"/>
        </w:rPr>
      </w:pPr>
      <w:r w:rsidRPr="008953D5">
        <w:rPr>
          <w:rFonts w:ascii="Times New Roman" w:eastAsia="MS Mincho" w:hAnsi="Times New Roman" w:cs="Times New Roman"/>
        </w:rPr>
        <w:t>при присвоении почетного звания – со дня присвоения почетного звания уполномоченным органом;</w:t>
      </w:r>
    </w:p>
    <w:p w:rsidR="00650188" w:rsidRPr="008953D5" w:rsidRDefault="00650188" w:rsidP="00CC3169">
      <w:pPr>
        <w:pStyle w:val="Text"/>
        <w:numPr>
          <w:ilvl w:val="0"/>
          <w:numId w:val="1"/>
        </w:numPr>
        <w:tabs>
          <w:tab w:val="left" w:pos="-440"/>
        </w:tabs>
        <w:autoSpaceDE w:val="0"/>
        <w:ind w:firstLine="708"/>
        <w:jc w:val="both"/>
      </w:pPr>
      <w:r w:rsidRPr="008953D5">
        <w:rPr>
          <w:rFonts w:ascii="Times New Roman" w:eastAsia="MS Mincho" w:hAnsi="Times New Roman" w:cs="Times New Roman"/>
        </w:rPr>
        <w:t xml:space="preserve">при присуждении ученой степени доктора или  кандидата наук – со дня принятия </w:t>
      </w:r>
      <w:r w:rsidRPr="008953D5">
        <w:rPr>
          <w:rFonts w:ascii="Times New Roman" w:hAnsi="Times New Roman" w:cs="Times New Roman"/>
          <w:iCs/>
        </w:rPr>
        <w:t xml:space="preserve">Министерством образования и науки Российской Федерации </w:t>
      </w:r>
      <w:r w:rsidRPr="008953D5">
        <w:rPr>
          <w:rFonts w:ascii="Times New Roman" w:eastAsia="MS Mincho" w:hAnsi="Times New Roman" w:cs="Times New Roman"/>
        </w:rPr>
        <w:t xml:space="preserve"> решения о выдаче диплома;</w:t>
      </w:r>
    </w:p>
    <w:p w:rsidR="00650188" w:rsidRPr="008953D5" w:rsidRDefault="00650188" w:rsidP="00CC3169">
      <w:pPr>
        <w:pStyle w:val="Standard"/>
        <w:autoSpaceDE w:val="0"/>
        <w:ind w:firstLine="708"/>
        <w:jc w:val="both"/>
        <w:rPr>
          <w:sz w:val="20"/>
          <w:szCs w:val="20"/>
        </w:rPr>
      </w:pPr>
      <w:r w:rsidRPr="008953D5">
        <w:rPr>
          <w:rFonts w:ascii="Times New Roman" w:hAnsi="Times New Roman" w:cs="Times New Roman"/>
          <w:bCs/>
          <w:sz w:val="20"/>
          <w:szCs w:val="20"/>
        </w:rPr>
        <w:t xml:space="preserve">4.8. </w:t>
      </w:r>
      <w:r w:rsidRPr="008953D5">
        <w:rPr>
          <w:rFonts w:ascii="Times New Roman" w:hAnsi="Times New Roman" w:cs="Times New Roman"/>
          <w:sz w:val="20"/>
          <w:szCs w:val="20"/>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w:t>
      </w:r>
      <w:r w:rsidRPr="008953D5">
        <w:rPr>
          <w:rFonts w:ascii="Times New Roman" w:hAnsi="Times New Roman" w:cs="Times New Roman"/>
          <w:color w:val="FF0000"/>
          <w:sz w:val="20"/>
          <w:szCs w:val="20"/>
        </w:rPr>
        <w:t>№10</w:t>
      </w:r>
      <w:r w:rsidRPr="008953D5">
        <w:rPr>
          <w:rFonts w:ascii="Times New Roman" w:hAnsi="Times New Roman" w:cs="Times New Roman"/>
          <w:sz w:val="20"/>
          <w:szCs w:val="20"/>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650188" w:rsidRPr="008953D5" w:rsidRDefault="00650188" w:rsidP="00CC3169">
      <w:pPr>
        <w:pStyle w:val="Standard"/>
        <w:autoSpaceDE w:val="0"/>
        <w:ind w:firstLine="709"/>
        <w:jc w:val="both"/>
        <w:rPr>
          <w:sz w:val="20"/>
          <w:szCs w:val="20"/>
        </w:rPr>
      </w:pPr>
      <w:r w:rsidRPr="008953D5">
        <w:rPr>
          <w:rFonts w:ascii="Times New Roman" w:hAnsi="Times New Roman" w:cs="Times New Roman"/>
          <w:sz w:val="20"/>
          <w:szCs w:val="20"/>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8953D5">
        <w:rPr>
          <w:rFonts w:ascii="Times New Roman" w:hAnsi="Times New Roman" w:cs="Times New Roman"/>
          <w:bCs/>
          <w:sz w:val="20"/>
          <w:szCs w:val="20"/>
        </w:rPr>
        <w:t xml:space="preserve"> на которых устанавливается доплата </w:t>
      </w:r>
      <w:r w:rsidRPr="008953D5">
        <w:rPr>
          <w:rFonts w:ascii="Times New Roman" w:hAnsi="Times New Roman" w:cs="Times New Roman"/>
          <w:sz w:val="20"/>
          <w:szCs w:val="20"/>
        </w:rPr>
        <w:t>до 12% к ставкам заработной платы, работодатель осуществляет оплату труда в повышенном размере.</w:t>
      </w:r>
    </w:p>
    <w:p w:rsidR="00650188" w:rsidRPr="008953D5" w:rsidRDefault="00650188" w:rsidP="00CC3169">
      <w:pPr>
        <w:pStyle w:val="Standard"/>
        <w:autoSpaceDE w:val="0"/>
        <w:ind w:firstLine="709"/>
        <w:jc w:val="both"/>
        <w:rPr>
          <w:rFonts w:ascii="Times New Roman" w:hAnsi="Times New Roman" w:cs="Times New Roman"/>
          <w:sz w:val="20"/>
          <w:szCs w:val="20"/>
        </w:rPr>
      </w:pPr>
      <w:r w:rsidRPr="008953D5">
        <w:rPr>
          <w:rFonts w:ascii="Times New Roman" w:hAnsi="Times New Roman" w:cs="Times New Roman"/>
          <w:sz w:val="20"/>
          <w:szCs w:val="20"/>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650188" w:rsidRPr="008953D5" w:rsidRDefault="00650188" w:rsidP="00CC3169">
      <w:pPr>
        <w:pStyle w:val="1"/>
        <w:ind w:left="0" w:right="-5" w:firstLine="708"/>
        <w:jc w:val="both"/>
        <w:rPr>
          <w:rFonts w:ascii="Times New Roman" w:hAnsi="Times New Roman" w:cs="Times New Roman"/>
          <w:b w:val="0"/>
          <w:sz w:val="20"/>
        </w:rPr>
      </w:pPr>
      <w:r w:rsidRPr="008953D5">
        <w:rPr>
          <w:rFonts w:ascii="Times New Roman" w:hAnsi="Times New Roman" w:cs="Times New Roman"/>
          <w:b w:val="0"/>
          <w:sz w:val="20"/>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 являющиеся приложениями к настоящему коллективному договору.</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4.11.Месячная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размера оплаты труда.</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Месячная оплата труда работников не ниже размера  минимального  размера оплаты труда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совместительства.</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 п., в заработной плате работника при доведении ее до минимального размера оплаты труда  не учитываются.</w:t>
      </w:r>
    </w:p>
    <w:p w:rsidR="00650188" w:rsidRPr="00904270" w:rsidRDefault="00650188" w:rsidP="00710177">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4.12. 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w:t>
      </w:r>
    </w:p>
    <w:p w:rsidR="00650188" w:rsidRPr="008953D5" w:rsidRDefault="00650188" w:rsidP="00710177">
      <w:pPr>
        <w:pStyle w:val="List3"/>
        <w:ind w:left="0" w:firstLine="0"/>
        <w:jc w:val="both"/>
        <w:rPr>
          <w:rFonts w:ascii="Times New Roman" w:hAnsi="Times New Roman" w:cs="Times New Roman"/>
          <w:sz w:val="20"/>
          <w:szCs w:val="20"/>
        </w:rPr>
      </w:pPr>
      <w:r w:rsidRPr="008953D5">
        <w:rPr>
          <w:rFonts w:ascii="Times New Roman" w:hAnsi="Times New Roman" w:cs="Times New Roman"/>
          <w:sz w:val="20"/>
          <w:szCs w:val="20"/>
        </w:rPr>
        <w:t>-комплект.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Порядок объединения обучающихся первой ступени образования в классы-комплекты, их наполняемость должны соответствовать СанПиН 2.4.2.2821-10.</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50188" w:rsidRPr="008953D5" w:rsidRDefault="00650188" w:rsidP="00CC3169">
      <w:pPr>
        <w:pStyle w:val="List3"/>
        <w:ind w:left="0" w:firstLine="708"/>
        <w:jc w:val="both"/>
        <w:rPr>
          <w:sz w:val="20"/>
          <w:szCs w:val="20"/>
        </w:rPr>
      </w:pPr>
      <w:r w:rsidRPr="008953D5">
        <w:rPr>
          <w:rFonts w:ascii="Times New Roman" w:hAnsi="Times New Roman" w:cs="Times New Roman"/>
          <w:sz w:val="20"/>
          <w:szCs w:val="20"/>
        </w:rPr>
        <w:t>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приложением № 10 к коллективному договору.</w:t>
      </w:r>
    </w:p>
    <w:p w:rsidR="00650188" w:rsidRPr="008953D5" w:rsidRDefault="00650188" w:rsidP="00710177">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4.15. Выплата вознаграждения за классное руково</w:t>
      </w:r>
      <w:r>
        <w:rPr>
          <w:rFonts w:ascii="Times New Roman" w:hAnsi="Times New Roman" w:cs="Times New Roman"/>
          <w:sz w:val="20"/>
          <w:szCs w:val="20"/>
        </w:rPr>
        <w:t>дство педагогическим работникам</w:t>
      </w:r>
      <w:r w:rsidRPr="00710177">
        <w:rPr>
          <w:rFonts w:ascii="Times New Roman" w:hAnsi="Times New Roman" w:cs="Times New Roman"/>
          <w:sz w:val="20"/>
          <w:szCs w:val="20"/>
        </w:rPr>
        <w:t xml:space="preserve"> </w:t>
      </w:r>
      <w:r w:rsidRPr="008953D5">
        <w:rPr>
          <w:rFonts w:ascii="Times New Roman" w:hAnsi="Times New Roman" w:cs="Times New Roman"/>
          <w:sz w:val="20"/>
          <w:szCs w:val="20"/>
        </w:rPr>
        <w:t>образовательной организации производится также и в каникулярный период, не совпадающий с их отпуском.</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4.16.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4.17. Заработная плата выплачивается непосредственно в образовательной организации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4.18. 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w:t>
      </w:r>
    </w:p>
    <w:p w:rsidR="00650188" w:rsidRPr="008953D5" w:rsidRDefault="00650188" w:rsidP="00CC3169">
      <w:pPr>
        <w:pStyle w:val="List3"/>
        <w:ind w:left="0" w:firstLine="708"/>
        <w:jc w:val="both"/>
        <w:rPr>
          <w:rFonts w:ascii="Times New Roman" w:hAnsi="Times New Roman" w:cs="Times New Roman"/>
          <w:sz w:val="20"/>
          <w:szCs w:val="20"/>
        </w:rPr>
      </w:pPr>
      <w:r w:rsidRPr="008953D5">
        <w:rPr>
          <w:rFonts w:ascii="Times New Roman" w:hAnsi="Times New Roman" w:cs="Times New Roman"/>
          <w:sz w:val="20"/>
          <w:szCs w:val="20"/>
        </w:rPr>
        <w:t>Поскольку в соответствии со ст. 160 ТК РФ не были проведены мероприятия по совершенствованию труда уборщиков служебных помещений, расчет оплаты труда для уборщиков служебных помещений осуществляется исходя из  500 кв.м. на 1 штатную единицу -  нормы убираемой площади, действующей на день отмены типовых штатов. Уборка сверх 500 кв.м. оплачивается как дополнительная работа, исходя из ст.ст.60.1 или 60.2 Трудового кодекса Российской Федерации.</w:t>
      </w:r>
    </w:p>
    <w:p w:rsidR="00650188" w:rsidRPr="008953D5" w:rsidRDefault="00650188" w:rsidP="00CC3169">
      <w:pPr>
        <w:pStyle w:val="BodyText3"/>
        <w:rPr>
          <w:rFonts w:ascii="Times New Roman" w:hAnsi="Times New Roman" w:cs="Times New Roman"/>
          <w:b/>
          <w:bCs/>
          <w:caps/>
          <w:sz w:val="20"/>
          <w:szCs w:val="20"/>
        </w:rPr>
      </w:pP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V</w:t>
      </w:r>
      <w:r w:rsidRPr="008953D5">
        <w:rPr>
          <w:rFonts w:ascii="Times New Roman" w:hAnsi="Times New Roman" w:cs="Times New Roman"/>
          <w:b/>
          <w:bCs/>
          <w:caps/>
          <w:sz w:val="20"/>
          <w:szCs w:val="20"/>
        </w:rPr>
        <w:t>. Социальные гарантии и льготы</w:t>
      </w:r>
    </w:p>
    <w:p w:rsidR="00650188" w:rsidRPr="008953D5" w:rsidRDefault="00650188" w:rsidP="00CC3169">
      <w:pPr>
        <w:pStyle w:val="BodyText3"/>
        <w:ind w:left="705"/>
        <w:rPr>
          <w:rFonts w:ascii="Times New Roman" w:hAnsi="Times New Roman" w:cs="Times New Roman"/>
          <w:b/>
          <w:bCs/>
          <w:sz w:val="20"/>
          <w:szCs w:val="20"/>
        </w:rPr>
      </w:pPr>
    </w:p>
    <w:p w:rsidR="00650188" w:rsidRPr="008953D5" w:rsidRDefault="00650188" w:rsidP="00CC3169">
      <w:pPr>
        <w:pStyle w:val="BodyText3"/>
        <w:ind w:firstLine="720"/>
        <w:rPr>
          <w:rFonts w:ascii="Times New Roman" w:hAnsi="Times New Roman" w:cs="Times New Roman"/>
          <w:bCs/>
          <w:sz w:val="20"/>
          <w:szCs w:val="20"/>
        </w:rPr>
      </w:pPr>
      <w:r w:rsidRPr="008953D5">
        <w:rPr>
          <w:rFonts w:ascii="Times New Roman" w:hAnsi="Times New Roman" w:cs="Times New Roman"/>
          <w:bCs/>
          <w:sz w:val="20"/>
          <w:szCs w:val="20"/>
        </w:rPr>
        <w:t>5. Стороны пришли к соглашению о том, что:</w:t>
      </w:r>
    </w:p>
    <w:p w:rsidR="00650188" w:rsidRPr="008953D5" w:rsidRDefault="00650188" w:rsidP="00CC3169">
      <w:pPr>
        <w:pStyle w:val="BodyText3"/>
        <w:ind w:firstLine="720"/>
        <w:rPr>
          <w:rFonts w:ascii="Times New Roman" w:hAnsi="Times New Roman" w:cs="Times New Roman"/>
          <w:bCs/>
          <w:sz w:val="20"/>
          <w:szCs w:val="20"/>
        </w:rPr>
      </w:pPr>
      <w:r w:rsidRPr="008953D5">
        <w:rPr>
          <w:rFonts w:ascii="Times New Roman" w:hAnsi="Times New Roman" w:cs="Times New Roman"/>
          <w:bCs/>
          <w:sz w:val="20"/>
          <w:szCs w:val="20"/>
        </w:rPr>
        <w:t>5.1. Гарантии и компенсации работникам предоставляются в следующих случаях:</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при заключении трудового договора (гл. 10, 11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при переводе на другую работу (гл. 12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при расторжении трудового договора (гл. 13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по вопросам оплаты труда (гл. 20-22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при направлении в служебные командировки (гл. 24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при совмещении работы с обучением (гл. 26 ТК РФ);</w:t>
      </w:r>
    </w:p>
    <w:p w:rsidR="00650188" w:rsidRPr="008953D5" w:rsidRDefault="00650188" w:rsidP="00CC3169">
      <w:pPr>
        <w:pStyle w:val="BodyText3"/>
        <w:ind w:firstLine="705"/>
        <w:rPr>
          <w:rFonts w:ascii="Times New Roman" w:hAnsi="Times New Roman" w:cs="Times New Roman"/>
          <w:bCs/>
          <w:sz w:val="20"/>
          <w:szCs w:val="20"/>
        </w:rPr>
      </w:pPr>
      <w:r w:rsidRPr="008953D5">
        <w:rPr>
          <w:rFonts w:ascii="Times New Roman" w:hAnsi="Times New Roman" w:cs="Times New Roman"/>
          <w:bCs/>
          <w:sz w:val="20"/>
          <w:szCs w:val="20"/>
        </w:rPr>
        <w:t>- при предоставлении ежегодного оплачиваемого отпуска (гл. 19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в связи с задержкой выдачи трудовой книжки при увольнении (ст. 84.1 ТК РФ);</w:t>
      </w:r>
    </w:p>
    <w:p w:rsidR="00650188" w:rsidRPr="008953D5" w:rsidRDefault="00650188" w:rsidP="00CC3169">
      <w:pPr>
        <w:pStyle w:val="BodyText3"/>
        <w:ind w:left="705"/>
        <w:rPr>
          <w:rFonts w:ascii="Times New Roman" w:hAnsi="Times New Roman" w:cs="Times New Roman"/>
          <w:bCs/>
          <w:sz w:val="20"/>
          <w:szCs w:val="20"/>
        </w:rPr>
      </w:pPr>
      <w:r w:rsidRPr="008953D5">
        <w:rPr>
          <w:rFonts w:ascii="Times New Roman" w:hAnsi="Times New Roman" w:cs="Times New Roman"/>
          <w:bCs/>
          <w:sz w:val="20"/>
          <w:szCs w:val="20"/>
        </w:rPr>
        <w:t>- в других случаях, предусмотренных трудовым законодательством.</w:t>
      </w:r>
    </w:p>
    <w:p w:rsidR="00650188" w:rsidRPr="008953D5" w:rsidRDefault="00650188" w:rsidP="00CC3169">
      <w:pPr>
        <w:pStyle w:val="BodyText3"/>
        <w:ind w:firstLine="705"/>
        <w:rPr>
          <w:sz w:val="20"/>
          <w:szCs w:val="20"/>
        </w:rPr>
      </w:pPr>
      <w:r w:rsidRPr="008953D5">
        <w:rPr>
          <w:rFonts w:ascii="Times New Roman" w:hAnsi="Times New Roman" w:cs="Times New Roman"/>
          <w:bCs/>
          <w:sz w:val="20"/>
          <w:szCs w:val="20"/>
        </w:rPr>
        <w:t xml:space="preserve">5.2. </w:t>
      </w:r>
      <w:r w:rsidRPr="008953D5">
        <w:rPr>
          <w:rFonts w:ascii="Times New Roman" w:hAnsi="Times New Roman" w:cs="Times New Roman"/>
          <w:sz w:val="20"/>
          <w:szCs w:val="20"/>
        </w:rPr>
        <w:t>Работодатель обязуется:</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50188" w:rsidRPr="008953D5" w:rsidRDefault="00650188" w:rsidP="00CC3169">
      <w:pPr>
        <w:pStyle w:val="BodyText3"/>
        <w:numPr>
          <w:ilvl w:val="2"/>
          <w:numId w:val="2"/>
        </w:numPr>
        <w:tabs>
          <w:tab w:val="left" w:pos="1620"/>
        </w:tabs>
        <w:ind w:firstLine="705"/>
        <w:rPr>
          <w:rFonts w:ascii="Times New Roman" w:hAnsi="Times New Roman" w:cs="Times New Roman"/>
          <w:sz w:val="20"/>
          <w:szCs w:val="20"/>
        </w:rPr>
      </w:pPr>
      <w:r w:rsidRPr="008953D5">
        <w:rPr>
          <w:rFonts w:ascii="Times New Roman" w:hAnsi="Times New Roman" w:cs="Times New Roman"/>
          <w:sz w:val="20"/>
          <w:szCs w:val="20"/>
        </w:rPr>
        <w:t>Выплачивать единовременное пособие при выходе работника на пенсию в размере одного должностного оклада за счет средств работодателя.</w:t>
      </w:r>
    </w:p>
    <w:p w:rsidR="00650188" w:rsidRPr="008953D5" w:rsidRDefault="00650188" w:rsidP="00CC3169">
      <w:pPr>
        <w:pStyle w:val="10"/>
        <w:ind w:firstLine="709"/>
        <w:jc w:val="both"/>
      </w:pPr>
      <w:r w:rsidRPr="008953D5">
        <w:rPr>
          <w:rFonts w:ascii="Times New Roman" w:hAnsi="Times New Roman" w:cs="Times New Roman"/>
        </w:rPr>
        <w:t xml:space="preserve">5.2.4. Производить оплату труда педагогическим работникам </w:t>
      </w:r>
      <w:r w:rsidRPr="008953D5">
        <w:rPr>
          <w:rFonts w:ascii="Times New Roman" w:hAnsi="Times New Roman" w:cs="Times New Roman"/>
          <w:spacing w:val="-1"/>
        </w:rPr>
        <w:t>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при возобновлении работы в должности, по которой установлена квалификационная категория, независимо от перерывов в работе;</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363" w:type="dxa"/>
        <w:tblInd w:w="62" w:type="dxa"/>
        <w:tblLayout w:type="fixed"/>
        <w:tblCellMar>
          <w:left w:w="10" w:type="dxa"/>
          <w:right w:w="10" w:type="dxa"/>
        </w:tblCellMar>
        <w:tblLook w:val="0000"/>
      </w:tblPr>
      <w:tblGrid>
        <w:gridCol w:w="4157"/>
        <w:gridCol w:w="5206"/>
      </w:tblGrid>
      <w:tr w:rsidR="00650188" w:rsidRPr="008953D5" w:rsidTr="00733257">
        <w:tc>
          <w:tcPr>
            <w:tcW w:w="4157" w:type="dxa"/>
            <w:tcBorders>
              <w:top w:val="single" w:sz="4" w:space="0" w:color="000000"/>
              <w:left w:val="single" w:sz="4" w:space="0" w:color="000000"/>
              <w:bottom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b/>
                <w:sz w:val="20"/>
                <w:szCs w:val="20"/>
              </w:rPr>
            </w:pPr>
            <w:r w:rsidRPr="008953D5">
              <w:rPr>
                <w:rFonts w:ascii="Times New Roman" w:hAnsi="Times New Roman" w:cs="Times New Roman"/>
                <w:b/>
                <w:sz w:val="20"/>
                <w:szCs w:val="20"/>
              </w:rPr>
              <w:t>Должность, по которой</w:t>
            </w:r>
          </w:p>
          <w:p w:rsidR="00650188" w:rsidRPr="008953D5" w:rsidRDefault="00650188" w:rsidP="00733257">
            <w:pPr>
              <w:pStyle w:val="NoSpacing"/>
              <w:jc w:val="both"/>
              <w:rPr>
                <w:rFonts w:ascii="Times New Roman" w:hAnsi="Times New Roman" w:cs="Times New Roman"/>
                <w:b/>
                <w:sz w:val="20"/>
                <w:szCs w:val="20"/>
              </w:rPr>
            </w:pPr>
            <w:r w:rsidRPr="008953D5">
              <w:rPr>
                <w:rFonts w:ascii="Times New Roman" w:hAnsi="Times New Roman" w:cs="Times New Roman"/>
                <w:b/>
                <w:sz w:val="20"/>
                <w:szCs w:val="20"/>
              </w:rPr>
              <w:t>установлена квалификационная</w:t>
            </w:r>
          </w:p>
          <w:p w:rsidR="00650188" w:rsidRPr="008953D5" w:rsidRDefault="00650188" w:rsidP="00733257">
            <w:pPr>
              <w:pStyle w:val="NoSpacing"/>
              <w:jc w:val="both"/>
              <w:rPr>
                <w:rFonts w:ascii="Times New Roman" w:hAnsi="Times New Roman" w:cs="Times New Roman"/>
                <w:b/>
                <w:sz w:val="20"/>
                <w:szCs w:val="20"/>
              </w:rPr>
            </w:pPr>
            <w:r w:rsidRPr="008953D5">
              <w:rPr>
                <w:rFonts w:ascii="Times New Roman" w:hAnsi="Times New Roman" w:cs="Times New Roman"/>
                <w:b/>
                <w:sz w:val="20"/>
                <w:szCs w:val="20"/>
              </w:rPr>
              <w:t>категория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b/>
                <w:sz w:val="20"/>
                <w:szCs w:val="20"/>
              </w:rPr>
            </w:pPr>
            <w:r w:rsidRPr="008953D5">
              <w:rPr>
                <w:rFonts w:ascii="Times New Roman" w:hAnsi="Times New Roman" w:cs="Times New Roman"/>
                <w:b/>
                <w:sz w:val="20"/>
                <w:szCs w:val="20"/>
              </w:rPr>
              <w:t>Должность, по которой рекомендуется при оплате труда учитывать квалификационную</w:t>
            </w:r>
          </w:p>
          <w:p w:rsidR="00650188" w:rsidRPr="008953D5" w:rsidRDefault="00650188" w:rsidP="00733257">
            <w:pPr>
              <w:pStyle w:val="NoSpacing"/>
              <w:jc w:val="both"/>
              <w:rPr>
                <w:rFonts w:ascii="Times New Roman" w:hAnsi="Times New Roman" w:cs="Times New Roman"/>
                <w:b/>
                <w:sz w:val="20"/>
                <w:szCs w:val="20"/>
              </w:rPr>
            </w:pPr>
            <w:r w:rsidRPr="008953D5">
              <w:rPr>
                <w:rFonts w:ascii="Times New Roman" w:hAnsi="Times New Roman" w:cs="Times New Roman"/>
                <w:b/>
                <w:sz w:val="20"/>
                <w:szCs w:val="20"/>
              </w:rPr>
              <w:t>категорию, установленную по должности, указанной в графе 1</w:t>
            </w:r>
          </w:p>
        </w:tc>
      </w:tr>
      <w:tr w:rsidR="00650188" w:rsidRPr="008953D5" w:rsidTr="00733257">
        <w:trPr>
          <w:trHeight w:val="362"/>
        </w:trPr>
        <w:tc>
          <w:tcPr>
            <w:tcW w:w="4157" w:type="dxa"/>
            <w:tcBorders>
              <w:top w:val="single" w:sz="4" w:space="0" w:color="000000"/>
              <w:left w:val="single" w:sz="4" w:space="0" w:color="000000"/>
              <w:bottom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b/>
                <w:sz w:val="20"/>
                <w:szCs w:val="20"/>
              </w:rPr>
            </w:pPr>
            <w:r w:rsidRPr="008953D5">
              <w:rPr>
                <w:rFonts w:ascii="Times New Roman" w:hAnsi="Times New Roman" w:cs="Times New Roman"/>
                <w:b/>
                <w:sz w:val="20"/>
                <w:szCs w:val="20"/>
              </w:rPr>
              <w:t>1</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b/>
                <w:sz w:val="20"/>
                <w:szCs w:val="20"/>
              </w:rPr>
            </w:pPr>
            <w:r w:rsidRPr="008953D5">
              <w:rPr>
                <w:rFonts w:ascii="Times New Roman" w:hAnsi="Times New Roman" w:cs="Times New Roman"/>
                <w:b/>
                <w:sz w:val="20"/>
                <w:szCs w:val="20"/>
              </w:rPr>
              <w:t>2</w:t>
            </w:r>
          </w:p>
        </w:tc>
      </w:tr>
      <w:tr w:rsidR="00650188" w:rsidRPr="008953D5" w:rsidTr="00733257">
        <w:tc>
          <w:tcPr>
            <w:tcW w:w="4157" w:type="dxa"/>
            <w:tcBorders>
              <w:top w:val="single" w:sz="4" w:space="0" w:color="000000"/>
              <w:left w:val="single" w:sz="4" w:space="0" w:color="000000"/>
              <w:bottom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sz w:val="20"/>
                <w:szCs w:val="20"/>
              </w:rPr>
            </w:pPr>
            <w:r w:rsidRPr="008953D5">
              <w:rPr>
                <w:rFonts w:ascii="Times New Roman" w:hAnsi="Times New Roman" w:cs="Times New Roman"/>
                <w:sz w:val="20"/>
                <w:szCs w:val="20"/>
              </w:rPr>
              <w:t>Учитель;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NoSpacing"/>
              <w:jc w:val="both"/>
              <w:rPr>
                <w:rFonts w:ascii="Times New Roman" w:hAnsi="Times New Roman" w:cs="Times New Roman"/>
                <w:sz w:val="20"/>
                <w:szCs w:val="20"/>
              </w:rPr>
            </w:pPr>
            <w:r w:rsidRPr="008953D5">
              <w:rPr>
                <w:rFonts w:ascii="Times New Roman" w:hAnsi="Times New Roman" w:cs="Times New Roman"/>
                <w:sz w:val="20"/>
                <w:szCs w:val="20"/>
              </w:rPr>
              <w:t>учитель;</w:t>
            </w:r>
          </w:p>
          <w:p w:rsidR="00650188" w:rsidRPr="008953D5" w:rsidRDefault="00650188" w:rsidP="00733257">
            <w:pPr>
              <w:pStyle w:val="NoSpacing"/>
              <w:jc w:val="both"/>
              <w:rPr>
                <w:rFonts w:ascii="Times New Roman" w:hAnsi="Times New Roman" w:cs="Times New Roman"/>
                <w:sz w:val="20"/>
                <w:szCs w:val="20"/>
              </w:rPr>
            </w:pPr>
            <w:r w:rsidRPr="008953D5">
              <w:rPr>
                <w:rFonts w:ascii="Times New Roman" w:hAnsi="Times New Roman" w:cs="Times New Roman"/>
                <w:sz w:val="20"/>
                <w:szCs w:val="20"/>
              </w:rPr>
              <w:t>воспитатель (независимо от типа организации, в которой выполняется работа);</w:t>
            </w:r>
          </w:p>
          <w:p w:rsidR="00650188" w:rsidRDefault="00650188" w:rsidP="00733257">
            <w:pPr>
              <w:pStyle w:val="NoSpacing"/>
              <w:jc w:val="both"/>
              <w:rPr>
                <w:rFonts w:ascii="Times New Roman" w:hAnsi="Times New Roman" w:cs="Times New Roman"/>
                <w:sz w:val="20"/>
                <w:szCs w:val="20"/>
                <w:lang w:val="en-US"/>
              </w:rPr>
            </w:pPr>
            <w:r w:rsidRPr="008953D5">
              <w:rPr>
                <w:rFonts w:ascii="Times New Roman" w:hAnsi="Times New Roman" w:cs="Times New Roman"/>
                <w:sz w:val="20"/>
                <w:szCs w:val="20"/>
              </w:rPr>
              <w:t>социальный педагог;</w:t>
            </w:r>
          </w:p>
          <w:p w:rsidR="00650188" w:rsidRPr="007B2F20" w:rsidRDefault="00650188" w:rsidP="00733257">
            <w:pPr>
              <w:pStyle w:val="NoSpacing"/>
              <w:jc w:val="both"/>
              <w:rPr>
                <w:rFonts w:ascii="Times New Roman" w:hAnsi="Times New Roman" w:cs="Times New Roman"/>
                <w:sz w:val="20"/>
                <w:szCs w:val="20"/>
                <w:lang w:val="en-US"/>
              </w:rPr>
            </w:pPr>
          </w:p>
        </w:tc>
      </w:tr>
      <w:tr w:rsidR="00650188" w:rsidRPr="008953D5" w:rsidTr="00733257">
        <w:tc>
          <w:tcPr>
            <w:tcW w:w="4157" w:type="dxa"/>
            <w:tcBorders>
              <w:top w:val="single" w:sz="4" w:space="0" w:color="000000"/>
              <w:left w:val="single" w:sz="4" w:space="0" w:color="000000"/>
              <w:bottom w:val="single" w:sz="4" w:space="0" w:color="000000"/>
            </w:tcBorders>
            <w:tcMar>
              <w:top w:w="0" w:type="dxa"/>
              <w:left w:w="108" w:type="dxa"/>
              <w:bottom w:w="0" w:type="dxa"/>
              <w:right w:w="108" w:type="dxa"/>
            </w:tcMar>
          </w:tcPr>
          <w:p w:rsidR="00650188" w:rsidRPr="008953D5" w:rsidRDefault="00650188" w:rsidP="00733257">
            <w:pPr>
              <w:pStyle w:val="NoSpacing"/>
              <w:jc w:val="both"/>
              <w:rPr>
                <w:rFonts w:ascii="Times New Roman" w:hAnsi="Times New Roman" w:cs="Times New Roman"/>
                <w:sz w:val="20"/>
                <w:szCs w:val="20"/>
              </w:rPr>
            </w:pPr>
            <w:r w:rsidRPr="008953D5">
              <w:rPr>
                <w:rFonts w:ascii="Times New Roman" w:hAnsi="Times New Roman" w:cs="Times New Roman"/>
                <w:sz w:val="20"/>
                <w:szCs w:val="20"/>
              </w:rPr>
              <w:t xml:space="preserve">Воспитатель; </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sz w:val="20"/>
                <w:szCs w:val="20"/>
              </w:rPr>
            </w:pPr>
            <w:r w:rsidRPr="008953D5">
              <w:rPr>
                <w:rFonts w:ascii="Times New Roman" w:hAnsi="Times New Roman" w:cs="Times New Roman"/>
                <w:sz w:val="20"/>
                <w:szCs w:val="20"/>
              </w:rPr>
              <w:t>Воспитатель;</w:t>
            </w:r>
          </w:p>
          <w:p w:rsidR="00650188" w:rsidRPr="008953D5" w:rsidRDefault="00650188" w:rsidP="00733257">
            <w:pPr>
              <w:pStyle w:val="NoSpacing"/>
              <w:jc w:val="both"/>
              <w:rPr>
                <w:rFonts w:ascii="Times New Roman" w:hAnsi="Times New Roman" w:cs="Times New Roman"/>
                <w:sz w:val="20"/>
                <w:szCs w:val="20"/>
              </w:rPr>
            </w:pPr>
          </w:p>
        </w:tc>
      </w:tr>
      <w:tr w:rsidR="00650188" w:rsidRPr="008953D5" w:rsidTr="00733257">
        <w:tc>
          <w:tcPr>
            <w:tcW w:w="4157" w:type="dxa"/>
            <w:tcBorders>
              <w:top w:val="single" w:sz="4" w:space="0" w:color="000000"/>
              <w:left w:val="single" w:sz="4" w:space="0" w:color="000000"/>
              <w:bottom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sz w:val="20"/>
                <w:szCs w:val="20"/>
              </w:rPr>
            </w:pPr>
            <w:r w:rsidRPr="008953D5">
              <w:rPr>
                <w:rFonts w:ascii="Times New Roman" w:hAnsi="Times New Roman" w:cs="Times New Roman"/>
                <w:sz w:val="20"/>
                <w:szCs w:val="20"/>
              </w:rPr>
              <w:t>Преподаватель-организатор основ 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sz w:val="20"/>
                <w:szCs w:val="20"/>
              </w:rPr>
            </w:pPr>
            <w:r w:rsidRPr="008953D5">
              <w:rPr>
                <w:rFonts w:ascii="Times New Roman" w:hAnsi="Times New Roman" w:cs="Times New Roman"/>
                <w:sz w:val="20"/>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50188" w:rsidRPr="008953D5" w:rsidTr="00733257">
        <w:tc>
          <w:tcPr>
            <w:tcW w:w="4157" w:type="dxa"/>
            <w:tcBorders>
              <w:top w:val="single" w:sz="4" w:space="0" w:color="000000"/>
              <w:left w:val="single" w:sz="4" w:space="0" w:color="000000"/>
              <w:bottom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sz w:val="20"/>
                <w:szCs w:val="20"/>
              </w:rPr>
            </w:pPr>
            <w:r w:rsidRPr="008953D5">
              <w:rPr>
                <w:rFonts w:ascii="Times New Roman" w:hAnsi="Times New Roman" w:cs="Times New Roman"/>
                <w:sz w:val="20"/>
                <w:szCs w:val="20"/>
              </w:rPr>
              <w:t>Руководитель физического воспитания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NoSpacing"/>
              <w:snapToGrid w:val="0"/>
              <w:jc w:val="both"/>
              <w:rPr>
                <w:rFonts w:ascii="Times New Roman" w:hAnsi="Times New Roman" w:cs="Times New Roman"/>
                <w:sz w:val="20"/>
                <w:szCs w:val="20"/>
              </w:rPr>
            </w:pPr>
            <w:r w:rsidRPr="008953D5">
              <w:rPr>
                <w:rFonts w:ascii="Times New Roman" w:hAnsi="Times New Roman" w:cs="Times New Roman"/>
                <w:sz w:val="20"/>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650188" w:rsidRPr="008953D5" w:rsidRDefault="00650188" w:rsidP="00733257">
            <w:pPr>
              <w:pStyle w:val="NoSpacing"/>
              <w:jc w:val="both"/>
              <w:rPr>
                <w:rFonts w:ascii="Times New Roman" w:hAnsi="Times New Roman" w:cs="Times New Roman"/>
                <w:sz w:val="20"/>
                <w:szCs w:val="20"/>
              </w:rPr>
            </w:pPr>
            <w:r w:rsidRPr="008953D5">
              <w:rPr>
                <w:rFonts w:ascii="Times New Roman" w:hAnsi="Times New Roman" w:cs="Times New Roman"/>
                <w:sz w:val="20"/>
                <w:szCs w:val="20"/>
              </w:rPr>
              <w:t>инструктор по физической культуре</w:t>
            </w:r>
          </w:p>
        </w:tc>
      </w:tr>
    </w:tbl>
    <w:p w:rsidR="00650188" w:rsidRPr="008953D5" w:rsidRDefault="00650188" w:rsidP="00CC3169">
      <w:pPr>
        <w:pStyle w:val="10"/>
        <w:ind w:firstLine="709"/>
        <w:jc w:val="both"/>
        <w:rPr>
          <w:rFonts w:ascii="Times New Roman" w:hAnsi="Times New Roman" w:cs="Times New Roman"/>
        </w:rPr>
      </w:pPr>
      <w:r w:rsidRPr="008953D5">
        <w:rPr>
          <w:rFonts w:ascii="Times New Roman" w:hAnsi="Times New Roman" w:cs="Times New Roman"/>
        </w:rPr>
        <w:t>5.2.5.В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1) педагогическим работникам, у которых истек срок действия квалификационной категории  в периоды:</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 временной нетрудоспособности продолжительностью три и более месяца,</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 нахождения в отпуске по беременности и родам;</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 нахождения в отпуске по уходу за ребенком до исполнения им возраста трех лет,</w:t>
      </w:r>
    </w:p>
    <w:p w:rsidR="00650188" w:rsidRPr="008953D5" w:rsidRDefault="00650188" w:rsidP="00CC3169">
      <w:pPr>
        <w:pStyle w:val="Standard"/>
        <w:ind w:firstLine="709"/>
        <w:jc w:val="both"/>
        <w:rPr>
          <w:sz w:val="20"/>
          <w:szCs w:val="20"/>
        </w:rPr>
      </w:pPr>
      <w:r w:rsidRPr="008953D5">
        <w:rPr>
          <w:rFonts w:ascii="Times New Roman" w:hAnsi="Times New Roman" w:cs="Times New Roman"/>
          <w:sz w:val="20"/>
          <w:szCs w:val="20"/>
        </w:rPr>
        <w:t>-</w:t>
      </w:r>
      <w:r w:rsidRPr="008953D5">
        <w:rPr>
          <w:rFonts w:ascii="Times New Roman" w:hAnsi="Times New Roman" w:cs="Times New Roman"/>
          <w:spacing w:val="-1"/>
          <w:sz w:val="20"/>
          <w:szCs w:val="20"/>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 xml:space="preserve">3) 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8953D5">
        <w:rPr>
          <w:rFonts w:ascii="Times New Roman" w:hAnsi="Times New Roman" w:cs="Times New Roman"/>
          <w:spacing w:val="-1"/>
          <w:sz w:val="20"/>
          <w:szCs w:val="20"/>
        </w:rPr>
        <w:t xml:space="preserve">оплату труда с учетом имевшейся квалификационной категории до дня наступления </w:t>
      </w:r>
      <w:r w:rsidRPr="008953D5">
        <w:rPr>
          <w:rFonts w:ascii="Times New Roman" w:hAnsi="Times New Roman" w:cs="Times New Roman"/>
          <w:sz w:val="20"/>
          <w:szCs w:val="20"/>
        </w:rPr>
        <w:t>пенсионного возраста, но не более чем на один год.</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50188" w:rsidRPr="008953D5" w:rsidRDefault="00650188" w:rsidP="00CC3169">
      <w:pPr>
        <w:pStyle w:val="BodyText3"/>
        <w:ind w:firstLine="705"/>
        <w:rPr>
          <w:rFonts w:ascii="Times New Roman" w:hAnsi="Times New Roman" w:cs="Times New Roman"/>
          <w:i/>
          <w:sz w:val="20"/>
          <w:szCs w:val="20"/>
        </w:rPr>
      </w:pPr>
      <w:r w:rsidRPr="008953D5">
        <w:rPr>
          <w:rFonts w:ascii="Times New Roman" w:hAnsi="Times New Roman" w:cs="Times New Roman"/>
          <w:i/>
          <w:sz w:val="20"/>
          <w:szCs w:val="20"/>
        </w:rPr>
        <w:t>5.2.6. Ежегодно отчислять в первичную профсоюзную организацию денежные средства в размере 500 рублей на проведение культурно-массовой и физкультурно-оздоровительной работы.</w:t>
      </w:r>
    </w:p>
    <w:p w:rsidR="00650188" w:rsidRPr="008953D5" w:rsidRDefault="00650188" w:rsidP="00CC3169">
      <w:pPr>
        <w:pStyle w:val="Standard"/>
        <w:ind w:firstLine="709"/>
        <w:jc w:val="both"/>
        <w:rPr>
          <w:rFonts w:ascii="Times New Roman" w:hAnsi="Times New Roman" w:cs="Times New Roman"/>
          <w:i/>
          <w:sz w:val="20"/>
          <w:szCs w:val="20"/>
        </w:rPr>
      </w:pPr>
      <w:r w:rsidRPr="008953D5">
        <w:rPr>
          <w:rFonts w:ascii="Times New Roman" w:hAnsi="Times New Roman" w:cs="Times New Roman"/>
          <w:i/>
          <w:sz w:val="20"/>
          <w:szCs w:val="20"/>
        </w:rPr>
        <w:t>5.2.7. Компенсировать работникам оплату стоимости содержания детей в дошкольных образовательных учреждениях в размере 500 рублей в месяц за счет средств, полученных от приносящей доход деятельности.</w:t>
      </w:r>
    </w:p>
    <w:p w:rsidR="00650188" w:rsidRPr="00710177" w:rsidRDefault="00650188" w:rsidP="00710177">
      <w:pPr>
        <w:pStyle w:val="BodyText3"/>
        <w:ind w:firstLine="709"/>
        <w:rPr>
          <w:sz w:val="20"/>
          <w:szCs w:val="20"/>
        </w:rPr>
      </w:pPr>
      <w:r w:rsidRPr="008953D5">
        <w:rPr>
          <w:rFonts w:ascii="Times New Roman" w:hAnsi="Times New Roman" w:cs="Times New Roman"/>
          <w:i/>
          <w:sz w:val="20"/>
          <w:szCs w:val="20"/>
        </w:rPr>
        <w:t>5.2.8. Оказывать материальную помощь при рождении ребенка</w:t>
      </w:r>
      <w:r w:rsidRPr="008953D5">
        <w:rPr>
          <w:rFonts w:ascii="Times New Roman" w:hAnsi="Times New Roman" w:cs="Times New Roman"/>
          <w:sz w:val="20"/>
          <w:szCs w:val="20"/>
        </w:rPr>
        <w:t>.</w:t>
      </w:r>
    </w:p>
    <w:p w:rsidR="00650188" w:rsidRPr="00A84A24" w:rsidRDefault="00650188" w:rsidP="00710177">
      <w:pPr>
        <w:pStyle w:val="BodyText3"/>
        <w:jc w:val="center"/>
        <w:rPr>
          <w:sz w:val="20"/>
          <w:szCs w:val="20"/>
        </w:rPr>
      </w:pPr>
      <w:r w:rsidRPr="008953D5">
        <w:rPr>
          <w:rFonts w:ascii="Times New Roman" w:hAnsi="Times New Roman" w:cs="Times New Roman"/>
          <w:b/>
          <w:bCs/>
          <w:caps/>
          <w:sz w:val="20"/>
          <w:szCs w:val="20"/>
          <w:lang w:val="en-US"/>
        </w:rPr>
        <w:t>VI</w:t>
      </w:r>
      <w:r w:rsidRPr="008953D5">
        <w:rPr>
          <w:rFonts w:ascii="Times New Roman" w:hAnsi="Times New Roman" w:cs="Times New Roman"/>
          <w:b/>
          <w:bCs/>
          <w:caps/>
          <w:sz w:val="20"/>
          <w:szCs w:val="20"/>
        </w:rPr>
        <w:t>. Охрана труда и здоровья</w:t>
      </w:r>
    </w:p>
    <w:p w:rsidR="00650188" w:rsidRPr="008953D5" w:rsidRDefault="00650188" w:rsidP="00CC3169">
      <w:pPr>
        <w:pStyle w:val="Standard"/>
        <w:ind w:firstLine="709"/>
        <w:jc w:val="both"/>
        <w:rPr>
          <w:sz w:val="20"/>
          <w:szCs w:val="20"/>
        </w:rPr>
      </w:pPr>
      <w:r w:rsidRPr="008953D5">
        <w:rPr>
          <w:rFonts w:ascii="Times New Roman" w:hAnsi="Times New Roman" w:cs="Times New Roman"/>
          <w:sz w:val="20"/>
          <w:szCs w:val="20"/>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w:t>
      </w:r>
      <w:r w:rsidRPr="008953D5">
        <w:rPr>
          <w:rFonts w:ascii="Times New Roman" w:hAnsi="Times New Roman" w:cs="Times New Roman"/>
          <w:i/>
          <w:sz w:val="20"/>
          <w:szCs w:val="20"/>
        </w:rPr>
        <w:t xml:space="preserve"> (является приложением к коллективному договору)</w:t>
      </w:r>
      <w:r w:rsidRPr="008953D5">
        <w:rPr>
          <w:rFonts w:ascii="Times New Roman" w:hAnsi="Times New Roman" w:cs="Times New Roman"/>
          <w:i/>
          <w:iCs/>
          <w:sz w:val="20"/>
          <w:szCs w:val="20"/>
        </w:rPr>
        <w:t>.</w:t>
      </w:r>
    </w:p>
    <w:p w:rsidR="00650188" w:rsidRPr="008953D5" w:rsidRDefault="00650188" w:rsidP="00CC3169">
      <w:pPr>
        <w:pStyle w:val="BodyTextIndent3"/>
        <w:spacing w:after="0"/>
        <w:ind w:left="0" w:firstLine="709"/>
        <w:jc w:val="both"/>
        <w:rPr>
          <w:rFonts w:ascii="Times New Roman" w:hAnsi="Times New Roman" w:cs="Times New Roman"/>
          <w:sz w:val="20"/>
          <w:szCs w:val="20"/>
        </w:rPr>
      </w:pPr>
      <w:r w:rsidRPr="008953D5">
        <w:rPr>
          <w:rFonts w:ascii="Times New Roman" w:hAnsi="Times New Roman" w:cs="Times New Roman"/>
          <w:sz w:val="20"/>
          <w:szCs w:val="20"/>
        </w:rPr>
        <w:t>6.1. Работодатель обязуется:</w:t>
      </w:r>
    </w:p>
    <w:p w:rsidR="00650188" w:rsidRPr="008953D5" w:rsidRDefault="00650188" w:rsidP="00CC3169">
      <w:pPr>
        <w:pStyle w:val="BodyTextIndent3"/>
        <w:spacing w:after="0"/>
        <w:ind w:left="0" w:firstLine="709"/>
        <w:jc w:val="both"/>
        <w:rPr>
          <w:rFonts w:ascii="Times New Roman" w:hAnsi="Times New Roman" w:cs="Times New Roman"/>
          <w:sz w:val="20"/>
          <w:szCs w:val="20"/>
        </w:rPr>
      </w:pPr>
      <w:r w:rsidRPr="008953D5">
        <w:rPr>
          <w:rFonts w:ascii="Times New Roman" w:hAnsi="Times New Roman" w:cs="Times New Roman"/>
          <w:sz w:val="20"/>
          <w:szCs w:val="20"/>
        </w:rPr>
        <w:t>6.1.1. Обеспечивать безопасные и здоровые условия труда при проведении образовательного процесса.</w:t>
      </w:r>
    </w:p>
    <w:p w:rsidR="00650188" w:rsidRPr="008953D5" w:rsidRDefault="00650188" w:rsidP="00CC3169">
      <w:pPr>
        <w:pStyle w:val="Standard"/>
        <w:ind w:firstLine="870"/>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6.1.2. Осуществлять нормативные финансовые затраты на мероприятия по охране труда исходя из расчета, на одного работника в год не менее одного МРОТ, установленного  федеральным законодательством.</w:t>
      </w:r>
    </w:p>
    <w:p w:rsidR="00650188" w:rsidRPr="008953D5" w:rsidRDefault="00650188" w:rsidP="00CC3169">
      <w:pPr>
        <w:pStyle w:val="a"/>
        <w:ind w:firstLine="709"/>
        <w:jc w:val="both"/>
        <w:rPr>
          <w:sz w:val="20"/>
          <w:szCs w:val="20"/>
        </w:rPr>
      </w:pPr>
      <w:r w:rsidRPr="008953D5">
        <w:rPr>
          <w:rFonts w:ascii="Times New Roman" w:hAnsi="Times New Roman" w:cs="Times New Roman"/>
          <w:spacing w:val="-6"/>
          <w:sz w:val="20"/>
          <w:szCs w:val="20"/>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r w:rsidRPr="008953D5">
        <w:rPr>
          <w:rFonts w:ascii="Times New Roman" w:hAnsi="Times New Roman" w:cs="Times New Roman"/>
          <w:color w:val="000000"/>
          <w:spacing w:val="-6"/>
          <w:sz w:val="20"/>
          <w:szCs w:val="20"/>
        </w:rPr>
        <w:t>(в ред. приказа Минтруда РФ от 29.04.2016 № 201н).</w:t>
      </w:r>
    </w:p>
    <w:p w:rsidR="00650188" w:rsidRPr="008953D5" w:rsidRDefault="00650188" w:rsidP="00CC3169">
      <w:pPr>
        <w:pStyle w:val="Standard"/>
        <w:ind w:firstLine="709"/>
        <w:jc w:val="both"/>
        <w:rPr>
          <w:sz w:val="20"/>
          <w:szCs w:val="20"/>
        </w:rPr>
      </w:pPr>
      <w:r w:rsidRPr="008953D5">
        <w:rPr>
          <w:rFonts w:ascii="Times New Roman" w:hAnsi="Times New Roman" w:cs="Times New Roman"/>
          <w:spacing w:val="-6"/>
          <w:sz w:val="20"/>
          <w:szCs w:val="20"/>
        </w:rPr>
        <w:t xml:space="preserve">6.1.4. Проводить обучение по охране труда и проверку знаний требований охраны труда </w:t>
      </w:r>
      <w:r w:rsidRPr="008953D5">
        <w:rPr>
          <w:rFonts w:ascii="Times New Roman" w:hAnsi="Times New Roman" w:cs="Times New Roman"/>
          <w:color w:val="000000"/>
          <w:spacing w:val="-6"/>
          <w:sz w:val="20"/>
          <w:szCs w:val="20"/>
        </w:rPr>
        <w:t>руководителей, специалистов, членов комиссии и уполномоченных профсоюзного комитета по охране труда не реже 1 раза в три года.</w:t>
      </w:r>
    </w:p>
    <w:p w:rsidR="00650188" w:rsidRPr="008953D5" w:rsidRDefault="00650188" w:rsidP="00CC3169">
      <w:pPr>
        <w:pStyle w:val="BodyTextIndent3"/>
        <w:spacing w:after="0"/>
        <w:ind w:left="0" w:firstLine="709"/>
        <w:jc w:val="both"/>
        <w:rPr>
          <w:sz w:val="20"/>
          <w:szCs w:val="20"/>
        </w:rPr>
      </w:pPr>
      <w:r w:rsidRPr="008953D5">
        <w:rPr>
          <w:rFonts w:ascii="Times New Roman" w:hAnsi="Times New Roman" w:cs="Times New Roman"/>
          <w:sz w:val="20"/>
          <w:szCs w:val="20"/>
        </w:rPr>
        <w:t xml:space="preserve">6.1.5. Обеспечивать проверку знаний работников образовательной организации требований  </w:t>
      </w:r>
      <w:r w:rsidRPr="008953D5">
        <w:rPr>
          <w:rFonts w:ascii="Times New Roman" w:hAnsi="Times New Roman" w:cs="Times New Roman"/>
          <w:color w:val="000000"/>
          <w:sz w:val="20"/>
          <w:szCs w:val="20"/>
        </w:rPr>
        <w:t xml:space="preserve">инструкций, должностных обязанностей по охране труда </w:t>
      </w:r>
      <w:r w:rsidRPr="008953D5">
        <w:rPr>
          <w:rFonts w:ascii="Times New Roman" w:hAnsi="Times New Roman" w:cs="Times New Roman"/>
          <w:sz w:val="20"/>
          <w:szCs w:val="20"/>
        </w:rPr>
        <w:t xml:space="preserve"> к началу учебного года.</w:t>
      </w:r>
    </w:p>
    <w:p w:rsidR="00650188" w:rsidRPr="008953D5" w:rsidRDefault="00650188" w:rsidP="00CC3169">
      <w:pPr>
        <w:pStyle w:val="Textbodyindent"/>
        <w:spacing w:after="0"/>
        <w:ind w:left="0" w:firstLine="709"/>
        <w:jc w:val="both"/>
        <w:rPr>
          <w:sz w:val="20"/>
          <w:szCs w:val="20"/>
        </w:rPr>
      </w:pPr>
      <w:r w:rsidRPr="008953D5">
        <w:rPr>
          <w:rFonts w:ascii="Times New Roman" w:hAnsi="Times New Roman" w:cs="Times New Roman"/>
          <w:sz w:val="20"/>
          <w:szCs w:val="20"/>
        </w:rPr>
        <w:t xml:space="preserve">6.1.6. Обеспечить наличие правил, инструкций, журналов инструктажа и других обязательных материалов </w:t>
      </w:r>
      <w:r w:rsidRPr="008953D5">
        <w:rPr>
          <w:rFonts w:ascii="Times New Roman" w:hAnsi="Times New Roman" w:cs="Times New Roman"/>
          <w:color w:val="000000"/>
          <w:sz w:val="20"/>
          <w:szCs w:val="20"/>
        </w:rPr>
        <w:t>по охране труда</w:t>
      </w:r>
      <w:r w:rsidRPr="008953D5">
        <w:rPr>
          <w:rFonts w:ascii="Times New Roman" w:hAnsi="Times New Roman" w:cs="Times New Roman"/>
          <w:sz w:val="20"/>
          <w:szCs w:val="20"/>
        </w:rPr>
        <w:t>на рабочих местах.</w:t>
      </w:r>
    </w:p>
    <w:p w:rsidR="00650188" w:rsidRPr="008953D5" w:rsidRDefault="00650188" w:rsidP="00CC3169">
      <w:pPr>
        <w:pStyle w:val="Textbodyindent"/>
        <w:spacing w:after="0"/>
        <w:ind w:left="0" w:firstLine="709"/>
        <w:jc w:val="both"/>
        <w:rPr>
          <w:rFonts w:ascii="Times New Roman" w:hAnsi="Times New Roman" w:cs="Times New Roman"/>
          <w:sz w:val="20"/>
          <w:szCs w:val="20"/>
        </w:rPr>
      </w:pPr>
      <w:r w:rsidRPr="008953D5">
        <w:rPr>
          <w:rFonts w:ascii="Times New Roman" w:hAnsi="Times New Roman" w:cs="Times New Roman"/>
          <w:sz w:val="20"/>
          <w:szCs w:val="20"/>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50188" w:rsidRPr="008953D5" w:rsidRDefault="00650188" w:rsidP="00CC3169">
      <w:pPr>
        <w:pStyle w:val="BodyTextIndent3"/>
        <w:spacing w:after="0"/>
        <w:ind w:left="0" w:firstLine="709"/>
        <w:jc w:val="both"/>
        <w:rPr>
          <w:rFonts w:ascii="Times New Roman" w:hAnsi="Times New Roman" w:cs="Times New Roman"/>
          <w:sz w:val="20"/>
          <w:szCs w:val="20"/>
        </w:rPr>
      </w:pPr>
      <w:r w:rsidRPr="008953D5">
        <w:rPr>
          <w:rFonts w:ascii="Times New Roman" w:hAnsi="Times New Roman" w:cs="Times New Roman"/>
          <w:sz w:val="20"/>
          <w:szCs w:val="20"/>
        </w:rPr>
        <w:t>6.1.8. Обеспечивать проведение в установленном порядке работ по специальной оценке условий труда на рабочих местах.</w:t>
      </w:r>
    </w:p>
    <w:p w:rsidR="00650188" w:rsidRPr="008953D5" w:rsidRDefault="00650188" w:rsidP="00CC3169">
      <w:pPr>
        <w:pStyle w:val="BodyTextIndent3"/>
        <w:spacing w:after="0"/>
        <w:ind w:left="0" w:firstLine="709"/>
        <w:jc w:val="both"/>
        <w:rPr>
          <w:sz w:val="20"/>
          <w:szCs w:val="20"/>
        </w:rPr>
      </w:pPr>
      <w:r w:rsidRPr="008953D5">
        <w:rPr>
          <w:rFonts w:ascii="Times New Roman" w:hAnsi="Times New Roman" w:cs="Times New Roman"/>
          <w:sz w:val="20"/>
          <w:szCs w:val="20"/>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8953D5">
        <w:rPr>
          <w:rFonts w:ascii="Times New Roman" w:hAnsi="Times New Roman" w:cs="Times New Roman"/>
          <w:color w:val="000000"/>
          <w:sz w:val="20"/>
          <w:szCs w:val="20"/>
        </w:rPr>
        <w:t>итогами специальной оценки условий труда на рабочих местах</w:t>
      </w:r>
      <w:r w:rsidRPr="008953D5">
        <w:rPr>
          <w:rFonts w:ascii="Times New Roman" w:hAnsi="Times New Roman" w:cs="Times New Roman"/>
          <w:sz w:val="20"/>
          <w:szCs w:val="20"/>
        </w:rPr>
        <w:t>.</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650188" w:rsidRPr="008953D5" w:rsidRDefault="00650188" w:rsidP="00CC3169">
      <w:pPr>
        <w:pStyle w:val="BodyTextIndent3"/>
        <w:spacing w:after="0"/>
        <w:ind w:left="0" w:firstLine="709"/>
        <w:jc w:val="both"/>
        <w:rPr>
          <w:sz w:val="20"/>
          <w:szCs w:val="20"/>
        </w:rPr>
      </w:pPr>
      <w:r w:rsidRPr="008953D5">
        <w:rPr>
          <w:rFonts w:ascii="Times New Roman" w:hAnsi="Times New Roman" w:cs="Times New Roman"/>
          <w:sz w:val="20"/>
          <w:szCs w:val="20"/>
        </w:rPr>
        <w:t xml:space="preserve">6.1.11. Обеспечивать прохождение обязательных предварительных, периодических, внеочередных медицинских осмотров, </w:t>
      </w:r>
      <w:r w:rsidRPr="008953D5">
        <w:rPr>
          <w:rFonts w:ascii="Times New Roman" w:hAnsi="Times New Roman" w:cs="Times New Roman"/>
          <w:color w:val="000000"/>
          <w:sz w:val="20"/>
          <w:szCs w:val="20"/>
        </w:rPr>
        <w:t>психиатрических освидетельствований</w:t>
      </w:r>
      <w:r w:rsidRPr="008953D5">
        <w:rPr>
          <w:rFonts w:ascii="Times New Roman" w:hAnsi="Times New Roman" w:cs="Times New Roman"/>
          <w:sz w:val="20"/>
          <w:szCs w:val="20"/>
        </w:rPr>
        <w:t xml:space="preserve"> работников с сохранением за ними места работы (должности) и среднего заработка.</w:t>
      </w:r>
    </w:p>
    <w:p w:rsidR="00650188" w:rsidRPr="008953D5" w:rsidRDefault="00650188" w:rsidP="00CC3169">
      <w:pPr>
        <w:pStyle w:val="Standard"/>
        <w:ind w:right="-2" w:firstLine="709"/>
        <w:jc w:val="both"/>
        <w:rPr>
          <w:rFonts w:ascii="Times New Roman" w:hAnsi="Times New Roman" w:cs="Times New Roman"/>
          <w:sz w:val="20"/>
          <w:szCs w:val="20"/>
        </w:rPr>
      </w:pPr>
      <w:r w:rsidRPr="008953D5">
        <w:rPr>
          <w:rFonts w:ascii="Times New Roman" w:hAnsi="Times New Roman" w:cs="Times New Roman"/>
          <w:sz w:val="20"/>
          <w:szCs w:val="20"/>
        </w:rPr>
        <w:t>6.1.12. Обеспечивать установленный санитарными нормами тепловой режим в помещениях.</w:t>
      </w:r>
    </w:p>
    <w:p w:rsidR="00650188" w:rsidRPr="008953D5" w:rsidRDefault="00650188" w:rsidP="00CC3169">
      <w:pPr>
        <w:pStyle w:val="Standard"/>
        <w:tabs>
          <w:tab w:val="left" w:pos="1560"/>
        </w:tabs>
        <w:ind w:firstLine="709"/>
        <w:jc w:val="both"/>
        <w:rPr>
          <w:rFonts w:ascii="Times New Roman" w:hAnsi="Times New Roman" w:cs="Times New Roman"/>
          <w:sz w:val="20"/>
          <w:szCs w:val="20"/>
        </w:rPr>
      </w:pPr>
      <w:r w:rsidRPr="008953D5">
        <w:rPr>
          <w:rFonts w:ascii="Times New Roman" w:hAnsi="Times New Roman" w:cs="Times New Roman"/>
          <w:sz w:val="20"/>
          <w:szCs w:val="20"/>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650188" w:rsidRPr="008953D5" w:rsidRDefault="00650188" w:rsidP="00CC3169">
      <w:pPr>
        <w:pStyle w:val="Standard"/>
        <w:tabs>
          <w:tab w:val="left" w:pos="1620"/>
        </w:tabs>
        <w:ind w:firstLine="709"/>
        <w:jc w:val="both"/>
        <w:rPr>
          <w:rFonts w:ascii="Times New Roman" w:hAnsi="Times New Roman" w:cs="Times New Roman"/>
          <w:i/>
          <w:sz w:val="20"/>
          <w:szCs w:val="20"/>
        </w:rPr>
      </w:pPr>
      <w:r w:rsidRPr="008953D5">
        <w:rPr>
          <w:rFonts w:ascii="Times New Roman" w:hAnsi="Times New Roman" w:cs="Times New Roman"/>
          <w:i/>
          <w:sz w:val="20"/>
          <w:szCs w:val="20"/>
        </w:rPr>
        <w:t>6.1.14. Предусмотреть выплату денежной компенсации семье работника, погибшего в результате несчастного случая на производстве, в размере 5000,00 рублей, если несчастный случай на производстве произошел не по вине работника.</w:t>
      </w:r>
    </w:p>
    <w:p w:rsidR="00650188" w:rsidRPr="008953D5" w:rsidRDefault="00650188" w:rsidP="00CC3169">
      <w:pPr>
        <w:pStyle w:val="Standard"/>
        <w:tabs>
          <w:tab w:val="left" w:pos="1620"/>
        </w:tabs>
        <w:ind w:firstLine="709"/>
        <w:jc w:val="both"/>
        <w:rPr>
          <w:rFonts w:ascii="Times New Roman" w:hAnsi="Times New Roman" w:cs="Times New Roman"/>
          <w:sz w:val="20"/>
          <w:szCs w:val="20"/>
        </w:rPr>
      </w:pPr>
      <w:r w:rsidRPr="008953D5">
        <w:rPr>
          <w:rFonts w:ascii="Times New Roman" w:hAnsi="Times New Roman" w:cs="Times New Roman"/>
          <w:sz w:val="20"/>
          <w:szCs w:val="20"/>
        </w:rPr>
        <w:t>6.1.15. Обеспечивать соблюдение работниками требований, правил и инструкций по охране труда.</w:t>
      </w:r>
    </w:p>
    <w:p w:rsidR="00650188" w:rsidRPr="008953D5" w:rsidRDefault="00650188" w:rsidP="00CC3169">
      <w:pPr>
        <w:pStyle w:val="Standard"/>
        <w:tabs>
          <w:tab w:val="left" w:pos="1620"/>
        </w:tabs>
        <w:ind w:firstLine="709"/>
        <w:jc w:val="both"/>
        <w:rPr>
          <w:rFonts w:ascii="Times New Roman" w:hAnsi="Times New Roman" w:cs="Times New Roman"/>
          <w:sz w:val="20"/>
          <w:szCs w:val="20"/>
        </w:rPr>
      </w:pPr>
      <w:r w:rsidRPr="008953D5">
        <w:rPr>
          <w:rFonts w:ascii="Times New Roman" w:hAnsi="Times New Roman" w:cs="Times New Roman"/>
          <w:sz w:val="20"/>
          <w:szCs w:val="20"/>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650188" w:rsidRPr="008953D5" w:rsidRDefault="00650188" w:rsidP="00CC3169">
      <w:pPr>
        <w:pStyle w:val="Standard"/>
        <w:tabs>
          <w:tab w:val="left" w:pos="1620"/>
        </w:tabs>
        <w:ind w:firstLine="709"/>
        <w:jc w:val="both"/>
        <w:rPr>
          <w:rFonts w:ascii="Times New Roman" w:hAnsi="Times New Roman" w:cs="Times New Roman"/>
          <w:sz w:val="20"/>
          <w:szCs w:val="20"/>
        </w:rPr>
      </w:pPr>
      <w:r w:rsidRPr="008953D5">
        <w:rPr>
          <w:rFonts w:ascii="Times New Roman" w:hAnsi="Times New Roman" w:cs="Times New Roman"/>
          <w:sz w:val="20"/>
          <w:szCs w:val="20"/>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50188" w:rsidRPr="008953D5" w:rsidRDefault="00650188" w:rsidP="00CC3169">
      <w:pPr>
        <w:pStyle w:val="BodyTextIndent2"/>
        <w:spacing w:line="240" w:lineRule="auto"/>
        <w:ind w:left="0" w:firstLine="709"/>
        <w:rPr>
          <w:sz w:val="20"/>
        </w:rPr>
      </w:pPr>
      <w:r w:rsidRPr="008953D5">
        <w:rPr>
          <w:sz w:val="20"/>
        </w:rPr>
        <w:t xml:space="preserve">6.2. Работодатель гарантирует наличие оборудованного помещения для </w:t>
      </w:r>
      <w:r w:rsidRPr="008953D5">
        <w:rPr>
          <w:color w:val="000000"/>
          <w:sz w:val="20"/>
        </w:rPr>
        <w:t>психологической разгрузки и</w:t>
      </w:r>
      <w:r w:rsidRPr="008953D5">
        <w:rPr>
          <w:sz w:val="20"/>
        </w:rPr>
        <w:t xml:space="preserve"> отдыха и приема пищи работников образовательной организации.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6.4. Работники обязуются:</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50188" w:rsidRPr="008953D5" w:rsidRDefault="00650188" w:rsidP="00CC3169">
      <w:pPr>
        <w:pStyle w:val="Standard"/>
        <w:ind w:firstLine="709"/>
        <w:jc w:val="both"/>
        <w:rPr>
          <w:sz w:val="20"/>
          <w:szCs w:val="20"/>
        </w:rPr>
      </w:pPr>
      <w:r w:rsidRPr="008953D5">
        <w:rPr>
          <w:rFonts w:ascii="Times New Roman" w:hAnsi="Times New Roman" w:cs="Times New Roman"/>
          <w:sz w:val="20"/>
          <w:szCs w:val="20"/>
        </w:rPr>
        <w:t xml:space="preserve">6.4.3. Проходить обязательные предварительные при поступлении на работу и периодические медицинские осмотры, а также внеочередные медицинские осмотры, </w:t>
      </w:r>
      <w:r w:rsidRPr="008953D5">
        <w:rPr>
          <w:rFonts w:ascii="Times New Roman" w:hAnsi="Times New Roman" w:cs="Times New Roman"/>
          <w:color w:val="000000"/>
          <w:sz w:val="20"/>
          <w:szCs w:val="20"/>
        </w:rPr>
        <w:t>психиатрические освидетельствования</w:t>
      </w:r>
      <w:r w:rsidRPr="008953D5">
        <w:rPr>
          <w:rFonts w:ascii="Times New Roman" w:hAnsi="Times New Roman" w:cs="Times New Roman"/>
          <w:sz w:val="20"/>
          <w:szCs w:val="20"/>
        </w:rPr>
        <w:t>в соответствии с медицинскими рекомендациями за счет средств работодателя.</w:t>
      </w:r>
    </w:p>
    <w:p w:rsidR="00650188" w:rsidRPr="008953D5" w:rsidRDefault="00650188" w:rsidP="00CC3169">
      <w:pPr>
        <w:pStyle w:val="Standard"/>
        <w:autoSpaceDE w:val="0"/>
        <w:ind w:firstLine="709"/>
        <w:jc w:val="both"/>
        <w:rPr>
          <w:rFonts w:ascii="Times New Roman" w:hAnsi="Times New Roman" w:cs="Times New Roman"/>
          <w:sz w:val="20"/>
          <w:szCs w:val="20"/>
        </w:rPr>
      </w:pPr>
      <w:r w:rsidRPr="008953D5">
        <w:rPr>
          <w:rFonts w:ascii="Times New Roman" w:hAnsi="Times New Roman" w:cs="Times New Roman"/>
          <w:sz w:val="20"/>
          <w:szCs w:val="20"/>
        </w:rPr>
        <w:t>6.4.4. Правильно применять средства индивидуальной и коллективной защиты.</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50188" w:rsidRPr="008953D5" w:rsidRDefault="00650188" w:rsidP="00CC3169">
      <w:pPr>
        <w:pStyle w:val="Standard"/>
        <w:jc w:val="both"/>
        <w:rPr>
          <w:rFonts w:ascii="Times New Roman" w:hAnsi="Times New Roman" w:cs="Times New Roman"/>
          <w:sz w:val="20"/>
          <w:szCs w:val="20"/>
        </w:rPr>
      </w:pP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VII</w:t>
      </w:r>
      <w:r w:rsidRPr="008953D5">
        <w:rPr>
          <w:rFonts w:ascii="Times New Roman" w:hAnsi="Times New Roman" w:cs="Times New Roman"/>
          <w:b/>
          <w:bCs/>
          <w:caps/>
          <w:sz w:val="20"/>
          <w:szCs w:val="20"/>
        </w:rPr>
        <w:t>. Гарантии профсоюзной деятельности</w:t>
      </w:r>
    </w:p>
    <w:p w:rsidR="00650188" w:rsidRPr="008953D5" w:rsidRDefault="00650188" w:rsidP="00CC3169">
      <w:pPr>
        <w:pStyle w:val="BodyText3"/>
        <w:rPr>
          <w:rFonts w:ascii="Times New Roman" w:hAnsi="Times New Roman" w:cs="Times New Roman"/>
          <w:b/>
          <w:bCs/>
          <w:sz w:val="20"/>
          <w:szCs w:val="20"/>
        </w:rPr>
      </w:pP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50188" w:rsidRPr="008953D5" w:rsidRDefault="00650188" w:rsidP="00CC3169">
      <w:pPr>
        <w:pStyle w:val="Standard"/>
        <w:ind w:firstLine="709"/>
        <w:jc w:val="both"/>
        <w:rPr>
          <w:sz w:val="20"/>
          <w:szCs w:val="20"/>
        </w:rPr>
      </w:pPr>
      <w:r w:rsidRPr="008953D5">
        <w:rPr>
          <w:rFonts w:ascii="Times New Roman" w:hAnsi="Times New Roman" w:cs="Times New Roman"/>
          <w:sz w:val="20"/>
          <w:szCs w:val="20"/>
        </w:rPr>
        <w:t xml:space="preserve">7.2. В случае если работник, не состоящий в Профсоюзе, уполномочил выборный орган </w:t>
      </w:r>
      <w:r w:rsidRPr="008953D5">
        <w:rPr>
          <w:rFonts w:ascii="Times New Roman" w:hAnsi="Times New Roman" w:cs="Times New Roman"/>
          <w:spacing w:val="-6"/>
          <w:sz w:val="20"/>
          <w:szCs w:val="20"/>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953D5">
        <w:rPr>
          <w:rFonts w:ascii="Times New Roman" w:hAnsi="Times New Roman" w:cs="Times New Roman"/>
          <w:i/>
          <w:spacing w:val="-6"/>
          <w:sz w:val="20"/>
          <w:szCs w:val="20"/>
        </w:rPr>
        <w:t xml:space="preserve">в размере 1% </w:t>
      </w:r>
      <w:r w:rsidRPr="008953D5">
        <w:rPr>
          <w:rFonts w:ascii="Times New Roman" w:hAnsi="Times New Roman" w:cs="Times New Roman"/>
          <w:spacing w:val="-6"/>
          <w:sz w:val="20"/>
          <w:szCs w:val="20"/>
        </w:rPr>
        <w:t>(часть 6 статьи 377 ТК РФ).</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7.3.2. Соблюдать права профсоюза, установленные законодательством и настоящим коллективным договором (глава 58 ТК РФ);</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650188" w:rsidRPr="008953D5" w:rsidRDefault="00650188" w:rsidP="00CC3169">
      <w:pPr>
        <w:pStyle w:val="BodyText3"/>
        <w:ind w:firstLine="708"/>
        <w:rPr>
          <w:sz w:val="20"/>
          <w:szCs w:val="20"/>
        </w:rPr>
      </w:pPr>
      <w:r w:rsidRPr="008953D5">
        <w:rPr>
          <w:rFonts w:ascii="Times New Roman" w:hAnsi="Times New Roman" w:cs="Times New Roman"/>
          <w:sz w:val="20"/>
          <w:szCs w:val="20"/>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953D5">
        <w:rPr>
          <w:rFonts w:ascii="Times New Roman" w:hAnsi="Times New Roman" w:cs="Times New Roman"/>
          <w:spacing w:val="-6"/>
          <w:sz w:val="20"/>
          <w:szCs w:val="20"/>
        </w:rPr>
        <w:t>организации;</w:t>
      </w:r>
    </w:p>
    <w:p w:rsidR="00650188" w:rsidRPr="008953D5" w:rsidRDefault="00650188" w:rsidP="00CC3169">
      <w:pPr>
        <w:pStyle w:val="BodyText3"/>
        <w:ind w:firstLine="708"/>
        <w:rPr>
          <w:rFonts w:ascii="Times New Roman" w:hAnsi="Times New Roman" w:cs="Times New Roman"/>
          <w:spacing w:val="-6"/>
          <w:sz w:val="20"/>
          <w:szCs w:val="20"/>
        </w:rPr>
      </w:pPr>
      <w:r w:rsidRPr="008953D5">
        <w:rPr>
          <w:rFonts w:ascii="Times New Roman" w:hAnsi="Times New Roman" w:cs="Times New Roman"/>
          <w:spacing w:val="-6"/>
          <w:sz w:val="20"/>
          <w:szCs w:val="20"/>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50188" w:rsidRPr="008953D5" w:rsidRDefault="00650188" w:rsidP="00CC3169">
      <w:pPr>
        <w:pStyle w:val="BodyText3"/>
        <w:ind w:firstLine="708"/>
        <w:rPr>
          <w:rFonts w:ascii="Times New Roman" w:hAnsi="Times New Roman" w:cs="Times New Roman"/>
          <w:spacing w:val="-6"/>
          <w:sz w:val="20"/>
          <w:szCs w:val="20"/>
        </w:rPr>
      </w:pPr>
      <w:r w:rsidRPr="008953D5">
        <w:rPr>
          <w:rFonts w:ascii="Times New Roman" w:hAnsi="Times New Roman" w:cs="Times New Roman"/>
          <w:spacing w:val="-6"/>
          <w:sz w:val="20"/>
          <w:szCs w:val="20"/>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50188" w:rsidRPr="008953D5" w:rsidRDefault="00650188" w:rsidP="00CC3169">
      <w:pPr>
        <w:pStyle w:val="BodyText3"/>
        <w:ind w:firstLine="708"/>
        <w:rPr>
          <w:sz w:val="20"/>
          <w:szCs w:val="20"/>
        </w:rPr>
      </w:pPr>
      <w:r w:rsidRPr="008953D5">
        <w:rPr>
          <w:rFonts w:ascii="Times New Roman" w:hAnsi="Times New Roman" w:cs="Times New Roman"/>
          <w:spacing w:val="-6"/>
          <w:sz w:val="20"/>
          <w:szCs w:val="20"/>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650188" w:rsidRPr="008953D5" w:rsidRDefault="00650188" w:rsidP="00CC3169">
      <w:pPr>
        <w:pStyle w:val="List3"/>
        <w:ind w:left="0" w:firstLine="709"/>
        <w:jc w:val="both"/>
        <w:rPr>
          <w:rFonts w:ascii="Times New Roman" w:hAnsi="Times New Roman" w:cs="Times New Roman"/>
          <w:spacing w:val="-6"/>
          <w:sz w:val="20"/>
          <w:szCs w:val="20"/>
        </w:rPr>
      </w:pPr>
      <w:r w:rsidRPr="008953D5">
        <w:rPr>
          <w:rFonts w:ascii="Times New Roman" w:hAnsi="Times New Roman" w:cs="Times New Roman"/>
          <w:spacing w:val="-6"/>
          <w:sz w:val="20"/>
          <w:szCs w:val="20"/>
        </w:rPr>
        <w:t>7.4. Взаимодействие работодателя с выборным органом первичной профсоюзной организации осуществляется посредством:</w:t>
      </w:r>
    </w:p>
    <w:p w:rsidR="00650188" w:rsidRPr="008953D5" w:rsidRDefault="00650188" w:rsidP="00CC3169">
      <w:pPr>
        <w:pStyle w:val="ListContinue3"/>
        <w:numPr>
          <w:ilvl w:val="0"/>
          <w:numId w:val="6"/>
        </w:numPr>
        <w:tabs>
          <w:tab w:val="left" w:pos="-440"/>
        </w:tabs>
        <w:spacing w:after="0"/>
        <w:ind w:left="0" w:firstLine="709"/>
        <w:jc w:val="both"/>
        <w:rPr>
          <w:sz w:val="20"/>
          <w:szCs w:val="20"/>
        </w:rPr>
      </w:pPr>
      <w:r w:rsidRPr="008953D5">
        <w:rPr>
          <w:rFonts w:ascii="Times New Roman" w:hAnsi="Times New Roman" w:cs="Times New Roman"/>
          <w:spacing w:val="-6"/>
          <w:sz w:val="20"/>
          <w:szCs w:val="20"/>
          <w:u w:val="single"/>
        </w:rPr>
        <w:t>учета мотивированного мнения</w:t>
      </w:r>
      <w:r w:rsidRPr="008953D5">
        <w:rPr>
          <w:rFonts w:ascii="Times New Roman" w:hAnsi="Times New Roman" w:cs="Times New Roman"/>
          <w:spacing w:val="-6"/>
          <w:sz w:val="20"/>
          <w:szCs w:val="20"/>
        </w:rPr>
        <w:t xml:space="preserve"> выборного органа первичной профсоюзной организации в порядке, установленном статьями 372 и 373 ТК РФ;</w:t>
      </w:r>
    </w:p>
    <w:p w:rsidR="00650188" w:rsidRPr="008953D5" w:rsidRDefault="00650188" w:rsidP="00CC3169">
      <w:pPr>
        <w:pStyle w:val="ListContinue3"/>
        <w:numPr>
          <w:ilvl w:val="0"/>
          <w:numId w:val="1"/>
        </w:numPr>
        <w:tabs>
          <w:tab w:val="left" w:pos="-330"/>
        </w:tabs>
        <w:spacing w:after="0"/>
        <w:ind w:left="0" w:firstLine="709"/>
        <w:jc w:val="both"/>
        <w:rPr>
          <w:sz w:val="20"/>
          <w:szCs w:val="20"/>
        </w:rPr>
      </w:pPr>
      <w:r w:rsidRPr="008953D5">
        <w:rPr>
          <w:rFonts w:ascii="Times New Roman" w:hAnsi="Times New Roman" w:cs="Times New Roman"/>
          <w:spacing w:val="-6"/>
          <w:sz w:val="20"/>
          <w:szCs w:val="20"/>
          <w:u w:val="single"/>
        </w:rPr>
        <w:t>согласования (письменного)</w:t>
      </w:r>
      <w:r w:rsidRPr="008953D5">
        <w:rPr>
          <w:rFonts w:ascii="Times New Roman" w:hAnsi="Times New Roman" w:cs="Times New Roman"/>
          <w:spacing w:val="-6"/>
          <w:sz w:val="20"/>
          <w:szCs w:val="20"/>
        </w:rPr>
        <w:t>, при принятии решений руководителем образовательной</w:t>
      </w:r>
      <w:r w:rsidRPr="008953D5">
        <w:rPr>
          <w:rFonts w:ascii="Times New Roman" w:hAnsi="Times New Roman" w:cs="Times New Roman"/>
          <w:sz w:val="20"/>
          <w:szCs w:val="20"/>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650188" w:rsidRPr="008953D5" w:rsidRDefault="00650188" w:rsidP="00CC3169">
      <w:pPr>
        <w:pStyle w:val="List3"/>
        <w:ind w:left="0" w:firstLine="709"/>
        <w:jc w:val="both"/>
        <w:rPr>
          <w:rFonts w:ascii="Times New Roman" w:hAnsi="Times New Roman" w:cs="Times New Roman"/>
          <w:sz w:val="20"/>
          <w:szCs w:val="20"/>
        </w:rPr>
      </w:pPr>
      <w:r w:rsidRPr="008953D5">
        <w:rPr>
          <w:rFonts w:ascii="Times New Roman" w:hAnsi="Times New Roman" w:cs="Times New Roman"/>
          <w:sz w:val="20"/>
          <w:szCs w:val="20"/>
        </w:rPr>
        <w:t>7.5. По согласованию с выборным органом первичной профсоюзной организации производится:</w:t>
      </w:r>
    </w:p>
    <w:p w:rsidR="00650188" w:rsidRPr="008953D5" w:rsidRDefault="00650188" w:rsidP="00CC3169">
      <w:pPr>
        <w:pStyle w:val="List3"/>
        <w:ind w:left="0" w:firstLine="709"/>
        <w:jc w:val="both"/>
        <w:rPr>
          <w:rFonts w:ascii="Times New Roman" w:hAnsi="Times New Roman" w:cs="Times New Roman"/>
          <w:sz w:val="20"/>
          <w:szCs w:val="20"/>
        </w:rPr>
      </w:pPr>
      <w:r w:rsidRPr="008953D5">
        <w:rPr>
          <w:rFonts w:ascii="Times New Roman" w:hAnsi="Times New Roman" w:cs="Times New Roman"/>
          <w:sz w:val="20"/>
          <w:szCs w:val="20"/>
        </w:rPr>
        <w:t>-</w:t>
      </w:r>
      <w:r w:rsidRPr="008953D5">
        <w:rPr>
          <w:rFonts w:ascii="Times New Roman" w:hAnsi="Times New Roman" w:cs="Times New Roman"/>
          <w:sz w:val="20"/>
          <w:szCs w:val="20"/>
        </w:rPr>
        <w:tab/>
        <w:t>установление системы оплаты труда работников, включая порядок стимулирования труда в организации (статья 144 ТК РФ);</w:t>
      </w:r>
    </w:p>
    <w:p w:rsidR="00650188" w:rsidRPr="008953D5" w:rsidRDefault="00650188" w:rsidP="00CC3169">
      <w:pPr>
        <w:pStyle w:val="List3"/>
        <w:numPr>
          <w:ilvl w:val="0"/>
          <w:numId w:val="1"/>
        </w:numPr>
        <w:ind w:left="0" w:firstLine="709"/>
        <w:jc w:val="both"/>
        <w:rPr>
          <w:rFonts w:ascii="Times New Roman" w:hAnsi="Times New Roman" w:cs="Times New Roman"/>
          <w:sz w:val="20"/>
          <w:szCs w:val="20"/>
        </w:rPr>
      </w:pPr>
      <w:r w:rsidRPr="008953D5">
        <w:rPr>
          <w:rFonts w:ascii="Times New Roman" w:hAnsi="Times New Roman" w:cs="Times New Roman"/>
          <w:sz w:val="20"/>
          <w:szCs w:val="20"/>
        </w:rPr>
        <w:t>принятие правил внутреннего трудового распорядка (статья 190 ТК РФ);</w:t>
      </w:r>
    </w:p>
    <w:p w:rsidR="00650188" w:rsidRPr="008953D5" w:rsidRDefault="00650188" w:rsidP="00CC3169">
      <w:pPr>
        <w:pStyle w:val="List3"/>
        <w:numPr>
          <w:ilvl w:val="0"/>
          <w:numId w:val="1"/>
        </w:numPr>
        <w:ind w:left="0" w:firstLine="709"/>
        <w:jc w:val="both"/>
        <w:rPr>
          <w:sz w:val="20"/>
          <w:szCs w:val="20"/>
        </w:rPr>
      </w:pPr>
      <w:r w:rsidRPr="008953D5">
        <w:rPr>
          <w:rFonts w:ascii="Times New Roman" w:hAnsi="Times New Roman" w:cs="Times New Roman"/>
          <w:sz w:val="20"/>
          <w:szCs w:val="20"/>
        </w:rPr>
        <w:t xml:space="preserve">составление графиков сменности </w:t>
      </w:r>
      <w:r w:rsidRPr="008953D5">
        <w:rPr>
          <w:rFonts w:ascii="Times New Roman" w:hAnsi="Times New Roman" w:cs="Times New Roman"/>
          <w:iCs/>
          <w:sz w:val="20"/>
          <w:szCs w:val="20"/>
        </w:rPr>
        <w:t>(статья 103 ТК РФ);</w:t>
      </w:r>
    </w:p>
    <w:p w:rsidR="00650188" w:rsidRPr="008953D5" w:rsidRDefault="00650188" w:rsidP="00CC3169">
      <w:pPr>
        <w:pStyle w:val="List3"/>
        <w:numPr>
          <w:ilvl w:val="0"/>
          <w:numId w:val="1"/>
        </w:numPr>
        <w:ind w:left="0" w:firstLine="709"/>
        <w:jc w:val="both"/>
        <w:rPr>
          <w:sz w:val="20"/>
          <w:szCs w:val="20"/>
        </w:rPr>
      </w:pPr>
      <w:r w:rsidRPr="008953D5">
        <w:rPr>
          <w:rFonts w:ascii="Times New Roman" w:hAnsi="Times New Roman" w:cs="Times New Roman"/>
          <w:sz w:val="20"/>
          <w:szCs w:val="20"/>
        </w:rPr>
        <w:t xml:space="preserve">установление сроков выплаты заработной платы работникам </w:t>
      </w:r>
      <w:r w:rsidRPr="008953D5">
        <w:rPr>
          <w:rFonts w:ascii="Times New Roman" w:hAnsi="Times New Roman" w:cs="Times New Roman"/>
          <w:iCs/>
          <w:sz w:val="20"/>
          <w:szCs w:val="20"/>
        </w:rPr>
        <w:t>(статья 136 ТК РФ);</w:t>
      </w:r>
    </w:p>
    <w:p w:rsidR="00650188" w:rsidRPr="008953D5" w:rsidRDefault="00650188" w:rsidP="00CC3169">
      <w:pPr>
        <w:pStyle w:val="List3"/>
        <w:numPr>
          <w:ilvl w:val="0"/>
          <w:numId w:val="1"/>
        </w:numPr>
        <w:tabs>
          <w:tab w:val="left" w:pos="-187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привлечение к сверхурочным работам (статья 99 ТК РФ);</w:t>
      </w:r>
    </w:p>
    <w:p w:rsidR="00650188" w:rsidRPr="008953D5" w:rsidRDefault="00650188" w:rsidP="00CC3169">
      <w:pPr>
        <w:pStyle w:val="List3"/>
        <w:numPr>
          <w:ilvl w:val="0"/>
          <w:numId w:val="1"/>
        </w:numPr>
        <w:tabs>
          <w:tab w:val="left" w:pos="-88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привлечение к работе в выходные и нерабочие праздничные дни (статья 113 ТК РФ);</w:t>
      </w:r>
    </w:p>
    <w:p w:rsidR="00650188" w:rsidRPr="008953D5" w:rsidRDefault="00650188" w:rsidP="00CC3169">
      <w:pPr>
        <w:pStyle w:val="List3"/>
        <w:numPr>
          <w:ilvl w:val="0"/>
          <w:numId w:val="1"/>
        </w:numPr>
        <w:tabs>
          <w:tab w:val="left" w:pos="-220"/>
        </w:tabs>
        <w:ind w:left="0" w:firstLine="709"/>
        <w:jc w:val="both"/>
        <w:rPr>
          <w:sz w:val="20"/>
          <w:szCs w:val="20"/>
        </w:rPr>
      </w:pPr>
      <w:r w:rsidRPr="008953D5">
        <w:rPr>
          <w:rFonts w:ascii="Times New Roman" w:hAnsi="Times New Roman" w:cs="Times New Roman"/>
          <w:sz w:val="20"/>
          <w:szCs w:val="20"/>
        </w:rPr>
        <w:t xml:space="preserve">установление очередности предоставления отпусков </w:t>
      </w:r>
      <w:r w:rsidRPr="008953D5">
        <w:rPr>
          <w:rFonts w:ascii="Times New Roman" w:hAnsi="Times New Roman" w:cs="Times New Roman"/>
          <w:iCs/>
          <w:sz w:val="20"/>
          <w:szCs w:val="20"/>
        </w:rPr>
        <w:t>(статья 123 ТК РФ);</w:t>
      </w:r>
    </w:p>
    <w:p w:rsidR="00650188" w:rsidRPr="008953D5" w:rsidRDefault="00650188" w:rsidP="00CC3169">
      <w:pPr>
        <w:pStyle w:val="List3"/>
        <w:numPr>
          <w:ilvl w:val="0"/>
          <w:numId w:val="1"/>
        </w:numPr>
        <w:tabs>
          <w:tab w:val="left" w:pos="-220"/>
        </w:tabs>
        <w:ind w:left="0" w:firstLine="709"/>
        <w:jc w:val="both"/>
        <w:rPr>
          <w:sz w:val="20"/>
          <w:szCs w:val="20"/>
        </w:rPr>
      </w:pPr>
      <w:r w:rsidRPr="008953D5">
        <w:rPr>
          <w:rFonts w:ascii="Times New Roman" w:hAnsi="Times New Roman" w:cs="Times New Roman"/>
          <w:iCs/>
          <w:sz w:val="20"/>
          <w:szCs w:val="20"/>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953D5">
        <w:rPr>
          <w:rFonts w:ascii="Times New Roman" w:hAnsi="Times New Roman" w:cs="Times New Roman"/>
          <w:sz w:val="20"/>
          <w:szCs w:val="20"/>
        </w:rPr>
        <w:t>(</w:t>
      </w:r>
      <w:r w:rsidRPr="008953D5">
        <w:rPr>
          <w:rFonts w:ascii="Times New Roman" w:hAnsi="Times New Roman" w:cs="Times New Roman"/>
          <w:iCs/>
          <w:sz w:val="20"/>
          <w:szCs w:val="20"/>
        </w:rPr>
        <w:t>статья 100 ТК РФ);</w:t>
      </w:r>
    </w:p>
    <w:p w:rsidR="00650188" w:rsidRPr="008953D5" w:rsidRDefault="00650188" w:rsidP="00CC3169">
      <w:pPr>
        <w:pStyle w:val="List3"/>
        <w:numPr>
          <w:ilvl w:val="0"/>
          <w:numId w:val="1"/>
        </w:numPr>
        <w:tabs>
          <w:tab w:val="left" w:pos="-880"/>
        </w:tabs>
        <w:ind w:left="0" w:firstLine="709"/>
        <w:jc w:val="both"/>
        <w:rPr>
          <w:sz w:val="20"/>
          <w:szCs w:val="20"/>
        </w:rPr>
      </w:pPr>
      <w:r w:rsidRPr="008953D5">
        <w:rPr>
          <w:rFonts w:ascii="Times New Roman" w:hAnsi="Times New Roman" w:cs="Times New Roman"/>
          <w:sz w:val="20"/>
          <w:szCs w:val="20"/>
        </w:rPr>
        <w:t xml:space="preserve">принятие решения о временном введении режима неполного рабочего времени при угрозе массовых увольнений и его отмены </w:t>
      </w:r>
      <w:r w:rsidRPr="008953D5">
        <w:rPr>
          <w:rFonts w:ascii="Times New Roman" w:hAnsi="Times New Roman" w:cs="Times New Roman"/>
          <w:iCs/>
          <w:sz w:val="20"/>
          <w:szCs w:val="20"/>
        </w:rPr>
        <w:t>(статья 180 ТК РФ);</w:t>
      </w:r>
    </w:p>
    <w:p w:rsidR="00650188" w:rsidRPr="008953D5" w:rsidRDefault="00650188" w:rsidP="00CC3169">
      <w:pPr>
        <w:pStyle w:val="List3"/>
        <w:numPr>
          <w:ilvl w:val="0"/>
          <w:numId w:val="1"/>
        </w:numPr>
        <w:tabs>
          <w:tab w:val="left" w:pos="-770"/>
        </w:tabs>
        <w:ind w:left="0" w:firstLine="709"/>
        <w:jc w:val="both"/>
        <w:rPr>
          <w:sz w:val="20"/>
          <w:szCs w:val="20"/>
        </w:rPr>
      </w:pPr>
      <w:r w:rsidRPr="008953D5">
        <w:rPr>
          <w:rFonts w:ascii="Times New Roman" w:hAnsi="Times New Roman" w:cs="Times New Roman"/>
          <w:sz w:val="20"/>
          <w:szCs w:val="20"/>
        </w:rPr>
        <w:t xml:space="preserve">утверждение формы расчетного листка </w:t>
      </w:r>
      <w:r w:rsidRPr="008953D5">
        <w:rPr>
          <w:rFonts w:ascii="Times New Roman" w:hAnsi="Times New Roman" w:cs="Times New Roman"/>
          <w:iCs/>
          <w:sz w:val="20"/>
          <w:szCs w:val="20"/>
        </w:rPr>
        <w:t>(статья 136 ТК РФ);</w:t>
      </w:r>
    </w:p>
    <w:p w:rsidR="00650188" w:rsidRPr="008953D5" w:rsidRDefault="00650188" w:rsidP="00CC3169">
      <w:pPr>
        <w:pStyle w:val="List3"/>
        <w:numPr>
          <w:ilvl w:val="0"/>
          <w:numId w:val="1"/>
        </w:numPr>
        <w:tabs>
          <w:tab w:val="left" w:pos="-330"/>
        </w:tabs>
        <w:ind w:left="0" w:firstLine="709"/>
        <w:jc w:val="both"/>
        <w:rPr>
          <w:sz w:val="20"/>
          <w:szCs w:val="20"/>
        </w:rPr>
      </w:pPr>
      <w:r w:rsidRPr="008953D5">
        <w:rPr>
          <w:rFonts w:ascii="Times New Roman" w:hAnsi="Times New Roman" w:cs="Times New Roman"/>
          <w:sz w:val="20"/>
          <w:szCs w:val="20"/>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953D5">
        <w:rPr>
          <w:rFonts w:ascii="Times New Roman" w:hAnsi="Times New Roman" w:cs="Times New Roman"/>
          <w:iCs/>
          <w:sz w:val="20"/>
          <w:szCs w:val="20"/>
        </w:rPr>
        <w:t>(статья 196 ТК РФ);</w:t>
      </w:r>
    </w:p>
    <w:p w:rsidR="00650188" w:rsidRPr="008953D5" w:rsidRDefault="00650188" w:rsidP="00CC3169">
      <w:pPr>
        <w:pStyle w:val="List3"/>
        <w:numPr>
          <w:ilvl w:val="0"/>
          <w:numId w:val="1"/>
        </w:numPr>
        <w:tabs>
          <w:tab w:val="left" w:pos="-770"/>
        </w:tabs>
        <w:ind w:left="0" w:firstLine="709"/>
        <w:jc w:val="both"/>
        <w:rPr>
          <w:sz w:val="20"/>
          <w:szCs w:val="20"/>
        </w:rPr>
      </w:pPr>
      <w:r w:rsidRPr="008953D5">
        <w:rPr>
          <w:rFonts w:ascii="Times New Roman" w:hAnsi="Times New Roman" w:cs="Times New Roman"/>
          <w:sz w:val="20"/>
          <w:szCs w:val="20"/>
        </w:rPr>
        <w:t>определение сроков проведения специальной оценки условий труда (</w:t>
      </w:r>
      <w:r w:rsidRPr="008953D5">
        <w:rPr>
          <w:rFonts w:ascii="Times New Roman" w:hAnsi="Times New Roman" w:cs="Times New Roman"/>
          <w:iCs/>
          <w:sz w:val="20"/>
          <w:szCs w:val="20"/>
        </w:rPr>
        <w:t>статья 22 ТК РФ)</w:t>
      </w:r>
      <w:r w:rsidRPr="008953D5">
        <w:rPr>
          <w:rFonts w:ascii="Times New Roman" w:hAnsi="Times New Roman" w:cs="Times New Roman"/>
          <w:sz w:val="20"/>
          <w:szCs w:val="20"/>
        </w:rPr>
        <w:t>;</w:t>
      </w:r>
    </w:p>
    <w:p w:rsidR="00650188" w:rsidRPr="008953D5" w:rsidRDefault="00650188" w:rsidP="00CC3169">
      <w:pPr>
        <w:pStyle w:val="List3"/>
        <w:numPr>
          <w:ilvl w:val="0"/>
          <w:numId w:val="1"/>
        </w:numPr>
        <w:tabs>
          <w:tab w:val="left" w:pos="-770"/>
        </w:tabs>
        <w:ind w:left="0" w:firstLine="709"/>
        <w:jc w:val="both"/>
        <w:rPr>
          <w:sz w:val="20"/>
          <w:szCs w:val="20"/>
        </w:rPr>
      </w:pPr>
      <w:r w:rsidRPr="008953D5">
        <w:rPr>
          <w:rFonts w:ascii="Times New Roman" w:hAnsi="Times New Roman" w:cs="Times New Roman"/>
          <w:sz w:val="20"/>
          <w:szCs w:val="20"/>
        </w:rPr>
        <w:t>формирование аттестационной комиссии в образовательной организации (</w:t>
      </w:r>
      <w:r w:rsidRPr="008953D5">
        <w:rPr>
          <w:rFonts w:ascii="Times New Roman" w:hAnsi="Times New Roman" w:cs="Times New Roman"/>
          <w:iCs/>
          <w:sz w:val="20"/>
          <w:szCs w:val="20"/>
        </w:rPr>
        <w:t>статья 82 ТК РФ)</w:t>
      </w:r>
      <w:r w:rsidRPr="008953D5">
        <w:rPr>
          <w:rFonts w:ascii="Times New Roman" w:hAnsi="Times New Roman" w:cs="Times New Roman"/>
          <w:sz w:val="20"/>
          <w:szCs w:val="20"/>
        </w:rPr>
        <w:t>;</w:t>
      </w:r>
    </w:p>
    <w:p w:rsidR="00650188" w:rsidRPr="00A84A24" w:rsidRDefault="00650188" w:rsidP="00A84A24">
      <w:pPr>
        <w:pStyle w:val="List3"/>
        <w:numPr>
          <w:ilvl w:val="0"/>
          <w:numId w:val="1"/>
        </w:numPr>
        <w:tabs>
          <w:tab w:val="left" w:pos="-77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формирование комиссии по урегулированию споров между участни</w:t>
      </w:r>
      <w:r>
        <w:rPr>
          <w:rFonts w:ascii="Times New Roman" w:hAnsi="Times New Roman" w:cs="Times New Roman"/>
          <w:sz w:val="20"/>
          <w:szCs w:val="20"/>
        </w:rPr>
        <w:t>ками образовательных отношений;</w:t>
      </w:r>
    </w:p>
    <w:p w:rsidR="00650188" w:rsidRPr="008953D5" w:rsidRDefault="00650188" w:rsidP="00A84A24">
      <w:pPr>
        <w:pStyle w:val="List3"/>
        <w:numPr>
          <w:ilvl w:val="0"/>
          <w:numId w:val="1"/>
        </w:numPr>
        <w:tabs>
          <w:tab w:val="left" w:pos="-77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принятие локальных нормативных актов организации, закрепляющих нормы профессиональной этики педагогических работников;</w:t>
      </w:r>
    </w:p>
    <w:p w:rsidR="00650188" w:rsidRPr="008953D5" w:rsidRDefault="00650188" w:rsidP="00CC3169">
      <w:pPr>
        <w:pStyle w:val="List3"/>
        <w:numPr>
          <w:ilvl w:val="0"/>
          <w:numId w:val="1"/>
        </w:numPr>
        <w:ind w:left="0" w:firstLine="709"/>
        <w:jc w:val="both"/>
        <w:rPr>
          <w:sz w:val="20"/>
          <w:szCs w:val="20"/>
        </w:rPr>
      </w:pPr>
      <w:r w:rsidRPr="008953D5">
        <w:rPr>
          <w:rFonts w:ascii="Times New Roman" w:hAnsi="Times New Roman" w:cs="Times New Roman"/>
          <w:sz w:val="20"/>
          <w:szCs w:val="20"/>
        </w:rPr>
        <w:t>изменение условий труда (</w:t>
      </w:r>
      <w:r w:rsidRPr="008953D5">
        <w:rPr>
          <w:rFonts w:ascii="Times New Roman" w:hAnsi="Times New Roman" w:cs="Times New Roman"/>
          <w:iCs/>
          <w:sz w:val="20"/>
          <w:szCs w:val="20"/>
        </w:rPr>
        <w:t>статья 74 ТК РФ)</w:t>
      </w:r>
      <w:r w:rsidRPr="008953D5">
        <w:rPr>
          <w:rFonts w:ascii="Times New Roman" w:hAnsi="Times New Roman" w:cs="Times New Roman"/>
          <w:sz w:val="20"/>
          <w:szCs w:val="20"/>
        </w:rPr>
        <w:t>.</w:t>
      </w:r>
    </w:p>
    <w:p w:rsidR="00650188" w:rsidRPr="008953D5" w:rsidRDefault="00650188" w:rsidP="00CC3169">
      <w:pPr>
        <w:pStyle w:val="List3"/>
        <w:ind w:left="0" w:firstLine="709"/>
        <w:jc w:val="both"/>
        <w:rPr>
          <w:rFonts w:ascii="Times New Roman" w:hAnsi="Times New Roman" w:cs="Times New Roman"/>
          <w:sz w:val="20"/>
          <w:szCs w:val="20"/>
        </w:rPr>
      </w:pPr>
      <w:r w:rsidRPr="008953D5">
        <w:rPr>
          <w:rFonts w:ascii="Times New Roman" w:hAnsi="Times New Roman" w:cs="Times New Roman"/>
          <w:sz w:val="20"/>
          <w:szCs w:val="20"/>
        </w:rPr>
        <w:t>7.6.</w:t>
      </w:r>
      <w:r w:rsidRPr="008953D5">
        <w:rPr>
          <w:rFonts w:ascii="Times New Roman" w:hAnsi="Times New Roman" w:cs="Times New Roman"/>
          <w:sz w:val="20"/>
          <w:szCs w:val="20"/>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50188" w:rsidRPr="008953D5" w:rsidRDefault="00650188" w:rsidP="00CC3169">
      <w:pPr>
        <w:pStyle w:val="List3"/>
        <w:numPr>
          <w:ilvl w:val="0"/>
          <w:numId w:val="7"/>
        </w:numPr>
        <w:ind w:left="0" w:firstLine="709"/>
        <w:jc w:val="both"/>
        <w:rPr>
          <w:sz w:val="20"/>
          <w:szCs w:val="20"/>
        </w:rPr>
      </w:pPr>
      <w:r w:rsidRPr="008953D5">
        <w:rPr>
          <w:rFonts w:ascii="Times New Roman" w:hAnsi="Times New Roman" w:cs="Times New Roman"/>
          <w:sz w:val="20"/>
          <w:szCs w:val="20"/>
        </w:rPr>
        <w:t>сокращение численности или штата работников организации (</w:t>
      </w:r>
      <w:r w:rsidRPr="008953D5">
        <w:rPr>
          <w:rFonts w:ascii="Times New Roman" w:hAnsi="Times New Roman" w:cs="Times New Roman"/>
          <w:iCs/>
          <w:sz w:val="20"/>
          <w:szCs w:val="20"/>
        </w:rPr>
        <w:t>статьи 81, 82, 373 ТК РФ)</w:t>
      </w:r>
      <w:r w:rsidRPr="008953D5">
        <w:rPr>
          <w:rFonts w:ascii="Times New Roman" w:hAnsi="Times New Roman" w:cs="Times New Roman"/>
          <w:sz w:val="20"/>
          <w:szCs w:val="20"/>
        </w:rPr>
        <w:t>;</w:t>
      </w:r>
    </w:p>
    <w:p w:rsidR="00650188" w:rsidRPr="008953D5" w:rsidRDefault="00650188" w:rsidP="00CC3169">
      <w:pPr>
        <w:pStyle w:val="List3"/>
        <w:numPr>
          <w:ilvl w:val="0"/>
          <w:numId w:val="3"/>
        </w:numPr>
        <w:ind w:left="0" w:firstLine="709"/>
        <w:jc w:val="both"/>
        <w:rPr>
          <w:sz w:val="20"/>
          <w:szCs w:val="20"/>
        </w:rPr>
      </w:pPr>
      <w:r w:rsidRPr="008953D5">
        <w:rPr>
          <w:rFonts w:ascii="Times New Roman" w:hAnsi="Times New Roman" w:cs="Times New Roman"/>
          <w:sz w:val="20"/>
          <w:szCs w:val="2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953D5">
        <w:rPr>
          <w:rFonts w:ascii="Times New Roman" w:hAnsi="Times New Roman" w:cs="Times New Roman"/>
          <w:iCs/>
          <w:sz w:val="20"/>
          <w:szCs w:val="20"/>
        </w:rPr>
        <w:t>статьи 81, 82, 373 ТК РФ)</w:t>
      </w:r>
      <w:r w:rsidRPr="008953D5">
        <w:rPr>
          <w:rFonts w:ascii="Times New Roman" w:hAnsi="Times New Roman" w:cs="Times New Roman"/>
          <w:sz w:val="20"/>
          <w:szCs w:val="20"/>
        </w:rPr>
        <w:t>;</w:t>
      </w:r>
    </w:p>
    <w:p w:rsidR="00650188" w:rsidRPr="008953D5" w:rsidRDefault="00650188" w:rsidP="00CC3169">
      <w:pPr>
        <w:pStyle w:val="List3"/>
        <w:autoSpaceDE w:val="0"/>
        <w:ind w:left="0" w:firstLine="709"/>
        <w:jc w:val="both"/>
        <w:rPr>
          <w:sz w:val="20"/>
          <w:szCs w:val="20"/>
        </w:rPr>
      </w:pPr>
      <w:r w:rsidRPr="008953D5">
        <w:rPr>
          <w:rFonts w:ascii="Times New Roman" w:hAnsi="Times New Roman" w:cs="Times New Roman"/>
          <w:sz w:val="20"/>
          <w:szCs w:val="20"/>
        </w:rPr>
        <w:t>- неоднократное неисполнение работником без уважительных причин трудовых обязанностей, если он имеет дисциплинарное взыскание (</w:t>
      </w:r>
      <w:r w:rsidRPr="008953D5">
        <w:rPr>
          <w:rFonts w:ascii="Times New Roman" w:hAnsi="Times New Roman" w:cs="Times New Roman"/>
          <w:iCs/>
          <w:sz w:val="20"/>
          <w:szCs w:val="20"/>
        </w:rPr>
        <w:t>статьи 81, 82, 373 ТК РФ)</w:t>
      </w:r>
      <w:r w:rsidRPr="008953D5">
        <w:rPr>
          <w:rFonts w:ascii="Times New Roman" w:hAnsi="Times New Roman" w:cs="Times New Roman"/>
          <w:sz w:val="20"/>
          <w:szCs w:val="20"/>
        </w:rPr>
        <w:t>;</w:t>
      </w:r>
    </w:p>
    <w:p w:rsidR="00650188" w:rsidRPr="008953D5" w:rsidRDefault="00650188" w:rsidP="00CC3169">
      <w:pPr>
        <w:pStyle w:val="List3"/>
        <w:autoSpaceDE w:val="0"/>
        <w:ind w:left="0" w:firstLine="709"/>
        <w:jc w:val="both"/>
        <w:rPr>
          <w:sz w:val="20"/>
          <w:szCs w:val="20"/>
        </w:rPr>
      </w:pPr>
      <w:r w:rsidRPr="008953D5">
        <w:rPr>
          <w:rFonts w:ascii="Times New Roman" w:hAnsi="Times New Roman" w:cs="Times New Roman"/>
          <w:sz w:val="20"/>
          <w:szCs w:val="20"/>
        </w:rPr>
        <w:t xml:space="preserve">- </w:t>
      </w:r>
      <w:r w:rsidRPr="008953D5">
        <w:rPr>
          <w:rFonts w:ascii="Times New Roman" w:hAnsi="Times New Roman" w:cs="Times New Roman"/>
          <w:iCs/>
          <w:sz w:val="20"/>
          <w:szCs w:val="20"/>
        </w:rPr>
        <w:t xml:space="preserve">повторное в течение одного года грубое нарушение устава организации, осуществляющей образовательную деятельность </w:t>
      </w:r>
      <w:r w:rsidRPr="008953D5">
        <w:rPr>
          <w:rFonts w:ascii="Times New Roman" w:hAnsi="Times New Roman" w:cs="Times New Roman"/>
          <w:sz w:val="20"/>
          <w:szCs w:val="20"/>
        </w:rPr>
        <w:t xml:space="preserve">(пункт 1 </w:t>
      </w:r>
      <w:r w:rsidRPr="008953D5">
        <w:rPr>
          <w:rFonts w:ascii="Times New Roman" w:hAnsi="Times New Roman" w:cs="Times New Roman"/>
          <w:iCs/>
          <w:sz w:val="20"/>
          <w:szCs w:val="20"/>
        </w:rPr>
        <w:t>статьи 336 ТК РФ</w:t>
      </w:r>
      <w:r w:rsidRPr="008953D5">
        <w:rPr>
          <w:rFonts w:ascii="Times New Roman" w:hAnsi="Times New Roman" w:cs="Times New Roman"/>
          <w:sz w:val="20"/>
          <w:szCs w:val="20"/>
        </w:rPr>
        <w:t>)</w:t>
      </w:r>
      <w:r w:rsidRPr="008953D5">
        <w:rPr>
          <w:rFonts w:ascii="Times New Roman" w:hAnsi="Times New Roman" w:cs="Times New Roman"/>
          <w:iCs/>
          <w:sz w:val="20"/>
          <w:szCs w:val="20"/>
        </w:rPr>
        <w:t>;</w:t>
      </w:r>
    </w:p>
    <w:p w:rsidR="00650188" w:rsidRPr="008953D5" w:rsidRDefault="00650188" w:rsidP="00CC3169">
      <w:pPr>
        <w:pStyle w:val="List3"/>
        <w:autoSpaceDE w:val="0"/>
        <w:ind w:left="0" w:firstLine="709"/>
        <w:jc w:val="both"/>
        <w:rPr>
          <w:sz w:val="20"/>
          <w:szCs w:val="20"/>
        </w:rPr>
      </w:pPr>
      <w:r w:rsidRPr="008953D5">
        <w:rPr>
          <w:rFonts w:ascii="Times New Roman" w:hAnsi="Times New Roman" w:cs="Times New Roman"/>
          <w:iCs/>
          <w:sz w:val="20"/>
          <w:szCs w:val="20"/>
        </w:rPr>
        <w:t xml:space="preserve">- </w:t>
      </w:r>
      <w:r w:rsidRPr="008953D5">
        <w:rPr>
          <w:rFonts w:ascii="Times New Roman" w:hAnsi="Times New Roman" w:cs="Times New Roman"/>
          <w:sz w:val="20"/>
          <w:szCs w:val="20"/>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953D5">
        <w:rPr>
          <w:rFonts w:ascii="Times New Roman" w:hAnsi="Times New Roman" w:cs="Times New Roman"/>
          <w:iCs/>
          <w:sz w:val="20"/>
          <w:szCs w:val="20"/>
        </w:rPr>
        <w:t>статьи 81 ТК РФ)</w:t>
      </w:r>
      <w:r w:rsidRPr="008953D5">
        <w:rPr>
          <w:rFonts w:ascii="Times New Roman" w:hAnsi="Times New Roman" w:cs="Times New Roman"/>
          <w:sz w:val="20"/>
          <w:szCs w:val="20"/>
        </w:rPr>
        <w:t>;</w:t>
      </w:r>
    </w:p>
    <w:p w:rsidR="00650188" w:rsidRPr="008953D5" w:rsidRDefault="00650188" w:rsidP="00CC3169">
      <w:pPr>
        <w:pStyle w:val="List3"/>
        <w:autoSpaceDE w:val="0"/>
        <w:ind w:left="0" w:firstLine="709"/>
        <w:jc w:val="both"/>
        <w:rPr>
          <w:sz w:val="20"/>
          <w:szCs w:val="20"/>
        </w:rPr>
      </w:pPr>
      <w:r w:rsidRPr="008953D5">
        <w:rPr>
          <w:rFonts w:ascii="Times New Roman" w:hAnsi="Times New Roman" w:cs="Times New Roman"/>
          <w:iCs/>
          <w:sz w:val="20"/>
          <w:szCs w:val="20"/>
        </w:rPr>
        <w:t xml:space="preserve">- </w:t>
      </w:r>
      <w:r w:rsidRPr="008953D5">
        <w:rPr>
          <w:rFonts w:ascii="Times New Roman" w:hAnsi="Times New Roman" w:cs="Times New Roman"/>
          <w:sz w:val="20"/>
          <w:szCs w:val="20"/>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953D5">
        <w:rPr>
          <w:rFonts w:ascii="Times New Roman" w:hAnsi="Times New Roman" w:cs="Times New Roman"/>
          <w:iCs/>
          <w:sz w:val="20"/>
          <w:szCs w:val="20"/>
        </w:rPr>
        <w:t>статьи 336 ТК РФ</w:t>
      </w:r>
      <w:r w:rsidRPr="008953D5">
        <w:rPr>
          <w:rFonts w:ascii="Times New Roman" w:hAnsi="Times New Roman" w:cs="Times New Roman"/>
          <w:sz w:val="20"/>
          <w:szCs w:val="20"/>
        </w:rPr>
        <w:t>).</w:t>
      </w:r>
    </w:p>
    <w:p w:rsidR="00650188" w:rsidRPr="008953D5" w:rsidRDefault="00650188" w:rsidP="00CC3169">
      <w:pPr>
        <w:pStyle w:val="List3"/>
        <w:ind w:left="0" w:firstLine="709"/>
        <w:jc w:val="both"/>
        <w:rPr>
          <w:rFonts w:ascii="Times New Roman" w:hAnsi="Times New Roman" w:cs="Times New Roman"/>
          <w:sz w:val="20"/>
          <w:szCs w:val="20"/>
        </w:rPr>
      </w:pPr>
      <w:r w:rsidRPr="008953D5">
        <w:rPr>
          <w:rFonts w:ascii="Times New Roman" w:hAnsi="Times New Roman" w:cs="Times New Roman"/>
          <w:sz w:val="20"/>
          <w:szCs w:val="20"/>
        </w:rPr>
        <w:t>7.7.</w:t>
      </w:r>
      <w:r w:rsidRPr="008953D5">
        <w:rPr>
          <w:rFonts w:ascii="Times New Roman" w:hAnsi="Times New Roman" w:cs="Times New Roman"/>
          <w:sz w:val="20"/>
          <w:szCs w:val="20"/>
        </w:rPr>
        <w:tab/>
        <w:t>По согласованию с выборным органом первичной профсоюзной организации производится:</w:t>
      </w:r>
    </w:p>
    <w:p w:rsidR="00650188" w:rsidRPr="008953D5" w:rsidRDefault="00650188" w:rsidP="00CC3169">
      <w:pPr>
        <w:pStyle w:val="List3"/>
        <w:numPr>
          <w:ilvl w:val="0"/>
          <w:numId w:val="8"/>
        </w:numPr>
        <w:tabs>
          <w:tab w:val="left" w:pos="-55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установление перечня должностей работников с ненормированным рабочим днем (статья 101 ТК РФ);</w:t>
      </w:r>
    </w:p>
    <w:p w:rsidR="00650188" w:rsidRPr="008953D5" w:rsidRDefault="00650188" w:rsidP="00CC3169">
      <w:pPr>
        <w:pStyle w:val="List3"/>
        <w:numPr>
          <w:ilvl w:val="0"/>
          <w:numId w:val="1"/>
        </w:numPr>
        <w:tabs>
          <w:tab w:val="left" w:pos="-55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представление к присвоению почетных званий (статья 191 ТК РФ);</w:t>
      </w:r>
    </w:p>
    <w:p w:rsidR="00650188" w:rsidRPr="008953D5" w:rsidRDefault="00650188" w:rsidP="00CC3169">
      <w:pPr>
        <w:pStyle w:val="List3"/>
        <w:numPr>
          <w:ilvl w:val="0"/>
          <w:numId w:val="1"/>
        </w:numPr>
        <w:tabs>
          <w:tab w:val="left" w:pos="-55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представление к награждению отраслевыми наградами и иными наградами (статья 191 ТК РФ);</w:t>
      </w:r>
    </w:p>
    <w:p w:rsidR="00650188" w:rsidRPr="008953D5" w:rsidRDefault="00650188" w:rsidP="00CC3169">
      <w:pPr>
        <w:pStyle w:val="List3"/>
        <w:numPr>
          <w:ilvl w:val="0"/>
          <w:numId w:val="1"/>
        </w:numPr>
        <w:tabs>
          <w:tab w:val="left" w:pos="-880"/>
        </w:tabs>
        <w:ind w:left="0" w:firstLine="709"/>
        <w:jc w:val="both"/>
        <w:rPr>
          <w:sz w:val="20"/>
          <w:szCs w:val="20"/>
        </w:rPr>
      </w:pPr>
      <w:r w:rsidRPr="008953D5">
        <w:rPr>
          <w:rFonts w:ascii="Times New Roman" w:hAnsi="Times New Roman" w:cs="Times New Roman"/>
          <w:sz w:val="20"/>
          <w:szCs w:val="20"/>
        </w:rPr>
        <w:t xml:space="preserve">установление размеров повышенной заработной платы за вредные и (или) опасные и иные особые условия труда </w:t>
      </w:r>
      <w:r w:rsidRPr="008953D5">
        <w:rPr>
          <w:rFonts w:ascii="Times New Roman" w:hAnsi="Times New Roman" w:cs="Times New Roman"/>
          <w:iCs/>
          <w:sz w:val="20"/>
          <w:szCs w:val="20"/>
        </w:rPr>
        <w:t>(</w:t>
      </w:r>
      <w:r w:rsidRPr="008953D5">
        <w:rPr>
          <w:rFonts w:ascii="Times New Roman" w:hAnsi="Times New Roman" w:cs="Times New Roman"/>
          <w:sz w:val="20"/>
          <w:szCs w:val="20"/>
        </w:rPr>
        <w:t>статья</w:t>
      </w:r>
      <w:r w:rsidRPr="008953D5">
        <w:rPr>
          <w:rFonts w:ascii="Times New Roman" w:hAnsi="Times New Roman" w:cs="Times New Roman"/>
          <w:iCs/>
          <w:sz w:val="20"/>
          <w:szCs w:val="20"/>
        </w:rPr>
        <w:t xml:space="preserve"> 147 ТК РФ);</w:t>
      </w:r>
    </w:p>
    <w:p w:rsidR="00650188" w:rsidRPr="008953D5" w:rsidRDefault="00650188" w:rsidP="00CC3169">
      <w:pPr>
        <w:pStyle w:val="List3"/>
        <w:numPr>
          <w:ilvl w:val="0"/>
          <w:numId w:val="1"/>
        </w:numPr>
        <w:tabs>
          <w:tab w:val="left" w:pos="-1870"/>
        </w:tabs>
        <w:ind w:left="0" w:firstLine="709"/>
        <w:jc w:val="both"/>
        <w:rPr>
          <w:sz w:val="20"/>
          <w:szCs w:val="20"/>
        </w:rPr>
      </w:pPr>
      <w:r w:rsidRPr="008953D5">
        <w:rPr>
          <w:rFonts w:ascii="Times New Roman" w:hAnsi="Times New Roman" w:cs="Times New Roman"/>
          <w:sz w:val="20"/>
          <w:szCs w:val="20"/>
        </w:rPr>
        <w:t xml:space="preserve">установление размеров повышения заработной платы в ночное время </w:t>
      </w:r>
      <w:r w:rsidRPr="008953D5">
        <w:rPr>
          <w:rFonts w:ascii="Times New Roman" w:hAnsi="Times New Roman" w:cs="Times New Roman"/>
          <w:iCs/>
          <w:sz w:val="20"/>
          <w:szCs w:val="20"/>
        </w:rPr>
        <w:t>(</w:t>
      </w:r>
      <w:r w:rsidRPr="008953D5">
        <w:rPr>
          <w:rFonts w:ascii="Times New Roman" w:hAnsi="Times New Roman" w:cs="Times New Roman"/>
          <w:sz w:val="20"/>
          <w:szCs w:val="20"/>
        </w:rPr>
        <w:t>статья</w:t>
      </w:r>
      <w:r w:rsidRPr="008953D5">
        <w:rPr>
          <w:rFonts w:ascii="Times New Roman" w:hAnsi="Times New Roman" w:cs="Times New Roman"/>
          <w:iCs/>
          <w:sz w:val="20"/>
          <w:szCs w:val="20"/>
        </w:rPr>
        <w:t xml:space="preserve"> 154 ТК РФ);</w:t>
      </w:r>
    </w:p>
    <w:p w:rsidR="00650188" w:rsidRPr="008953D5" w:rsidRDefault="00650188" w:rsidP="00CC3169">
      <w:pPr>
        <w:pStyle w:val="List3"/>
        <w:numPr>
          <w:ilvl w:val="0"/>
          <w:numId w:val="1"/>
        </w:numPr>
        <w:tabs>
          <w:tab w:val="left" w:pos="-1870"/>
        </w:tabs>
        <w:ind w:left="0" w:firstLine="709"/>
        <w:jc w:val="both"/>
        <w:rPr>
          <w:sz w:val="20"/>
          <w:szCs w:val="20"/>
        </w:rPr>
      </w:pPr>
      <w:r w:rsidRPr="008953D5">
        <w:rPr>
          <w:rFonts w:ascii="Times New Roman" w:hAnsi="Times New Roman" w:cs="Times New Roman"/>
          <w:sz w:val="20"/>
          <w:szCs w:val="20"/>
        </w:rPr>
        <w:t xml:space="preserve">распределение учебной нагрузки </w:t>
      </w:r>
      <w:r w:rsidRPr="008953D5">
        <w:rPr>
          <w:rFonts w:ascii="Times New Roman" w:hAnsi="Times New Roman" w:cs="Times New Roman"/>
          <w:iCs/>
          <w:sz w:val="20"/>
          <w:szCs w:val="20"/>
        </w:rPr>
        <w:t>(</w:t>
      </w:r>
      <w:r w:rsidRPr="008953D5">
        <w:rPr>
          <w:rFonts w:ascii="Times New Roman" w:hAnsi="Times New Roman" w:cs="Times New Roman"/>
          <w:sz w:val="20"/>
          <w:szCs w:val="20"/>
        </w:rPr>
        <w:t>статья</w:t>
      </w:r>
      <w:r w:rsidRPr="008953D5">
        <w:rPr>
          <w:rFonts w:ascii="Times New Roman" w:hAnsi="Times New Roman" w:cs="Times New Roman"/>
          <w:iCs/>
          <w:sz w:val="20"/>
          <w:szCs w:val="20"/>
        </w:rPr>
        <w:t xml:space="preserve"> 100 ТК РФ)</w:t>
      </w:r>
      <w:r w:rsidRPr="008953D5">
        <w:rPr>
          <w:rFonts w:ascii="Times New Roman" w:hAnsi="Times New Roman" w:cs="Times New Roman"/>
          <w:sz w:val="20"/>
          <w:szCs w:val="20"/>
        </w:rPr>
        <w:t>;</w:t>
      </w:r>
    </w:p>
    <w:p w:rsidR="00650188" w:rsidRPr="008953D5" w:rsidRDefault="00650188" w:rsidP="00CC3169">
      <w:pPr>
        <w:pStyle w:val="List3"/>
        <w:numPr>
          <w:ilvl w:val="0"/>
          <w:numId w:val="1"/>
        </w:numPr>
        <w:tabs>
          <w:tab w:val="left" w:pos="-1870"/>
        </w:tabs>
        <w:ind w:left="0" w:firstLine="709"/>
        <w:jc w:val="both"/>
        <w:rPr>
          <w:sz w:val="20"/>
          <w:szCs w:val="20"/>
        </w:rPr>
      </w:pPr>
      <w:r w:rsidRPr="008953D5">
        <w:rPr>
          <w:rFonts w:ascii="Times New Roman" w:hAnsi="Times New Roman" w:cs="Times New Roman"/>
          <w:sz w:val="20"/>
          <w:szCs w:val="20"/>
        </w:rPr>
        <w:t xml:space="preserve">утверждение расписания занятий </w:t>
      </w:r>
      <w:r w:rsidRPr="008953D5">
        <w:rPr>
          <w:rFonts w:ascii="Times New Roman" w:hAnsi="Times New Roman" w:cs="Times New Roman"/>
          <w:iCs/>
          <w:sz w:val="20"/>
          <w:szCs w:val="20"/>
        </w:rPr>
        <w:t>(</w:t>
      </w:r>
      <w:r w:rsidRPr="008953D5">
        <w:rPr>
          <w:rFonts w:ascii="Times New Roman" w:hAnsi="Times New Roman" w:cs="Times New Roman"/>
          <w:sz w:val="20"/>
          <w:szCs w:val="20"/>
        </w:rPr>
        <w:t>статья</w:t>
      </w:r>
      <w:r w:rsidRPr="008953D5">
        <w:rPr>
          <w:rFonts w:ascii="Times New Roman" w:hAnsi="Times New Roman" w:cs="Times New Roman"/>
          <w:iCs/>
          <w:sz w:val="20"/>
          <w:szCs w:val="20"/>
        </w:rPr>
        <w:t xml:space="preserve"> 100 ТК РФ)</w:t>
      </w:r>
      <w:r w:rsidRPr="008953D5">
        <w:rPr>
          <w:rFonts w:ascii="Times New Roman" w:hAnsi="Times New Roman" w:cs="Times New Roman"/>
          <w:sz w:val="20"/>
          <w:szCs w:val="20"/>
        </w:rPr>
        <w:t>;</w:t>
      </w:r>
    </w:p>
    <w:p w:rsidR="00650188" w:rsidRPr="008953D5" w:rsidRDefault="00650188" w:rsidP="00CC3169">
      <w:pPr>
        <w:pStyle w:val="List3"/>
        <w:numPr>
          <w:ilvl w:val="0"/>
          <w:numId w:val="1"/>
        </w:numPr>
        <w:tabs>
          <w:tab w:val="left" w:pos="-1870"/>
        </w:tabs>
        <w:ind w:left="0" w:firstLine="709"/>
        <w:jc w:val="both"/>
        <w:rPr>
          <w:sz w:val="20"/>
          <w:szCs w:val="20"/>
        </w:rPr>
      </w:pPr>
      <w:r w:rsidRPr="008953D5">
        <w:rPr>
          <w:rFonts w:ascii="Times New Roman" w:hAnsi="Times New Roman" w:cs="Times New Roman"/>
          <w:sz w:val="20"/>
          <w:szCs w:val="20"/>
        </w:rPr>
        <w:t xml:space="preserve">установление, изменение размеров выплат стимулирующего характера </w:t>
      </w:r>
      <w:r w:rsidRPr="008953D5">
        <w:rPr>
          <w:rFonts w:ascii="Times New Roman" w:hAnsi="Times New Roman" w:cs="Times New Roman"/>
          <w:iCs/>
          <w:sz w:val="20"/>
          <w:szCs w:val="20"/>
        </w:rPr>
        <w:t>(</w:t>
      </w:r>
      <w:r w:rsidRPr="008953D5">
        <w:rPr>
          <w:rFonts w:ascii="Times New Roman" w:hAnsi="Times New Roman" w:cs="Times New Roman"/>
          <w:sz w:val="20"/>
          <w:szCs w:val="20"/>
        </w:rPr>
        <w:t>статьи 135,</w:t>
      </w:r>
      <w:r w:rsidRPr="008953D5">
        <w:rPr>
          <w:rFonts w:ascii="Times New Roman" w:hAnsi="Times New Roman" w:cs="Times New Roman"/>
          <w:iCs/>
          <w:sz w:val="20"/>
          <w:szCs w:val="20"/>
        </w:rPr>
        <w:t xml:space="preserve"> 144 ТК РФ)</w:t>
      </w:r>
      <w:r w:rsidRPr="008953D5">
        <w:rPr>
          <w:rFonts w:ascii="Times New Roman" w:hAnsi="Times New Roman" w:cs="Times New Roman"/>
          <w:sz w:val="20"/>
          <w:szCs w:val="20"/>
        </w:rPr>
        <w:t>;</w:t>
      </w:r>
    </w:p>
    <w:p w:rsidR="00650188" w:rsidRPr="008953D5" w:rsidRDefault="00650188" w:rsidP="00CC3169">
      <w:pPr>
        <w:pStyle w:val="List3"/>
        <w:numPr>
          <w:ilvl w:val="0"/>
          <w:numId w:val="1"/>
        </w:numPr>
        <w:tabs>
          <w:tab w:val="left" w:pos="-187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распределение премиальных выплат и использование фонда экономии заработной платы (статьи 135, 144 ТК РФ);</w:t>
      </w:r>
    </w:p>
    <w:p w:rsidR="00650188" w:rsidRPr="008953D5" w:rsidRDefault="00650188" w:rsidP="00CC3169">
      <w:pPr>
        <w:pStyle w:val="List3"/>
        <w:ind w:left="0" w:firstLine="709"/>
        <w:jc w:val="both"/>
        <w:rPr>
          <w:rFonts w:ascii="Times New Roman" w:hAnsi="Times New Roman" w:cs="Times New Roman"/>
          <w:sz w:val="20"/>
          <w:szCs w:val="20"/>
        </w:rPr>
      </w:pPr>
      <w:r w:rsidRPr="008953D5">
        <w:rPr>
          <w:rFonts w:ascii="Times New Roman" w:hAnsi="Times New Roman" w:cs="Times New Roman"/>
          <w:sz w:val="20"/>
          <w:szCs w:val="20"/>
        </w:rPr>
        <w:t>7.8. С предварительного согласия выборного органа первичной профсоюзной организации производится:</w:t>
      </w:r>
    </w:p>
    <w:p w:rsidR="00650188" w:rsidRPr="008953D5" w:rsidRDefault="00650188" w:rsidP="00CC3169">
      <w:pPr>
        <w:pStyle w:val="List3"/>
        <w:numPr>
          <w:ilvl w:val="0"/>
          <w:numId w:val="1"/>
        </w:numPr>
        <w:tabs>
          <w:tab w:val="left" w:pos="-660"/>
        </w:tabs>
        <w:ind w:left="0" w:firstLine="709"/>
        <w:jc w:val="both"/>
        <w:rPr>
          <w:sz w:val="20"/>
          <w:szCs w:val="20"/>
        </w:rPr>
      </w:pPr>
      <w:r w:rsidRPr="008953D5">
        <w:rPr>
          <w:rFonts w:ascii="Times New Roman" w:hAnsi="Times New Roman" w:cs="Times New Roman"/>
          <w:sz w:val="20"/>
          <w:szCs w:val="20"/>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8953D5">
        <w:rPr>
          <w:rFonts w:ascii="Times New Roman" w:hAnsi="Times New Roman" w:cs="Times New Roman"/>
          <w:iCs/>
          <w:sz w:val="20"/>
          <w:szCs w:val="20"/>
        </w:rPr>
        <w:t xml:space="preserve"> 192, 193 ТК РФ)</w:t>
      </w:r>
      <w:r w:rsidRPr="008953D5">
        <w:rPr>
          <w:rFonts w:ascii="Times New Roman" w:hAnsi="Times New Roman" w:cs="Times New Roman"/>
          <w:sz w:val="20"/>
          <w:szCs w:val="20"/>
        </w:rPr>
        <w:t>;</w:t>
      </w:r>
    </w:p>
    <w:p w:rsidR="00650188" w:rsidRPr="008953D5" w:rsidRDefault="00650188" w:rsidP="00CC3169">
      <w:pPr>
        <w:pStyle w:val="List3"/>
        <w:numPr>
          <w:ilvl w:val="0"/>
          <w:numId w:val="1"/>
        </w:numPr>
        <w:tabs>
          <w:tab w:val="left" w:pos="-220"/>
        </w:tabs>
        <w:ind w:left="0" w:firstLine="709"/>
        <w:jc w:val="both"/>
        <w:rPr>
          <w:rFonts w:ascii="Times New Roman" w:hAnsi="Times New Roman" w:cs="Times New Roman"/>
          <w:sz w:val="20"/>
          <w:szCs w:val="20"/>
        </w:rPr>
      </w:pPr>
      <w:r w:rsidRPr="008953D5">
        <w:rPr>
          <w:rFonts w:ascii="Times New Roman" w:hAnsi="Times New Roman" w:cs="Times New Roman"/>
          <w:sz w:val="20"/>
          <w:szCs w:val="20"/>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50188" w:rsidRPr="008953D5" w:rsidRDefault="00650188" w:rsidP="00CC3169">
      <w:pPr>
        <w:pStyle w:val="Standard"/>
        <w:autoSpaceDE w:val="0"/>
        <w:ind w:firstLine="709"/>
        <w:jc w:val="both"/>
        <w:rPr>
          <w:rFonts w:ascii="Times New Roman" w:hAnsi="Times New Roman" w:cs="Times New Roman"/>
          <w:sz w:val="20"/>
          <w:szCs w:val="20"/>
        </w:rPr>
      </w:pPr>
      <w:r w:rsidRPr="008953D5">
        <w:rPr>
          <w:rFonts w:ascii="Times New Roman" w:hAnsi="Times New Roman" w:cs="Times New Roman"/>
          <w:sz w:val="20"/>
          <w:szCs w:val="20"/>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50188" w:rsidRPr="008953D5" w:rsidRDefault="00650188" w:rsidP="00CC3169">
      <w:pPr>
        <w:pStyle w:val="List3"/>
        <w:ind w:left="0" w:firstLine="709"/>
        <w:jc w:val="both"/>
        <w:rPr>
          <w:sz w:val="20"/>
          <w:szCs w:val="20"/>
        </w:rPr>
      </w:pPr>
      <w:r w:rsidRPr="008953D5">
        <w:rPr>
          <w:rFonts w:ascii="Times New Roman" w:hAnsi="Times New Roman" w:cs="Times New Roman"/>
          <w:sz w:val="20"/>
          <w:szCs w:val="20"/>
        </w:rPr>
        <w:t>7.9.</w:t>
      </w:r>
      <w:r w:rsidRPr="008953D5">
        <w:rPr>
          <w:rFonts w:ascii="Times New Roman" w:hAnsi="Times New Roman" w:cs="Times New Roman"/>
          <w:sz w:val="20"/>
          <w:szCs w:val="20"/>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953D5">
        <w:rPr>
          <w:rFonts w:ascii="Times New Roman" w:hAnsi="Times New Roman" w:cs="Times New Roman"/>
          <w:iCs/>
          <w:sz w:val="20"/>
          <w:szCs w:val="20"/>
        </w:rPr>
        <w:t>376 ТК РФ)</w:t>
      </w:r>
      <w:r w:rsidRPr="008953D5">
        <w:rPr>
          <w:rFonts w:ascii="Times New Roman" w:hAnsi="Times New Roman" w:cs="Times New Roman"/>
          <w:sz w:val="20"/>
          <w:szCs w:val="20"/>
        </w:rPr>
        <w:t>:</w:t>
      </w:r>
    </w:p>
    <w:p w:rsidR="00650188" w:rsidRPr="008953D5" w:rsidRDefault="00650188" w:rsidP="00CC3169">
      <w:pPr>
        <w:pStyle w:val="List3"/>
        <w:numPr>
          <w:ilvl w:val="0"/>
          <w:numId w:val="9"/>
        </w:numPr>
        <w:ind w:left="0" w:firstLine="709"/>
        <w:jc w:val="both"/>
        <w:rPr>
          <w:rFonts w:ascii="Times New Roman" w:hAnsi="Times New Roman" w:cs="Times New Roman"/>
          <w:sz w:val="20"/>
          <w:szCs w:val="20"/>
        </w:rPr>
      </w:pPr>
      <w:r w:rsidRPr="008953D5">
        <w:rPr>
          <w:rFonts w:ascii="Times New Roman" w:hAnsi="Times New Roman" w:cs="Times New Roman"/>
          <w:sz w:val="20"/>
          <w:szCs w:val="20"/>
        </w:rPr>
        <w:t>сокращение численности или штата работников организации (пункт 2 части 1 статьи 81 ТК РФ);</w:t>
      </w:r>
    </w:p>
    <w:p w:rsidR="00650188" w:rsidRPr="008953D5" w:rsidRDefault="00650188" w:rsidP="00CC3169">
      <w:pPr>
        <w:pStyle w:val="List3"/>
        <w:numPr>
          <w:ilvl w:val="0"/>
          <w:numId w:val="4"/>
        </w:numPr>
        <w:ind w:left="0" w:firstLine="709"/>
        <w:jc w:val="both"/>
        <w:rPr>
          <w:rFonts w:ascii="Times New Roman" w:hAnsi="Times New Roman" w:cs="Times New Roman"/>
          <w:sz w:val="20"/>
          <w:szCs w:val="20"/>
        </w:rPr>
      </w:pPr>
      <w:r w:rsidRPr="008953D5">
        <w:rPr>
          <w:rFonts w:ascii="Times New Roman" w:hAnsi="Times New Roman" w:cs="Times New Roman"/>
          <w:sz w:val="20"/>
          <w:szCs w:val="2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650188" w:rsidRPr="008953D5" w:rsidRDefault="00650188" w:rsidP="00CC3169">
      <w:pPr>
        <w:pStyle w:val="List3"/>
        <w:numPr>
          <w:ilvl w:val="0"/>
          <w:numId w:val="4"/>
        </w:numPr>
        <w:ind w:left="0" w:firstLine="709"/>
        <w:jc w:val="both"/>
        <w:rPr>
          <w:rFonts w:ascii="Times New Roman" w:hAnsi="Times New Roman" w:cs="Times New Roman"/>
          <w:sz w:val="20"/>
          <w:szCs w:val="20"/>
        </w:rPr>
      </w:pPr>
      <w:r w:rsidRPr="008953D5">
        <w:rPr>
          <w:rFonts w:ascii="Times New Roman" w:hAnsi="Times New Roman" w:cs="Times New Roman"/>
          <w:sz w:val="20"/>
          <w:szCs w:val="20"/>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650188" w:rsidRPr="008953D5" w:rsidRDefault="00650188" w:rsidP="00CC3169">
      <w:pPr>
        <w:pStyle w:val="List3"/>
        <w:ind w:left="0" w:firstLine="709"/>
        <w:jc w:val="both"/>
        <w:rPr>
          <w:sz w:val="20"/>
          <w:szCs w:val="20"/>
        </w:rPr>
      </w:pPr>
      <w:r w:rsidRPr="008953D5">
        <w:rPr>
          <w:rFonts w:ascii="Times New Roman" w:hAnsi="Times New Roman" w:cs="Times New Roman"/>
          <w:sz w:val="20"/>
          <w:szCs w:val="20"/>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953D5">
        <w:rPr>
          <w:rFonts w:ascii="Times New Roman" w:hAnsi="Times New Roman" w:cs="Times New Roman"/>
          <w:i/>
          <w:iCs/>
          <w:sz w:val="20"/>
          <w:szCs w:val="20"/>
        </w:rPr>
        <w:t>(</w:t>
      </w:r>
      <w:r w:rsidRPr="008953D5">
        <w:rPr>
          <w:rFonts w:ascii="Times New Roman" w:hAnsi="Times New Roman" w:cs="Times New Roman"/>
          <w:sz w:val="20"/>
          <w:szCs w:val="20"/>
        </w:rPr>
        <w:t>части 3 статьи 374 ТК РФ).</w:t>
      </w:r>
    </w:p>
    <w:p w:rsidR="00650188" w:rsidRPr="008953D5" w:rsidRDefault="00650188" w:rsidP="00CC3169">
      <w:pPr>
        <w:pStyle w:val="List3"/>
        <w:ind w:left="0" w:firstLine="709"/>
        <w:jc w:val="both"/>
        <w:rPr>
          <w:rFonts w:ascii="Times New Roman" w:hAnsi="Times New Roman" w:cs="Times New Roman"/>
          <w:sz w:val="20"/>
          <w:szCs w:val="20"/>
        </w:rPr>
      </w:pPr>
      <w:r w:rsidRPr="008953D5">
        <w:rPr>
          <w:rFonts w:ascii="Times New Roman" w:hAnsi="Times New Roman" w:cs="Times New Roman"/>
          <w:sz w:val="20"/>
          <w:szCs w:val="20"/>
        </w:rPr>
        <w:t xml:space="preserve">      7.11.1.Председателю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созданию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w:t>
      </w:r>
    </w:p>
    <w:p w:rsidR="00650188" w:rsidRPr="008953D5" w:rsidRDefault="00650188" w:rsidP="00CC3169">
      <w:pPr>
        <w:pStyle w:val="ListContinue3"/>
        <w:spacing w:after="0"/>
        <w:ind w:left="330" w:hanging="360"/>
        <w:jc w:val="both"/>
        <w:rPr>
          <w:sz w:val="20"/>
          <w:szCs w:val="20"/>
        </w:rPr>
      </w:pPr>
      <w:r w:rsidRPr="008953D5">
        <w:rPr>
          <w:rFonts w:ascii="Times New Roman" w:hAnsi="Times New Roman" w:cs="Times New Roman"/>
          <w:iCs/>
          <w:sz w:val="20"/>
          <w:szCs w:val="20"/>
        </w:rPr>
        <w:t xml:space="preserve">7.11.2.Членам </w:t>
      </w:r>
      <w:r w:rsidRPr="008953D5">
        <w:rPr>
          <w:rFonts w:ascii="Times New Roman" w:hAnsi="Times New Roman" w:cs="Times New Roman"/>
          <w:sz w:val="20"/>
          <w:szCs w:val="20"/>
        </w:rPr>
        <w:t>выборного органа первичной профсоюзной организации (</w:t>
      </w:r>
      <w:r w:rsidRPr="008953D5">
        <w:rPr>
          <w:rFonts w:ascii="Times New Roman" w:hAnsi="Times New Roman" w:cs="Times New Roman"/>
          <w:i/>
          <w:iCs/>
          <w:sz w:val="20"/>
          <w:szCs w:val="20"/>
        </w:rPr>
        <w:t>уполномоченный профкома по охране труда, члены профкома</w:t>
      </w:r>
      <w:r w:rsidRPr="008953D5">
        <w:rPr>
          <w:rFonts w:ascii="Times New Roman" w:hAnsi="Times New Roman" w:cs="Times New Roman"/>
          <w:sz w:val="20"/>
          <w:szCs w:val="20"/>
        </w:rPr>
        <w:t>) предоставляется дополнительный оплачиваемый отпуск в количестве 6 дней в году.</w:t>
      </w:r>
    </w:p>
    <w:p w:rsidR="00650188" w:rsidRPr="008953D5" w:rsidRDefault="00650188" w:rsidP="00CC3169">
      <w:pPr>
        <w:pStyle w:val="ListContinue3"/>
        <w:spacing w:after="0"/>
        <w:ind w:left="375" w:hanging="480"/>
        <w:jc w:val="both"/>
        <w:rPr>
          <w:rFonts w:ascii="Times New Roman" w:hAnsi="Times New Roman" w:cs="Times New Roman"/>
          <w:sz w:val="20"/>
          <w:szCs w:val="20"/>
        </w:rPr>
      </w:pPr>
      <w:r w:rsidRPr="008953D5">
        <w:rPr>
          <w:rFonts w:ascii="Times New Roman" w:hAnsi="Times New Roman" w:cs="Times New Roman"/>
          <w:sz w:val="20"/>
          <w:szCs w:val="20"/>
        </w:rPr>
        <w:t xml:space="preserve">     7.11.3. Членам профсоюза предоставляется дополнительный оплачиваемый отпуск   в количестве 3 дней в году.</w:t>
      </w:r>
    </w:p>
    <w:p w:rsidR="00650188" w:rsidRPr="008953D5" w:rsidRDefault="00650188" w:rsidP="00CC3169">
      <w:pPr>
        <w:pStyle w:val="ListContinue3"/>
        <w:spacing w:after="0"/>
        <w:ind w:left="0" w:firstLine="709"/>
        <w:jc w:val="both"/>
        <w:rPr>
          <w:sz w:val="20"/>
          <w:szCs w:val="20"/>
        </w:rPr>
      </w:pPr>
      <w:r w:rsidRPr="008953D5">
        <w:rPr>
          <w:rFonts w:ascii="Times New Roman" w:hAnsi="Times New Roman" w:cs="Times New Roman"/>
          <w:iCs/>
          <w:sz w:val="20"/>
          <w:szCs w:val="20"/>
        </w:rPr>
        <w:t xml:space="preserve">7.12. Члены </w:t>
      </w:r>
      <w:r w:rsidRPr="008953D5">
        <w:rPr>
          <w:rFonts w:ascii="Times New Roman" w:hAnsi="Times New Roman" w:cs="Times New Roman"/>
          <w:sz w:val="20"/>
          <w:szCs w:val="20"/>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50188" w:rsidRPr="008953D5" w:rsidRDefault="00650188" w:rsidP="00CC3169">
      <w:pPr>
        <w:pStyle w:val="List4"/>
        <w:ind w:left="0" w:firstLine="709"/>
        <w:jc w:val="both"/>
        <w:rPr>
          <w:rFonts w:ascii="Times New Roman" w:hAnsi="Times New Roman" w:cs="Times New Roman"/>
          <w:sz w:val="20"/>
          <w:szCs w:val="20"/>
        </w:rPr>
      </w:pPr>
      <w:r w:rsidRPr="008953D5">
        <w:rPr>
          <w:rFonts w:ascii="Times New Roman" w:hAnsi="Times New Roman" w:cs="Times New Roman"/>
          <w:sz w:val="20"/>
          <w:szCs w:val="20"/>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50188" w:rsidRPr="008953D5" w:rsidRDefault="00650188" w:rsidP="00CC3169">
      <w:pPr>
        <w:pStyle w:val="BodyText3"/>
        <w:rPr>
          <w:rFonts w:ascii="Times New Roman" w:hAnsi="Times New Roman" w:cs="Times New Roman"/>
          <w:bCs/>
          <w:i/>
          <w:caps/>
          <w:sz w:val="20"/>
          <w:szCs w:val="20"/>
        </w:rPr>
      </w:pP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VIII</w:t>
      </w:r>
      <w:r w:rsidRPr="008953D5">
        <w:rPr>
          <w:rFonts w:ascii="Times New Roman" w:hAnsi="Times New Roman" w:cs="Times New Roman"/>
          <w:b/>
          <w:bCs/>
          <w:caps/>
          <w:sz w:val="20"/>
          <w:szCs w:val="20"/>
        </w:rPr>
        <w:t>. Обязательства выборного органа первичной профсоюзной организации</w:t>
      </w:r>
    </w:p>
    <w:p w:rsidR="00650188" w:rsidRPr="008953D5" w:rsidRDefault="00650188" w:rsidP="00CC3169">
      <w:pPr>
        <w:pStyle w:val="BodyText3"/>
        <w:ind w:left="705"/>
        <w:rPr>
          <w:rFonts w:ascii="Times New Roman" w:hAnsi="Times New Roman" w:cs="Times New Roman"/>
          <w:sz w:val="20"/>
          <w:szCs w:val="20"/>
        </w:rPr>
      </w:pP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w:t>
      </w:r>
      <w:r w:rsidRPr="008953D5">
        <w:rPr>
          <w:rFonts w:ascii="Times New Roman" w:hAnsi="Times New Roman" w:cs="Times New Roman"/>
          <w:sz w:val="20"/>
          <w:szCs w:val="20"/>
        </w:rPr>
        <w:tab/>
        <w:t>Выборный орган первичной профсоюзной организации обязуется:</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8.1.</w:t>
      </w:r>
      <w:r w:rsidRPr="008953D5">
        <w:rPr>
          <w:rFonts w:ascii="Times New Roman" w:hAnsi="Times New Roman" w:cs="Times New Roman"/>
          <w:sz w:val="20"/>
          <w:szCs w:val="20"/>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8.2.</w:t>
      </w:r>
      <w:r w:rsidRPr="008953D5">
        <w:rPr>
          <w:rFonts w:ascii="Times New Roman" w:hAnsi="Times New Roman" w:cs="Times New Roman"/>
          <w:sz w:val="20"/>
          <w:szCs w:val="20"/>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8.3.</w:t>
      </w:r>
      <w:r w:rsidRPr="008953D5">
        <w:rPr>
          <w:rFonts w:ascii="Times New Roman" w:hAnsi="Times New Roman" w:cs="Times New Roman"/>
          <w:sz w:val="20"/>
          <w:szCs w:val="20"/>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8.4.</w:t>
      </w:r>
      <w:r w:rsidRPr="008953D5">
        <w:rPr>
          <w:rFonts w:ascii="Times New Roman" w:hAnsi="Times New Roman" w:cs="Times New Roman"/>
          <w:sz w:val="20"/>
          <w:szCs w:val="20"/>
        </w:rPr>
        <w:tab/>
        <w:t>Осуществлять контроль за охраной труда в образовательной организации.</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8.5.</w:t>
      </w:r>
      <w:r w:rsidRPr="008953D5">
        <w:rPr>
          <w:rFonts w:ascii="Times New Roman" w:hAnsi="Times New Roman" w:cs="Times New Roman"/>
          <w:sz w:val="20"/>
          <w:szCs w:val="20"/>
        </w:rPr>
        <w:tab/>
        <w:t>Представлять и защищать трудовые права членов профсоюза в комиссии по трудовым спорам и в суде.</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8.6.</w:t>
      </w:r>
      <w:r w:rsidRPr="008953D5">
        <w:rPr>
          <w:rFonts w:ascii="Times New Roman" w:hAnsi="Times New Roman" w:cs="Times New Roman"/>
          <w:sz w:val="20"/>
          <w:szCs w:val="20"/>
        </w:rPr>
        <w:tab/>
        <w:t>Осуществлять контроль за правильностью и своевременностью предоставления работникам отпусков и их оплаты.</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8.7.</w:t>
      </w:r>
      <w:r w:rsidRPr="008953D5">
        <w:rPr>
          <w:rFonts w:ascii="Times New Roman" w:hAnsi="Times New Roman" w:cs="Times New Roman"/>
          <w:sz w:val="20"/>
          <w:szCs w:val="20"/>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8.8.</w:t>
      </w:r>
      <w:r w:rsidRPr="008953D5">
        <w:rPr>
          <w:rFonts w:ascii="Times New Roman" w:hAnsi="Times New Roman" w:cs="Times New Roman"/>
          <w:sz w:val="20"/>
          <w:szCs w:val="20"/>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8.9.</w:t>
      </w:r>
      <w:r w:rsidRPr="008953D5">
        <w:rPr>
          <w:rFonts w:ascii="Times New Roman" w:hAnsi="Times New Roman" w:cs="Times New Roman"/>
          <w:sz w:val="20"/>
          <w:szCs w:val="20"/>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650188" w:rsidRPr="008953D5" w:rsidRDefault="00650188" w:rsidP="00CC3169">
      <w:pPr>
        <w:pStyle w:val="BodyText3"/>
        <w:ind w:firstLine="709"/>
        <w:rPr>
          <w:rFonts w:ascii="Times New Roman" w:hAnsi="Times New Roman" w:cs="Times New Roman"/>
          <w:sz w:val="20"/>
          <w:szCs w:val="20"/>
        </w:rPr>
      </w:pPr>
      <w:r w:rsidRPr="008953D5">
        <w:rPr>
          <w:rFonts w:ascii="Times New Roman" w:hAnsi="Times New Roman" w:cs="Times New Roman"/>
          <w:sz w:val="20"/>
          <w:szCs w:val="20"/>
        </w:rPr>
        <w:t>8.10.</w:t>
      </w:r>
      <w:r w:rsidRPr="008953D5">
        <w:rPr>
          <w:rFonts w:ascii="Times New Roman" w:hAnsi="Times New Roman" w:cs="Times New Roman"/>
          <w:sz w:val="20"/>
          <w:szCs w:val="20"/>
        </w:rPr>
        <w:tab/>
        <w:t>Информировать членов Профсоюза о своей работе, о деятельности выборных профсоюзных органов.</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8.11.</w:t>
      </w:r>
      <w:r w:rsidRPr="008953D5">
        <w:rPr>
          <w:rFonts w:ascii="Times New Roman" w:hAnsi="Times New Roman" w:cs="Times New Roman"/>
          <w:sz w:val="20"/>
          <w:szCs w:val="20"/>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8.12.</w:t>
      </w:r>
      <w:r w:rsidRPr="008953D5">
        <w:rPr>
          <w:rFonts w:ascii="Times New Roman" w:hAnsi="Times New Roman" w:cs="Times New Roman"/>
          <w:sz w:val="20"/>
          <w:szCs w:val="20"/>
        </w:rPr>
        <w:tab/>
        <w:t>Содействовать оздоровлению детей работников образовательной организации.</w:t>
      </w:r>
    </w:p>
    <w:p w:rsidR="00650188" w:rsidRPr="008953D5" w:rsidRDefault="00650188" w:rsidP="00CC3169">
      <w:pPr>
        <w:pStyle w:val="Standard"/>
        <w:ind w:firstLine="709"/>
        <w:jc w:val="both"/>
        <w:rPr>
          <w:rFonts w:ascii="Times New Roman" w:hAnsi="Times New Roman" w:cs="Times New Roman"/>
          <w:sz w:val="20"/>
          <w:szCs w:val="20"/>
        </w:rPr>
      </w:pPr>
      <w:r w:rsidRPr="008953D5">
        <w:rPr>
          <w:rFonts w:ascii="Times New Roman" w:hAnsi="Times New Roman" w:cs="Times New Roman"/>
          <w:sz w:val="20"/>
          <w:szCs w:val="20"/>
        </w:rPr>
        <w:t>8.13.</w:t>
      </w:r>
      <w:r w:rsidRPr="008953D5">
        <w:rPr>
          <w:rFonts w:ascii="Times New Roman" w:hAnsi="Times New Roman" w:cs="Times New Roman"/>
          <w:sz w:val="20"/>
          <w:szCs w:val="20"/>
        </w:rPr>
        <w:tab/>
        <w:t>Ходатайствовать о присвоении почетных званий, представлении к наградам работников образовательной организации.</w:t>
      </w:r>
    </w:p>
    <w:p w:rsidR="00650188" w:rsidRPr="008953D5" w:rsidRDefault="00650188" w:rsidP="00CC3169">
      <w:pPr>
        <w:pStyle w:val="Standard"/>
        <w:ind w:firstLine="709"/>
        <w:jc w:val="both"/>
        <w:rPr>
          <w:rFonts w:ascii="Times New Roman" w:hAnsi="Times New Roman" w:cs="Times New Roman"/>
          <w:sz w:val="20"/>
          <w:szCs w:val="20"/>
        </w:rPr>
      </w:pPr>
    </w:p>
    <w:p w:rsidR="00650188" w:rsidRPr="00904270" w:rsidRDefault="00650188">
      <w:pPr>
        <w:widowControl/>
        <w:suppressAutoHyphens w:val="0"/>
        <w:autoSpaceDN/>
        <w:spacing w:after="200" w:line="276" w:lineRule="auto"/>
        <w:textAlignment w:val="auto"/>
        <w:rPr>
          <w:rFonts w:ascii="Times New Roman" w:hAnsi="Times New Roman" w:cs="Times New Roman"/>
          <w:b/>
          <w:bCs/>
          <w:caps/>
          <w:sz w:val="20"/>
          <w:szCs w:val="20"/>
        </w:rPr>
      </w:pPr>
      <w:r w:rsidRPr="00904270">
        <w:rPr>
          <w:rFonts w:ascii="Times New Roman" w:hAnsi="Times New Roman" w:cs="Times New Roman"/>
          <w:b/>
          <w:bCs/>
          <w:caps/>
          <w:sz w:val="20"/>
          <w:szCs w:val="20"/>
        </w:rPr>
        <w:br w:type="page"/>
      </w:r>
    </w:p>
    <w:p w:rsidR="00650188" w:rsidRPr="008953D5" w:rsidRDefault="00650188" w:rsidP="00CC3169">
      <w:pPr>
        <w:pStyle w:val="BodyText3"/>
        <w:jc w:val="center"/>
        <w:rPr>
          <w:sz w:val="20"/>
          <w:szCs w:val="20"/>
        </w:rPr>
      </w:pPr>
      <w:r w:rsidRPr="008953D5">
        <w:rPr>
          <w:rFonts w:ascii="Times New Roman" w:hAnsi="Times New Roman" w:cs="Times New Roman"/>
          <w:b/>
          <w:bCs/>
          <w:caps/>
          <w:sz w:val="20"/>
          <w:szCs w:val="20"/>
          <w:lang w:val="en-US"/>
        </w:rPr>
        <w:t>IX</w:t>
      </w:r>
      <w:r w:rsidRPr="008953D5">
        <w:rPr>
          <w:rFonts w:ascii="Times New Roman" w:hAnsi="Times New Roman" w:cs="Times New Roman"/>
          <w:b/>
          <w:bCs/>
          <w:caps/>
          <w:sz w:val="20"/>
          <w:szCs w:val="20"/>
        </w:rPr>
        <w:t>. Контроль за выполнением коллективного договора.</w:t>
      </w:r>
    </w:p>
    <w:p w:rsidR="00650188" w:rsidRPr="008953D5" w:rsidRDefault="00650188" w:rsidP="00CC3169">
      <w:pPr>
        <w:pStyle w:val="BodyText3"/>
        <w:jc w:val="center"/>
        <w:rPr>
          <w:rFonts w:ascii="Times New Roman" w:hAnsi="Times New Roman" w:cs="Times New Roman"/>
          <w:b/>
          <w:bCs/>
          <w:caps/>
          <w:sz w:val="20"/>
          <w:szCs w:val="20"/>
        </w:rPr>
      </w:pPr>
      <w:r w:rsidRPr="008953D5">
        <w:rPr>
          <w:rFonts w:ascii="Times New Roman" w:hAnsi="Times New Roman" w:cs="Times New Roman"/>
          <w:b/>
          <w:bCs/>
          <w:caps/>
          <w:sz w:val="20"/>
          <w:szCs w:val="20"/>
        </w:rPr>
        <w:t>Ответственность сторон коллективного договора</w:t>
      </w:r>
    </w:p>
    <w:p w:rsidR="00650188" w:rsidRPr="008953D5" w:rsidRDefault="00650188" w:rsidP="00CC3169">
      <w:pPr>
        <w:pStyle w:val="BodyText3"/>
        <w:rPr>
          <w:rFonts w:ascii="Times New Roman" w:hAnsi="Times New Roman" w:cs="Times New Roman"/>
          <w:bCs/>
          <w:sz w:val="20"/>
          <w:szCs w:val="20"/>
        </w:rPr>
      </w:pPr>
    </w:p>
    <w:p w:rsidR="00650188" w:rsidRPr="008953D5" w:rsidRDefault="00650188" w:rsidP="00CC3169">
      <w:pPr>
        <w:pStyle w:val="BodyText3"/>
        <w:ind w:left="705" w:firstLine="3"/>
        <w:rPr>
          <w:rFonts w:ascii="Times New Roman" w:hAnsi="Times New Roman" w:cs="Times New Roman"/>
          <w:sz w:val="20"/>
          <w:szCs w:val="20"/>
        </w:rPr>
      </w:pPr>
      <w:r w:rsidRPr="008953D5">
        <w:rPr>
          <w:rFonts w:ascii="Times New Roman" w:hAnsi="Times New Roman" w:cs="Times New Roman"/>
          <w:sz w:val="20"/>
          <w:szCs w:val="20"/>
        </w:rPr>
        <w:t>9.</w:t>
      </w:r>
      <w:r w:rsidRPr="008953D5">
        <w:rPr>
          <w:rFonts w:ascii="Times New Roman" w:hAnsi="Times New Roman" w:cs="Times New Roman"/>
          <w:sz w:val="20"/>
          <w:szCs w:val="20"/>
        </w:rPr>
        <w:tab/>
        <w:t>Стороны договорились:</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9.1.</w:t>
      </w:r>
      <w:r w:rsidRPr="008953D5">
        <w:rPr>
          <w:rFonts w:ascii="Times New Roman" w:hAnsi="Times New Roman" w:cs="Times New Roman"/>
          <w:sz w:val="20"/>
          <w:szCs w:val="20"/>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9.2.</w:t>
      </w:r>
      <w:r w:rsidRPr="008953D5">
        <w:rPr>
          <w:rFonts w:ascii="Times New Roman" w:hAnsi="Times New Roman" w:cs="Times New Roman"/>
          <w:sz w:val="20"/>
          <w:szCs w:val="20"/>
        </w:rPr>
        <w:tab/>
        <w:t>Работодатель в течение 7 календарных дней со дня подписания коллективного договора направляет его в правовой сектор для уведомительной регистрации.</w:t>
      </w:r>
    </w:p>
    <w:p w:rsidR="00650188" w:rsidRPr="008953D5" w:rsidRDefault="00650188" w:rsidP="00CC3169">
      <w:pPr>
        <w:pStyle w:val="BodyText3"/>
        <w:ind w:firstLine="705"/>
        <w:rPr>
          <w:rFonts w:ascii="Times New Roman" w:hAnsi="Times New Roman" w:cs="Times New Roman"/>
          <w:sz w:val="20"/>
          <w:szCs w:val="20"/>
        </w:rPr>
      </w:pPr>
      <w:r w:rsidRPr="008953D5">
        <w:rPr>
          <w:rFonts w:ascii="Times New Roman" w:hAnsi="Times New Roman" w:cs="Times New Roman"/>
          <w:sz w:val="20"/>
          <w:szCs w:val="20"/>
        </w:rPr>
        <w:t>9.3.</w:t>
      </w:r>
      <w:r w:rsidRPr="008953D5">
        <w:rPr>
          <w:rFonts w:ascii="Times New Roman" w:hAnsi="Times New Roman" w:cs="Times New Roman"/>
          <w:sz w:val="20"/>
          <w:szCs w:val="20"/>
        </w:rPr>
        <w:tab/>
        <w:t>Разъяснять условия коллективного договора работникам образовательной организации.</w:t>
      </w:r>
    </w:p>
    <w:p w:rsidR="00650188" w:rsidRPr="008953D5" w:rsidRDefault="00650188" w:rsidP="00CC3169">
      <w:pPr>
        <w:pStyle w:val="BodyText3"/>
        <w:ind w:firstLine="705"/>
        <w:rPr>
          <w:sz w:val="20"/>
          <w:szCs w:val="20"/>
        </w:rPr>
      </w:pPr>
      <w:r w:rsidRPr="008953D5">
        <w:rPr>
          <w:rFonts w:ascii="Times New Roman" w:hAnsi="Times New Roman" w:cs="Times New Roman"/>
          <w:sz w:val="20"/>
          <w:szCs w:val="20"/>
        </w:rPr>
        <w:t>9.4.</w:t>
      </w:r>
      <w:r w:rsidRPr="008953D5">
        <w:rPr>
          <w:rFonts w:ascii="Times New Roman" w:hAnsi="Times New Roman" w:cs="Times New Roman"/>
          <w:sz w:val="20"/>
          <w:szCs w:val="20"/>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8953D5">
        <w:rPr>
          <w:rFonts w:ascii="Times New Roman" w:hAnsi="Times New Roman" w:cs="Times New Roman"/>
          <w:i/>
          <w:sz w:val="20"/>
          <w:szCs w:val="20"/>
        </w:rPr>
        <w:t>либо на условиях, определенных сторонами</w:t>
      </w:r>
      <w:r w:rsidRPr="008953D5">
        <w:rPr>
          <w:rFonts w:ascii="Times New Roman" w:hAnsi="Times New Roman" w:cs="Times New Roman"/>
          <w:sz w:val="20"/>
          <w:szCs w:val="20"/>
        </w:rPr>
        <w:t>).</w:t>
      </w:r>
    </w:p>
    <w:p w:rsidR="00650188" w:rsidRPr="008953D5" w:rsidRDefault="00650188" w:rsidP="00CC3169">
      <w:pPr>
        <w:pStyle w:val="BodyText3"/>
        <w:ind w:firstLine="705"/>
        <w:rPr>
          <w:rFonts w:ascii="Times New Roman" w:hAnsi="Times New Roman" w:cs="Times New Roman"/>
          <w:sz w:val="20"/>
          <w:szCs w:val="20"/>
        </w:rPr>
      </w:pPr>
    </w:p>
    <w:p w:rsidR="00650188" w:rsidRPr="008953D5" w:rsidRDefault="00650188" w:rsidP="00CC3169">
      <w:pPr>
        <w:pStyle w:val="BodyText3"/>
        <w:ind w:firstLine="705"/>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b/>
          <w:sz w:val="20"/>
          <w:szCs w:val="20"/>
        </w:rPr>
      </w:pPr>
      <w:r w:rsidRPr="008953D5">
        <w:rPr>
          <w:rFonts w:ascii="Times New Roman" w:hAnsi="Times New Roman" w:cs="Times New Roman"/>
          <w:b/>
          <w:sz w:val="20"/>
          <w:szCs w:val="20"/>
        </w:rPr>
        <w:t>От работодателя:</w:t>
      </w:r>
      <w:r w:rsidRPr="008953D5">
        <w:rPr>
          <w:rFonts w:ascii="Times New Roman" w:hAnsi="Times New Roman" w:cs="Times New Roman"/>
          <w:b/>
          <w:sz w:val="20"/>
          <w:szCs w:val="20"/>
        </w:rPr>
        <w:tab/>
      </w:r>
      <w:r w:rsidRPr="008953D5">
        <w:rPr>
          <w:rFonts w:ascii="Times New Roman" w:hAnsi="Times New Roman" w:cs="Times New Roman"/>
          <w:b/>
          <w:sz w:val="20"/>
          <w:szCs w:val="20"/>
        </w:rPr>
        <w:tab/>
      </w:r>
      <w:r w:rsidRPr="008953D5">
        <w:rPr>
          <w:rFonts w:ascii="Times New Roman" w:hAnsi="Times New Roman" w:cs="Times New Roman"/>
          <w:b/>
          <w:sz w:val="20"/>
          <w:szCs w:val="20"/>
        </w:rPr>
        <w:tab/>
      </w:r>
      <w:r w:rsidRPr="008953D5">
        <w:rPr>
          <w:rFonts w:ascii="Times New Roman" w:hAnsi="Times New Roman" w:cs="Times New Roman"/>
          <w:b/>
          <w:sz w:val="20"/>
          <w:szCs w:val="20"/>
        </w:rPr>
        <w:tab/>
      </w:r>
      <w:r w:rsidRPr="008953D5">
        <w:rPr>
          <w:rFonts w:ascii="Times New Roman" w:hAnsi="Times New Roman" w:cs="Times New Roman"/>
          <w:b/>
          <w:sz w:val="20"/>
          <w:szCs w:val="20"/>
        </w:rPr>
        <w:tab/>
        <w:t>От работников:</w:t>
      </w: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 xml:space="preserve">Руководитель </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Председатель</w:t>
      </w:r>
    </w:p>
    <w:p w:rsidR="00650188" w:rsidRPr="008953D5" w:rsidRDefault="00650188" w:rsidP="00CC3169">
      <w:pPr>
        <w:pStyle w:val="BodyText3"/>
        <w:ind w:left="4963" w:hanging="4963"/>
        <w:rPr>
          <w:rFonts w:ascii="Times New Roman" w:hAnsi="Times New Roman" w:cs="Times New Roman"/>
          <w:sz w:val="20"/>
          <w:szCs w:val="20"/>
        </w:rPr>
      </w:pPr>
      <w:r w:rsidRPr="008953D5">
        <w:rPr>
          <w:rFonts w:ascii="Times New Roman" w:hAnsi="Times New Roman" w:cs="Times New Roman"/>
          <w:sz w:val="20"/>
          <w:szCs w:val="20"/>
        </w:rPr>
        <w:t>образовательной организации</w:t>
      </w:r>
      <w:r w:rsidRPr="008953D5">
        <w:rPr>
          <w:rFonts w:ascii="Times New Roman" w:hAnsi="Times New Roman" w:cs="Times New Roman"/>
          <w:sz w:val="20"/>
          <w:szCs w:val="20"/>
        </w:rPr>
        <w:tab/>
      </w:r>
      <w:r w:rsidRPr="008953D5">
        <w:rPr>
          <w:rFonts w:ascii="Times New Roman" w:hAnsi="Times New Roman" w:cs="Times New Roman"/>
          <w:sz w:val="20"/>
          <w:szCs w:val="20"/>
        </w:rPr>
        <w:tab/>
        <w:t>первичной профсоюзной</w:t>
      </w:r>
    </w:p>
    <w:p w:rsidR="00650188" w:rsidRPr="008953D5" w:rsidRDefault="00650188" w:rsidP="00CC3169">
      <w:pPr>
        <w:pStyle w:val="BodyText3"/>
        <w:ind w:left="4963" w:hanging="4963"/>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t>организации</w:t>
      </w:r>
    </w:p>
    <w:p w:rsidR="00650188" w:rsidRPr="008953D5" w:rsidRDefault="00650188" w:rsidP="00CC3169">
      <w:pPr>
        <w:pStyle w:val="BodyText3"/>
        <w:ind w:left="4963" w:hanging="496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____________</w:t>
      </w:r>
      <w:r>
        <w:rPr>
          <w:rFonts w:ascii="Times New Roman" w:hAnsi="Times New Roman" w:cs="Times New Roman"/>
          <w:sz w:val="20"/>
          <w:szCs w:val="20"/>
        </w:rPr>
        <w:t>Бармина Л.П</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____________</w:t>
      </w:r>
      <w:r>
        <w:rPr>
          <w:rFonts w:ascii="Times New Roman" w:hAnsi="Times New Roman" w:cs="Times New Roman"/>
          <w:sz w:val="20"/>
          <w:szCs w:val="20"/>
        </w:rPr>
        <w:t>Якимова А.В</w:t>
      </w:r>
    </w:p>
    <w:p w:rsidR="00650188" w:rsidRPr="008953D5" w:rsidRDefault="00650188" w:rsidP="00CC3169">
      <w:pPr>
        <w:pStyle w:val="BodyText3"/>
        <w:ind w:firstLine="708"/>
        <w:rPr>
          <w:rFonts w:ascii="Times New Roman" w:hAnsi="Times New Roman" w:cs="Times New Roman"/>
          <w:sz w:val="20"/>
          <w:szCs w:val="20"/>
        </w:rPr>
      </w:pPr>
      <w:r w:rsidRPr="008953D5">
        <w:rPr>
          <w:rFonts w:ascii="Times New Roman" w:hAnsi="Times New Roman" w:cs="Times New Roman"/>
          <w:sz w:val="20"/>
          <w:szCs w:val="20"/>
        </w:rPr>
        <w:t>(подпись, Ф.И.О.)</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(подпись, Ф.И.О.)</w:t>
      </w: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r w:rsidRPr="008953D5">
        <w:rPr>
          <w:rFonts w:ascii="Times New Roman" w:hAnsi="Times New Roman" w:cs="Times New Roman"/>
          <w:sz w:val="20"/>
          <w:szCs w:val="20"/>
        </w:rPr>
        <w:t>М.П.</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М.П.</w:t>
      </w: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sz w:val="20"/>
          <w:szCs w:val="20"/>
        </w:rPr>
      </w:pPr>
      <w:r w:rsidRPr="008953D5">
        <w:rPr>
          <w:rFonts w:ascii="Times New Roman" w:hAnsi="Times New Roman" w:cs="Times New Roman"/>
          <w:sz w:val="20"/>
          <w:szCs w:val="20"/>
        </w:rPr>
        <w:t>«___»_________20 ___ г.</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«__»________20 ___ г.</w:t>
      </w: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96746A" w:rsidRDefault="00650188" w:rsidP="00CC3169">
      <w:pPr>
        <w:pStyle w:val="BodyText3"/>
        <w:rPr>
          <w:rFonts w:ascii="Times New Roman" w:hAnsi="Times New Roman" w:cs="Times New Roman"/>
          <w:sz w:val="20"/>
          <w:szCs w:val="20"/>
        </w:rPr>
      </w:pPr>
    </w:p>
    <w:p w:rsidR="00650188" w:rsidRPr="00904270" w:rsidRDefault="00650188" w:rsidP="00CC3169">
      <w:pPr>
        <w:pStyle w:val="BodyText3"/>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b/>
          <w:sz w:val="20"/>
          <w:szCs w:val="20"/>
        </w:rPr>
      </w:pPr>
      <w:r w:rsidRPr="008953D5">
        <w:rPr>
          <w:rFonts w:ascii="Times New Roman" w:hAnsi="Times New Roman" w:cs="Times New Roman"/>
          <w:b/>
          <w:sz w:val="20"/>
          <w:szCs w:val="20"/>
        </w:rPr>
        <w:t>Перечень приложений к коллективному договору.</w:t>
      </w:r>
    </w:p>
    <w:p w:rsidR="00650188" w:rsidRPr="008953D5" w:rsidRDefault="00650188" w:rsidP="00CC3169">
      <w:pPr>
        <w:ind w:firstLine="540"/>
        <w:jc w:val="both"/>
        <w:rPr>
          <w:rFonts w:ascii="Times New Roman" w:hAnsi="Times New Roman" w:cs="Times New Roman"/>
          <w:sz w:val="20"/>
          <w:szCs w:val="20"/>
        </w:rPr>
      </w:pPr>
    </w:p>
    <w:p w:rsidR="00650188" w:rsidRPr="008953D5" w:rsidRDefault="00650188" w:rsidP="00CC3169">
      <w:pPr>
        <w:widowControl/>
        <w:numPr>
          <w:ilvl w:val="0"/>
          <w:numId w:val="10"/>
        </w:numPr>
        <w:suppressAutoHyphens w:val="0"/>
        <w:jc w:val="both"/>
        <w:textAlignment w:val="auto"/>
        <w:rPr>
          <w:sz w:val="20"/>
          <w:szCs w:val="20"/>
        </w:rPr>
      </w:pPr>
      <w:r w:rsidRPr="008953D5">
        <w:rPr>
          <w:rFonts w:ascii="Times New Roman" w:hAnsi="Times New Roman" w:cs="Times New Roman"/>
          <w:sz w:val="20"/>
          <w:szCs w:val="20"/>
        </w:rPr>
        <w:t>Перечень работ, где по условиям труда продолжительность работы в ночное время уравнивается дневной.</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Правила внутреннего трудового распорядка.</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Положение о стимулирующей части фонда оплаты труда </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 График отпусков.</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Форма расчетного листка.</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Перечень работ с тяжелыми, вредными, опасными условиями труда.</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Соглашение по охране труда.</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Нормы обеспечения средствами индивидуальной защиты.</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Нормы укомплектования медаптечек.</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Положение об оплате труда работников МБОУ «Новоатайская СОШ».</w:t>
      </w:r>
    </w:p>
    <w:p w:rsidR="00650188" w:rsidRPr="008953D5" w:rsidRDefault="00650188" w:rsidP="00CC3169">
      <w:pPr>
        <w:widowControl/>
        <w:numPr>
          <w:ilvl w:val="0"/>
          <w:numId w:val="10"/>
        </w:numPr>
        <w:suppressAutoHyphens w:val="0"/>
        <w:jc w:val="both"/>
        <w:textAlignment w:val="auto"/>
        <w:rPr>
          <w:rFonts w:ascii="Times New Roman" w:hAnsi="Times New Roman" w:cs="Times New Roman"/>
          <w:sz w:val="20"/>
          <w:szCs w:val="20"/>
        </w:rPr>
      </w:pPr>
      <w:r w:rsidRPr="008953D5">
        <w:rPr>
          <w:rFonts w:ascii="Times New Roman" w:hAnsi="Times New Roman" w:cs="Times New Roman"/>
          <w:sz w:val="20"/>
          <w:szCs w:val="20"/>
        </w:rPr>
        <w:t>Мероприятия, направленные на снижение заболеваемости и травматизма.</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both"/>
        <w:rPr>
          <w:rFonts w:ascii="Times New Roman" w:hAnsi="Times New Roman" w:cs="Times New Roman"/>
          <w:sz w:val="20"/>
          <w:szCs w:val="20"/>
        </w:rPr>
      </w:pP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 № 1</w:t>
      </w:r>
    </w:p>
    <w:p w:rsidR="00650188" w:rsidRPr="008953D5" w:rsidRDefault="00650188" w:rsidP="00CC3169">
      <w:pPr>
        <w:jc w:val="both"/>
        <w:rPr>
          <w:rFonts w:ascii="Times New Roman" w:hAnsi="Times New Roman" w:cs="Times New Roman"/>
          <w:b/>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ПЕРЕЧЕНЬ</w:t>
      </w:r>
    </w:p>
    <w:p w:rsidR="00650188" w:rsidRPr="008953D5" w:rsidRDefault="00650188" w:rsidP="00CC3169">
      <w:pPr>
        <w:jc w:val="center"/>
        <w:rPr>
          <w:sz w:val="20"/>
          <w:szCs w:val="20"/>
        </w:rPr>
      </w:pPr>
      <w:r w:rsidRPr="008953D5">
        <w:rPr>
          <w:rFonts w:ascii="Times New Roman" w:hAnsi="Times New Roman" w:cs="Times New Roman"/>
          <w:b/>
          <w:sz w:val="20"/>
          <w:szCs w:val="20"/>
        </w:rPr>
        <w:t>работ, где по условиям труда продолжительность работы в ночное время уравнивается дневной</w:t>
      </w:r>
      <w:r w:rsidRPr="008953D5">
        <w:rPr>
          <w:rFonts w:ascii="Times New Roman" w:hAnsi="Times New Roman" w:cs="Times New Roman"/>
          <w:sz w:val="20"/>
          <w:szCs w:val="20"/>
        </w:rPr>
        <w:t>.</w:t>
      </w:r>
    </w:p>
    <w:p w:rsidR="00650188" w:rsidRPr="008953D5" w:rsidRDefault="00650188" w:rsidP="00CC3169">
      <w:pPr>
        <w:jc w:val="center"/>
        <w:rPr>
          <w:rFonts w:ascii="Times New Roman" w:hAnsi="Times New Roman" w:cs="Times New Roman"/>
          <w:sz w:val="20"/>
          <w:szCs w:val="20"/>
        </w:rPr>
      </w:pPr>
    </w:p>
    <w:tbl>
      <w:tblPr>
        <w:tblW w:w="8823" w:type="dxa"/>
        <w:tblCellMar>
          <w:left w:w="10" w:type="dxa"/>
          <w:right w:w="10" w:type="dxa"/>
        </w:tblCellMar>
        <w:tblLook w:val="0000"/>
      </w:tblPr>
      <w:tblGrid>
        <w:gridCol w:w="1908"/>
        <w:gridCol w:w="3457"/>
        <w:gridCol w:w="3458"/>
      </w:tblGrid>
      <w:tr w:rsidR="00650188" w:rsidRPr="008953D5" w:rsidTr="00733257">
        <w:tc>
          <w:tcPr>
            <w:tcW w:w="1908"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 п/п</w:t>
            </w:r>
          </w:p>
        </w:tc>
        <w:tc>
          <w:tcPr>
            <w:tcW w:w="3457"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Перечень работ</w:t>
            </w:r>
          </w:p>
        </w:tc>
        <w:tc>
          <w:tcPr>
            <w:tcW w:w="3458"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 xml:space="preserve">Количество </w:t>
            </w:r>
          </w:p>
        </w:tc>
      </w:tr>
      <w:tr w:rsidR="00650188" w:rsidRPr="008953D5" w:rsidTr="00733257">
        <w:tc>
          <w:tcPr>
            <w:tcW w:w="1908"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3457"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 xml:space="preserve">Сторож </w:t>
            </w:r>
          </w:p>
        </w:tc>
        <w:tc>
          <w:tcPr>
            <w:tcW w:w="3458"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4 человека</w:t>
            </w:r>
          </w:p>
        </w:tc>
      </w:tr>
      <w:tr w:rsidR="00650188" w:rsidRPr="008953D5" w:rsidTr="00733257">
        <w:tc>
          <w:tcPr>
            <w:tcW w:w="1908"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3457"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Газовый оператор</w:t>
            </w:r>
          </w:p>
        </w:tc>
        <w:tc>
          <w:tcPr>
            <w:tcW w:w="3458"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 человек</w:t>
            </w: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both"/>
        <w:rPr>
          <w:rFonts w:ascii="Times New Roman" w:hAnsi="Times New Roman" w:cs="Times New Roman"/>
          <w:sz w:val="20"/>
          <w:szCs w:val="20"/>
        </w:rPr>
      </w:pPr>
    </w:p>
    <w:p w:rsidR="00650188" w:rsidRPr="008953D5" w:rsidRDefault="00650188" w:rsidP="00CC3169">
      <w:pPr>
        <w:jc w:val="right"/>
        <w:rPr>
          <w:sz w:val="20"/>
          <w:szCs w:val="20"/>
        </w:rPr>
      </w:pPr>
      <w:r w:rsidRPr="008953D5">
        <w:rPr>
          <w:rFonts w:ascii="Times New Roman" w:hAnsi="Times New Roman" w:cs="Times New Roman"/>
          <w:sz w:val="20"/>
          <w:szCs w:val="20"/>
        </w:rPr>
        <w:t xml:space="preserve">    Приложение №  2</w:t>
      </w:r>
    </w:p>
    <w:p w:rsidR="00650188" w:rsidRPr="008953D5" w:rsidRDefault="00650188" w:rsidP="00CC3169">
      <w:pPr>
        <w:jc w:val="both"/>
        <w:rPr>
          <w:rFonts w:ascii="Times New Roman" w:hAnsi="Times New Roman" w:cs="Times New Roman"/>
          <w:b/>
          <w:sz w:val="20"/>
          <w:szCs w:val="20"/>
        </w:rPr>
      </w:pPr>
    </w:p>
    <w:p w:rsidR="00650188" w:rsidRPr="008953D5" w:rsidRDefault="00650188" w:rsidP="00CC3169">
      <w:pPr>
        <w:pStyle w:val="Heading1"/>
        <w:jc w:val="center"/>
        <w:rPr>
          <w:sz w:val="20"/>
        </w:rPr>
      </w:pPr>
      <w:r w:rsidRPr="008953D5">
        <w:rPr>
          <w:sz w:val="20"/>
        </w:rPr>
        <w:t>Правила внутреннего трудового распорядка муниципального бюджетного общеобразовательного учреждения «Новоатайская средняя общеобразовательная школа» Красночетайского района Чувашской Республики</w:t>
      </w:r>
    </w:p>
    <w:p w:rsidR="00650188" w:rsidRPr="008953D5" w:rsidRDefault="00650188" w:rsidP="00CC3169">
      <w:pPr>
        <w:pStyle w:val="NormalWeb"/>
        <w:jc w:val="both"/>
        <w:rPr>
          <w:sz w:val="20"/>
          <w:szCs w:val="20"/>
        </w:rPr>
      </w:pPr>
      <w:r w:rsidRPr="008953D5">
        <w:rPr>
          <w:rStyle w:val="Strong"/>
          <w:bCs/>
          <w:sz w:val="20"/>
          <w:szCs w:val="20"/>
        </w:rPr>
        <w:t>1.Общие положения</w:t>
      </w:r>
    </w:p>
    <w:p w:rsidR="00650188" w:rsidRPr="008953D5" w:rsidRDefault="00650188" w:rsidP="00CC3169">
      <w:pPr>
        <w:pStyle w:val="NormalWeb"/>
        <w:jc w:val="both"/>
        <w:rPr>
          <w:sz w:val="20"/>
          <w:szCs w:val="20"/>
        </w:rPr>
      </w:pPr>
      <w:r w:rsidRPr="008953D5">
        <w:rPr>
          <w:sz w:val="20"/>
          <w:szCs w:val="20"/>
        </w:rPr>
        <w:t>1.1. Правила внутреннего трудового распорядка МБОУ «Новоатайская СОШ» (далее – Правила) разработаны и утверждены в соответствии со статьей 189 Трудового Кодекса РФ (далее – ТК РФ) и приведены в действие приказом директора МБОУ «Новоатайская СОШ». Обсуждены и приняты на педагогическом совете с учетом мнения первичной профсоюзной организации.</w:t>
      </w:r>
    </w:p>
    <w:p w:rsidR="00650188" w:rsidRPr="008953D5" w:rsidRDefault="00650188" w:rsidP="00CC3169">
      <w:pPr>
        <w:pStyle w:val="NormalWeb"/>
        <w:jc w:val="both"/>
        <w:rPr>
          <w:sz w:val="20"/>
          <w:szCs w:val="20"/>
        </w:rPr>
      </w:pPr>
      <w:r w:rsidRPr="008953D5">
        <w:rPr>
          <w:sz w:val="20"/>
          <w:szCs w:val="20"/>
        </w:rPr>
        <w:t>1.2. Правила имеют своей целью способствовать правильной организации работы трудового коллектива МБОУ «Новоатайская СОШ» (далее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650188" w:rsidRPr="008953D5" w:rsidRDefault="00650188" w:rsidP="00CC3169">
      <w:pPr>
        <w:pStyle w:val="NormalWeb"/>
        <w:jc w:val="both"/>
        <w:rPr>
          <w:sz w:val="20"/>
          <w:szCs w:val="20"/>
        </w:rPr>
      </w:pPr>
      <w:r w:rsidRPr="008953D5">
        <w:rPr>
          <w:sz w:val="20"/>
          <w:szCs w:val="20"/>
        </w:rPr>
        <w:t>1.3.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650188" w:rsidRPr="008953D5" w:rsidRDefault="00650188" w:rsidP="00CC3169">
      <w:pPr>
        <w:pStyle w:val="NormalWeb"/>
        <w:jc w:val="both"/>
        <w:rPr>
          <w:sz w:val="20"/>
          <w:szCs w:val="20"/>
        </w:rPr>
      </w:pPr>
      <w:r w:rsidRPr="008953D5">
        <w:rPr>
          <w:rStyle w:val="Strong"/>
          <w:bCs/>
          <w:sz w:val="20"/>
          <w:szCs w:val="20"/>
        </w:rPr>
        <w:t>2. Порядок приема, перевода и увольнения работников</w:t>
      </w:r>
    </w:p>
    <w:p w:rsidR="00650188" w:rsidRPr="008953D5" w:rsidRDefault="00650188" w:rsidP="00CC3169">
      <w:pPr>
        <w:pStyle w:val="NormalWeb"/>
        <w:jc w:val="both"/>
        <w:rPr>
          <w:sz w:val="20"/>
          <w:szCs w:val="20"/>
        </w:rPr>
      </w:pPr>
      <w:r w:rsidRPr="008953D5">
        <w:rPr>
          <w:sz w:val="20"/>
          <w:szCs w:val="20"/>
        </w:rPr>
        <w:t>2.1. Работники реализуют свое право на труд путем заключения трудового договора (контракта) с работодателем (ст. 67 ТК РФ).</w:t>
      </w:r>
    </w:p>
    <w:p w:rsidR="00650188" w:rsidRPr="008953D5" w:rsidRDefault="00650188" w:rsidP="00CC3169">
      <w:pPr>
        <w:pStyle w:val="NormalWeb"/>
        <w:jc w:val="both"/>
        <w:rPr>
          <w:sz w:val="20"/>
          <w:szCs w:val="20"/>
        </w:rPr>
      </w:pPr>
      <w:r w:rsidRPr="008953D5">
        <w:rPr>
          <w:sz w:val="20"/>
          <w:szCs w:val="20"/>
        </w:rP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650188" w:rsidRPr="008953D5" w:rsidRDefault="00650188" w:rsidP="00CC3169">
      <w:pPr>
        <w:pStyle w:val="NormalWeb"/>
        <w:jc w:val="both"/>
        <w:rPr>
          <w:sz w:val="20"/>
          <w:szCs w:val="20"/>
        </w:rPr>
      </w:pPr>
      <w:r w:rsidRPr="008953D5">
        <w:rPr>
          <w:sz w:val="20"/>
          <w:szCs w:val="20"/>
        </w:rPr>
        <w:t>2.3. При приеме на работу работодатель обязан потребовать от работника:</w:t>
      </w:r>
    </w:p>
    <w:p w:rsidR="00650188" w:rsidRPr="008953D5" w:rsidRDefault="00650188" w:rsidP="00CC3169">
      <w:pPr>
        <w:widowControl/>
        <w:numPr>
          <w:ilvl w:val="0"/>
          <w:numId w:val="11"/>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заявление о приеме на работу (по образцу);</w:t>
      </w:r>
    </w:p>
    <w:p w:rsidR="00650188" w:rsidRPr="008953D5" w:rsidRDefault="00650188" w:rsidP="00CC3169">
      <w:pPr>
        <w:widowControl/>
        <w:numPr>
          <w:ilvl w:val="0"/>
          <w:numId w:val="11"/>
        </w:numPr>
        <w:suppressAutoHyphens w:val="0"/>
        <w:spacing w:before="100" w:after="100"/>
        <w:jc w:val="both"/>
        <w:textAlignment w:val="auto"/>
        <w:rPr>
          <w:sz w:val="20"/>
          <w:szCs w:val="20"/>
        </w:rPr>
      </w:pPr>
      <w:r w:rsidRPr="008953D5">
        <w:rPr>
          <w:rFonts w:ascii="Times New Roman" w:hAnsi="Times New Roman" w:cs="Times New Roman"/>
          <w:sz w:val="20"/>
          <w:szCs w:val="20"/>
        </w:rP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650188" w:rsidRPr="008953D5" w:rsidRDefault="00650188" w:rsidP="00CC3169">
      <w:pPr>
        <w:widowControl/>
        <w:numPr>
          <w:ilvl w:val="0"/>
          <w:numId w:val="11"/>
        </w:numPr>
        <w:suppressAutoHyphens w:val="0"/>
        <w:spacing w:before="100" w:after="100"/>
        <w:jc w:val="both"/>
        <w:textAlignment w:val="auto"/>
        <w:rPr>
          <w:sz w:val="20"/>
          <w:szCs w:val="20"/>
        </w:rPr>
      </w:pPr>
      <w:r w:rsidRPr="008953D5">
        <w:rPr>
          <w:rFonts w:ascii="Times New Roman" w:hAnsi="Times New Roman" w:cs="Times New Roman"/>
          <w:sz w:val="20"/>
          <w:szCs w:val="20"/>
        </w:rP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категория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650188" w:rsidRPr="008953D5" w:rsidRDefault="00650188" w:rsidP="00CC3169">
      <w:pPr>
        <w:widowControl/>
        <w:numPr>
          <w:ilvl w:val="0"/>
          <w:numId w:val="11"/>
        </w:numPr>
        <w:suppressAutoHyphens w:val="0"/>
        <w:spacing w:before="100" w:after="100"/>
        <w:jc w:val="both"/>
        <w:textAlignment w:val="auto"/>
        <w:rPr>
          <w:sz w:val="20"/>
          <w:szCs w:val="20"/>
        </w:rPr>
      </w:pPr>
      <w:r w:rsidRPr="008953D5">
        <w:rPr>
          <w:rFonts w:ascii="Times New Roman" w:hAnsi="Times New Roman" w:cs="Times New Roman"/>
          <w:sz w:val="20"/>
          <w:szCs w:val="20"/>
        </w:rPr>
        <w:t>страховое свидетельство государственного пенсионного страхования (копию);</w:t>
      </w:r>
    </w:p>
    <w:p w:rsidR="00650188" w:rsidRPr="008953D5" w:rsidRDefault="00650188" w:rsidP="00CC3169">
      <w:pPr>
        <w:widowControl/>
        <w:numPr>
          <w:ilvl w:val="0"/>
          <w:numId w:val="11"/>
        </w:numPr>
        <w:suppressAutoHyphens w:val="0"/>
        <w:spacing w:before="100" w:after="100"/>
        <w:jc w:val="both"/>
        <w:textAlignment w:val="auto"/>
        <w:rPr>
          <w:sz w:val="20"/>
          <w:szCs w:val="20"/>
        </w:rPr>
      </w:pPr>
      <w:r w:rsidRPr="008953D5">
        <w:rPr>
          <w:rFonts w:ascii="Times New Roman" w:hAnsi="Times New Roman" w:cs="Times New Roman"/>
          <w:sz w:val="20"/>
          <w:szCs w:val="20"/>
        </w:rPr>
        <w:t>документы воинского учета - для военнообязанных и лиц, подлежащих призыву на военную службу (копию);</w:t>
      </w:r>
    </w:p>
    <w:p w:rsidR="00650188" w:rsidRPr="008953D5" w:rsidRDefault="00650188" w:rsidP="00CC3169">
      <w:pPr>
        <w:widowControl/>
        <w:numPr>
          <w:ilvl w:val="0"/>
          <w:numId w:val="11"/>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650188" w:rsidRPr="008953D5" w:rsidRDefault="00650188" w:rsidP="00CC3169">
      <w:pPr>
        <w:widowControl/>
        <w:numPr>
          <w:ilvl w:val="0"/>
          <w:numId w:val="11"/>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медицинскую книжку (для совместителей копию);</w:t>
      </w:r>
    </w:p>
    <w:p w:rsidR="00650188" w:rsidRPr="008953D5" w:rsidRDefault="00650188" w:rsidP="00CC3169">
      <w:pPr>
        <w:widowControl/>
        <w:numPr>
          <w:ilvl w:val="0"/>
          <w:numId w:val="11"/>
        </w:numPr>
        <w:suppressAutoHyphens w:val="0"/>
        <w:spacing w:before="100" w:after="100"/>
        <w:jc w:val="both"/>
        <w:textAlignment w:val="auto"/>
        <w:rPr>
          <w:sz w:val="20"/>
          <w:szCs w:val="20"/>
        </w:rPr>
      </w:pPr>
      <w:r w:rsidRPr="008953D5">
        <w:rPr>
          <w:rFonts w:ascii="Times New Roman" w:hAnsi="Times New Roman" w:cs="Times New Roman"/>
          <w:spacing w:val="-1"/>
          <w:sz w:val="20"/>
          <w:szCs w:val="20"/>
        </w:rPr>
        <w:t>справку   о наличии (отсутствии) судимости и (или) факта уголовного преследования по реабилитирующим основаниям, выданную в порядке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подвергающиеся уголовному преследованию;</w:t>
      </w:r>
    </w:p>
    <w:p w:rsidR="00650188" w:rsidRPr="008953D5" w:rsidRDefault="00650188" w:rsidP="00CC3169">
      <w:pPr>
        <w:widowControl/>
        <w:numPr>
          <w:ilvl w:val="0"/>
          <w:numId w:val="11"/>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ИНН (копию). </w:t>
      </w:r>
    </w:p>
    <w:p w:rsidR="00650188" w:rsidRPr="00904270" w:rsidRDefault="00650188" w:rsidP="00CC3169">
      <w:pPr>
        <w:pStyle w:val="NormalWeb"/>
        <w:jc w:val="both"/>
        <w:rPr>
          <w:sz w:val="20"/>
          <w:szCs w:val="20"/>
        </w:rPr>
      </w:pPr>
      <w:r w:rsidRPr="008953D5">
        <w:rPr>
          <w:sz w:val="20"/>
          <w:szCs w:val="20"/>
        </w:rPr>
        <w:t>2.4. При приеме на работу работник при необходимости должен предоставить:</w:t>
      </w:r>
    </w:p>
    <w:p w:rsidR="00650188" w:rsidRPr="00E26251" w:rsidRDefault="00650188" w:rsidP="00E26251">
      <w:pPr>
        <w:spacing w:before="100" w:after="100"/>
        <w:jc w:val="both"/>
        <w:rPr>
          <w:sz w:val="20"/>
          <w:szCs w:val="20"/>
        </w:rPr>
      </w:pPr>
      <w:r w:rsidRPr="00E26251">
        <w:rPr>
          <w:rFonts w:ascii="Times New Roman" w:hAnsi="Times New Roman"/>
          <w:sz w:val="20"/>
          <w:szCs w:val="20"/>
        </w:rPr>
        <w:t xml:space="preserve">              документы о повышении квалификации, свидетельства, сертификаты, удостоверения и др. (копию);</w:t>
      </w:r>
    </w:p>
    <w:p w:rsidR="00650188" w:rsidRPr="008953D5" w:rsidRDefault="00650188" w:rsidP="00CC3169">
      <w:pPr>
        <w:widowControl/>
        <w:numPr>
          <w:ilvl w:val="0"/>
          <w:numId w:val="12"/>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документы о награждении (копию); </w:t>
      </w:r>
    </w:p>
    <w:p w:rsidR="00650188" w:rsidRPr="008953D5" w:rsidRDefault="00650188" w:rsidP="00CC3169">
      <w:pPr>
        <w:widowControl/>
        <w:numPr>
          <w:ilvl w:val="0"/>
          <w:numId w:val="12"/>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свидетельство о рождении ребенка (копию); </w:t>
      </w:r>
    </w:p>
    <w:p w:rsidR="00650188" w:rsidRPr="008953D5" w:rsidRDefault="00650188" w:rsidP="00CC3169">
      <w:pPr>
        <w:widowControl/>
        <w:numPr>
          <w:ilvl w:val="0"/>
          <w:numId w:val="12"/>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свидетельство о заключении брака (копию); </w:t>
      </w:r>
    </w:p>
    <w:p w:rsidR="00650188" w:rsidRPr="008953D5" w:rsidRDefault="00650188" w:rsidP="00CC3169">
      <w:pPr>
        <w:widowControl/>
        <w:numPr>
          <w:ilvl w:val="0"/>
          <w:numId w:val="12"/>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справку формы 2-НДФЛ с прежнего места работы. </w:t>
      </w:r>
    </w:p>
    <w:p w:rsidR="00650188" w:rsidRPr="008953D5" w:rsidRDefault="00650188" w:rsidP="00CC3169">
      <w:pPr>
        <w:pStyle w:val="NormalWeb"/>
        <w:jc w:val="both"/>
        <w:rPr>
          <w:sz w:val="20"/>
          <w:szCs w:val="20"/>
        </w:rPr>
      </w:pPr>
      <w:r w:rsidRPr="008953D5">
        <w:rPr>
          <w:sz w:val="20"/>
          <w:szCs w:val="20"/>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650188" w:rsidRPr="008953D5" w:rsidRDefault="00650188" w:rsidP="00CC3169">
      <w:pPr>
        <w:pStyle w:val="NormalWeb"/>
        <w:jc w:val="both"/>
        <w:rPr>
          <w:sz w:val="20"/>
          <w:szCs w:val="20"/>
        </w:rPr>
      </w:pPr>
      <w:r w:rsidRPr="008953D5">
        <w:rPr>
          <w:sz w:val="20"/>
          <w:szCs w:val="20"/>
        </w:rP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650188" w:rsidRPr="008953D5" w:rsidRDefault="00650188" w:rsidP="00CC3169">
      <w:pPr>
        <w:pStyle w:val="NormalWeb"/>
        <w:jc w:val="both"/>
        <w:rPr>
          <w:sz w:val="20"/>
          <w:szCs w:val="20"/>
        </w:rPr>
      </w:pPr>
      <w:r w:rsidRPr="008953D5">
        <w:rPr>
          <w:sz w:val="20"/>
          <w:szCs w:val="20"/>
        </w:rPr>
        <w:t>2.7. Работодатель при приеме на работу вправе установить работнику испытательный срок до трех месяцев.</w:t>
      </w:r>
    </w:p>
    <w:p w:rsidR="00650188" w:rsidRPr="008953D5" w:rsidRDefault="00650188" w:rsidP="00CC3169">
      <w:pPr>
        <w:pStyle w:val="NormalWeb"/>
        <w:jc w:val="both"/>
        <w:rPr>
          <w:sz w:val="20"/>
          <w:szCs w:val="20"/>
        </w:rPr>
      </w:pPr>
      <w:r w:rsidRPr="008953D5">
        <w:rPr>
          <w:sz w:val="20"/>
          <w:szCs w:val="20"/>
        </w:rPr>
        <w:t>2.8. Работодатель вправе заключать срочные договора, в соответствии с действующим законодательством.</w:t>
      </w:r>
    </w:p>
    <w:p w:rsidR="00650188" w:rsidRPr="008953D5" w:rsidRDefault="00650188" w:rsidP="00CC3169">
      <w:pPr>
        <w:pStyle w:val="NormalWeb"/>
        <w:jc w:val="both"/>
        <w:rPr>
          <w:sz w:val="20"/>
          <w:szCs w:val="20"/>
        </w:rPr>
      </w:pPr>
      <w:r w:rsidRPr="008953D5">
        <w:rPr>
          <w:sz w:val="20"/>
          <w:szCs w:val="20"/>
        </w:rPr>
        <w:t>2.9. Недопустимо необоснованно отказывать в приеме на работу (ст. 64 ТК РФ).</w:t>
      </w:r>
    </w:p>
    <w:p w:rsidR="00650188" w:rsidRPr="008953D5" w:rsidRDefault="00650188" w:rsidP="00CC3169">
      <w:pPr>
        <w:pStyle w:val="NormalWeb"/>
        <w:jc w:val="both"/>
        <w:rPr>
          <w:sz w:val="20"/>
          <w:szCs w:val="20"/>
        </w:rPr>
      </w:pPr>
      <w:r w:rsidRPr="008953D5">
        <w:rPr>
          <w:sz w:val="20"/>
          <w:szCs w:val="20"/>
        </w:rPr>
        <w:t>Основанием для отказа являются:</w:t>
      </w:r>
    </w:p>
    <w:p w:rsidR="00650188" w:rsidRPr="008953D5" w:rsidRDefault="00650188" w:rsidP="00CC3169">
      <w:pPr>
        <w:widowControl/>
        <w:numPr>
          <w:ilvl w:val="0"/>
          <w:numId w:val="13"/>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медицинские противопоказания; </w:t>
      </w:r>
    </w:p>
    <w:p w:rsidR="00650188" w:rsidRPr="008953D5" w:rsidRDefault="00650188" w:rsidP="00CC3169">
      <w:pPr>
        <w:widowControl/>
        <w:numPr>
          <w:ilvl w:val="0"/>
          <w:numId w:val="13"/>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отсутствие вакантных должностей; </w:t>
      </w:r>
    </w:p>
    <w:p w:rsidR="00650188" w:rsidRPr="008953D5" w:rsidRDefault="00650188" w:rsidP="00CC3169">
      <w:pPr>
        <w:widowControl/>
        <w:numPr>
          <w:ilvl w:val="0"/>
          <w:numId w:val="13"/>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отсутствие необходимого образования (навыков). </w:t>
      </w:r>
    </w:p>
    <w:p w:rsidR="00650188" w:rsidRPr="008953D5" w:rsidRDefault="00650188" w:rsidP="00CC3169">
      <w:pPr>
        <w:shd w:val="clear" w:color="auto" w:fill="FFFFFF"/>
        <w:ind w:right="5"/>
        <w:jc w:val="both"/>
        <w:rPr>
          <w:sz w:val="20"/>
          <w:szCs w:val="20"/>
        </w:rPr>
      </w:pPr>
      <w:r w:rsidRPr="008953D5">
        <w:rPr>
          <w:rFonts w:ascii="Times New Roman" w:hAnsi="Times New Roman" w:cs="Times New Roman"/>
          <w:spacing w:val="-1"/>
          <w:sz w:val="20"/>
          <w:szCs w:val="20"/>
        </w:rPr>
        <w:t xml:space="preserve">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650188" w:rsidRPr="008953D5" w:rsidRDefault="00650188" w:rsidP="00CC3169">
      <w:pPr>
        <w:pStyle w:val="NormalWeb"/>
        <w:jc w:val="both"/>
        <w:rPr>
          <w:sz w:val="20"/>
          <w:szCs w:val="20"/>
        </w:rPr>
      </w:pPr>
      <w:r w:rsidRPr="008953D5">
        <w:rPr>
          <w:sz w:val="20"/>
          <w:szCs w:val="20"/>
        </w:rPr>
        <w:t>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там в течение 75 лет. О приеме работника в Школу делается запись в книге учета личного состава.</w:t>
      </w:r>
    </w:p>
    <w:p w:rsidR="00650188" w:rsidRPr="008953D5" w:rsidRDefault="00650188" w:rsidP="00CC3169">
      <w:pPr>
        <w:pStyle w:val="NormalWeb"/>
        <w:jc w:val="both"/>
        <w:rPr>
          <w:sz w:val="20"/>
          <w:szCs w:val="20"/>
        </w:rPr>
      </w:pPr>
      <w:r w:rsidRPr="008953D5">
        <w:rPr>
          <w:sz w:val="20"/>
          <w:szCs w:val="20"/>
        </w:rPr>
        <w:t>2.11. Перевод на другую постоянную работу допускается только с письменного согласия работника.</w:t>
      </w:r>
    </w:p>
    <w:p w:rsidR="00650188" w:rsidRPr="008953D5" w:rsidRDefault="00650188" w:rsidP="00CC3169">
      <w:pPr>
        <w:pStyle w:val="NormalWeb"/>
        <w:jc w:val="both"/>
        <w:rPr>
          <w:sz w:val="20"/>
          <w:szCs w:val="20"/>
        </w:rPr>
      </w:pPr>
      <w:r w:rsidRPr="008953D5">
        <w:rPr>
          <w:sz w:val="20"/>
          <w:szCs w:val="20"/>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650188" w:rsidRPr="008953D5" w:rsidRDefault="00650188" w:rsidP="00CC3169">
      <w:pPr>
        <w:pStyle w:val="NormalWeb"/>
        <w:jc w:val="both"/>
        <w:rPr>
          <w:sz w:val="20"/>
          <w:szCs w:val="20"/>
        </w:rPr>
      </w:pPr>
      <w:r w:rsidRPr="008953D5">
        <w:rPr>
          <w:sz w:val="20"/>
          <w:szCs w:val="20"/>
        </w:rPr>
        <w:t>2.13. Администрация Школы не вправе переводить или перемещать работника на работу, противопоказанную ему по состоянию здоровья.</w:t>
      </w:r>
    </w:p>
    <w:p w:rsidR="00650188" w:rsidRPr="008953D5" w:rsidRDefault="00650188" w:rsidP="00CC3169">
      <w:pPr>
        <w:pStyle w:val="NormalWeb"/>
        <w:jc w:val="both"/>
        <w:rPr>
          <w:sz w:val="20"/>
          <w:szCs w:val="20"/>
        </w:rPr>
      </w:pPr>
      <w:r w:rsidRPr="008953D5">
        <w:rPr>
          <w:sz w:val="20"/>
          <w:szCs w:val="20"/>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650188" w:rsidRPr="008953D5" w:rsidRDefault="00650188" w:rsidP="00CC3169">
      <w:pPr>
        <w:pStyle w:val="NormalWeb"/>
        <w:jc w:val="both"/>
        <w:rPr>
          <w:sz w:val="20"/>
          <w:szCs w:val="20"/>
        </w:rPr>
      </w:pPr>
      <w:r w:rsidRPr="008953D5">
        <w:rPr>
          <w:sz w:val="20"/>
          <w:szCs w:val="20"/>
        </w:rP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650188" w:rsidRPr="008953D5" w:rsidRDefault="00650188" w:rsidP="00CC3169">
      <w:pPr>
        <w:pStyle w:val="NormalWeb"/>
        <w:jc w:val="both"/>
        <w:rPr>
          <w:sz w:val="20"/>
          <w:szCs w:val="20"/>
        </w:rPr>
      </w:pPr>
      <w:r w:rsidRPr="008953D5">
        <w:rPr>
          <w:sz w:val="20"/>
          <w:szCs w:val="20"/>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650188" w:rsidRPr="008953D5" w:rsidRDefault="00650188" w:rsidP="00CC3169">
      <w:pPr>
        <w:pStyle w:val="NormalWeb"/>
        <w:jc w:val="both"/>
        <w:rPr>
          <w:sz w:val="20"/>
          <w:szCs w:val="20"/>
        </w:rPr>
      </w:pPr>
      <w:r w:rsidRPr="008953D5">
        <w:rPr>
          <w:sz w:val="20"/>
          <w:szCs w:val="20"/>
        </w:rP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650188" w:rsidRPr="008953D5" w:rsidRDefault="00650188" w:rsidP="00CC3169">
      <w:pPr>
        <w:pStyle w:val="NormalWeb"/>
        <w:jc w:val="both"/>
        <w:rPr>
          <w:sz w:val="20"/>
          <w:szCs w:val="20"/>
        </w:rPr>
      </w:pPr>
      <w:r w:rsidRPr="008953D5">
        <w:rPr>
          <w:sz w:val="20"/>
          <w:szCs w:val="20"/>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650188" w:rsidRPr="008953D5" w:rsidRDefault="00650188" w:rsidP="00CC3169">
      <w:pPr>
        <w:pStyle w:val="NormalWeb"/>
        <w:jc w:val="both"/>
        <w:rPr>
          <w:sz w:val="20"/>
          <w:szCs w:val="20"/>
        </w:rPr>
      </w:pPr>
      <w:r w:rsidRPr="008953D5">
        <w:rPr>
          <w:sz w:val="20"/>
          <w:szCs w:val="20"/>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650188" w:rsidRPr="008953D5" w:rsidRDefault="00650188" w:rsidP="00CC3169">
      <w:pPr>
        <w:pStyle w:val="NormalWeb"/>
        <w:jc w:val="both"/>
        <w:rPr>
          <w:sz w:val="20"/>
          <w:szCs w:val="20"/>
        </w:rPr>
      </w:pPr>
      <w:r w:rsidRPr="008953D5">
        <w:rPr>
          <w:sz w:val="20"/>
          <w:szCs w:val="20"/>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650188" w:rsidRPr="008953D5" w:rsidRDefault="00650188" w:rsidP="00CC3169">
      <w:pPr>
        <w:pStyle w:val="NormalWeb"/>
        <w:jc w:val="both"/>
        <w:rPr>
          <w:sz w:val="20"/>
          <w:szCs w:val="20"/>
        </w:rPr>
      </w:pPr>
      <w:r w:rsidRPr="008953D5">
        <w:rPr>
          <w:sz w:val="20"/>
          <w:szCs w:val="20"/>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650188" w:rsidRPr="008953D5" w:rsidRDefault="00650188" w:rsidP="00CC3169">
      <w:pPr>
        <w:pStyle w:val="NormalWeb"/>
        <w:jc w:val="both"/>
        <w:rPr>
          <w:sz w:val="20"/>
          <w:szCs w:val="20"/>
        </w:rPr>
      </w:pPr>
      <w:r w:rsidRPr="008953D5">
        <w:rPr>
          <w:sz w:val="20"/>
          <w:szCs w:val="20"/>
        </w:rP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650188" w:rsidRPr="008953D5" w:rsidRDefault="00650188" w:rsidP="00CC3169">
      <w:pPr>
        <w:pStyle w:val="NormalWeb"/>
        <w:jc w:val="both"/>
        <w:rPr>
          <w:b/>
          <w:sz w:val="20"/>
          <w:szCs w:val="20"/>
        </w:rPr>
      </w:pPr>
      <w:r w:rsidRPr="008953D5">
        <w:rPr>
          <w:b/>
          <w:sz w:val="20"/>
          <w:szCs w:val="20"/>
        </w:rPr>
        <w:t>3. Основные права, обязанности и ответственность администрации Школы</w:t>
      </w:r>
    </w:p>
    <w:p w:rsidR="00650188" w:rsidRPr="008953D5" w:rsidRDefault="00650188" w:rsidP="00CC3169">
      <w:pPr>
        <w:pStyle w:val="NormalWeb"/>
        <w:jc w:val="both"/>
        <w:rPr>
          <w:sz w:val="20"/>
          <w:szCs w:val="20"/>
        </w:rPr>
      </w:pPr>
      <w:r w:rsidRPr="008953D5">
        <w:rPr>
          <w:sz w:val="20"/>
          <w:szCs w:val="20"/>
        </w:rPr>
        <w:t>3.1. Администрация Школы в лице Директора Школы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650188" w:rsidRPr="008953D5" w:rsidRDefault="00650188" w:rsidP="00CC3169">
      <w:pPr>
        <w:pStyle w:val="NormalWeb"/>
        <w:jc w:val="both"/>
        <w:rPr>
          <w:sz w:val="20"/>
          <w:szCs w:val="20"/>
        </w:rPr>
      </w:pPr>
      <w:r w:rsidRPr="008953D5">
        <w:rPr>
          <w:sz w:val="20"/>
          <w:szCs w:val="20"/>
        </w:rP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650188" w:rsidRPr="008953D5" w:rsidRDefault="00650188" w:rsidP="00CC3169">
      <w:pPr>
        <w:pStyle w:val="NormalWeb"/>
        <w:jc w:val="both"/>
        <w:rPr>
          <w:sz w:val="20"/>
          <w:szCs w:val="20"/>
        </w:rPr>
      </w:pPr>
      <w:r w:rsidRPr="008953D5">
        <w:rPr>
          <w:rStyle w:val="Strong"/>
          <w:bCs/>
          <w:sz w:val="20"/>
          <w:szCs w:val="20"/>
        </w:rPr>
        <w:t>3.3. Администрация обязана:</w:t>
      </w:r>
    </w:p>
    <w:p w:rsidR="00650188" w:rsidRPr="008953D5" w:rsidRDefault="00650188" w:rsidP="00CC3169">
      <w:pPr>
        <w:pStyle w:val="NormalWeb"/>
        <w:jc w:val="both"/>
        <w:rPr>
          <w:sz w:val="20"/>
          <w:szCs w:val="20"/>
        </w:rPr>
      </w:pPr>
      <w:r w:rsidRPr="008953D5">
        <w:rPr>
          <w:sz w:val="20"/>
          <w:szCs w:val="20"/>
        </w:rP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650188" w:rsidRPr="008953D5" w:rsidRDefault="00650188" w:rsidP="00CC3169">
      <w:pPr>
        <w:pStyle w:val="NormalWeb"/>
        <w:jc w:val="both"/>
        <w:rPr>
          <w:sz w:val="20"/>
          <w:szCs w:val="20"/>
        </w:rPr>
      </w:pPr>
      <w:r w:rsidRPr="008953D5">
        <w:rPr>
          <w:sz w:val="20"/>
          <w:szCs w:val="20"/>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650188" w:rsidRPr="008953D5" w:rsidRDefault="00650188" w:rsidP="00CC3169">
      <w:pPr>
        <w:pStyle w:val="NormalWeb"/>
        <w:jc w:val="both"/>
        <w:rPr>
          <w:sz w:val="20"/>
          <w:szCs w:val="20"/>
        </w:rPr>
      </w:pPr>
      <w:r w:rsidRPr="008953D5">
        <w:rPr>
          <w:sz w:val="20"/>
          <w:szCs w:val="20"/>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650188" w:rsidRPr="008953D5" w:rsidRDefault="00650188" w:rsidP="00CC3169">
      <w:pPr>
        <w:pStyle w:val="NormalWeb"/>
        <w:jc w:val="both"/>
        <w:rPr>
          <w:sz w:val="20"/>
          <w:szCs w:val="20"/>
        </w:rPr>
      </w:pPr>
      <w:r w:rsidRPr="008953D5">
        <w:rPr>
          <w:sz w:val="20"/>
          <w:szCs w:val="20"/>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650188" w:rsidRPr="008953D5" w:rsidRDefault="00650188" w:rsidP="00CC3169">
      <w:pPr>
        <w:pStyle w:val="NormalWeb"/>
        <w:jc w:val="both"/>
        <w:rPr>
          <w:sz w:val="20"/>
          <w:szCs w:val="20"/>
        </w:rPr>
      </w:pPr>
      <w:r w:rsidRPr="008953D5">
        <w:rPr>
          <w:sz w:val="20"/>
          <w:szCs w:val="20"/>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650188" w:rsidRPr="008953D5" w:rsidRDefault="00650188" w:rsidP="00CC3169">
      <w:pPr>
        <w:pStyle w:val="NormalWeb"/>
        <w:jc w:val="both"/>
        <w:rPr>
          <w:sz w:val="20"/>
          <w:szCs w:val="20"/>
        </w:rPr>
      </w:pPr>
      <w:r w:rsidRPr="008953D5">
        <w:rPr>
          <w:sz w:val="20"/>
          <w:szCs w:val="20"/>
        </w:rP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650188" w:rsidRPr="008953D5" w:rsidRDefault="00650188" w:rsidP="00CC3169">
      <w:pPr>
        <w:pStyle w:val="NormalWeb"/>
        <w:jc w:val="both"/>
        <w:rPr>
          <w:sz w:val="20"/>
          <w:szCs w:val="20"/>
        </w:rPr>
      </w:pPr>
      <w:r w:rsidRPr="008953D5">
        <w:rPr>
          <w:sz w:val="20"/>
          <w:szCs w:val="20"/>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650188" w:rsidRPr="008953D5" w:rsidRDefault="00650188" w:rsidP="00CC3169">
      <w:pPr>
        <w:pStyle w:val="NormalWeb"/>
        <w:jc w:val="both"/>
        <w:rPr>
          <w:sz w:val="20"/>
          <w:szCs w:val="20"/>
        </w:rPr>
      </w:pPr>
      <w:r w:rsidRPr="008953D5">
        <w:rPr>
          <w:sz w:val="20"/>
          <w:szCs w:val="20"/>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650188" w:rsidRPr="008953D5" w:rsidRDefault="00650188" w:rsidP="00CC3169">
      <w:pPr>
        <w:pStyle w:val="NormalWeb"/>
        <w:jc w:val="both"/>
        <w:rPr>
          <w:sz w:val="20"/>
          <w:szCs w:val="20"/>
        </w:rPr>
      </w:pPr>
      <w:r w:rsidRPr="008953D5">
        <w:rPr>
          <w:sz w:val="20"/>
          <w:szCs w:val="20"/>
        </w:rPr>
        <w:t>принимать меры по обеспечению учебной и трудовой дисциплины;</w:t>
      </w:r>
    </w:p>
    <w:p w:rsidR="00650188" w:rsidRPr="008953D5" w:rsidRDefault="00650188" w:rsidP="00CC3169">
      <w:pPr>
        <w:pStyle w:val="NormalWeb"/>
        <w:jc w:val="both"/>
        <w:rPr>
          <w:sz w:val="20"/>
          <w:szCs w:val="20"/>
        </w:rPr>
      </w:pPr>
      <w:r w:rsidRPr="008953D5">
        <w:rPr>
          <w:sz w:val="20"/>
          <w:szCs w:val="20"/>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650188" w:rsidRPr="008953D5" w:rsidRDefault="00650188" w:rsidP="00CC3169">
      <w:pPr>
        <w:pStyle w:val="NormalWeb"/>
        <w:jc w:val="both"/>
        <w:rPr>
          <w:sz w:val="20"/>
          <w:szCs w:val="20"/>
        </w:rPr>
      </w:pPr>
      <w:r w:rsidRPr="008953D5">
        <w:rPr>
          <w:sz w:val="20"/>
          <w:szCs w:val="20"/>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650188" w:rsidRPr="008953D5" w:rsidRDefault="00650188" w:rsidP="00CC3169">
      <w:pPr>
        <w:pStyle w:val="NormalWeb"/>
        <w:jc w:val="both"/>
        <w:rPr>
          <w:sz w:val="20"/>
          <w:szCs w:val="20"/>
        </w:rPr>
      </w:pPr>
      <w:r w:rsidRPr="008953D5">
        <w:rPr>
          <w:sz w:val="20"/>
          <w:szCs w:val="20"/>
        </w:rPr>
        <w:t>принимать необходимые меры для профилактики травматизма, профессиональных и других заболеваний работников и учащихся;</w:t>
      </w:r>
    </w:p>
    <w:p w:rsidR="00650188" w:rsidRPr="008953D5" w:rsidRDefault="00650188" w:rsidP="00E26251">
      <w:pPr>
        <w:pStyle w:val="NormalWeb"/>
        <w:rPr>
          <w:sz w:val="20"/>
          <w:szCs w:val="20"/>
        </w:rPr>
      </w:pPr>
      <w:r w:rsidRPr="008953D5">
        <w:rPr>
          <w:sz w:val="20"/>
          <w:szCs w:val="20"/>
        </w:rPr>
        <w:t>соблюдать нормальные условия для хранения верхней одежды и</w:t>
      </w:r>
      <w:r>
        <w:rPr>
          <w:sz w:val="20"/>
          <w:szCs w:val="20"/>
        </w:rPr>
        <w:t xml:space="preserve"> другого имущества работников и</w:t>
      </w:r>
      <w:r w:rsidRPr="008953D5">
        <w:rPr>
          <w:sz w:val="20"/>
          <w:szCs w:val="20"/>
        </w:rPr>
        <w:t>учащихся;своевременно предоставлять отпуск всем работникам Школы в соответствии с графиком, утвержденным ежегодно до 31 января, компенсировать выходы на работу в установленный для данного работника</w:t>
      </w:r>
      <w:r w:rsidRPr="00E26251">
        <w:rPr>
          <w:sz w:val="20"/>
          <w:szCs w:val="20"/>
        </w:rPr>
        <w:t xml:space="preserve"> </w:t>
      </w:r>
      <w:r w:rsidRPr="008953D5">
        <w:rPr>
          <w:sz w:val="20"/>
          <w:szCs w:val="20"/>
        </w:rPr>
        <w:t>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650188" w:rsidRPr="008953D5" w:rsidRDefault="00650188" w:rsidP="00CC3169">
      <w:pPr>
        <w:pStyle w:val="NormalWeb"/>
        <w:jc w:val="both"/>
        <w:rPr>
          <w:sz w:val="20"/>
          <w:szCs w:val="20"/>
        </w:rPr>
      </w:pPr>
      <w:r w:rsidRPr="008953D5">
        <w:rPr>
          <w:sz w:val="20"/>
          <w:szCs w:val="20"/>
        </w:rPr>
        <w:t>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w:t>
      </w:r>
    </w:p>
    <w:p w:rsidR="00650188" w:rsidRPr="008953D5" w:rsidRDefault="00650188" w:rsidP="00CC3169">
      <w:pPr>
        <w:pStyle w:val="NormalWeb"/>
        <w:jc w:val="both"/>
        <w:rPr>
          <w:sz w:val="20"/>
          <w:szCs w:val="20"/>
        </w:rPr>
      </w:pPr>
      <w:r w:rsidRPr="008953D5">
        <w:rPr>
          <w:sz w:val="20"/>
          <w:szCs w:val="20"/>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650188" w:rsidRPr="008953D5" w:rsidRDefault="00650188" w:rsidP="00CC3169">
      <w:pPr>
        <w:pStyle w:val="NormalWeb"/>
        <w:jc w:val="both"/>
        <w:rPr>
          <w:sz w:val="20"/>
          <w:szCs w:val="20"/>
        </w:rPr>
      </w:pPr>
      <w:r w:rsidRPr="008953D5">
        <w:rPr>
          <w:sz w:val="20"/>
          <w:szCs w:val="20"/>
        </w:rPr>
        <w:t>принимать меры к своевременному обеспечению школы необходимым оборудованием, учебными пособиями, хозяйственным инвентарем;</w:t>
      </w:r>
    </w:p>
    <w:p w:rsidR="00650188" w:rsidRPr="008953D5" w:rsidRDefault="00650188" w:rsidP="00CC3169">
      <w:pPr>
        <w:pStyle w:val="NormalWeb"/>
        <w:jc w:val="both"/>
        <w:rPr>
          <w:sz w:val="20"/>
          <w:szCs w:val="20"/>
        </w:rPr>
      </w:pPr>
      <w:r w:rsidRPr="008953D5">
        <w:rPr>
          <w:sz w:val="20"/>
          <w:szCs w:val="20"/>
        </w:rPr>
        <w:t>обеспечивать сохранность имущества Школы, сотрудников и учащихся;</w:t>
      </w:r>
    </w:p>
    <w:p w:rsidR="00650188" w:rsidRPr="008953D5" w:rsidRDefault="00650188" w:rsidP="00CC3169">
      <w:pPr>
        <w:pStyle w:val="NormalWeb"/>
        <w:jc w:val="both"/>
        <w:rPr>
          <w:sz w:val="20"/>
          <w:szCs w:val="20"/>
        </w:rPr>
      </w:pPr>
      <w:r w:rsidRPr="008953D5">
        <w:rPr>
          <w:sz w:val="20"/>
          <w:szCs w:val="20"/>
        </w:rPr>
        <w:t>организовывать горячее питание учащихся и сотрудников Школы.</w:t>
      </w:r>
    </w:p>
    <w:p w:rsidR="00650188" w:rsidRPr="008953D5" w:rsidRDefault="00650188" w:rsidP="00CC3169">
      <w:pPr>
        <w:pStyle w:val="NormalWeb"/>
        <w:jc w:val="both"/>
        <w:rPr>
          <w:sz w:val="20"/>
          <w:szCs w:val="20"/>
        </w:rPr>
      </w:pPr>
      <w:r w:rsidRPr="008953D5">
        <w:rPr>
          <w:sz w:val="20"/>
          <w:szCs w:val="20"/>
        </w:rP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650188" w:rsidRPr="008953D5" w:rsidRDefault="00650188" w:rsidP="00CC3169">
      <w:pPr>
        <w:pStyle w:val="NormalWeb"/>
        <w:jc w:val="both"/>
        <w:rPr>
          <w:sz w:val="20"/>
          <w:szCs w:val="20"/>
        </w:rPr>
      </w:pPr>
      <w:r w:rsidRPr="008953D5">
        <w:rPr>
          <w:rStyle w:val="Strong"/>
          <w:bCs/>
          <w:sz w:val="20"/>
          <w:szCs w:val="20"/>
        </w:rPr>
        <w:t>4. Основные права, обязанности и ответственность работников</w:t>
      </w:r>
    </w:p>
    <w:p w:rsidR="00650188" w:rsidRPr="008953D5" w:rsidRDefault="00650188" w:rsidP="00CC3169">
      <w:pPr>
        <w:pStyle w:val="NormalWeb"/>
        <w:jc w:val="both"/>
        <w:rPr>
          <w:sz w:val="20"/>
          <w:szCs w:val="20"/>
        </w:rPr>
      </w:pPr>
      <w:r w:rsidRPr="008953D5">
        <w:rPr>
          <w:sz w:val="20"/>
          <w:szCs w:val="20"/>
        </w:rPr>
        <w:t>4.1. Основные права и обязанности работников закреплены в статье 21 ТК РФ.</w:t>
      </w:r>
    </w:p>
    <w:p w:rsidR="00650188" w:rsidRPr="008953D5" w:rsidRDefault="00650188" w:rsidP="00CC3169">
      <w:pPr>
        <w:pStyle w:val="NormalWeb"/>
        <w:jc w:val="both"/>
        <w:rPr>
          <w:sz w:val="20"/>
          <w:szCs w:val="20"/>
        </w:rPr>
      </w:pPr>
      <w:r w:rsidRPr="008953D5">
        <w:rPr>
          <w:sz w:val="20"/>
          <w:szCs w:val="20"/>
        </w:rPr>
        <w:t>4.2. Работник обязан:</w:t>
      </w:r>
    </w:p>
    <w:p w:rsidR="00650188" w:rsidRPr="008953D5" w:rsidRDefault="00650188" w:rsidP="00CC3169">
      <w:pPr>
        <w:pStyle w:val="NormalWeb"/>
        <w:jc w:val="both"/>
        <w:rPr>
          <w:sz w:val="20"/>
          <w:szCs w:val="20"/>
        </w:rPr>
      </w:pPr>
      <w:r w:rsidRPr="008953D5">
        <w:rPr>
          <w:sz w:val="20"/>
          <w:szCs w:val="20"/>
        </w:rPr>
        <w:t>соблюдать трудовую дисциплину, работать честно и добросовестно, cвоевременно и точно исполнять распоряжения администрации, использовать рабочее время для производственного труда;</w:t>
      </w:r>
    </w:p>
    <w:p w:rsidR="00650188" w:rsidRPr="008953D5" w:rsidRDefault="00650188" w:rsidP="00CC3169">
      <w:pPr>
        <w:pStyle w:val="NormalWeb"/>
        <w:jc w:val="both"/>
        <w:rPr>
          <w:sz w:val="20"/>
          <w:szCs w:val="20"/>
        </w:rPr>
      </w:pPr>
      <w:r w:rsidRPr="008953D5">
        <w:rPr>
          <w:sz w:val="20"/>
          <w:szCs w:val="20"/>
        </w:rPr>
        <w:t>воздерживаться от действий, мешающих другим работникам выполнять их трудовые обязанности;</w:t>
      </w:r>
    </w:p>
    <w:p w:rsidR="00650188" w:rsidRPr="008953D5" w:rsidRDefault="00650188" w:rsidP="00CC3169">
      <w:pPr>
        <w:pStyle w:val="NormalWeb"/>
        <w:jc w:val="both"/>
        <w:rPr>
          <w:sz w:val="20"/>
          <w:szCs w:val="20"/>
        </w:rPr>
      </w:pPr>
      <w:r w:rsidRPr="008953D5">
        <w:rPr>
          <w:sz w:val="20"/>
          <w:szCs w:val="20"/>
        </w:rPr>
        <w:t>принимать активные меры по устранению причин и условий, нарушающих нормальную деятельность Школы;</w:t>
      </w:r>
    </w:p>
    <w:p w:rsidR="00650188" w:rsidRPr="008953D5" w:rsidRDefault="00650188" w:rsidP="00CC3169">
      <w:pPr>
        <w:pStyle w:val="NormalWeb"/>
        <w:jc w:val="both"/>
        <w:rPr>
          <w:sz w:val="20"/>
          <w:szCs w:val="20"/>
        </w:rPr>
      </w:pPr>
      <w:r w:rsidRPr="008953D5">
        <w:rPr>
          <w:sz w:val="20"/>
          <w:szCs w:val="20"/>
        </w:rPr>
        <w:t>содержать свое учебное оборудование и пособия в исправном состоянии, поддерживать чистоту на рабочем месте;</w:t>
      </w:r>
    </w:p>
    <w:p w:rsidR="00650188" w:rsidRPr="008953D5" w:rsidRDefault="00650188" w:rsidP="00CC3169">
      <w:pPr>
        <w:pStyle w:val="NormalWeb"/>
        <w:jc w:val="both"/>
        <w:rPr>
          <w:sz w:val="20"/>
          <w:szCs w:val="20"/>
        </w:rPr>
      </w:pPr>
      <w:r w:rsidRPr="008953D5">
        <w:rPr>
          <w:sz w:val="20"/>
          <w:szCs w:val="20"/>
        </w:rPr>
        <w:t>соблюдать установленный порядок хранения материальных ценностей и документов;</w:t>
      </w:r>
    </w:p>
    <w:p w:rsidR="00650188" w:rsidRPr="008953D5" w:rsidRDefault="00650188" w:rsidP="00CC3169">
      <w:pPr>
        <w:pStyle w:val="NormalWeb"/>
        <w:jc w:val="both"/>
        <w:rPr>
          <w:sz w:val="20"/>
          <w:szCs w:val="20"/>
        </w:rPr>
      </w:pPr>
      <w:r w:rsidRPr="008953D5">
        <w:rPr>
          <w:sz w:val="20"/>
          <w:szCs w:val="20"/>
        </w:rPr>
        <w:t>эффективно использовать учебное оборудование, экономно и рационально расходовать электроэнергию, воду и другие материальные ресурсы;</w:t>
      </w:r>
    </w:p>
    <w:p w:rsidR="00650188" w:rsidRPr="008953D5" w:rsidRDefault="00650188" w:rsidP="00CC3169">
      <w:pPr>
        <w:pStyle w:val="NormalWeb"/>
        <w:jc w:val="both"/>
        <w:rPr>
          <w:sz w:val="20"/>
          <w:szCs w:val="20"/>
        </w:rPr>
      </w:pPr>
      <w:r w:rsidRPr="008953D5">
        <w:rPr>
          <w:sz w:val="20"/>
          <w:szCs w:val="20"/>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650188" w:rsidRPr="008953D5" w:rsidRDefault="00650188" w:rsidP="00CC3169">
      <w:pPr>
        <w:pStyle w:val="NormalWeb"/>
        <w:jc w:val="both"/>
        <w:rPr>
          <w:sz w:val="20"/>
          <w:szCs w:val="20"/>
        </w:rPr>
      </w:pPr>
      <w:r w:rsidRPr="008953D5">
        <w:rPr>
          <w:sz w:val="20"/>
          <w:szCs w:val="20"/>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650188" w:rsidRPr="008953D5" w:rsidRDefault="00650188" w:rsidP="00CC3169">
      <w:pPr>
        <w:pStyle w:val="NormalWeb"/>
        <w:jc w:val="both"/>
        <w:rPr>
          <w:sz w:val="20"/>
          <w:szCs w:val="20"/>
        </w:rPr>
      </w:pPr>
      <w:r w:rsidRPr="008953D5">
        <w:rPr>
          <w:sz w:val="20"/>
          <w:szCs w:val="20"/>
        </w:rPr>
        <w:t>соблюдать законные права и свободы обучающихся и воспитанников;</w:t>
      </w:r>
    </w:p>
    <w:p w:rsidR="00650188" w:rsidRPr="008953D5" w:rsidRDefault="00650188" w:rsidP="00CC3169">
      <w:pPr>
        <w:pStyle w:val="NormalWeb"/>
        <w:jc w:val="both"/>
        <w:rPr>
          <w:sz w:val="20"/>
          <w:szCs w:val="20"/>
        </w:rPr>
      </w:pPr>
      <w:r w:rsidRPr="008953D5">
        <w:rPr>
          <w:sz w:val="20"/>
          <w:szCs w:val="20"/>
        </w:rPr>
        <w:t>педагогические работники проходят аттестацию в установленном законодательством порядке. Педагогические работники, не имеющие квалификационных категорий (первой или высшей), с целью подтверждения соответствия занимаемой должности проходят аттестацию один раз в 5 лет;</w:t>
      </w:r>
    </w:p>
    <w:p w:rsidR="00650188" w:rsidRPr="008953D5" w:rsidRDefault="00650188" w:rsidP="00CC3169">
      <w:pPr>
        <w:pStyle w:val="NormalWeb"/>
        <w:jc w:val="both"/>
        <w:rPr>
          <w:sz w:val="20"/>
          <w:szCs w:val="20"/>
        </w:rPr>
      </w:pPr>
      <w:r w:rsidRPr="008953D5">
        <w:rPr>
          <w:sz w:val="20"/>
          <w:szCs w:val="20"/>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650188" w:rsidRPr="008953D5" w:rsidRDefault="00650188" w:rsidP="00CC3169">
      <w:pPr>
        <w:pStyle w:val="NormalWeb"/>
        <w:jc w:val="both"/>
        <w:rPr>
          <w:sz w:val="20"/>
          <w:szCs w:val="20"/>
        </w:rPr>
      </w:pPr>
      <w:r w:rsidRPr="008953D5">
        <w:rPr>
          <w:sz w:val="20"/>
          <w:szCs w:val="20"/>
        </w:rPr>
        <w:t>быть примером в поведении и выполнении высокого морального долга как в школе, так и вне школы;</w:t>
      </w:r>
    </w:p>
    <w:p w:rsidR="00650188" w:rsidRPr="008953D5" w:rsidRDefault="00650188" w:rsidP="00CC3169">
      <w:pPr>
        <w:pStyle w:val="NormalWeb"/>
        <w:jc w:val="both"/>
        <w:rPr>
          <w:sz w:val="20"/>
          <w:szCs w:val="20"/>
        </w:rPr>
      </w:pPr>
      <w:r w:rsidRPr="008953D5">
        <w:rPr>
          <w:sz w:val="20"/>
          <w:szCs w:val="20"/>
        </w:rPr>
        <w:t>беречь общественную собственность и воспитывать у обучающихся бережное отношение к школьному имуществу;</w:t>
      </w:r>
    </w:p>
    <w:p w:rsidR="00650188" w:rsidRPr="008953D5" w:rsidRDefault="00650188" w:rsidP="00CC3169">
      <w:pPr>
        <w:pStyle w:val="NormalWeb"/>
        <w:jc w:val="both"/>
        <w:rPr>
          <w:sz w:val="20"/>
          <w:szCs w:val="20"/>
        </w:rPr>
      </w:pPr>
      <w:r w:rsidRPr="008953D5">
        <w:rPr>
          <w:sz w:val="20"/>
          <w:szCs w:val="20"/>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650188" w:rsidRPr="008953D5" w:rsidRDefault="00650188" w:rsidP="00CC3169">
      <w:pPr>
        <w:pStyle w:val="NormalWeb"/>
        <w:jc w:val="both"/>
        <w:rPr>
          <w:sz w:val="20"/>
          <w:szCs w:val="20"/>
        </w:rPr>
      </w:pPr>
      <w:r w:rsidRPr="008953D5">
        <w:rPr>
          <w:sz w:val="20"/>
          <w:szCs w:val="20"/>
        </w:rPr>
        <w:t>осуществлять систематическую работу с родителями учащихся и лицами, их заменяющими;</w:t>
      </w:r>
    </w:p>
    <w:p w:rsidR="00650188" w:rsidRPr="008953D5" w:rsidRDefault="00650188" w:rsidP="00CC3169">
      <w:pPr>
        <w:pStyle w:val="NormalWeb"/>
        <w:jc w:val="both"/>
        <w:rPr>
          <w:sz w:val="20"/>
          <w:szCs w:val="20"/>
        </w:rPr>
      </w:pPr>
      <w:r w:rsidRPr="008953D5">
        <w:rPr>
          <w:sz w:val="20"/>
          <w:szCs w:val="20"/>
        </w:rP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650188" w:rsidRPr="008953D5" w:rsidRDefault="00650188" w:rsidP="00CC3169">
      <w:pPr>
        <w:pStyle w:val="NormalWeb"/>
        <w:jc w:val="both"/>
        <w:rPr>
          <w:sz w:val="20"/>
          <w:szCs w:val="20"/>
        </w:rPr>
      </w:pPr>
      <w:r w:rsidRPr="008953D5">
        <w:rPr>
          <w:sz w:val="20"/>
          <w:szCs w:val="20"/>
        </w:rPr>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650188" w:rsidRPr="008953D5" w:rsidRDefault="00650188" w:rsidP="00CC3169">
      <w:pPr>
        <w:pStyle w:val="NormalWeb"/>
        <w:jc w:val="both"/>
        <w:rPr>
          <w:sz w:val="20"/>
          <w:szCs w:val="20"/>
        </w:rPr>
      </w:pPr>
      <w:r w:rsidRPr="008953D5">
        <w:rPr>
          <w:sz w:val="20"/>
          <w:szCs w:val="20"/>
        </w:rPr>
        <w:t>4.4.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650188" w:rsidRPr="008953D5" w:rsidRDefault="00650188" w:rsidP="00CC3169">
      <w:pPr>
        <w:pStyle w:val="NormalWeb"/>
        <w:jc w:val="both"/>
        <w:rPr>
          <w:sz w:val="20"/>
          <w:szCs w:val="20"/>
        </w:rPr>
      </w:pPr>
      <w:r w:rsidRPr="008953D5">
        <w:rPr>
          <w:sz w:val="20"/>
          <w:szCs w:val="20"/>
        </w:rP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650188" w:rsidRPr="008953D5" w:rsidRDefault="00650188" w:rsidP="00CC3169">
      <w:pPr>
        <w:pStyle w:val="NormalWeb"/>
        <w:jc w:val="both"/>
        <w:rPr>
          <w:sz w:val="20"/>
          <w:szCs w:val="20"/>
        </w:rPr>
      </w:pPr>
      <w:r w:rsidRPr="008953D5">
        <w:rPr>
          <w:sz w:val="20"/>
          <w:szCs w:val="20"/>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650188" w:rsidRPr="008953D5" w:rsidRDefault="00650188" w:rsidP="00CC3169">
      <w:pPr>
        <w:pStyle w:val="NormalWeb"/>
        <w:jc w:val="both"/>
        <w:rPr>
          <w:sz w:val="20"/>
          <w:szCs w:val="20"/>
        </w:rPr>
      </w:pPr>
      <w:r w:rsidRPr="008953D5">
        <w:rPr>
          <w:sz w:val="20"/>
          <w:szCs w:val="20"/>
        </w:rPr>
        <w:t>4.7. За совершение дисциплинарного проступка администрация Школы в лице Директора применяет следующие меры дисциплинарного взыскания:</w:t>
      </w:r>
    </w:p>
    <w:p w:rsidR="00650188" w:rsidRPr="008953D5" w:rsidRDefault="00650188" w:rsidP="00CC3169">
      <w:pPr>
        <w:widowControl/>
        <w:numPr>
          <w:ilvl w:val="0"/>
          <w:numId w:val="14"/>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замечание; </w:t>
      </w:r>
    </w:p>
    <w:p w:rsidR="00650188" w:rsidRPr="008953D5" w:rsidRDefault="00650188" w:rsidP="00CC3169">
      <w:pPr>
        <w:widowControl/>
        <w:numPr>
          <w:ilvl w:val="0"/>
          <w:numId w:val="14"/>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выговор; </w:t>
      </w:r>
    </w:p>
    <w:p w:rsidR="00650188" w:rsidRPr="008953D5" w:rsidRDefault="00650188" w:rsidP="00CC3169">
      <w:pPr>
        <w:widowControl/>
        <w:numPr>
          <w:ilvl w:val="0"/>
          <w:numId w:val="14"/>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увольнение по соответствующим основаниям. </w:t>
      </w:r>
    </w:p>
    <w:p w:rsidR="00650188" w:rsidRPr="008953D5" w:rsidRDefault="00650188" w:rsidP="00CC3169">
      <w:pPr>
        <w:pStyle w:val="NormalWeb"/>
        <w:jc w:val="both"/>
        <w:rPr>
          <w:sz w:val="20"/>
          <w:szCs w:val="20"/>
        </w:rPr>
      </w:pPr>
      <w:r w:rsidRPr="008953D5">
        <w:rPr>
          <w:sz w:val="20"/>
          <w:szCs w:val="20"/>
        </w:rPr>
        <w:t>4.8.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650188" w:rsidRPr="008953D5" w:rsidRDefault="00650188" w:rsidP="00CC3169">
      <w:pPr>
        <w:pStyle w:val="NormalWeb"/>
        <w:jc w:val="both"/>
        <w:rPr>
          <w:sz w:val="20"/>
          <w:szCs w:val="20"/>
        </w:rPr>
      </w:pPr>
      <w:r w:rsidRPr="008953D5">
        <w:rPr>
          <w:sz w:val="20"/>
          <w:szCs w:val="20"/>
        </w:rPr>
        <w:t>4.9.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650188" w:rsidRPr="008953D5" w:rsidRDefault="00650188" w:rsidP="00CC3169">
      <w:pPr>
        <w:pStyle w:val="NormalWeb"/>
        <w:jc w:val="both"/>
        <w:rPr>
          <w:sz w:val="20"/>
          <w:szCs w:val="20"/>
        </w:rPr>
      </w:pPr>
      <w:r w:rsidRPr="008953D5">
        <w:rPr>
          <w:sz w:val="20"/>
          <w:szCs w:val="20"/>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650188" w:rsidRPr="008953D5" w:rsidRDefault="00650188" w:rsidP="00CC3169">
      <w:pPr>
        <w:pStyle w:val="NormalWeb"/>
        <w:jc w:val="both"/>
        <w:rPr>
          <w:sz w:val="20"/>
          <w:szCs w:val="20"/>
        </w:rPr>
      </w:pPr>
      <w:r w:rsidRPr="008953D5">
        <w:rPr>
          <w:sz w:val="20"/>
          <w:szCs w:val="20"/>
        </w:rPr>
        <w:t>4.11. Дисциплинарное взыскание не может быть применено позднее шести месяцев со дня совершения проступка.</w:t>
      </w:r>
    </w:p>
    <w:p w:rsidR="00650188" w:rsidRPr="008953D5" w:rsidRDefault="00650188" w:rsidP="00CC3169">
      <w:pPr>
        <w:pStyle w:val="NormalWeb"/>
        <w:jc w:val="both"/>
        <w:rPr>
          <w:sz w:val="20"/>
          <w:szCs w:val="20"/>
        </w:rPr>
      </w:pPr>
      <w:r w:rsidRPr="008953D5">
        <w:rPr>
          <w:sz w:val="20"/>
          <w:szCs w:val="20"/>
        </w:rPr>
        <w:t>4.12.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650188" w:rsidRPr="008953D5" w:rsidRDefault="00650188" w:rsidP="00CC3169">
      <w:pPr>
        <w:pStyle w:val="NormalWeb"/>
        <w:jc w:val="both"/>
        <w:rPr>
          <w:sz w:val="20"/>
          <w:szCs w:val="20"/>
        </w:rPr>
      </w:pPr>
      <w:r w:rsidRPr="008953D5">
        <w:rPr>
          <w:sz w:val="20"/>
          <w:szCs w:val="20"/>
        </w:rPr>
        <w:t>4.13. За каждый дисциплинарный проступок может быть применено только одно дисциплинарное взыскание.</w:t>
      </w:r>
    </w:p>
    <w:p w:rsidR="00650188" w:rsidRPr="008953D5" w:rsidRDefault="00650188" w:rsidP="00CC3169">
      <w:pPr>
        <w:pStyle w:val="NormalWeb"/>
        <w:jc w:val="both"/>
        <w:rPr>
          <w:sz w:val="20"/>
          <w:szCs w:val="20"/>
        </w:rPr>
      </w:pPr>
      <w:r w:rsidRPr="008953D5">
        <w:rPr>
          <w:sz w:val="20"/>
          <w:szCs w:val="20"/>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650188" w:rsidRPr="008953D5" w:rsidRDefault="00650188" w:rsidP="00CC3169">
      <w:pPr>
        <w:pStyle w:val="NormalWeb"/>
        <w:jc w:val="both"/>
        <w:rPr>
          <w:sz w:val="20"/>
          <w:szCs w:val="20"/>
        </w:rPr>
      </w:pPr>
      <w:r w:rsidRPr="008953D5">
        <w:rPr>
          <w:sz w:val="20"/>
          <w:szCs w:val="20"/>
        </w:rPr>
        <w:t>4.15.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650188" w:rsidRPr="008953D5" w:rsidRDefault="00650188" w:rsidP="00CC3169">
      <w:pPr>
        <w:pStyle w:val="NormalWeb"/>
        <w:jc w:val="both"/>
        <w:rPr>
          <w:sz w:val="20"/>
          <w:szCs w:val="20"/>
        </w:rPr>
      </w:pPr>
      <w:r w:rsidRPr="008953D5">
        <w:rPr>
          <w:sz w:val="20"/>
          <w:szCs w:val="20"/>
        </w:rPr>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650188" w:rsidRPr="008953D5" w:rsidRDefault="00650188" w:rsidP="00CC3169">
      <w:pPr>
        <w:pStyle w:val="NormalWeb"/>
        <w:jc w:val="both"/>
        <w:rPr>
          <w:sz w:val="20"/>
          <w:szCs w:val="20"/>
        </w:rPr>
      </w:pPr>
      <w:r w:rsidRPr="008953D5">
        <w:rPr>
          <w:rStyle w:val="Strong"/>
          <w:bCs/>
          <w:sz w:val="20"/>
          <w:szCs w:val="20"/>
        </w:rPr>
        <w:t>5. Оплата труда и меры поощрения</w:t>
      </w:r>
    </w:p>
    <w:p w:rsidR="00650188" w:rsidRPr="008953D5" w:rsidRDefault="00650188" w:rsidP="00CC3169">
      <w:pPr>
        <w:pStyle w:val="NormalWeb"/>
        <w:jc w:val="both"/>
        <w:rPr>
          <w:sz w:val="20"/>
          <w:szCs w:val="20"/>
        </w:rPr>
      </w:pPr>
      <w:r w:rsidRPr="008953D5">
        <w:rPr>
          <w:sz w:val="20"/>
          <w:szCs w:val="20"/>
        </w:rPr>
        <w:t>5.1. Заработная плата работнику устанавливается трудовым договором в соответствии с действующим законодательством.</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5.2. Системы оплаты труда работников состоит из:</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 должностных окладов, ставок заработной платы,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 выплат компенсационного характера, в том числе за работу в условиях, отклоняющихся от нормальных,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 выплат стимулирующего характера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и системы премирования, устанавливаются коллективным договором, «Положением по оплате труда работников МБОУ  «Новоатайская СОШ» (далее – Положение) в соответствии с трудовым законодательством и иными нормативными правовыми актами, содержащими нормы трудового права.</w:t>
      </w:r>
    </w:p>
    <w:p w:rsidR="00650188" w:rsidRPr="008953D5" w:rsidRDefault="00650188" w:rsidP="00CC3169">
      <w:pPr>
        <w:pStyle w:val="NormalWeb"/>
        <w:jc w:val="both"/>
        <w:rPr>
          <w:sz w:val="20"/>
          <w:szCs w:val="20"/>
        </w:rPr>
      </w:pPr>
      <w:r w:rsidRPr="008953D5">
        <w:rPr>
          <w:sz w:val="20"/>
          <w:szCs w:val="20"/>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650188" w:rsidRPr="008953D5" w:rsidRDefault="00650188" w:rsidP="00CC3169">
      <w:pPr>
        <w:pStyle w:val="NormalWeb"/>
        <w:jc w:val="both"/>
        <w:rPr>
          <w:sz w:val="20"/>
          <w:szCs w:val="20"/>
        </w:rPr>
      </w:pPr>
      <w:r w:rsidRPr="008953D5">
        <w:rPr>
          <w:sz w:val="20"/>
          <w:szCs w:val="20"/>
        </w:rP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50188" w:rsidRPr="008953D5" w:rsidRDefault="00650188" w:rsidP="00CC3169">
      <w:pPr>
        <w:pStyle w:val="NormalWeb"/>
        <w:jc w:val="both"/>
        <w:rPr>
          <w:sz w:val="20"/>
          <w:szCs w:val="20"/>
        </w:rPr>
      </w:pPr>
      <w:r w:rsidRPr="008953D5">
        <w:rPr>
          <w:sz w:val="20"/>
          <w:szCs w:val="20"/>
        </w:rP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50188" w:rsidRPr="008953D5" w:rsidRDefault="00650188" w:rsidP="00CC3169">
      <w:pPr>
        <w:pStyle w:val="NormalWeb"/>
        <w:jc w:val="both"/>
        <w:rPr>
          <w:sz w:val="20"/>
          <w:szCs w:val="20"/>
        </w:rPr>
      </w:pPr>
      <w:r w:rsidRPr="008953D5">
        <w:rPr>
          <w:sz w:val="20"/>
          <w:szCs w:val="20"/>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50188" w:rsidRPr="008953D5" w:rsidRDefault="00650188" w:rsidP="00CC3169">
      <w:pPr>
        <w:pStyle w:val="NormalWeb"/>
        <w:jc w:val="both"/>
        <w:rPr>
          <w:sz w:val="20"/>
          <w:szCs w:val="20"/>
        </w:rPr>
      </w:pPr>
      <w:r w:rsidRPr="008953D5">
        <w:rPr>
          <w:sz w:val="20"/>
          <w:szCs w:val="20"/>
        </w:rPr>
        <w:t>5.7. Форма расчетного листка утверждается работодателем с учетом мнения первичной профсоюзной организации в порядке, установленном статьей 372 ТК РФ для принятия локальных нормативных актов.</w:t>
      </w:r>
    </w:p>
    <w:p w:rsidR="00650188" w:rsidRPr="008953D5" w:rsidRDefault="00650188" w:rsidP="00CC3169">
      <w:pPr>
        <w:pStyle w:val="NormalWeb"/>
        <w:jc w:val="both"/>
        <w:rPr>
          <w:sz w:val="20"/>
          <w:szCs w:val="20"/>
        </w:rPr>
      </w:pPr>
      <w:r w:rsidRPr="008953D5">
        <w:rPr>
          <w:sz w:val="20"/>
          <w:szCs w:val="20"/>
        </w:rPr>
        <w:t>5.8. Заработная плата выплачивается работнику, как правило, в месте выполнения им работы  и  перечисляется на указанный расчетный счет работника в банке.</w:t>
      </w:r>
    </w:p>
    <w:p w:rsidR="00650188" w:rsidRPr="008953D5" w:rsidRDefault="00650188" w:rsidP="00CC3169">
      <w:pPr>
        <w:pStyle w:val="NormalWeb"/>
        <w:jc w:val="both"/>
        <w:rPr>
          <w:sz w:val="20"/>
          <w:szCs w:val="20"/>
        </w:rPr>
      </w:pPr>
      <w:r w:rsidRPr="008953D5">
        <w:rPr>
          <w:sz w:val="20"/>
          <w:szCs w:val="20"/>
        </w:rPr>
        <w:t>5.9. Заработная плата выплачивается работникам за текущий месяц не реже чем каждые полмесяца. Дни выплаты заработной платы устанавливаются Управлением образования администрации Красночетайского района    24 числа текущего месяца, и 9 числа следующего месяца.</w:t>
      </w:r>
    </w:p>
    <w:p w:rsidR="00650188" w:rsidRPr="008953D5" w:rsidRDefault="00650188" w:rsidP="00CC3169">
      <w:pPr>
        <w:pStyle w:val="NormalWeb"/>
        <w:jc w:val="both"/>
        <w:rPr>
          <w:sz w:val="20"/>
          <w:szCs w:val="20"/>
        </w:rPr>
      </w:pPr>
      <w:r w:rsidRPr="008953D5">
        <w:rPr>
          <w:sz w:val="20"/>
          <w:szCs w:val="20"/>
        </w:rPr>
        <w:t>5.10. Оплата отпуска производится не позднее, чем за три дня до его начала при наличии денежных средств.</w:t>
      </w:r>
    </w:p>
    <w:p w:rsidR="00650188" w:rsidRPr="008953D5" w:rsidRDefault="00650188" w:rsidP="00CC3169">
      <w:pPr>
        <w:pStyle w:val="NormalWeb"/>
        <w:jc w:val="both"/>
        <w:rPr>
          <w:sz w:val="20"/>
          <w:szCs w:val="20"/>
        </w:rPr>
      </w:pPr>
      <w:r w:rsidRPr="008953D5">
        <w:rPr>
          <w:sz w:val="20"/>
          <w:szCs w:val="20"/>
        </w:rPr>
        <w:t>5.11.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650188" w:rsidRPr="008953D5" w:rsidRDefault="00650188" w:rsidP="00CC3169">
      <w:pPr>
        <w:widowControl/>
        <w:numPr>
          <w:ilvl w:val="0"/>
          <w:numId w:val="15"/>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объявление благодарности с занесением в трудовую книжку; </w:t>
      </w:r>
    </w:p>
    <w:p w:rsidR="00650188" w:rsidRPr="008953D5" w:rsidRDefault="00650188" w:rsidP="00CC3169">
      <w:pPr>
        <w:widowControl/>
        <w:numPr>
          <w:ilvl w:val="0"/>
          <w:numId w:val="15"/>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выдача премии; </w:t>
      </w:r>
    </w:p>
    <w:p w:rsidR="00650188" w:rsidRPr="008953D5" w:rsidRDefault="00650188" w:rsidP="00CC3169">
      <w:pPr>
        <w:widowControl/>
        <w:numPr>
          <w:ilvl w:val="0"/>
          <w:numId w:val="15"/>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награждение ценным подарком; </w:t>
      </w:r>
    </w:p>
    <w:p w:rsidR="00650188" w:rsidRPr="008953D5" w:rsidRDefault="00650188" w:rsidP="00CC3169">
      <w:pPr>
        <w:widowControl/>
        <w:numPr>
          <w:ilvl w:val="0"/>
          <w:numId w:val="15"/>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награждение почетной грамотой; </w:t>
      </w:r>
    </w:p>
    <w:p w:rsidR="00650188" w:rsidRPr="008953D5" w:rsidRDefault="00650188" w:rsidP="00CC3169">
      <w:pPr>
        <w:widowControl/>
        <w:numPr>
          <w:ilvl w:val="0"/>
          <w:numId w:val="15"/>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представление к званию лучшего по профессии. </w:t>
      </w:r>
    </w:p>
    <w:p w:rsidR="00650188" w:rsidRPr="008953D5" w:rsidRDefault="00650188" w:rsidP="00CC3169">
      <w:pPr>
        <w:pStyle w:val="NormalWeb"/>
        <w:jc w:val="both"/>
        <w:rPr>
          <w:sz w:val="20"/>
          <w:szCs w:val="20"/>
        </w:rPr>
      </w:pPr>
      <w:r w:rsidRPr="008953D5">
        <w:rPr>
          <w:sz w:val="20"/>
          <w:szCs w:val="20"/>
        </w:rPr>
        <w:t>5.12. Поощрения применяются администрацией совместно или по согласованию с первичной профсоюзной организацией Школы.</w:t>
      </w:r>
    </w:p>
    <w:p w:rsidR="00650188" w:rsidRPr="008953D5" w:rsidRDefault="00650188" w:rsidP="00CC3169">
      <w:pPr>
        <w:pStyle w:val="NormalWeb"/>
        <w:jc w:val="both"/>
        <w:rPr>
          <w:sz w:val="20"/>
          <w:szCs w:val="20"/>
        </w:rPr>
      </w:pPr>
      <w:r w:rsidRPr="008953D5">
        <w:rPr>
          <w:sz w:val="20"/>
          <w:szCs w:val="20"/>
        </w:rPr>
        <w:t>5.13. При применении мер поощрения сочетается материальное и моральное стимулирование труда.</w:t>
      </w:r>
    </w:p>
    <w:p w:rsidR="00650188" w:rsidRPr="008953D5" w:rsidRDefault="00650188" w:rsidP="00CC3169">
      <w:pPr>
        <w:pStyle w:val="NormalWeb"/>
        <w:jc w:val="both"/>
        <w:rPr>
          <w:sz w:val="20"/>
          <w:szCs w:val="20"/>
        </w:rPr>
      </w:pPr>
      <w:r w:rsidRPr="008953D5">
        <w:rPr>
          <w:sz w:val="20"/>
          <w:szCs w:val="20"/>
        </w:rPr>
        <w:t>5.14. Поощрения объявляются приказом Директора Школы, доводятся до сведения всего коллектива Школы и заносятся в трудовую книжку работника.</w:t>
      </w:r>
    </w:p>
    <w:p w:rsidR="00650188" w:rsidRPr="008953D5" w:rsidRDefault="00650188" w:rsidP="00CC3169">
      <w:pPr>
        <w:pStyle w:val="NormalWeb"/>
        <w:jc w:val="both"/>
        <w:rPr>
          <w:sz w:val="20"/>
          <w:szCs w:val="20"/>
        </w:rPr>
      </w:pPr>
      <w:r w:rsidRPr="008953D5">
        <w:rPr>
          <w:sz w:val="20"/>
          <w:szCs w:val="20"/>
        </w:rPr>
        <w:t>5.15.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650188" w:rsidRPr="008953D5" w:rsidRDefault="00650188" w:rsidP="00CC3169">
      <w:pPr>
        <w:pStyle w:val="NormalWeb"/>
        <w:jc w:val="both"/>
        <w:rPr>
          <w:sz w:val="20"/>
          <w:szCs w:val="20"/>
        </w:rPr>
      </w:pPr>
      <w:r w:rsidRPr="008953D5">
        <w:rPr>
          <w:rStyle w:val="Strong"/>
          <w:bCs/>
          <w:sz w:val="20"/>
          <w:szCs w:val="20"/>
        </w:rPr>
        <w:t>6. Режим работы и время отдыха</w:t>
      </w:r>
    </w:p>
    <w:p w:rsidR="00650188" w:rsidRPr="008953D5" w:rsidRDefault="00650188" w:rsidP="00CC3169">
      <w:pPr>
        <w:pStyle w:val="NormalWeb"/>
        <w:jc w:val="both"/>
        <w:rPr>
          <w:sz w:val="20"/>
          <w:szCs w:val="20"/>
        </w:rPr>
      </w:pPr>
      <w:r w:rsidRPr="008953D5">
        <w:rPr>
          <w:sz w:val="20"/>
          <w:szCs w:val="20"/>
        </w:rP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650188" w:rsidRPr="008953D5" w:rsidRDefault="00650188" w:rsidP="00CC3169">
      <w:pPr>
        <w:pStyle w:val="NormalWeb"/>
        <w:jc w:val="both"/>
        <w:rPr>
          <w:sz w:val="20"/>
          <w:szCs w:val="20"/>
        </w:rPr>
      </w:pPr>
      <w:r w:rsidRPr="008953D5">
        <w:rPr>
          <w:sz w:val="20"/>
          <w:szCs w:val="20"/>
        </w:rPr>
        <w:t>6.2. В Школе установлена 5-дневная рабочая неделя для 1 класса с двумя выходными,   6-ти дневная рабочая неделя для 2-11 классов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650188" w:rsidRPr="008953D5" w:rsidRDefault="00650188" w:rsidP="00CC3169">
      <w:pPr>
        <w:pStyle w:val="NormalWeb"/>
        <w:jc w:val="both"/>
        <w:rPr>
          <w:sz w:val="20"/>
          <w:szCs w:val="20"/>
        </w:rPr>
      </w:pPr>
      <w:r w:rsidRPr="008953D5">
        <w:rPr>
          <w:sz w:val="20"/>
          <w:szCs w:val="20"/>
        </w:rPr>
        <w:t>6.3.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650188" w:rsidRPr="008953D5" w:rsidRDefault="00650188" w:rsidP="00CC3169">
      <w:pPr>
        <w:pStyle w:val="NormalWeb"/>
        <w:jc w:val="both"/>
        <w:rPr>
          <w:sz w:val="20"/>
          <w:szCs w:val="20"/>
        </w:rPr>
      </w:pPr>
      <w:r w:rsidRPr="008953D5">
        <w:rPr>
          <w:sz w:val="20"/>
          <w:szCs w:val="20"/>
        </w:rPr>
        <w:t>6.4.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утверждается Директором Школы по согласованию с первичной профсоюзной организацией.</w:t>
      </w:r>
    </w:p>
    <w:p w:rsidR="00650188" w:rsidRPr="008953D5" w:rsidRDefault="00650188" w:rsidP="00CC3169">
      <w:pPr>
        <w:pStyle w:val="NormalWeb"/>
        <w:jc w:val="both"/>
        <w:rPr>
          <w:sz w:val="20"/>
          <w:szCs w:val="20"/>
        </w:rPr>
      </w:pPr>
      <w:r w:rsidRPr="008953D5">
        <w:rPr>
          <w:sz w:val="20"/>
          <w:szCs w:val="20"/>
        </w:rPr>
        <w:t>6.5. 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w:t>
      </w:r>
    </w:p>
    <w:p w:rsidR="00650188" w:rsidRPr="008953D5" w:rsidRDefault="00650188" w:rsidP="00CC3169">
      <w:pPr>
        <w:pStyle w:val="NormalWeb"/>
        <w:jc w:val="both"/>
        <w:rPr>
          <w:sz w:val="20"/>
          <w:szCs w:val="20"/>
        </w:rPr>
      </w:pPr>
      <w:r w:rsidRPr="008953D5">
        <w:rPr>
          <w:sz w:val="20"/>
          <w:szCs w:val="20"/>
        </w:rPr>
        <w:t>6.6. Очередность предоставления ежегодного отпуска устанавливается администрацией Школы по согласованию с первичной профсоюзной организацией учетом необходимости обеспечения нормальной работы Школы и благоприятных условий для отдыха работников. График отпусков утверждается Директором Школы.</w:t>
      </w:r>
    </w:p>
    <w:p w:rsidR="00650188" w:rsidRPr="008953D5" w:rsidRDefault="00650188" w:rsidP="00CC3169">
      <w:pPr>
        <w:pStyle w:val="NormalWeb"/>
        <w:jc w:val="both"/>
        <w:rPr>
          <w:sz w:val="20"/>
          <w:szCs w:val="20"/>
        </w:rPr>
      </w:pPr>
      <w:r w:rsidRPr="008953D5">
        <w:rPr>
          <w:sz w:val="20"/>
          <w:szCs w:val="20"/>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650188" w:rsidRPr="008953D5" w:rsidRDefault="00650188" w:rsidP="00CC3169">
      <w:pPr>
        <w:pStyle w:val="NormalWeb"/>
        <w:jc w:val="both"/>
        <w:rPr>
          <w:sz w:val="20"/>
          <w:szCs w:val="20"/>
        </w:rPr>
      </w:pPr>
      <w:r w:rsidRPr="008953D5">
        <w:rPr>
          <w:sz w:val="20"/>
          <w:szCs w:val="20"/>
        </w:rPr>
        <w:t>6.8. Отпуска без сохранения заработной платы предоставляются в течение учебного года по соглашению работника с администрацией.</w:t>
      </w:r>
    </w:p>
    <w:p w:rsidR="00650188" w:rsidRPr="008953D5" w:rsidRDefault="00650188" w:rsidP="00CC3169">
      <w:pPr>
        <w:pStyle w:val="NormalWeb"/>
        <w:jc w:val="both"/>
        <w:rPr>
          <w:sz w:val="20"/>
          <w:szCs w:val="20"/>
        </w:rPr>
      </w:pPr>
      <w:r w:rsidRPr="008953D5">
        <w:rPr>
          <w:sz w:val="20"/>
          <w:szCs w:val="20"/>
        </w:rPr>
        <w:t>6.9.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650188" w:rsidRPr="008953D5" w:rsidRDefault="00650188" w:rsidP="00CC3169">
      <w:pPr>
        <w:pStyle w:val="NormalWeb"/>
        <w:jc w:val="both"/>
        <w:rPr>
          <w:sz w:val="20"/>
          <w:szCs w:val="20"/>
        </w:rPr>
      </w:pPr>
      <w:r w:rsidRPr="008953D5">
        <w:rPr>
          <w:sz w:val="20"/>
          <w:szCs w:val="20"/>
        </w:rPr>
        <w:t>6.10. Педагогическим работникам Школы запрещено:</w:t>
      </w:r>
    </w:p>
    <w:p w:rsidR="00650188" w:rsidRPr="008953D5" w:rsidRDefault="00650188" w:rsidP="00CC3169">
      <w:pPr>
        <w:widowControl/>
        <w:numPr>
          <w:ilvl w:val="0"/>
          <w:numId w:val="16"/>
        </w:numPr>
        <w:suppressAutoHyphens w:val="0"/>
        <w:spacing w:before="100" w:after="100"/>
        <w:jc w:val="both"/>
        <w:textAlignment w:val="auto"/>
        <w:rPr>
          <w:sz w:val="20"/>
          <w:szCs w:val="20"/>
        </w:rPr>
      </w:pPr>
      <w:r w:rsidRPr="008953D5">
        <w:rPr>
          <w:rFonts w:ascii="Times New Roman" w:hAnsi="Times New Roman" w:cs="Times New Roman"/>
          <w:sz w:val="20"/>
          <w:szCs w:val="20"/>
        </w:rPr>
        <w:t xml:space="preserve">изменять по своему усмотрению расписание уроков (занятий) и график работы; </w:t>
      </w:r>
    </w:p>
    <w:p w:rsidR="00650188" w:rsidRPr="008953D5" w:rsidRDefault="00650188" w:rsidP="00CC3169">
      <w:pPr>
        <w:widowControl/>
        <w:numPr>
          <w:ilvl w:val="0"/>
          <w:numId w:val="16"/>
        </w:numPr>
        <w:suppressAutoHyphens w:val="0"/>
        <w:spacing w:before="100" w:after="100"/>
        <w:jc w:val="both"/>
        <w:textAlignment w:val="auto"/>
        <w:rPr>
          <w:sz w:val="20"/>
          <w:szCs w:val="20"/>
        </w:rPr>
      </w:pPr>
      <w:r w:rsidRPr="008953D5">
        <w:rPr>
          <w:rFonts w:ascii="Times New Roman" w:hAnsi="Times New Roman" w:cs="Times New Roman"/>
          <w:sz w:val="20"/>
          <w:szCs w:val="20"/>
        </w:rPr>
        <w:t xml:space="preserve">отменять, удлинять или сокращать продолжительность уроков (занятий) и перерывов между ними; </w:t>
      </w:r>
    </w:p>
    <w:p w:rsidR="00650188" w:rsidRPr="008953D5" w:rsidRDefault="00650188" w:rsidP="00CC3169">
      <w:pPr>
        <w:widowControl/>
        <w:numPr>
          <w:ilvl w:val="0"/>
          <w:numId w:val="16"/>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удалять учащихся с уроков (занятий); </w:t>
      </w:r>
    </w:p>
    <w:p w:rsidR="00650188" w:rsidRPr="008953D5" w:rsidRDefault="00650188" w:rsidP="00CC3169">
      <w:pPr>
        <w:widowControl/>
        <w:numPr>
          <w:ilvl w:val="0"/>
          <w:numId w:val="16"/>
        </w:numPr>
        <w:suppressAutoHyphens w:val="0"/>
        <w:spacing w:before="100" w:after="100"/>
        <w:jc w:val="both"/>
        <w:textAlignment w:val="auto"/>
        <w:rPr>
          <w:rFonts w:ascii="Times New Roman" w:hAnsi="Times New Roman" w:cs="Times New Roman"/>
          <w:sz w:val="20"/>
          <w:szCs w:val="20"/>
        </w:rPr>
      </w:pPr>
      <w:r w:rsidRPr="008953D5">
        <w:rPr>
          <w:rFonts w:ascii="Times New Roman" w:hAnsi="Times New Roman" w:cs="Times New Roman"/>
          <w:sz w:val="20"/>
          <w:szCs w:val="20"/>
        </w:rPr>
        <w:t xml:space="preserve">курить на территории Школы. </w:t>
      </w:r>
    </w:p>
    <w:p w:rsidR="00650188" w:rsidRPr="008953D5" w:rsidRDefault="00650188" w:rsidP="00CC3169">
      <w:pPr>
        <w:widowControl/>
        <w:numPr>
          <w:ilvl w:val="0"/>
          <w:numId w:val="16"/>
        </w:numPr>
        <w:suppressAutoHyphens w:val="0"/>
        <w:spacing w:before="100" w:after="100"/>
        <w:jc w:val="both"/>
        <w:textAlignment w:val="auto"/>
        <w:rPr>
          <w:sz w:val="20"/>
          <w:szCs w:val="20"/>
        </w:rPr>
      </w:pPr>
      <w:r w:rsidRPr="008953D5">
        <w:rPr>
          <w:rFonts w:ascii="Times New Roman" w:hAnsi="Times New Roman" w:cs="Times New Roman"/>
          <w:sz w:val="20"/>
          <w:szCs w:val="20"/>
        </w:rPr>
        <w:t xml:space="preserve">отпускать с уроков учащихся без разрешения администрации или письменного заявления родителей во время учебных занятий. </w:t>
      </w:r>
    </w:p>
    <w:p w:rsidR="00650188" w:rsidRPr="008953D5" w:rsidRDefault="00650188" w:rsidP="00CC3169">
      <w:pPr>
        <w:pStyle w:val="NormalWeb"/>
        <w:jc w:val="both"/>
        <w:rPr>
          <w:sz w:val="20"/>
          <w:szCs w:val="20"/>
        </w:rPr>
      </w:pPr>
      <w:r w:rsidRPr="008953D5">
        <w:rPr>
          <w:sz w:val="20"/>
          <w:szCs w:val="20"/>
        </w:rPr>
        <w:t>6.11. Все учителя, воспитатели и другие работники Школы обязаны являться на работу не позже чем за 15 мин до начала урока и быть на своем рабочем месте.</w:t>
      </w:r>
    </w:p>
    <w:p w:rsidR="00650188" w:rsidRPr="008953D5" w:rsidRDefault="00650188" w:rsidP="00CC3169">
      <w:pPr>
        <w:pStyle w:val="NormalWeb"/>
        <w:jc w:val="both"/>
        <w:rPr>
          <w:sz w:val="20"/>
          <w:szCs w:val="20"/>
        </w:rPr>
      </w:pPr>
      <w:r w:rsidRPr="008953D5">
        <w:rPr>
          <w:sz w:val="20"/>
          <w:szCs w:val="20"/>
        </w:rPr>
        <w:t>6.12. Технические работники обязаны быть на работе не позже чем за 15 мин до начала рабочего дня Школы.</w:t>
      </w:r>
    </w:p>
    <w:p w:rsidR="00650188" w:rsidRPr="008953D5" w:rsidRDefault="00650188" w:rsidP="00CC3169">
      <w:pPr>
        <w:pStyle w:val="NormalWeb"/>
        <w:jc w:val="both"/>
        <w:rPr>
          <w:sz w:val="20"/>
          <w:szCs w:val="20"/>
        </w:rPr>
      </w:pPr>
      <w:r w:rsidRPr="008953D5">
        <w:rPr>
          <w:sz w:val="20"/>
          <w:szCs w:val="20"/>
        </w:rPr>
        <w:t>6.13. Продолжительность рабочего дня учителя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настоящими Правилами и Уставом школы.</w:t>
      </w:r>
    </w:p>
    <w:p w:rsidR="00650188" w:rsidRPr="008953D5" w:rsidRDefault="00650188" w:rsidP="00CC3169">
      <w:pPr>
        <w:pStyle w:val="NormalWeb"/>
        <w:jc w:val="both"/>
        <w:rPr>
          <w:sz w:val="20"/>
          <w:szCs w:val="20"/>
        </w:rPr>
      </w:pPr>
      <w:r w:rsidRPr="008953D5">
        <w:rPr>
          <w:sz w:val="20"/>
          <w:szCs w:val="20"/>
        </w:rPr>
        <w:t>6.14. Учитель обязан со звонком начать урок и со звонком его окончить, не допуская бесполезной траты учебного времени.</w:t>
      </w:r>
    </w:p>
    <w:p w:rsidR="00650188" w:rsidRPr="008953D5" w:rsidRDefault="00650188" w:rsidP="00CC3169">
      <w:pPr>
        <w:pStyle w:val="NormalWeb"/>
        <w:jc w:val="both"/>
        <w:rPr>
          <w:sz w:val="20"/>
          <w:szCs w:val="20"/>
        </w:rPr>
      </w:pPr>
      <w:r w:rsidRPr="008953D5">
        <w:rPr>
          <w:sz w:val="20"/>
          <w:szCs w:val="20"/>
        </w:rPr>
        <w:t>6.15. Учитель обязан иметь поурочные планы на каждый учебный час, включая классные часы и рабочую программу на весь учебный год.</w:t>
      </w:r>
    </w:p>
    <w:p w:rsidR="00650188" w:rsidRPr="008953D5" w:rsidRDefault="00650188" w:rsidP="00CC3169">
      <w:pPr>
        <w:pStyle w:val="NormalWeb"/>
        <w:jc w:val="both"/>
        <w:rPr>
          <w:sz w:val="20"/>
          <w:szCs w:val="20"/>
        </w:rPr>
      </w:pPr>
      <w:r w:rsidRPr="008953D5">
        <w:rPr>
          <w:sz w:val="20"/>
          <w:szCs w:val="20"/>
        </w:rPr>
        <w:t>6.16. Независимо от расписания уроков учитель обязан присутствовать на всех мероприятиях, запланированных для учителей и учащихся.</w:t>
      </w:r>
    </w:p>
    <w:p w:rsidR="00650188" w:rsidRPr="008953D5" w:rsidRDefault="00650188" w:rsidP="00CC3169">
      <w:pPr>
        <w:pStyle w:val="NormalWeb"/>
        <w:jc w:val="both"/>
        <w:rPr>
          <w:sz w:val="20"/>
          <w:szCs w:val="20"/>
        </w:rPr>
      </w:pPr>
      <w:r w:rsidRPr="008953D5">
        <w:rPr>
          <w:sz w:val="20"/>
          <w:szCs w:val="20"/>
        </w:rPr>
        <w:t>6.17. Учитель обязан к первому дню каждой учебной четверти иметь тематический план работы.</w:t>
      </w:r>
    </w:p>
    <w:p w:rsidR="00650188" w:rsidRPr="008953D5" w:rsidRDefault="00650188" w:rsidP="00CC3169">
      <w:pPr>
        <w:pStyle w:val="NormalWeb"/>
        <w:jc w:val="both"/>
        <w:rPr>
          <w:sz w:val="20"/>
          <w:szCs w:val="20"/>
        </w:rPr>
      </w:pPr>
      <w:r w:rsidRPr="008953D5">
        <w:rPr>
          <w:sz w:val="20"/>
          <w:szCs w:val="20"/>
        </w:rPr>
        <w:t>6.18. Учитель обязан безусловно выполнять распоряжения по учебной части точно и в срок.</w:t>
      </w:r>
    </w:p>
    <w:p w:rsidR="00650188" w:rsidRPr="008953D5" w:rsidRDefault="00650188" w:rsidP="00CC3169">
      <w:pPr>
        <w:pStyle w:val="NormalWeb"/>
        <w:jc w:val="both"/>
        <w:rPr>
          <w:sz w:val="20"/>
          <w:szCs w:val="20"/>
        </w:rPr>
      </w:pPr>
      <w:r w:rsidRPr="008953D5">
        <w:rPr>
          <w:sz w:val="20"/>
          <w:szCs w:val="20"/>
        </w:rPr>
        <w:t>6.19.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650188" w:rsidRPr="008953D5" w:rsidRDefault="00650188" w:rsidP="00CC3169">
      <w:pPr>
        <w:pStyle w:val="NormalWeb"/>
        <w:jc w:val="both"/>
        <w:rPr>
          <w:sz w:val="20"/>
          <w:szCs w:val="20"/>
        </w:rPr>
      </w:pPr>
      <w:r w:rsidRPr="008953D5">
        <w:rPr>
          <w:sz w:val="20"/>
          <w:szCs w:val="20"/>
        </w:rPr>
        <w:t>6.20.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650188" w:rsidRPr="008953D5" w:rsidRDefault="00650188" w:rsidP="00CC3169">
      <w:pPr>
        <w:pStyle w:val="NormalWeb"/>
        <w:jc w:val="both"/>
        <w:rPr>
          <w:sz w:val="20"/>
          <w:szCs w:val="20"/>
        </w:rPr>
      </w:pPr>
      <w:r w:rsidRPr="008953D5">
        <w:rPr>
          <w:sz w:val="20"/>
          <w:szCs w:val="20"/>
        </w:rPr>
        <w:t>6.21. Классный руководитель занимается с классом воспитательной внеурочной работой согласно имеющемуся плану воспитательной работы.</w:t>
      </w:r>
    </w:p>
    <w:p w:rsidR="00650188" w:rsidRPr="008953D5" w:rsidRDefault="00650188" w:rsidP="00CC3169">
      <w:pPr>
        <w:pStyle w:val="NormalWeb"/>
        <w:jc w:val="both"/>
        <w:rPr>
          <w:sz w:val="20"/>
          <w:szCs w:val="20"/>
        </w:rPr>
      </w:pPr>
      <w:r w:rsidRPr="008953D5">
        <w:rPr>
          <w:sz w:val="20"/>
          <w:szCs w:val="20"/>
        </w:rPr>
        <w:t>6.22. Классный руководитель обязан 1 раз в неделю проводить проверку заполнения и выставления оценок в дневниках учащихся.</w:t>
      </w:r>
    </w:p>
    <w:p w:rsidR="00650188" w:rsidRPr="008953D5" w:rsidRDefault="00650188" w:rsidP="00CC3169">
      <w:pPr>
        <w:pStyle w:val="NormalWeb"/>
        <w:jc w:val="both"/>
        <w:rPr>
          <w:sz w:val="20"/>
          <w:szCs w:val="20"/>
        </w:rPr>
      </w:pPr>
      <w:r w:rsidRPr="008953D5">
        <w:rPr>
          <w:sz w:val="20"/>
          <w:szCs w:val="20"/>
        </w:rPr>
        <w:t>6.23.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650188" w:rsidRPr="008953D5" w:rsidRDefault="00650188" w:rsidP="00CC3169">
      <w:pPr>
        <w:pStyle w:val="NormalWeb"/>
        <w:jc w:val="both"/>
        <w:rPr>
          <w:sz w:val="20"/>
          <w:szCs w:val="20"/>
        </w:rPr>
      </w:pPr>
      <w:r w:rsidRPr="008953D5">
        <w:rPr>
          <w:sz w:val="20"/>
          <w:szCs w:val="20"/>
        </w:rPr>
        <w:t>6.24. Классный руководитель каждого класса начинает свою работу не позднее 8.45 утра и заканчивает не ранее 15.00, проверив порядок в классе, умывальнике, игровом уголке, раздевалке. Сдача-прием дежурства классного руководителя во время своей смены происходит в присутствии дежурного администратора школы.</w:t>
      </w:r>
    </w:p>
    <w:p w:rsidR="00650188" w:rsidRPr="008953D5" w:rsidRDefault="00650188" w:rsidP="00CC3169">
      <w:pPr>
        <w:pStyle w:val="NormalWeb"/>
        <w:jc w:val="both"/>
        <w:rPr>
          <w:sz w:val="20"/>
          <w:szCs w:val="20"/>
        </w:rPr>
      </w:pPr>
      <w:r w:rsidRPr="008953D5">
        <w:rPr>
          <w:sz w:val="20"/>
          <w:szCs w:val="20"/>
        </w:rPr>
        <w:t>6.25. Социальный педагог школы обязан работать в тесном контакте с администрацией и ПК школы, все действия по работе с семьями и проблемными детьми предварительно согласовывать с администрацией школы.</w:t>
      </w:r>
    </w:p>
    <w:p w:rsidR="00650188" w:rsidRPr="008953D5" w:rsidRDefault="00650188" w:rsidP="00CC3169">
      <w:pPr>
        <w:pStyle w:val="NormalWeb"/>
        <w:jc w:val="both"/>
        <w:rPr>
          <w:sz w:val="20"/>
          <w:szCs w:val="20"/>
        </w:rPr>
      </w:pPr>
      <w:r w:rsidRPr="008953D5">
        <w:rPr>
          <w:sz w:val="20"/>
          <w:szCs w:val="20"/>
        </w:rPr>
        <w:t>6.26.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650188" w:rsidRPr="008953D5" w:rsidRDefault="00650188" w:rsidP="00CC3169">
      <w:pPr>
        <w:pStyle w:val="NormalWeb"/>
        <w:jc w:val="both"/>
        <w:rPr>
          <w:sz w:val="20"/>
          <w:szCs w:val="20"/>
        </w:rPr>
      </w:pPr>
      <w:r w:rsidRPr="008953D5">
        <w:rPr>
          <w:sz w:val="20"/>
          <w:szCs w:val="20"/>
        </w:rPr>
        <w:t>6.27. Общие собрания, заседания педагогического совета, совещания проводятся в течение 1-2,5 часов, но не должны превышать указанного времени. Родительские собрания- 1,5 час, собрания школьников-1 часа, занятия кружков, секций от 30 мин до 1 часа.</w:t>
      </w:r>
    </w:p>
    <w:p w:rsidR="00650188" w:rsidRPr="008953D5" w:rsidRDefault="00650188" w:rsidP="00CC3169">
      <w:pPr>
        <w:pStyle w:val="NormalWeb"/>
        <w:jc w:val="both"/>
        <w:rPr>
          <w:sz w:val="20"/>
          <w:szCs w:val="20"/>
        </w:rPr>
      </w:pPr>
      <w:r w:rsidRPr="008953D5">
        <w:rPr>
          <w:sz w:val="20"/>
          <w:szCs w:val="20"/>
        </w:rPr>
        <w:t>6.28. Каждую учебную четверть начинать и заканчивать «линейкой», на которой подводить итоги о прошедшей неделе и информировать учащихся. Линейку проводит заместитель директора школы по УВР.</w:t>
      </w:r>
    </w:p>
    <w:p w:rsidR="00650188" w:rsidRPr="008953D5" w:rsidRDefault="00650188" w:rsidP="00CC3169">
      <w:pPr>
        <w:pStyle w:val="NormalWeb"/>
        <w:jc w:val="both"/>
        <w:rPr>
          <w:sz w:val="20"/>
          <w:szCs w:val="20"/>
        </w:rPr>
      </w:pPr>
      <w:r w:rsidRPr="008953D5">
        <w:rPr>
          <w:sz w:val="20"/>
          <w:szCs w:val="20"/>
        </w:rPr>
        <w:t>6.29. Вход учеников в здание школы: с понедельника по субботу в 7-30 час. Предварительный звонок на первый урок в 8-25. Начало уроков в 8-30. Все классы школы работают по расписанию.</w:t>
      </w:r>
    </w:p>
    <w:p w:rsidR="00650188" w:rsidRPr="008953D5" w:rsidRDefault="00650188" w:rsidP="00CC3169">
      <w:pPr>
        <w:pStyle w:val="NormalWeb"/>
        <w:jc w:val="both"/>
        <w:rPr>
          <w:sz w:val="20"/>
          <w:szCs w:val="20"/>
        </w:rPr>
      </w:pPr>
      <w:r w:rsidRPr="008953D5">
        <w:rPr>
          <w:sz w:val="20"/>
          <w:szCs w:val="20"/>
        </w:rPr>
        <w:t>6.30.Посторонним лицам разрешается присутствовать на уроках только по согласованию с администрацией школы.</w:t>
      </w:r>
    </w:p>
    <w:p w:rsidR="00650188" w:rsidRPr="008953D5" w:rsidRDefault="00650188" w:rsidP="00CC3169">
      <w:pPr>
        <w:pStyle w:val="NormalWeb"/>
        <w:jc w:val="both"/>
        <w:rPr>
          <w:sz w:val="20"/>
          <w:szCs w:val="20"/>
        </w:rPr>
      </w:pPr>
      <w:r w:rsidRPr="008953D5">
        <w:rPr>
          <w:sz w:val="20"/>
          <w:szCs w:val="20"/>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650188" w:rsidRPr="008953D5" w:rsidRDefault="00650188" w:rsidP="00CC3169">
      <w:pPr>
        <w:pStyle w:val="NormalWeb"/>
        <w:jc w:val="both"/>
        <w:rPr>
          <w:sz w:val="20"/>
          <w:szCs w:val="20"/>
        </w:rPr>
      </w:pPr>
      <w:r w:rsidRPr="008953D5">
        <w:rPr>
          <w:sz w:val="20"/>
          <w:szCs w:val="20"/>
        </w:rPr>
        <w:t>Работники школы обязаны о каждом приходе в учреждение посторонних лиц ставить в известность администрацию.</w:t>
      </w:r>
    </w:p>
    <w:p w:rsidR="00650188" w:rsidRPr="008953D5" w:rsidRDefault="00650188" w:rsidP="00CC3169">
      <w:pPr>
        <w:pStyle w:val="NormalWeb"/>
        <w:jc w:val="both"/>
        <w:rPr>
          <w:sz w:val="20"/>
          <w:szCs w:val="20"/>
        </w:rPr>
      </w:pPr>
      <w:r w:rsidRPr="008953D5">
        <w:rPr>
          <w:sz w:val="20"/>
          <w:szCs w:val="20"/>
        </w:rPr>
        <w:t>6.31.Администрация школы организует учет явки на работу и уход с нее всех работников школы.</w:t>
      </w:r>
    </w:p>
    <w:p w:rsidR="00650188" w:rsidRPr="008953D5" w:rsidRDefault="00650188" w:rsidP="00CC3169">
      <w:pPr>
        <w:pStyle w:val="NormalWeb"/>
        <w:jc w:val="both"/>
        <w:rPr>
          <w:sz w:val="20"/>
          <w:szCs w:val="20"/>
        </w:rPr>
      </w:pPr>
      <w:r w:rsidRPr="008953D5">
        <w:rPr>
          <w:sz w:val="20"/>
          <w:szCs w:val="20"/>
        </w:rPr>
        <w:t>6.32. Все работники школы (в том числе и технический персонал) должны обращаться друг к другу, родителям только по имени и отчеству.</w:t>
      </w:r>
    </w:p>
    <w:p w:rsidR="00650188" w:rsidRPr="008953D5" w:rsidRDefault="00650188" w:rsidP="00CC3169">
      <w:pPr>
        <w:pStyle w:val="NormalWeb"/>
        <w:jc w:val="both"/>
        <w:rPr>
          <w:sz w:val="20"/>
          <w:szCs w:val="20"/>
        </w:rPr>
      </w:pPr>
      <w:r w:rsidRPr="008953D5">
        <w:rPr>
          <w:rStyle w:val="Strong"/>
          <w:bCs/>
          <w:sz w:val="20"/>
          <w:szCs w:val="20"/>
        </w:rPr>
        <w:t>Расписание:</w:t>
      </w:r>
    </w:p>
    <w:p w:rsidR="00650188" w:rsidRPr="008953D5" w:rsidRDefault="00650188" w:rsidP="00CC3169">
      <w:pPr>
        <w:autoSpaceDE w:val="0"/>
        <w:ind w:firstLine="780"/>
        <w:jc w:val="both"/>
        <w:rPr>
          <w:sz w:val="20"/>
          <w:szCs w:val="20"/>
        </w:rPr>
      </w:pPr>
      <w:r w:rsidRPr="008953D5">
        <w:rPr>
          <w:rFonts w:ascii="Times New Roman" w:hAnsi="Times New Roman" w:cs="Times New Roman"/>
          <w:b/>
          <w:sz w:val="20"/>
          <w:szCs w:val="20"/>
        </w:rPr>
        <w:tab/>
      </w:r>
      <w:r w:rsidRPr="008953D5">
        <w:rPr>
          <w:rFonts w:ascii="Times New Roman" w:hAnsi="Times New Roman" w:cs="Times New Roman"/>
          <w:b/>
          <w:sz w:val="20"/>
          <w:szCs w:val="20"/>
        </w:rPr>
        <w:tab/>
      </w:r>
      <w:r w:rsidRPr="008953D5">
        <w:rPr>
          <w:rFonts w:ascii="Times New Roman" w:hAnsi="Times New Roman" w:cs="Times New Roman"/>
          <w:b/>
          <w:sz w:val="20"/>
          <w:szCs w:val="20"/>
        </w:rPr>
        <w:tab/>
        <w:t xml:space="preserve">                                  Перемена</w:t>
      </w:r>
      <w:r w:rsidRPr="008953D5">
        <w:rPr>
          <w:rFonts w:ascii="Times New Roman" w:hAnsi="Times New Roman" w:cs="Times New Roman"/>
          <w:sz w:val="20"/>
          <w:szCs w:val="20"/>
        </w:rPr>
        <w:t>:</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1 урок – 8.30. – 9.15                                                 10 минут</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2 урок -  9.25 – 10.10                                                15 минут</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3 урок – 10.25 – 11.10                                              15 минут</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4 урок – 11.25 – 12.10                                              20 минут</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5 урок – 12.30 – 13.15                                              20 минут</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6 урок – 13.35 – 14.20                                              10 минут</w:t>
      </w:r>
    </w:p>
    <w:p w:rsidR="00650188" w:rsidRPr="008953D5" w:rsidRDefault="00650188" w:rsidP="00CC3169">
      <w:pPr>
        <w:shd w:val="clear" w:color="auto" w:fill="FFFFFF"/>
        <w:tabs>
          <w:tab w:val="left" w:pos="720"/>
          <w:tab w:val="left" w:leader="underscore" w:pos="7056"/>
        </w:tabs>
        <w:ind w:right="57"/>
        <w:jc w:val="both"/>
        <w:rPr>
          <w:rFonts w:ascii="Times New Roman" w:hAnsi="Times New Roman" w:cs="Times New Roman"/>
          <w:color w:val="000000"/>
          <w:sz w:val="20"/>
          <w:szCs w:val="20"/>
        </w:rPr>
      </w:pPr>
      <w:r w:rsidRPr="008953D5">
        <w:rPr>
          <w:rFonts w:ascii="Times New Roman" w:hAnsi="Times New Roman" w:cs="Times New Roman"/>
          <w:color w:val="000000"/>
          <w:sz w:val="20"/>
          <w:szCs w:val="20"/>
        </w:rPr>
        <w:t>7 урок – 14.30 – 15.15</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sz w:val="20"/>
          <w:szCs w:val="20"/>
        </w:rPr>
      </w:pPr>
      <w:r w:rsidRPr="008953D5">
        <w:rPr>
          <w:rFonts w:ascii="Times New Roman" w:hAnsi="Times New Roman" w:cs="Times New Roman"/>
          <w:sz w:val="20"/>
          <w:szCs w:val="20"/>
        </w:rPr>
        <w:t>Сдача классных журналов заместителю директора по учебной работе в 15.30.</w:t>
      </w:r>
    </w:p>
    <w:p w:rsidR="00650188" w:rsidRPr="008953D5" w:rsidRDefault="00650188" w:rsidP="00CC3169">
      <w:pPr>
        <w:jc w:val="both"/>
        <w:rPr>
          <w:rFonts w:ascii="Times New Roman" w:hAnsi="Times New Roman" w:cs="Times New Roman"/>
          <w:vanish/>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both"/>
        <w:rPr>
          <w:rFonts w:ascii="Times New Roman" w:hAnsi="Times New Roman" w:cs="Times New Roman"/>
          <w:sz w:val="20"/>
          <w:szCs w:val="20"/>
        </w:rPr>
      </w:pP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 № 3</w:t>
      </w:r>
    </w:p>
    <w:p w:rsidR="00650188" w:rsidRPr="008953D5" w:rsidRDefault="00650188" w:rsidP="00CC3169">
      <w:pPr>
        <w:ind w:right="283"/>
        <w:jc w:val="both"/>
        <w:rPr>
          <w:rFonts w:ascii="Times New Roman" w:hAnsi="Times New Roman" w:cs="Times New Roman"/>
          <w:sz w:val="20"/>
          <w:szCs w:val="20"/>
        </w:rPr>
      </w:pP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ПОЛОЖЕНИЕ</w:t>
      </w:r>
    </w:p>
    <w:p w:rsidR="00650188" w:rsidRPr="008953D5" w:rsidRDefault="00650188" w:rsidP="00CC3169">
      <w:pPr>
        <w:jc w:val="center"/>
        <w:rPr>
          <w:sz w:val="20"/>
          <w:szCs w:val="20"/>
        </w:rPr>
      </w:pPr>
      <w:r w:rsidRPr="008953D5">
        <w:rPr>
          <w:rFonts w:ascii="Times New Roman" w:hAnsi="Times New Roman" w:cs="Times New Roman"/>
          <w:b/>
          <w:sz w:val="20"/>
          <w:szCs w:val="20"/>
        </w:rPr>
        <w:t>О СТИМУЛИРУЮЩЕЙ ЧАСТИ ФОНДА ОПЛАТЫ ТРУДА</w:t>
      </w:r>
    </w:p>
    <w:p w:rsidR="00650188" w:rsidRPr="008953D5" w:rsidRDefault="00650188" w:rsidP="00CC3169">
      <w:pPr>
        <w:jc w:val="center"/>
        <w:rPr>
          <w:sz w:val="20"/>
          <w:szCs w:val="20"/>
        </w:rPr>
      </w:pPr>
      <w:r w:rsidRPr="008953D5">
        <w:rPr>
          <w:rFonts w:ascii="Times New Roman" w:hAnsi="Times New Roman" w:cs="Times New Roman"/>
          <w:sz w:val="20"/>
          <w:szCs w:val="20"/>
        </w:rPr>
        <w:t xml:space="preserve"> Муниципального бюджетного общеобразовательного учреждения</w:t>
      </w:r>
    </w:p>
    <w:p w:rsidR="00650188" w:rsidRPr="008953D5" w:rsidRDefault="00650188" w:rsidP="00CC3169">
      <w:pPr>
        <w:jc w:val="center"/>
        <w:rPr>
          <w:rFonts w:ascii="Times New Roman" w:hAnsi="Times New Roman" w:cs="Times New Roman"/>
          <w:sz w:val="20"/>
          <w:szCs w:val="20"/>
        </w:rPr>
      </w:pPr>
      <w:r w:rsidRPr="008953D5">
        <w:rPr>
          <w:rFonts w:ascii="Times New Roman" w:hAnsi="Times New Roman" w:cs="Times New Roman"/>
          <w:sz w:val="20"/>
          <w:szCs w:val="20"/>
        </w:rPr>
        <w:t>«Новоатайская средняя общеобразовательная школа»</w:t>
      </w:r>
    </w:p>
    <w:p w:rsidR="00650188" w:rsidRPr="008953D5" w:rsidRDefault="00650188" w:rsidP="00CC3169">
      <w:pPr>
        <w:jc w:val="center"/>
        <w:rPr>
          <w:rFonts w:ascii="Times New Roman" w:hAnsi="Times New Roman" w:cs="Times New Roman"/>
          <w:sz w:val="20"/>
          <w:szCs w:val="20"/>
        </w:rPr>
      </w:pPr>
      <w:r w:rsidRPr="008953D5">
        <w:rPr>
          <w:rFonts w:ascii="Times New Roman" w:hAnsi="Times New Roman" w:cs="Times New Roman"/>
          <w:sz w:val="20"/>
          <w:szCs w:val="20"/>
        </w:rPr>
        <w:t>Красночетайского района Чувашской Республики</w:t>
      </w:r>
    </w:p>
    <w:p w:rsidR="00650188" w:rsidRPr="008953D5" w:rsidRDefault="00650188" w:rsidP="00CC3169">
      <w:pPr>
        <w:jc w:val="center"/>
        <w:rPr>
          <w:rFonts w:ascii="Times New Roman" w:hAnsi="Times New Roman" w:cs="Times New Roman"/>
          <w:sz w:val="20"/>
          <w:szCs w:val="20"/>
        </w:rPr>
      </w:pPr>
    </w:p>
    <w:p w:rsidR="00650188" w:rsidRPr="008953D5" w:rsidRDefault="00650188" w:rsidP="00CC3169">
      <w:pPr>
        <w:shd w:val="clear" w:color="auto" w:fill="FFFFFF"/>
        <w:spacing w:before="307"/>
        <w:ind w:right="-6"/>
        <w:jc w:val="center"/>
        <w:rPr>
          <w:sz w:val="20"/>
          <w:szCs w:val="20"/>
        </w:rPr>
      </w:pPr>
      <w:r w:rsidRPr="008953D5">
        <w:rPr>
          <w:rFonts w:ascii="Times New Roman" w:hAnsi="Times New Roman" w:cs="Times New Roman"/>
          <w:b/>
          <w:color w:val="000000"/>
          <w:spacing w:val="-2"/>
          <w:sz w:val="20"/>
          <w:szCs w:val="20"/>
          <w:lang w:val="en-US"/>
        </w:rPr>
        <w:t>I</w:t>
      </w:r>
      <w:r w:rsidRPr="008953D5">
        <w:rPr>
          <w:rFonts w:ascii="Times New Roman" w:hAnsi="Times New Roman" w:cs="Times New Roman"/>
          <w:b/>
          <w:color w:val="000000"/>
          <w:spacing w:val="-2"/>
          <w:sz w:val="20"/>
          <w:szCs w:val="20"/>
        </w:rPr>
        <w:t>. Общее положение</w:t>
      </w:r>
    </w:p>
    <w:p w:rsidR="00650188" w:rsidRPr="008953D5" w:rsidRDefault="00650188" w:rsidP="00CC3169">
      <w:pPr>
        <w:jc w:val="both"/>
        <w:rPr>
          <w:sz w:val="20"/>
          <w:szCs w:val="20"/>
        </w:rPr>
      </w:pPr>
      <w:r w:rsidRPr="008953D5">
        <w:rPr>
          <w:rFonts w:ascii="Times New Roman" w:hAnsi="Times New Roman" w:cs="Times New Roman"/>
          <w:color w:val="000000"/>
          <w:spacing w:val="3"/>
          <w:sz w:val="20"/>
          <w:szCs w:val="20"/>
        </w:rPr>
        <w:tab/>
        <w:t xml:space="preserve">   Настоящее Положение разработано в целях усиления материальной заинтересованности работников </w:t>
      </w:r>
      <w:r w:rsidRPr="008953D5">
        <w:rPr>
          <w:rFonts w:ascii="Times New Roman" w:hAnsi="Times New Roman" w:cs="Times New Roman"/>
          <w:sz w:val="20"/>
          <w:szCs w:val="20"/>
        </w:rPr>
        <w:t xml:space="preserve"> учреждения  в повышении качества образовательного и воспитательного процесса, развития их творческой активности и инициативы исходя  из приказа учреждения  от 18.11.2016 г.№ 142 « Об утверждении Положения об оплате труда работников учреждения «Новоатайская средняя общеобразовательная школа»  Красночетайского района Чувашской Республики».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           Настоящее Положение определяет механизм формирования и распределения выплат стимулирующей части оплаты труда  работников учреждения. </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sz w:val="20"/>
          <w:szCs w:val="20"/>
        </w:rPr>
        <w:t xml:space="preserve">           В целях достижения прозрачности и гласности оценки  выполнения утвержденных  критериев и показателей эффективности работы учреждения образования (далее – учреждение) оформляется справочно-информационный стенд, на котором размещаются районные нормативные правовые документы, локальные нормативные правовые документы учреждения, регулирующие  систему оплаты труда работников учреждения, распределение стимулирующей части фонда оплаты труда работников учреждения в соответствии с Положением, утвержденным локальным актом учреждения, утвержденные критерии и показатели работы по каждой должности, согласованные с профсоюзной организацией учреждения (при отсутствии в учреждении профсоюзного органа - </w:t>
      </w:r>
      <w:r w:rsidRPr="008953D5">
        <w:rPr>
          <w:rFonts w:ascii="Times New Roman" w:hAnsi="Times New Roman" w:cs="Times New Roman"/>
          <w:color w:val="000000"/>
          <w:sz w:val="20"/>
          <w:szCs w:val="20"/>
        </w:rPr>
        <w:t xml:space="preserve">иным органом, </w:t>
      </w:r>
      <w:r w:rsidRPr="008953D5">
        <w:rPr>
          <w:rFonts w:ascii="Times New Roman" w:hAnsi="Times New Roman" w:cs="Times New Roman"/>
          <w:color w:val="000000"/>
          <w:spacing w:val="1"/>
          <w:sz w:val="20"/>
          <w:szCs w:val="20"/>
        </w:rPr>
        <w:t>представляющим интересы всех или большинства работников учреждения)</w:t>
      </w:r>
      <w:r w:rsidRPr="008953D5">
        <w:rPr>
          <w:rFonts w:ascii="Times New Roman" w:hAnsi="Times New Roman" w:cs="Times New Roman"/>
          <w:sz w:val="20"/>
          <w:szCs w:val="20"/>
        </w:rPr>
        <w:t xml:space="preserve"> и др. </w:t>
      </w:r>
    </w:p>
    <w:p w:rsidR="00650188" w:rsidRPr="008953D5" w:rsidRDefault="00650188" w:rsidP="00CC3169">
      <w:pPr>
        <w:shd w:val="clear" w:color="auto" w:fill="FFFFFF"/>
        <w:tabs>
          <w:tab w:val="left" w:pos="720"/>
        </w:tabs>
        <w:spacing w:before="317"/>
        <w:ind w:right="-6"/>
        <w:jc w:val="both"/>
        <w:rPr>
          <w:sz w:val="20"/>
          <w:szCs w:val="20"/>
        </w:rPr>
      </w:pPr>
      <w:r w:rsidRPr="008953D5">
        <w:rPr>
          <w:rFonts w:ascii="Times New Roman" w:hAnsi="Times New Roman" w:cs="Times New Roman"/>
          <w:b/>
          <w:bCs/>
          <w:sz w:val="20"/>
          <w:szCs w:val="20"/>
          <w:lang w:val="en-US"/>
        </w:rPr>
        <w:t>II</w:t>
      </w:r>
      <w:r w:rsidRPr="008953D5">
        <w:rPr>
          <w:rFonts w:ascii="Times New Roman" w:hAnsi="Times New Roman" w:cs="Times New Roman"/>
          <w:b/>
          <w:bCs/>
          <w:sz w:val="20"/>
          <w:szCs w:val="20"/>
        </w:rPr>
        <w:t xml:space="preserve">. Формирование стимулирующей части фонда оплаты труда </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color w:val="000000"/>
          <w:spacing w:val="1"/>
          <w:sz w:val="20"/>
          <w:szCs w:val="20"/>
        </w:rPr>
        <w:t>Объем стимулирующей части фонда оплаты труда работников учреждения (</w:t>
      </w:r>
      <w:r w:rsidRPr="008953D5">
        <w:rPr>
          <w:rFonts w:ascii="Times New Roman" w:hAnsi="Times New Roman" w:cs="Times New Roman"/>
          <w:i/>
          <w:color w:val="000000"/>
          <w:spacing w:val="1"/>
          <w:sz w:val="20"/>
          <w:szCs w:val="20"/>
        </w:rPr>
        <w:t>ФОТ ст) на соответствующий бюджетный год</w:t>
      </w:r>
      <w:r w:rsidRPr="008953D5">
        <w:rPr>
          <w:rFonts w:ascii="Times New Roman" w:hAnsi="Times New Roman" w:cs="Times New Roman"/>
          <w:color w:val="000000"/>
          <w:spacing w:val="1"/>
          <w:sz w:val="20"/>
          <w:szCs w:val="20"/>
        </w:rPr>
        <w:t xml:space="preserve"> определяется исходя из объема фонда оплаты труда работников учреждения за соответствующий год (</w:t>
      </w:r>
      <w:r w:rsidRPr="008953D5">
        <w:rPr>
          <w:rFonts w:ascii="Times New Roman" w:hAnsi="Times New Roman" w:cs="Times New Roman"/>
          <w:i/>
          <w:color w:val="000000"/>
          <w:spacing w:val="1"/>
          <w:sz w:val="20"/>
          <w:szCs w:val="20"/>
        </w:rPr>
        <w:t>в разрезе школы и дошкольной группы</w:t>
      </w:r>
      <w:r w:rsidRPr="008953D5">
        <w:rPr>
          <w:rFonts w:ascii="Times New Roman" w:hAnsi="Times New Roman" w:cs="Times New Roman"/>
          <w:color w:val="000000"/>
          <w:spacing w:val="1"/>
          <w:sz w:val="20"/>
          <w:szCs w:val="20"/>
        </w:rPr>
        <w:t>) по формуле:</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sz w:val="20"/>
          <w:szCs w:val="20"/>
        </w:rPr>
        <w:tab/>
      </w: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r w:rsidRPr="008953D5">
        <w:rPr>
          <w:rFonts w:ascii="Times New Roman" w:hAnsi="Times New Roman" w:cs="Times New Roman"/>
          <w:color w:val="000000"/>
          <w:spacing w:val="1"/>
          <w:sz w:val="20"/>
          <w:szCs w:val="20"/>
        </w:rPr>
        <w:t>ФОТст = ФОТоу – ФОТ б  -Вк, где</w:t>
      </w: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r w:rsidRPr="008953D5">
        <w:rPr>
          <w:rFonts w:ascii="Times New Roman" w:hAnsi="Times New Roman" w:cs="Times New Roman"/>
          <w:color w:val="000000"/>
          <w:spacing w:val="1"/>
          <w:sz w:val="20"/>
          <w:szCs w:val="20"/>
        </w:rPr>
        <w:t>ФОТоу – фонд оплаты труда работников учреждения ;</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color w:val="000000"/>
          <w:spacing w:val="1"/>
          <w:sz w:val="20"/>
          <w:szCs w:val="20"/>
        </w:rPr>
        <w:t xml:space="preserve">ФОТ </w:t>
      </w:r>
      <w:r w:rsidRPr="008953D5">
        <w:rPr>
          <w:rFonts w:ascii="Times New Roman" w:hAnsi="Times New Roman" w:cs="Times New Roman"/>
          <w:i/>
          <w:color w:val="000000"/>
          <w:spacing w:val="1"/>
          <w:sz w:val="20"/>
          <w:szCs w:val="20"/>
        </w:rPr>
        <w:t>б</w:t>
      </w:r>
      <w:r w:rsidRPr="008953D5">
        <w:rPr>
          <w:rFonts w:ascii="Times New Roman" w:hAnsi="Times New Roman" w:cs="Times New Roman"/>
          <w:color w:val="000000"/>
          <w:spacing w:val="1"/>
          <w:sz w:val="20"/>
          <w:szCs w:val="20"/>
        </w:rPr>
        <w:t xml:space="preserve">  -  базовая часть  ФОТ оу;</w:t>
      </w: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r w:rsidRPr="008953D5">
        <w:rPr>
          <w:rFonts w:ascii="Times New Roman" w:hAnsi="Times New Roman" w:cs="Times New Roman"/>
          <w:color w:val="000000"/>
          <w:spacing w:val="1"/>
          <w:sz w:val="20"/>
          <w:szCs w:val="20"/>
        </w:rPr>
        <w:t xml:space="preserve"> ФОТ ст – стимулирующая  часть ФОТоу;</w:t>
      </w: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r w:rsidRPr="008953D5">
        <w:rPr>
          <w:rFonts w:ascii="Times New Roman" w:hAnsi="Times New Roman" w:cs="Times New Roman"/>
          <w:color w:val="000000"/>
          <w:spacing w:val="1"/>
          <w:sz w:val="20"/>
          <w:szCs w:val="20"/>
        </w:rPr>
        <w:t>Вк         -   выплаты компенсационного характера.</w:t>
      </w: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p>
    <w:p w:rsidR="00650188" w:rsidRPr="008953D5" w:rsidRDefault="00650188" w:rsidP="00CC3169">
      <w:pPr>
        <w:shd w:val="clear" w:color="auto" w:fill="FFFFFF"/>
        <w:tabs>
          <w:tab w:val="left" w:pos="720"/>
        </w:tabs>
        <w:ind w:right="-6"/>
        <w:jc w:val="center"/>
        <w:rPr>
          <w:sz w:val="20"/>
          <w:szCs w:val="20"/>
        </w:rPr>
      </w:pPr>
      <w:r w:rsidRPr="008953D5">
        <w:rPr>
          <w:rFonts w:ascii="Times New Roman" w:hAnsi="Times New Roman" w:cs="Times New Roman"/>
          <w:b/>
          <w:bCs/>
          <w:color w:val="000000"/>
          <w:spacing w:val="1"/>
          <w:sz w:val="20"/>
          <w:szCs w:val="20"/>
          <w:lang w:val="en-US"/>
        </w:rPr>
        <w:t>III</w:t>
      </w:r>
      <w:r w:rsidRPr="008953D5">
        <w:rPr>
          <w:rFonts w:ascii="Times New Roman" w:hAnsi="Times New Roman" w:cs="Times New Roman"/>
          <w:b/>
          <w:bCs/>
          <w:color w:val="000000"/>
          <w:spacing w:val="1"/>
          <w:sz w:val="20"/>
          <w:szCs w:val="20"/>
        </w:rPr>
        <w:t>. Распределение стимулирующей части фонда оплаты труда</w:t>
      </w:r>
    </w:p>
    <w:p w:rsidR="00650188" w:rsidRPr="008953D5" w:rsidRDefault="00650188" w:rsidP="00CC3169">
      <w:pPr>
        <w:shd w:val="clear" w:color="auto" w:fill="FFFFFF"/>
        <w:tabs>
          <w:tab w:val="left" w:pos="720"/>
        </w:tabs>
        <w:spacing w:before="317"/>
        <w:ind w:right="-6"/>
        <w:jc w:val="both"/>
        <w:rPr>
          <w:sz w:val="20"/>
          <w:szCs w:val="20"/>
        </w:rPr>
      </w:pPr>
      <w:r w:rsidRPr="008953D5">
        <w:rPr>
          <w:rFonts w:ascii="Times New Roman" w:hAnsi="Times New Roman" w:cs="Times New Roman"/>
          <w:color w:val="000000"/>
          <w:spacing w:val="1"/>
          <w:sz w:val="20"/>
          <w:szCs w:val="20"/>
        </w:rPr>
        <w:t xml:space="preserve">     3.1. За счет стимулирующей части фонда оплаты работникам учреждения обеспечивается система следующих стимулирующих выплат:</w:t>
      </w:r>
    </w:p>
    <w:p w:rsidR="00650188" w:rsidRPr="008953D5" w:rsidRDefault="00650188" w:rsidP="00CC3169">
      <w:pPr>
        <w:shd w:val="clear" w:color="auto" w:fill="FFFFFF"/>
        <w:tabs>
          <w:tab w:val="left" w:pos="720"/>
        </w:tabs>
        <w:ind w:right="-6"/>
        <w:jc w:val="both"/>
        <w:rPr>
          <w:rFonts w:ascii="Times New Roman" w:hAnsi="Times New Roman" w:cs="Times New Roman"/>
          <w:i/>
          <w:color w:val="000000"/>
          <w:spacing w:val="1"/>
          <w:sz w:val="20"/>
          <w:szCs w:val="20"/>
        </w:rPr>
      </w:pPr>
      <w:r w:rsidRPr="008953D5">
        <w:rPr>
          <w:rFonts w:ascii="Times New Roman" w:hAnsi="Times New Roman" w:cs="Times New Roman"/>
          <w:i/>
          <w:color w:val="000000"/>
          <w:spacing w:val="1"/>
          <w:sz w:val="20"/>
          <w:szCs w:val="20"/>
        </w:rPr>
        <w:t xml:space="preserve">            Выплата за интенсивность и высокие результаты работы;</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i/>
          <w:sz w:val="20"/>
          <w:szCs w:val="20"/>
        </w:rPr>
        <w:t xml:space="preserve">            Выплата  за качество выполняемых работ;</w:t>
      </w:r>
    </w:p>
    <w:p w:rsidR="00650188" w:rsidRPr="008953D5" w:rsidRDefault="00650188" w:rsidP="00CC3169">
      <w:pPr>
        <w:pStyle w:val="ConsPlusNonformat"/>
        <w:ind w:firstLine="709"/>
        <w:jc w:val="both"/>
      </w:pPr>
      <w:r w:rsidRPr="008953D5">
        <w:rPr>
          <w:rFonts w:ascii="Times New Roman" w:hAnsi="Times New Roman" w:cs="Times New Roman"/>
          <w:i/>
        </w:rPr>
        <w:t>Премиальные выплаты по итогам работы</w:t>
      </w:r>
      <w:r w:rsidRPr="008953D5">
        <w:rPr>
          <w:rFonts w:ascii="Times New Roman" w:hAnsi="Times New Roman" w:cs="Times New Roman"/>
        </w:rPr>
        <w:t>;</w:t>
      </w:r>
    </w:p>
    <w:p w:rsidR="00650188" w:rsidRPr="008953D5" w:rsidRDefault="00650188" w:rsidP="00CC3169">
      <w:pPr>
        <w:pStyle w:val="ConsPlusNonformat"/>
        <w:jc w:val="both"/>
      </w:pPr>
      <w:r w:rsidRPr="008953D5">
        <w:rPr>
          <w:rFonts w:ascii="Times New Roman" w:hAnsi="Times New Roman" w:cs="Times New Roman"/>
        </w:rPr>
        <w:t xml:space="preserve">            Соотношение расходов между видами стимулирующих выплат</w:t>
      </w:r>
      <w:r w:rsidRPr="008953D5">
        <w:rPr>
          <w:rFonts w:ascii="Times New Roman" w:hAnsi="Times New Roman" w:cs="Times New Roman"/>
          <w:color w:val="000000"/>
          <w:spacing w:val="1"/>
        </w:rPr>
        <w:t xml:space="preserve"> (зависит от фонда выплат стимулирующего характера)</w:t>
      </w:r>
      <w:r w:rsidRPr="008953D5">
        <w:rPr>
          <w:rFonts w:ascii="Times New Roman" w:hAnsi="Times New Roman" w:cs="Times New Roman"/>
        </w:rPr>
        <w:t xml:space="preserve"> устанавливается в  размерах, утверждаемых локальными актами учреждения, и включается в коллективный договор. Например:</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i/>
          <w:sz w:val="20"/>
          <w:szCs w:val="20"/>
        </w:rPr>
        <w:t xml:space="preserve">-  </w:t>
      </w:r>
      <w:r w:rsidRPr="008953D5">
        <w:rPr>
          <w:rFonts w:ascii="Times New Roman" w:hAnsi="Times New Roman" w:cs="Times New Roman"/>
          <w:i/>
          <w:color w:val="000000"/>
          <w:spacing w:val="1"/>
          <w:sz w:val="20"/>
          <w:szCs w:val="20"/>
        </w:rPr>
        <w:t>Выплата за интенсивность и высокие результаты работы-5%;</w:t>
      </w:r>
    </w:p>
    <w:p w:rsidR="00650188" w:rsidRPr="008953D5" w:rsidRDefault="00650188" w:rsidP="00CC3169">
      <w:pPr>
        <w:pStyle w:val="BodyTextIndent3"/>
        <w:ind w:left="0" w:firstLine="709"/>
        <w:jc w:val="both"/>
        <w:rPr>
          <w:rFonts w:ascii="Times New Roman" w:hAnsi="Times New Roman" w:cs="Times New Roman"/>
          <w:i/>
          <w:sz w:val="20"/>
          <w:szCs w:val="20"/>
        </w:rPr>
      </w:pPr>
      <w:r w:rsidRPr="008953D5">
        <w:rPr>
          <w:rFonts w:ascii="Times New Roman" w:hAnsi="Times New Roman" w:cs="Times New Roman"/>
          <w:i/>
          <w:sz w:val="20"/>
          <w:szCs w:val="20"/>
        </w:rPr>
        <w:t>- выплата за качество выполняемых работ – 75%;</w:t>
      </w:r>
    </w:p>
    <w:p w:rsidR="00650188" w:rsidRPr="008953D5" w:rsidRDefault="00650188" w:rsidP="00CC3169">
      <w:pPr>
        <w:pStyle w:val="BodyTextIndent3"/>
        <w:ind w:left="0" w:firstLine="709"/>
        <w:jc w:val="both"/>
        <w:rPr>
          <w:rFonts w:ascii="Times New Roman" w:hAnsi="Times New Roman" w:cs="Times New Roman"/>
          <w:i/>
          <w:sz w:val="20"/>
          <w:szCs w:val="20"/>
        </w:rPr>
      </w:pPr>
      <w:r w:rsidRPr="008953D5">
        <w:rPr>
          <w:rFonts w:ascii="Times New Roman" w:hAnsi="Times New Roman" w:cs="Times New Roman"/>
          <w:i/>
          <w:sz w:val="20"/>
          <w:szCs w:val="20"/>
        </w:rPr>
        <w:t>- премиальные выплаты по итогам работы – 20%,</w:t>
      </w: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p>
    <w:p w:rsidR="00650188" w:rsidRPr="008953D5" w:rsidRDefault="00650188" w:rsidP="00CC3169">
      <w:pPr>
        <w:shd w:val="clear" w:color="auto" w:fill="FFFFFF"/>
        <w:tabs>
          <w:tab w:val="left" w:pos="720"/>
        </w:tabs>
        <w:ind w:right="-6"/>
        <w:jc w:val="both"/>
        <w:rPr>
          <w:rFonts w:ascii="Times New Roman" w:hAnsi="Times New Roman" w:cs="Times New Roman"/>
          <w:color w:val="000000"/>
          <w:spacing w:val="1"/>
          <w:sz w:val="20"/>
          <w:szCs w:val="20"/>
        </w:rPr>
      </w:pPr>
      <w:r w:rsidRPr="008953D5">
        <w:rPr>
          <w:rFonts w:ascii="Times New Roman" w:hAnsi="Times New Roman" w:cs="Times New Roman"/>
          <w:color w:val="000000"/>
          <w:spacing w:val="1"/>
          <w:sz w:val="20"/>
          <w:szCs w:val="20"/>
        </w:rPr>
        <w:t xml:space="preserve">Установление условий премирования, не связанных с результативностью работы, не допускается. </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color w:val="000000"/>
          <w:spacing w:val="1"/>
          <w:sz w:val="20"/>
          <w:szCs w:val="20"/>
        </w:rPr>
        <w:tab/>
        <w:t xml:space="preserve">Порядок, условия и размеры выплат из стимулирующей части фонда оплаты труда  учреждения </w:t>
      </w:r>
      <w:r w:rsidRPr="008953D5">
        <w:rPr>
          <w:rFonts w:ascii="Times New Roman" w:hAnsi="Times New Roman" w:cs="Times New Roman"/>
          <w:sz w:val="20"/>
          <w:szCs w:val="20"/>
        </w:rPr>
        <w:t>о выполняемых работах, премий по итогам работы</w:t>
      </w:r>
      <w:r w:rsidRPr="008953D5">
        <w:rPr>
          <w:rFonts w:ascii="Times New Roman" w:hAnsi="Times New Roman" w:cs="Times New Roman"/>
          <w:color w:val="000000"/>
          <w:spacing w:val="1"/>
          <w:sz w:val="20"/>
          <w:szCs w:val="20"/>
        </w:rPr>
        <w:t xml:space="preserve">, выплачиваемых из стимулирующей части фонда оплаты труда, а также доплат и надбавок, выплачиваемых из базового фонда оплаты труда, порядок и условия их выплаты отражаются в коллективном договоре. </w:t>
      </w:r>
    </w:p>
    <w:p w:rsidR="00650188" w:rsidRPr="008953D5" w:rsidRDefault="00650188" w:rsidP="00CC3169">
      <w:pPr>
        <w:pStyle w:val="ConsPlusNonformat"/>
        <w:jc w:val="both"/>
      </w:pPr>
    </w:p>
    <w:p w:rsidR="00650188" w:rsidRPr="008953D5" w:rsidRDefault="00650188" w:rsidP="00CC3169">
      <w:pPr>
        <w:ind w:firstLine="540"/>
        <w:jc w:val="both"/>
        <w:rPr>
          <w:sz w:val="20"/>
          <w:szCs w:val="20"/>
        </w:rPr>
      </w:pPr>
      <w:r w:rsidRPr="008953D5">
        <w:rPr>
          <w:rFonts w:ascii="Times New Roman" w:hAnsi="Times New Roman" w:cs="Times New Roman"/>
          <w:sz w:val="20"/>
          <w:szCs w:val="20"/>
        </w:rPr>
        <w:t>3.1.1..</w:t>
      </w:r>
      <w:r w:rsidRPr="008953D5">
        <w:rPr>
          <w:rFonts w:ascii="Times New Roman" w:hAnsi="Times New Roman" w:cs="Times New Roman"/>
          <w:b/>
          <w:sz w:val="20"/>
          <w:szCs w:val="20"/>
        </w:rPr>
        <w:t>Выплата за интенсивность и высокие результаты работы</w:t>
      </w:r>
      <w:r w:rsidRPr="008953D5">
        <w:rPr>
          <w:rFonts w:ascii="Times New Roman" w:hAnsi="Times New Roman" w:cs="Times New Roman"/>
          <w:sz w:val="20"/>
          <w:szCs w:val="20"/>
        </w:rPr>
        <w:t xml:space="preserve"> производится работникам учреждения за:</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интенсивность и напряженность работы, связанной со спецификой контингента и     </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большим разнообразием развивающих программ;</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особый режим работы;</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непосредственное участие в реализации приоритетных национальных проектов,  </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федеральных, республиканских и муниципальных программ;</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организацию и проведение мероприятий, направленных на повышение авторитета и </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имиджа учреждения.</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                Выплата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Руководителю учреждения, заместителю доплаты и надбавки за интенсивность и напряженность выполняемых ими работ не устанавливаются.</w:t>
      </w:r>
    </w:p>
    <w:p w:rsidR="00650188" w:rsidRPr="008953D5" w:rsidRDefault="00650188" w:rsidP="00CC3169">
      <w:pPr>
        <w:jc w:val="both"/>
        <w:rPr>
          <w:sz w:val="20"/>
          <w:szCs w:val="20"/>
        </w:rPr>
      </w:pPr>
      <w:r w:rsidRPr="008953D5">
        <w:rPr>
          <w:rFonts w:ascii="Times New Roman" w:hAnsi="Times New Roman" w:cs="Times New Roman"/>
          <w:sz w:val="20"/>
          <w:szCs w:val="20"/>
        </w:rPr>
        <w:t xml:space="preserve">    3.1.2. Выплаты стимулирующего характера  </w:t>
      </w:r>
      <w:r w:rsidRPr="008953D5">
        <w:rPr>
          <w:rFonts w:ascii="Times New Roman" w:hAnsi="Times New Roman" w:cs="Times New Roman"/>
          <w:b/>
          <w:sz w:val="20"/>
          <w:szCs w:val="20"/>
        </w:rPr>
        <w:t>за качество выполняемых работ</w:t>
      </w:r>
      <w:r w:rsidRPr="008953D5">
        <w:rPr>
          <w:rFonts w:ascii="Times New Roman" w:hAnsi="Times New Roman" w:cs="Times New Roman"/>
          <w:sz w:val="20"/>
          <w:szCs w:val="20"/>
        </w:rPr>
        <w:t xml:space="preserve"> осуществляются:</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                 а) по результатам оценки выполнения утвержденных критериев и показателей деятельности  работников учреждения. Критерии и показатели деятельности  работников учреждения  утверждаются руководителем учреждения в разрезе должностей по согласованию с органом государственно-общественного самоуправления и профсоюзной организацией учреждения;</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б) лицам, награжденным государственными наградами, почетными званиями, нагрудными знаками "Почетный работник общего образования Российской Федерации",  значками «Отличник народного просвещения», "Отличник просвещения СССР" - надбавка до 25 процентов к окладу (ставке);</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Размеры и условия выплат надбавок определяются локальными нормативными актами учреждения.</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Надбавки за государственные награды  выплачиваются при условии соответствия профилю деятельности, преподаваемого предмета. При наличии у работника двух и более оснований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Выплаты стимулирующего характера  за качество выполняемых работ осуществляются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учреждения:</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Заместителю руководителя,  подчиненного  руководителю непосредственно;</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остальных работников, занятых с  выполнением уставной деятельности и возложенных на них функций - по  представлению заместителя  руководителя учреждения.</w:t>
      </w:r>
    </w:p>
    <w:p w:rsidR="00650188" w:rsidRPr="008953D5" w:rsidRDefault="00650188" w:rsidP="00CC3169">
      <w:pPr>
        <w:pStyle w:val="ConsPlusNonformat"/>
        <w:ind w:firstLine="709"/>
        <w:jc w:val="both"/>
      </w:pPr>
      <w:r w:rsidRPr="008953D5">
        <w:rPr>
          <w:rFonts w:ascii="Times New Roman" w:hAnsi="Times New Roman" w:cs="Times New Roman"/>
        </w:rPr>
        <w:t xml:space="preserve">Решение об осуществлении выплат стимулирующего характера за качество выполняемых работ работникам принимается руководителем учреждения по согласованию с органом общественного самоуправления и профсоюзной организацией. </w:t>
      </w:r>
    </w:p>
    <w:p w:rsidR="00650188" w:rsidRPr="008953D5" w:rsidRDefault="00650188" w:rsidP="00CC3169">
      <w:pPr>
        <w:ind w:right="-5"/>
        <w:jc w:val="both"/>
        <w:rPr>
          <w:sz w:val="20"/>
          <w:szCs w:val="20"/>
        </w:rPr>
      </w:pPr>
      <w:r w:rsidRPr="008953D5">
        <w:rPr>
          <w:rFonts w:ascii="Times New Roman" w:hAnsi="Times New Roman" w:cs="Times New Roman"/>
          <w:sz w:val="20"/>
          <w:szCs w:val="20"/>
        </w:rPr>
        <w:t xml:space="preserve">            Размеры выплат за качество выполняемых работ устанавливаются по результатам оценки выполнения утвержденных  критериев и показателей  эффективности работы всех работников.</w:t>
      </w:r>
    </w:p>
    <w:p w:rsidR="00650188" w:rsidRPr="008953D5" w:rsidRDefault="00650188" w:rsidP="00CC3169">
      <w:pPr>
        <w:ind w:right="-5"/>
        <w:jc w:val="both"/>
        <w:rPr>
          <w:sz w:val="20"/>
          <w:szCs w:val="20"/>
        </w:rPr>
      </w:pPr>
      <w:r w:rsidRPr="008953D5">
        <w:rPr>
          <w:rFonts w:ascii="Times New Roman" w:hAnsi="Times New Roman" w:cs="Times New Roman"/>
          <w:iCs/>
          <w:sz w:val="20"/>
          <w:szCs w:val="20"/>
        </w:rPr>
        <w:t xml:space="preserve">            Для оценки эффективности работы работников учреждения утверждается перечень  критериев и показателей работы с указанием весового коэффициента каждого  критерия и показателя в разрезе наименований должностей, установленных в штатном расписании учреждения (приложение № 1). По каждому критерию устанавливаются показатели, наиболее полно показывающие степень результативности работы работников. Оценка выполнения утвержденных критериев и показателей  осуществляется рабочей комиссией учреждения, созданной для этих целей, с участием органа государственно-общественного самоуправления и профсоюзной организации учреждения </w:t>
      </w:r>
      <w:r w:rsidRPr="008953D5">
        <w:rPr>
          <w:rFonts w:ascii="Times New Roman" w:hAnsi="Times New Roman" w:cs="Times New Roman"/>
          <w:color w:val="000000"/>
          <w:spacing w:val="1"/>
          <w:sz w:val="20"/>
          <w:szCs w:val="20"/>
        </w:rPr>
        <w:t>(или иного органа, представляющего интересы всех или большинства работников учреждения).</w:t>
      </w:r>
    </w:p>
    <w:p w:rsidR="00650188" w:rsidRPr="008953D5" w:rsidRDefault="00650188" w:rsidP="00CC3169">
      <w:pPr>
        <w:pStyle w:val="BodyTextIndent2"/>
        <w:tabs>
          <w:tab w:val="left" w:pos="708"/>
        </w:tabs>
        <w:spacing w:line="240" w:lineRule="auto"/>
        <w:ind w:left="0" w:right="-6" w:firstLine="426"/>
        <w:rPr>
          <w:sz w:val="20"/>
        </w:rPr>
      </w:pPr>
      <w:r w:rsidRPr="008953D5">
        <w:rPr>
          <w:iCs/>
          <w:sz w:val="20"/>
        </w:rPr>
        <w:t xml:space="preserve">     Оценка эффективности работы работников учреждения осуществляется  по критериям и показателям, утвержденным учреждением.</w:t>
      </w:r>
    </w:p>
    <w:p w:rsidR="00650188" w:rsidRPr="008953D5" w:rsidRDefault="00650188" w:rsidP="00CC3169">
      <w:pPr>
        <w:pStyle w:val="BodyTextIndent2"/>
        <w:tabs>
          <w:tab w:val="left" w:pos="708"/>
        </w:tabs>
        <w:spacing w:line="240" w:lineRule="auto"/>
        <w:ind w:left="0"/>
        <w:rPr>
          <w:sz w:val="20"/>
        </w:rPr>
      </w:pPr>
      <w:r w:rsidRPr="00E26251">
        <w:rPr>
          <w:sz w:val="20"/>
        </w:rPr>
        <w:t xml:space="preserve"> </w:t>
      </w:r>
      <w:r w:rsidRPr="008953D5">
        <w:rPr>
          <w:sz w:val="20"/>
        </w:rPr>
        <w:t xml:space="preserve">При определении размера стимулирующих выплат по результатам работы работникам учреждения каждому показателю устанавливается весовой коэффициент показателя в баллах в зависимости от значимости показателя. </w:t>
      </w:r>
      <w:r w:rsidRPr="008953D5">
        <w:rPr>
          <w:iCs/>
          <w:sz w:val="20"/>
        </w:rPr>
        <w:t xml:space="preserve">Например, если весовой коэффициент показателя равен 1,0 то количество баллов по показателю при условии его достижения равно 1,0, а при невыполнении показателя – его вес оценивается в 0 баллов. </w:t>
      </w:r>
    </w:p>
    <w:p w:rsidR="00650188" w:rsidRPr="008953D5" w:rsidRDefault="00650188" w:rsidP="00CC3169">
      <w:pPr>
        <w:pStyle w:val="BodyTextIndent2"/>
        <w:tabs>
          <w:tab w:val="left" w:pos="708"/>
        </w:tabs>
        <w:spacing w:line="240" w:lineRule="auto"/>
        <w:ind w:left="0"/>
        <w:rPr>
          <w:iCs/>
          <w:sz w:val="20"/>
        </w:rPr>
      </w:pPr>
      <w:r w:rsidRPr="008953D5">
        <w:rPr>
          <w:iCs/>
          <w:sz w:val="20"/>
        </w:rPr>
        <w:t xml:space="preserve">           Стимулирующая часть фонда оплаты труда распределяется (отдельно по школе и дошкольной группе) следующим образом, например:</w:t>
      </w:r>
    </w:p>
    <w:p w:rsidR="00650188" w:rsidRPr="008953D5" w:rsidRDefault="00650188" w:rsidP="00CC3169">
      <w:pPr>
        <w:pStyle w:val="BodyTextIndent2"/>
        <w:tabs>
          <w:tab w:val="left" w:pos="708"/>
        </w:tabs>
        <w:spacing w:line="240" w:lineRule="auto"/>
        <w:ind w:left="0"/>
        <w:rPr>
          <w:iCs/>
          <w:sz w:val="20"/>
        </w:rPr>
      </w:pPr>
      <w:r w:rsidRPr="008953D5">
        <w:rPr>
          <w:iCs/>
          <w:sz w:val="20"/>
        </w:rPr>
        <w:t>Школа:</w:t>
      </w:r>
    </w:p>
    <w:p w:rsidR="00650188" w:rsidRPr="008953D5" w:rsidRDefault="00650188" w:rsidP="00CC3169">
      <w:pPr>
        <w:pStyle w:val="BodyTextIndent2"/>
        <w:tabs>
          <w:tab w:val="left" w:pos="708"/>
        </w:tabs>
        <w:spacing w:line="240" w:lineRule="auto"/>
        <w:ind w:left="0"/>
        <w:rPr>
          <w:sz w:val="20"/>
        </w:rPr>
      </w:pPr>
      <w:r w:rsidRPr="008953D5">
        <w:rPr>
          <w:iCs/>
          <w:sz w:val="20"/>
        </w:rPr>
        <w:t>а)  90%  - на (группа 1) стимулирующие выплаты педагогическим работникам образовательного учреждения (учителям, социальным педагогам, , преподавателю-организатору ОБЖ);</w:t>
      </w:r>
    </w:p>
    <w:p w:rsidR="00650188" w:rsidRPr="008953D5" w:rsidRDefault="00650188" w:rsidP="00CC3169">
      <w:pPr>
        <w:pStyle w:val="BodyTextIndent2"/>
        <w:tabs>
          <w:tab w:val="left" w:pos="708"/>
        </w:tabs>
        <w:spacing w:line="240" w:lineRule="auto"/>
        <w:ind w:left="0"/>
        <w:rPr>
          <w:sz w:val="20"/>
        </w:rPr>
      </w:pPr>
      <w:r w:rsidRPr="008953D5">
        <w:rPr>
          <w:iCs/>
          <w:sz w:val="20"/>
        </w:rPr>
        <w:t>б) 10% -  на (группа 2) стимулирующие выплаты другим работникам образовательного учреждения (административному, учебно-вспомогательному и обслуживающему персоналу).</w:t>
      </w:r>
    </w:p>
    <w:p w:rsidR="00650188" w:rsidRPr="008953D5" w:rsidRDefault="00650188" w:rsidP="00CC3169">
      <w:pPr>
        <w:pStyle w:val="BodyTextIndent2"/>
        <w:tabs>
          <w:tab w:val="left" w:pos="708"/>
        </w:tabs>
        <w:spacing w:line="240" w:lineRule="auto"/>
        <w:ind w:left="0"/>
        <w:rPr>
          <w:iCs/>
          <w:sz w:val="20"/>
        </w:rPr>
      </w:pPr>
      <w:r w:rsidRPr="008953D5">
        <w:rPr>
          <w:iCs/>
          <w:sz w:val="20"/>
        </w:rPr>
        <w:t>Дошкольная группа:</w:t>
      </w:r>
    </w:p>
    <w:p w:rsidR="00650188" w:rsidRPr="008953D5" w:rsidRDefault="00650188" w:rsidP="00CC3169">
      <w:pPr>
        <w:pStyle w:val="BodyTextIndent2"/>
        <w:tabs>
          <w:tab w:val="left" w:pos="708"/>
        </w:tabs>
        <w:spacing w:line="240" w:lineRule="auto"/>
        <w:ind w:left="0"/>
        <w:rPr>
          <w:sz w:val="20"/>
        </w:rPr>
      </w:pPr>
      <w:r w:rsidRPr="008953D5">
        <w:rPr>
          <w:iCs/>
          <w:sz w:val="20"/>
        </w:rPr>
        <w:t>а)  60%   - на (группа1) стимулирующие выплаты педагогическим работникам образовательного учреждения (воспитателям);</w:t>
      </w:r>
    </w:p>
    <w:p w:rsidR="00650188" w:rsidRPr="008953D5" w:rsidRDefault="00650188" w:rsidP="00CC3169">
      <w:pPr>
        <w:pStyle w:val="BodyTextIndent2"/>
        <w:tabs>
          <w:tab w:val="left" w:pos="708"/>
        </w:tabs>
        <w:spacing w:line="240" w:lineRule="auto"/>
        <w:ind w:left="0"/>
        <w:rPr>
          <w:iCs/>
          <w:sz w:val="20"/>
        </w:rPr>
      </w:pPr>
      <w:r w:rsidRPr="008953D5">
        <w:rPr>
          <w:iCs/>
          <w:sz w:val="20"/>
        </w:rPr>
        <w:t>б) 40% -  на (группа 2) стимулирующие выплаты другим работникам образовательного учреждения (административному и обслуживающему персоналу).</w:t>
      </w:r>
    </w:p>
    <w:p w:rsidR="00650188" w:rsidRPr="008953D5" w:rsidRDefault="00650188" w:rsidP="00CC3169">
      <w:pPr>
        <w:pStyle w:val="BodyTextIndent2"/>
        <w:tabs>
          <w:tab w:val="left" w:pos="708"/>
        </w:tabs>
        <w:spacing w:line="240" w:lineRule="auto"/>
        <w:ind w:left="0"/>
        <w:rPr>
          <w:sz w:val="20"/>
        </w:rPr>
      </w:pPr>
      <w:r w:rsidRPr="008953D5">
        <w:rPr>
          <w:iCs/>
          <w:sz w:val="20"/>
        </w:rPr>
        <w:t xml:space="preserve">            На основе проведённой оценки профессиональной деятельности работников учреждения в календарном году производится подсчёт баллов за соответствующий период (предыдущий календарный год) по критериям и показателям с учётом весового коэффициента для каждого работника, кроме руководителя и заместителя руководителя.</w:t>
      </w:r>
    </w:p>
    <w:p w:rsidR="00650188" w:rsidRPr="008953D5" w:rsidRDefault="00650188" w:rsidP="00CC3169">
      <w:pPr>
        <w:pStyle w:val="BodyTextIndent2"/>
        <w:tabs>
          <w:tab w:val="left" w:pos="708"/>
        </w:tabs>
        <w:spacing w:line="240" w:lineRule="auto"/>
        <w:ind w:left="0"/>
        <w:rPr>
          <w:sz w:val="20"/>
        </w:rPr>
      </w:pPr>
      <w:r w:rsidRPr="008953D5">
        <w:rPr>
          <w:iCs/>
          <w:sz w:val="20"/>
        </w:rPr>
        <w:t xml:space="preserve">             После подсчёта баллов для оценки работы работников составляется сводный оценочный лист, отражающий суммарное количество баллов, набранное каждым работником, кроме руководителя и заместителя руководителя.</w:t>
      </w:r>
    </w:p>
    <w:p w:rsidR="00650188" w:rsidRPr="008953D5" w:rsidRDefault="00650188" w:rsidP="00CC3169">
      <w:pPr>
        <w:pStyle w:val="BodyTextIndent2"/>
        <w:tabs>
          <w:tab w:val="left" w:pos="708"/>
        </w:tabs>
        <w:spacing w:line="240" w:lineRule="auto"/>
        <w:ind w:left="0"/>
        <w:rPr>
          <w:sz w:val="20"/>
        </w:rPr>
      </w:pPr>
      <w:r w:rsidRPr="008953D5">
        <w:rPr>
          <w:iCs/>
          <w:sz w:val="20"/>
        </w:rPr>
        <w:t xml:space="preserve">             Определение денежного веса одного балла происходит отдельно для педагогических работников учреждения (группа 1) и для других работников (группа 2).   </w:t>
      </w:r>
    </w:p>
    <w:p w:rsidR="00650188" w:rsidRPr="008953D5" w:rsidRDefault="00650188" w:rsidP="00CC3169">
      <w:pPr>
        <w:pStyle w:val="BodyTextIndent2"/>
        <w:tabs>
          <w:tab w:val="left" w:pos="708"/>
        </w:tabs>
        <w:spacing w:line="240" w:lineRule="auto"/>
        <w:ind w:left="0"/>
        <w:rPr>
          <w:iCs/>
          <w:sz w:val="20"/>
        </w:rPr>
      </w:pPr>
    </w:p>
    <w:p w:rsidR="00650188" w:rsidRPr="008953D5" w:rsidRDefault="00650188" w:rsidP="00CC3169">
      <w:pPr>
        <w:pStyle w:val="BodyTextIndent2"/>
        <w:tabs>
          <w:tab w:val="left" w:pos="708"/>
        </w:tabs>
        <w:spacing w:line="240" w:lineRule="auto"/>
        <w:ind w:left="0"/>
        <w:rPr>
          <w:sz w:val="20"/>
        </w:rPr>
      </w:pPr>
      <w:r w:rsidRPr="008953D5">
        <w:rPr>
          <w:i/>
          <w:sz w:val="20"/>
        </w:rPr>
        <w:tab/>
        <w:t>Размер стимулирующей части фонда оплаты труда (в разрезе школы и дошкольной группы), отводимый на выплату за качество выполняемых работ, делится на общую сумму баллов, набранную работниками (в разрезе школы и дошкольной группы) учреждения.</w:t>
      </w:r>
    </w:p>
    <w:p w:rsidR="00650188" w:rsidRPr="008953D5" w:rsidRDefault="00650188" w:rsidP="00CC3169">
      <w:pPr>
        <w:pStyle w:val="BodyTextIndent2"/>
        <w:tabs>
          <w:tab w:val="left" w:pos="708"/>
        </w:tabs>
        <w:spacing w:line="240" w:lineRule="auto"/>
        <w:ind w:left="0"/>
        <w:rPr>
          <w:sz w:val="20"/>
        </w:rPr>
      </w:pPr>
      <w:r w:rsidRPr="008953D5">
        <w:rPr>
          <w:i/>
          <w:sz w:val="20"/>
        </w:rPr>
        <w:tab/>
        <w:t>Далее, денежный вес одного балла умножается на сумму баллов, набранных работником, таким образом, получается размер выплат за качество выполняемых работ по результатам работы каждого работника (в разрезе школы и дошкольной группы)  за рассматриваемый период.</w:t>
      </w:r>
      <w:r w:rsidRPr="008953D5">
        <w:rPr>
          <w:i/>
          <w:sz w:val="20"/>
        </w:rPr>
        <w:tab/>
      </w:r>
    </w:p>
    <w:p w:rsidR="00650188" w:rsidRPr="008953D5" w:rsidRDefault="00650188" w:rsidP="00CC3169">
      <w:pPr>
        <w:pStyle w:val="BodyTextIndent2"/>
        <w:tabs>
          <w:tab w:val="left" w:pos="708"/>
        </w:tabs>
        <w:spacing w:line="240" w:lineRule="auto"/>
        <w:ind w:left="0"/>
        <w:rPr>
          <w:sz w:val="20"/>
        </w:rPr>
      </w:pPr>
      <w:r w:rsidRPr="008953D5">
        <w:rPr>
          <w:iCs/>
          <w:sz w:val="20"/>
        </w:rPr>
        <w:tab/>
        <w:t xml:space="preserve">Полученный размер </w:t>
      </w:r>
      <w:r w:rsidRPr="008953D5">
        <w:rPr>
          <w:iCs/>
          <w:color w:val="000000"/>
          <w:sz w:val="20"/>
        </w:rPr>
        <w:t>выплат выплачивается</w:t>
      </w:r>
      <w:r w:rsidRPr="008953D5">
        <w:rPr>
          <w:iCs/>
          <w:sz w:val="20"/>
        </w:rPr>
        <w:t xml:space="preserve"> равными долями ежемесячно.</w:t>
      </w:r>
    </w:p>
    <w:p w:rsidR="00650188" w:rsidRPr="008953D5" w:rsidRDefault="00650188" w:rsidP="00CC3169">
      <w:pPr>
        <w:pStyle w:val="BodyTextIndent2"/>
        <w:tabs>
          <w:tab w:val="left" w:pos="708"/>
        </w:tabs>
        <w:spacing w:line="240" w:lineRule="auto"/>
        <w:ind w:left="0"/>
        <w:rPr>
          <w:sz w:val="20"/>
        </w:rPr>
      </w:pPr>
      <w:r w:rsidRPr="008953D5">
        <w:rPr>
          <w:iCs/>
          <w:sz w:val="20"/>
        </w:rPr>
        <w:tab/>
      </w:r>
      <w:r w:rsidRPr="008953D5">
        <w:rPr>
          <w:sz w:val="20"/>
        </w:rPr>
        <w:t xml:space="preserve">В случае если работник уволился из данного учреждения и прервал свою трудовую деятельность, то ему при увольнении начисляется выплата за отработанный период работы в данном учреждении согласно приказу учреждения. Например, Иванов И.И. уволился с 10 августа, то ему  должны выплатить за январь-июль ежемесячно в размере выплаты по сумме баллов, за август – пропорционально отработанным дням аналогично выплате заработной плате за отработанное время. </w:t>
      </w:r>
    </w:p>
    <w:p w:rsidR="00650188" w:rsidRPr="008953D5" w:rsidRDefault="00650188" w:rsidP="00CC3169">
      <w:pPr>
        <w:pStyle w:val="BodyTextIndent2"/>
        <w:tabs>
          <w:tab w:val="left" w:pos="708"/>
        </w:tabs>
        <w:spacing w:line="240" w:lineRule="auto"/>
        <w:ind w:left="0"/>
        <w:rPr>
          <w:sz w:val="20"/>
        </w:rPr>
      </w:pPr>
      <w:r w:rsidRPr="008953D5">
        <w:rPr>
          <w:sz w:val="20"/>
        </w:rPr>
        <w:tab/>
        <w:t>При изменении размера стимулирующей части фонда оплаты труда учреждения (увеличение или уменьшение фонда оплаты труда) производится корректировка денежного веса 1 балла, и, соответственно, размера выплат, в соответствии с новым размером стимулирующей части фонда оплаты труда учреждения.</w:t>
      </w:r>
    </w:p>
    <w:p w:rsidR="00650188" w:rsidRPr="008953D5" w:rsidRDefault="00650188" w:rsidP="00CC3169">
      <w:pPr>
        <w:pStyle w:val="BodyTextIndent2"/>
        <w:tabs>
          <w:tab w:val="left" w:pos="708"/>
        </w:tabs>
        <w:spacing w:line="240" w:lineRule="auto"/>
        <w:ind w:left="0"/>
        <w:rPr>
          <w:sz w:val="20"/>
        </w:rPr>
      </w:pPr>
      <w:r w:rsidRPr="008953D5">
        <w:rPr>
          <w:sz w:val="20"/>
        </w:rPr>
        <w:t xml:space="preserve">            Корректировка денежного веса 1 балла производится с месяца, с которого изменился размер стимулирующей части фонда оплаты труда. </w:t>
      </w:r>
    </w:p>
    <w:p w:rsidR="00650188" w:rsidRPr="008953D5" w:rsidRDefault="00650188" w:rsidP="00CC3169">
      <w:pPr>
        <w:ind w:firstLine="709"/>
        <w:jc w:val="both"/>
        <w:rPr>
          <w:rFonts w:ascii="Times New Roman" w:hAnsi="Times New Roman" w:cs="Times New Roman"/>
          <w:b/>
          <w:sz w:val="20"/>
          <w:szCs w:val="20"/>
        </w:rPr>
      </w:pPr>
    </w:p>
    <w:p w:rsidR="00650188" w:rsidRPr="008953D5" w:rsidRDefault="00650188" w:rsidP="00CC3169">
      <w:pPr>
        <w:ind w:firstLine="709"/>
        <w:jc w:val="both"/>
        <w:rPr>
          <w:rFonts w:ascii="Times New Roman" w:hAnsi="Times New Roman" w:cs="Times New Roman"/>
          <w:b/>
          <w:i/>
          <w:sz w:val="20"/>
          <w:szCs w:val="20"/>
        </w:rPr>
      </w:pPr>
      <w:r w:rsidRPr="008953D5">
        <w:rPr>
          <w:rFonts w:ascii="Times New Roman" w:hAnsi="Times New Roman" w:cs="Times New Roman"/>
          <w:b/>
          <w:i/>
          <w:sz w:val="20"/>
          <w:szCs w:val="20"/>
        </w:rPr>
        <w:t xml:space="preserve"> Регламент участия органа государственно-общественного </w:t>
      </w:r>
    </w:p>
    <w:p w:rsidR="00650188" w:rsidRPr="008953D5" w:rsidRDefault="00650188" w:rsidP="00CC3169">
      <w:pPr>
        <w:ind w:firstLine="709"/>
        <w:jc w:val="both"/>
        <w:rPr>
          <w:rFonts w:ascii="Times New Roman" w:hAnsi="Times New Roman" w:cs="Times New Roman"/>
          <w:b/>
          <w:i/>
          <w:sz w:val="20"/>
          <w:szCs w:val="20"/>
        </w:rPr>
      </w:pPr>
      <w:r w:rsidRPr="008953D5">
        <w:rPr>
          <w:rFonts w:ascii="Times New Roman" w:hAnsi="Times New Roman" w:cs="Times New Roman"/>
          <w:b/>
          <w:i/>
          <w:sz w:val="20"/>
          <w:szCs w:val="20"/>
        </w:rPr>
        <w:t xml:space="preserve">самоуправления в распределении  выплат за качество выполняемых работ работников учреждения </w:t>
      </w:r>
    </w:p>
    <w:p w:rsidR="00650188" w:rsidRPr="008953D5" w:rsidRDefault="00650188" w:rsidP="00CC3169">
      <w:pPr>
        <w:shd w:val="clear" w:color="auto" w:fill="FFFFFF"/>
        <w:tabs>
          <w:tab w:val="left" w:pos="720"/>
        </w:tabs>
        <w:ind w:right="-6"/>
        <w:jc w:val="both"/>
        <w:rPr>
          <w:sz w:val="20"/>
          <w:szCs w:val="20"/>
        </w:rPr>
      </w:pPr>
      <w:r w:rsidRPr="008953D5">
        <w:rPr>
          <w:rFonts w:ascii="Times New Roman" w:hAnsi="Times New Roman" w:cs="Times New Roman"/>
          <w:sz w:val="20"/>
          <w:szCs w:val="20"/>
        </w:rPr>
        <w:tab/>
        <w:t>Оценку выполнения работниками утвержденных критериев и показателей осуществляет рабочая комиссия, созданная для этих целей приказом учреждения. В состав рабочей комиссии в обязательном порядке включаются представители органа государственно-общественного самоуправления и профсоюзной организации учреждения</w:t>
      </w:r>
      <w:r w:rsidRPr="008953D5">
        <w:rPr>
          <w:rFonts w:ascii="Times New Roman" w:hAnsi="Times New Roman" w:cs="Times New Roman"/>
          <w:color w:val="000000"/>
          <w:spacing w:val="1"/>
          <w:sz w:val="20"/>
          <w:szCs w:val="20"/>
        </w:rPr>
        <w:t>.</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Для этого каждый работник учреждения, в том числе и совместитель, представляет в рабочую комиссию </w:t>
      </w:r>
      <w:r w:rsidRPr="008953D5">
        <w:rPr>
          <w:rFonts w:ascii="Times New Roman" w:hAnsi="Times New Roman" w:cs="Times New Roman"/>
          <w:b/>
          <w:sz w:val="20"/>
          <w:szCs w:val="20"/>
        </w:rPr>
        <w:t>аналитическую справку о работе по выполнению критериев и показателе</w:t>
      </w:r>
      <w:r w:rsidRPr="008953D5">
        <w:rPr>
          <w:rFonts w:ascii="Times New Roman" w:hAnsi="Times New Roman" w:cs="Times New Roman"/>
          <w:sz w:val="20"/>
          <w:szCs w:val="20"/>
        </w:rPr>
        <w:t xml:space="preserve">й за соответствующий период. Аналитическая справка представляется </w:t>
      </w:r>
      <w:r w:rsidRPr="008953D5">
        <w:rPr>
          <w:rFonts w:ascii="Times New Roman" w:hAnsi="Times New Roman" w:cs="Times New Roman"/>
          <w:b/>
          <w:sz w:val="20"/>
          <w:szCs w:val="20"/>
        </w:rPr>
        <w:t>к 5 января</w:t>
      </w:r>
      <w:r w:rsidRPr="008953D5">
        <w:rPr>
          <w:rFonts w:ascii="Times New Roman" w:hAnsi="Times New Roman" w:cs="Times New Roman"/>
          <w:sz w:val="20"/>
          <w:szCs w:val="20"/>
        </w:rPr>
        <w:t xml:space="preserve">.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критериев и показателей. </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w:t>
      </w:r>
      <w:r w:rsidRPr="008953D5">
        <w:rPr>
          <w:rFonts w:ascii="Times New Roman" w:hAnsi="Times New Roman" w:cs="Times New Roman"/>
          <w:color w:val="000000"/>
          <w:sz w:val="20"/>
          <w:szCs w:val="20"/>
        </w:rPr>
        <w:t xml:space="preserve"> указывается количество  страниц</w:t>
      </w:r>
      <w:r w:rsidRPr="008953D5">
        <w:rPr>
          <w:rFonts w:ascii="Times New Roman" w:hAnsi="Times New Roman" w:cs="Times New Roman"/>
          <w:sz w:val="20"/>
          <w:szCs w:val="20"/>
        </w:rPr>
        <w:t xml:space="preserve">», которая заверяется подписью руководителя учреждения и печатью. Данный журнал находится на ответственном хранении у председателя рабочей комиссии.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учреждения. </w:t>
      </w:r>
    </w:p>
    <w:p w:rsidR="00650188" w:rsidRPr="008953D5" w:rsidRDefault="00650188" w:rsidP="00CC3169">
      <w:pPr>
        <w:pStyle w:val="BodyText"/>
        <w:ind w:firstLine="708"/>
        <w:jc w:val="both"/>
        <w:rPr>
          <w:sz w:val="20"/>
          <w:szCs w:val="20"/>
        </w:rPr>
      </w:pPr>
      <w:r w:rsidRPr="008953D5">
        <w:rPr>
          <w:rFonts w:ascii="Times New Roman" w:hAnsi="Times New Roman" w:cs="Times New Roman"/>
          <w:sz w:val="20"/>
          <w:szCs w:val="20"/>
        </w:rPr>
        <w:t xml:space="preserve">Результаты оценки оформляются оценочными листами утвержденной формы по каждому работнику (приложение № 2). Оценочные листы составляются работниками в одном экземпляре. На основе результатов оценочных листов составляется сводный оценочный лист </w:t>
      </w:r>
      <w:r w:rsidRPr="008953D5">
        <w:rPr>
          <w:rFonts w:ascii="Times New Roman" w:hAnsi="Times New Roman" w:cs="Times New Roman"/>
          <w:i/>
          <w:sz w:val="20"/>
          <w:szCs w:val="20"/>
        </w:rPr>
        <w:t>в разрезе школы и дошкольной группы</w:t>
      </w:r>
      <w:r w:rsidRPr="008953D5">
        <w:rPr>
          <w:rFonts w:ascii="Times New Roman" w:hAnsi="Times New Roman" w:cs="Times New Roman"/>
          <w:sz w:val="20"/>
          <w:szCs w:val="20"/>
        </w:rPr>
        <w:t xml:space="preserve"> (приложение № 3). Результаты оценки заносятся в протокол утверждения сводного оценочного листа оценки выполнения утвержденных  критериев и показателей эффективности работы работников</w:t>
      </w:r>
      <w:r w:rsidRPr="008953D5">
        <w:rPr>
          <w:rFonts w:ascii="Times New Roman" w:hAnsi="Times New Roman" w:cs="Times New Roman"/>
          <w:i/>
          <w:sz w:val="20"/>
          <w:szCs w:val="20"/>
        </w:rPr>
        <w:t xml:space="preserve"> в разрезе школы и дошкольной группы</w:t>
      </w:r>
      <w:r w:rsidRPr="008953D5">
        <w:rPr>
          <w:rFonts w:ascii="Times New Roman" w:hAnsi="Times New Roman" w:cs="Times New Roman"/>
          <w:sz w:val="20"/>
          <w:szCs w:val="20"/>
        </w:rPr>
        <w:t xml:space="preserve"> учреждения на выплату  из стимулирующей части фонда оплаты труда за соответствующий период. </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работника о выдаче копии оценочного листа, ему выдается копия оценочного листа, заверенная подписью руководителя учреждения и печатью.</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Руководитель учреждения копию протокола с листом согласования и сопроводительным письмом передает для рассмотрения и согласования в орган государственно-общественного самоуправления и профсоюзную организацию учреждения </w:t>
      </w:r>
      <w:r w:rsidRPr="008953D5">
        <w:rPr>
          <w:rFonts w:ascii="Times New Roman" w:hAnsi="Times New Roman" w:cs="Times New Roman"/>
          <w:color w:val="000000"/>
          <w:spacing w:val="1"/>
          <w:sz w:val="20"/>
          <w:szCs w:val="20"/>
        </w:rPr>
        <w:t>(или иной орган, представляющий интересы всех или большинства работников учреждения).</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В листе согласования протокола председатель органа государственно-общественного самоуправления и председатель профсоюзной организации учреждения </w:t>
      </w:r>
      <w:r w:rsidRPr="008953D5">
        <w:rPr>
          <w:rFonts w:ascii="Times New Roman" w:hAnsi="Times New Roman" w:cs="Times New Roman"/>
          <w:color w:val="000000"/>
          <w:spacing w:val="1"/>
          <w:sz w:val="20"/>
          <w:szCs w:val="20"/>
        </w:rPr>
        <w:t>(или иной орган, представляющий интересы всех или большинства работников учреждения)</w:t>
      </w:r>
      <w:r w:rsidRPr="008953D5">
        <w:rPr>
          <w:rFonts w:ascii="Times New Roman" w:hAnsi="Times New Roman" w:cs="Times New Roman"/>
          <w:sz w:val="20"/>
          <w:szCs w:val="20"/>
        </w:rPr>
        <w:t xml:space="preserve"> ставят свои подписи и дату согласования и передают в учреждение.</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После получения листа согласования протокола с органом государственно-общественного самоуправления и профсоюзной организацией учреждения </w:t>
      </w:r>
      <w:r w:rsidRPr="008953D5">
        <w:rPr>
          <w:rFonts w:ascii="Times New Roman" w:hAnsi="Times New Roman" w:cs="Times New Roman"/>
          <w:color w:val="000000"/>
          <w:spacing w:val="1"/>
          <w:sz w:val="20"/>
          <w:szCs w:val="20"/>
        </w:rPr>
        <w:t xml:space="preserve">(или иным органом, представляющим интересы всех или большинства работников учреждения) </w:t>
      </w:r>
      <w:r w:rsidRPr="008953D5">
        <w:rPr>
          <w:rFonts w:ascii="Times New Roman" w:hAnsi="Times New Roman" w:cs="Times New Roman"/>
          <w:sz w:val="20"/>
          <w:szCs w:val="20"/>
        </w:rPr>
        <w:t xml:space="preserve">руководитель учреждения издает приказ о выплате за качество выполняемых работ работникам учреждения за соответствующий период и передает его с приложением оригиналов протокола и оценочных листов в бухгалтерию для начисления надбавок. </w:t>
      </w:r>
    </w:p>
    <w:p w:rsidR="00650188" w:rsidRPr="008953D5" w:rsidRDefault="00650188" w:rsidP="00CC3169">
      <w:pPr>
        <w:pStyle w:val="BodyTextIndent2"/>
        <w:spacing w:line="240" w:lineRule="auto"/>
        <w:rPr>
          <w:sz w:val="20"/>
        </w:rPr>
      </w:pPr>
      <w:r w:rsidRPr="008953D5">
        <w:rPr>
          <w:b/>
          <w:sz w:val="20"/>
        </w:rPr>
        <w:t xml:space="preserve">Заседание рабочей комиссии по рассмотрению вопроса установления ежемесячных выплат  за качество  выполняемых работ проводится один раз в год в первой половине января. </w:t>
      </w:r>
    </w:p>
    <w:p w:rsidR="00650188" w:rsidRPr="008953D5" w:rsidRDefault="00650188" w:rsidP="00CC3169">
      <w:pPr>
        <w:ind w:firstLine="709"/>
        <w:jc w:val="both"/>
        <w:rPr>
          <w:rFonts w:ascii="Times New Roman" w:hAnsi="Times New Roman" w:cs="Times New Roman"/>
          <w:sz w:val="20"/>
          <w:szCs w:val="20"/>
        </w:rPr>
      </w:pPr>
      <w:r w:rsidRPr="008953D5">
        <w:rPr>
          <w:rFonts w:ascii="Times New Roman" w:hAnsi="Times New Roman" w:cs="Times New Roman"/>
          <w:sz w:val="20"/>
          <w:szCs w:val="20"/>
        </w:rPr>
        <w:t>В случае установления комиссией существенных нарушений представленные результаты возвращаются учреждению для исправления и доработки.</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В случае несогласия работника с результатами оценки в течение </w:t>
      </w:r>
      <w:r w:rsidRPr="008953D5">
        <w:rPr>
          <w:rFonts w:ascii="Times New Roman" w:hAnsi="Times New Roman" w:cs="Times New Roman"/>
          <w:iCs/>
          <w:sz w:val="20"/>
          <w:szCs w:val="20"/>
        </w:rPr>
        <w:t>5 дней</w:t>
      </w:r>
      <w:r w:rsidRPr="008953D5">
        <w:rPr>
          <w:rFonts w:ascii="Times New Roman" w:hAnsi="Times New Roman" w:cs="Times New Roman"/>
          <w:sz w:val="20"/>
          <w:szCs w:val="20"/>
        </w:rPr>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его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 Порядком норм, а также технические ошибки при работе с текстами, таблицами, цифровыми данными и т.п. Апелляции работников учреждения по другим основаниям комиссией не принимаются и не рассматриваются. </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Комиссия обязана осуществить проверку обоснованности заявления работника учреждения и дать ему ответ по результатам проверки в </w:t>
      </w:r>
      <w:r w:rsidRPr="008953D5">
        <w:rPr>
          <w:rFonts w:ascii="Times New Roman" w:hAnsi="Times New Roman" w:cs="Times New Roman"/>
          <w:iCs/>
          <w:sz w:val="20"/>
          <w:szCs w:val="20"/>
        </w:rPr>
        <w:t>течение 5 дней</w:t>
      </w:r>
      <w:r w:rsidRPr="008953D5">
        <w:rPr>
          <w:rFonts w:ascii="Times New Roman" w:hAnsi="Times New Roman" w:cs="Times New Roman"/>
          <w:sz w:val="20"/>
          <w:szCs w:val="20"/>
        </w:rPr>
        <w:t xml:space="preserve"> после принятия заявления. В случае установления в ходе проверки факта нарушения норм настоящего Порядка,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
    <w:p w:rsidR="00650188" w:rsidRPr="008953D5" w:rsidRDefault="00650188" w:rsidP="00CC3169">
      <w:pPr>
        <w:ind w:firstLine="709"/>
        <w:jc w:val="both"/>
        <w:rPr>
          <w:sz w:val="20"/>
          <w:szCs w:val="20"/>
        </w:rPr>
      </w:pPr>
      <w:r w:rsidRPr="008953D5">
        <w:rPr>
          <w:rFonts w:ascii="Times New Roman" w:hAnsi="Times New Roman" w:cs="Times New Roman"/>
          <w:sz w:val="20"/>
          <w:szCs w:val="20"/>
        </w:rPr>
        <w:t xml:space="preserve">По истечении </w:t>
      </w:r>
      <w:r w:rsidRPr="008953D5">
        <w:rPr>
          <w:rFonts w:ascii="Times New Roman" w:hAnsi="Times New Roman" w:cs="Times New Roman"/>
          <w:iCs/>
          <w:sz w:val="20"/>
          <w:szCs w:val="20"/>
        </w:rPr>
        <w:t>10 дней</w:t>
      </w:r>
      <w:r w:rsidRPr="008953D5">
        <w:rPr>
          <w:rFonts w:ascii="Times New Roman" w:hAnsi="Times New Roman" w:cs="Times New Roman"/>
          <w:sz w:val="20"/>
          <w:szCs w:val="20"/>
        </w:rPr>
        <w:t xml:space="preserve"> после заседания комиссии решение комиссии об утверждении оценочного листа вступает в силу.                                                                                         </w:t>
      </w:r>
    </w:p>
    <w:p w:rsidR="00650188" w:rsidRPr="008953D5" w:rsidRDefault="00650188" w:rsidP="00CC3169">
      <w:pPr>
        <w:ind w:firstLine="540"/>
        <w:jc w:val="both"/>
        <w:rPr>
          <w:sz w:val="20"/>
          <w:szCs w:val="20"/>
        </w:rPr>
      </w:pPr>
      <w:r w:rsidRPr="008953D5">
        <w:rPr>
          <w:rFonts w:ascii="Times New Roman" w:hAnsi="Times New Roman" w:cs="Times New Roman"/>
          <w:sz w:val="20"/>
          <w:szCs w:val="20"/>
        </w:rPr>
        <w:t xml:space="preserve">   3.1.3.        Премиальные </w:t>
      </w:r>
      <w:r w:rsidRPr="008953D5">
        <w:rPr>
          <w:rFonts w:ascii="Times New Roman" w:hAnsi="Times New Roman" w:cs="Times New Roman"/>
          <w:b/>
          <w:sz w:val="20"/>
          <w:szCs w:val="20"/>
        </w:rPr>
        <w:t>выплаты  по итогам работы</w:t>
      </w:r>
      <w:r w:rsidRPr="008953D5">
        <w:rPr>
          <w:rFonts w:ascii="Times New Roman" w:hAnsi="Times New Roman" w:cs="Times New Roman"/>
          <w:sz w:val="20"/>
          <w:szCs w:val="20"/>
        </w:rPr>
        <w:t xml:space="preserve"> устанавливаются  с учетом показателей оценки эффективности и результативности деятельности учреждения.</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  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w:t>
      </w:r>
    </w:p>
    <w:p w:rsidR="00650188" w:rsidRPr="008953D5" w:rsidRDefault="00650188" w:rsidP="00CC3169">
      <w:pPr>
        <w:ind w:firstLine="540"/>
        <w:jc w:val="both"/>
        <w:rPr>
          <w:rFonts w:ascii="Times New Roman" w:hAnsi="Times New Roman" w:cs="Times New Roman"/>
          <w:i/>
          <w:sz w:val="20"/>
          <w:szCs w:val="20"/>
        </w:rPr>
      </w:pPr>
      <w:r w:rsidRPr="008953D5">
        <w:rPr>
          <w:rFonts w:ascii="Times New Roman" w:hAnsi="Times New Roman" w:cs="Times New Roman"/>
          <w:i/>
          <w:sz w:val="20"/>
          <w:szCs w:val="20"/>
        </w:rPr>
        <w:t xml:space="preserve">  Порядок, размеры и условия премирования руководителю учреждения по итогам работы утверждаются  Отделом образования администрации Красночетайского района Чувашской Республики.</w:t>
      </w:r>
    </w:p>
    <w:p w:rsidR="00650188" w:rsidRPr="00904270" w:rsidRDefault="00650188" w:rsidP="00904270">
      <w:pPr>
        <w:jc w:val="both"/>
        <w:rPr>
          <w:sz w:val="20"/>
          <w:szCs w:val="20"/>
        </w:rPr>
      </w:pPr>
      <w:r w:rsidRPr="00904270">
        <w:rPr>
          <w:rFonts w:ascii="Times New Roman" w:hAnsi="Times New Roman" w:cs="Times New Roman"/>
          <w:b/>
          <w:sz w:val="20"/>
          <w:szCs w:val="20"/>
        </w:rPr>
        <w:t xml:space="preserve">     </w:t>
      </w:r>
      <w:r w:rsidRPr="008953D5">
        <w:rPr>
          <w:rFonts w:ascii="Times New Roman" w:hAnsi="Times New Roman" w:cs="Times New Roman"/>
          <w:b/>
          <w:sz w:val="20"/>
          <w:szCs w:val="20"/>
        </w:rPr>
        <w:t>Премирование работников</w:t>
      </w:r>
      <w:r w:rsidRPr="008953D5">
        <w:rPr>
          <w:rFonts w:ascii="Times New Roman" w:hAnsi="Times New Roman" w:cs="Times New Roman"/>
          <w:sz w:val="20"/>
          <w:szCs w:val="20"/>
        </w:rPr>
        <w:t xml:space="preserve"> учреждения производится по  итогам  работы  за месяц, квартал, год.</w:t>
      </w:r>
    </w:p>
    <w:p w:rsidR="00650188" w:rsidRPr="00904270" w:rsidRDefault="00650188" w:rsidP="00904270">
      <w:pPr>
        <w:jc w:val="both"/>
        <w:rPr>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Основаниями премирования служат: подведение итогов образовательного процесса, выполнение методической работы, проведение мероприятий, внедрение новых форм и методов обучения,  укрепление материально-технической базы, сохранность имущества, результаты смотров конкурсов, олимпиад и т.д.</w:t>
      </w:r>
    </w:p>
    <w:p w:rsidR="00650188" w:rsidRPr="00904270" w:rsidRDefault="00650188" w:rsidP="00904270">
      <w:pPr>
        <w:jc w:val="both"/>
        <w:rPr>
          <w:rFonts w:ascii="Times New Roman" w:hAnsi="Times New Roman" w:cs="Times New Roman"/>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 xml:space="preserve">Премия начисляется за фактически отработанное время, учитывая должностной оклад. В фактически отработанное время не включаются периоды, когда  работник находится в очередном, учебном отпуске, отсутствовал по болезни и другим причинам. </w:t>
      </w:r>
    </w:p>
    <w:p w:rsidR="00650188" w:rsidRPr="008953D5" w:rsidRDefault="00650188" w:rsidP="00904270">
      <w:pPr>
        <w:jc w:val="both"/>
        <w:rPr>
          <w:rFonts w:ascii="Times New Roman" w:hAnsi="Times New Roman" w:cs="Times New Roman"/>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Работникам  учреждения:</w:t>
      </w:r>
    </w:p>
    <w:p w:rsidR="00650188" w:rsidRPr="008953D5" w:rsidRDefault="00650188" w:rsidP="00904270">
      <w:pPr>
        <w:jc w:val="both"/>
        <w:rPr>
          <w:rFonts w:ascii="Times New Roman" w:hAnsi="Times New Roman" w:cs="Times New Roman"/>
          <w:sz w:val="20"/>
          <w:szCs w:val="20"/>
        </w:rPr>
      </w:pPr>
      <w:r w:rsidRPr="008953D5">
        <w:rPr>
          <w:rFonts w:ascii="Times New Roman" w:hAnsi="Times New Roman" w:cs="Times New Roman"/>
          <w:sz w:val="20"/>
          <w:szCs w:val="20"/>
        </w:rPr>
        <w:t xml:space="preserve">  - проработавшим неполный месяц в связи с поступлением в учебные заведения,        уходом на пенсию,  увольнением по сокращению штата и другим уважительным причинам, предусмотренным  действующим законодательством, выплата премии производится за фактически отработанное время в соответствующем месяце;</w:t>
      </w:r>
    </w:p>
    <w:p w:rsidR="00650188" w:rsidRPr="008953D5" w:rsidRDefault="00650188" w:rsidP="00904270">
      <w:pPr>
        <w:jc w:val="both"/>
        <w:rPr>
          <w:rFonts w:ascii="Times New Roman" w:hAnsi="Times New Roman" w:cs="Times New Roman"/>
          <w:sz w:val="20"/>
          <w:szCs w:val="20"/>
        </w:rPr>
      </w:pPr>
      <w:r w:rsidRPr="008953D5">
        <w:rPr>
          <w:rFonts w:ascii="Times New Roman" w:hAnsi="Times New Roman" w:cs="Times New Roman"/>
          <w:sz w:val="20"/>
          <w:szCs w:val="20"/>
        </w:rPr>
        <w:t xml:space="preserve"> -  принятым на работу в расчетном месяце работникам премия не выплачивается;</w:t>
      </w:r>
    </w:p>
    <w:p w:rsidR="00650188" w:rsidRPr="008953D5" w:rsidRDefault="00650188" w:rsidP="00904270">
      <w:pPr>
        <w:jc w:val="both"/>
        <w:rPr>
          <w:rFonts w:ascii="Times New Roman" w:hAnsi="Times New Roman" w:cs="Times New Roman"/>
          <w:sz w:val="20"/>
          <w:szCs w:val="20"/>
        </w:rPr>
      </w:pPr>
      <w:r w:rsidRPr="008953D5">
        <w:rPr>
          <w:rFonts w:ascii="Times New Roman" w:hAnsi="Times New Roman" w:cs="Times New Roman"/>
          <w:sz w:val="20"/>
          <w:szCs w:val="20"/>
        </w:rPr>
        <w:t>- уволенным за систематическое неисполнение без уважительных причин обязанностей, прогулы (в т.ч. отсутствие на работе более  трех часов в течение рабочего дня) без уважительных причин.</w:t>
      </w:r>
    </w:p>
    <w:p w:rsidR="00650188" w:rsidRPr="008953D5" w:rsidRDefault="00650188" w:rsidP="00904270">
      <w:pPr>
        <w:jc w:val="both"/>
        <w:rPr>
          <w:rFonts w:ascii="Times New Roman" w:hAnsi="Times New Roman" w:cs="Times New Roman"/>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Премии отдельным работникам может быть повышена в пределах квартального фонда премирования по усмотрению руководителя. При этом могут быть учтены такие факторы, как напряженность деятельности подразделения или конкретного работника по разработке каких-либо программ, мероприятий и т.д., оперативное  и качественное выполнение поручений вышестоящих органов, руководителя, другие положительные и значительные результаты работы.</w:t>
      </w:r>
    </w:p>
    <w:p w:rsidR="00650188" w:rsidRPr="008953D5" w:rsidRDefault="00650188" w:rsidP="00904270">
      <w:pPr>
        <w:jc w:val="both"/>
        <w:rPr>
          <w:sz w:val="20"/>
          <w:szCs w:val="20"/>
        </w:rPr>
      </w:pPr>
      <w:r w:rsidRPr="00904270">
        <w:rPr>
          <w:rFonts w:ascii="Times New Roman" w:hAnsi="Times New Roman" w:cs="Times New Roman"/>
          <w:b/>
          <w:sz w:val="20"/>
          <w:szCs w:val="20"/>
        </w:rPr>
        <w:t xml:space="preserve">     </w:t>
      </w:r>
      <w:r w:rsidRPr="008953D5">
        <w:rPr>
          <w:rFonts w:ascii="Times New Roman" w:hAnsi="Times New Roman" w:cs="Times New Roman"/>
          <w:b/>
          <w:sz w:val="20"/>
          <w:szCs w:val="20"/>
        </w:rPr>
        <w:t xml:space="preserve">Полное лишение или частичное снижение премии </w:t>
      </w:r>
      <w:r w:rsidRPr="008953D5">
        <w:rPr>
          <w:rFonts w:ascii="Times New Roman" w:hAnsi="Times New Roman" w:cs="Times New Roman"/>
          <w:sz w:val="20"/>
          <w:szCs w:val="20"/>
        </w:rPr>
        <w:t>работникам производится за тот месяц,  в котором имели  место упущения в работе. Если упущения были выявлены после выплаты премии, то снижение или лишение премии производится в том месяце, в котором обнаружены упущения.</w:t>
      </w:r>
    </w:p>
    <w:p w:rsidR="00650188" w:rsidRPr="008953D5" w:rsidRDefault="00650188" w:rsidP="00904270">
      <w:pPr>
        <w:jc w:val="both"/>
        <w:rPr>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 xml:space="preserve">Перечень видов нарушений, допущение которых влечет </w:t>
      </w:r>
      <w:r w:rsidRPr="008953D5">
        <w:rPr>
          <w:rFonts w:ascii="Times New Roman" w:hAnsi="Times New Roman" w:cs="Times New Roman"/>
          <w:b/>
          <w:sz w:val="20"/>
          <w:szCs w:val="20"/>
        </w:rPr>
        <w:t>лишение выплаты премии</w:t>
      </w:r>
      <w:r w:rsidRPr="008953D5">
        <w:rPr>
          <w:rFonts w:ascii="Times New Roman" w:hAnsi="Times New Roman" w:cs="Times New Roman"/>
          <w:sz w:val="20"/>
          <w:szCs w:val="20"/>
        </w:rPr>
        <w:t xml:space="preserve"> :</w:t>
      </w:r>
    </w:p>
    <w:p w:rsidR="00650188" w:rsidRPr="008953D5" w:rsidRDefault="00650188" w:rsidP="00904270">
      <w:pPr>
        <w:jc w:val="both"/>
        <w:rPr>
          <w:rFonts w:ascii="Times New Roman" w:hAnsi="Times New Roman" w:cs="Times New Roman"/>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 xml:space="preserve"> неисполнение или ненадлежащее исполнение работником своих обязанностей, предусмотренных должностной инструкцией;</w:t>
      </w:r>
    </w:p>
    <w:p w:rsidR="00650188" w:rsidRPr="008953D5" w:rsidRDefault="00650188" w:rsidP="00CC3169">
      <w:pPr>
        <w:ind w:left="417"/>
        <w:jc w:val="both"/>
        <w:rPr>
          <w:rFonts w:ascii="Times New Roman" w:hAnsi="Times New Roman" w:cs="Times New Roman"/>
          <w:sz w:val="20"/>
          <w:szCs w:val="20"/>
        </w:rPr>
      </w:pPr>
      <w:r w:rsidRPr="00904270">
        <w:rPr>
          <w:rFonts w:ascii="Times New Roman" w:hAnsi="Times New Roman" w:cs="Times New Roman"/>
          <w:sz w:val="20"/>
          <w:szCs w:val="20"/>
        </w:rPr>
        <w:t xml:space="preserve">  </w:t>
      </w:r>
      <w:r w:rsidRPr="008953D5">
        <w:rPr>
          <w:rFonts w:ascii="Times New Roman" w:hAnsi="Times New Roman" w:cs="Times New Roman"/>
          <w:sz w:val="20"/>
          <w:szCs w:val="20"/>
        </w:rPr>
        <w:t>систематическое нарушение трудовой и производственной  дисциплины, правил внутреннего трудового распорядка;</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нарушение технологических инструкций по охране труда и технике безопасности, приведшее к аварии;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невыполнение приказов и распоряжений руководства и организационно-распорядительных документов;</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хищение имущества организации;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прогул или отсутствие на работе без уважительных причин более 3 часов;</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привлечение к административной и уголовной ответственности.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меры дисциплинарного взыскания (замечания, выговор).</w:t>
      </w:r>
    </w:p>
    <w:p w:rsidR="00650188" w:rsidRPr="008953D5" w:rsidRDefault="00650188" w:rsidP="00CC3169">
      <w:pPr>
        <w:ind w:left="417"/>
        <w:jc w:val="both"/>
        <w:rPr>
          <w:sz w:val="20"/>
          <w:szCs w:val="20"/>
        </w:rPr>
      </w:pPr>
      <w:r w:rsidRPr="008953D5">
        <w:rPr>
          <w:rFonts w:ascii="Times New Roman" w:hAnsi="Times New Roman" w:cs="Times New Roman"/>
          <w:b/>
          <w:sz w:val="20"/>
          <w:szCs w:val="20"/>
        </w:rPr>
        <w:t>Частичное снижение премии</w:t>
      </w:r>
      <w:r w:rsidRPr="008953D5">
        <w:rPr>
          <w:rFonts w:ascii="Times New Roman" w:hAnsi="Times New Roman" w:cs="Times New Roman"/>
          <w:sz w:val="20"/>
          <w:szCs w:val="20"/>
        </w:rPr>
        <w:t xml:space="preserve"> работникам учреждения производится в следующих размерах:</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1.За несвоевременное выполнение поручения, приказа, указания</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руководства                                                                                          - 20%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 при повторных случаях                                                        - 30%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2</w:t>
      </w:r>
      <w:r w:rsidRPr="008953D5">
        <w:rPr>
          <w:rFonts w:ascii="Times New Roman" w:hAnsi="Times New Roman" w:cs="Times New Roman"/>
          <w:sz w:val="20"/>
          <w:szCs w:val="20"/>
        </w:rPr>
        <w:t xml:space="preserve">.За несоблюдение сроков исполнения находящихся на контроле </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документов                                                                                           - 20%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 при повторных случаях                                                       -  30%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3</w:t>
      </w:r>
      <w:r w:rsidRPr="008953D5">
        <w:rPr>
          <w:rFonts w:ascii="Times New Roman" w:hAnsi="Times New Roman" w:cs="Times New Roman"/>
          <w:sz w:val="20"/>
          <w:szCs w:val="20"/>
        </w:rPr>
        <w:t>.За несвоевременное представление информации, отчетов 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других материалов по представлению в вышестоящие органы     -  30%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-при повторных случаях                                                        -  40%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4</w:t>
      </w:r>
      <w:r w:rsidRPr="008953D5">
        <w:rPr>
          <w:rFonts w:ascii="Times New Roman" w:hAnsi="Times New Roman" w:cs="Times New Roman"/>
          <w:sz w:val="20"/>
          <w:szCs w:val="20"/>
        </w:rPr>
        <w:t>.За нарушение Правил техники и пожарной безопасности,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захламленность рабочего места                                                         -  20%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 при повторных случаях                                                        - 30%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5</w:t>
      </w:r>
      <w:r w:rsidRPr="008953D5">
        <w:rPr>
          <w:rFonts w:ascii="Times New Roman" w:hAnsi="Times New Roman" w:cs="Times New Roman"/>
          <w:sz w:val="20"/>
          <w:szCs w:val="20"/>
        </w:rPr>
        <w:t>.За ошибки и необъективные данные в справках, отчетах 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других   материалах                                                                             - 20%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 при повторных случаях                                                        - 30%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6</w:t>
      </w:r>
      <w:r w:rsidRPr="008953D5">
        <w:rPr>
          <w:rFonts w:ascii="Times New Roman" w:hAnsi="Times New Roman" w:cs="Times New Roman"/>
          <w:sz w:val="20"/>
          <w:szCs w:val="20"/>
        </w:rPr>
        <w:t>.За неудовлетворительное ведение делопроизводства                      - 20%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 при повторных случаях                                                        - 30%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7</w:t>
      </w:r>
      <w:r w:rsidRPr="008953D5">
        <w:rPr>
          <w:rFonts w:ascii="Times New Roman" w:hAnsi="Times New Roman" w:cs="Times New Roman"/>
          <w:sz w:val="20"/>
          <w:szCs w:val="20"/>
        </w:rPr>
        <w:t>.За не обеспечение сохранности находящихся в пользовании</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материальных ценностей (кроме возмещения материального</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ущерба)                                                                                                  - 10% за квартал</w:t>
      </w:r>
    </w:p>
    <w:p w:rsidR="00650188" w:rsidRPr="008953D5" w:rsidRDefault="00650188" w:rsidP="00CC3169">
      <w:pPr>
        <w:ind w:left="417"/>
        <w:jc w:val="both"/>
        <w:rPr>
          <w:rFonts w:ascii="Times New Roman" w:hAnsi="Times New Roman" w:cs="Times New Roman"/>
          <w:sz w:val="20"/>
          <w:szCs w:val="20"/>
        </w:rPr>
      </w:pPr>
      <w:r w:rsidRPr="00157E43">
        <w:rPr>
          <w:rFonts w:ascii="Times New Roman" w:hAnsi="Times New Roman" w:cs="Times New Roman"/>
          <w:sz w:val="20"/>
          <w:szCs w:val="20"/>
        </w:rPr>
        <w:t>8</w:t>
      </w:r>
      <w:r w:rsidRPr="008953D5">
        <w:rPr>
          <w:rFonts w:ascii="Times New Roman" w:hAnsi="Times New Roman" w:cs="Times New Roman"/>
          <w:sz w:val="20"/>
          <w:szCs w:val="20"/>
        </w:rPr>
        <w:t>.За неудовлетворительное материально-техническое обеспечение</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деятельности аппарата  учреждения                                                     - 10% за квартал</w:t>
      </w:r>
    </w:p>
    <w:p w:rsidR="00650188" w:rsidRPr="008953D5" w:rsidRDefault="00650188" w:rsidP="00CC3169">
      <w:pPr>
        <w:ind w:left="417"/>
        <w:jc w:val="both"/>
        <w:rPr>
          <w:rFonts w:ascii="Times New Roman" w:hAnsi="Times New Roman" w:cs="Times New Roman"/>
          <w:sz w:val="20"/>
          <w:szCs w:val="20"/>
        </w:rPr>
      </w:pPr>
      <w:r w:rsidRPr="0096746A">
        <w:rPr>
          <w:rFonts w:ascii="Times New Roman" w:hAnsi="Times New Roman" w:cs="Times New Roman"/>
          <w:sz w:val="20"/>
          <w:szCs w:val="20"/>
        </w:rPr>
        <w:t>9</w:t>
      </w:r>
      <w:r w:rsidRPr="008953D5">
        <w:rPr>
          <w:rFonts w:ascii="Times New Roman" w:hAnsi="Times New Roman" w:cs="Times New Roman"/>
          <w:sz w:val="20"/>
          <w:szCs w:val="20"/>
        </w:rPr>
        <w:t>.За нарушение трудового распорядка (опоздание на работу,</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ранний уход с работы ,ведение не деловых разговоров по </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телефону и т.п.)                                                                                       - 25%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 при повторных случаях                                                          - 50%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1</w:t>
      </w:r>
      <w:r w:rsidRPr="00157E43">
        <w:rPr>
          <w:rFonts w:ascii="Times New Roman" w:hAnsi="Times New Roman" w:cs="Times New Roman"/>
          <w:sz w:val="20"/>
          <w:szCs w:val="20"/>
        </w:rPr>
        <w:t>0</w:t>
      </w:r>
      <w:bookmarkStart w:id="0" w:name="_GoBack"/>
      <w:bookmarkEnd w:id="0"/>
      <w:r w:rsidRPr="008953D5">
        <w:rPr>
          <w:rFonts w:ascii="Times New Roman" w:hAnsi="Times New Roman" w:cs="Times New Roman"/>
          <w:sz w:val="20"/>
          <w:szCs w:val="20"/>
        </w:rPr>
        <w:t>.За  некачественное предоставление докладов,</w:t>
      </w:r>
    </w:p>
    <w:p w:rsidR="00650188" w:rsidRPr="00A84A24" w:rsidRDefault="00650188" w:rsidP="00904270">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информаций, сообщений                                                                    -  15% за квартал</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О внесении изменений и дополнений, его отмене работники предупреждаются не позднее чем за два месяца.</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Споры, возникающие при выплате  премии, решаются в установленном порядке.</w:t>
      </w:r>
    </w:p>
    <w:p w:rsidR="00650188" w:rsidRPr="008953D5" w:rsidRDefault="00650188" w:rsidP="00CC3169">
      <w:pPr>
        <w:ind w:left="417"/>
        <w:jc w:val="both"/>
        <w:rPr>
          <w:rFonts w:ascii="Times New Roman" w:hAnsi="Times New Roman" w:cs="Times New Roman"/>
          <w:sz w:val="20"/>
          <w:szCs w:val="20"/>
        </w:rPr>
      </w:pPr>
    </w:p>
    <w:p w:rsidR="00650188" w:rsidRPr="008953D5" w:rsidRDefault="00650188" w:rsidP="00CC3169">
      <w:pPr>
        <w:ind w:left="417"/>
        <w:jc w:val="both"/>
        <w:rPr>
          <w:rFonts w:ascii="Times New Roman" w:hAnsi="Times New Roman" w:cs="Times New Roman"/>
          <w:b/>
          <w:sz w:val="20"/>
          <w:szCs w:val="20"/>
        </w:rPr>
      </w:pPr>
      <w:r w:rsidRPr="008953D5">
        <w:rPr>
          <w:rFonts w:ascii="Times New Roman" w:hAnsi="Times New Roman" w:cs="Times New Roman"/>
          <w:b/>
          <w:sz w:val="20"/>
          <w:szCs w:val="20"/>
        </w:rPr>
        <w:t xml:space="preserve">                                                4.  Другие выплаты.</w:t>
      </w:r>
    </w:p>
    <w:p w:rsidR="00650188" w:rsidRPr="008953D5" w:rsidRDefault="00650188" w:rsidP="00CC3169">
      <w:pPr>
        <w:ind w:left="417"/>
        <w:jc w:val="both"/>
        <w:rPr>
          <w:rFonts w:ascii="Times New Roman" w:hAnsi="Times New Roman" w:cs="Times New Roman"/>
          <w:b/>
          <w:sz w:val="20"/>
          <w:szCs w:val="20"/>
        </w:rPr>
      </w:pP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4.1. В организации установлены следующие виды и размеры  выплат:</w:t>
      </w:r>
    </w:p>
    <w:p w:rsidR="00650188" w:rsidRPr="008953D5" w:rsidRDefault="00650188" w:rsidP="00CC3169">
      <w:pPr>
        <w:ind w:left="417"/>
        <w:jc w:val="both"/>
        <w:rPr>
          <w:sz w:val="20"/>
          <w:szCs w:val="20"/>
        </w:rPr>
      </w:pPr>
      <w:r w:rsidRPr="008953D5">
        <w:rPr>
          <w:rFonts w:ascii="Times New Roman" w:hAnsi="Times New Roman" w:cs="Times New Roman"/>
          <w:sz w:val="20"/>
          <w:szCs w:val="20"/>
        </w:rPr>
        <w:t xml:space="preserve">                 а)  </w:t>
      </w:r>
      <w:r w:rsidRPr="008953D5">
        <w:rPr>
          <w:rFonts w:ascii="Times New Roman" w:hAnsi="Times New Roman" w:cs="Times New Roman"/>
          <w:b/>
          <w:sz w:val="20"/>
          <w:szCs w:val="20"/>
        </w:rPr>
        <w:t>единовременных поощрительных выплат</w:t>
      </w:r>
      <w:r w:rsidRPr="008953D5">
        <w:rPr>
          <w:rFonts w:ascii="Times New Roman" w:hAnsi="Times New Roman" w:cs="Times New Roman"/>
          <w:sz w:val="20"/>
          <w:szCs w:val="20"/>
        </w:rPr>
        <w:t>:</w:t>
      </w:r>
    </w:p>
    <w:p w:rsidR="00650188" w:rsidRPr="008953D5" w:rsidRDefault="00650188" w:rsidP="00CC3169">
      <w:pPr>
        <w:ind w:left="1527"/>
        <w:jc w:val="both"/>
        <w:rPr>
          <w:rFonts w:ascii="Times New Roman" w:hAnsi="Times New Roman" w:cs="Times New Roman"/>
          <w:sz w:val="20"/>
          <w:szCs w:val="20"/>
        </w:rPr>
      </w:pPr>
      <w:r w:rsidRPr="008953D5">
        <w:rPr>
          <w:rFonts w:ascii="Times New Roman" w:hAnsi="Times New Roman" w:cs="Times New Roman"/>
          <w:sz w:val="20"/>
          <w:szCs w:val="20"/>
        </w:rPr>
        <w:t>За выполнение специальных заданий администрации - до 100%  к   установленному окладу</w:t>
      </w:r>
    </w:p>
    <w:p w:rsidR="00650188" w:rsidRPr="008953D5" w:rsidRDefault="00650188" w:rsidP="00CC3169">
      <w:pPr>
        <w:ind w:left="1416" w:firstLine="111"/>
        <w:jc w:val="both"/>
        <w:rPr>
          <w:rFonts w:ascii="Times New Roman" w:hAnsi="Times New Roman" w:cs="Times New Roman"/>
          <w:sz w:val="20"/>
          <w:szCs w:val="20"/>
        </w:rPr>
      </w:pPr>
      <w:r w:rsidRPr="008953D5">
        <w:rPr>
          <w:rFonts w:ascii="Times New Roman" w:hAnsi="Times New Roman" w:cs="Times New Roman"/>
          <w:sz w:val="20"/>
          <w:szCs w:val="20"/>
        </w:rPr>
        <w:t>К юбилейным датам работников  - до 100% к установленному окладу</w:t>
      </w:r>
    </w:p>
    <w:p w:rsidR="00650188" w:rsidRPr="008953D5" w:rsidRDefault="00650188" w:rsidP="00CC3169">
      <w:pPr>
        <w:ind w:left="1416" w:firstLine="111"/>
        <w:jc w:val="both"/>
        <w:rPr>
          <w:rFonts w:ascii="Times New Roman" w:hAnsi="Times New Roman" w:cs="Times New Roman"/>
          <w:sz w:val="20"/>
          <w:szCs w:val="20"/>
        </w:rPr>
      </w:pPr>
      <w:r w:rsidRPr="008953D5">
        <w:rPr>
          <w:rFonts w:ascii="Times New Roman" w:hAnsi="Times New Roman" w:cs="Times New Roman"/>
          <w:sz w:val="20"/>
          <w:szCs w:val="20"/>
        </w:rPr>
        <w:t>В связи с уходом на пенсию - до 100% к  установленному окладу</w:t>
      </w:r>
    </w:p>
    <w:p w:rsidR="00650188" w:rsidRPr="008953D5" w:rsidRDefault="00650188" w:rsidP="00CC3169">
      <w:pPr>
        <w:ind w:left="1416" w:firstLine="111"/>
        <w:jc w:val="both"/>
        <w:rPr>
          <w:rFonts w:ascii="Times New Roman" w:hAnsi="Times New Roman" w:cs="Times New Roman"/>
          <w:sz w:val="20"/>
          <w:szCs w:val="20"/>
        </w:rPr>
      </w:pPr>
      <w:r w:rsidRPr="008953D5">
        <w:rPr>
          <w:rFonts w:ascii="Times New Roman" w:hAnsi="Times New Roman" w:cs="Times New Roman"/>
          <w:sz w:val="20"/>
          <w:szCs w:val="20"/>
        </w:rPr>
        <w:t>К государственным праздникам- до 50%  к установленному окладу.</w:t>
      </w:r>
    </w:p>
    <w:p w:rsidR="00650188" w:rsidRPr="008953D5" w:rsidRDefault="00650188" w:rsidP="00CC3169">
      <w:pPr>
        <w:jc w:val="both"/>
        <w:rPr>
          <w:sz w:val="20"/>
          <w:szCs w:val="20"/>
        </w:rPr>
      </w:pPr>
      <w:r w:rsidRPr="008953D5">
        <w:rPr>
          <w:rFonts w:ascii="Times New Roman" w:hAnsi="Times New Roman" w:cs="Times New Roman"/>
          <w:sz w:val="20"/>
          <w:szCs w:val="20"/>
        </w:rPr>
        <w:t xml:space="preserve">                         б)  </w:t>
      </w:r>
      <w:r w:rsidRPr="008953D5">
        <w:rPr>
          <w:rFonts w:ascii="Times New Roman" w:hAnsi="Times New Roman" w:cs="Times New Roman"/>
          <w:b/>
          <w:sz w:val="20"/>
          <w:szCs w:val="20"/>
        </w:rPr>
        <w:t>ежемесячные  поощрительные выплаты:</w:t>
      </w:r>
    </w:p>
    <w:p w:rsidR="00650188" w:rsidRPr="008953D5" w:rsidRDefault="00650188" w:rsidP="00CC3169">
      <w:pPr>
        <w:jc w:val="both"/>
        <w:rPr>
          <w:rFonts w:ascii="Times New Roman" w:hAnsi="Times New Roman" w:cs="Times New Roman"/>
          <w:b/>
          <w:i/>
          <w:sz w:val="20"/>
          <w:szCs w:val="20"/>
        </w:rPr>
      </w:pPr>
      <w:r w:rsidRPr="008953D5">
        <w:rPr>
          <w:rFonts w:ascii="Times New Roman" w:hAnsi="Times New Roman" w:cs="Times New Roman"/>
          <w:b/>
          <w:i/>
          <w:sz w:val="20"/>
          <w:szCs w:val="20"/>
        </w:rPr>
        <w:t xml:space="preserve">       Молодым специалистам  устанавливается доплата в размере одного  должностного оклада (ставки) ежемесячно до наступления стажа работы  три  года.           </w:t>
      </w:r>
    </w:p>
    <w:p w:rsidR="00650188" w:rsidRPr="008953D5" w:rsidRDefault="00650188" w:rsidP="00CC3169">
      <w:pPr>
        <w:ind w:left="417"/>
        <w:jc w:val="both"/>
        <w:rPr>
          <w:sz w:val="20"/>
          <w:szCs w:val="20"/>
        </w:rPr>
      </w:pPr>
      <w:r w:rsidRPr="008953D5">
        <w:rPr>
          <w:rFonts w:ascii="Times New Roman" w:hAnsi="Times New Roman" w:cs="Times New Roman"/>
          <w:sz w:val="20"/>
          <w:szCs w:val="20"/>
        </w:rPr>
        <w:t xml:space="preserve">                  в) </w:t>
      </w:r>
      <w:r w:rsidRPr="008953D5">
        <w:rPr>
          <w:rFonts w:ascii="Times New Roman" w:hAnsi="Times New Roman" w:cs="Times New Roman"/>
          <w:b/>
          <w:sz w:val="20"/>
          <w:szCs w:val="20"/>
        </w:rPr>
        <w:t>работникам выплачивается материальная помощь</w:t>
      </w:r>
      <w:r w:rsidRPr="008953D5">
        <w:rPr>
          <w:rFonts w:ascii="Times New Roman" w:hAnsi="Times New Roman" w:cs="Times New Roman"/>
          <w:sz w:val="20"/>
          <w:szCs w:val="20"/>
        </w:rPr>
        <w:t xml:space="preserve">  с целью обеспечения социальных гарантий  как:</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Несчастный случай (авария, травма) пожар, гибель имущества и т.д.;  </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Лечение сотрудника или членов его семьи. В этом случае материальная помощь выплачивается  для приобретения лекарств или оплаты лечения. </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 xml:space="preserve">                  Кроме того, материальная помощь может выплачиваться к отпуску, на лечение, приобретение путевок и в целях социальной защиты. Материальная помощь может выплачиваться в связи с юбилейными датами, свадьбой, рождением ребенка и иными обстоятельствами.</w:t>
      </w:r>
    </w:p>
    <w:p w:rsidR="00650188" w:rsidRPr="00904270" w:rsidRDefault="00650188" w:rsidP="00904270">
      <w:pPr>
        <w:ind w:left="417"/>
        <w:jc w:val="both"/>
        <w:rPr>
          <w:sz w:val="20"/>
          <w:szCs w:val="20"/>
        </w:rPr>
      </w:pPr>
      <w:r w:rsidRPr="008953D5">
        <w:rPr>
          <w:rFonts w:ascii="Times New Roman" w:hAnsi="Times New Roman" w:cs="Times New Roman"/>
          <w:sz w:val="20"/>
          <w:szCs w:val="20"/>
        </w:rPr>
        <w:t xml:space="preserve">                  Материальная помощь выплачивается по личному заявлению сотрудника, по приказу руководителя в </w:t>
      </w:r>
      <w:r w:rsidRPr="008953D5">
        <w:rPr>
          <w:rFonts w:ascii="Times New Roman" w:hAnsi="Times New Roman" w:cs="Times New Roman"/>
          <w:b/>
          <w:sz w:val="20"/>
          <w:szCs w:val="20"/>
        </w:rPr>
        <w:t>пределах фонда оплаты труда</w:t>
      </w:r>
      <w:r w:rsidRPr="008953D5">
        <w:rPr>
          <w:rFonts w:ascii="Times New Roman" w:hAnsi="Times New Roman" w:cs="Times New Roman"/>
          <w:sz w:val="20"/>
          <w:szCs w:val="20"/>
        </w:rPr>
        <w:t xml:space="preserve"> в год  два оклада. В приказе на выплату материальной помощи конкретному работнику указывается ее размер.</w:t>
      </w:r>
    </w:p>
    <w:p w:rsidR="00650188" w:rsidRPr="008953D5" w:rsidRDefault="00650188" w:rsidP="00CC3169">
      <w:pPr>
        <w:ind w:left="417"/>
        <w:jc w:val="both"/>
        <w:rPr>
          <w:rFonts w:ascii="Times New Roman" w:hAnsi="Times New Roman" w:cs="Times New Roman"/>
          <w:sz w:val="20"/>
          <w:szCs w:val="20"/>
        </w:rPr>
      </w:pPr>
      <w:r w:rsidRPr="008953D5">
        <w:rPr>
          <w:rFonts w:ascii="Times New Roman" w:hAnsi="Times New Roman" w:cs="Times New Roman"/>
          <w:sz w:val="20"/>
          <w:szCs w:val="20"/>
        </w:rPr>
        <w:t>Согласовано с выборным профсоюзным</w:t>
      </w:r>
    </w:p>
    <w:p w:rsidR="00650188" w:rsidRPr="009A3D0D" w:rsidRDefault="00650188" w:rsidP="009A3D0D">
      <w:pPr>
        <w:ind w:left="417"/>
        <w:jc w:val="both"/>
        <w:rPr>
          <w:rFonts w:ascii="Times New Roman" w:hAnsi="Times New Roman" w:cs="Times New Roman"/>
          <w:sz w:val="20"/>
          <w:szCs w:val="20"/>
        </w:rPr>
      </w:pPr>
      <w:r w:rsidRPr="008953D5">
        <w:rPr>
          <w:rFonts w:ascii="Times New Roman" w:hAnsi="Times New Roman" w:cs="Times New Roman"/>
          <w:sz w:val="20"/>
          <w:szCs w:val="20"/>
        </w:rPr>
        <w:t>органом.</w:t>
      </w:r>
    </w:p>
    <w:p w:rsidR="00650188" w:rsidRPr="008953D5" w:rsidRDefault="00650188" w:rsidP="00CC3169">
      <w:pPr>
        <w:ind w:firstLine="540"/>
        <w:jc w:val="right"/>
        <w:rPr>
          <w:rFonts w:ascii="Times New Roman" w:hAnsi="Times New Roman" w:cs="Times New Roman"/>
          <w:sz w:val="20"/>
          <w:szCs w:val="20"/>
        </w:rPr>
      </w:pPr>
      <w:r w:rsidRPr="008953D5">
        <w:rPr>
          <w:rFonts w:ascii="Times New Roman" w:hAnsi="Times New Roman" w:cs="Times New Roman"/>
          <w:sz w:val="20"/>
          <w:szCs w:val="20"/>
        </w:rPr>
        <w:t xml:space="preserve"> Приложение № 1</w:t>
      </w:r>
    </w:p>
    <w:p w:rsidR="00650188" w:rsidRPr="008953D5" w:rsidRDefault="00650188" w:rsidP="00CC3169">
      <w:pPr>
        <w:ind w:left="5580" w:firstLine="84"/>
        <w:jc w:val="both"/>
        <w:rPr>
          <w:sz w:val="20"/>
          <w:szCs w:val="20"/>
        </w:rPr>
      </w:pPr>
      <w:r w:rsidRPr="008953D5">
        <w:rPr>
          <w:rFonts w:ascii="Times New Roman" w:hAnsi="Times New Roman" w:cs="Times New Roman"/>
          <w:sz w:val="20"/>
          <w:szCs w:val="20"/>
        </w:rPr>
        <w:t xml:space="preserve">                                                                                                                        к Положению о стимулирующей  части фонда  оплаты труда муниципального бюджетного общеобразовательного учреждения «Новоатайская средняя общеобразовательная школа»  </w:t>
      </w:r>
      <w:r w:rsidRPr="008953D5">
        <w:rPr>
          <w:rFonts w:ascii="Times New Roman" w:hAnsi="Times New Roman" w:cs="Times New Roman"/>
          <w:color w:val="000000"/>
          <w:sz w:val="20"/>
          <w:szCs w:val="20"/>
        </w:rPr>
        <w:t xml:space="preserve">Красночетайскогорайона Чувашской   Республики </w:t>
      </w:r>
    </w:p>
    <w:p w:rsidR="00650188" w:rsidRPr="008953D5" w:rsidRDefault="00650188" w:rsidP="00CC3169">
      <w:pPr>
        <w:pStyle w:val="BodyText"/>
        <w:ind w:left="5580" w:firstLine="84"/>
        <w:jc w:val="both"/>
        <w:rPr>
          <w:rFonts w:ascii="Times New Roman" w:hAnsi="Times New Roman" w:cs="Times New Roman"/>
          <w:sz w:val="20"/>
          <w:szCs w:val="20"/>
        </w:rPr>
      </w:pPr>
    </w:p>
    <w:p w:rsidR="00650188" w:rsidRPr="008953D5" w:rsidRDefault="00650188" w:rsidP="00CC3169">
      <w:pPr>
        <w:pStyle w:val="BodyText"/>
        <w:jc w:val="center"/>
        <w:rPr>
          <w:rFonts w:ascii="Times New Roman" w:hAnsi="Times New Roman" w:cs="Times New Roman"/>
          <w:b/>
          <w:bCs/>
          <w:sz w:val="20"/>
          <w:szCs w:val="20"/>
        </w:rPr>
      </w:pPr>
      <w:r w:rsidRPr="008953D5">
        <w:rPr>
          <w:rFonts w:ascii="Times New Roman" w:hAnsi="Times New Roman" w:cs="Times New Roman"/>
          <w:b/>
          <w:bCs/>
          <w:sz w:val="20"/>
          <w:szCs w:val="20"/>
        </w:rPr>
        <w:t>П Е Р Е Ч Е Н Ь</w:t>
      </w:r>
    </w:p>
    <w:p w:rsidR="00650188" w:rsidRPr="008953D5" w:rsidRDefault="00650188" w:rsidP="00CC3169">
      <w:pPr>
        <w:ind w:firstLine="84"/>
        <w:jc w:val="center"/>
        <w:rPr>
          <w:sz w:val="20"/>
          <w:szCs w:val="20"/>
        </w:rPr>
      </w:pPr>
      <w:r w:rsidRPr="008953D5">
        <w:rPr>
          <w:rFonts w:ascii="Times New Roman" w:hAnsi="Times New Roman" w:cs="Times New Roman"/>
          <w:b/>
          <w:bCs/>
          <w:sz w:val="20"/>
          <w:szCs w:val="20"/>
        </w:rPr>
        <w:t>критериев и показателей для определения надбавок за качество выполняемых работ педагогическим, другим работникам из стимулирующей части фонда оплаты труда</w:t>
      </w:r>
      <w:r w:rsidRPr="008953D5">
        <w:rPr>
          <w:rFonts w:ascii="Times New Roman" w:hAnsi="Times New Roman" w:cs="Times New Roman"/>
          <w:b/>
          <w:sz w:val="20"/>
          <w:szCs w:val="20"/>
        </w:rPr>
        <w:t xml:space="preserve"> муниципального бюджетного общеобразовательного учреждения</w:t>
      </w:r>
    </w:p>
    <w:p w:rsidR="00650188" w:rsidRPr="008953D5" w:rsidRDefault="00650188" w:rsidP="00CC3169">
      <w:pPr>
        <w:pStyle w:val="BodyText"/>
        <w:jc w:val="center"/>
        <w:rPr>
          <w:sz w:val="20"/>
          <w:szCs w:val="20"/>
        </w:rPr>
      </w:pPr>
      <w:r w:rsidRPr="008953D5">
        <w:rPr>
          <w:rFonts w:ascii="Times New Roman" w:hAnsi="Times New Roman" w:cs="Times New Roman"/>
          <w:b/>
          <w:sz w:val="20"/>
          <w:szCs w:val="20"/>
        </w:rPr>
        <w:t xml:space="preserve">«Новоатайская средняя общеобразовательная школа» </w:t>
      </w:r>
      <w:r w:rsidRPr="008953D5">
        <w:rPr>
          <w:rFonts w:ascii="Times New Roman" w:hAnsi="Times New Roman" w:cs="Times New Roman"/>
          <w:b/>
          <w:bCs/>
          <w:sz w:val="20"/>
          <w:szCs w:val="20"/>
        </w:rPr>
        <w:t xml:space="preserve">  Красночетайского района Чувашской Республики</w:t>
      </w:r>
    </w:p>
    <w:p w:rsidR="00650188" w:rsidRPr="008953D5" w:rsidRDefault="00650188" w:rsidP="00CC3169">
      <w:pPr>
        <w:pStyle w:val="BodyText"/>
        <w:jc w:val="both"/>
        <w:rPr>
          <w:rFonts w:ascii="Times New Roman" w:hAnsi="Times New Roman" w:cs="Times New Roman"/>
          <w:b/>
          <w:bCs/>
          <w:sz w:val="20"/>
          <w:szCs w:val="20"/>
        </w:rPr>
      </w:pPr>
    </w:p>
    <w:tbl>
      <w:tblPr>
        <w:tblW w:w="4968" w:type="pct"/>
        <w:tblLayout w:type="fixed"/>
        <w:tblCellMar>
          <w:left w:w="10" w:type="dxa"/>
          <w:right w:w="10" w:type="dxa"/>
        </w:tblCellMar>
        <w:tblLook w:val="0000"/>
      </w:tblPr>
      <w:tblGrid>
        <w:gridCol w:w="1617"/>
        <w:gridCol w:w="160"/>
        <w:gridCol w:w="42"/>
        <w:gridCol w:w="2000"/>
        <w:gridCol w:w="249"/>
        <w:gridCol w:w="4491"/>
        <w:gridCol w:w="30"/>
        <w:gridCol w:w="879"/>
        <w:gridCol w:w="40"/>
      </w:tblGrid>
      <w:tr w:rsidR="00650188" w:rsidRPr="008953D5" w:rsidTr="00733257">
        <w:tc>
          <w:tcPr>
            <w:tcW w:w="1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Наименование должности </w:t>
            </w:r>
          </w:p>
        </w:tc>
        <w:tc>
          <w:tcPr>
            <w:tcW w:w="22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Критерии</w:t>
            </w:r>
          </w:p>
        </w:tc>
        <w:tc>
          <w:tcPr>
            <w:tcW w:w="4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Показатели </w:t>
            </w:r>
          </w:p>
        </w:tc>
        <w:tc>
          <w:tcPr>
            <w:tcW w:w="9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Весовой коэффициент показателя</w:t>
            </w:r>
          </w:p>
        </w:tc>
      </w:tr>
      <w:tr w:rsidR="00650188" w:rsidRPr="008953D5" w:rsidTr="00733257">
        <w:trPr>
          <w:trHeight w:val="217"/>
        </w:trPr>
        <w:tc>
          <w:tcPr>
            <w:tcW w:w="18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22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4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9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4</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Воспитатель</w:t>
            </w: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1.Обеспечение доступности качественного образования и воспитания</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Обеспечение посещаемости воспитанников: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 -     85-90%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    91-95 %</w:t>
            </w:r>
          </w:p>
          <w:p w:rsidR="00650188" w:rsidRPr="008953D5" w:rsidRDefault="00650188" w:rsidP="00733257">
            <w:pPr>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Улучшение показателей здоровья и физического развития детей группы:</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-показатели выше уровня прошлого периода</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Проведение диагностики усвоения воспитанниками общеобразовательной программы дошкольного образования:</w:t>
            </w:r>
          </w:p>
          <w:p w:rsidR="00650188" w:rsidRPr="008953D5" w:rsidRDefault="00650188" w:rsidP="00733257">
            <w:pPr>
              <w:jc w:val="both"/>
              <w:rPr>
                <w:sz w:val="20"/>
                <w:szCs w:val="20"/>
              </w:rPr>
            </w:pPr>
            <w:r w:rsidRPr="008953D5">
              <w:rPr>
                <w:rFonts w:ascii="Times New Roman" w:hAnsi="Times New Roman" w:cs="Times New Roman"/>
                <w:sz w:val="20"/>
                <w:szCs w:val="20"/>
              </w:rPr>
              <w:t xml:space="preserve"> - учебный процесс строится на основе проведенной диагностики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Использование инновационных образовательных технологий в организации воспитательно-образовательного процесса</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Использование инновационных здоровьесберегающих технологий в организации воспитательно-образовательного процесса</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Использование ИКТ и ЦОР в работе с детьми</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 1</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12,5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2.Обобщение и распространение собственного педагогического опыта</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 xml:space="preserve">Проведение мастер-классов, открытых мероприятий, выступлений на уровне: </w:t>
            </w:r>
          </w:p>
          <w:p w:rsidR="00650188" w:rsidRPr="008953D5" w:rsidRDefault="00650188" w:rsidP="00733257">
            <w:pPr>
              <w:jc w:val="both"/>
              <w:rPr>
                <w:sz w:val="20"/>
                <w:szCs w:val="20"/>
              </w:rPr>
            </w:pPr>
            <w:r w:rsidRPr="008953D5">
              <w:rPr>
                <w:rFonts w:ascii="Times New Roman" w:hAnsi="Times New Roman" w:cs="Times New Roman"/>
                <w:sz w:val="20"/>
                <w:szCs w:val="20"/>
              </w:rPr>
              <w:t>образовательного учреждения</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-муниципалитета</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-республики</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всероссийский уровень</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Проведение открытых мероприятий, выступлений на уровне:</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-образовательного учреждения</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муниципалитета</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республики</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всероссийский уровень</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A84A24"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Освещение опыта работы в СМИ:</w:t>
            </w:r>
          </w:p>
          <w:p w:rsidR="00650188" w:rsidRPr="00A84A24"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 уровне муниципалитета</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 уровне республики</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всероссийский уровень</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Предоставление информации для сайта школы, района о деятельности дошкольной группы еженедельно</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 2</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17,0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3.Повышение квалификации, профессиональная переподготовка</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Наличие и реализация плана или программы профессионального самообразования</w:t>
            </w:r>
          </w:p>
          <w:p w:rsidR="00650188" w:rsidRPr="008953D5" w:rsidRDefault="00650188" w:rsidP="00733257">
            <w:pPr>
              <w:jc w:val="both"/>
              <w:rPr>
                <w:sz w:val="20"/>
                <w:szCs w:val="20"/>
              </w:rPr>
            </w:pPr>
            <w:r w:rsidRPr="008953D5">
              <w:rPr>
                <w:rFonts w:ascii="Times New Roman" w:hAnsi="Times New Roman" w:cs="Times New Roman"/>
                <w:sz w:val="20"/>
                <w:szCs w:val="20"/>
              </w:rPr>
              <w:t>Наличие дополнительных образовательных сертификатов</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 3</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2,5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4.Участие в конкурсах, проектах, экспериментах</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Результаты участия в профессиональных конкурсах:</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 уровне образовательного учреждения</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на уровне муниципалитета</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 уровне республики</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-всероссийский уровень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Участие воспитателей и воспитанников  в конкурсах, фестивалях и т.д.:</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 уровне образовательного учреждения</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на уровне муниципалитета</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 уровне республики</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-всероссийский уровень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 4</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10,0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Максимально возможное количество баллов по всем критериям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42,0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Учитель, преподаватель-организатор ОБЖ</w:t>
            </w: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9A3D0D" w:rsidRDefault="00650188" w:rsidP="009A3D0D">
            <w:pPr>
              <w:jc w:val="both"/>
              <w:rPr>
                <w:sz w:val="20"/>
                <w:szCs w:val="20"/>
              </w:rPr>
            </w:pPr>
            <w:r w:rsidRPr="008953D5">
              <w:rPr>
                <w:rFonts w:ascii="Times New Roman" w:hAnsi="Times New Roman" w:cs="Times New Roman"/>
                <w:b/>
                <w:sz w:val="20"/>
                <w:szCs w:val="20"/>
              </w:rPr>
              <w:t>1.</w:t>
            </w:r>
            <w:r>
              <w:rPr>
                <w:rFonts w:ascii="Times New Roman" w:hAnsi="Times New Roman" w:cs="Times New Roman"/>
                <w:b/>
                <w:sz w:val="20"/>
                <w:szCs w:val="20"/>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9A3D0D">
            <w:pPr>
              <w:jc w:val="both"/>
              <w:rPr>
                <w:rFonts w:ascii="Times New Roman" w:hAnsi="Times New Roman" w:cs="Times New Roman"/>
                <w:sz w:val="20"/>
                <w:szCs w:val="20"/>
              </w:rPr>
            </w:pPr>
            <w:r>
              <w:rPr>
                <w:rFonts w:ascii="Times New Roman" w:hAnsi="Times New Roman" w:cs="Times New Roman"/>
                <w:sz w:val="20"/>
                <w:szCs w:val="20"/>
              </w:rPr>
              <w:t>-Участие в разработке и реализации проектов программ содержания деятельности связанных с работой с одаренными  детьми</w:t>
            </w:r>
          </w:p>
          <w:p w:rsidR="00650188" w:rsidRDefault="00650188" w:rsidP="009A3D0D">
            <w:pPr>
              <w:jc w:val="both"/>
              <w:rPr>
                <w:rFonts w:ascii="Times New Roman" w:hAnsi="Times New Roman" w:cs="Times New Roman"/>
                <w:sz w:val="20"/>
                <w:szCs w:val="20"/>
              </w:rPr>
            </w:pPr>
            <w:r>
              <w:rPr>
                <w:rFonts w:ascii="Times New Roman" w:hAnsi="Times New Roman" w:cs="Times New Roman"/>
                <w:sz w:val="20"/>
                <w:szCs w:val="20"/>
              </w:rPr>
              <w:t xml:space="preserve">Результативная индивидуальная </w:t>
            </w:r>
          </w:p>
          <w:p w:rsidR="00650188" w:rsidRDefault="00650188" w:rsidP="009A3D0D">
            <w:pPr>
              <w:jc w:val="both"/>
              <w:rPr>
                <w:rFonts w:ascii="Times New Roman" w:hAnsi="Times New Roman" w:cs="Times New Roman"/>
                <w:sz w:val="20"/>
                <w:szCs w:val="20"/>
              </w:rPr>
            </w:pPr>
            <w:r>
              <w:rPr>
                <w:rFonts w:ascii="Times New Roman" w:hAnsi="Times New Roman" w:cs="Times New Roman"/>
                <w:sz w:val="20"/>
                <w:szCs w:val="20"/>
              </w:rPr>
              <w:t>дополнительная работа</w:t>
            </w:r>
          </w:p>
          <w:p w:rsidR="00650188" w:rsidRPr="009A3D0D" w:rsidRDefault="00650188" w:rsidP="009A3D0D">
            <w:pPr>
              <w:jc w:val="both"/>
              <w:rPr>
                <w:rFonts w:ascii="Times New Roman" w:hAnsi="Times New Roman" w:cs="Times New Roman"/>
                <w:sz w:val="20"/>
                <w:szCs w:val="20"/>
              </w:rPr>
            </w:pPr>
            <w:r>
              <w:rPr>
                <w:rFonts w:ascii="Times New Roman" w:hAnsi="Times New Roman" w:cs="Times New Roman"/>
                <w:sz w:val="20"/>
                <w:szCs w:val="20"/>
              </w:rPr>
              <w:t>-со слабоуспевающими обучающимся</w:t>
            </w:r>
          </w:p>
          <w:p w:rsidR="00650188" w:rsidRPr="008953D5" w:rsidRDefault="00650188" w:rsidP="00733257">
            <w:pPr>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lang w:val="en-US"/>
              </w:rPr>
            </w:pPr>
            <w:r w:rsidRPr="008953D5">
              <w:rPr>
                <w:rFonts w:ascii="Times New Roman" w:hAnsi="Times New Roman" w:cs="Times New Roman"/>
                <w:sz w:val="20"/>
                <w:szCs w:val="20"/>
                <w:lang w:val="en-US"/>
              </w:rPr>
              <w:t>1.0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sz w:val="20"/>
                <w:szCs w:val="20"/>
              </w:rPr>
            </w:pPr>
            <w:r>
              <w:rPr>
                <w:rFonts w:ascii="Times New Roman" w:hAnsi="Times New Roman" w:cs="Times New Roman"/>
                <w:sz w:val="20"/>
                <w:szCs w:val="20"/>
              </w:rPr>
              <w:t>1</w:t>
            </w:r>
            <w:r w:rsidRPr="008953D5">
              <w:rPr>
                <w:rFonts w:ascii="Times New Roman" w:hAnsi="Times New Roman" w:cs="Times New Roman"/>
                <w:sz w:val="20"/>
                <w:szCs w:val="20"/>
              </w:rPr>
              <w:t>,0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2.Результативность внеурочной и воспитательной деятельности</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2.1. Участие обучающихся в очных предметных олимпиадах:</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-муниципальный  уровень(наличие призеров)</w:t>
            </w:r>
          </w:p>
          <w:p w:rsidR="00650188" w:rsidRPr="00DD5033" w:rsidRDefault="00650188" w:rsidP="00733257">
            <w:pPr>
              <w:jc w:val="both"/>
              <w:rPr>
                <w:rFonts w:ascii="Times New Roman" w:hAnsi="Times New Roman" w:cs="Times New Roman"/>
                <w:sz w:val="20"/>
                <w:szCs w:val="20"/>
              </w:rPr>
            </w:pPr>
            <w:r w:rsidRPr="00DD5033">
              <w:rPr>
                <w:rFonts w:ascii="Times New Roman" w:hAnsi="Times New Roman" w:cs="Times New Roman"/>
                <w:sz w:val="20"/>
                <w:szCs w:val="20"/>
              </w:rPr>
              <w:t xml:space="preserve">Победитель </w:t>
            </w:r>
          </w:p>
          <w:p w:rsidR="00650188" w:rsidRPr="00DD5033" w:rsidRDefault="00650188" w:rsidP="00733257">
            <w:pPr>
              <w:jc w:val="both"/>
              <w:rPr>
                <w:rFonts w:ascii="Times New Roman" w:hAnsi="Times New Roman" w:cs="Times New Roman"/>
                <w:sz w:val="20"/>
                <w:szCs w:val="20"/>
              </w:rPr>
            </w:pPr>
            <w:r w:rsidRPr="00DD5033">
              <w:rPr>
                <w:rFonts w:ascii="Times New Roman" w:hAnsi="Times New Roman" w:cs="Times New Roman"/>
                <w:sz w:val="20"/>
                <w:szCs w:val="20"/>
              </w:rPr>
              <w:t xml:space="preserve">Призер </w:t>
            </w:r>
          </w:p>
          <w:p w:rsidR="00650188" w:rsidRDefault="00650188" w:rsidP="00733257">
            <w:pPr>
              <w:jc w:val="both"/>
              <w:rPr>
                <w:rFonts w:ascii="Times New Roman" w:hAnsi="Times New Roman" w:cs="Times New Roman"/>
                <w:sz w:val="20"/>
                <w:szCs w:val="20"/>
              </w:rPr>
            </w:pPr>
            <w:r w:rsidRPr="00DD5033">
              <w:rPr>
                <w:rFonts w:ascii="Times New Roman" w:hAnsi="Times New Roman" w:cs="Times New Roman"/>
                <w:sz w:val="20"/>
                <w:szCs w:val="20"/>
              </w:rPr>
              <w:t xml:space="preserve">Участие </w:t>
            </w:r>
          </w:p>
          <w:p w:rsidR="00650188" w:rsidRPr="00DD5033"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-республиканский уровень (наличие призеров)  </w:t>
            </w:r>
          </w:p>
          <w:p w:rsidR="00650188" w:rsidRPr="00DD5033" w:rsidRDefault="00650188" w:rsidP="00DD5033">
            <w:pPr>
              <w:jc w:val="both"/>
              <w:rPr>
                <w:rFonts w:ascii="Times New Roman" w:hAnsi="Times New Roman" w:cs="Times New Roman"/>
                <w:sz w:val="20"/>
                <w:szCs w:val="20"/>
              </w:rPr>
            </w:pPr>
            <w:r w:rsidRPr="00DD5033">
              <w:rPr>
                <w:rFonts w:ascii="Times New Roman" w:hAnsi="Times New Roman" w:cs="Times New Roman"/>
                <w:sz w:val="20"/>
                <w:szCs w:val="20"/>
              </w:rPr>
              <w:t xml:space="preserve">Победитель </w:t>
            </w:r>
          </w:p>
          <w:p w:rsidR="00650188" w:rsidRPr="00DD5033" w:rsidRDefault="00650188" w:rsidP="00DD5033">
            <w:pPr>
              <w:jc w:val="both"/>
              <w:rPr>
                <w:rFonts w:ascii="Times New Roman" w:hAnsi="Times New Roman" w:cs="Times New Roman"/>
                <w:sz w:val="20"/>
                <w:szCs w:val="20"/>
              </w:rPr>
            </w:pPr>
            <w:r w:rsidRPr="00DD5033">
              <w:rPr>
                <w:rFonts w:ascii="Times New Roman" w:hAnsi="Times New Roman" w:cs="Times New Roman"/>
                <w:sz w:val="20"/>
                <w:szCs w:val="20"/>
              </w:rPr>
              <w:t xml:space="preserve">Призер </w:t>
            </w:r>
          </w:p>
          <w:p w:rsidR="00650188" w:rsidRPr="00DD5033" w:rsidRDefault="00650188" w:rsidP="00DD5033">
            <w:pPr>
              <w:jc w:val="both"/>
              <w:rPr>
                <w:rFonts w:ascii="Times New Roman" w:hAnsi="Times New Roman" w:cs="Times New Roman"/>
                <w:sz w:val="20"/>
                <w:szCs w:val="20"/>
              </w:rPr>
            </w:pPr>
            <w:r w:rsidRPr="00DD5033">
              <w:rPr>
                <w:rFonts w:ascii="Times New Roman" w:hAnsi="Times New Roman" w:cs="Times New Roman"/>
                <w:sz w:val="20"/>
                <w:szCs w:val="20"/>
              </w:rPr>
              <w:t xml:space="preserve">Участие </w:t>
            </w:r>
          </w:p>
          <w:p w:rsidR="00650188" w:rsidRPr="008953D5" w:rsidRDefault="00650188" w:rsidP="00733257">
            <w:pPr>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p>
          <w:p w:rsidR="00650188" w:rsidRDefault="00650188" w:rsidP="00733257">
            <w:pPr>
              <w:pStyle w:val="BodyText"/>
              <w:jc w:val="both"/>
              <w:rPr>
                <w:rFonts w:ascii="Times New Roman" w:hAnsi="Times New Roman" w:cs="Times New Roman"/>
                <w:sz w:val="20"/>
                <w:szCs w:val="20"/>
              </w:rPr>
            </w:pPr>
          </w:p>
          <w:p w:rsidR="00650188" w:rsidRDefault="00650188" w:rsidP="00DD5033">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Default="00650188" w:rsidP="00DD5033">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Default="00650188" w:rsidP="00DD5033">
            <w:pPr>
              <w:pStyle w:val="BodyText"/>
              <w:jc w:val="both"/>
              <w:rPr>
                <w:rFonts w:ascii="Times New Roman" w:hAnsi="Times New Roman" w:cs="Times New Roman"/>
                <w:sz w:val="20"/>
                <w:szCs w:val="20"/>
              </w:rPr>
            </w:pPr>
            <w:r>
              <w:rPr>
                <w:rFonts w:ascii="Times New Roman" w:hAnsi="Times New Roman" w:cs="Times New Roman"/>
                <w:sz w:val="20"/>
                <w:szCs w:val="20"/>
              </w:rPr>
              <w:t>0,5</w:t>
            </w:r>
          </w:p>
          <w:p w:rsidR="00650188" w:rsidRDefault="00650188" w:rsidP="00DD5033">
            <w:pPr>
              <w:pStyle w:val="BodyText"/>
              <w:jc w:val="both"/>
              <w:rPr>
                <w:rFonts w:ascii="Times New Roman" w:hAnsi="Times New Roman" w:cs="Times New Roman"/>
                <w:sz w:val="20"/>
                <w:szCs w:val="20"/>
              </w:rPr>
            </w:pPr>
            <w:r>
              <w:rPr>
                <w:rFonts w:ascii="Times New Roman" w:hAnsi="Times New Roman" w:cs="Times New Roman"/>
                <w:sz w:val="20"/>
                <w:szCs w:val="20"/>
              </w:rPr>
              <w:t>2,0</w:t>
            </w:r>
          </w:p>
          <w:p w:rsidR="00650188" w:rsidRDefault="00650188" w:rsidP="00DD5033">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DD5033">
            <w:pPr>
              <w:pStyle w:val="BodyText"/>
              <w:jc w:val="both"/>
              <w:rPr>
                <w:rFonts w:ascii="Times New Roman" w:hAnsi="Times New Roman" w:cs="Times New Roman"/>
                <w:sz w:val="20"/>
                <w:szCs w:val="20"/>
              </w:rPr>
            </w:pPr>
            <w:r>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2.2. Участие обучающихся в научно-практических конференциях, в различных конкурсах и соревнованиях (призовые места):</w:t>
            </w: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муниципальный  уровень</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1место</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 место</w:t>
            </w:r>
          </w:p>
          <w:p w:rsidR="00650188"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3 место </w:t>
            </w: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республиканский уровень </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-всероссийский уровень</w:t>
            </w:r>
          </w:p>
          <w:p w:rsidR="00650188" w:rsidRPr="008953D5" w:rsidRDefault="00650188" w:rsidP="00733257">
            <w:pPr>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0,5</w:t>
            </w:r>
          </w:p>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DD5033">
            <w:pPr>
              <w:jc w:val="both"/>
              <w:rPr>
                <w:rFonts w:ascii="Times New Roman" w:hAnsi="Times New Roman" w:cs="Times New Roman"/>
                <w:sz w:val="20"/>
                <w:szCs w:val="20"/>
              </w:rPr>
            </w:pPr>
            <w:r w:rsidRPr="008953D5">
              <w:rPr>
                <w:rFonts w:ascii="Times New Roman" w:hAnsi="Times New Roman" w:cs="Times New Roman"/>
                <w:sz w:val="20"/>
                <w:szCs w:val="20"/>
              </w:rPr>
              <w:t xml:space="preserve">2.3. Проведение открытых внеклассных мероприятий: </w:t>
            </w:r>
          </w:p>
          <w:p w:rsidR="00650188" w:rsidRPr="008953D5" w:rsidRDefault="00650188" w:rsidP="00DD5033">
            <w:pPr>
              <w:jc w:val="both"/>
              <w:rPr>
                <w:rFonts w:ascii="Times New Roman" w:hAnsi="Times New Roman" w:cs="Times New Roman"/>
                <w:sz w:val="20"/>
                <w:szCs w:val="20"/>
              </w:rPr>
            </w:pPr>
            <w:r w:rsidRPr="008953D5">
              <w:rPr>
                <w:rFonts w:ascii="Times New Roman" w:hAnsi="Times New Roman" w:cs="Times New Roman"/>
                <w:sz w:val="20"/>
                <w:szCs w:val="20"/>
              </w:rPr>
              <w:t>-на уровне образовательного учреждения</w:t>
            </w:r>
          </w:p>
          <w:p w:rsidR="00650188" w:rsidRPr="008953D5" w:rsidRDefault="00650188" w:rsidP="00DD5033">
            <w:pPr>
              <w:jc w:val="both"/>
              <w:rPr>
                <w:rFonts w:ascii="Times New Roman" w:hAnsi="Times New Roman" w:cs="Times New Roman"/>
                <w:sz w:val="20"/>
                <w:szCs w:val="20"/>
              </w:rPr>
            </w:pPr>
            <w:r w:rsidRPr="008953D5">
              <w:rPr>
                <w:rFonts w:ascii="Times New Roman" w:hAnsi="Times New Roman" w:cs="Times New Roman"/>
                <w:sz w:val="20"/>
                <w:szCs w:val="20"/>
              </w:rPr>
              <w:t xml:space="preserve">- на уровне муниципалитета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p>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14,0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b/>
                <w:sz w:val="20"/>
                <w:szCs w:val="20"/>
              </w:rPr>
              <w:t>3.Результативность научно-методической и инновационной деятельности</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3.1. Научно-методическая деятельность педагога:</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проведение открытых уроков, мастер-классов:</w:t>
            </w:r>
          </w:p>
          <w:p w:rsidR="00650188" w:rsidRPr="008953D5" w:rsidRDefault="00650188" w:rsidP="00733257">
            <w:pPr>
              <w:widowControl/>
              <w:numPr>
                <w:ilvl w:val="0"/>
                <w:numId w:val="17"/>
              </w:numPr>
              <w:suppressAutoHyphens w:val="0"/>
              <w:ind w:left="1026" w:hanging="284"/>
              <w:jc w:val="both"/>
              <w:textAlignment w:val="auto"/>
              <w:rPr>
                <w:rFonts w:ascii="Times New Roman" w:hAnsi="Times New Roman" w:cs="Times New Roman"/>
                <w:sz w:val="20"/>
                <w:szCs w:val="20"/>
              </w:rPr>
            </w:pPr>
            <w:r w:rsidRPr="008953D5">
              <w:rPr>
                <w:rFonts w:ascii="Times New Roman" w:hAnsi="Times New Roman" w:cs="Times New Roman"/>
                <w:sz w:val="20"/>
                <w:szCs w:val="20"/>
              </w:rPr>
              <w:t>школьный уровень</w:t>
            </w:r>
          </w:p>
          <w:p w:rsidR="00650188" w:rsidRPr="008953D5" w:rsidRDefault="00650188" w:rsidP="00733257">
            <w:pPr>
              <w:widowControl/>
              <w:numPr>
                <w:ilvl w:val="0"/>
                <w:numId w:val="18"/>
              </w:numPr>
              <w:suppressAutoHyphens w:val="0"/>
              <w:ind w:hanging="323"/>
              <w:jc w:val="both"/>
              <w:textAlignment w:val="auto"/>
              <w:rPr>
                <w:rFonts w:ascii="Times New Roman" w:hAnsi="Times New Roman" w:cs="Times New Roman"/>
                <w:sz w:val="20"/>
                <w:szCs w:val="20"/>
              </w:rPr>
            </w:pPr>
            <w:r w:rsidRPr="008953D5">
              <w:rPr>
                <w:rFonts w:ascii="Times New Roman" w:hAnsi="Times New Roman" w:cs="Times New Roman"/>
                <w:sz w:val="20"/>
                <w:szCs w:val="20"/>
              </w:rPr>
              <w:t>муниципальный уровень(за каждое)</w:t>
            </w:r>
          </w:p>
          <w:p w:rsidR="00650188" w:rsidRPr="008953D5" w:rsidRDefault="00650188" w:rsidP="00733257">
            <w:pPr>
              <w:widowControl/>
              <w:numPr>
                <w:ilvl w:val="0"/>
                <w:numId w:val="17"/>
              </w:numPr>
              <w:suppressAutoHyphens w:val="0"/>
              <w:ind w:left="1026" w:hanging="284"/>
              <w:jc w:val="both"/>
              <w:textAlignment w:val="auto"/>
              <w:rPr>
                <w:rFonts w:ascii="Times New Roman" w:hAnsi="Times New Roman" w:cs="Times New Roman"/>
                <w:sz w:val="20"/>
                <w:szCs w:val="20"/>
              </w:rPr>
            </w:pPr>
            <w:r w:rsidRPr="008953D5">
              <w:rPr>
                <w:rFonts w:ascii="Times New Roman" w:hAnsi="Times New Roman" w:cs="Times New Roman"/>
                <w:sz w:val="20"/>
                <w:szCs w:val="20"/>
              </w:rPr>
              <w:t>республиканский уровень(за каждое)</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наличие публикаций:</w:t>
            </w:r>
          </w:p>
          <w:p w:rsidR="00650188" w:rsidRPr="008953D5" w:rsidRDefault="00650188" w:rsidP="00733257">
            <w:pPr>
              <w:widowControl/>
              <w:numPr>
                <w:ilvl w:val="0"/>
                <w:numId w:val="19"/>
              </w:numPr>
              <w:suppressAutoHyphens w:val="0"/>
              <w:ind w:hanging="323"/>
              <w:jc w:val="both"/>
              <w:textAlignment w:val="auto"/>
              <w:rPr>
                <w:rFonts w:ascii="Times New Roman" w:hAnsi="Times New Roman" w:cs="Times New Roman"/>
                <w:sz w:val="20"/>
                <w:szCs w:val="20"/>
              </w:rPr>
            </w:pPr>
            <w:r w:rsidRPr="008953D5">
              <w:rPr>
                <w:rFonts w:ascii="Times New Roman" w:hAnsi="Times New Roman" w:cs="Times New Roman"/>
                <w:sz w:val="20"/>
                <w:szCs w:val="20"/>
              </w:rPr>
              <w:t>методическая статья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Default="00650188" w:rsidP="00613449">
            <w:pPr>
              <w:pStyle w:val="BodyText"/>
              <w:jc w:val="both"/>
              <w:rPr>
                <w:rFonts w:ascii="Times New Roman" w:hAnsi="Times New Roman" w:cs="Times New Roman"/>
                <w:sz w:val="20"/>
                <w:szCs w:val="20"/>
              </w:rPr>
            </w:pPr>
            <w:r>
              <w:rPr>
                <w:rFonts w:ascii="Times New Roman" w:hAnsi="Times New Roman" w:cs="Times New Roman"/>
                <w:sz w:val="20"/>
                <w:szCs w:val="20"/>
              </w:rPr>
              <w:t>0,5</w:t>
            </w:r>
          </w:p>
          <w:p w:rsidR="00650188" w:rsidRDefault="00650188" w:rsidP="00613449">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Default="00650188" w:rsidP="00613449">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613449">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613449">
            <w:pPr>
              <w:jc w:val="both"/>
              <w:rPr>
                <w:rFonts w:ascii="Times New Roman" w:hAnsi="Times New Roman" w:cs="Times New Roman"/>
                <w:sz w:val="20"/>
                <w:szCs w:val="20"/>
              </w:rPr>
            </w:pPr>
            <w:r w:rsidRPr="008953D5">
              <w:rPr>
                <w:rFonts w:ascii="Times New Roman" w:hAnsi="Times New Roman" w:cs="Times New Roman"/>
                <w:sz w:val="20"/>
                <w:szCs w:val="20"/>
              </w:rPr>
              <w:t>3.2. Участие педагога в разработке и реализации основной общеобразовательной программы (</w:t>
            </w:r>
            <w:r>
              <w:rPr>
                <w:rFonts w:ascii="Times New Roman" w:hAnsi="Times New Roman" w:cs="Times New Roman"/>
                <w:sz w:val="20"/>
                <w:szCs w:val="20"/>
              </w:rPr>
              <w:t>своевременное предоставление аннотаций и изменений по дистанционному обучению</w:t>
            </w:r>
            <w:r w:rsidRPr="008953D5">
              <w:rPr>
                <w:rFonts w:ascii="Times New Roman" w:hAnsi="Times New Roman" w:cs="Times New Roman"/>
                <w:sz w:val="20"/>
                <w:szCs w:val="20"/>
              </w:rPr>
              <w:t>)</w:t>
            </w:r>
          </w:p>
          <w:p w:rsidR="00650188" w:rsidRPr="008953D5" w:rsidRDefault="00650188" w:rsidP="00613449">
            <w:pPr>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r w:rsidRPr="008953D5">
              <w:rPr>
                <w:rFonts w:ascii="Times New Roman" w:hAnsi="Times New Roman" w:cs="Times New Roman"/>
                <w:b/>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3.3. Предоставле</w:t>
            </w:r>
            <w:r>
              <w:rPr>
                <w:rFonts w:ascii="Times New Roman" w:hAnsi="Times New Roman" w:cs="Times New Roman"/>
                <w:sz w:val="20"/>
                <w:szCs w:val="20"/>
              </w:rPr>
              <w:t xml:space="preserve">ние информации для сайта школы </w:t>
            </w:r>
          </w:p>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-е</w:t>
            </w:r>
            <w:r w:rsidRPr="008953D5">
              <w:rPr>
                <w:rFonts w:ascii="Times New Roman" w:hAnsi="Times New Roman" w:cs="Times New Roman"/>
                <w:sz w:val="20"/>
                <w:szCs w:val="20"/>
              </w:rPr>
              <w:t>женедельно,</w:t>
            </w:r>
          </w:p>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-один раз в месяц</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3,4. Участие в творческих, </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спортивных мероприятиях</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3.5. Профессиональное развитие педагога:</w:t>
            </w:r>
          </w:p>
          <w:p w:rsidR="00650188"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участие в семинарах</w:t>
            </w:r>
          </w:p>
          <w:p w:rsidR="00650188" w:rsidRPr="008953D5" w:rsidRDefault="00650188" w:rsidP="00733257">
            <w:pPr>
              <w:jc w:val="both"/>
              <w:rPr>
                <w:rFonts w:ascii="Times New Roman" w:hAnsi="Times New Roman" w:cs="Times New Roman"/>
                <w:sz w:val="20"/>
                <w:szCs w:val="20"/>
              </w:rPr>
            </w:pPr>
          </w:p>
          <w:p w:rsidR="00650188"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w:t>
            </w:r>
            <w:r>
              <w:rPr>
                <w:rFonts w:ascii="Times New Roman" w:hAnsi="Times New Roman" w:cs="Times New Roman"/>
                <w:sz w:val="20"/>
                <w:szCs w:val="20"/>
              </w:rPr>
              <w:t xml:space="preserve">Результативное </w:t>
            </w:r>
            <w:r w:rsidRPr="008953D5">
              <w:rPr>
                <w:rFonts w:ascii="Times New Roman" w:hAnsi="Times New Roman" w:cs="Times New Roman"/>
                <w:sz w:val="20"/>
                <w:szCs w:val="20"/>
              </w:rPr>
              <w:t xml:space="preserve">участие </w:t>
            </w:r>
            <w:r>
              <w:rPr>
                <w:rFonts w:ascii="Times New Roman" w:hAnsi="Times New Roman" w:cs="Times New Roman"/>
                <w:sz w:val="20"/>
                <w:szCs w:val="20"/>
              </w:rPr>
              <w:t>(победитель, призер)</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 конкурсах профессионального мастерства, </w:t>
            </w:r>
            <w:r>
              <w:rPr>
                <w:rFonts w:ascii="Times New Roman" w:hAnsi="Times New Roman" w:cs="Times New Roman"/>
                <w:sz w:val="20"/>
                <w:szCs w:val="20"/>
              </w:rPr>
              <w:t>«Самый классный классный», «Учитель года»</w:t>
            </w:r>
            <w:r w:rsidRPr="008953D5">
              <w:rPr>
                <w:rFonts w:ascii="Times New Roman" w:hAnsi="Times New Roman" w:cs="Times New Roman"/>
                <w:sz w:val="20"/>
                <w:szCs w:val="20"/>
              </w:rPr>
              <w:t>:</w:t>
            </w:r>
          </w:p>
          <w:p w:rsidR="00650188" w:rsidRPr="008953D5" w:rsidRDefault="00650188" w:rsidP="00733257">
            <w:pPr>
              <w:widowControl/>
              <w:numPr>
                <w:ilvl w:val="0"/>
                <w:numId w:val="17"/>
              </w:numPr>
              <w:suppressAutoHyphens w:val="0"/>
              <w:ind w:left="1026" w:hanging="284"/>
              <w:jc w:val="both"/>
              <w:textAlignment w:val="auto"/>
              <w:rPr>
                <w:rFonts w:ascii="Times New Roman" w:hAnsi="Times New Roman" w:cs="Times New Roman"/>
                <w:sz w:val="20"/>
                <w:szCs w:val="20"/>
              </w:rPr>
            </w:pPr>
            <w:r w:rsidRPr="008953D5">
              <w:rPr>
                <w:rFonts w:ascii="Times New Roman" w:hAnsi="Times New Roman" w:cs="Times New Roman"/>
                <w:sz w:val="20"/>
                <w:szCs w:val="20"/>
              </w:rPr>
              <w:t>муниципальный уровень (за каждое)</w:t>
            </w:r>
          </w:p>
          <w:p w:rsidR="00650188" w:rsidRPr="008953D5" w:rsidRDefault="00650188" w:rsidP="00733257">
            <w:pPr>
              <w:widowControl/>
              <w:numPr>
                <w:ilvl w:val="0"/>
                <w:numId w:val="17"/>
              </w:numPr>
              <w:suppressAutoHyphens w:val="0"/>
              <w:ind w:left="1026" w:hanging="284"/>
              <w:jc w:val="both"/>
              <w:textAlignment w:val="auto"/>
              <w:rPr>
                <w:rFonts w:ascii="Times New Roman" w:hAnsi="Times New Roman" w:cs="Times New Roman"/>
                <w:sz w:val="20"/>
                <w:szCs w:val="20"/>
              </w:rPr>
            </w:pPr>
            <w:r w:rsidRPr="008953D5">
              <w:rPr>
                <w:rFonts w:ascii="Times New Roman" w:hAnsi="Times New Roman" w:cs="Times New Roman"/>
                <w:sz w:val="20"/>
                <w:szCs w:val="20"/>
              </w:rPr>
              <w:t>республиканский уровень(за каждое)</w:t>
            </w:r>
          </w:p>
          <w:p w:rsidR="00650188" w:rsidRPr="008953D5" w:rsidRDefault="00650188" w:rsidP="00613449">
            <w:pPr>
              <w:widowControl/>
              <w:suppressAutoHyphens w:val="0"/>
              <w:ind w:left="1026"/>
              <w:jc w:val="both"/>
              <w:textAlignment w:val="auto"/>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0,5</w:t>
            </w:r>
          </w:p>
          <w:p w:rsidR="00650188" w:rsidRDefault="00650188" w:rsidP="00613449">
            <w:pPr>
              <w:pStyle w:val="BodyText"/>
              <w:jc w:val="both"/>
              <w:rPr>
                <w:rFonts w:ascii="Times New Roman" w:hAnsi="Times New Roman" w:cs="Times New Roman"/>
                <w:sz w:val="20"/>
                <w:szCs w:val="20"/>
              </w:rPr>
            </w:pPr>
          </w:p>
          <w:p w:rsidR="00650188" w:rsidRDefault="00650188" w:rsidP="00613449">
            <w:pPr>
              <w:pStyle w:val="BodyText"/>
              <w:jc w:val="both"/>
              <w:rPr>
                <w:rFonts w:ascii="Times New Roman" w:hAnsi="Times New Roman" w:cs="Times New Roman"/>
                <w:sz w:val="20"/>
                <w:szCs w:val="20"/>
              </w:rPr>
            </w:pPr>
          </w:p>
          <w:p w:rsidR="00650188" w:rsidRDefault="00650188" w:rsidP="00613449">
            <w:pPr>
              <w:pStyle w:val="BodyText"/>
              <w:jc w:val="both"/>
              <w:rPr>
                <w:rFonts w:ascii="Times New Roman" w:hAnsi="Times New Roman" w:cs="Times New Roman"/>
                <w:sz w:val="20"/>
                <w:szCs w:val="20"/>
              </w:rPr>
            </w:pPr>
            <w:r>
              <w:rPr>
                <w:rFonts w:ascii="Times New Roman" w:hAnsi="Times New Roman" w:cs="Times New Roman"/>
                <w:sz w:val="20"/>
                <w:szCs w:val="20"/>
              </w:rPr>
              <w:t>2,0</w:t>
            </w:r>
          </w:p>
          <w:p w:rsidR="00650188" w:rsidRDefault="00650188" w:rsidP="00613449">
            <w:pPr>
              <w:pStyle w:val="BodyText"/>
              <w:jc w:val="both"/>
              <w:rPr>
                <w:rFonts w:ascii="Times New Roman" w:hAnsi="Times New Roman" w:cs="Times New Roman"/>
                <w:sz w:val="20"/>
                <w:szCs w:val="20"/>
              </w:rPr>
            </w:pPr>
            <w:r>
              <w:rPr>
                <w:rFonts w:ascii="Times New Roman" w:hAnsi="Times New Roman" w:cs="Times New Roman"/>
                <w:sz w:val="20"/>
                <w:szCs w:val="20"/>
              </w:rPr>
              <w:t>3,0</w:t>
            </w:r>
          </w:p>
          <w:p w:rsidR="00650188" w:rsidRPr="008953D5" w:rsidRDefault="00650188" w:rsidP="00613449">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Footer"/>
              <w:jc w:val="both"/>
              <w:rPr>
                <w:rFonts w:ascii="Times New Roman" w:hAnsi="Times New Roman" w:cs="Times New Roman"/>
                <w:b/>
                <w:sz w:val="20"/>
                <w:szCs w:val="20"/>
                <w:lang w:eastAsia="ru-RU"/>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3.6.Участие в работе ассоциации учителей, экспертных советах, комиссиях</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Footer"/>
              <w:jc w:val="both"/>
              <w:rPr>
                <w:rFonts w:ascii="Times New Roman" w:hAnsi="Times New Roman" w:cs="Times New Roman"/>
                <w:b/>
                <w:sz w:val="20"/>
                <w:szCs w:val="20"/>
                <w:lang w:eastAsia="ru-RU"/>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3.7</w:t>
            </w:r>
            <w:r w:rsidRPr="008953D5">
              <w:rPr>
                <w:rFonts w:ascii="Times New Roman" w:hAnsi="Times New Roman" w:cs="Times New Roman"/>
                <w:sz w:val="20"/>
                <w:szCs w:val="20"/>
              </w:rPr>
              <w:t>.Участие (оператором или дежурным по этажу) в проведении ЕГЭ или государственной итоговой аттестации выпускников 9 классов.</w:t>
            </w:r>
          </w:p>
          <w:p w:rsidR="00650188" w:rsidRPr="008953D5" w:rsidRDefault="00650188" w:rsidP="00733257">
            <w:pPr>
              <w:pStyle w:val="BodyText"/>
              <w:jc w:val="both"/>
              <w:rPr>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Footer"/>
              <w:jc w:val="both"/>
              <w:rPr>
                <w:rFonts w:ascii="Times New Roman" w:hAnsi="Times New Roman" w:cs="Times New Roman"/>
                <w:b/>
                <w:sz w:val="20"/>
                <w:szCs w:val="20"/>
                <w:lang w:eastAsia="ru-RU"/>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3.8</w:t>
            </w:r>
            <w:r w:rsidRPr="008953D5">
              <w:rPr>
                <w:rFonts w:ascii="Times New Roman" w:hAnsi="Times New Roman" w:cs="Times New Roman"/>
                <w:sz w:val="20"/>
                <w:szCs w:val="20"/>
              </w:rPr>
              <w:t>.Педагог своевременно и качественно ведет школьную документацию</w:t>
            </w:r>
          </w:p>
          <w:p w:rsidR="00650188" w:rsidRPr="008953D5" w:rsidRDefault="00650188" w:rsidP="00733257">
            <w:pPr>
              <w:pStyle w:val="BodyText"/>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Footer"/>
              <w:jc w:val="both"/>
              <w:rPr>
                <w:rFonts w:ascii="Times New Roman" w:hAnsi="Times New Roman" w:cs="Times New Roman"/>
                <w:b/>
                <w:sz w:val="20"/>
                <w:szCs w:val="20"/>
                <w:lang w:eastAsia="ru-RU"/>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3.9</w:t>
            </w:r>
            <w:r w:rsidRPr="008953D5">
              <w:rPr>
                <w:rFonts w:ascii="Times New Roman" w:hAnsi="Times New Roman" w:cs="Times New Roman"/>
                <w:sz w:val="20"/>
                <w:szCs w:val="20"/>
              </w:rPr>
              <w:t>.Отсутствие замечаний по соблюдению трудовой дисциплины и норм профессионального поведения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Footer"/>
              <w:jc w:val="both"/>
              <w:rPr>
                <w:rFonts w:ascii="Times New Roman" w:hAnsi="Times New Roman" w:cs="Times New Roman"/>
                <w:b/>
                <w:sz w:val="20"/>
                <w:szCs w:val="20"/>
                <w:lang w:eastAsia="ru-RU"/>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jc w:val="both"/>
              <w:rPr>
                <w:rFonts w:ascii="Times New Roman" w:hAnsi="Times New Roman" w:cs="Times New Roman"/>
                <w:b/>
                <w:sz w:val="20"/>
                <w:szCs w:val="20"/>
              </w:rPr>
            </w:pPr>
          </w:p>
          <w:p w:rsidR="00650188" w:rsidRPr="008953D5" w:rsidRDefault="00650188" w:rsidP="00733257">
            <w:pPr>
              <w:jc w:val="both"/>
              <w:rPr>
                <w:rFonts w:ascii="Times New Roman" w:hAnsi="Times New Roman" w:cs="Times New Roman"/>
                <w:b/>
                <w:sz w:val="20"/>
                <w:szCs w:val="20"/>
              </w:rPr>
            </w:pPr>
            <w:r w:rsidRPr="008953D5">
              <w:rPr>
                <w:rFonts w:ascii="Times New Roman" w:hAnsi="Times New Roman" w:cs="Times New Roman"/>
                <w:b/>
                <w:sz w:val="20"/>
                <w:szCs w:val="20"/>
              </w:rPr>
              <w:t xml:space="preserve">Максимально возможное количество баллов по критерию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sz w:val="20"/>
                <w:szCs w:val="20"/>
              </w:rPr>
            </w:pPr>
            <w:r>
              <w:rPr>
                <w:rFonts w:ascii="Times New Roman" w:hAnsi="Times New Roman" w:cs="Times New Roman"/>
                <w:b/>
                <w:sz w:val="20"/>
                <w:szCs w:val="20"/>
              </w:rPr>
              <w:t>15,0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r w:rsidRPr="00007DD6">
              <w:rPr>
                <w:rFonts w:ascii="Times New Roman" w:hAnsi="Times New Roman" w:cs="Times New Roman"/>
                <w:sz w:val="20"/>
                <w:szCs w:val="20"/>
              </w:rPr>
              <w:t>4.Позитивные результаты деятельности по выполнению функций классного руководителя</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rPr>
                <w:rFonts w:ascii="Times New Roman" w:hAnsi="Times New Roman" w:cs="Times New Roman"/>
                <w:sz w:val="20"/>
                <w:szCs w:val="20"/>
              </w:rPr>
            </w:pPr>
            <w:r w:rsidRPr="00007DD6">
              <w:rPr>
                <w:rFonts w:ascii="Times New Roman" w:hAnsi="Times New Roman" w:cs="Times New Roman"/>
                <w:sz w:val="20"/>
                <w:szCs w:val="20"/>
              </w:rPr>
              <w:t>Охват учащихся класса кружковой работой (кружки, студии, секции, творческие объединения и др.)</w:t>
            </w:r>
          </w:p>
          <w:p w:rsidR="00650188" w:rsidRDefault="00650188" w:rsidP="001B62D1">
            <w:pPr>
              <w:rPr>
                <w:rFonts w:ascii="Times New Roman" w:hAnsi="Times New Roman" w:cs="Times New Roman"/>
                <w:sz w:val="20"/>
                <w:szCs w:val="20"/>
              </w:rPr>
            </w:pPr>
            <w:r w:rsidRPr="00007DD6">
              <w:rPr>
                <w:rFonts w:ascii="Times New Roman" w:hAnsi="Times New Roman" w:cs="Times New Roman"/>
                <w:sz w:val="20"/>
                <w:szCs w:val="20"/>
              </w:rPr>
              <w:t>- школьный</w:t>
            </w:r>
          </w:p>
          <w:p w:rsidR="00650188" w:rsidRPr="00007DD6" w:rsidRDefault="00650188" w:rsidP="001B62D1">
            <w:pPr>
              <w:rPr>
                <w:rFonts w:ascii="Times New Roman" w:hAnsi="Times New Roman" w:cs="Times New Roman"/>
                <w:sz w:val="20"/>
                <w:szCs w:val="20"/>
              </w:rPr>
            </w:pPr>
            <w:r>
              <w:rPr>
                <w:rFonts w:ascii="Times New Roman" w:hAnsi="Times New Roman" w:cs="Times New Roman"/>
                <w:sz w:val="20"/>
                <w:szCs w:val="20"/>
              </w:rPr>
              <w:t>- муниципальный</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p>
          <w:p w:rsidR="00650188" w:rsidRPr="00007DD6" w:rsidRDefault="00650188" w:rsidP="001B62D1">
            <w:pPr>
              <w:pStyle w:val="BodyText"/>
              <w:jc w:val="center"/>
              <w:rPr>
                <w:rFonts w:ascii="Times New Roman" w:hAnsi="Times New Roman" w:cs="Times New Roman"/>
                <w:sz w:val="20"/>
                <w:szCs w:val="20"/>
              </w:rPr>
            </w:pPr>
          </w:p>
          <w:p w:rsidR="00650188" w:rsidRDefault="00650188" w:rsidP="00007DD6">
            <w:pPr>
              <w:pStyle w:val="BodyText"/>
              <w:rPr>
                <w:rFonts w:ascii="Times New Roman" w:hAnsi="Times New Roman" w:cs="Times New Roman"/>
                <w:sz w:val="20"/>
                <w:szCs w:val="20"/>
              </w:rPr>
            </w:pPr>
            <w:r>
              <w:rPr>
                <w:rFonts w:ascii="Times New Roman" w:hAnsi="Times New Roman" w:cs="Times New Roman"/>
                <w:sz w:val="20"/>
                <w:szCs w:val="20"/>
              </w:rPr>
              <w:t>1,0</w:t>
            </w:r>
          </w:p>
          <w:p w:rsidR="00650188" w:rsidRPr="00007DD6" w:rsidRDefault="00650188" w:rsidP="00007DD6">
            <w:pPr>
              <w:pStyle w:val="BodyText"/>
              <w:rPr>
                <w:rFonts w:ascii="Times New Roman" w:hAnsi="Times New Roman" w:cs="Times New Roman"/>
                <w:sz w:val="20"/>
                <w:szCs w:val="20"/>
              </w:rPr>
            </w:pPr>
            <w:r>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r w:rsidRPr="00007DD6">
              <w:rPr>
                <w:rFonts w:ascii="Times New Roman" w:hAnsi="Times New Roman" w:cs="Times New Roman"/>
                <w:sz w:val="20"/>
                <w:szCs w:val="20"/>
              </w:rPr>
              <w:t>Отсутствие правонарушений, совершенных учащимися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007DD6">
            <w:pPr>
              <w:pStyle w:val="BodyText"/>
              <w:rPr>
                <w:rFonts w:ascii="Times New Roman" w:hAnsi="Times New Roman" w:cs="Times New Roman"/>
                <w:sz w:val="20"/>
                <w:szCs w:val="20"/>
              </w:rPr>
            </w:pPr>
            <w:r w:rsidRPr="00007DD6">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pacing w:val="-10"/>
                <w:sz w:val="20"/>
                <w:szCs w:val="20"/>
              </w:rPr>
            </w:pPr>
            <w:r w:rsidRPr="00007DD6">
              <w:rPr>
                <w:rFonts w:ascii="Times New Roman" w:hAnsi="Times New Roman" w:cs="Times New Roman"/>
                <w:spacing w:val="-10"/>
                <w:sz w:val="20"/>
                <w:szCs w:val="20"/>
              </w:rPr>
              <w:t xml:space="preserve">Высокий уровень дежурства: </w:t>
            </w:r>
          </w:p>
          <w:p w:rsidR="00650188" w:rsidRPr="00007DD6" w:rsidRDefault="00650188" w:rsidP="001B62D1">
            <w:pPr>
              <w:jc w:val="both"/>
              <w:rPr>
                <w:rFonts w:ascii="Times New Roman" w:hAnsi="Times New Roman" w:cs="Times New Roman"/>
                <w:spacing w:val="-10"/>
                <w:sz w:val="20"/>
                <w:szCs w:val="20"/>
              </w:rPr>
            </w:pPr>
            <w:r w:rsidRPr="00007DD6">
              <w:rPr>
                <w:rFonts w:ascii="Times New Roman" w:hAnsi="Times New Roman" w:cs="Times New Roman"/>
                <w:spacing w:val="-10"/>
                <w:sz w:val="20"/>
                <w:szCs w:val="20"/>
              </w:rPr>
              <w:t xml:space="preserve"> - по учреждению до занятий, во время занятий, в столовой, после занятий</w:t>
            </w:r>
          </w:p>
          <w:p w:rsidR="00650188" w:rsidRPr="00007DD6" w:rsidRDefault="00650188" w:rsidP="001B62D1">
            <w:pPr>
              <w:jc w:val="both"/>
              <w:rPr>
                <w:rFonts w:ascii="Times New Roman" w:hAnsi="Times New Roman" w:cs="Times New Roman"/>
                <w:b/>
                <w:sz w:val="20"/>
                <w:szCs w:val="20"/>
              </w:rPr>
            </w:pPr>
            <w:r w:rsidRPr="00007DD6">
              <w:rPr>
                <w:rFonts w:ascii="Times New Roman" w:hAnsi="Times New Roman" w:cs="Times New Roman"/>
                <w:spacing w:val="-10"/>
                <w:sz w:val="20"/>
                <w:szCs w:val="20"/>
              </w:rPr>
              <w:t>-оперативное и качественное решение возникших в ходе дежурства проблем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007DD6">
            <w:pPr>
              <w:pStyle w:val="BodyText"/>
              <w:rPr>
                <w:rFonts w:ascii="Times New Roman" w:hAnsi="Times New Roman" w:cs="Times New Roman"/>
                <w:sz w:val="20"/>
                <w:szCs w:val="20"/>
              </w:rPr>
            </w:pPr>
          </w:p>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0,5</w:t>
            </w:r>
          </w:p>
          <w:p w:rsidR="00650188" w:rsidRPr="00007DD6" w:rsidRDefault="00650188" w:rsidP="001B62D1">
            <w:pPr>
              <w:pStyle w:val="BodyText"/>
              <w:jc w:val="center"/>
              <w:rPr>
                <w:rFonts w:ascii="Times New Roman" w:hAnsi="Times New Roman" w:cs="Times New Roman"/>
                <w:sz w:val="20"/>
                <w:szCs w:val="20"/>
                <w:lang w:val="en-US"/>
              </w:rPr>
            </w:pPr>
          </w:p>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color w:val="FF0000"/>
                <w:sz w:val="20"/>
                <w:szCs w:val="20"/>
              </w:rPr>
              <w:t xml:space="preserve"> </w:t>
            </w:r>
            <w:r w:rsidRPr="00007DD6">
              <w:rPr>
                <w:rFonts w:ascii="Times New Roman" w:hAnsi="Times New Roman" w:cs="Times New Roman"/>
                <w:sz w:val="20"/>
                <w:szCs w:val="20"/>
              </w:rPr>
              <w:t xml:space="preserve">Отсутствие замечаний по ведению личных дел, дневников учащихся,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r>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 xml:space="preserve"> Выявление учащихся группы риска, работа по профилактике жестокого обращения с детьми, работа социально- опасными семьями, ведение документации</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p>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rPr>
                <w:rFonts w:ascii="Times New Roman" w:hAnsi="Times New Roman" w:cs="Times New Roman"/>
                <w:sz w:val="20"/>
                <w:szCs w:val="20"/>
              </w:rPr>
            </w:pPr>
            <w:r w:rsidRPr="00007DD6">
              <w:rPr>
                <w:rFonts w:ascii="Times New Roman" w:hAnsi="Times New Roman" w:cs="Times New Roman"/>
                <w:sz w:val="20"/>
                <w:szCs w:val="20"/>
              </w:rPr>
              <w:t>Продуктивная работа с родителями (посещение на дому, сотрудничество с родителями, дающие положительные результаты и т.д.)</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w:t>
            </w:r>
            <w:r>
              <w:rPr>
                <w:rFonts w:ascii="Times New Roman" w:hAnsi="Times New Roman" w:cs="Times New Roman"/>
                <w:sz w:val="20"/>
                <w:szCs w:val="20"/>
              </w:rPr>
              <w:t>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732340" w:rsidRDefault="00650188" w:rsidP="001B62D1">
            <w:pPr>
              <w:jc w:val="both"/>
              <w:rPr>
                <w:rFonts w:ascii="Times New Roman" w:hAnsi="Times New Roman" w:cs="Times New Roman"/>
                <w:sz w:val="20"/>
                <w:szCs w:val="20"/>
              </w:rPr>
            </w:pPr>
            <w:r w:rsidRPr="00732340">
              <w:rPr>
                <w:rFonts w:ascii="Times New Roman" w:hAnsi="Times New Roman" w:cs="Times New Roman"/>
                <w:sz w:val="20"/>
                <w:szCs w:val="20"/>
              </w:rPr>
              <w:t>Зафиксированная демонстрация достижений через коллективные открытые мероприятия, мастер-классы, гранты:</w:t>
            </w:r>
          </w:p>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-муниципальный</w:t>
            </w:r>
          </w:p>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-региональный</w:t>
            </w:r>
          </w:p>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-всероссийский</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1,0</w:t>
            </w:r>
          </w:p>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1,5</w:t>
            </w:r>
          </w:p>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Организация коллективной результативной физкультурно – оздоровительной и спортивной работы, работы с обучающимися с ОВЗ:</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Ежедневная организация и участие в утренней гимнастике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0,5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Организация внешкольных учебно-тематических экскурсий, посещение музеев</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rPr>
                <w:rFonts w:ascii="Times New Roman" w:hAnsi="Times New Roman" w:cs="Times New Roman"/>
                <w:sz w:val="20"/>
                <w:szCs w:val="20"/>
              </w:rPr>
            </w:pPr>
            <w:r w:rsidRPr="00007DD6">
              <w:rPr>
                <w:rFonts w:ascii="Times New Roman" w:hAnsi="Times New Roman" w:cs="Times New Roman"/>
                <w:b/>
                <w:sz w:val="20"/>
                <w:szCs w:val="20"/>
              </w:rPr>
              <w:t>Максимально возможное количество баллов по критерию 4</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r w:rsidRPr="00007DD6">
              <w:rPr>
                <w:rFonts w:ascii="Times New Roman" w:hAnsi="Times New Roman" w:cs="Times New Roman"/>
                <w:sz w:val="20"/>
                <w:szCs w:val="20"/>
              </w:rPr>
              <w:t>1</w:t>
            </w:r>
            <w:r>
              <w:rPr>
                <w:rFonts w:ascii="Times New Roman" w:hAnsi="Times New Roman" w:cs="Times New Roman"/>
                <w:sz w:val="20"/>
                <w:szCs w:val="20"/>
              </w:rPr>
              <w:t>6</w:t>
            </w:r>
            <w:r w:rsidRPr="00007DD6">
              <w:rPr>
                <w:rFonts w:ascii="Times New Roman" w:hAnsi="Times New Roman" w:cs="Times New Roman"/>
                <w:sz w:val="20"/>
                <w:szCs w:val="20"/>
              </w:rPr>
              <w:t>,0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5. Дополнительная нагрузка (председатель ПК, ответственный за антитеррористическую безопасность, за ГО и др.)</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jc w:val="both"/>
              <w:rPr>
                <w:rFonts w:ascii="Times New Roman" w:hAnsi="Times New Roman" w:cs="Times New Roman"/>
                <w:sz w:val="20"/>
                <w:szCs w:val="20"/>
              </w:rPr>
            </w:pPr>
          </w:p>
          <w:p w:rsidR="00650188" w:rsidRDefault="00650188" w:rsidP="001B62D1">
            <w:pPr>
              <w:jc w:val="both"/>
              <w:rPr>
                <w:rFonts w:ascii="Times New Roman" w:hAnsi="Times New Roman" w:cs="Times New Roman"/>
                <w:sz w:val="20"/>
                <w:szCs w:val="20"/>
              </w:rPr>
            </w:pPr>
            <w:r w:rsidRPr="00007DD6">
              <w:rPr>
                <w:rFonts w:ascii="Times New Roman" w:hAnsi="Times New Roman" w:cs="Times New Roman"/>
                <w:sz w:val="20"/>
                <w:szCs w:val="20"/>
              </w:rPr>
              <w:t>Ведение документации (протоколов системы ученического, родительского, проффесионального партнёрства)</w:t>
            </w:r>
          </w:p>
          <w:p w:rsidR="00650188" w:rsidRDefault="00650188" w:rsidP="001B62D1">
            <w:pPr>
              <w:jc w:val="both"/>
              <w:rPr>
                <w:rFonts w:ascii="Times New Roman" w:hAnsi="Times New Roman" w:cs="Times New Roman"/>
                <w:sz w:val="20"/>
                <w:szCs w:val="20"/>
              </w:rPr>
            </w:pPr>
            <w:r>
              <w:rPr>
                <w:rFonts w:ascii="Times New Roman" w:hAnsi="Times New Roman" w:cs="Times New Roman"/>
                <w:sz w:val="20"/>
                <w:szCs w:val="20"/>
              </w:rPr>
              <w:t xml:space="preserve">Подготовка и содержание документации за антитеррористическую безопасность, за ГО и </w:t>
            </w:r>
          </w:p>
          <w:p w:rsidR="00650188" w:rsidRPr="00007DD6" w:rsidRDefault="00650188" w:rsidP="001B62D1">
            <w:pPr>
              <w:jc w:val="both"/>
              <w:rPr>
                <w:rFonts w:ascii="Times New Roman" w:hAnsi="Times New Roman" w:cs="Times New Roman"/>
                <w:sz w:val="20"/>
                <w:szCs w:val="20"/>
              </w:rPr>
            </w:pPr>
            <w:r>
              <w:rPr>
                <w:rFonts w:ascii="Times New Roman" w:hAnsi="Times New Roman" w:cs="Times New Roman"/>
                <w:sz w:val="20"/>
                <w:szCs w:val="20"/>
              </w:rPr>
              <w:t>др)</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1B62D1">
            <w:pPr>
              <w:pStyle w:val="BodyText"/>
              <w:jc w:val="center"/>
              <w:rPr>
                <w:rFonts w:ascii="Times New Roman" w:hAnsi="Times New Roman" w:cs="Times New Roman"/>
                <w:sz w:val="20"/>
                <w:szCs w:val="20"/>
              </w:rPr>
            </w:pPr>
          </w:p>
          <w:p w:rsidR="00650188" w:rsidRDefault="00650188" w:rsidP="00732340">
            <w:pPr>
              <w:pStyle w:val="BodyText"/>
              <w:rPr>
                <w:rFonts w:ascii="Times New Roman" w:hAnsi="Times New Roman" w:cs="Times New Roman"/>
                <w:sz w:val="20"/>
                <w:szCs w:val="20"/>
              </w:rPr>
            </w:pPr>
            <w:r>
              <w:rPr>
                <w:rFonts w:ascii="Times New Roman" w:hAnsi="Times New Roman" w:cs="Times New Roman"/>
                <w:sz w:val="20"/>
                <w:szCs w:val="20"/>
              </w:rPr>
              <w:t>1,5</w:t>
            </w:r>
          </w:p>
          <w:p w:rsidR="00650188" w:rsidRDefault="00650188" w:rsidP="00732340">
            <w:pPr>
              <w:pStyle w:val="BodyText"/>
              <w:rPr>
                <w:rFonts w:ascii="Times New Roman" w:hAnsi="Times New Roman" w:cs="Times New Roman"/>
                <w:sz w:val="20"/>
                <w:szCs w:val="20"/>
              </w:rPr>
            </w:pPr>
          </w:p>
          <w:p w:rsidR="00650188" w:rsidRPr="00007DD6" w:rsidRDefault="00650188" w:rsidP="00732340">
            <w:pPr>
              <w:pStyle w:val="BodyText"/>
              <w:rPr>
                <w:rFonts w:ascii="Times New Roman" w:hAnsi="Times New Roman" w:cs="Times New Roman"/>
                <w:sz w:val="20"/>
                <w:szCs w:val="20"/>
              </w:rPr>
            </w:pPr>
            <w:r>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sz w:val="20"/>
                <w:szCs w:val="20"/>
              </w:rPr>
              <w:t>Максимально возможное количество баллов по критерию</w:t>
            </w:r>
            <w:r>
              <w:rPr>
                <w:rFonts w:ascii="Times New Roman" w:hAnsi="Times New Roman" w:cs="Times New Roman"/>
                <w:b/>
                <w:sz w:val="20"/>
                <w:szCs w:val="20"/>
              </w:rPr>
              <w:t>5</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3</w:t>
            </w:r>
            <w:r w:rsidRPr="00007DD6">
              <w:rPr>
                <w:rFonts w:ascii="Times New Roman" w:hAnsi="Times New Roman" w:cs="Times New Roman"/>
                <w:sz w:val="20"/>
                <w:szCs w:val="20"/>
              </w:rPr>
              <w:t>,0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r w:rsidRPr="008953D5">
              <w:rPr>
                <w:rFonts w:ascii="Times New Roman" w:hAnsi="Times New Roman" w:cs="Times New Roman"/>
                <w:b/>
                <w:sz w:val="20"/>
                <w:szCs w:val="20"/>
              </w:rPr>
              <w:t>Максимально возможное количество баллов по всем  критериям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733257">
            <w:pPr>
              <w:pStyle w:val="BodyText"/>
              <w:jc w:val="both"/>
              <w:rPr>
                <w:rFonts w:ascii="Times New Roman" w:hAnsi="Times New Roman" w:cs="Times New Roman"/>
                <w:b/>
                <w:sz w:val="20"/>
                <w:szCs w:val="20"/>
              </w:rPr>
            </w:pPr>
            <w:r w:rsidRPr="00007DD6">
              <w:rPr>
                <w:rFonts w:ascii="Times New Roman" w:hAnsi="Times New Roman" w:cs="Times New Roman"/>
                <w:b/>
                <w:sz w:val="20"/>
                <w:szCs w:val="20"/>
              </w:rPr>
              <w:t>50,0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Санитарно-гигиенические условия школы</w:t>
            </w:r>
          </w:p>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Организация работ по уборке помещений, благоустройству территорий учреждения:</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со стороны проверяющих</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обоснованных жалоб со стороны участников образовательного процесса на санитарно-гигиеническое состояние помещений</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r w:rsidRPr="00007DD6">
              <w:rPr>
                <w:rFonts w:ascii="Times New Roman" w:hAnsi="Times New Roman" w:cs="Times New Roman"/>
                <w:sz w:val="20"/>
                <w:szCs w:val="20"/>
              </w:rPr>
              <w:t>1,0</w:t>
            </w:r>
          </w:p>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r w:rsidRPr="00007DD6">
              <w:rPr>
                <w:rFonts w:ascii="Times New Roman" w:hAnsi="Times New Roman" w:cs="Times New Roman"/>
                <w:sz w:val="20"/>
                <w:szCs w:val="20"/>
              </w:rPr>
              <w:t>1,0</w:t>
            </w:r>
          </w:p>
          <w:p w:rsidR="00650188" w:rsidRPr="00007DD6" w:rsidRDefault="00650188" w:rsidP="00733257">
            <w:pPr>
              <w:pStyle w:val="BodyText"/>
              <w:jc w:val="both"/>
              <w:rPr>
                <w:rFonts w:ascii="Times New Roman" w:hAnsi="Times New Roman" w:cs="Times New Roman"/>
                <w:b/>
                <w:bCs/>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Количество пунктов предписаний органов инспекции по вопросам санитарно-гигиенического состояния помещений в сравнении с предыдущим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-уменьшилось</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-замечаний нет</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p>
          <w:p w:rsidR="00650188" w:rsidRPr="00007DD6" w:rsidRDefault="00650188" w:rsidP="00733257">
            <w:pPr>
              <w:pStyle w:val="BodyText"/>
              <w:jc w:val="both"/>
              <w:rPr>
                <w:rFonts w:ascii="Times New Roman" w:hAnsi="Times New Roman" w:cs="Times New Roman"/>
                <w:sz w:val="20"/>
                <w:szCs w:val="20"/>
              </w:rPr>
            </w:pPr>
            <w:r w:rsidRPr="00007DD6">
              <w:rPr>
                <w:rFonts w:ascii="Times New Roman" w:hAnsi="Times New Roman" w:cs="Times New Roman"/>
                <w:sz w:val="20"/>
                <w:szCs w:val="20"/>
              </w:rPr>
              <w:t>1,0</w:t>
            </w:r>
          </w:p>
          <w:p w:rsidR="00650188" w:rsidRPr="00007DD6" w:rsidRDefault="00650188" w:rsidP="00733257">
            <w:pPr>
              <w:pStyle w:val="BodyText"/>
              <w:jc w:val="both"/>
              <w:rPr>
                <w:rFonts w:ascii="Times New Roman" w:hAnsi="Times New Roman" w:cs="Times New Roman"/>
                <w:sz w:val="20"/>
                <w:szCs w:val="20"/>
              </w:rPr>
            </w:pPr>
            <w:r w:rsidRPr="00007DD6">
              <w:rPr>
                <w:rFonts w:ascii="Times New Roman" w:hAnsi="Times New Roman" w:cs="Times New Roman"/>
                <w:sz w:val="20"/>
                <w:szCs w:val="20"/>
              </w:rPr>
              <w:t>2,0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Выполнение заявок по устранению технических неполадок в срок</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1,0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показателю 1</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5,0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Пожарная и антитеррористическая безопасность в учреждении</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-наличие действующей АПС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-наличие автоматизированного звукового оповещения о чрезвычайной ситуации </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-наличие «тревожной кнопки»</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-организация и проведение работы в течение учебного года, направленной на повышение условий безопасности в общеобразовательном учреждении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количество пунктов предписаний органами инспекции пожарной и электробезопасности в сравнении с предыдущим годом: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-уменьшилось</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-предписаний нет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со стороны проверяющих на соблюдение техники безопасности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показателю 2</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5</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Сохранность хозяйственного имущества и инвентаря</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1,0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Участие в спортивных и творческих мероприятиях</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по учету и хранению товарно-материальных ценностей</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Количество пунктов предписаний ревизионных комиссий в части ответственности заместителя в сравнении с предыдущим годом: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-уменьшилось</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-замечаний нет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Результаты инвентаризации товарно-материальных ценностей:</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-недостача и излишки в ходе инвентаризации товарно-материальных ценностей не выявлены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Своевременность постановки на учет материальных ценностей, поступивших от физических, юридических лиц в качестве благотворительности.</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rPr>
          <w:trHeight w:val="577"/>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показателю 3</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10,0</w:t>
            </w: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20,0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Педагог-психолог, социальный педагог</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учитель-логопед</w:t>
            </w: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Психологический комфорт и безопасность личности обучающихся (воспитанников)</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Коррекция отклонений в развитии  обучающихся (воспитанников)</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Снижение доли учащихся с проблемами в развитии в сравнении с предыдущим периодом: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-ниже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Положительная динамика среднего балла учащихся с проблемами в обучении в сравнении с предыдущим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Снижение количества учащихся, имеющих академическую задолженность по итогам полугодия, в сравнении с предыдущим периодом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Повышение внеучебных достижений учащихся с проблемами в сравнении с прошлым периодом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Снижение доли учащихся, охваченных различными видами контроля (академическая задолженность, неадекватное поведение и др.)</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Снижение количества правонарушений в сравнении с предыдущим периодом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Снижение количества пропусков учебных занятий в сравнении с предыдущим периодом.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Число учащихся, участвующих в работе органов ученического самоуправления, в сравнении с предыдущим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Количество проведенных мероприятий, направленных на развитие социальных инициатив, в сравнении с предыдущим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Ведение банка данных детей, охваченных различными формами контроля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обоснованных жалоб со стороны учащихся на качество работы специалиста</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Педагог своевременно и качественно ведет школьную документацию</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по соблюдению трудовой дисциплины и норм профессионального поведения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показателю 1</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sz w:val="20"/>
                <w:szCs w:val="20"/>
              </w:rPr>
            </w:pPr>
            <w:r w:rsidRPr="008953D5">
              <w:rPr>
                <w:rFonts w:ascii="Times New Roman" w:hAnsi="Times New Roman" w:cs="Times New Roman"/>
                <w:b/>
                <w:sz w:val="20"/>
                <w:szCs w:val="20"/>
              </w:rPr>
              <w:t>20,5</w:t>
            </w:r>
          </w:p>
          <w:p w:rsidR="00650188" w:rsidRPr="008953D5" w:rsidRDefault="00650188" w:rsidP="00733257">
            <w:pPr>
              <w:pStyle w:val="BodyText"/>
              <w:jc w:val="both"/>
              <w:rPr>
                <w:rFonts w:ascii="Times New Roman" w:hAnsi="Times New Roman" w:cs="Times New Roman"/>
                <w:b/>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Методическая и инновационная деятельность</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Участие в реализации программы развития общеобразовательного учреждения </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b/>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Участие в реализации муниципальных, республиканских, федеральных программ, экспериментов</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Наличие выступлений на методических семинарах, объединениях и т.п.:</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-районного уровня</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-республиканского уровня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Наличие и разработка развивающих и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своей работе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Высокий результат участия специалиста в профессиональных конкурсах различного уровня:</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-третье место</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-второе место</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-первое место</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показателю 2</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9,5</w:t>
            </w:r>
          </w:p>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p w:rsidR="00650188" w:rsidRPr="008953D5" w:rsidRDefault="00650188" w:rsidP="00733257">
            <w:pPr>
              <w:pStyle w:val="BodyText"/>
              <w:jc w:val="both"/>
              <w:rPr>
                <w:sz w:val="20"/>
                <w:szCs w:val="20"/>
              </w:rPr>
            </w:pP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30,0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Библиотекарь</w:t>
            </w: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Высокая читательская </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активность обучающихся (воспитанников)</w:t>
            </w: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Участие на различных научно-практических </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конференциях, конкурсах ученических творческих проектов, в сравнении с предыдущим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Проведение тематических мероприятий</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3,0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Количество новых мероприятий с учащимися, направленных на формирование читательской активности, в сравнении с предыдущим годом: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2,0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Доля учащихся, пользующихся учебной, справочной и художественной литературой из библиотечного фонда в сравнении с прошлым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Количество экземпляров учебно-методической и справочной литературы в сравнении с прошлым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w:t>
            </w:r>
            <w:r>
              <w:rPr>
                <w:rFonts w:ascii="Times New Roman" w:hAnsi="Times New Roman" w:cs="Times New Roman"/>
                <w:sz w:val="20"/>
                <w:szCs w:val="20"/>
              </w:rPr>
              <w:t>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Количество экземпляров художественной литературы в сравнении с прошлым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Количество электронных учебников в сравнении с прошлым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Наличие банка данных о недостающей учебной литературе в библиотечном фонде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Количество книговыдач в полугодие в сравнении с прошлым периодом:</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жалоб на культуру обслуживания</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CC2B73">
            <w:pPr>
              <w:pStyle w:val="BodyText"/>
              <w:jc w:val="both"/>
              <w:rPr>
                <w:sz w:val="20"/>
                <w:szCs w:val="20"/>
              </w:rPr>
            </w:pPr>
            <w:r w:rsidRPr="008953D5">
              <w:rPr>
                <w:rFonts w:ascii="Times New Roman" w:hAnsi="Times New Roman" w:cs="Times New Roman"/>
                <w:sz w:val="20"/>
                <w:szCs w:val="20"/>
              </w:rPr>
              <w:t>Проведение выставок, читательских конференций и др., количество участников в них (в сравнении с прошлым периодом):</w:t>
            </w:r>
          </w:p>
          <w:p w:rsidR="00650188" w:rsidRPr="008953D5" w:rsidRDefault="00650188" w:rsidP="00CC2B73">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CC2B73">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-выше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CC2B73">
        <w:trPr>
          <w:trHeight w:val="344"/>
        </w:trPr>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CC2B73">
            <w:pPr>
              <w:pStyle w:val="BodyText"/>
              <w:jc w:val="both"/>
              <w:rPr>
                <w:rFonts w:ascii="Times New Roman" w:hAnsi="Times New Roman" w:cs="Times New Roman"/>
                <w:sz w:val="20"/>
                <w:szCs w:val="20"/>
              </w:rPr>
            </w:pPr>
            <w:r w:rsidRPr="008953D5">
              <w:rPr>
                <w:rFonts w:ascii="Times New Roman" w:hAnsi="Times New Roman" w:cs="Times New Roman"/>
                <w:sz w:val="20"/>
                <w:szCs w:val="20"/>
              </w:rPr>
              <w:t>Соблюдение графика работы библиотеки</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3,0</w:t>
            </w:r>
          </w:p>
        </w:tc>
      </w:tr>
      <w:tr w:rsidR="00650188" w:rsidRPr="008953D5" w:rsidTr="00733257">
        <w:tc>
          <w:tcPr>
            <w:tcW w:w="1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CC2B73">
            <w:pPr>
              <w:pStyle w:val="BodyText"/>
              <w:jc w:val="both"/>
              <w:rPr>
                <w:sz w:val="20"/>
                <w:szCs w:val="20"/>
              </w:rPr>
            </w:pPr>
            <w:r w:rsidRPr="008953D5">
              <w:rPr>
                <w:rFonts w:ascii="Times New Roman" w:hAnsi="Times New Roman" w:cs="Times New Roman"/>
                <w:sz w:val="20"/>
                <w:szCs w:val="20"/>
              </w:rPr>
              <w:t>Снижение количества читателей, имеющих задолженность по возврату литературы, в сравнении с предыдущим периодом:</w:t>
            </w:r>
          </w:p>
          <w:p w:rsidR="00650188" w:rsidRPr="008953D5" w:rsidRDefault="00650188" w:rsidP="00CC2B73">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-на том же уровне</w:t>
            </w:r>
          </w:p>
          <w:p w:rsidR="00650188" w:rsidRPr="008953D5" w:rsidRDefault="00650188" w:rsidP="00CC2B73">
            <w:pPr>
              <w:pStyle w:val="BodyText"/>
              <w:jc w:val="both"/>
              <w:rPr>
                <w:rFonts w:ascii="Times New Roman" w:hAnsi="Times New Roman" w:cs="Times New Roman"/>
                <w:sz w:val="20"/>
                <w:szCs w:val="20"/>
              </w:rPr>
            </w:pPr>
            <w:r w:rsidRPr="008953D5">
              <w:rPr>
                <w:rFonts w:ascii="Times New Roman" w:hAnsi="Times New Roman" w:cs="Times New Roman"/>
                <w:sz w:val="20"/>
                <w:szCs w:val="20"/>
              </w:rPr>
              <w:t>-ниже</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0,5</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20,0</w:t>
            </w: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Документовед</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Высокая эффективность работы по обеспечению обслуживания деятельности руководителя учреждения или его подразделений</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Использование в работе программ MicrosoftWord, </w:t>
            </w:r>
            <w:r w:rsidRPr="008953D5">
              <w:rPr>
                <w:rFonts w:ascii="Times New Roman" w:hAnsi="Times New Roman" w:cs="Times New Roman"/>
                <w:sz w:val="20"/>
                <w:szCs w:val="20"/>
                <w:lang w:val="en-US"/>
              </w:rPr>
              <w:t>Excel</w:t>
            </w:r>
            <w:r w:rsidRPr="008953D5">
              <w:rPr>
                <w:rFonts w:ascii="Times New Roman" w:hAnsi="Times New Roman" w:cs="Times New Roman"/>
                <w:sz w:val="20"/>
                <w:szCs w:val="20"/>
              </w:rPr>
              <w:t xml:space="preserve"> и др.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Участие в спортивных и творческих мероприятиях</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случаев несвоевременного выполнения заданий руководителя в установленные сроки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ошибок при составлении писем и др.</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жалоб от посетителей на работу секретаря-машинистки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ведение делопроизводства в соответствии с утвержденной номенклатурой.</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10,0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Повар, кухонный рабочий</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Высокое качество приготовления пищи и высокий уровень обслуживания</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условия хранения продуктов питания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условия приготовления пищи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несоблюдение установленных норм закладки продуктов и норм выхода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обоснованных жалоб на качество блюд</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случаев пищевого отравления вследствие некачественного приготовления пищи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санитарно-техническое состояние помещений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несоблюдение условий хранения быстропортящихся продуктов питания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Участие в спортивных и творческих мероприятиях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несоблюдение правил эксплуатации столового оборудования</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замечаний на несоблюдение правил пожарной безопасности </w:t>
            </w:r>
          </w:p>
          <w:p w:rsidR="00650188" w:rsidRPr="008953D5" w:rsidRDefault="00650188" w:rsidP="00733257">
            <w:pPr>
              <w:pStyle w:val="BodyText"/>
              <w:jc w:val="both"/>
              <w:rPr>
                <w:rFonts w:ascii="Times New Roman" w:hAnsi="Times New Roman" w:cs="Times New Roman"/>
                <w:sz w:val="20"/>
                <w:szCs w:val="20"/>
              </w:rPr>
            </w:pP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недостач и излишек по результатам инвентаризации и проверок</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15,0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Машинист по стирке белья</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Высокая организация обслуживания обучающих (воспитанников)</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санитарно-техническое состояние помещений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обоснованных жалоб на работу рабочего по стирке белья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несоблюдение установленного графика  стирки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замечаний на несоблюдение правил пожарной безопасности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по учету и хранению товарно-материальных ценностей, ведению отчетной документации по их движению</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Участие в спортивных и творческих мероприятиях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Применение дезинфицирующих средств</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10,0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Уборщик  производственных помещений</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Высокая организация обслуживания обучающихся (воспитанников), содержания помещений учреждения</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санитарно-техническое состояние помещений</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2</w:t>
            </w:r>
            <w:r w:rsidRPr="008953D5">
              <w:rPr>
                <w:rFonts w:ascii="Times New Roman" w:hAnsi="Times New Roman" w:cs="Times New Roman"/>
                <w:sz w:val="20"/>
                <w:szCs w:val="20"/>
              </w:rPr>
              <w:t>,0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обоснованных жалоб на работу уборщика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несоблюдение установленного графика ежедневной уборки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санитарно-техническое состояние дежурной части и правил пожарной безопасности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по обеспечению сохранности одежды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Участие в спортивных и творческих мероприятиях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Применение дезинфицирующих средств при уборке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10,0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Сторож, дворник</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Высокая организация охраны объектов учреждения, уборки территории</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санитарно-техническое состояние территории</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обоснованных жалоб на работу сторожа, дворника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замечаний на несоблюдение установленного графика ежедневной уборки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замечаний на несоблюдение правил пожарной безопасности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случаев кражи по вине сторожа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Ведение и содержание документации по дежурству в надлежащем порядке</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Уборка территории учреждения в установленное время, очистка от снега и льда тротуаров, посыпка их песком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случаев получения травм вследствие содержания территории в ненадлежащем состоянии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0,5</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10,0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Водитель</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Высокая организация перевозки обучающихся (воспитанников), грузов</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обоснованных жалоб на работу водителя</w:t>
            </w:r>
          </w:p>
          <w:p w:rsidR="00650188" w:rsidRPr="008953D5" w:rsidRDefault="00650188" w:rsidP="00733257">
            <w:pPr>
              <w:pStyle w:val="BodyText"/>
              <w:jc w:val="both"/>
              <w:rPr>
                <w:sz w:val="20"/>
                <w:szCs w:val="20"/>
              </w:rPr>
            </w:pPr>
            <w:r>
              <w:rPr>
                <w:rFonts w:ascii="Times New Roman" w:hAnsi="Times New Roman" w:cs="Times New Roman"/>
                <w:sz w:val="20"/>
                <w:szCs w:val="20"/>
              </w:rPr>
              <w:t>Уход и присмотр в надлежащем состоянии транспортных средств</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w:t>
            </w:r>
            <w:r w:rsidRPr="008953D5">
              <w:rPr>
                <w:rFonts w:ascii="Times New Roman" w:hAnsi="Times New Roman" w:cs="Times New Roman"/>
                <w:sz w:val="20"/>
                <w:szCs w:val="20"/>
              </w:rPr>
              <w:t>,5</w:t>
            </w: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замечаний на несоблюдение сроков технического осмотра автомобиля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Отсутствие замечаний на несоблюдение правил пожарной безопасности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Ведение и содержание документации – путевых листов и др. документации в надлежащем порядке</w:t>
            </w:r>
          </w:p>
          <w:p w:rsidR="00650188" w:rsidRPr="008953D5" w:rsidRDefault="00650188" w:rsidP="00733257">
            <w:pPr>
              <w:pStyle w:val="BodyText"/>
              <w:jc w:val="both"/>
              <w:rPr>
                <w:sz w:val="20"/>
                <w:szCs w:val="20"/>
              </w:rPr>
            </w:pPr>
            <w:r>
              <w:rPr>
                <w:rFonts w:ascii="Times New Roman" w:hAnsi="Times New Roman" w:cs="Times New Roman"/>
                <w:sz w:val="20"/>
                <w:szCs w:val="20"/>
              </w:rPr>
              <w:t>Участие в спортивных и творческих мероприятиях</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2,0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нарушений в ходе перевозки обучающихся (воспитанников), грузов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нарушение техники безопасности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нарушение правил эксплуатации автомобиля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10,0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Оператор газовой котельной</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Высокая организация обеспечения бесперебойной работы оборудования котельной</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санитарно-техническое состояние помещений </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0,5</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обоснованных жалоб на работу работников котельной</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несоблюдение правил пожарной безопасности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Участие в спортивных и творческих мероприятиях</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обеспечение температурного режима помещений, воды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случаев остановки работы котлов, счетчиков учета теплоэнергоносителей по вине кочегаров, операторов, слесарей, техников</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нарушение техники безопасности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Соблюдение установленных лимитов потребления теплоэнергоносителей</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Pr>
                <w:rFonts w:ascii="Times New Roman" w:hAnsi="Times New Roman" w:cs="Times New Roman"/>
                <w:b/>
                <w:bCs/>
                <w:sz w:val="20"/>
                <w:szCs w:val="20"/>
              </w:rPr>
              <w:t>10</w:t>
            </w:r>
            <w:r w:rsidRPr="008953D5">
              <w:rPr>
                <w:rFonts w:ascii="Times New Roman" w:hAnsi="Times New Roman" w:cs="Times New Roman"/>
                <w:b/>
                <w:bCs/>
                <w:sz w:val="20"/>
                <w:szCs w:val="20"/>
              </w:rPr>
              <w:t>,0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Помощник воспитателя, младший воспитатель</w:t>
            </w: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Высокая организация обеспечения санитарного состояния помещений, воспитательных функций</w:t>
            </w: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санитарное состояние помещений</w:t>
            </w: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нарушение трудовой дисциплины</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замечаний на несоблюдение установленных норм выдачи питания</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обоснованных жалоб на обслуживание детей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Отсутствие случаев пищевого отравления по вине помощника воспитателя, младшего воспитателя</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Отсутствие замечаний на несоблюдение условий содержания посуды для питания детей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Участие в спортивных и творческих мероприятиях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замечаний на несоблюдение правил пожарной безопасности</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1,0</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Отсутствие случаев травм воспитанников во время занятий, прогулок, оздоровительных мероприятий</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1,5</w:t>
            </w:r>
          </w:p>
          <w:p w:rsidR="00650188" w:rsidRPr="008953D5" w:rsidRDefault="00650188" w:rsidP="00733257">
            <w:pPr>
              <w:pStyle w:val="BodyText"/>
              <w:jc w:val="both"/>
              <w:rPr>
                <w:rFonts w:ascii="Times New Roman" w:hAnsi="Times New Roman" w:cs="Times New Roman"/>
                <w:sz w:val="20"/>
                <w:szCs w:val="20"/>
              </w:rPr>
            </w:pP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22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p>
        </w:tc>
        <w:tc>
          <w:tcPr>
            <w:tcW w:w="4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sz w:val="20"/>
                <w:szCs w:val="20"/>
              </w:rPr>
            </w:pPr>
            <w:r w:rsidRPr="008953D5">
              <w:rPr>
                <w:rFonts w:ascii="Times New Roman" w:hAnsi="Times New Roman" w:cs="Times New Roman"/>
                <w:sz w:val="20"/>
                <w:szCs w:val="20"/>
              </w:rPr>
              <w:t xml:space="preserve">Активное участие в осуществлении воспитательных функций во время проведения занятий с детьми  </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sz w:val="20"/>
                <w:szCs w:val="20"/>
              </w:rPr>
            </w:pPr>
            <w:r w:rsidRPr="008953D5">
              <w:rPr>
                <w:rFonts w:ascii="Times New Roman" w:hAnsi="Times New Roman" w:cs="Times New Roman"/>
                <w:sz w:val="20"/>
                <w:szCs w:val="20"/>
              </w:rPr>
              <w:t>2,0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sz w:val="20"/>
                <w:szCs w:val="20"/>
              </w:rPr>
            </w:pPr>
          </w:p>
        </w:tc>
      </w:tr>
      <w:tr w:rsidR="00650188" w:rsidRPr="008953D5" w:rsidTr="00733257">
        <w:trPr>
          <w:cantSplit/>
        </w:trPr>
        <w:tc>
          <w:tcPr>
            <w:tcW w:w="85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Максимально возможное количество баллов по всем показателям</w:t>
            </w:r>
          </w:p>
        </w:tc>
        <w:tc>
          <w:tcPr>
            <w:tcW w:w="9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BodyText"/>
              <w:jc w:val="both"/>
              <w:rPr>
                <w:rFonts w:ascii="Times New Roman" w:hAnsi="Times New Roman" w:cs="Times New Roman"/>
                <w:b/>
                <w:bCs/>
                <w:sz w:val="20"/>
                <w:szCs w:val="20"/>
              </w:rPr>
            </w:pPr>
            <w:r w:rsidRPr="008953D5">
              <w:rPr>
                <w:rFonts w:ascii="Times New Roman" w:hAnsi="Times New Roman" w:cs="Times New Roman"/>
                <w:b/>
                <w:bCs/>
                <w:sz w:val="20"/>
                <w:szCs w:val="20"/>
              </w:rPr>
              <w:t>13,0</w:t>
            </w:r>
          </w:p>
        </w:tc>
        <w:tc>
          <w:tcPr>
            <w:tcW w:w="40" w:type="dxa"/>
            <w:tcMar>
              <w:top w:w="0" w:type="dxa"/>
              <w:left w:w="10" w:type="dxa"/>
              <w:bottom w:w="0" w:type="dxa"/>
              <w:right w:w="10" w:type="dxa"/>
            </w:tcMar>
          </w:tcPr>
          <w:p w:rsidR="00650188" w:rsidRPr="008953D5" w:rsidRDefault="00650188" w:rsidP="00733257">
            <w:pPr>
              <w:pStyle w:val="BodyText"/>
              <w:jc w:val="both"/>
              <w:rPr>
                <w:rFonts w:ascii="Times New Roman" w:hAnsi="Times New Roman" w:cs="Times New Roman"/>
                <w:b/>
                <w:bCs/>
                <w:sz w:val="20"/>
                <w:szCs w:val="20"/>
              </w:rPr>
            </w:pPr>
          </w:p>
        </w:tc>
      </w:tr>
    </w:tbl>
    <w:p w:rsidR="00650188" w:rsidRPr="008953D5" w:rsidRDefault="00650188" w:rsidP="00CC3169">
      <w:pPr>
        <w:pStyle w:val="BodyText"/>
        <w:pageBreakBefore/>
        <w:ind w:left="4956" w:firstLine="708"/>
        <w:jc w:val="both"/>
        <w:rPr>
          <w:rFonts w:ascii="Times New Roman" w:hAnsi="Times New Roman" w:cs="Times New Roman"/>
          <w:sz w:val="20"/>
          <w:szCs w:val="20"/>
        </w:rPr>
      </w:pPr>
      <w:r w:rsidRPr="008953D5">
        <w:rPr>
          <w:rFonts w:ascii="Times New Roman" w:hAnsi="Times New Roman" w:cs="Times New Roman"/>
          <w:sz w:val="20"/>
          <w:szCs w:val="20"/>
        </w:rPr>
        <w:t>Приложение № 2</w:t>
      </w:r>
    </w:p>
    <w:p w:rsidR="00650188" w:rsidRPr="008953D5" w:rsidRDefault="00650188" w:rsidP="00CC3169">
      <w:pPr>
        <w:ind w:left="5580" w:firstLine="84"/>
        <w:jc w:val="both"/>
        <w:rPr>
          <w:sz w:val="20"/>
          <w:szCs w:val="20"/>
        </w:rPr>
      </w:pPr>
      <w:r w:rsidRPr="008953D5">
        <w:rPr>
          <w:rFonts w:ascii="Times New Roman" w:hAnsi="Times New Roman" w:cs="Times New Roman"/>
          <w:sz w:val="20"/>
          <w:szCs w:val="20"/>
        </w:rPr>
        <w:t xml:space="preserve">к Положению о стимулирующей  части фонда  оплаты труда муниципального бюджетного общеобразовательного учреждения «Новоатайская средняя общеобразовательная школа»  </w:t>
      </w:r>
      <w:r w:rsidRPr="008953D5">
        <w:rPr>
          <w:rFonts w:ascii="Times New Roman" w:hAnsi="Times New Roman" w:cs="Times New Roman"/>
          <w:color w:val="000000"/>
          <w:sz w:val="20"/>
          <w:szCs w:val="20"/>
        </w:rPr>
        <w:t xml:space="preserve">Красночетайскогорайона Чувашской   Республики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Heading2"/>
        <w:jc w:val="both"/>
        <w:rPr>
          <w:rFonts w:ascii="Times New Roman" w:hAnsi="Times New Roman" w:cs="Times New Roman"/>
          <w:b w:val="0"/>
          <w:bCs w:val="0"/>
          <w:sz w:val="20"/>
          <w:szCs w:val="20"/>
        </w:rPr>
      </w:pPr>
      <w:r w:rsidRPr="008953D5">
        <w:rPr>
          <w:rFonts w:ascii="Times New Roman" w:hAnsi="Times New Roman" w:cs="Times New Roman"/>
          <w:b w:val="0"/>
          <w:bCs w:val="0"/>
          <w:sz w:val="20"/>
          <w:szCs w:val="20"/>
        </w:rPr>
        <w:t xml:space="preserve">(составляется работником)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Heading2"/>
        <w:jc w:val="both"/>
        <w:rPr>
          <w:rFonts w:ascii="Times New Roman" w:hAnsi="Times New Roman" w:cs="Times New Roman"/>
          <w:sz w:val="20"/>
          <w:szCs w:val="20"/>
        </w:rPr>
      </w:pPr>
      <w:r w:rsidRPr="008953D5">
        <w:rPr>
          <w:rFonts w:ascii="Times New Roman" w:hAnsi="Times New Roman" w:cs="Times New Roman"/>
          <w:sz w:val="20"/>
          <w:szCs w:val="20"/>
        </w:rPr>
        <w:t xml:space="preserve">ОЦЕНОЧНЫЙ ЛИСТ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оценки выполнения утвержденных критериев и показателей качества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выполняемых работ __________________________________________________________________</w:t>
      </w:r>
    </w:p>
    <w:p w:rsidR="00650188" w:rsidRPr="008953D5" w:rsidRDefault="00650188" w:rsidP="00CC3169">
      <w:pPr>
        <w:jc w:val="both"/>
        <w:rPr>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(указывается должность, фамилия, имя, отчество работника)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на выплату надбавок из стимулирующей части фонда оплаты труда</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за                     год</w:t>
      </w:r>
    </w:p>
    <w:p w:rsidR="00650188" w:rsidRPr="008953D5" w:rsidRDefault="00650188" w:rsidP="00CC3169">
      <w:pPr>
        <w:jc w:val="both"/>
        <w:rPr>
          <w:rFonts w:ascii="Times New Roman" w:hAnsi="Times New Roman" w:cs="Times New Roman"/>
          <w:sz w:val="20"/>
          <w:szCs w:val="20"/>
        </w:rPr>
      </w:pPr>
    </w:p>
    <w:tbl>
      <w:tblPr>
        <w:tblW w:w="9054" w:type="dxa"/>
        <w:tblCellMar>
          <w:left w:w="10" w:type="dxa"/>
          <w:right w:w="10" w:type="dxa"/>
        </w:tblCellMar>
        <w:tblLook w:val="0000"/>
      </w:tblPr>
      <w:tblGrid>
        <w:gridCol w:w="2660"/>
        <w:gridCol w:w="2268"/>
        <w:gridCol w:w="1645"/>
        <w:gridCol w:w="1191"/>
        <w:gridCol w:w="1290"/>
      </w:tblGrid>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Наименование показателя</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Весовой коэффициент показателя</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Выполнено</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Утверждено </w:t>
            </w: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Итого по критерию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Итого по критерию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Итого по критерию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8953D5">
        <w:trPr>
          <w:cantSplit/>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Всего по всем критериям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b/>
                <w:bCs/>
                <w:sz w:val="20"/>
                <w:szCs w:val="20"/>
              </w:rPr>
            </w:pP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Настоящий оценочный лист составлен в одном экземпляре.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«______»______________ 20   г.                       (подпись)                       (Ф.И.О. работника)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«Принято»  «_____»__________ 20   г.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sz w:val="20"/>
          <w:szCs w:val="20"/>
        </w:rPr>
      </w:pPr>
      <w:r w:rsidRPr="008953D5">
        <w:rPr>
          <w:rFonts w:ascii="Times New Roman" w:hAnsi="Times New Roman" w:cs="Times New Roman"/>
          <w:sz w:val="20"/>
          <w:szCs w:val="20"/>
        </w:rPr>
        <w:t xml:space="preserve">Фамилия, имя, отчество и подпись члена рабочей группы, ответственного за прием оценочных листов и аналитических отчетов от работников учреждения.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BodyText"/>
        <w:ind w:left="4956" w:firstLine="708"/>
        <w:jc w:val="both"/>
        <w:rPr>
          <w:rFonts w:ascii="Times New Roman" w:hAnsi="Times New Roman" w:cs="Times New Roman"/>
          <w:sz w:val="20"/>
          <w:szCs w:val="20"/>
        </w:rPr>
      </w:pPr>
      <w:r w:rsidRPr="008953D5">
        <w:rPr>
          <w:rFonts w:ascii="Times New Roman" w:hAnsi="Times New Roman" w:cs="Times New Roman"/>
          <w:sz w:val="20"/>
          <w:szCs w:val="20"/>
        </w:rPr>
        <w:t>Приложение № 3</w:t>
      </w:r>
    </w:p>
    <w:p w:rsidR="00650188" w:rsidRPr="008953D5" w:rsidRDefault="00650188" w:rsidP="00CC3169">
      <w:pPr>
        <w:ind w:left="5580" w:firstLine="84"/>
        <w:jc w:val="both"/>
        <w:rPr>
          <w:sz w:val="20"/>
          <w:szCs w:val="20"/>
        </w:rPr>
      </w:pPr>
      <w:r w:rsidRPr="008953D5">
        <w:rPr>
          <w:rFonts w:ascii="Times New Roman" w:hAnsi="Times New Roman" w:cs="Times New Roman"/>
          <w:sz w:val="20"/>
          <w:szCs w:val="20"/>
        </w:rPr>
        <w:t xml:space="preserve">к Положению о стимулирующей  части фонда  оплаты труда муниципального бюджетного общеобразовательного учреждения «Новоатайская средняя общеобразовательная школа»  </w:t>
      </w:r>
      <w:r w:rsidRPr="008953D5">
        <w:rPr>
          <w:rFonts w:ascii="Times New Roman" w:hAnsi="Times New Roman" w:cs="Times New Roman"/>
          <w:color w:val="000000"/>
          <w:sz w:val="20"/>
          <w:szCs w:val="20"/>
        </w:rPr>
        <w:t xml:space="preserve">Красночетайскогорайона Чувашской   Республики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Heading4"/>
        <w:jc w:val="both"/>
        <w:rPr>
          <w:b/>
          <w:bCs/>
          <w:sz w:val="20"/>
        </w:rPr>
      </w:pPr>
      <w:r w:rsidRPr="008953D5">
        <w:rPr>
          <w:b/>
          <w:bCs/>
          <w:sz w:val="20"/>
        </w:rPr>
        <w:t xml:space="preserve">(составляется рабочей комиссией) </w:t>
      </w:r>
    </w:p>
    <w:p w:rsidR="00650188" w:rsidRPr="008953D5" w:rsidRDefault="00650188" w:rsidP="00CC3169">
      <w:pPr>
        <w:jc w:val="both"/>
        <w:rPr>
          <w:rFonts w:ascii="Times New Roman" w:hAnsi="Times New Roman" w:cs="Times New Roman"/>
          <w:b/>
          <w:bCs/>
          <w:sz w:val="20"/>
          <w:szCs w:val="20"/>
        </w:rPr>
      </w:pPr>
    </w:p>
    <w:p w:rsidR="00650188" w:rsidRPr="008953D5" w:rsidRDefault="00650188" w:rsidP="00CC3169">
      <w:pPr>
        <w:pStyle w:val="Heading2"/>
        <w:jc w:val="both"/>
        <w:rPr>
          <w:rFonts w:ascii="Times New Roman" w:hAnsi="Times New Roman" w:cs="Times New Roman"/>
          <w:sz w:val="20"/>
          <w:szCs w:val="20"/>
        </w:rPr>
      </w:pPr>
      <w:r w:rsidRPr="008953D5">
        <w:rPr>
          <w:rFonts w:ascii="Times New Roman" w:hAnsi="Times New Roman" w:cs="Times New Roman"/>
          <w:sz w:val="20"/>
          <w:szCs w:val="20"/>
        </w:rPr>
        <w:t xml:space="preserve">СВОДНЫЙ ОЦЕНОЧНЫЙ ЛИСТ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оценки выполнения утвержденных критериев и показателей оценки качества выполняемых  работ работников __________________________________________________________________</w:t>
      </w:r>
    </w:p>
    <w:p w:rsidR="00650188" w:rsidRPr="008953D5" w:rsidRDefault="00650188" w:rsidP="00CC3169">
      <w:pPr>
        <w:jc w:val="both"/>
        <w:rPr>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(указывается наименование  учреждения)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на выплату надбавок из стимулирующей части фонда оплаты труда</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за                   год</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tbl>
      <w:tblPr>
        <w:tblW w:w="9569" w:type="dxa"/>
        <w:tblCellMar>
          <w:left w:w="10" w:type="dxa"/>
          <w:right w:w="10" w:type="dxa"/>
        </w:tblCellMar>
        <w:tblLook w:val="0000"/>
      </w:tblPr>
      <w:tblGrid>
        <w:gridCol w:w="541"/>
        <w:gridCol w:w="1684"/>
        <w:gridCol w:w="937"/>
        <w:gridCol w:w="906"/>
        <w:gridCol w:w="937"/>
        <w:gridCol w:w="897"/>
        <w:gridCol w:w="937"/>
        <w:gridCol w:w="897"/>
        <w:gridCol w:w="936"/>
        <w:gridCol w:w="897"/>
      </w:tblGrid>
      <w:tr w:rsidR="00650188" w:rsidRPr="008953D5" w:rsidTr="00733257">
        <w:trPr>
          <w:cantSplit/>
        </w:trPr>
        <w:tc>
          <w:tcPr>
            <w:tcW w:w="5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п/п</w:t>
            </w:r>
          </w:p>
        </w:tc>
        <w:tc>
          <w:tcPr>
            <w:tcW w:w="16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sz w:val="20"/>
                <w:szCs w:val="20"/>
              </w:rPr>
            </w:pPr>
            <w:r w:rsidRPr="008953D5">
              <w:rPr>
                <w:rFonts w:ascii="Times New Roman" w:hAnsi="Times New Roman" w:cs="Times New Roman"/>
                <w:sz w:val="20"/>
                <w:szCs w:val="20"/>
              </w:rPr>
              <w:t xml:space="preserve">Должность, фамилия, имя, отчество работника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Сумма баллов по критерию 1</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Сумма баллов по критерию 2</w:t>
            </w:r>
          </w:p>
        </w:tc>
        <w:tc>
          <w:tcPr>
            <w:tcW w:w="18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Сумма баллов по критерию 3</w:t>
            </w:r>
          </w:p>
        </w:tc>
        <w:tc>
          <w:tcPr>
            <w:tcW w:w="18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Общая сумма баллов</w:t>
            </w:r>
          </w:p>
        </w:tc>
      </w:tr>
      <w:tr w:rsidR="00650188" w:rsidRPr="008953D5" w:rsidTr="00733257">
        <w:trPr>
          <w:cantSplit/>
        </w:trPr>
        <w:tc>
          <w:tcPr>
            <w:tcW w:w="5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выпол-</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нено</w:t>
            </w: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утвер-ждено</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выпол-</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нено</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утвер-ждено</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выпол-</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нено</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утвер-ждено</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выпол-</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нено</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утвер-ждено</w:t>
            </w: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Директор, Иванов Иван Иванович </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Всего </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Настоящий сводный оценочный лист составлен в одном экземпляре.</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Председатель рабочей</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комиссии </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(Ф.И.О.)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       (подпись)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Члены рабочей комиссии:</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(Ф.И.О.)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«_____»__________ 20   г. </w:t>
      </w:r>
    </w:p>
    <w:p w:rsidR="00650188" w:rsidRPr="008953D5" w:rsidRDefault="00650188" w:rsidP="00CC3169">
      <w:pPr>
        <w:pageBreakBefore/>
        <w:jc w:val="right"/>
        <w:rPr>
          <w:rFonts w:ascii="Times New Roman" w:hAnsi="Times New Roman" w:cs="Times New Roman"/>
          <w:sz w:val="20"/>
          <w:szCs w:val="20"/>
        </w:rPr>
      </w:pPr>
      <w:r w:rsidRPr="008953D5">
        <w:rPr>
          <w:rFonts w:ascii="Times New Roman" w:hAnsi="Times New Roman" w:cs="Times New Roman"/>
          <w:sz w:val="20"/>
          <w:szCs w:val="20"/>
        </w:rPr>
        <w:t>Приложение № 4</w:t>
      </w:r>
    </w:p>
    <w:p w:rsidR="00650188" w:rsidRPr="008953D5" w:rsidRDefault="00650188" w:rsidP="00CC3169">
      <w:pPr>
        <w:ind w:left="5580" w:firstLine="84"/>
        <w:jc w:val="both"/>
        <w:rPr>
          <w:sz w:val="20"/>
          <w:szCs w:val="20"/>
        </w:rPr>
      </w:pPr>
      <w:r w:rsidRPr="008953D5">
        <w:rPr>
          <w:rFonts w:ascii="Times New Roman" w:hAnsi="Times New Roman" w:cs="Times New Roman"/>
          <w:sz w:val="20"/>
          <w:szCs w:val="20"/>
        </w:rPr>
        <w:t xml:space="preserve">к Положению о стимулирующей  части фонда  оплаты труда муниципального бюджетного общеобразовательного учреждения «Новоатайская средняя общеобразовательная школа»  </w:t>
      </w:r>
      <w:r w:rsidRPr="008953D5">
        <w:rPr>
          <w:rFonts w:ascii="Times New Roman" w:hAnsi="Times New Roman" w:cs="Times New Roman"/>
          <w:color w:val="000000"/>
          <w:sz w:val="20"/>
          <w:szCs w:val="20"/>
        </w:rPr>
        <w:t xml:space="preserve">Красночетайскогорайона Чувашской   Республики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Heading3"/>
        <w:jc w:val="both"/>
        <w:rPr>
          <w:b/>
          <w:bCs/>
        </w:rPr>
      </w:pPr>
      <w:r w:rsidRPr="008953D5">
        <w:rPr>
          <w:b/>
          <w:bCs/>
        </w:rPr>
        <w:t>ЛИСТ  СОГЛАСОВАНИЯ</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протокола утверждения сводного оценочного листа оценки выполнения утвержденных критериев и показателей оценки качества выполняемых работ работников ___________________________________________________ </w:t>
      </w:r>
    </w:p>
    <w:p w:rsidR="00650188" w:rsidRPr="008953D5" w:rsidRDefault="00650188" w:rsidP="00CC3169">
      <w:pPr>
        <w:pStyle w:val="BodyText"/>
        <w:jc w:val="both"/>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(наименование  учреждения)</w:t>
      </w:r>
    </w:p>
    <w:p w:rsidR="00650188" w:rsidRPr="008953D5" w:rsidRDefault="00650188" w:rsidP="00CC3169">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на выплату надбавок из стимулирующей части фонда оплаты труда </w:t>
      </w:r>
    </w:p>
    <w:p w:rsidR="00650188" w:rsidRPr="008953D5" w:rsidRDefault="00650188" w:rsidP="00CC3169">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за                год </w:t>
      </w:r>
    </w:p>
    <w:p w:rsidR="00650188" w:rsidRPr="008953D5" w:rsidRDefault="00650188" w:rsidP="00CC3169">
      <w:pPr>
        <w:pStyle w:val="BodyText"/>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Руководитель  учреждения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(подпись)                                         (Ф.И.О.)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Протокол согласован: </w:t>
      </w:r>
    </w:p>
    <w:tbl>
      <w:tblPr>
        <w:tblW w:w="9569" w:type="dxa"/>
        <w:tblCellMar>
          <w:left w:w="10" w:type="dxa"/>
          <w:right w:w="10" w:type="dxa"/>
        </w:tblCellMar>
        <w:tblLook w:val="0000"/>
      </w:tblPr>
      <w:tblGrid>
        <w:gridCol w:w="4067"/>
        <w:gridCol w:w="1800"/>
        <w:gridCol w:w="1800"/>
        <w:gridCol w:w="1902"/>
      </w:tblGrid>
      <w:tr w:rsidR="00650188" w:rsidRPr="008953D5" w:rsidTr="00733257">
        <w:tc>
          <w:tcPr>
            <w:tcW w:w="4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Наименование органа государственно-общественного самоуправления, профсоюзной организации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Дата получения</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Дата согласования</w:t>
            </w: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pStyle w:val="Heading3"/>
              <w:jc w:val="both"/>
            </w:pPr>
            <w:r w:rsidRPr="008953D5">
              <w:t>Подпись</w:t>
            </w:r>
          </w:p>
        </w:tc>
      </w:tr>
      <w:tr w:rsidR="00650188" w:rsidRPr="008953D5" w:rsidTr="00733257">
        <w:tc>
          <w:tcPr>
            <w:tcW w:w="4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4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4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4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sz w:val="20"/>
          <w:szCs w:val="20"/>
        </w:rPr>
      </w:pPr>
      <w:r w:rsidRPr="008953D5">
        <w:rPr>
          <w:rFonts w:ascii="Times New Roman" w:hAnsi="Times New Roman" w:cs="Times New Roman"/>
          <w:sz w:val="20"/>
          <w:szCs w:val="20"/>
        </w:rPr>
        <w:t xml:space="preserve">Дата получения протокола учреждением после согласования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«____»__________20    г. </w:t>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_____________________       (Ф.И.О.)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                        (подпись)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both"/>
        <w:rPr>
          <w:rFonts w:ascii="Times New Roman" w:hAnsi="Times New Roman" w:cs="Times New Roman"/>
          <w:sz w:val="20"/>
          <w:szCs w:val="20"/>
        </w:rPr>
      </w:pPr>
    </w:p>
    <w:p w:rsidR="00650188" w:rsidRPr="008953D5" w:rsidRDefault="00650188" w:rsidP="00CC3169">
      <w:pPr>
        <w:pStyle w:val="BodyText"/>
        <w:ind w:left="4956" w:firstLine="708"/>
        <w:jc w:val="both"/>
        <w:rPr>
          <w:rFonts w:ascii="Times New Roman" w:hAnsi="Times New Roman" w:cs="Times New Roman"/>
          <w:sz w:val="20"/>
          <w:szCs w:val="20"/>
        </w:rPr>
      </w:pPr>
      <w:r w:rsidRPr="008953D5">
        <w:rPr>
          <w:rFonts w:ascii="Times New Roman" w:hAnsi="Times New Roman" w:cs="Times New Roman"/>
          <w:sz w:val="20"/>
          <w:szCs w:val="20"/>
        </w:rPr>
        <w:t>Приложение № 5</w:t>
      </w:r>
    </w:p>
    <w:p w:rsidR="00650188" w:rsidRPr="008953D5" w:rsidRDefault="00650188" w:rsidP="00CC3169">
      <w:pPr>
        <w:ind w:left="5580" w:firstLine="84"/>
        <w:jc w:val="both"/>
        <w:rPr>
          <w:sz w:val="20"/>
          <w:szCs w:val="20"/>
        </w:rPr>
      </w:pPr>
      <w:r w:rsidRPr="008953D5">
        <w:rPr>
          <w:rFonts w:ascii="Times New Roman" w:hAnsi="Times New Roman" w:cs="Times New Roman"/>
          <w:sz w:val="20"/>
          <w:szCs w:val="20"/>
        </w:rPr>
        <w:t xml:space="preserve">к Положению о стимулирующей  части фонда  оплаты труда муниципального бюджетного общеобразовательного учреждения «Новоатайская средняя общеобразовательная школа»  </w:t>
      </w:r>
      <w:r w:rsidRPr="008953D5">
        <w:rPr>
          <w:rFonts w:ascii="Times New Roman" w:hAnsi="Times New Roman" w:cs="Times New Roman"/>
          <w:color w:val="000000"/>
          <w:sz w:val="20"/>
          <w:szCs w:val="20"/>
        </w:rPr>
        <w:t xml:space="preserve">Красночетайскогорайона Чувашской   Республики </w:t>
      </w:r>
    </w:p>
    <w:p w:rsidR="00650188" w:rsidRPr="008953D5" w:rsidRDefault="00650188" w:rsidP="00CC3169">
      <w:pPr>
        <w:ind w:left="4956" w:firstLine="708"/>
        <w:jc w:val="both"/>
        <w:rPr>
          <w:rFonts w:ascii="Times New Roman" w:hAnsi="Times New Roman" w:cs="Times New Roman"/>
          <w:color w:val="000000"/>
          <w:sz w:val="20"/>
          <w:szCs w:val="20"/>
        </w:rPr>
      </w:pPr>
    </w:p>
    <w:p w:rsidR="00650188" w:rsidRPr="008953D5" w:rsidRDefault="00650188" w:rsidP="00CC3169">
      <w:pPr>
        <w:ind w:left="4956" w:firstLine="708"/>
        <w:jc w:val="both"/>
        <w:rPr>
          <w:rFonts w:ascii="Times New Roman" w:hAnsi="Times New Roman" w:cs="Times New Roman"/>
          <w:color w:val="000000"/>
          <w:sz w:val="20"/>
          <w:szCs w:val="20"/>
        </w:rPr>
      </w:pPr>
    </w:p>
    <w:p w:rsidR="00650188" w:rsidRPr="008953D5" w:rsidRDefault="00650188" w:rsidP="00CC3169">
      <w:pPr>
        <w:pStyle w:val="BodyText"/>
        <w:ind w:left="4956" w:firstLine="708"/>
        <w:jc w:val="both"/>
        <w:rPr>
          <w:rFonts w:ascii="Times New Roman" w:hAnsi="Times New Roman" w:cs="Times New Roman"/>
          <w:sz w:val="20"/>
          <w:szCs w:val="20"/>
        </w:rPr>
      </w:pPr>
    </w:p>
    <w:p w:rsidR="00650188" w:rsidRPr="008953D5" w:rsidRDefault="00650188" w:rsidP="00CC3169">
      <w:pPr>
        <w:pStyle w:val="Heading2"/>
        <w:jc w:val="center"/>
        <w:rPr>
          <w:rFonts w:ascii="Times New Roman" w:hAnsi="Times New Roman" w:cs="Times New Roman"/>
          <w:sz w:val="20"/>
          <w:szCs w:val="20"/>
        </w:rPr>
      </w:pPr>
      <w:r w:rsidRPr="008953D5">
        <w:rPr>
          <w:rFonts w:ascii="Times New Roman" w:hAnsi="Times New Roman" w:cs="Times New Roman"/>
          <w:sz w:val="20"/>
          <w:szCs w:val="20"/>
        </w:rPr>
        <w:t>ПРОТОКОЛ</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BodyText"/>
        <w:jc w:val="both"/>
        <w:rPr>
          <w:rFonts w:ascii="Times New Roman" w:hAnsi="Times New Roman" w:cs="Times New Roman"/>
          <w:sz w:val="20"/>
          <w:szCs w:val="20"/>
        </w:rPr>
      </w:pPr>
      <w:r w:rsidRPr="008953D5">
        <w:rPr>
          <w:rFonts w:ascii="Times New Roman" w:hAnsi="Times New Roman" w:cs="Times New Roman"/>
          <w:sz w:val="20"/>
          <w:szCs w:val="20"/>
        </w:rPr>
        <w:t xml:space="preserve">утверждения сводного оценочного листа оценки выполнения утвержденных критериев и показателей оценки качества выполняемых работ работников _____________________________________________________________ </w:t>
      </w:r>
    </w:p>
    <w:p w:rsidR="00650188" w:rsidRPr="008953D5" w:rsidRDefault="00650188" w:rsidP="00CC3169">
      <w:pPr>
        <w:pStyle w:val="BodyText"/>
        <w:jc w:val="both"/>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(наименование государственного учреждения)</w:t>
      </w:r>
    </w:p>
    <w:p w:rsidR="00650188" w:rsidRPr="008953D5" w:rsidRDefault="00650188" w:rsidP="00CC3169">
      <w:pPr>
        <w:pStyle w:val="BodyText"/>
        <w:jc w:val="both"/>
        <w:rPr>
          <w:sz w:val="20"/>
          <w:szCs w:val="20"/>
        </w:rPr>
      </w:pPr>
      <w:r w:rsidRPr="008953D5">
        <w:rPr>
          <w:rFonts w:ascii="Times New Roman" w:hAnsi="Times New Roman" w:cs="Times New Roman"/>
          <w:sz w:val="20"/>
          <w:szCs w:val="20"/>
        </w:rPr>
        <w:t xml:space="preserve">на выплату поощрительных выплат из стимулирующей части фонда оплаты труда за                   год.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BodyText"/>
        <w:jc w:val="both"/>
        <w:rPr>
          <w:sz w:val="20"/>
          <w:szCs w:val="20"/>
        </w:rPr>
      </w:pPr>
      <w:r w:rsidRPr="008953D5">
        <w:rPr>
          <w:rFonts w:ascii="Times New Roman" w:hAnsi="Times New Roman" w:cs="Times New Roman"/>
          <w:sz w:val="20"/>
          <w:szCs w:val="20"/>
        </w:rPr>
        <w:tab/>
        <w:t>Нами, членами рабочей комиссии по оценке выполнения утвержденных показателей и критериев оценки качества выполняемых работ работников …………………………………………………………………………….. на выплату поощрительных выплат из стимулирующей части фонда оплаты труда за период работы с ___________________________ 20   г., осуществлена работа по оценке деятельности работников за период работы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Настоящий протокол составлен в одном экземпляре.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Председатель рабочей</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комиссии </w:t>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(Ф.И.О.) </w:t>
      </w: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       (подпись)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Члены рабочей комиссии:</w:t>
      </w:r>
      <w:r w:rsidRPr="008953D5">
        <w:rPr>
          <w:rFonts w:ascii="Times New Roman" w:hAnsi="Times New Roman" w:cs="Times New Roman"/>
          <w:sz w:val="20"/>
          <w:szCs w:val="20"/>
        </w:rPr>
        <w:tab/>
      </w:r>
      <w:r w:rsidRPr="008953D5">
        <w:rPr>
          <w:rFonts w:ascii="Times New Roman" w:hAnsi="Times New Roman" w:cs="Times New Roman"/>
          <w:sz w:val="20"/>
          <w:szCs w:val="20"/>
        </w:rPr>
        <w:tab/>
        <w:t>(подписи)</w:t>
      </w:r>
      <w:r w:rsidRPr="008953D5">
        <w:rPr>
          <w:rFonts w:ascii="Times New Roman" w:hAnsi="Times New Roman" w:cs="Times New Roman"/>
          <w:sz w:val="20"/>
          <w:szCs w:val="20"/>
        </w:rPr>
        <w:tab/>
      </w:r>
      <w:r w:rsidRPr="008953D5">
        <w:rPr>
          <w:rFonts w:ascii="Times New Roman" w:hAnsi="Times New Roman" w:cs="Times New Roman"/>
          <w:sz w:val="20"/>
          <w:szCs w:val="20"/>
        </w:rPr>
        <w:tab/>
        <w:t xml:space="preserve">(Ф.И.О.)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r w:rsidRPr="008953D5">
        <w:rPr>
          <w:rFonts w:ascii="Times New Roman" w:hAnsi="Times New Roman" w:cs="Times New Roman"/>
          <w:sz w:val="20"/>
          <w:szCs w:val="20"/>
        </w:rPr>
        <w:t xml:space="preserve">«_____»__________ 20    г. </w:t>
      </w:r>
    </w:p>
    <w:p w:rsidR="00650188" w:rsidRPr="008953D5" w:rsidRDefault="00650188" w:rsidP="00CC3169">
      <w:pPr>
        <w:ind w:firstLine="540"/>
        <w:jc w:val="both"/>
        <w:rPr>
          <w:rFonts w:ascii="Times New Roman" w:hAnsi="Times New Roman" w:cs="Times New Roman"/>
          <w:sz w:val="20"/>
          <w:szCs w:val="20"/>
        </w:rPr>
      </w:pPr>
    </w:p>
    <w:p w:rsidR="00650188" w:rsidRPr="008953D5" w:rsidRDefault="00650188" w:rsidP="00CC3169">
      <w:pPr>
        <w:ind w:firstLine="540"/>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96746A"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 № 4</w:t>
      </w: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 xml:space="preserve">График отпусков  работников МБОУ « Новоатайская СОШ» </w:t>
      </w:r>
    </w:p>
    <w:p w:rsidR="00650188" w:rsidRPr="008953D5" w:rsidRDefault="00650188" w:rsidP="00CC3169">
      <w:pPr>
        <w:jc w:val="both"/>
        <w:rPr>
          <w:rFonts w:ascii="Times New Roman" w:hAnsi="Times New Roman" w:cs="Times New Roman"/>
          <w:b/>
          <w:sz w:val="20"/>
          <w:szCs w:val="20"/>
        </w:rPr>
      </w:pPr>
    </w:p>
    <w:tbl>
      <w:tblPr>
        <w:tblW w:w="10069" w:type="dxa"/>
        <w:tblInd w:w="-292" w:type="dxa"/>
        <w:tblLayout w:type="fixed"/>
        <w:tblCellMar>
          <w:left w:w="10" w:type="dxa"/>
          <w:right w:w="10" w:type="dxa"/>
        </w:tblCellMar>
        <w:tblLook w:val="0000"/>
      </w:tblPr>
      <w:tblGrid>
        <w:gridCol w:w="600"/>
        <w:gridCol w:w="2880"/>
        <w:gridCol w:w="2449"/>
        <w:gridCol w:w="1136"/>
        <w:gridCol w:w="1260"/>
        <w:gridCol w:w="1020"/>
        <w:gridCol w:w="724"/>
      </w:tblGrid>
      <w:tr w:rsidR="00650188" w:rsidRPr="008953D5" w:rsidTr="00733257">
        <w:trPr>
          <w:trHeight w:val="116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Фамилия и инициалы</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работников</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Должность</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Кол.</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кален</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дней</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За период</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работы</w:t>
            </w:r>
          </w:p>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Даты</w:t>
            </w: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отпусков</w:t>
            </w:r>
          </w:p>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p>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Примечание</w:t>
            </w:r>
          </w:p>
        </w:tc>
      </w:tr>
      <w:tr w:rsidR="00650188" w:rsidRPr="008953D5" w:rsidTr="00733257">
        <w:trPr>
          <w:trHeight w:val="20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Бармина Лариса Петровна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директор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Алексеева Галина Валериевна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заместитель директора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Ядранская Валентина Анисимовна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биологии, географии</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Евсеева Ираида Леонидовна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русского языка и литературы</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Яковлева Надежда Ивановна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русского языка и литературы</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6</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Осеева Алина Николаевна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английского языка</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7</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Алжейкина Раиса Ивановна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математики и информатики</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8</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Дерстуганова Алиса Васильевна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математики</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9</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Лихутина Марина Анатольевна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учитель истории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Петров Анатолий Юрьевич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обществознания</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11</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Данилов Вячеслав Николаевич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учитель физики,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12</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Мельникова Алена Валерьевна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биологии, химии</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13</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Петрейкина Светлана Николаевна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физической культуры</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Соловьева Наталья Юрьевна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154A98">
            <w:pPr>
              <w:jc w:val="both"/>
              <w:rPr>
                <w:rFonts w:ascii="Times New Roman" w:hAnsi="Times New Roman" w:cs="Times New Roman"/>
                <w:sz w:val="20"/>
                <w:szCs w:val="20"/>
              </w:rPr>
            </w:pPr>
            <w:r w:rsidRPr="008953D5">
              <w:rPr>
                <w:rFonts w:ascii="Times New Roman" w:hAnsi="Times New Roman" w:cs="Times New Roman"/>
                <w:sz w:val="20"/>
                <w:szCs w:val="20"/>
              </w:rPr>
              <w:t xml:space="preserve">Учитель </w:t>
            </w:r>
            <w:r>
              <w:rPr>
                <w:rFonts w:ascii="Times New Roman" w:hAnsi="Times New Roman" w:cs="Times New Roman"/>
                <w:sz w:val="20"/>
                <w:szCs w:val="20"/>
              </w:rPr>
              <w:t>музыки</w:t>
            </w:r>
            <w:r w:rsidRPr="008953D5">
              <w:rPr>
                <w:rFonts w:ascii="Times New Roman" w:hAnsi="Times New Roman" w:cs="Times New Roman"/>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16</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Ильина Алина Анатольевна </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17</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Воробьева Эльвира Николаевна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18</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Смирнова Ираида Валерьевна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19</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Шишкова Людмила Сергеевна </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Социальный педагог</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Чучакова Марина Георгиевна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16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21</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Осеева Алина Николаевна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Социальный педагог</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22</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Илюшина Эльвира Петровна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Социальный педагог</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23</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Алексеева Алевтина Степановна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Социальный педагог</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Васильева Галина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уборщик служебных помещений</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25</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Михайлова Зоя Ивановна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уборщик служебных помещений</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26</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Охтярова Ирина Геннадьевна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уборщик служебных помещений</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27</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Судухин Николай Иванович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сторож</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Алексеев Михаил Степанович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сторож</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29</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Коннов Юрий Николаевич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сторож</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Соловьев Юрий Петрович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сторож</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16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31</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документовед</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32</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Пандакова Лариса Николаевна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воспитатель</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42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33</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Парикова Марина Федоровна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воспитатель</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42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Якимова Анна Владимировна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воспитатель</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42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35</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Максимов Алина Анатольевна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Помощник воспитателя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36</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Коннова Лариса Николаевна </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Помощник воспитателя</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37</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Соловьева Светлана Геннадьевна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Кухонный рабочий</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38</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Судухина Галина Вячеславовна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 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39</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Григорьев Павел Вячеславович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Семенов Александр Виссарионович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Водитель</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16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41</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Павлов Сергей Васильевич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Водитель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16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42</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Осеев Олег Викторович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xml:space="preserve">Водитель </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43</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Романова Ираида Романовна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повар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Лобова Алина Александровна</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повар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r w:rsidR="00650188" w:rsidRPr="008953D5" w:rsidTr="00733257">
        <w:trPr>
          <w:trHeight w:val="240"/>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45</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Pr>
                <w:rFonts w:ascii="Times New Roman" w:hAnsi="Times New Roman" w:cs="Times New Roman"/>
                <w:sz w:val="20"/>
                <w:szCs w:val="20"/>
              </w:rPr>
              <w:t>Ижетников Александр Вячеславович</w:t>
            </w:r>
          </w:p>
        </w:tc>
        <w:tc>
          <w:tcPr>
            <w:tcW w:w="2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Газовый оператор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jc w:val="both"/>
              <w:rPr>
                <w:rFonts w:ascii="Times New Roman" w:hAnsi="Times New Roman" w:cs="Times New Roman"/>
                <w:sz w:val="20"/>
                <w:szCs w:val="20"/>
              </w:rPr>
            </w:pP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right"/>
        <w:rPr>
          <w:sz w:val="20"/>
          <w:szCs w:val="20"/>
        </w:rPr>
      </w:pPr>
      <w:r w:rsidRPr="008953D5">
        <w:rPr>
          <w:rFonts w:ascii="Times New Roman" w:hAnsi="Times New Roman" w:cs="Times New Roman"/>
          <w:sz w:val="20"/>
          <w:szCs w:val="20"/>
        </w:rPr>
        <w:t xml:space="preserve"> Приложение №  5</w:t>
      </w:r>
    </w:p>
    <w:p w:rsidR="00650188" w:rsidRPr="008953D5" w:rsidRDefault="00650188" w:rsidP="00CC3169">
      <w:pPr>
        <w:jc w:val="both"/>
        <w:rPr>
          <w:rFonts w:ascii="Times New Roman" w:hAnsi="Times New Roman" w:cs="Times New Roman"/>
          <w:b/>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ind w:left="360"/>
        <w:jc w:val="both"/>
        <w:rPr>
          <w:rFonts w:ascii="Times New Roman" w:hAnsi="Times New Roman" w:cs="Times New Roman"/>
          <w:b/>
          <w:sz w:val="20"/>
          <w:szCs w:val="20"/>
        </w:rPr>
      </w:pPr>
    </w:p>
    <w:p w:rsidR="00650188" w:rsidRPr="008953D5" w:rsidRDefault="00650188" w:rsidP="00CC3169">
      <w:pPr>
        <w:ind w:left="360"/>
        <w:jc w:val="center"/>
        <w:rPr>
          <w:rFonts w:ascii="Times New Roman" w:hAnsi="Times New Roman" w:cs="Times New Roman"/>
          <w:b/>
          <w:sz w:val="20"/>
          <w:szCs w:val="20"/>
        </w:rPr>
      </w:pPr>
      <w:r w:rsidRPr="008953D5">
        <w:rPr>
          <w:rFonts w:ascii="Times New Roman" w:hAnsi="Times New Roman" w:cs="Times New Roman"/>
          <w:b/>
          <w:sz w:val="20"/>
          <w:szCs w:val="20"/>
        </w:rPr>
        <w:t>ФОРМА  РАСЧЕТНОГО  ЛИСТКА</w:t>
      </w:r>
    </w:p>
    <w:p w:rsidR="00650188" w:rsidRPr="008953D5" w:rsidRDefault="00650188" w:rsidP="00CC3169">
      <w:pPr>
        <w:ind w:left="360"/>
        <w:jc w:val="both"/>
        <w:rPr>
          <w:rFonts w:ascii="Times New Roman" w:hAnsi="Times New Roman" w:cs="Times New Roman"/>
          <w:b/>
          <w:sz w:val="20"/>
          <w:szCs w:val="20"/>
        </w:rPr>
      </w:pPr>
    </w:p>
    <w:tbl>
      <w:tblPr>
        <w:tblW w:w="9569" w:type="dxa"/>
        <w:tblCellMar>
          <w:left w:w="10" w:type="dxa"/>
          <w:right w:w="10" w:type="dxa"/>
        </w:tblCellMar>
        <w:tblLook w:val="0000"/>
      </w:tblPr>
      <w:tblGrid>
        <w:gridCol w:w="6317"/>
        <w:gridCol w:w="1634"/>
        <w:gridCol w:w="1618"/>
      </w:tblGrid>
      <w:tr w:rsidR="00650188" w:rsidRPr="008953D5" w:rsidTr="00733257">
        <w:tc>
          <w:tcPr>
            <w:tcW w:w="95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Муниципальное бюджетное общеобразовательное учреждение «Новоатайская средняя общеобразовательная школа» Красночетайского района Чувашской Республики</w:t>
            </w:r>
          </w:p>
          <w:p w:rsidR="00650188" w:rsidRPr="008953D5" w:rsidRDefault="00650188" w:rsidP="00733257">
            <w:pPr>
              <w:spacing w:after="120"/>
              <w:jc w:val="both"/>
              <w:rPr>
                <w:rFonts w:ascii="Times New Roman" w:hAnsi="Times New Roman" w:cs="Times New Roman"/>
                <w:b/>
                <w:sz w:val="20"/>
                <w:szCs w:val="20"/>
              </w:rPr>
            </w:pPr>
            <w:r w:rsidRPr="008953D5">
              <w:rPr>
                <w:rFonts w:ascii="Times New Roman" w:hAnsi="Times New Roman" w:cs="Times New Roman"/>
                <w:b/>
                <w:sz w:val="20"/>
                <w:szCs w:val="20"/>
              </w:rPr>
              <w:t xml:space="preserve">РАСЧЕТНЫЙ ЛИСТОК  за ____________(месяц, год)     </w:t>
            </w:r>
          </w:p>
          <w:p w:rsidR="00650188" w:rsidRPr="008953D5" w:rsidRDefault="00650188" w:rsidP="00733257">
            <w:pPr>
              <w:spacing w:after="120"/>
              <w:jc w:val="both"/>
              <w:rPr>
                <w:rFonts w:ascii="Times New Roman" w:hAnsi="Times New Roman" w:cs="Times New Roman"/>
                <w:b/>
                <w:sz w:val="20"/>
                <w:szCs w:val="20"/>
              </w:rPr>
            </w:pPr>
            <w:r w:rsidRPr="008953D5">
              <w:rPr>
                <w:rFonts w:ascii="Times New Roman" w:hAnsi="Times New Roman" w:cs="Times New Roman"/>
                <w:b/>
                <w:sz w:val="20"/>
                <w:szCs w:val="20"/>
              </w:rPr>
              <w:t xml:space="preserve">                Фамилия , Имя, Отчество    Табельный номер: _____</w:t>
            </w:r>
          </w:p>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Отработано  ___ дн. / час.(норма____/___)</w:t>
            </w:r>
          </w:p>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 xml:space="preserve">Подразделение </w:t>
            </w:r>
          </w:p>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Должность</w:t>
            </w:r>
          </w:p>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Ставка      0 руб./мес.</w:t>
            </w:r>
          </w:p>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Ст.вычеты    руб. на детей</w:t>
            </w: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r w:rsidRPr="008953D5">
              <w:rPr>
                <w:rFonts w:ascii="Times New Roman" w:hAnsi="Times New Roman" w:cs="Times New Roman"/>
                <w:b/>
                <w:sz w:val="20"/>
                <w:szCs w:val="20"/>
              </w:rPr>
              <w:t xml:space="preserve">На начало периода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Начисление/удержание</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 xml:space="preserve">Начислено </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 xml:space="preserve">Удержано  </w:t>
            </w: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Оклад</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Стимулирующая часть</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НДФЛ</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Профсоюзные взносы</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r w:rsidRPr="008953D5">
              <w:rPr>
                <w:rFonts w:ascii="Times New Roman" w:hAnsi="Times New Roman" w:cs="Times New Roman"/>
                <w:b/>
                <w:sz w:val="20"/>
                <w:szCs w:val="20"/>
              </w:rPr>
              <w:t>ИТОГО</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Выплата зарплаты</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Аванс</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ИТОГО  выплачено</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r w:rsidRPr="008953D5">
              <w:rPr>
                <w:rFonts w:ascii="Times New Roman" w:hAnsi="Times New Roman" w:cs="Times New Roman"/>
                <w:b/>
                <w:sz w:val="20"/>
                <w:szCs w:val="20"/>
              </w:rPr>
              <w:t>ВСЕГО</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r w:rsidR="00650188" w:rsidRPr="008953D5" w:rsidTr="00733257">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sz w:val="20"/>
                <w:szCs w:val="20"/>
              </w:rPr>
            </w:pPr>
            <w:r w:rsidRPr="008953D5">
              <w:rPr>
                <w:rFonts w:ascii="Times New Roman" w:hAnsi="Times New Roman" w:cs="Times New Roman"/>
                <w:sz w:val="20"/>
                <w:szCs w:val="20"/>
              </w:rPr>
              <w:t xml:space="preserve">На конец периода </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spacing w:after="120"/>
              <w:jc w:val="both"/>
              <w:rPr>
                <w:rFonts w:ascii="Times New Roman" w:hAnsi="Times New Roman" w:cs="Times New Roman"/>
                <w:b/>
                <w:sz w:val="20"/>
                <w:szCs w:val="20"/>
              </w:rPr>
            </w:pPr>
          </w:p>
        </w:tc>
      </w:tr>
    </w:tbl>
    <w:p w:rsidR="00650188" w:rsidRPr="008953D5" w:rsidRDefault="00650188" w:rsidP="00CC3169">
      <w:pPr>
        <w:jc w:val="both"/>
        <w:rPr>
          <w:rFonts w:ascii="Times New Roman" w:hAnsi="Times New Roman" w:cs="Times New Roman"/>
          <w:color w:val="FF0000"/>
          <w:sz w:val="20"/>
          <w:szCs w:val="20"/>
        </w:rPr>
      </w:pPr>
    </w:p>
    <w:p w:rsidR="00650188" w:rsidRPr="008953D5" w:rsidRDefault="00650188" w:rsidP="00CC3169">
      <w:pPr>
        <w:jc w:val="both"/>
        <w:rPr>
          <w:rFonts w:ascii="Times New Roman" w:hAnsi="Times New Roman" w:cs="Times New Roman"/>
          <w:color w:val="FF0000"/>
          <w:sz w:val="20"/>
          <w:szCs w:val="20"/>
        </w:rPr>
      </w:pPr>
    </w:p>
    <w:p w:rsidR="00650188" w:rsidRPr="008953D5" w:rsidRDefault="00650188" w:rsidP="00CC3169">
      <w:pPr>
        <w:jc w:val="both"/>
        <w:rPr>
          <w:rFonts w:ascii="Times New Roman" w:hAnsi="Times New Roman" w:cs="Times New Roman"/>
          <w:color w:val="FF0000"/>
          <w:sz w:val="20"/>
          <w:szCs w:val="20"/>
        </w:rPr>
      </w:pPr>
    </w:p>
    <w:p w:rsidR="00650188" w:rsidRPr="008953D5" w:rsidRDefault="00650188" w:rsidP="00CC3169">
      <w:pPr>
        <w:jc w:val="both"/>
        <w:rPr>
          <w:rFonts w:ascii="Times New Roman" w:hAnsi="Times New Roman" w:cs="Times New Roman"/>
          <w:color w:val="FF0000"/>
          <w:sz w:val="20"/>
          <w:szCs w:val="20"/>
        </w:rPr>
      </w:pPr>
    </w:p>
    <w:p w:rsidR="00650188" w:rsidRPr="008953D5" w:rsidRDefault="00650188" w:rsidP="00CC3169">
      <w:pPr>
        <w:jc w:val="both"/>
        <w:rPr>
          <w:rFonts w:ascii="Times New Roman" w:hAnsi="Times New Roman" w:cs="Times New Roman"/>
          <w:color w:val="FF0000"/>
          <w:sz w:val="20"/>
          <w:szCs w:val="20"/>
        </w:rPr>
      </w:pPr>
    </w:p>
    <w:p w:rsidR="00650188" w:rsidRPr="008953D5" w:rsidRDefault="00650188" w:rsidP="00CC3169">
      <w:pPr>
        <w:jc w:val="both"/>
        <w:rPr>
          <w:rFonts w:ascii="Times New Roman" w:hAnsi="Times New Roman" w:cs="Times New Roman"/>
          <w:color w:val="FF0000"/>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Default="00650188" w:rsidP="00CC3169">
      <w:pPr>
        <w:jc w:val="both"/>
        <w:rPr>
          <w:rFonts w:ascii="Times New Roman" w:hAnsi="Times New Roman" w:cs="Times New Roman"/>
          <w:sz w:val="20"/>
          <w:szCs w:val="20"/>
          <w:lang w:val="en-US"/>
        </w:rPr>
      </w:pPr>
    </w:p>
    <w:p w:rsidR="00650188" w:rsidRDefault="00650188" w:rsidP="00CC3169">
      <w:pPr>
        <w:jc w:val="both"/>
        <w:rPr>
          <w:rFonts w:ascii="Times New Roman" w:hAnsi="Times New Roman" w:cs="Times New Roman"/>
          <w:sz w:val="20"/>
          <w:szCs w:val="20"/>
          <w:lang w:val="en-US"/>
        </w:rPr>
      </w:pPr>
    </w:p>
    <w:p w:rsidR="00650188" w:rsidRDefault="00650188" w:rsidP="00CC3169">
      <w:pPr>
        <w:jc w:val="both"/>
        <w:rPr>
          <w:rFonts w:ascii="Times New Roman" w:hAnsi="Times New Roman" w:cs="Times New Roman"/>
          <w:sz w:val="20"/>
          <w:szCs w:val="20"/>
          <w:lang w:val="en-US"/>
        </w:rPr>
      </w:pPr>
    </w:p>
    <w:p w:rsidR="00650188" w:rsidRDefault="00650188" w:rsidP="00CC3169">
      <w:pPr>
        <w:jc w:val="both"/>
        <w:rPr>
          <w:rFonts w:ascii="Times New Roman" w:hAnsi="Times New Roman" w:cs="Times New Roman"/>
          <w:sz w:val="20"/>
          <w:szCs w:val="20"/>
          <w:lang w:val="en-US"/>
        </w:rPr>
      </w:pPr>
    </w:p>
    <w:p w:rsidR="00650188" w:rsidRDefault="00650188" w:rsidP="00CC3169">
      <w:pPr>
        <w:jc w:val="both"/>
        <w:rPr>
          <w:rFonts w:ascii="Times New Roman" w:hAnsi="Times New Roman" w:cs="Times New Roman"/>
          <w:sz w:val="20"/>
          <w:szCs w:val="20"/>
          <w:lang w:val="en-US"/>
        </w:rPr>
      </w:pPr>
    </w:p>
    <w:p w:rsidR="00650188" w:rsidRPr="008953D5" w:rsidRDefault="00650188" w:rsidP="00CC3169">
      <w:pPr>
        <w:jc w:val="both"/>
        <w:rPr>
          <w:rFonts w:ascii="Times New Roman" w:hAnsi="Times New Roman" w:cs="Times New Roman"/>
          <w:sz w:val="20"/>
          <w:szCs w:val="20"/>
          <w:lang w:val="en-US"/>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lang w:val="en-US"/>
        </w:rPr>
      </w:pP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 № 6</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ПЕРЕЧЕНЬ</w:t>
      </w: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работ с тяжелыми, вредными, опасными условиями труда.</w:t>
      </w:r>
    </w:p>
    <w:p w:rsidR="00650188" w:rsidRPr="008953D5" w:rsidRDefault="00650188" w:rsidP="00CC3169">
      <w:pPr>
        <w:jc w:val="both"/>
        <w:rPr>
          <w:rFonts w:ascii="Times New Roman" w:hAnsi="Times New Roman" w:cs="Times New Roman"/>
          <w:b/>
          <w:sz w:val="20"/>
          <w:szCs w:val="20"/>
        </w:rPr>
      </w:pPr>
    </w:p>
    <w:tbl>
      <w:tblPr>
        <w:tblW w:w="8283" w:type="dxa"/>
        <w:tblInd w:w="933" w:type="dxa"/>
        <w:tblCellMar>
          <w:left w:w="10" w:type="dxa"/>
          <w:right w:w="10" w:type="dxa"/>
        </w:tblCellMar>
        <w:tblLook w:val="0000"/>
      </w:tblPr>
      <w:tblGrid>
        <w:gridCol w:w="1368"/>
        <w:gridCol w:w="3457"/>
        <w:gridCol w:w="3458"/>
      </w:tblGrid>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 п/п</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Перечень работ</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 xml:space="preserve">Количество </w:t>
            </w:r>
          </w:p>
        </w:tc>
      </w:tr>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 работу в общеобразовательном учреждении с нерусским языком обучения – за часы занятий по русскому языку в 1-11 классах в размере</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6 чел.</w:t>
            </w:r>
          </w:p>
        </w:tc>
      </w:tr>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8953D5">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Повар, кухонный рабочий</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3 чел.</w:t>
            </w:r>
          </w:p>
        </w:tc>
      </w:tr>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 работу с использованием дезинфицирующих средств, уборку общественных туалетов</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6 чел.</w:t>
            </w:r>
          </w:p>
        </w:tc>
      </w:tr>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4</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 работу с использованием химических реактивов, а так же с их применением</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 чел.</w:t>
            </w:r>
          </w:p>
        </w:tc>
      </w:tr>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5</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Ночной сторож, газовый оператор</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5 чел.</w:t>
            </w:r>
          </w:p>
        </w:tc>
      </w:tr>
      <w:tr w:rsidR="00650188" w:rsidRPr="008953D5" w:rsidTr="0073325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6</w:t>
            </w:r>
          </w:p>
        </w:tc>
        <w:tc>
          <w:tcPr>
            <w:tcW w:w="3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both"/>
        <w:rPr>
          <w:rFonts w:ascii="Times New Roman" w:hAnsi="Times New Roman" w:cs="Times New Roman"/>
          <w:sz w:val="20"/>
          <w:szCs w:val="20"/>
        </w:rPr>
      </w:pP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 № 7</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СОГЛАШЕНИЕ</w:t>
      </w: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по охране труда между администрацией и профкомом</w:t>
      </w: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МБОУ «Новоатайская СОШ»</w:t>
      </w:r>
    </w:p>
    <w:p w:rsidR="00650188" w:rsidRPr="008953D5" w:rsidRDefault="00650188" w:rsidP="00CC3169">
      <w:pPr>
        <w:jc w:val="center"/>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tbl>
      <w:tblPr>
        <w:tblW w:w="9569" w:type="dxa"/>
        <w:tblCellMar>
          <w:left w:w="10" w:type="dxa"/>
          <w:right w:w="10" w:type="dxa"/>
        </w:tblCellMar>
        <w:tblLook w:val="0000"/>
      </w:tblPr>
      <w:tblGrid>
        <w:gridCol w:w="782"/>
        <w:gridCol w:w="2736"/>
        <w:gridCol w:w="2009"/>
        <w:gridCol w:w="2066"/>
        <w:gridCol w:w="1976"/>
      </w:tblGrid>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 п/п</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Мероприятия по охране труда</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Срок выполн.</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Источник финансирования</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Отв. за выполнение</w:t>
            </w:r>
          </w:p>
        </w:tc>
      </w:tr>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Замена перегоревших ламп</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По необходимости</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Бюджетные средства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r>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Приобрести резиновые перчатки, рукавицы,  марлевые повязки</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сентябрь</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Внебюджетные средства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r>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Доукомплектовать аптечки первой медицинской помощи</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август</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Внебюджетные средства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r>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4</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Обеспечить дезсредствами, уборочным инвентарём</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январь</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Внебюджетные средства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r>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5</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Измерить сопротивление изоляции электропроводки</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Ежегодно, март</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Внебюджетные средства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r>
      <w:tr w:rsidR="00650188" w:rsidRPr="008953D5" w:rsidTr="00733257">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6</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Обновить уголок по охране труда</w:t>
            </w:r>
          </w:p>
        </w:tc>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октябрь</w:t>
            </w:r>
          </w:p>
        </w:tc>
        <w:tc>
          <w:tcPr>
            <w:tcW w:w="2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Внебюджетные средства</w:t>
            </w:r>
          </w:p>
        </w:tc>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Заведующий хозяйством</w:t>
            </w: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right"/>
        <w:rPr>
          <w:rFonts w:ascii="Times New Roman" w:hAnsi="Times New Roman" w:cs="Times New Roman"/>
          <w:sz w:val="20"/>
          <w:szCs w:val="20"/>
        </w:rPr>
      </w:pPr>
      <w:r w:rsidRPr="008953D5">
        <w:rPr>
          <w:rFonts w:ascii="Times New Roman" w:hAnsi="Times New Roman" w:cs="Times New Roman"/>
          <w:sz w:val="20"/>
          <w:szCs w:val="20"/>
        </w:rPr>
        <w:t>Приложение № 8</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НОРМЫ</w:t>
      </w: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обеспечения средствами индивидуальной защиты.</w:t>
      </w:r>
    </w:p>
    <w:p w:rsidR="00650188" w:rsidRPr="008953D5" w:rsidRDefault="00650188" w:rsidP="00CC3169">
      <w:pPr>
        <w:jc w:val="both"/>
        <w:rPr>
          <w:rFonts w:ascii="Times New Roman" w:hAnsi="Times New Roman" w:cs="Times New Roman"/>
          <w:b/>
          <w:sz w:val="20"/>
          <w:szCs w:val="20"/>
        </w:rPr>
      </w:pPr>
    </w:p>
    <w:tbl>
      <w:tblPr>
        <w:tblW w:w="9569" w:type="dxa"/>
        <w:tblCellMar>
          <w:left w:w="10" w:type="dxa"/>
          <w:right w:w="10" w:type="dxa"/>
        </w:tblCellMar>
        <w:tblLook w:val="0000"/>
      </w:tblPr>
      <w:tblGrid>
        <w:gridCol w:w="486"/>
        <w:gridCol w:w="2695"/>
        <w:gridCol w:w="4001"/>
        <w:gridCol w:w="2387"/>
      </w:tblGrid>
      <w:tr w:rsidR="00650188" w:rsidRPr="008953D5" w:rsidTr="00733257">
        <w:tc>
          <w:tcPr>
            <w:tcW w:w="95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ТИПОВЫЕ ОТРАСЛЕВЫЕ НОРМЫ</w:t>
            </w:r>
          </w:p>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бесплатной выдачи специальной одежды, специальной обуви и других средств индивидуальной защиты работникам образовательных учреждений.</w:t>
            </w:r>
          </w:p>
        </w:tc>
      </w:tr>
      <w:tr w:rsidR="00650188" w:rsidRPr="008953D5" w:rsidTr="00733257">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Мастер трудового и производственного обучения</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Халат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Берет</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Рукавицы комбинированные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2 пары</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Очки защитные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До износа</w:t>
            </w:r>
          </w:p>
        </w:tc>
      </w:tr>
      <w:tr w:rsidR="00650188" w:rsidRPr="008953D5" w:rsidTr="00733257">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Средний медицинский персонал</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Халат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Шапочка  хлопчатобумажная</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Перчатки резиновые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2 пары</w:t>
            </w:r>
          </w:p>
        </w:tc>
      </w:tr>
      <w:tr w:rsidR="00650188" w:rsidRPr="008953D5" w:rsidTr="00733257">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Повар</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Костюм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Передник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Колпак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Ботинки кожаные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 пара</w:t>
            </w:r>
          </w:p>
        </w:tc>
      </w:tr>
      <w:tr w:rsidR="00650188" w:rsidRPr="008953D5" w:rsidTr="00733257">
        <w:trPr>
          <w:trHeight w:val="709"/>
        </w:trPr>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4.</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Кухонный рабочий</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Фартук клеенчатый с нагрудником</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Сапоги резиновые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 пара</w:t>
            </w:r>
          </w:p>
        </w:tc>
      </w:tr>
      <w:tr w:rsidR="00650188" w:rsidRPr="008953D5" w:rsidTr="00733257">
        <w:trPr>
          <w:trHeight w:val="90"/>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Перчатки резиновые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 пара</w:t>
            </w:r>
          </w:p>
        </w:tc>
      </w:tr>
      <w:tr w:rsidR="00650188" w:rsidRPr="008953D5" w:rsidTr="00733257">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5.</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Сторож</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При занятости на наружных работах:</w:t>
            </w:r>
          </w:p>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Костюм вискозно-лавсановый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Плащ х/б с водоотталкивающей пропиткой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Дежурный</w:t>
            </w:r>
          </w:p>
        </w:tc>
      </w:tr>
      <w:tr w:rsidR="00650188" w:rsidRPr="008953D5" w:rsidTr="00733257">
        <w:trPr>
          <w:trHeight w:val="322"/>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Mar>
              <w:top w:w="0" w:type="dxa"/>
              <w:left w:w="10" w:type="dxa"/>
              <w:bottom w:w="0" w:type="dxa"/>
              <w:right w:w="10"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387"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r>
      <w:tr w:rsidR="00650188" w:rsidRPr="008953D5" w:rsidTr="00733257">
        <w:trPr>
          <w:trHeight w:val="322"/>
        </w:trPr>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Mar>
              <w:top w:w="0" w:type="dxa"/>
              <w:left w:w="10" w:type="dxa"/>
              <w:bottom w:w="0" w:type="dxa"/>
              <w:right w:w="10"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387" w:type="dxa"/>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r>
      <w:tr w:rsidR="00650188" w:rsidRPr="008953D5" w:rsidTr="00733257">
        <w:tc>
          <w:tcPr>
            <w:tcW w:w="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6.</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Уборщик производственных и служебных помещений</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Халат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3</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Рукавицы комбинированные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12 пар</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b/>
                <w:sz w:val="20"/>
                <w:szCs w:val="20"/>
              </w:rPr>
            </w:pPr>
            <w:r w:rsidRPr="008953D5">
              <w:rPr>
                <w:rFonts w:ascii="Times New Roman" w:hAnsi="Times New Roman" w:cs="Times New Roman"/>
                <w:b/>
                <w:sz w:val="20"/>
                <w:szCs w:val="20"/>
              </w:rPr>
              <w:t>При мытье полов и мест общего пользования дополнительно:</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Сапоги резиновые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1 пара</w:t>
            </w:r>
          </w:p>
        </w:tc>
      </w:tr>
      <w:tr w:rsidR="00650188" w:rsidRPr="008953D5" w:rsidTr="00733257">
        <w:tc>
          <w:tcPr>
            <w:tcW w:w="4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2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Перчатки резиновые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6 пары</w:t>
            </w:r>
          </w:p>
        </w:tc>
      </w:tr>
      <w:tr w:rsidR="00650188" w:rsidRPr="008953D5" w:rsidTr="00733257">
        <w:trPr>
          <w:trHeight w:val="308"/>
        </w:trPr>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7.</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Оператор котельной на газе</w:t>
            </w:r>
          </w:p>
        </w:tc>
        <w:tc>
          <w:tcPr>
            <w:tcW w:w="4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Комбинезон хлопчатобумажный</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188" w:rsidRPr="008953D5" w:rsidRDefault="00650188" w:rsidP="00733257">
            <w:pPr>
              <w:tabs>
                <w:tab w:val="center" w:pos="4677"/>
                <w:tab w:val="right" w:pos="9355"/>
              </w:tabs>
              <w:jc w:val="both"/>
              <w:rPr>
                <w:rFonts w:ascii="Times New Roman" w:hAnsi="Times New Roman" w:cs="Times New Roman"/>
                <w:sz w:val="20"/>
                <w:szCs w:val="20"/>
              </w:rPr>
            </w:pPr>
            <w:r w:rsidRPr="008953D5">
              <w:rPr>
                <w:rFonts w:ascii="Times New Roman" w:hAnsi="Times New Roman" w:cs="Times New Roman"/>
                <w:sz w:val="20"/>
                <w:szCs w:val="20"/>
              </w:rPr>
              <w:t>3</w:t>
            </w:r>
          </w:p>
        </w:tc>
      </w:tr>
    </w:tbl>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lang w:val="en-US"/>
        </w:rPr>
      </w:pPr>
    </w:p>
    <w:p w:rsidR="00650188" w:rsidRPr="008953D5" w:rsidRDefault="00650188" w:rsidP="00CC3169">
      <w:pPr>
        <w:pageBreakBefore/>
        <w:jc w:val="both"/>
        <w:rPr>
          <w:rFonts w:ascii="Times New Roman" w:hAnsi="Times New Roman" w:cs="Times New Roman"/>
          <w:sz w:val="20"/>
          <w:szCs w:val="20"/>
        </w:rPr>
      </w:pP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 № 9</w:t>
      </w:r>
    </w:p>
    <w:p w:rsidR="00650188" w:rsidRPr="008953D5" w:rsidRDefault="00650188" w:rsidP="00CC3169">
      <w:pPr>
        <w:jc w:val="both"/>
        <w:rPr>
          <w:rFonts w:ascii="Times New Roman" w:hAnsi="Times New Roman" w:cs="Times New Roman"/>
          <w:i/>
          <w:sz w:val="20"/>
          <w:szCs w:val="20"/>
          <w:lang w:val="en-US"/>
        </w:rPr>
      </w:pPr>
    </w:p>
    <w:p w:rsidR="00650188" w:rsidRPr="008953D5" w:rsidRDefault="00650188" w:rsidP="00CC3169">
      <w:pPr>
        <w:jc w:val="center"/>
        <w:rPr>
          <w:rFonts w:ascii="Times New Roman" w:hAnsi="Times New Roman" w:cs="Times New Roman"/>
          <w:b/>
          <w:sz w:val="20"/>
          <w:szCs w:val="20"/>
        </w:rPr>
      </w:pPr>
      <w:r w:rsidRPr="008953D5">
        <w:rPr>
          <w:rFonts w:ascii="Times New Roman" w:hAnsi="Times New Roman" w:cs="Times New Roman"/>
          <w:b/>
          <w:sz w:val="20"/>
          <w:szCs w:val="20"/>
        </w:rPr>
        <w:t>АПТЕЧКА ПЕРВОЙ МЕДИЦИНСКОЙ ПОМОЩИ</w:t>
      </w:r>
    </w:p>
    <w:tbl>
      <w:tblPr>
        <w:tblW w:w="9533" w:type="dxa"/>
        <w:jc w:val="center"/>
        <w:tblCellMar>
          <w:left w:w="10" w:type="dxa"/>
          <w:right w:w="10" w:type="dxa"/>
        </w:tblCellMar>
        <w:tblLook w:val="0000"/>
      </w:tblPr>
      <w:tblGrid>
        <w:gridCol w:w="622"/>
        <w:gridCol w:w="3928"/>
        <w:gridCol w:w="2015"/>
        <w:gridCol w:w="1441"/>
        <w:gridCol w:w="1527"/>
      </w:tblGrid>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shd w:val="clear" w:color="auto" w:fill="585858"/>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b/>
                <w:bCs/>
                <w:color w:val="FFFFFF"/>
                <w:sz w:val="20"/>
                <w:szCs w:val="20"/>
              </w:rPr>
            </w:pPr>
            <w:r w:rsidRPr="008953D5">
              <w:rPr>
                <w:rFonts w:ascii="Times New Roman" w:hAnsi="Times New Roman" w:cs="Times New Roman"/>
                <w:b/>
                <w:bCs/>
                <w:color w:val="FFFFFF"/>
                <w:sz w:val="20"/>
                <w:szCs w:val="20"/>
              </w:rPr>
              <w:t>№ п/п</w:t>
            </w:r>
          </w:p>
        </w:tc>
        <w:tc>
          <w:tcPr>
            <w:tcW w:w="3928" w:type="dxa"/>
            <w:tcBorders>
              <w:top w:val="outset" w:sz="6" w:space="0" w:color="000000"/>
              <w:left w:val="outset" w:sz="6" w:space="0" w:color="000000"/>
              <w:bottom w:val="outset" w:sz="6" w:space="0" w:color="000000"/>
              <w:right w:val="outset" w:sz="6" w:space="0" w:color="000000"/>
            </w:tcBorders>
            <w:shd w:val="clear" w:color="auto" w:fill="585858"/>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b/>
                <w:bCs/>
                <w:color w:val="FFFFFF"/>
                <w:sz w:val="20"/>
                <w:szCs w:val="20"/>
              </w:rPr>
            </w:pPr>
            <w:r w:rsidRPr="008953D5">
              <w:rPr>
                <w:rFonts w:ascii="Times New Roman" w:hAnsi="Times New Roman" w:cs="Times New Roman"/>
                <w:b/>
                <w:bCs/>
                <w:color w:val="FFFFFF"/>
                <w:sz w:val="20"/>
                <w:szCs w:val="20"/>
              </w:rPr>
              <w:t>Наименование изделий</w:t>
            </w:r>
            <w:r w:rsidRPr="008953D5">
              <w:rPr>
                <w:rFonts w:ascii="Times New Roman" w:hAnsi="Times New Roman" w:cs="Times New Roman"/>
                <w:b/>
                <w:bCs/>
                <w:color w:val="FFFFFF"/>
                <w:sz w:val="20"/>
                <w:szCs w:val="20"/>
              </w:rPr>
              <w:br/>
              <w:t>медицинского назначения</w:t>
            </w:r>
          </w:p>
        </w:tc>
        <w:tc>
          <w:tcPr>
            <w:tcW w:w="2015" w:type="dxa"/>
            <w:tcBorders>
              <w:top w:val="outset" w:sz="6" w:space="0" w:color="000000"/>
              <w:left w:val="outset" w:sz="6" w:space="0" w:color="000000"/>
              <w:bottom w:val="outset" w:sz="6" w:space="0" w:color="000000"/>
              <w:right w:val="outset" w:sz="6" w:space="0" w:color="000000"/>
            </w:tcBorders>
            <w:shd w:val="clear" w:color="auto" w:fill="585858"/>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b/>
                <w:bCs/>
                <w:color w:val="FFFFFF"/>
                <w:sz w:val="20"/>
                <w:szCs w:val="20"/>
              </w:rPr>
            </w:pPr>
            <w:r w:rsidRPr="008953D5">
              <w:rPr>
                <w:rFonts w:ascii="Times New Roman" w:hAnsi="Times New Roman" w:cs="Times New Roman"/>
                <w:b/>
                <w:bCs/>
                <w:color w:val="FFFFFF"/>
                <w:sz w:val="20"/>
                <w:szCs w:val="20"/>
              </w:rPr>
              <w:t>Нормативный документ</w:t>
            </w:r>
          </w:p>
        </w:tc>
        <w:tc>
          <w:tcPr>
            <w:tcW w:w="1441" w:type="dxa"/>
            <w:tcBorders>
              <w:top w:val="outset" w:sz="6" w:space="0" w:color="000000"/>
              <w:left w:val="outset" w:sz="6" w:space="0" w:color="000000"/>
              <w:bottom w:val="outset" w:sz="6" w:space="0" w:color="000000"/>
              <w:right w:val="outset" w:sz="6" w:space="0" w:color="000000"/>
            </w:tcBorders>
            <w:shd w:val="clear" w:color="auto" w:fill="585858"/>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b/>
                <w:bCs/>
                <w:color w:val="FFFFFF"/>
                <w:sz w:val="20"/>
                <w:szCs w:val="20"/>
              </w:rPr>
            </w:pPr>
            <w:r w:rsidRPr="008953D5">
              <w:rPr>
                <w:rFonts w:ascii="Times New Roman" w:hAnsi="Times New Roman" w:cs="Times New Roman"/>
                <w:b/>
                <w:bCs/>
                <w:color w:val="FFFFFF"/>
                <w:sz w:val="20"/>
                <w:szCs w:val="20"/>
              </w:rPr>
              <w:t>Форма выпуска</w:t>
            </w:r>
            <w:r w:rsidRPr="008953D5">
              <w:rPr>
                <w:rFonts w:ascii="Times New Roman" w:hAnsi="Times New Roman" w:cs="Times New Roman"/>
                <w:b/>
                <w:bCs/>
                <w:color w:val="FFFFFF"/>
                <w:sz w:val="20"/>
                <w:szCs w:val="20"/>
              </w:rPr>
              <w:br/>
              <w:t>(размеры)</w:t>
            </w:r>
          </w:p>
        </w:tc>
        <w:tc>
          <w:tcPr>
            <w:tcW w:w="1527" w:type="dxa"/>
            <w:tcBorders>
              <w:top w:val="outset" w:sz="6" w:space="0" w:color="000000"/>
              <w:left w:val="outset" w:sz="6" w:space="0" w:color="000000"/>
              <w:bottom w:val="outset" w:sz="6" w:space="0" w:color="000000"/>
              <w:right w:val="outset" w:sz="6" w:space="0" w:color="000000"/>
            </w:tcBorders>
            <w:shd w:val="clear" w:color="auto" w:fill="585858"/>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b/>
                <w:bCs/>
                <w:color w:val="FFFFFF"/>
                <w:sz w:val="20"/>
                <w:szCs w:val="20"/>
              </w:rPr>
            </w:pPr>
            <w:r w:rsidRPr="008953D5">
              <w:rPr>
                <w:rFonts w:ascii="Times New Roman" w:hAnsi="Times New Roman" w:cs="Times New Roman"/>
                <w:b/>
                <w:bCs/>
                <w:color w:val="FFFFFF"/>
                <w:sz w:val="20"/>
                <w:szCs w:val="20"/>
              </w:rPr>
              <w:t>Количество</w:t>
            </w:r>
            <w:r w:rsidRPr="008953D5">
              <w:rPr>
                <w:rFonts w:ascii="Times New Roman" w:hAnsi="Times New Roman" w:cs="Times New Roman"/>
                <w:b/>
                <w:bCs/>
                <w:color w:val="FFFFFF"/>
                <w:sz w:val="20"/>
                <w:szCs w:val="20"/>
              </w:rPr>
              <w:br/>
              <w:t>(штуки, упаковки)</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w:t>
            </w:r>
          </w:p>
        </w:tc>
        <w:tc>
          <w:tcPr>
            <w:tcW w:w="8911" w:type="dxa"/>
            <w:gridSpan w:val="4"/>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b/>
                <w:bCs/>
                <w:sz w:val="20"/>
                <w:szCs w:val="20"/>
              </w:rPr>
              <w:t>Изделия медицинского назначения для временной остановки наружного кровотечения и перевязки ран</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1.1</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Жгут кровоостанавливающий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Р ИСО 10993-99</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(1)</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1.2</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Бинт марлевый медицинский нестерильный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1172-93</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(2)</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 м х 5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1.3</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Бинт марлевый медицинский нестерильный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1172-93</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 м х 10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1.4</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Бинт марлевый медицинский нестерильный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1172-93</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7 м х 14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1.5</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Бинт марлевый медицинский стерильный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1172-93</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 м х 7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1.6</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Бинт марлевый медицинский стерильный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1172-93</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 м х 10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1.7</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Бинт марлевый медицинский стерильный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1172-93</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7 м х 14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1.8</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Пакет перевязочный медицинский индивидуальный стерильный с герметичной оболочкой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1179-93</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(3)</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1.9</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Салфетки марлевые медицинские стерильные</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16427-93</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(4)</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16 x 14 см № 10</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уп.</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1.10</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Лейкопластырь бактерицидный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4 см х 10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1.11</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Лейкопластырь бактерицидный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1,9 см х 7,2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10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1.12</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Лейкопластырь рулонный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1 см х 250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w:t>
            </w:r>
          </w:p>
        </w:tc>
        <w:tc>
          <w:tcPr>
            <w:tcW w:w="8911" w:type="dxa"/>
            <w:gridSpan w:val="4"/>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b/>
                <w:bCs/>
                <w:sz w:val="20"/>
                <w:szCs w:val="20"/>
              </w:rPr>
              <w:t>Изделия медицинского назначения для проведения сердечно-легочной реанимации</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2.1</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w:t>
            </w:r>
          </w:p>
        </w:tc>
        <w:tc>
          <w:tcPr>
            <w:tcW w:w="8911" w:type="dxa"/>
            <w:gridSpan w:val="4"/>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b/>
                <w:bCs/>
                <w:sz w:val="20"/>
                <w:szCs w:val="20"/>
              </w:rPr>
              <w:t>Прочие изделия медицинского назначения</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3.1</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Ножницы для разрезания повязок по Листеру</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21239-93 (ИСО 7741-86)</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(5)</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3.2</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Салфетки антисептические из бумажного текстилеподобного материала стерильные спиртовые</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12,5 см x 11,0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5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3.3</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Перчатки медицинские нестерильные, смотровые</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Р ИСО 10993-99</w:t>
            </w:r>
            <w:r w:rsidRPr="008953D5">
              <w:rPr>
                <w:rFonts w:ascii="Times New Roman" w:hAnsi="Times New Roman" w:cs="Times New Roman"/>
                <w:sz w:val="20"/>
                <w:szCs w:val="20"/>
              </w:rPr>
              <w:br/>
              <w:t>ГОСТ Р 52238-2004</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(6)</w:t>
            </w:r>
            <w:r w:rsidRPr="008953D5">
              <w:rPr>
                <w:rFonts w:ascii="Times New Roman" w:hAnsi="Times New Roman" w:cs="Times New Roman"/>
                <w:sz w:val="20"/>
                <w:szCs w:val="20"/>
              </w:rPr>
              <w:br/>
              <w:t>ГОСТ Р 52239-2004</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(7)</w:t>
            </w:r>
            <w:r w:rsidRPr="008953D5">
              <w:rPr>
                <w:rFonts w:ascii="Times New Roman" w:hAnsi="Times New Roman" w:cs="Times New Roman"/>
                <w:sz w:val="20"/>
                <w:szCs w:val="20"/>
              </w:rPr>
              <w:br/>
              <w:t>ГОСТ 3-88</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(8)</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Размер не менее 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 пары</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3.4</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Маска медицинская нестерильная 3-слойная из нетканого материала с резинками или с завязками</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2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3.5</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Покрывало спасательное изотермическое</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ГОСТ Р ИСО 10993-99, ГОСТ Р 50444-92</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160 см x 210 см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w:t>
            </w:r>
          </w:p>
        </w:tc>
        <w:tc>
          <w:tcPr>
            <w:tcW w:w="8911" w:type="dxa"/>
            <w:gridSpan w:val="4"/>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b/>
                <w:bCs/>
                <w:sz w:val="20"/>
                <w:szCs w:val="20"/>
              </w:rPr>
              <w:t>Прочие средства</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4.1</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Английские булавки стальные со спиралью</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9389-75</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(9)</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не менее 38 мм</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3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4.2</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Рекомендации с пиктограммами по использованию изделий медицинского назначения аптечки для оказания первой помощи работникам</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4.3</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Футляр или сумка санитарная</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4.4</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Блокнот отрывной для записей</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18510-87</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(10)</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формат не менее А7</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r w:rsidR="00650188" w:rsidRPr="008953D5" w:rsidTr="00733257">
        <w:trPr>
          <w:jc w:val="center"/>
        </w:trPr>
        <w:tc>
          <w:tcPr>
            <w:tcW w:w="622"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4.5</w:t>
            </w:r>
          </w:p>
        </w:tc>
        <w:tc>
          <w:tcPr>
            <w:tcW w:w="3928"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Авторучка</w:t>
            </w:r>
          </w:p>
        </w:tc>
        <w:tc>
          <w:tcPr>
            <w:tcW w:w="2015"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sz w:val="20"/>
                <w:szCs w:val="20"/>
              </w:rPr>
            </w:pPr>
            <w:r w:rsidRPr="008953D5">
              <w:rPr>
                <w:rFonts w:ascii="Times New Roman" w:hAnsi="Times New Roman" w:cs="Times New Roman"/>
                <w:sz w:val="20"/>
                <w:szCs w:val="20"/>
              </w:rPr>
              <w:t>ГОСТ 28937-91</w:t>
            </w:r>
            <w:r w:rsidRPr="008953D5">
              <w:rPr>
                <w:rFonts w:ascii="Times New Roman" w:hAnsi="Times New Roman" w:cs="Times New Roman"/>
                <w:color w:val="B22222"/>
                <w:sz w:val="20"/>
                <w:szCs w:val="20"/>
                <w:vertAlign w:val="superscript"/>
              </w:rPr>
              <w:t>*</w:t>
            </w:r>
            <w:r w:rsidRPr="008953D5">
              <w:rPr>
                <w:rFonts w:ascii="Times New Roman" w:hAnsi="Times New Roman" w:cs="Times New Roman"/>
                <w:color w:val="B22222"/>
                <w:sz w:val="20"/>
                <w:szCs w:val="20"/>
              </w:rPr>
              <w:t>(11)</w:t>
            </w:r>
          </w:p>
        </w:tc>
        <w:tc>
          <w:tcPr>
            <w:tcW w:w="1441"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 </w:t>
            </w:r>
          </w:p>
        </w:tc>
        <w:tc>
          <w:tcPr>
            <w:tcW w:w="1527" w:type="dxa"/>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650188" w:rsidRPr="008953D5" w:rsidRDefault="00650188" w:rsidP="00733257">
            <w:pPr>
              <w:jc w:val="both"/>
              <w:rPr>
                <w:rFonts w:ascii="Times New Roman" w:hAnsi="Times New Roman" w:cs="Times New Roman"/>
                <w:sz w:val="20"/>
                <w:szCs w:val="20"/>
              </w:rPr>
            </w:pPr>
            <w:r w:rsidRPr="008953D5">
              <w:rPr>
                <w:rFonts w:ascii="Times New Roman" w:hAnsi="Times New Roman" w:cs="Times New Roman"/>
                <w:sz w:val="20"/>
                <w:szCs w:val="20"/>
              </w:rPr>
              <w:t>1 шт.</w:t>
            </w:r>
          </w:p>
        </w:tc>
      </w:tr>
    </w:tbl>
    <w:p w:rsidR="00650188" w:rsidRPr="008953D5" w:rsidRDefault="00650188" w:rsidP="00CC3169">
      <w:pPr>
        <w:pStyle w:val="NormalWeb"/>
        <w:shd w:val="clear" w:color="auto" w:fill="FFFFFF"/>
        <w:spacing w:before="0"/>
        <w:jc w:val="both"/>
        <w:rPr>
          <w:color w:val="000066"/>
          <w:sz w:val="20"/>
          <w:szCs w:val="20"/>
        </w:rPr>
      </w:pPr>
      <w:r w:rsidRPr="008953D5">
        <w:rPr>
          <w:color w:val="000066"/>
          <w:sz w:val="20"/>
          <w:szCs w:val="20"/>
        </w:rPr>
        <w:t>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ageBreakBefore/>
        <w:jc w:val="right"/>
        <w:rPr>
          <w:rFonts w:ascii="Times New Roman" w:hAnsi="Times New Roman" w:cs="Times New Roman"/>
          <w:sz w:val="20"/>
          <w:szCs w:val="20"/>
        </w:rPr>
      </w:pPr>
      <w:r w:rsidRPr="008953D5">
        <w:rPr>
          <w:rFonts w:ascii="Times New Roman" w:hAnsi="Times New Roman" w:cs="Times New Roman"/>
          <w:sz w:val="20"/>
          <w:szCs w:val="20"/>
        </w:rPr>
        <w:t>Приложение № 10</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ConsPlusTitle"/>
        <w:widowControl/>
        <w:jc w:val="center"/>
        <w:rPr>
          <w:sz w:val="20"/>
          <w:szCs w:val="20"/>
        </w:rPr>
      </w:pPr>
      <w:r w:rsidRPr="008953D5">
        <w:rPr>
          <w:sz w:val="20"/>
          <w:szCs w:val="20"/>
        </w:rPr>
        <w:t>ПОЛОЖЕНИЕ</w:t>
      </w:r>
    </w:p>
    <w:p w:rsidR="00650188" w:rsidRPr="008953D5" w:rsidRDefault="00650188" w:rsidP="00CC3169">
      <w:pPr>
        <w:pStyle w:val="ConsPlusTitle"/>
        <w:widowControl/>
        <w:jc w:val="center"/>
        <w:rPr>
          <w:sz w:val="20"/>
          <w:szCs w:val="20"/>
        </w:rPr>
      </w:pPr>
      <w:r w:rsidRPr="008953D5">
        <w:rPr>
          <w:sz w:val="20"/>
          <w:szCs w:val="20"/>
        </w:rPr>
        <w:t>ОБ ОПЛАТЕ ТРУДА РАБОТНИКОВ МУНИЦИПАЛЬНОГО БЮДЖЕТНОГО ОБЩЕОБРАЗОВАТЕЛЬНОГО  УЧРЕЖДЕНИЯ «НОВОАТАЙСКАЯ СРЕДНЯЯ ОБЩЕОБРАЗОВАТЕЛЬНАЯ ШКОЛА»</w:t>
      </w:r>
    </w:p>
    <w:p w:rsidR="00650188" w:rsidRPr="008953D5" w:rsidRDefault="00650188" w:rsidP="00CC3169">
      <w:pPr>
        <w:pStyle w:val="ConsPlusTitle"/>
        <w:widowControl/>
        <w:jc w:val="center"/>
        <w:rPr>
          <w:sz w:val="20"/>
          <w:szCs w:val="20"/>
        </w:rPr>
      </w:pPr>
      <w:r w:rsidRPr="008953D5">
        <w:rPr>
          <w:sz w:val="20"/>
          <w:szCs w:val="20"/>
        </w:rPr>
        <w:t>КРАСНОЧЕТАЙСКОГО РАЙОНА ЧУВАШСКОЙ РЕСПУБЛИКИ</w:t>
      </w:r>
    </w:p>
    <w:p w:rsidR="00650188" w:rsidRPr="008953D5" w:rsidRDefault="00650188" w:rsidP="00CC3169">
      <w:pPr>
        <w:autoSpaceDE w:val="0"/>
        <w:jc w:val="center"/>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I. Общие положения</w:t>
      </w:r>
    </w:p>
    <w:p w:rsidR="00650188" w:rsidRPr="008953D5" w:rsidRDefault="00650188" w:rsidP="00CC3169">
      <w:pPr>
        <w:pStyle w:val="a0"/>
        <w:jc w:val="left"/>
      </w:pPr>
      <w:r w:rsidRPr="008953D5">
        <w:rPr>
          <w:rFonts w:ascii="Times New Roman" w:hAnsi="Times New Roman" w:cs="Times New Roman"/>
        </w:rPr>
        <w:t>1.1. Настоящее Положение об оплате труда работников муниципального бюджетного общеобразовательного учреждения «Новоатайская средняя общеобразовательная школа»  Красночетайского района Чувашской Республики (далее - Положение), разработано в соответствии с постановлениями Главы администрации Красночетайского района  Чувашской Республики от 02.11.2016 № 356   «Об утверждении Примерного положения об оплате труда работников учреждений  Красночетайского района Чувашской      Республики, занятых в сфере образования»,и включает в себя: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минимальные  размеры окладов (должностных окладов), ставок заработной платы работников муниципального бюджетного общеобразовательного учреждения «Новоатайская средняя общеобразовательная школа»   Красночетайского района Чувашской Республики (далее - учреждение), по профессиональным квалификационным группам (далее - ПКГ);</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коэффициентов к окладам (ставкам);</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наименование, условия осуществления выплат стимулирующего характера в соответствии с перечнем видов выплат стимулирующего характера в учреждении;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условия оплаты труда руководителя учреждения.</w:t>
      </w:r>
    </w:p>
    <w:p w:rsidR="00650188" w:rsidRPr="008953D5" w:rsidRDefault="00650188" w:rsidP="00CC3169">
      <w:pPr>
        <w:autoSpaceDE w:val="0"/>
        <w:jc w:val="both"/>
        <w:rPr>
          <w:rFonts w:ascii="Times New Roman" w:hAnsi="Times New Roman" w:cs="Times New Roman"/>
          <w:sz w:val="20"/>
          <w:szCs w:val="20"/>
        </w:rPr>
      </w:pPr>
      <w:bookmarkStart w:id="1" w:name="Par60"/>
      <w:bookmarkEnd w:id="1"/>
      <w:r w:rsidRPr="008953D5">
        <w:rPr>
          <w:rFonts w:ascii="Times New Roman" w:hAnsi="Times New Roman" w:cs="Times New Roman"/>
          <w:sz w:val="20"/>
          <w:szCs w:val="20"/>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Заработная плата работников учреждения максимальными размерами не ограничивается.</w:t>
      </w: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1.3. Штатное расписание и тарификационный список педагогических работников учреждения утверждается его руководителем и включают в себя все должности служащих (профессии рабочих) данного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1.4. Фонд оплаты труда работников  бюджетного учреждения Красночетайского района Чувашской Республики формируется исходя из объема субсидий, поступающих в установленном порядке  бюджетному учреждению Красночетайского района Чувашской Республики из республиканского бюджета Чувашской Республики, и средств, поступающих от приносящей доход деятельности.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Фонд оплаты труда работников органа, обеспечивающих  деятельность муниципального учреждения Красночетайского района Чувашской Республики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указанного учреждения.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w:t>
      </w:r>
      <w:hyperlink r:id="rId8" w:history="1">
        <w:r w:rsidRPr="008953D5">
          <w:rPr>
            <w:rFonts w:ascii="Times New Roman" w:hAnsi="Times New Roman" w:cs="Times New Roman"/>
            <w:color w:val="0000FF"/>
            <w:sz w:val="20"/>
            <w:szCs w:val="20"/>
          </w:rPr>
          <w:t>N 597</w:t>
        </w:r>
      </w:hyperlink>
      <w:r w:rsidRPr="008953D5">
        <w:rPr>
          <w:rFonts w:ascii="Times New Roman" w:hAnsi="Times New Roman" w:cs="Times New Roman"/>
          <w:sz w:val="20"/>
          <w:szCs w:val="20"/>
        </w:rPr>
        <w:t xml:space="preserve"> "О мероприятиях по реализации государственной социальной политики", от 1 июня 2012 г. </w:t>
      </w:r>
      <w:hyperlink r:id="rId9" w:history="1">
        <w:r w:rsidRPr="008953D5">
          <w:rPr>
            <w:rFonts w:ascii="Times New Roman" w:hAnsi="Times New Roman" w:cs="Times New Roman"/>
            <w:color w:val="0000FF"/>
            <w:sz w:val="20"/>
            <w:szCs w:val="20"/>
          </w:rPr>
          <w:t>N 761</w:t>
        </w:r>
      </w:hyperlink>
      <w:r w:rsidRPr="008953D5">
        <w:rPr>
          <w:rFonts w:ascii="Times New Roman" w:hAnsi="Times New Roman" w:cs="Times New Roman"/>
          <w:sz w:val="20"/>
          <w:szCs w:val="20"/>
        </w:rPr>
        <w:t xml:space="preserve"> "О Национальной стратегии действий в интересах детей на 2012 - 2017 годы", от 28 декабря 2012 г. </w:t>
      </w:r>
      <w:hyperlink r:id="rId10" w:history="1">
        <w:r w:rsidRPr="008953D5">
          <w:rPr>
            <w:rFonts w:ascii="Times New Roman" w:hAnsi="Times New Roman" w:cs="Times New Roman"/>
            <w:color w:val="0000FF"/>
            <w:sz w:val="20"/>
            <w:szCs w:val="20"/>
          </w:rPr>
          <w:t>N 1688</w:t>
        </w:r>
      </w:hyperlink>
      <w:r w:rsidRPr="008953D5">
        <w:rPr>
          <w:rFonts w:ascii="Times New Roman" w:hAnsi="Times New Roman" w:cs="Times New Roman"/>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ФОТоу = ФОТб + ФОТст + Вк,</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где:</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ФОТб - базовая часть фонда оплаты труда работников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ФОТст - стимулирующая часть фонда оплаты труда работников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Вк - выплаты компенсационного характера.</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1.6. Система оплаты труда работников учреждения устанавливается с учетом:</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 обеспечения государственных гарантий по оплате труда;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г) минимальных размеров окладов (ставок), коэффициентов к окладам (ставкам) по ПКГ;</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д) перечня видов выплат компенсационного характера в учреждении;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е) перечня видов выплат стимулирующего характера в учреждении;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ж) иных обязательных выплат, установленных законодательством Российской Федерации и законодательствами Чувашской Республики, Администрации района в сфере оплаты труда;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з)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и) мнения представительного органа работников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1.7. Оплата труда работников учреждений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а также настоящим Положением.</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1.8.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650188" w:rsidRPr="008953D5" w:rsidRDefault="00650188" w:rsidP="00CC3169">
      <w:pPr>
        <w:autoSpaceDE w:val="0"/>
        <w:jc w:val="both"/>
        <w:rPr>
          <w:sz w:val="20"/>
          <w:szCs w:val="20"/>
        </w:rPr>
      </w:pPr>
      <w:r w:rsidRPr="008953D5">
        <w:rPr>
          <w:rFonts w:ascii="Times New Roman" w:hAnsi="Times New Roman" w:cs="Times New Roman"/>
          <w:sz w:val="20"/>
          <w:szCs w:val="20"/>
        </w:rPr>
        <w:t xml:space="preserve">1.10. Размеры окладов (ставок) устанавливаются в соответствии с </w:t>
      </w:r>
      <w:hyperlink w:anchor="Par60" w:history="1">
        <w:r w:rsidRPr="008953D5">
          <w:rPr>
            <w:rFonts w:ascii="Times New Roman" w:hAnsi="Times New Roman" w:cs="Times New Roman"/>
            <w:color w:val="0000FF"/>
            <w:sz w:val="20"/>
            <w:szCs w:val="20"/>
          </w:rPr>
          <w:t xml:space="preserve"> пунктом 1.1</w:t>
        </w:r>
      </w:hyperlink>
      <w:r w:rsidRPr="008953D5">
        <w:rPr>
          <w:rFonts w:ascii="Times New Roman" w:hAnsi="Times New Roman" w:cs="Times New Roman"/>
          <w:sz w:val="20"/>
          <w:szCs w:val="20"/>
        </w:rPr>
        <w:t xml:space="preserve"> настоящего Положения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1.11. Размеры коэффициентов к окладам (ставкам) по ПКГ для соответствующих квалификационных уровней устанавливаются в соответствии с </w:t>
      </w:r>
      <w:hyperlink w:anchor="Par60" w:history="1">
        <w:r w:rsidRPr="008953D5">
          <w:rPr>
            <w:rFonts w:ascii="Times New Roman" w:hAnsi="Times New Roman" w:cs="Times New Roman"/>
            <w:color w:val="0000FF"/>
            <w:sz w:val="20"/>
            <w:szCs w:val="20"/>
          </w:rPr>
          <w:t xml:space="preserve"> пунктом 1.1</w:t>
        </w:r>
      </w:hyperlink>
      <w:r w:rsidRPr="008953D5">
        <w:rPr>
          <w:rFonts w:ascii="Times New Roman" w:hAnsi="Times New Roman" w:cs="Times New Roman"/>
          <w:sz w:val="20"/>
          <w:szCs w:val="20"/>
        </w:rPr>
        <w:t xml:space="preserve"> настоящего Положения руководителем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w:t>
      </w:r>
      <w:hyperlink r:id="rId11" w:history="1">
        <w:r w:rsidRPr="008953D5">
          <w:rPr>
            <w:rFonts w:ascii="Times New Roman" w:hAnsi="Times New Roman" w:cs="Times New Roman"/>
            <w:color w:val="0000FF"/>
            <w:sz w:val="20"/>
            <w:szCs w:val="20"/>
          </w:rPr>
          <w:t>кодексом</w:t>
        </w:r>
      </w:hyperlink>
      <w:r w:rsidRPr="008953D5">
        <w:rPr>
          <w:rFonts w:ascii="Times New Roman" w:hAnsi="Times New Roman" w:cs="Times New Roman"/>
          <w:sz w:val="20"/>
          <w:szCs w:val="20"/>
        </w:rPr>
        <w:t xml:space="preserve"> Российской Федерации.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непосредственный руководитель.</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50188" w:rsidRPr="008953D5" w:rsidRDefault="00650188" w:rsidP="00CC3169">
      <w:pPr>
        <w:autoSpaceDE w:val="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2" w:name="Par106"/>
      <w:bookmarkEnd w:id="2"/>
      <w:r w:rsidRPr="008953D5">
        <w:rPr>
          <w:rFonts w:ascii="Times New Roman" w:hAnsi="Times New Roman" w:cs="Times New Roman"/>
          <w:sz w:val="20"/>
          <w:szCs w:val="20"/>
        </w:rPr>
        <w:t>II. Порядок и условия оплаты труда педагогических</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работников и работников учебно-вспомогательного персонала</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2.1. Норма часов педагогической (преподавательской) работы за оклад (ставку) (продолжительность рабочего времени) установлена </w:t>
      </w:r>
      <w:hyperlink r:id="rId12" w:history="1">
        <w:r w:rsidRPr="008953D5">
          <w:rPr>
            <w:rFonts w:ascii="Times New Roman" w:hAnsi="Times New Roman" w:cs="Times New Roman"/>
            <w:color w:val="0000FF"/>
            <w:sz w:val="20"/>
            <w:szCs w:val="20"/>
          </w:rPr>
          <w:t>приказом</w:t>
        </w:r>
      </w:hyperlink>
      <w:r w:rsidRPr="008953D5">
        <w:rPr>
          <w:rFonts w:ascii="Times New Roman" w:hAnsi="Times New Roman" w:cs="Times New Roman"/>
          <w:sz w:val="20"/>
          <w:szCs w:val="20"/>
        </w:rP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в Министерстве юстиции Российской Федерации 4 февраля 2011 г., регистрационный N 19709).</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Преподавателям музыкальных дисциплин, окончившим музыкальные отделения и отделения клубной и культпросветработы педучилищ (педколледжей) и музыкальных училищ, работающим в общеобразовательных учреждениях, размеры окладов (ставок) устанавливаются как работникам, имеющим среднее профессиональное музыкальное образование.</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Учителям-логопедам, учителям-дефектологам, а также учителям учебных предметов (в том числе в начальных классах) учреждений,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окончившим спецфакультеты по указанным выше специальностям и получившим диплом государственного образца о высшем образовании.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2.3.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и учреждений дополнительного образования устанавливаются по профессиональным квалификационным </w:t>
      </w:r>
      <w:hyperlink r:id="rId13" w:history="1">
        <w:r w:rsidRPr="008953D5">
          <w:rPr>
            <w:rFonts w:ascii="Times New Roman" w:hAnsi="Times New Roman" w:cs="Times New Roman"/>
            <w:color w:val="0000FF"/>
            <w:sz w:val="20"/>
            <w:szCs w:val="20"/>
          </w:rPr>
          <w:t>группам</w:t>
        </w:r>
      </w:hyperlink>
      <w:r w:rsidRPr="008953D5">
        <w:rPr>
          <w:rFonts w:ascii="Times New Roman" w:hAnsi="Times New Roman" w:cs="Times New Roman"/>
          <w:sz w:val="20"/>
          <w:szCs w:val="20"/>
        </w:rPr>
        <w:t xml:space="preserve">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w:t>
      </w:r>
    </w:p>
    <w:p w:rsidR="00650188" w:rsidRPr="008953D5" w:rsidRDefault="00650188" w:rsidP="00CC3169">
      <w:pPr>
        <w:autoSpaceDE w:val="0"/>
        <w:ind w:firstLine="540"/>
        <w:jc w:val="both"/>
        <w:rPr>
          <w:rFonts w:ascii="Times New Roman" w:hAnsi="Times New Roman" w:cs="Times New Roman"/>
          <w:sz w:val="20"/>
          <w:szCs w:val="20"/>
        </w:rPr>
      </w:pPr>
    </w:p>
    <w:tbl>
      <w:tblPr>
        <w:tblW w:w="9498" w:type="dxa"/>
        <w:tblInd w:w="62" w:type="dxa"/>
        <w:tblLayout w:type="fixed"/>
        <w:tblCellMar>
          <w:left w:w="10" w:type="dxa"/>
          <w:right w:w="10" w:type="dxa"/>
        </w:tblCellMar>
        <w:tblLook w:val="0000"/>
      </w:tblPr>
      <w:tblGrid>
        <w:gridCol w:w="3175"/>
        <w:gridCol w:w="4195"/>
        <w:gridCol w:w="2128"/>
      </w:tblGrid>
      <w:tr w:rsidR="00650188" w:rsidRPr="008953D5" w:rsidTr="00733257">
        <w:tc>
          <w:tcPr>
            <w:tcW w:w="31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Профессиональные квалификационные группы должностей</w:t>
            </w: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Квалификационные уровни</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Минимальный  размер оклада (ставки), рублей</w:t>
            </w:r>
          </w:p>
        </w:tc>
      </w:tr>
      <w:tr w:rsidR="00650188" w:rsidRPr="008953D5" w:rsidTr="00733257">
        <w:tc>
          <w:tcPr>
            <w:tcW w:w="31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w:t>
            </w: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w:t>
            </w:r>
          </w:p>
        </w:tc>
      </w:tr>
      <w:tr w:rsidR="00650188" w:rsidRPr="008953D5" w:rsidTr="00733257">
        <w:tc>
          <w:tcPr>
            <w:tcW w:w="31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работников учебно-вспомогательного персонала первого уровня</w:t>
            </w: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3807</w:t>
            </w:r>
          </w:p>
        </w:tc>
      </w:tr>
      <w:tr w:rsidR="00650188" w:rsidRPr="008953D5" w:rsidTr="00733257">
        <w:tc>
          <w:tcPr>
            <w:tcW w:w="317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работников учебно-вспомогательного персонала второго уровня</w:t>
            </w: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4695</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4239</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4695</w:t>
            </w:r>
          </w:p>
        </w:tc>
      </w:tr>
      <w:tr w:rsidR="00650188" w:rsidRPr="008953D5" w:rsidTr="00733257">
        <w:tc>
          <w:tcPr>
            <w:tcW w:w="317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педагогических работников</w:t>
            </w: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4801</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4345</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4801</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4345</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3 квалификационный уровень:</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4801</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4345</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4040</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4 квалификационный уровень:</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5270</w:t>
            </w:r>
          </w:p>
        </w:tc>
      </w:tr>
      <w:tr w:rsidR="00650188" w:rsidRPr="008953D5" w:rsidTr="00733257">
        <w:tc>
          <w:tcPr>
            <w:tcW w:w="31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1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1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4851</w:t>
            </w:r>
          </w:p>
        </w:tc>
      </w:tr>
    </w:tbl>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Минимальные размеры окладов (ставок) работников со средним общим образованием устанавливаются в размере 3807 рублей.</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2.4. К размерам окладов (ставок) предусматривается установление следующих коэффициентов:</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выслугу лет;</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квалификационную категорию;</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персональный коэффициент;</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сложность.</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 выплат по коэффициенту определяется путем умножения размера оклада (ставки) работника на коэффициент.</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Размеры  и иные условия применения коэффициентов к размерам окладов (ставок) приведены в  2.5</w:t>
      </w:r>
      <w:hyperlink w:anchor="Par261" w:history="1">
        <w:r w:rsidRPr="00A84A24">
          <w:rPr>
            <w:rStyle w:val="Hyperlink"/>
            <w:rFonts w:cs="Mangal"/>
          </w:rPr>
          <w:t>Par261</w:t>
        </w:r>
      </w:hyperlink>
      <w:r w:rsidRPr="008953D5">
        <w:rPr>
          <w:rFonts w:ascii="Times New Roman" w:hAnsi="Times New Roman" w:cs="Times New Roman"/>
          <w:sz w:val="20"/>
          <w:szCs w:val="20"/>
        </w:rPr>
        <w:t xml:space="preserve"> -2.8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bookmarkStart w:id="3" w:name="Par261"/>
      <w:bookmarkEnd w:id="3"/>
      <w:r w:rsidRPr="008953D5">
        <w:rPr>
          <w:rFonts w:ascii="Times New Roman" w:hAnsi="Times New Roman" w:cs="Times New Roman"/>
          <w:sz w:val="20"/>
          <w:szCs w:val="20"/>
        </w:rPr>
        <w:t>2.5.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коэффициента за выслугу лет работникам учреждений образования, не являющимся молодыми специалистами: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2 до 5 лет - 0,10;</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5 до 10 лет - 0,15;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10 до 20 лет - 0,25;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свыше 20 лет - 0,30.</w:t>
      </w: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Размер  коэффициента за выслугу лет работникам учреждения, являющимся молодыми специалистами, до наступления стажа работы три года - 0,50.</w:t>
      </w:r>
    </w:p>
    <w:p w:rsidR="00650188" w:rsidRPr="008953D5" w:rsidRDefault="00650188" w:rsidP="00CC3169">
      <w:pPr>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года-0,75.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Право молодого специалиста на получение размера оклада (ставки) с учетом установленного коэффициента утрачивается в следующих случаях:</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расторжение трудового договора по инициативе молодого специалиста;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коэффициента: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0,25 - при наличии высшей квалификационной категории;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0,15 - при наличии первой квалификационной категории;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0,05 - при наличии второй квалификационной категории.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2.7. Педагогическим работникам, работникам учебно-вспомогательного персонала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заведование учебными кабинетами (включая кабинет профориентации, информатики, спортивный зал), лабораториями, архивом, учебными мастерскимии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 учителям национального языка и литературы за работу вклассах (группах) с русским языком обучения, учителям, преподавателям, воспитателям за работу в учреждениях с углубленным изучением иностранного языка, владеющим иностранным языком и применяющим его в практической работе, и иные виды работ, выполняемые сверх основных обязанностей.</w:t>
      </w:r>
    </w:p>
    <w:p w:rsidR="00650188" w:rsidRPr="008953D5" w:rsidRDefault="00650188" w:rsidP="00CC3169">
      <w:pPr>
        <w:autoSpaceDE w:val="0"/>
        <w:ind w:firstLine="540"/>
        <w:jc w:val="both"/>
        <w:rPr>
          <w:rFonts w:ascii="Times New Roman" w:hAnsi="Times New Roman" w:cs="Times New Roman"/>
          <w:sz w:val="20"/>
          <w:szCs w:val="20"/>
        </w:rPr>
        <w:sectPr w:rsidR="00650188" w:rsidRPr="008953D5" w:rsidSect="007B2F20">
          <w:pgSz w:w="11905" w:h="16838"/>
          <w:pgMar w:top="1134" w:right="567" w:bottom="1021" w:left="1985" w:header="720" w:footer="720" w:gutter="0"/>
          <w:cols w:space="720"/>
        </w:sectPr>
      </w:pPr>
      <w:r w:rsidRPr="008953D5">
        <w:rPr>
          <w:rFonts w:ascii="Times New Roman" w:hAnsi="Times New Roman" w:cs="Times New Roman"/>
          <w:sz w:val="20"/>
          <w:szCs w:val="20"/>
        </w:rPr>
        <w:t>Размеры  персональных коэффициентов:</w:t>
      </w:r>
    </w:p>
    <w:p w:rsidR="00650188" w:rsidRPr="008953D5" w:rsidRDefault="00650188" w:rsidP="00CC3169">
      <w:pPr>
        <w:autoSpaceDE w:val="0"/>
        <w:jc w:val="both"/>
        <w:rPr>
          <w:rFonts w:ascii="Times New Roman" w:hAnsi="Times New Roman" w:cs="Times New Roman"/>
          <w:sz w:val="20"/>
          <w:szCs w:val="20"/>
        </w:rPr>
      </w:pPr>
    </w:p>
    <w:tbl>
      <w:tblPr>
        <w:tblW w:w="9356" w:type="dxa"/>
        <w:tblInd w:w="62" w:type="dxa"/>
        <w:tblLayout w:type="fixed"/>
        <w:tblCellMar>
          <w:left w:w="10" w:type="dxa"/>
          <w:right w:w="10" w:type="dxa"/>
        </w:tblCellMar>
        <w:tblLook w:val="0000"/>
      </w:tblPr>
      <w:tblGrid>
        <w:gridCol w:w="3628"/>
        <w:gridCol w:w="3685"/>
        <w:gridCol w:w="2043"/>
      </w:tblGrid>
      <w:tr w:rsidR="00650188" w:rsidRPr="008953D5" w:rsidTr="00733257">
        <w:tc>
          <w:tcPr>
            <w:tcW w:w="36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Профессиональные квалификационные группы должностей</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Квалификационные уровни</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Размеры коэффициентов к окладам (ставкам)</w:t>
            </w:r>
          </w:p>
        </w:tc>
      </w:tr>
      <w:tr w:rsidR="00650188" w:rsidRPr="008953D5" w:rsidTr="00733257">
        <w:tc>
          <w:tcPr>
            <w:tcW w:w="36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w:t>
            </w:r>
          </w:p>
        </w:tc>
      </w:tr>
      <w:tr w:rsidR="00650188" w:rsidRPr="008953D5" w:rsidTr="00733257">
        <w:tc>
          <w:tcPr>
            <w:tcW w:w="36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работников учебно-вспомогательного персонала первого уровня</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0,02</w:t>
            </w:r>
          </w:p>
        </w:tc>
      </w:tr>
      <w:tr w:rsidR="00650188" w:rsidRPr="008953D5" w:rsidTr="00733257">
        <w:trPr>
          <w:trHeight w:val="1134"/>
        </w:trPr>
        <w:tc>
          <w:tcPr>
            <w:tcW w:w="362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работников учебно-вспомогательного персонала второго уровня</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0,05</w:t>
            </w:r>
          </w:p>
        </w:tc>
      </w:tr>
      <w:tr w:rsidR="00650188" w:rsidRPr="008953D5" w:rsidTr="00733257">
        <w:trPr>
          <w:trHeight w:val="1134"/>
        </w:trPr>
        <w:tc>
          <w:tcPr>
            <w:tcW w:w="362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0,10</w:t>
            </w:r>
          </w:p>
        </w:tc>
      </w:tr>
      <w:tr w:rsidR="00650188" w:rsidRPr="008953D5" w:rsidTr="00733257">
        <w:tc>
          <w:tcPr>
            <w:tcW w:w="362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педагогических работников</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0,12</w:t>
            </w:r>
          </w:p>
        </w:tc>
      </w:tr>
      <w:tr w:rsidR="00650188" w:rsidRPr="008953D5" w:rsidTr="00733257">
        <w:tc>
          <w:tcPr>
            <w:tcW w:w="362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0,15</w:t>
            </w:r>
          </w:p>
        </w:tc>
      </w:tr>
      <w:tr w:rsidR="00650188" w:rsidRPr="008953D5" w:rsidTr="00733257">
        <w:tc>
          <w:tcPr>
            <w:tcW w:w="362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3 квалификационный уровень</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0,18</w:t>
            </w:r>
          </w:p>
        </w:tc>
      </w:tr>
      <w:tr w:rsidR="00650188" w:rsidRPr="008953D5" w:rsidTr="00733257">
        <w:tc>
          <w:tcPr>
            <w:tcW w:w="362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4 квалификационный уровень</w:t>
            </w:r>
          </w:p>
        </w:tc>
        <w:tc>
          <w:tcPr>
            <w:tcW w:w="20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до 0,20</w:t>
            </w:r>
          </w:p>
        </w:tc>
      </w:tr>
    </w:tbl>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650188" w:rsidRPr="008953D5" w:rsidRDefault="00650188" w:rsidP="00CC3169">
      <w:pPr>
        <w:autoSpaceDE w:val="0"/>
        <w:ind w:firstLine="540"/>
        <w:jc w:val="both"/>
        <w:rPr>
          <w:rFonts w:ascii="Times New Roman" w:hAnsi="Times New Roman" w:cs="Times New Roman"/>
          <w:sz w:val="20"/>
          <w:szCs w:val="20"/>
        </w:rPr>
      </w:pPr>
      <w:bookmarkStart w:id="4" w:name="Par349"/>
      <w:bookmarkEnd w:id="4"/>
      <w:r w:rsidRPr="008953D5">
        <w:rPr>
          <w:rFonts w:ascii="Times New Roman" w:hAnsi="Times New Roman" w:cs="Times New Roman"/>
          <w:sz w:val="20"/>
          <w:szCs w:val="20"/>
        </w:rPr>
        <w:t>2.8. Коэффициент за сложность устанавливается с целью более полного учета при оплате труда сложности труда работников.</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  коэффициента за сложность:</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педагогическим работникам общеобразовательных учреждений - 0,35;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педагогическим работникам дошкольных образовательных учреждений - 0,35;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педагогическим работникам учреждений дополнительного образования - 0,25;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сложность применяется при оплате труда педагогических работников за установленную учебную нагрузку при тарификации.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2.9. Оплата труда педагогических работников учреждения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526" w:history="1">
        <w:r w:rsidRPr="008953D5">
          <w:rPr>
            <w:rFonts w:ascii="Times New Roman" w:hAnsi="Times New Roman" w:cs="Times New Roman"/>
            <w:color w:val="0000FF"/>
            <w:sz w:val="20"/>
            <w:szCs w:val="20"/>
          </w:rPr>
          <w:t>пункте 6.2</w:t>
        </w:r>
      </w:hyperlink>
      <w:r w:rsidRPr="008953D5">
        <w:rPr>
          <w:rFonts w:ascii="Times New Roman" w:hAnsi="Times New Roman" w:cs="Times New Roman"/>
          <w:sz w:val="20"/>
          <w:szCs w:val="20"/>
        </w:rP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размер оклада (ставки) повышается за работу в учреждениях, указанных в </w:t>
      </w:r>
      <w:hyperlink w:anchor="Par526" w:history="1">
        <w:r w:rsidRPr="008953D5">
          <w:rPr>
            <w:rFonts w:ascii="Times New Roman" w:hAnsi="Times New Roman" w:cs="Times New Roman"/>
            <w:color w:val="0000FF"/>
            <w:sz w:val="20"/>
            <w:szCs w:val="20"/>
          </w:rPr>
          <w:t>пункте 6.2</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2.10. С учетом условий труда педагогическим и работникам учебно-вспомогательного персонала устанавливаются выплаты компенсационного характера, предусмотренные </w:t>
      </w:r>
      <w:hyperlink w:anchor="Par518" w:history="1">
        <w:r w:rsidRPr="008953D5">
          <w:rPr>
            <w:rFonts w:ascii="Times New Roman" w:hAnsi="Times New Roman" w:cs="Times New Roman"/>
            <w:color w:val="0000FF"/>
            <w:sz w:val="20"/>
            <w:szCs w:val="20"/>
          </w:rPr>
          <w:t>разделом VI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2.11. Педагогическим и работникам учебно-вспомогательного персонала выплачиваются премии и другие выплаты стимулирующего характера, предусмотренные </w:t>
      </w:r>
      <w:hyperlink w:anchor="Par655" w:history="1">
        <w:r w:rsidRPr="008953D5">
          <w:rPr>
            <w:rFonts w:ascii="Times New Roman" w:hAnsi="Times New Roman" w:cs="Times New Roman"/>
            <w:color w:val="0000FF"/>
            <w:sz w:val="20"/>
            <w:szCs w:val="20"/>
          </w:rPr>
          <w:t>разделом VII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5" w:name="Par367"/>
      <w:bookmarkEnd w:id="5"/>
      <w:r w:rsidRPr="008953D5">
        <w:rPr>
          <w:rFonts w:ascii="Times New Roman" w:hAnsi="Times New Roman" w:cs="Times New Roman"/>
          <w:sz w:val="20"/>
          <w:szCs w:val="20"/>
        </w:rPr>
        <w:t>III. Условия оплаты труда работников учреждения,</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занимающих должности служащих (за исключением работников,</w:t>
      </w:r>
    </w:p>
    <w:p w:rsidR="00650188" w:rsidRPr="008953D5" w:rsidRDefault="00650188" w:rsidP="00CC3169">
      <w:pPr>
        <w:autoSpaceDE w:val="0"/>
        <w:jc w:val="center"/>
        <w:rPr>
          <w:sz w:val="20"/>
          <w:szCs w:val="20"/>
        </w:rPr>
      </w:pPr>
      <w:r w:rsidRPr="008953D5">
        <w:rPr>
          <w:rFonts w:ascii="Times New Roman" w:hAnsi="Times New Roman" w:cs="Times New Roman"/>
          <w:sz w:val="20"/>
          <w:szCs w:val="20"/>
        </w:rPr>
        <w:t xml:space="preserve">указанных в </w:t>
      </w:r>
      <w:hyperlink w:anchor="Par106" w:history="1">
        <w:r w:rsidRPr="008953D5">
          <w:rPr>
            <w:rFonts w:ascii="Times New Roman" w:hAnsi="Times New Roman" w:cs="Times New Roman"/>
            <w:color w:val="0000FF"/>
            <w:sz w:val="20"/>
            <w:szCs w:val="20"/>
          </w:rPr>
          <w:t>разделе II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3.1.   Минимальные   размеры окладов (ставок) работников учреждения, занимающих должности служащих (за исключением работников, указанных в </w:t>
      </w:r>
      <w:hyperlink w:anchor="Par106" w:history="1">
        <w:r w:rsidRPr="008953D5">
          <w:rPr>
            <w:rFonts w:ascii="Times New Roman" w:hAnsi="Times New Roman" w:cs="Times New Roman"/>
            <w:color w:val="0000FF"/>
            <w:sz w:val="20"/>
            <w:szCs w:val="20"/>
          </w:rPr>
          <w:t>разделе II</w:t>
        </w:r>
      </w:hyperlink>
      <w:r w:rsidRPr="008953D5">
        <w:rPr>
          <w:rFonts w:ascii="Times New Roman" w:hAnsi="Times New Roman" w:cs="Times New Roman"/>
          <w:sz w:val="20"/>
          <w:szCs w:val="20"/>
        </w:rPr>
        <w:t xml:space="preserve"> настоящего Положения), устанавливаются по профессиональным квалификационным </w:t>
      </w:r>
      <w:hyperlink r:id="rId14" w:history="1">
        <w:r w:rsidRPr="008953D5">
          <w:rPr>
            <w:rFonts w:ascii="Times New Roman" w:hAnsi="Times New Roman" w:cs="Times New Roman"/>
            <w:color w:val="0000FF"/>
            <w:sz w:val="20"/>
            <w:szCs w:val="20"/>
          </w:rPr>
          <w:t>группам</w:t>
        </w:r>
      </w:hyperlink>
      <w:r w:rsidRPr="008953D5">
        <w:rPr>
          <w:rFonts w:ascii="Times New Roman" w:hAnsi="Times New Roman" w:cs="Times New Roman"/>
          <w:sz w:val="20"/>
          <w:szCs w:val="20"/>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w:t>
      </w:r>
    </w:p>
    <w:p w:rsidR="00650188" w:rsidRPr="008953D5" w:rsidRDefault="00650188" w:rsidP="00CC3169">
      <w:pPr>
        <w:autoSpaceDE w:val="0"/>
        <w:ind w:firstLine="540"/>
        <w:jc w:val="both"/>
        <w:rPr>
          <w:rFonts w:ascii="Times New Roman" w:hAnsi="Times New Roman" w:cs="Times New Roman"/>
          <w:sz w:val="20"/>
          <w:szCs w:val="20"/>
        </w:rPr>
      </w:pPr>
    </w:p>
    <w:tbl>
      <w:tblPr>
        <w:tblW w:w="9356" w:type="dxa"/>
        <w:tblInd w:w="62" w:type="dxa"/>
        <w:tblLayout w:type="fixed"/>
        <w:tblCellMar>
          <w:left w:w="10" w:type="dxa"/>
          <w:right w:w="10" w:type="dxa"/>
        </w:tblCellMar>
        <w:tblLook w:val="0000"/>
      </w:tblPr>
      <w:tblGrid>
        <w:gridCol w:w="2835"/>
        <w:gridCol w:w="4309"/>
        <w:gridCol w:w="2212"/>
      </w:tblGrid>
      <w:tr w:rsidR="00650188" w:rsidRPr="008953D5" w:rsidTr="00733257">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Профессиональные квалификационные группы должностей</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Квалификационные уровни</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Минимальный  размер оклада (ставки), рублей</w:t>
            </w:r>
          </w:p>
        </w:tc>
      </w:tr>
      <w:tr w:rsidR="00650188" w:rsidRPr="008953D5" w:rsidTr="00733257">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w:t>
            </w:r>
          </w:p>
        </w:tc>
      </w:tr>
      <w:tr w:rsidR="00650188" w:rsidRPr="008953D5" w:rsidTr="00733257">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служащих первого уровня</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3807</w:t>
            </w:r>
          </w:p>
        </w:tc>
      </w:tr>
      <w:tr w:rsidR="00650188" w:rsidRPr="008953D5" w:rsidTr="00733257">
        <w:tc>
          <w:tcPr>
            <w:tcW w:w="28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служащих второго уровня</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4695</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4239</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4695</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4239</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3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4695</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4239</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4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4695</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4239</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5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5165</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среднего профессионального образования по программам подготовки специалистов среднего звена</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4663</w:t>
            </w:r>
          </w:p>
        </w:tc>
      </w:tr>
      <w:tr w:rsidR="00650188" w:rsidRPr="008953D5" w:rsidTr="00733257">
        <w:tc>
          <w:tcPr>
            <w:tcW w:w="28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должностей служащих третьего уровня</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650188" w:rsidRPr="008953D5" w:rsidRDefault="00650188" w:rsidP="00733257">
            <w:pPr>
              <w:autoSpaceDE w:val="0"/>
              <w:jc w:val="center"/>
              <w:rPr>
                <w:rFonts w:ascii="Times New Roman" w:hAnsi="Times New Roman" w:cs="Times New Roman"/>
                <w:sz w:val="20"/>
                <w:szCs w:val="20"/>
              </w:rPr>
            </w:pP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при наличии высшего образования и среднего профессионального образования по программам подготовки специалистов среднего звена</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4239</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4663</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3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5116</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4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6145</w:t>
            </w:r>
          </w:p>
        </w:tc>
      </w:tr>
      <w:tr w:rsidR="00650188" w:rsidRPr="008953D5" w:rsidTr="00733257">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5 квалификационный уровень</w:t>
            </w:r>
          </w:p>
        </w:tc>
        <w:tc>
          <w:tcPr>
            <w:tcW w:w="22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6280</w:t>
            </w:r>
          </w:p>
        </w:tc>
      </w:tr>
    </w:tbl>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Минимальный размер оклада (ставки) работников со средним общим образованием составляет 3807 рублей.</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учреждении, указанных в </w:t>
      </w:r>
      <w:hyperlink w:anchor="Par526" w:history="1">
        <w:r w:rsidRPr="008953D5">
          <w:rPr>
            <w:rFonts w:ascii="Times New Roman" w:hAnsi="Times New Roman" w:cs="Times New Roman"/>
            <w:color w:val="0000FF"/>
            <w:sz w:val="20"/>
            <w:szCs w:val="20"/>
          </w:rPr>
          <w:t>пункте 6.2</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3.2. Работникам учреждения, занимающим должности служащих (за исключением работников учреждения, указанных в </w:t>
      </w:r>
      <w:hyperlink w:anchor="Par106" w:history="1">
        <w:r w:rsidRPr="008953D5">
          <w:rPr>
            <w:rFonts w:ascii="Times New Roman" w:hAnsi="Times New Roman" w:cs="Times New Roman"/>
            <w:color w:val="0000FF"/>
            <w:sz w:val="20"/>
            <w:szCs w:val="20"/>
          </w:rPr>
          <w:t>разделе II</w:t>
        </w:r>
      </w:hyperlink>
      <w:r w:rsidRPr="008953D5">
        <w:rPr>
          <w:rFonts w:ascii="Times New Roman" w:hAnsi="Times New Roman" w:cs="Times New Roman"/>
          <w:sz w:val="20"/>
          <w:szCs w:val="20"/>
        </w:rPr>
        <w:t xml:space="preserve"> настоящего Положения), устанавливается коэффициент к размерам окладов (ставок) за стаж работы.</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06" w:history="1">
        <w:r w:rsidRPr="008953D5">
          <w:rPr>
            <w:rFonts w:ascii="Times New Roman" w:hAnsi="Times New Roman" w:cs="Times New Roman"/>
            <w:color w:val="0000FF"/>
            <w:sz w:val="20"/>
            <w:szCs w:val="20"/>
          </w:rPr>
          <w:t>разделе II</w:t>
        </w:r>
      </w:hyperlink>
      <w:r w:rsidRPr="008953D5">
        <w:rPr>
          <w:rFonts w:ascii="Times New Roman" w:hAnsi="Times New Roman" w:cs="Times New Roman"/>
          <w:sz w:val="20"/>
          <w:szCs w:val="20"/>
        </w:rPr>
        <w:t xml:space="preserve"> настоящего Положения), в зависимости от общего количества лет, проработанных в учреждениях и иных организациях.</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Коэффициенты  за стаж работы:</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1 года до 3 лет - до 0,05;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3 до 5 лет - до 0,15;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свыше 5 лет - до 0,25.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Применение коэффициента за стаж работы не учитывается при начислении иных стимулирующих и компенсационных выплат.</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518" w:history="1">
        <w:r w:rsidRPr="008953D5">
          <w:rPr>
            <w:rFonts w:ascii="Times New Roman" w:hAnsi="Times New Roman" w:cs="Times New Roman"/>
            <w:color w:val="0000FF"/>
            <w:sz w:val="20"/>
            <w:szCs w:val="20"/>
          </w:rPr>
          <w:t>разделом VI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655" w:history="1">
        <w:r w:rsidRPr="008953D5">
          <w:rPr>
            <w:rFonts w:ascii="Times New Roman" w:hAnsi="Times New Roman" w:cs="Times New Roman"/>
            <w:color w:val="0000FF"/>
            <w:sz w:val="20"/>
            <w:szCs w:val="20"/>
          </w:rPr>
          <w:t>разделом VII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6" w:name="Par439"/>
      <w:bookmarkEnd w:id="6"/>
      <w:r w:rsidRPr="008953D5">
        <w:rPr>
          <w:rFonts w:ascii="Times New Roman" w:hAnsi="Times New Roman" w:cs="Times New Roman"/>
          <w:sz w:val="20"/>
          <w:szCs w:val="20"/>
        </w:rPr>
        <w:t>IV. Условия оплаты труда работников учреждения,</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осуществляющих профессиональную деятельность</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по профессиям рабочих</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4.1. Минимальные размеры окладов (ставок) работников учреждения, осуществляющих профессиональную деятельность по профессиям рабочих, устанавливаются по профессиональным квалификационным </w:t>
      </w:r>
      <w:hyperlink r:id="rId15" w:history="1">
        <w:r w:rsidRPr="008953D5">
          <w:rPr>
            <w:rFonts w:ascii="Times New Roman" w:hAnsi="Times New Roman" w:cs="Times New Roman"/>
            <w:color w:val="0000FF"/>
            <w:sz w:val="20"/>
            <w:szCs w:val="20"/>
          </w:rPr>
          <w:t>группам</w:t>
        </w:r>
      </w:hyperlink>
      <w:r w:rsidRPr="008953D5">
        <w:rPr>
          <w:rFonts w:ascii="Times New Roman" w:hAnsi="Times New Roman" w:cs="Times New Roman"/>
          <w:sz w:val="20"/>
          <w:szCs w:val="20"/>
        </w:rP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 :</w:t>
      </w:r>
    </w:p>
    <w:p w:rsidR="00650188" w:rsidRPr="008953D5" w:rsidRDefault="00650188" w:rsidP="00CC3169">
      <w:pPr>
        <w:autoSpaceDE w:val="0"/>
        <w:ind w:firstLine="540"/>
        <w:jc w:val="both"/>
        <w:rPr>
          <w:rFonts w:ascii="Times New Roman" w:hAnsi="Times New Roman" w:cs="Times New Roman"/>
          <w:sz w:val="20"/>
          <w:szCs w:val="20"/>
        </w:rPr>
      </w:pPr>
    </w:p>
    <w:tbl>
      <w:tblPr>
        <w:tblW w:w="9782" w:type="dxa"/>
        <w:tblInd w:w="-222" w:type="dxa"/>
        <w:tblLayout w:type="fixed"/>
        <w:tblCellMar>
          <w:left w:w="10" w:type="dxa"/>
          <w:right w:w="10" w:type="dxa"/>
        </w:tblCellMar>
        <w:tblLook w:val="0000"/>
      </w:tblPr>
      <w:tblGrid>
        <w:gridCol w:w="2665"/>
        <w:gridCol w:w="2891"/>
        <w:gridCol w:w="2891"/>
        <w:gridCol w:w="1335"/>
      </w:tblGrid>
      <w:tr w:rsidR="00650188" w:rsidRPr="008953D5" w:rsidTr="00733257">
        <w:tc>
          <w:tcPr>
            <w:tcW w:w="2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Профессиональные квалификационные группы</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Квалификационные уровни</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Минимальный  размер оклада (ставки), рублей</w:t>
            </w:r>
          </w:p>
        </w:tc>
      </w:tr>
      <w:tr w:rsidR="00650188" w:rsidRPr="008953D5" w:rsidTr="00733257">
        <w:tc>
          <w:tcPr>
            <w:tcW w:w="2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w:t>
            </w:r>
          </w:p>
        </w:tc>
      </w:tr>
      <w:tr w:rsidR="00650188" w:rsidRPr="008953D5" w:rsidTr="00733257">
        <w:tc>
          <w:tcPr>
            <w:tcW w:w="266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профессий рабочих первого уровня</w:t>
            </w:r>
          </w:p>
        </w:tc>
        <w:tc>
          <w:tcPr>
            <w:tcW w:w="289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2920</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3212</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3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3528</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3883</w:t>
            </w:r>
          </w:p>
        </w:tc>
      </w:tr>
      <w:tr w:rsidR="00650188" w:rsidRPr="008953D5" w:rsidTr="00733257">
        <w:tc>
          <w:tcPr>
            <w:tcW w:w="266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Профессиональная квалификационная группа профессий рабочих второго уровня</w:t>
            </w:r>
          </w:p>
        </w:tc>
        <w:tc>
          <w:tcPr>
            <w:tcW w:w="289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1 квалификационный уровень</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4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4060</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5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4314</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2 квалификационный уровень</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6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4569</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7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4822</w:t>
            </w:r>
          </w:p>
        </w:tc>
      </w:tr>
      <w:tr w:rsidR="00650188" w:rsidRPr="008953D5" w:rsidTr="00733257">
        <w:tc>
          <w:tcPr>
            <w:tcW w:w="266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3 квалификационный уровень</w:t>
            </w:r>
          </w:p>
        </w:tc>
        <w:tc>
          <w:tcPr>
            <w:tcW w:w="28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8 квалификационный разряд</w:t>
            </w:r>
          </w:p>
        </w:tc>
        <w:tc>
          <w:tcPr>
            <w:tcW w:w="13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5116</w:t>
            </w:r>
          </w:p>
        </w:tc>
      </w:tr>
    </w:tbl>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Оплата труда работников учреждения,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526" w:history="1">
        <w:r w:rsidRPr="008953D5">
          <w:rPr>
            <w:rFonts w:ascii="Times New Roman" w:hAnsi="Times New Roman" w:cs="Times New Roman"/>
            <w:color w:val="0000FF"/>
            <w:sz w:val="20"/>
            <w:szCs w:val="20"/>
          </w:rPr>
          <w:t>пункте 6.2</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стаж работы;</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коэффициент за выполнение важных (особо важных) и ответственных (особо ответственных) работ.</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 выплат по коэффициенту определяется путем умножения размера оклада (ставки) рабочих на коэффициент.</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Размеры  и иные условия применения коэффициентов к размерам окладов (ставок) приведены в </w:t>
      </w:r>
      <w:hyperlink w:anchor="Par485" w:history="1">
        <w:r w:rsidRPr="008953D5">
          <w:rPr>
            <w:rFonts w:ascii="Times New Roman" w:hAnsi="Times New Roman" w:cs="Times New Roman"/>
            <w:color w:val="0000FF"/>
            <w:sz w:val="20"/>
            <w:szCs w:val="20"/>
          </w:rPr>
          <w:t>пунктах 4.3</w:t>
        </w:r>
      </w:hyperlink>
      <w:r w:rsidRPr="008953D5">
        <w:rPr>
          <w:rFonts w:ascii="Times New Roman" w:hAnsi="Times New Roman" w:cs="Times New Roman"/>
          <w:sz w:val="20"/>
          <w:szCs w:val="20"/>
        </w:rPr>
        <w:t xml:space="preserve"> и </w:t>
      </w:r>
      <w:hyperlink w:anchor="Par491" w:history="1">
        <w:r w:rsidRPr="008953D5">
          <w:rPr>
            <w:rFonts w:ascii="Times New Roman" w:hAnsi="Times New Roman" w:cs="Times New Roman"/>
            <w:color w:val="0000FF"/>
            <w:sz w:val="20"/>
            <w:szCs w:val="20"/>
          </w:rPr>
          <w:t>4.4</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bookmarkStart w:id="7" w:name="Par485"/>
      <w:bookmarkEnd w:id="7"/>
      <w:r w:rsidRPr="008953D5">
        <w:rPr>
          <w:rFonts w:ascii="Times New Roman" w:hAnsi="Times New Roman" w:cs="Times New Roman"/>
          <w:sz w:val="20"/>
          <w:szCs w:val="20"/>
        </w:rPr>
        <w:t>4.3. Коэффициент за стаж работы устанавливается рабочим учреждения в зависимости от общего количества лет, проработанных в учреждении и иных организациях.</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коэффициентов за стаж работы:</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1 года до 3 лет - до 0,05;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от 3 лет до 5 лет - до 0,15;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свыше 5 лет - до 0,25.</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Применение коэффициента за стаж работы не учитывается при начислении иных стимулирующих и компенсационных выплат.</w:t>
      </w:r>
    </w:p>
    <w:p w:rsidR="00650188" w:rsidRPr="008953D5" w:rsidRDefault="00650188" w:rsidP="00CC3169">
      <w:pPr>
        <w:autoSpaceDE w:val="0"/>
        <w:ind w:firstLine="540"/>
        <w:jc w:val="both"/>
        <w:rPr>
          <w:rFonts w:ascii="Times New Roman" w:hAnsi="Times New Roman" w:cs="Times New Roman"/>
          <w:sz w:val="20"/>
          <w:szCs w:val="20"/>
        </w:rPr>
      </w:pPr>
      <w:bookmarkStart w:id="8" w:name="Par491"/>
      <w:bookmarkEnd w:id="8"/>
      <w:r w:rsidRPr="008953D5">
        <w:rPr>
          <w:rFonts w:ascii="Times New Roman" w:hAnsi="Times New Roman" w:cs="Times New Roman"/>
          <w:sz w:val="20"/>
          <w:szCs w:val="20"/>
        </w:rPr>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  коэффициента за выполнение важных (особо важных) и ответственных (особо ответственных) работ - до 2,0.</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4.5. С учетом условий труда рабочим учреждения устанавливаются выплаты компенсационного характера, предусмотренные </w:t>
      </w:r>
      <w:hyperlink w:anchor="Par518" w:history="1">
        <w:r w:rsidRPr="008953D5">
          <w:rPr>
            <w:rFonts w:ascii="Times New Roman" w:hAnsi="Times New Roman" w:cs="Times New Roman"/>
            <w:color w:val="0000FF"/>
            <w:sz w:val="20"/>
            <w:szCs w:val="20"/>
          </w:rPr>
          <w:t>разделом VI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4.6. Рабочим учреждения выплачиваются стимулирующие выплаты, премии, предусмотренные </w:t>
      </w:r>
      <w:hyperlink w:anchor="Par655" w:history="1">
        <w:r w:rsidRPr="008953D5">
          <w:rPr>
            <w:rFonts w:ascii="Times New Roman" w:hAnsi="Times New Roman" w:cs="Times New Roman"/>
            <w:color w:val="0000FF"/>
            <w:sz w:val="20"/>
            <w:szCs w:val="20"/>
          </w:rPr>
          <w:t>разделом VII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9" w:name="Par497"/>
      <w:bookmarkEnd w:id="9"/>
      <w:r w:rsidRPr="008953D5">
        <w:rPr>
          <w:rFonts w:ascii="Times New Roman" w:hAnsi="Times New Roman" w:cs="Times New Roman"/>
          <w:sz w:val="20"/>
          <w:szCs w:val="20"/>
        </w:rPr>
        <w:t>V. Условия оплаты труда руководителя учреждения</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и его заместителя.</w:t>
      </w:r>
    </w:p>
    <w:p w:rsidR="00650188" w:rsidRPr="008953D5" w:rsidRDefault="00650188" w:rsidP="00CC3169">
      <w:pPr>
        <w:autoSpaceDE w:val="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5.1. Заработная плата руководителя учреждения,  заместителя  состоит из должностного оклада, выплат компенсационного и стимулирующего характера.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Должностной оклад заместителя руководителя учреждения устанавливаются на 10 - 30 процентов ниже должностных окладов руководителя этого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Установление размеров должностных окладов руководителя учреждения на календарный год осуществляется ежегодно приказами Отдела образования администрации Красночетайского района Чувашской Республики в ведении которых находится учреждение (далее – орган, обеспечивающий деятельность муниципальных учреждений), заместителя руководителя - приказом руководителя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5.2. Орган, обеспечивающий деятельность муниципальных учреждений устанавливает руководителю учреждения, находящихся в их ведении, выплаты стимулирующего характера.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Руководителю учреждения выплаты стимулирующего характера выплачиваются по решению соответствующего органа, обеспечивающих деятельность муниципальных учреждений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Заместителю руководителя учреждения выплачиваются премии, стимулирующие выплаты, предусмотренные </w:t>
      </w:r>
      <w:hyperlink w:anchor="Par655" w:history="1">
        <w:r w:rsidRPr="008953D5">
          <w:rPr>
            <w:rFonts w:ascii="Times New Roman" w:hAnsi="Times New Roman" w:cs="Times New Roman"/>
            <w:color w:val="0000FF"/>
            <w:sz w:val="20"/>
            <w:szCs w:val="20"/>
          </w:rPr>
          <w:t>разделом VII</w:t>
        </w:r>
      </w:hyperlink>
      <w:r w:rsidRPr="008953D5">
        <w:rPr>
          <w:rFonts w:ascii="Times New Roman" w:hAnsi="Times New Roman" w:cs="Times New Roman"/>
          <w:sz w:val="20"/>
          <w:szCs w:val="20"/>
        </w:rPr>
        <w:t xml:space="preserve"> настоящего Положения, с учетом абзаца пятого настоящего пункта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Руководителю учреждения,  заместителю к должностным окладам доплаты и надбавки за интенсивность и напряженность выполняемых ими работ не устанавливаются.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w:anchor="Par672" w:history="1">
        <w:r w:rsidRPr="008953D5">
          <w:rPr>
            <w:rFonts w:ascii="Times New Roman" w:hAnsi="Times New Roman" w:cs="Times New Roman"/>
            <w:color w:val="0000FF"/>
            <w:sz w:val="20"/>
            <w:szCs w:val="20"/>
          </w:rPr>
          <w:t>подпунктом "а" пункта 7.3</w:t>
        </w:r>
      </w:hyperlink>
      <w:r w:rsidRPr="008953D5">
        <w:rPr>
          <w:rFonts w:ascii="Times New Roman" w:hAnsi="Times New Roman" w:cs="Times New Roman"/>
          <w:sz w:val="20"/>
          <w:szCs w:val="20"/>
        </w:rPr>
        <w:t xml:space="preserve"> настоящего Положения, руководителю учреждения, заместителю руководителя не устанавливаются.</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5.3. С учетом условий труда руководителю учреждения, его заместителю устанавливаются выплаты компенсационного характера, предусмотренные </w:t>
      </w:r>
      <w:hyperlink w:anchor="Par518" w:history="1">
        <w:r w:rsidRPr="008953D5">
          <w:rPr>
            <w:rFonts w:ascii="Times New Roman" w:hAnsi="Times New Roman" w:cs="Times New Roman"/>
            <w:color w:val="0000FF"/>
            <w:sz w:val="20"/>
            <w:szCs w:val="20"/>
          </w:rPr>
          <w:t>разделом VI</w:t>
        </w:r>
      </w:hyperlink>
      <w:r w:rsidRPr="008953D5">
        <w:rPr>
          <w:rFonts w:ascii="Times New Roman" w:hAnsi="Times New Roman" w:cs="Times New Roman"/>
          <w:sz w:val="20"/>
          <w:szCs w:val="20"/>
        </w:rPr>
        <w:t xml:space="preserve"> настоящего Положения.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5.4. Соотношение средней заработной платы руководителя и средней заработной платы работников бюджетного учреждения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Предельный уровень соотношения средней заработной платы руководителя бюджетного учреждения и средней заработной платы работников этого учреждения устанавливается соответствующим органом, обеспечивающим  деятельность муниципального  учреждения  в кратности от 1 до 7.</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 xml:space="preserve">Предельный уровень соотношения средней заработной платы руководителя бюджетного и средней заработной платы работников этого учреждения в кратности от 1 до 7. </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5.5. Условия оплаты труда руководителя учреждения устанавливаются в трудовом договоре, заключаемом на основе типовой формы трудового </w:t>
      </w:r>
      <w:hyperlink r:id="rId16" w:history="1">
        <w:r w:rsidRPr="008953D5">
          <w:rPr>
            <w:rFonts w:ascii="Times New Roman" w:hAnsi="Times New Roman" w:cs="Times New Roman"/>
            <w:color w:val="0000FF"/>
            <w:sz w:val="20"/>
            <w:szCs w:val="20"/>
          </w:rPr>
          <w:t>договора</w:t>
        </w:r>
      </w:hyperlink>
      <w:r w:rsidRPr="008953D5">
        <w:rPr>
          <w:rFonts w:ascii="Times New Roman" w:hAnsi="Times New Roman" w:cs="Times New Roman"/>
          <w:sz w:val="20"/>
          <w:szCs w:val="20"/>
        </w:rPr>
        <w:t>,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10" w:name="Par518"/>
      <w:bookmarkEnd w:id="10"/>
      <w:r w:rsidRPr="008953D5">
        <w:rPr>
          <w:rFonts w:ascii="Times New Roman" w:hAnsi="Times New Roman" w:cs="Times New Roman"/>
          <w:sz w:val="20"/>
          <w:szCs w:val="20"/>
        </w:rPr>
        <w:t>VI. Порядок, условия и размеры установления</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выплат компенсационного характера</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6.1. Работникам учреждения устанавливаются следующие виды выплат компенсационного характера:</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а) выплаты работникам, занятым на работах с вредными и (или) опасными условиями труда, устанавливаются в соответствии со </w:t>
      </w:r>
      <w:hyperlink r:id="rId17" w:history="1">
        <w:r w:rsidRPr="008953D5">
          <w:rPr>
            <w:rFonts w:ascii="Times New Roman" w:hAnsi="Times New Roman" w:cs="Times New Roman"/>
            <w:color w:val="0000FF"/>
            <w:sz w:val="20"/>
            <w:szCs w:val="20"/>
          </w:rPr>
          <w:t>статьей 147</w:t>
        </w:r>
      </w:hyperlink>
      <w:r w:rsidRPr="008953D5">
        <w:rPr>
          <w:rFonts w:ascii="Times New Roman" w:hAnsi="Times New Roman" w:cs="Times New Roman"/>
          <w:sz w:val="20"/>
          <w:szCs w:val="20"/>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8" w:history="1">
        <w:r w:rsidRPr="008953D5">
          <w:rPr>
            <w:rFonts w:ascii="Times New Roman" w:hAnsi="Times New Roman" w:cs="Times New Roman"/>
            <w:color w:val="0000FF"/>
            <w:sz w:val="20"/>
            <w:szCs w:val="20"/>
          </w:rPr>
          <w:t>статьями 149</w:t>
        </w:r>
      </w:hyperlink>
      <w:r w:rsidRPr="008953D5">
        <w:rPr>
          <w:rFonts w:ascii="Times New Roman" w:hAnsi="Times New Roman" w:cs="Times New Roman"/>
          <w:sz w:val="20"/>
          <w:szCs w:val="20"/>
        </w:rPr>
        <w:t xml:space="preserve"> - </w:t>
      </w:r>
      <w:hyperlink r:id="rId19" w:history="1">
        <w:r w:rsidRPr="008953D5">
          <w:rPr>
            <w:rFonts w:ascii="Times New Roman" w:hAnsi="Times New Roman" w:cs="Times New Roman"/>
            <w:color w:val="0000FF"/>
            <w:sz w:val="20"/>
            <w:szCs w:val="20"/>
          </w:rPr>
          <w:t>154</w:t>
        </w:r>
      </w:hyperlink>
      <w:r w:rsidRPr="008953D5">
        <w:rPr>
          <w:rFonts w:ascii="Times New Roman" w:hAnsi="Times New Roman" w:cs="Times New Roman"/>
          <w:sz w:val="20"/>
          <w:szCs w:val="20"/>
        </w:rPr>
        <w:t xml:space="preserve"> Трудового кодекса Российской Федерации;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выплат работникам, занятым на работах с вредными и (или) опасными условиями труда и иными особыми условиями труда:</w:t>
      </w:r>
    </w:p>
    <w:p w:rsidR="00650188" w:rsidRPr="008953D5" w:rsidRDefault="00650188" w:rsidP="00CC3169">
      <w:pPr>
        <w:autoSpaceDE w:val="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p>
    <w:tbl>
      <w:tblPr>
        <w:tblW w:w="9356" w:type="dxa"/>
        <w:tblInd w:w="62" w:type="dxa"/>
        <w:tblLayout w:type="fixed"/>
        <w:tblCellMar>
          <w:left w:w="10" w:type="dxa"/>
          <w:right w:w="10" w:type="dxa"/>
        </w:tblCellMar>
        <w:tblLook w:val="0000"/>
      </w:tblPr>
      <w:tblGrid>
        <w:gridCol w:w="737"/>
        <w:gridCol w:w="4649"/>
        <w:gridCol w:w="3970"/>
      </w:tblGrid>
      <w:tr w:rsidR="00650188" w:rsidRPr="008953D5" w:rsidTr="00733257">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N п/п</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Перечень лиц, работающих в образовательном учреждении</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Размеры повышения оклада (ставки), размеры надбавок, доплат от оклада (ставки)</w:t>
            </w:r>
          </w:p>
        </w:tc>
      </w:tr>
      <w:tr w:rsidR="00650188" w:rsidRPr="008953D5" w:rsidTr="00733257">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3</w:t>
            </w:r>
          </w:p>
        </w:tc>
      </w:tr>
      <w:tr w:rsidR="00650188" w:rsidRPr="008953D5" w:rsidTr="00733257">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Педагогический и другой персонал образовательного учреждения:</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r>
      <w:tr w:rsidR="00650188" w:rsidRPr="008953D5" w:rsidTr="00733257">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1.1.</w:t>
            </w:r>
          </w:p>
        </w:tc>
        <w:tc>
          <w:tcPr>
            <w:tcW w:w="464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в учреждении (отделениях, классах, группах), осуществляющих образовательную деятельность по адаптированным основным общеобразовательным программам</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педагогический персонал - повышение на 20%</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прочий персонал - повышение на 15%</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прочий персонал - повышение на 15%</w:t>
            </w:r>
          </w:p>
        </w:tc>
      </w:tr>
      <w:tr w:rsidR="00650188" w:rsidRPr="008953D5" w:rsidTr="00733257">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1.2.</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повышение окладов (ставок) на 20%</w:t>
            </w:r>
          </w:p>
        </w:tc>
      </w:tr>
      <w:tr w:rsidR="00650188" w:rsidRPr="008953D5" w:rsidTr="00733257">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1.3.</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в общеобразовательном учреждении (классах, группах)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повышение окладов (ставок) на 15%</w:t>
            </w:r>
          </w:p>
        </w:tc>
      </w:tr>
      <w:tr w:rsidR="00650188" w:rsidRPr="008953D5" w:rsidTr="00733257">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2.</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на тяжелых работах, работах с вредными и (или) опасными и иными особыми условиями труда:</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учителям химии и лаборантам кабинетов химии за работу с использованием химических реактивов, а также с их применением</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(ставки) в размере до 12%</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работникам:</w:t>
            </w:r>
          </w:p>
        </w:tc>
        <w:tc>
          <w:tcPr>
            <w:tcW w:w="397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в размере до 12%</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у горячих плит, электрожаровых шкафов, кондитерских и паромасляных печей и других аппаратов для жарения и выпечки;</w:t>
            </w:r>
          </w:p>
        </w:tc>
        <w:tc>
          <w:tcPr>
            <w:tcW w:w="397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связанную с разделкой, обрезкой мяса, рыбы, резкой и чисткой лука, опалкой птицы;</w:t>
            </w:r>
          </w:p>
        </w:tc>
        <w:tc>
          <w:tcPr>
            <w:tcW w:w="397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97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хлораторщикам за работы по хлорированию воды, приготовлению дезинфицирующих растворов, а также с их применением</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в размере до 12%</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в размере до 12%</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машинистам по стирке белья вручную, использующим моющие и дезинфицирующие средства</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в размере до 12%</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уборщикам за работы, связанные с чисткой выгребных ям, мусорных ящиков и канализационных колодцев, проведением их дезинфекции</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в размере до 12%</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доплата от оклада в размере до 12%</w:t>
            </w:r>
          </w:p>
        </w:tc>
      </w:tr>
      <w:tr w:rsidR="00650188" w:rsidRPr="008953D5" w:rsidTr="00733257">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4.</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повышение окладов на 10%</w:t>
            </w:r>
          </w:p>
        </w:tc>
      </w:tr>
      <w:tr w:rsidR="00650188" w:rsidRPr="008953D5" w:rsidTr="00733257">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center"/>
              <w:rPr>
                <w:rFonts w:ascii="Times New Roman" w:hAnsi="Times New Roman" w:cs="Times New Roman"/>
                <w:sz w:val="20"/>
                <w:szCs w:val="20"/>
              </w:rPr>
            </w:pPr>
            <w:r w:rsidRPr="008953D5">
              <w:rPr>
                <w:rFonts w:ascii="Times New Roman" w:hAnsi="Times New Roman" w:cs="Times New Roman"/>
                <w:sz w:val="20"/>
                <w:szCs w:val="20"/>
              </w:rPr>
              <w:t>5.</w:t>
            </w: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Работники учреждения</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в выходной и нерабочий праздничный день</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sz w:val="20"/>
                <w:szCs w:val="20"/>
              </w:rPr>
            </w:pPr>
            <w:r w:rsidRPr="008953D5">
              <w:rPr>
                <w:rFonts w:ascii="Times New Roman" w:hAnsi="Times New Roman" w:cs="Times New Roman"/>
                <w:sz w:val="20"/>
                <w:szCs w:val="20"/>
              </w:rPr>
              <w:t xml:space="preserve">оплата труда осуществляется в соответствии со статьей </w:t>
            </w:r>
            <w:hyperlink r:id="rId20" w:history="1">
              <w:r w:rsidRPr="008953D5">
                <w:rPr>
                  <w:rFonts w:ascii="Times New Roman" w:hAnsi="Times New Roman" w:cs="Times New Roman"/>
                  <w:color w:val="0000FF"/>
                  <w:sz w:val="20"/>
                  <w:szCs w:val="20"/>
                </w:rPr>
                <w:t>153</w:t>
              </w:r>
            </w:hyperlink>
            <w:r w:rsidRPr="008953D5">
              <w:rPr>
                <w:rFonts w:ascii="Times New Roman" w:hAnsi="Times New Roman" w:cs="Times New Roman"/>
                <w:sz w:val="20"/>
                <w:szCs w:val="20"/>
              </w:rPr>
              <w:t xml:space="preserve"> Трудового кодекса Российской Федерации</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в ночное время</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sz w:val="20"/>
                <w:szCs w:val="20"/>
              </w:rPr>
            </w:pPr>
            <w:r w:rsidRPr="008953D5">
              <w:rPr>
                <w:rFonts w:ascii="Times New Roman" w:hAnsi="Times New Roman" w:cs="Times New Roman"/>
                <w:sz w:val="20"/>
                <w:szCs w:val="20"/>
              </w:rPr>
              <w:t xml:space="preserve">оплата труда осуществляется в соответствии со статьей </w:t>
            </w:r>
            <w:hyperlink r:id="rId21" w:history="1">
              <w:r w:rsidRPr="008953D5">
                <w:rPr>
                  <w:rFonts w:ascii="Times New Roman" w:hAnsi="Times New Roman" w:cs="Times New Roman"/>
                  <w:color w:val="0000FF"/>
                  <w:sz w:val="20"/>
                  <w:szCs w:val="20"/>
                </w:rPr>
                <w:t>154</w:t>
              </w:r>
            </w:hyperlink>
            <w:r w:rsidRPr="008953D5">
              <w:rPr>
                <w:rFonts w:ascii="Times New Roman" w:hAnsi="Times New Roman" w:cs="Times New Roman"/>
                <w:sz w:val="20"/>
                <w:szCs w:val="20"/>
              </w:rPr>
              <w:t xml:space="preserve"> Трудового кодекса Российской Федерации</w:t>
            </w:r>
          </w:p>
        </w:tc>
      </w:tr>
      <w:tr w:rsidR="00650188" w:rsidRPr="008953D5" w:rsidTr="00733257">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ind w:firstLine="540"/>
              <w:jc w:val="both"/>
              <w:rPr>
                <w:rFonts w:ascii="Times New Roman" w:hAnsi="Times New Roman" w:cs="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rFonts w:ascii="Times New Roman" w:hAnsi="Times New Roman" w:cs="Times New Roman"/>
                <w:sz w:val="20"/>
                <w:szCs w:val="20"/>
              </w:rPr>
            </w:pPr>
            <w:r w:rsidRPr="008953D5">
              <w:rPr>
                <w:rFonts w:ascii="Times New Roman" w:hAnsi="Times New Roman" w:cs="Times New Roman"/>
                <w:sz w:val="20"/>
                <w:szCs w:val="20"/>
              </w:rPr>
              <w:t>за работу в условиях труда, отклоняющихся от нормальных</w:t>
            </w:r>
          </w:p>
        </w:tc>
        <w:tc>
          <w:tcPr>
            <w:tcW w:w="39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50188" w:rsidRPr="008953D5" w:rsidRDefault="00650188" w:rsidP="00733257">
            <w:pPr>
              <w:autoSpaceDE w:val="0"/>
              <w:jc w:val="both"/>
              <w:rPr>
                <w:sz w:val="20"/>
                <w:szCs w:val="20"/>
              </w:rPr>
            </w:pPr>
            <w:r w:rsidRPr="008953D5">
              <w:rPr>
                <w:rFonts w:ascii="Times New Roman" w:hAnsi="Times New Roman" w:cs="Times New Roman"/>
                <w:sz w:val="20"/>
                <w:szCs w:val="20"/>
              </w:rPr>
              <w:t xml:space="preserve">оплата труда осуществляется в соответствии со статьей </w:t>
            </w:r>
            <w:hyperlink r:id="rId22" w:history="1">
              <w:r w:rsidRPr="008953D5">
                <w:rPr>
                  <w:rFonts w:ascii="Times New Roman" w:hAnsi="Times New Roman" w:cs="Times New Roman"/>
                  <w:color w:val="0000FF"/>
                  <w:sz w:val="20"/>
                  <w:szCs w:val="20"/>
                </w:rPr>
                <w:t>149</w:t>
              </w:r>
            </w:hyperlink>
            <w:r w:rsidRPr="008953D5">
              <w:rPr>
                <w:rFonts w:ascii="Times New Roman" w:hAnsi="Times New Roman" w:cs="Times New Roman"/>
                <w:sz w:val="20"/>
                <w:szCs w:val="20"/>
              </w:rPr>
              <w:t xml:space="preserve"> Трудового кодекса Российской Федерации</w:t>
            </w:r>
          </w:p>
        </w:tc>
      </w:tr>
    </w:tbl>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6.5. Размеры и условия осуществления выплат компенсационного характера конкретизируются в трудовых договорах работников.</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11" w:name="Par655"/>
      <w:bookmarkEnd w:id="11"/>
      <w:r w:rsidRPr="008953D5">
        <w:rPr>
          <w:rFonts w:ascii="Times New Roman" w:hAnsi="Times New Roman" w:cs="Times New Roman"/>
          <w:sz w:val="20"/>
          <w:szCs w:val="20"/>
        </w:rPr>
        <w:t>VII. Порядок и условия установления выплат</w:t>
      </w:r>
    </w:p>
    <w:p w:rsidR="00650188" w:rsidRPr="008953D5" w:rsidRDefault="00650188" w:rsidP="00CC3169">
      <w:pPr>
        <w:autoSpaceDE w:val="0"/>
        <w:jc w:val="center"/>
        <w:rPr>
          <w:rFonts w:ascii="Times New Roman" w:hAnsi="Times New Roman" w:cs="Times New Roman"/>
          <w:sz w:val="20"/>
          <w:szCs w:val="20"/>
        </w:rPr>
      </w:pPr>
      <w:r w:rsidRPr="008953D5">
        <w:rPr>
          <w:rFonts w:ascii="Times New Roman" w:hAnsi="Times New Roman" w:cs="Times New Roman"/>
          <w:sz w:val="20"/>
          <w:szCs w:val="20"/>
        </w:rPr>
        <w:t>стимулирующего характера</w:t>
      </w:r>
    </w:p>
    <w:p w:rsidR="00650188" w:rsidRPr="008953D5" w:rsidRDefault="00650188" w:rsidP="00CC3169">
      <w:pPr>
        <w:autoSpaceDE w:val="0"/>
        <w:jc w:val="center"/>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 учреждениях устанавливаются следующие виды выплат стимулирующего характера: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выплаты за интенсивность и высокие результаты работы;</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выплаты за качество выполняемых работ;</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премиальные выплаты по итогам работы.</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7.2. Выплаты за интенсивность и высокие результаты работы производятся работникам учреждения за: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особый режим работы;</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организацию и проведение мероприятий, направленных на повышение авторитета и имиджа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Руководителю учреждения, его заместителю доплаты и надбавки за интенсивность и напряженность выполняемых ими работ не устанавливаются.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7.3. Выплаты стимулирующего характера за качество выполняемых работ выплачиваются:</w:t>
      </w:r>
    </w:p>
    <w:p w:rsidR="00650188" w:rsidRPr="008953D5" w:rsidRDefault="00650188" w:rsidP="00CC3169">
      <w:pPr>
        <w:autoSpaceDE w:val="0"/>
        <w:ind w:firstLine="540"/>
        <w:jc w:val="both"/>
        <w:rPr>
          <w:rFonts w:ascii="Times New Roman" w:hAnsi="Times New Roman" w:cs="Times New Roman"/>
          <w:sz w:val="20"/>
          <w:szCs w:val="20"/>
        </w:rPr>
      </w:pPr>
      <w:bookmarkStart w:id="12" w:name="Par672"/>
      <w:bookmarkEnd w:id="12"/>
      <w:r w:rsidRPr="008953D5">
        <w:rPr>
          <w:rFonts w:ascii="Times New Roman" w:hAnsi="Times New Roman" w:cs="Times New Roman"/>
          <w:sz w:val="20"/>
          <w:szCs w:val="20"/>
        </w:rP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650188" w:rsidRPr="008953D5" w:rsidRDefault="00650188" w:rsidP="00CC3169">
      <w:pPr>
        <w:autoSpaceDE w:val="0"/>
        <w:ind w:firstLine="540"/>
        <w:jc w:val="both"/>
        <w:rPr>
          <w:rFonts w:ascii="Times New Roman" w:hAnsi="Times New Roman" w:cs="Times New Roman"/>
          <w:sz w:val="20"/>
          <w:szCs w:val="20"/>
        </w:rPr>
      </w:pPr>
      <w:bookmarkStart w:id="13" w:name="Par674"/>
      <w:bookmarkEnd w:id="13"/>
      <w:r w:rsidRPr="008953D5">
        <w:rPr>
          <w:rFonts w:ascii="Times New Roman" w:hAnsi="Times New Roman" w:cs="Times New Roman"/>
          <w:sz w:val="20"/>
          <w:szCs w:val="20"/>
        </w:rPr>
        <w:t>б) лицам, награжденным государственными наградами, почетными званиями, нагрудными знаками "Почетный работник "Почетный работник общего образования Российской Федерации", , значками "Отличник народного просвещения», "Отличник просвещения СССР", - надбавка до 25 процентов к окладу (ставке) (размеры и условия выплаты надбавок определяются локальными нормативными актами учреждений);</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Надбавки за государственные награды, почетные звания, ученые звания,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7.4. Решение об осуществлении выплат стимулирующего характера за качество выполняемых работ руководителю учреждения принимается соответствующим органом, обеспечивающим деятельность муниципальных учреждений,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руководителя учреждения по итогам работы утверждаются соответствующим органом, обеспечивающим деятельность муниципальных учреждений.</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bookmarkStart w:id="14" w:name="Par691"/>
      <w:bookmarkEnd w:id="14"/>
      <w:r w:rsidRPr="008953D5">
        <w:rPr>
          <w:rFonts w:ascii="Times New Roman" w:hAnsi="Times New Roman" w:cs="Times New Roman"/>
          <w:sz w:val="20"/>
          <w:szCs w:val="20"/>
        </w:rPr>
        <w:t>VIII. Гарантии по оплате труда</w:t>
      </w: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650188" w:rsidRPr="008953D5" w:rsidRDefault="00650188" w:rsidP="00CC3169">
      <w:pPr>
        <w:autoSpaceDE w:val="0"/>
        <w:ind w:firstLine="540"/>
        <w:jc w:val="both"/>
        <w:rPr>
          <w:sz w:val="20"/>
          <w:szCs w:val="20"/>
        </w:rPr>
      </w:pPr>
      <w:r w:rsidRPr="008953D5">
        <w:rPr>
          <w:rFonts w:ascii="Times New Roman" w:hAnsi="Times New Roman" w:cs="Times New Roman"/>
          <w:sz w:val="20"/>
          <w:szCs w:val="20"/>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23" w:history="1">
        <w:r w:rsidRPr="008953D5">
          <w:rPr>
            <w:rFonts w:ascii="Times New Roman" w:hAnsi="Times New Roman" w:cs="Times New Roman"/>
            <w:color w:val="0000FF"/>
            <w:sz w:val="20"/>
            <w:szCs w:val="20"/>
          </w:rPr>
          <w:t>кодексом</w:t>
        </w:r>
      </w:hyperlink>
      <w:r w:rsidRPr="008953D5">
        <w:rPr>
          <w:rFonts w:ascii="Times New Roman" w:hAnsi="Times New Roman" w:cs="Times New Roman"/>
          <w:sz w:val="20"/>
          <w:szCs w:val="20"/>
        </w:rPr>
        <w:t xml:space="preserve"> Российской Федерации и иными федеральными законами.</w:t>
      </w:r>
    </w:p>
    <w:p w:rsidR="00650188" w:rsidRPr="008953D5" w:rsidRDefault="00650188" w:rsidP="00CC3169">
      <w:pPr>
        <w:autoSpaceDE w:val="0"/>
        <w:jc w:val="center"/>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p>
    <w:p w:rsidR="00650188" w:rsidRPr="008953D5" w:rsidRDefault="00650188" w:rsidP="00CC3169">
      <w:pPr>
        <w:autoSpaceDE w:val="0"/>
        <w:jc w:val="center"/>
        <w:rPr>
          <w:rFonts w:ascii="Times New Roman" w:hAnsi="Times New Roman" w:cs="Times New Roman"/>
          <w:sz w:val="20"/>
          <w:szCs w:val="20"/>
        </w:rPr>
      </w:pP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1Х. Другие вопросы оплаты труда</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9.1.1.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    Материальная помощь выплачивается работникам учреждения и руководителю </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предоставлении подтверждающих документов), и в иных случаях, установленных локальным нормативным актом учреждения.</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   Материальная помощь руководителю учреждения оказывается на основании приказа соответствующего органа исполнительной власти.</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 xml:space="preserve">  9.1.2. Из средств фонда оплаты труда педагогическим работникам, являющимися молодыми специалистами, принятым на работу с 1 сентября 2016 г.,однократно выплачивается единовременное денежное пособие в размере 10 окладов (ставок) (далее-единовременное денежное пособие). </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650188" w:rsidRPr="008953D5" w:rsidRDefault="00650188" w:rsidP="002C439C">
      <w:pPr>
        <w:autoSpaceDE w:val="0"/>
        <w:jc w:val="both"/>
        <w:rPr>
          <w:rFonts w:ascii="Times New Roman" w:hAnsi="Times New Roman" w:cs="Times New Roman"/>
          <w:sz w:val="20"/>
          <w:szCs w:val="20"/>
        </w:rPr>
      </w:pPr>
      <w:r w:rsidRPr="008953D5">
        <w:rPr>
          <w:rFonts w:ascii="Times New Roman" w:hAnsi="Times New Roman" w:cs="Times New Roman"/>
          <w:sz w:val="20"/>
          <w:szCs w:val="20"/>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650188" w:rsidRPr="008953D5" w:rsidRDefault="00650188" w:rsidP="002C439C">
      <w:pPr>
        <w:autoSpaceDE w:val="0"/>
        <w:jc w:val="both"/>
        <w:rPr>
          <w:rFonts w:ascii="Times New Roman" w:hAnsi="Times New Roman" w:cs="Times New Roman"/>
          <w:sz w:val="20"/>
          <w:szCs w:val="20"/>
        </w:rPr>
        <w:sectPr w:rsidR="00650188" w:rsidRPr="008953D5">
          <w:pgSz w:w="11906" w:h="16838"/>
          <w:pgMar w:top="1134" w:right="851" w:bottom="1134" w:left="1701" w:header="720" w:footer="720" w:gutter="0"/>
          <w:cols w:space="720"/>
          <w:titlePg/>
        </w:sectPr>
      </w:pPr>
      <w:r w:rsidRPr="008953D5">
        <w:rPr>
          <w:rFonts w:ascii="Times New Roman" w:hAnsi="Times New Roman" w:cs="Times New Roman"/>
          <w:sz w:val="20"/>
          <w:szCs w:val="20"/>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необработанному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и 2 части первой статьи 81, пунктами 1, 2,5-7 части первой статьи 83 Трудового кодекса Российской Федерации) в течение 20 рабочих дней с даты его прекращения.».</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Приложение</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к Положению об оплате труда</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 xml:space="preserve">работников муниципального бюджетного </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 xml:space="preserve">общеобразовательного учреждений </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«Новоатайская средняя общеобразовательная</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школа» Красночетайского района</w:t>
      </w:r>
    </w:p>
    <w:p w:rsidR="00650188" w:rsidRPr="008953D5" w:rsidRDefault="00650188" w:rsidP="00CC3169">
      <w:pPr>
        <w:jc w:val="right"/>
        <w:rPr>
          <w:rFonts w:ascii="Times New Roman" w:hAnsi="Times New Roman" w:cs="Times New Roman"/>
          <w:sz w:val="20"/>
          <w:szCs w:val="20"/>
        </w:rPr>
      </w:pPr>
      <w:r w:rsidRPr="008953D5">
        <w:rPr>
          <w:rFonts w:ascii="Times New Roman" w:hAnsi="Times New Roman" w:cs="Times New Roman"/>
          <w:sz w:val="20"/>
          <w:szCs w:val="20"/>
        </w:rPr>
        <w:t>Чувашской Республики</w:t>
      </w:r>
    </w:p>
    <w:p w:rsidR="00650188" w:rsidRPr="008953D5" w:rsidRDefault="00650188" w:rsidP="00CC3169">
      <w:pPr>
        <w:autoSpaceDE w:val="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p>
    <w:p w:rsidR="00650188" w:rsidRPr="008953D5" w:rsidRDefault="00650188" w:rsidP="00CC3169">
      <w:pPr>
        <w:jc w:val="center"/>
        <w:rPr>
          <w:rFonts w:ascii="Times New Roman" w:hAnsi="Times New Roman" w:cs="Times New Roman"/>
          <w:sz w:val="20"/>
          <w:szCs w:val="20"/>
        </w:rPr>
      </w:pPr>
      <w:bookmarkStart w:id="15" w:name="Par1181"/>
      <w:bookmarkEnd w:id="15"/>
      <w:r w:rsidRPr="008953D5">
        <w:rPr>
          <w:rFonts w:ascii="Times New Roman" w:hAnsi="Times New Roman" w:cs="Times New Roman"/>
          <w:sz w:val="20"/>
          <w:szCs w:val="20"/>
        </w:rPr>
        <w:t>ПЕРЕЧЕНЬ</w:t>
      </w:r>
    </w:p>
    <w:p w:rsidR="00650188" w:rsidRPr="008953D5" w:rsidRDefault="00650188" w:rsidP="00CC3169">
      <w:pPr>
        <w:jc w:val="center"/>
        <w:rPr>
          <w:rFonts w:ascii="Times New Roman" w:hAnsi="Times New Roman" w:cs="Times New Roman"/>
          <w:sz w:val="20"/>
          <w:szCs w:val="20"/>
        </w:rPr>
      </w:pPr>
      <w:r w:rsidRPr="008953D5">
        <w:rPr>
          <w:rFonts w:ascii="Times New Roman" w:hAnsi="Times New Roman" w:cs="Times New Roman"/>
          <w:sz w:val="20"/>
          <w:szCs w:val="20"/>
        </w:rPr>
        <w:t>ДОЛЖНОСТЕЙ РАБОТНИКОВ, ОТНОСИМЫХ К ОСНОВНОМУ ПЕРСОНАЛУ,</w:t>
      </w:r>
    </w:p>
    <w:p w:rsidR="00650188" w:rsidRPr="008953D5" w:rsidRDefault="00650188" w:rsidP="00CC3169">
      <w:pPr>
        <w:jc w:val="center"/>
        <w:rPr>
          <w:rFonts w:ascii="Times New Roman" w:hAnsi="Times New Roman" w:cs="Times New Roman"/>
          <w:sz w:val="20"/>
          <w:szCs w:val="20"/>
        </w:rPr>
      </w:pPr>
      <w:r w:rsidRPr="008953D5">
        <w:rPr>
          <w:rFonts w:ascii="Times New Roman" w:hAnsi="Times New Roman" w:cs="Times New Roman"/>
          <w:sz w:val="20"/>
          <w:szCs w:val="20"/>
        </w:rPr>
        <w:t>ДЛЯ РАСЧЕТА СРЕДНЕЙ ЗАРАБОТНОЙ ПЛАТЫ И ОПРЕДЕЛЕНИЯ РАЗМЕРА</w:t>
      </w:r>
    </w:p>
    <w:p w:rsidR="00650188" w:rsidRPr="008953D5" w:rsidRDefault="00650188" w:rsidP="00CC3169">
      <w:pPr>
        <w:jc w:val="center"/>
        <w:rPr>
          <w:rFonts w:ascii="Times New Roman" w:hAnsi="Times New Roman" w:cs="Times New Roman"/>
          <w:sz w:val="20"/>
          <w:szCs w:val="20"/>
        </w:rPr>
      </w:pPr>
      <w:r w:rsidRPr="008953D5">
        <w:rPr>
          <w:rFonts w:ascii="Times New Roman" w:hAnsi="Times New Roman" w:cs="Times New Roman"/>
          <w:sz w:val="20"/>
          <w:szCs w:val="20"/>
        </w:rPr>
        <w:t>ДОЛЖНОСТНОГО ОКЛАДА РУКОВОДИТЕЛЯ  МУНИЦИПАЛЬНОГО БЮДЖЕТНОГО ОБЩЕОБРАЗОВАТЕЛЬНОГО УЧРЕЖДЕНИЯ «НОВОАТАЙСКАЯ СРЕДНЯЯ ОБЩЕОБРАЗОВАТЕЛЬНАЯ ШКОЛА»</w:t>
      </w:r>
    </w:p>
    <w:p w:rsidR="00650188" w:rsidRPr="008953D5" w:rsidRDefault="00650188" w:rsidP="00CC3169">
      <w:pPr>
        <w:jc w:val="center"/>
        <w:rPr>
          <w:rFonts w:ascii="Times New Roman" w:hAnsi="Times New Roman" w:cs="Times New Roman"/>
          <w:sz w:val="20"/>
          <w:szCs w:val="20"/>
        </w:rPr>
      </w:pPr>
      <w:r w:rsidRPr="008953D5">
        <w:rPr>
          <w:rFonts w:ascii="Times New Roman" w:hAnsi="Times New Roman" w:cs="Times New Roman"/>
          <w:sz w:val="20"/>
          <w:szCs w:val="20"/>
        </w:rPr>
        <w:t>КРАСНОЧЕТАЙСКОГО РАЙОНА ЧУВАШСКОЙ РЕСПУБЛИКИ</w:t>
      </w:r>
    </w:p>
    <w:p w:rsidR="00650188" w:rsidRPr="008953D5" w:rsidRDefault="00650188" w:rsidP="00CC3169">
      <w:pPr>
        <w:ind w:firstLine="540"/>
        <w:jc w:val="both"/>
        <w:rPr>
          <w:rFonts w:ascii="Times New Roman" w:hAnsi="Times New Roman" w:cs="Times New Roman"/>
          <w:sz w:val="20"/>
          <w:szCs w:val="20"/>
        </w:rPr>
      </w:pP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Преподаватель –организатор основ безопасности жизнедеятельности</w:t>
      </w:r>
    </w:p>
    <w:p w:rsidR="00650188" w:rsidRPr="008953D5" w:rsidRDefault="00650188" w:rsidP="00CC3169">
      <w:pPr>
        <w:autoSpaceDE w:val="0"/>
        <w:ind w:firstLine="540"/>
        <w:jc w:val="both"/>
        <w:rPr>
          <w:rFonts w:ascii="Times New Roman" w:hAnsi="Times New Roman" w:cs="Times New Roman"/>
          <w:sz w:val="20"/>
          <w:szCs w:val="20"/>
        </w:rPr>
      </w:pPr>
      <w:r w:rsidRPr="008953D5">
        <w:rPr>
          <w:rFonts w:ascii="Times New Roman" w:hAnsi="Times New Roman" w:cs="Times New Roman"/>
          <w:sz w:val="20"/>
          <w:szCs w:val="20"/>
        </w:rPr>
        <w:t>Педагог дополнительного образования</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Социальный педагог</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Воспитатель</w:t>
      </w:r>
    </w:p>
    <w:p w:rsidR="00650188" w:rsidRPr="008953D5" w:rsidRDefault="00650188" w:rsidP="00CC3169">
      <w:pPr>
        <w:ind w:firstLine="540"/>
        <w:jc w:val="both"/>
        <w:rPr>
          <w:rFonts w:ascii="Times New Roman" w:hAnsi="Times New Roman" w:cs="Times New Roman"/>
          <w:sz w:val="20"/>
          <w:szCs w:val="20"/>
        </w:rPr>
      </w:pPr>
      <w:r w:rsidRPr="008953D5">
        <w:rPr>
          <w:rFonts w:ascii="Times New Roman" w:hAnsi="Times New Roman" w:cs="Times New Roman"/>
          <w:sz w:val="20"/>
          <w:szCs w:val="20"/>
        </w:rPr>
        <w:t>Учитель</w:t>
      </w:r>
    </w:p>
    <w:p w:rsidR="00650188" w:rsidRPr="008953D5" w:rsidRDefault="00650188" w:rsidP="00CC3169">
      <w:pPr>
        <w:autoSpaceDE w:val="0"/>
        <w:jc w:val="both"/>
        <w:rPr>
          <w:rFonts w:ascii="Times New Roman" w:hAnsi="Times New Roman" w:cs="Times New Roman"/>
          <w:sz w:val="20"/>
          <w:szCs w:val="20"/>
        </w:rPr>
      </w:pPr>
    </w:p>
    <w:p w:rsidR="00650188" w:rsidRPr="008953D5" w:rsidRDefault="00650188" w:rsidP="00CC3169">
      <w:pPr>
        <w:pageBreakBefore/>
        <w:jc w:val="right"/>
        <w:rPr>
          <w:rFonts w:ascii="Times New Roman" w:hAnsi="Times New Roman" w:cs="Times New Roman"/>
          <w:sz w:val="20"/>
          <w:szCs w:val="20"/>
        </w:rPr>
      </w:pPr>
      <w:r w:rsidRPr="008953D5">
        <w:rPr>
          <w:rFonts w:ascii="Times New Roman" w:hAnsi="Times New Roman" w:cs="Times New Roman"/>
          <w:sz w:val="20"/>
          <w:szCs w:val="20"/>
        </w:rPr>
        <w:t>Приложение № 11</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ind w:left="360"/>
        <w:jc w:val="center"/>
        <w:rPr>
          <w:rFonts w:ascii="Times New Roman" w:hAnsi="Times New Roman" w:cs="Times New Roman"/>
          <w:b/>
          <w:sz w:val="20"/>
          <w:szCs w:val="20"/>
        </w:rPr>
      </w:pPr>
      <w:r w:rsidRPr="008953D5">
        <w:rPr>
          <w:rFonts w:ascii="Times New Roman" w:hAnsi="Times New Roman" w:cs="Times New Roman"/>
          <w:b/>
          <w:sz w:val="20"/>
          <w:szCs w:val="20"/>
        </w:rPr>
        <w:t>МЕРОПРИЯТИЯ,</w:t>
      </w:r>
    </w:p>
    <w:p w:rsidR="00650188" w:rsidRPr="008953D5" w:rsidRDefault="00650188" w:rsidP="00CC3169">
      <w:pPr>
        <w:ind w:left="360"/>
        <w:jc w:val="center"/>
        <w:rPr>
          <w:rFonts w:ascii="Times New Roman" w:hAnsi="Times New Roman" w:cs="Times New Roman"/>
          <w:b/>
          <w:sz w:val="20"/>
          <w:szCs w:val="20"/>
        </w:rPr>
      </w:pPr>
      <w:r w:rsidRPr="008953D5">
        <w:rPr>
          <w:rFonts w:ascii="Times New Roman" w:hAnsi="Times New Roman" w:cs="Times New Roman"/>
          <w:b/>
          <w:sz w:val="20"/>
          <w:szCs w:val="20"/>
        </w:rPr>
        <w:t>НАПРАВЛЕННЫЕ НА СНИЖЕНИЕ ЗАБОЛЕВАЕМОСТИ И ТРАВМАТИЗМА.</w:t>
      </w:r>
    </w:p>
    <w:p w:rsidR="00650188" w:rsidRPr="008953D5" w:rsidRDefault="00650188" w:rsidP="00CC3169">
      <w:pPr>
        <w:ind w:firstLine="360"/>
        <w:jc w:val="both"/>
        <w:rPr>
          <w:rFonts w:ascii="Times New Roman" w:hAnsi="Times New Roman" w:cs="Times New Roman"/>
          <w:sz w:val="20"/>
          <w:szCs w:val="20"/>
        </w:rPr>
      </w:pPr>
    </w:p>
    <w:p w:rsidR="00650188" w:rsidRPr="008953D5" w:rsidRDefault="00650188" w:rsidP="00CC3169">
      <w:pPr>
        <w:widowControl/>
        <w:numPr>
          <w:ilvl w:val="0"/>
          <w:numId w:val="21"/>
        </w:numPr>
        <w:tabs>
          <w:tab w:val="left" w:pos="567"/>
          <w:tab w:val="left" w:pos="1140"/>
        </w:tabs>
        <w:suppressAutoHyphens w:val="0"/>
        <w:ind w:left="0" w:firstLine="426"/>
        <w:jc w:val="both"/>
        <w:textAlignment w:val="auto"/>
        <w:rPr>
          <w:rFonts w:ascii="Times New Roman" w:hAnsi="Times New Roman" w:cs="Times New Roman"/>
          <w:sz w:val="20"/>
          <w:szCs w:val="20"/>
        </w:rPr>
      </w:pPr>
      <w:r w:rsidRPr="008953D5">
        <w:rPr>
          <w:rFonts w:ascii="Times New Roman" w:hAnsi="Times New Roman" w:cs="Times New Roman"/>
          <w:sz w:val="20"/>
          <w:szCs w:val="20"/>
        </w:rPr>
        <w:t>Создать условия своевременного, полного, бесплатного прохождения медосмотра всеми работниками учреждения.</w:t>
      </w:r>
    </w:p>
    <w:p w:rsidR="00650188" w:rsidRPr="008953D5" w:rsidRDefault="00650188" w:rsidP="00CC3169">
      <w:pPr>
        <w:widowControl/>
        <w:numPr>
          <w:ilvl w:val="0"/>
          <w:numId w:val="20"/>
        </w:numPr>
        <w:tabs>
          <w:tab w:val="left" w:pos="567"/>
          <w:tab w:val="left" w:pos="1140"/>
        </w:tabs>
        <w:suppressAutoHyphens w:val="0"/>
        <w:ind w:left="0" w:firstLine="426"/>
        <w:jc w:val="both"/>
        <w:textAlignment w:val="auto"/>
        <w:rPr>
          <w:sz w:val="20"/>
          <w:szCs w:val="20"/>
        </w:rPr>
      </w:pPr>
      <w:r w:rsidRPr="008953D5">
        <w:rPr>
          <w:rFonts w:ascii="Times New Roman" w:hAnsi="Times New Roman" w:cs="Times New Roman"/>
          <w:sz w:val="20"/>
          <w:szCs w:val="20"/>
        </w:rPr>
        <w:t>Регулярно обновлять медицинские аптечки во всех кабинетах и помещениях, сопряженные с опасностью для здоровья.</w:t>
      </w:r>
    </w:p>
    <w:p w:rsidR="00650188" w:rsidRPr="008953D5" w:rsidRDefault="00650188" w:rsidP="00CC3169">
      <w:pPr>
        <w:widowControl/>
        <w:numPr>
          <w:ilvl w:val="0"/>
          <w:numId w:val="20"/>
        </w:numPr>
        <w:tabs>
          <w:tab w:val="left" w:pos="567"/>
          <w:tab w:val="left" w:pos="1140"/>
        </w:tabs>
        <w:suppressAutoHyphens w:val="0"/>
        <w:ind w:left="0" w:firstLine="426"/>
        <w:jc w:val="both"/>
        <w:textAlignment w:val="auto"/>
        <w:rPr>
          <w:rFonts w:ascii="Times New Roman" w:hAnsi="Times New Roman" w:cs="Times New Roman"/>
          <w:sz w:val="20"/>
          <w:szCs w:val="20"/>
        </w:rPr>
      </w:pPr>
      <w:r w:rsidRPr="008953D5">
        <w:rPr>
          <w:rFonts w:ascii="Times New Roman" w:hAnsi="Times New Roman" w:cs="Times New Roman"/>
          <w:sz w:val="20"/>
          <w:szCs w:val="20"/>
        </w:rPr>
        <w:t>Своевременно выполнять предписания, замечания по охране труда.</w:t>
      </w:r>
    </w:p>
    <w:p w:rsidR="00650188" w:rsidRPr="008953D5" w:rsidRDefault="00650188" w:rsidP="00CC3169">
      <w:pPr>
        <w:widowControl/>
        <w:numPr>
          <w:ilvl w:val="0"/>
          <w:numId w:val="20"/>
        </w:numPr>
        <w:tabs>
          <w:tab w:val="left" w:pos="567"/>
          <w:tab w:val="left" w:pos="1140"/>
        </w:tabs>
        <w:suppressAutoHyphens w:val="0"/>
        <w:ind w:left="0" w:firstLine="426"/>
        <w:jc w:val="both"/>
        <w:textAlignment w:val="auto"/>
        <w:rPr>
          <w:sz w:val="20"/>
          <w:szCs w:val="20"/>
        </w:rPr>
      </w:pPr>
      <w:r w:rsidRPr="008953D5">
        <w:rPr>
          <w:rFonts w:ascii="Times New Roman" w:hAnsi="Times New Roman" w:cs="Times New Roman"/>
          <w:sz w:val="20"/>
          <w:szCs w:val="20"/>
        </w:rPr>
        <w:t>Все действия и мероприятия, проводимые в учреждении, в первую очередь должны быть направлены на сохранение жизни и здоровья воспитанников, работников.</w:t>
      </w:r>
    </w:p>
    <w:p w:rsidR="00650188" w:rsidRPr="008953D5" w:rsidRDefault="00650188" w:rsidP="00CC3169">
      <w:pPr>
        <w:widowControl/>
        <w:numPr>
          <w:ilvl w:val="0"/>
          <w:numId w:val="20"/>
        </w:numPr>
        <w:tabs>
          <w:tab w:val="left" w:pos="567"/>
          <w:tab w:val="left" w:pos="1140"/>
        </w:tabs>
        <w:suppressAutoHyphens w:val="0"/>
        <w:ind w:left="0" w:firstLine="426"/>
        <w:jc w:val="both"/>
        <w:textAlignment w:val="auto"/>
        <w:rPr>
          <w:sz w:val="20"/>
          <w:szCs w:val="20"/>
        </w:rPr>
      </w:pPr>
      <w:r w:rsidRPr="008953D5">
        <w:rPr>
          <w:rFonts w:ascii="Times New Roman" w:hAnsi="Times New Roman" w:cs="Times New Roman"/>
          <w:sz w:val="20"/>
          <w:szCs w:val="20"/>
        </w:rPr>
        <w:t xml:space="preserve">Администрации и профкому принять все меры по созданию благоприятного психологического климата в коллективе. </w:t>
      </w: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jc w:val="both"/>
        <w:rPr>
          <w:rFonts w:ascii="Times New Roman" w:hAnsi="Times New Roman" w:cs="Times New Roman"/>
          <w:sz w:val="20"/>
          <w:szCs w:val="20"/>
        </w:rPr>
      </w:pPr>
    </w:p>
    <w:p w:rsidR="00650188" w:rsidRPr="008953D5" w:rsidRDefault="00650188" w:rsidP="00CC3169">
      <w:pPr>
        <w:pStyle w:val="BodyText3"/>
        <w:rPr>
          <w:rFonts w:ascii="Times New Roman" w:hAnsi="Times New Roman" w:cs="Times New Roman"/>
          <w:sz w:val="20"/>
          <w:szCs w:val="20"/>
        </w:rPr>
      </w:pPr>
    </w:p>
    <w:p w:rsidR="00650188" w:rsidRPr="008953D5" w:rsidRDefault="00650188" w:rsidP="00CC3169">
      <w:pPr>
        <w:pStyle w:val="Standard"/>
        <w:shd w:val="clear" w:color="auto" w:fill="FFFFFF"/>
        <w:ind w:left="6908"/>
        <w:jc w:val="both"/>
        <w:rPr>
          <w:rFonts w:ascii="Times New Roman" w:hAnsi="Times New Roman" w:cs="Times New Roman"/>
          <w:spacing w:val="-2"/>
          <w:sz w:val="20"/>
          <w:szCs w:val="20"/>
        </w:rPr>
      </w:pPr>
    </w:p>
    <w:p w:rsidR="00650188" w:rsidRPr="008953D5" w:rsidRDefault="00650188" w:rsidP="00CC3169">
      <w:pPr>
        <w:pStyle w:val="Standard"/>
        <w:shd w:val="clear" w:color="auto" w:fill="FFFFFF"/>
        <w:ind w:left="6908"/>
        <w:jc w:val="both"/>
        <w:rPr>
          <w:rFonts w:ascii="Times New Roman" w:hAnsi="Times New Roman" w:cs="Times New Roman"/>
          <w:sz w:val="20"/>
          <w:szCs w:val="20"/>
        </w:rPr>
      </w:pPr>
    </w:p>
    <w:p w:rsidR="00650188" w:rsidRPr="008953D5" w:rsidRDefault="00650188">
      <w:pPr>
        <w:rPr>
          <w:sz w:val="20"/>
          <w:szCs w:val="20"/>
        </w:rPr>
      </w:pPr>
    </w:p>
    <w:sectPr w:rsidR="00650188" w:rsidRPr="008953D5" w:rsidSect="00AD5E3E">
      <w:headerReference w:type="default" r:id="rId24"/>
      <w:footerReference w:type="default" r:id="rId25"/>
      <w:pgSz w:w="11906" w:h="16838"/>
      <w:pgMar w:top="851" w:right="1134" w:bottom="851"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88" w:rsidRDefault="00650188" w:rsidP="00CC3169">
      <w:r>
        <w:separator/>
      </w:r>
    </w:p>
  </w:endnote>
  <w:endnote w:type="continuationSeparator" w:id="0">
    <w:p w:rsidR="00650188" w:rsidRDefault="00650188" w:rsidP="00CC3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OpenSymbol">
    <w:panose1 w:val="020B0604020202020204"/>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88" w:rsidRDefault="00650188">
    <w:pPr>
      <w:pStyle w:val="Footer"/>
      <w:jc w:val="right"/>
    </w:pPr>
    <w:fldSimple w:instr=" PAGE ">
      <w:r>
        <w:rPr>
          <w:noProof/>
        </w:rPr>
        <w:t>72</w:t>
      </w:r>
    </w:fldSimple>
  </w:p>
  <w:p w:rsidR="00650188" w:rsidRDefault="006501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88" w:rsidRDefault="00650188" w:rsidP="00CC3169">
      <w:r>
        <w:separator/>
      </w:r>
    </w:p>
  </w:footnote>
  <w:footnote w:type="continuationSeparator" w:id="0">
    <w:p w:rsidR="00650188" w:rsidRDefault="00650188" w:rsidP="00CC3169">
      <w:r>
        <w:continuationSeparator/>
      </w:r>
    </w:p>
  </w:footnote>
  <w:footnote w:id="1">
    <w:p w:rsidR="00650188" w:rsidRDefault="00650188" w:rsidP="00CC3169">
      <w:pPr>
        <w:pStyle w:val="Footnote"/>
        <w:jc w:val="both"/>
      </w:pPr>
      <w:r>
        <w:rPr>
          <w:rStyle w:val="FootnoteReference"/>
          <w:rFonts w:cs="Mangal"/>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88" w:rsidRDefault="00650188">
    <w:pPr>
      <w:pStyle w:val="Standard"/>
    </w:pPr>
  </w:p>
  <w:p w:rsidR="00650188" w:rsidRDefault="006501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1C"/>
    <w:multiLevelType w:val="multilevel"/>
    <w:tmpl w:val="17FC85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F0C6D76"/>
    <w:multiLevelType w:val="multilevel"/>
    <w:tmpl w:val="139EF560"/>
    <w:lvl w:ilvl="0">
      <w:numFmt w:val="bullet"/>
      <w:lvlText w:val=""/>
      <w:lvlJc w:val="left"/>
      <w:pPr>
        <w:ind w:left="1065" w:hanging="360"/>
      </w:pPr>
      <w:rPr>
        <w:rFonts w:ascii="Symbol" w:hAnsi="Symbol"/>
        <w:b w:val="0"/>
        <w:sz w:val="20"/>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2">
    <w:nsid w:val="10D163D2"/>
    <w:multiLevelType w:val="hybridMultilevel"/>
    <w:tmpl w:val="8F649CB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
    <w:nsid w:val="200F25B6"/>
    <w:multiLevelType w:val="multilevel"/>
    <w:tmpl w:val="F45AD1BC"/>
    <w:lvl w:ilvl="0">
      <w:numFmt w:val="bullet"/>
      <w:lvlText w:val=""/>
      <w:lvlJc w:val="left"/>
      <w:pPr>
        <w:ind w:left="1065" w:hanging="360"/>
      </w:pPr>
      <w:rPr>
        <w:rFonts w:ascii="Symbol" w:hAnsi="Symbol"/>
        <w:b w:val="0"/>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0202693"/>
    <w:multiLevelType w:val="multilevel"/>
    <w:tmpl w:val="32A0A0F0"/>
    <w:styleLink w:val="WW8Num4"/>
    <w:lvl w:ilvl="0">
      <w:numFmt w:val="bullet"/>
      <w:lvlText w:val="-"/>
      <w:lvlJc w:val="left"/>
      <w:rPr>
        <w:rFonts w:ascii="Times New Roman" w:eastAsia="Times New Roman" w:hAnsi="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25207AD5"/>
    <w:multiLevelType w:val="multilevel"/>
    <w:tmpl w:val="28D0F98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32C15A9F"/>
    <w:multiLevelType w:val="multilevel"/>
    <w:tmpl w:val="A5764952"/>
    <w:styleLink w:val="WW8Num5"/>
    <w:lvl w:ilvl="0">
      <w:start w:val="5"/>
      <w:numFmt w:val="decimal"/>
      <w:lvlText w:val="%1."/>
      <w:lvlJc w:val="left"/>
      <w:rPr>
        <w:rFonts w:cs="Times New Roman"/>
      </w:rPr>
    </w:lvl>
    <w:lvl w:ilvl="1">
      <w:start w:val="2"/>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3593775F"/>
    <w:multiLevelType w:val="multilevel"/>
    <w:tmpl w:val="85A6B18A"/>
    <w:lvl w:ilvl="0">
      <w:numFmt w:val="bullet"/>
      <w:lvlText w:val=""/>
      <w:lvlJc w:val="left"/>
      <w:pPr>
        <w:ind w:left="1524" w:hanging="360"/>
      </w:pPr>
      <w:rPr>
        <w:rFonts w:ascii="Symbol" w:hAnsi="Symbol"/>
        <w:b w:val="0"/>
        <w:sz w:val="20"/>
      </w:rPr>
    </w:lvl>
    <w:lvl w:ilvl="1">
      <w:numFmt w:val="bullet"/>
      <w:lvlText w:val="o"/>
      <w:lvlJc w:val="left"/>
      <w:pPr>
        <w:ind w:left="1899" w:hanging="360"/>
      </w:pPr>
      <w:rPr>
        <w:rFonts w:ascii="Courier New" w:hAnsi="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rPr>
    </w:lvl>
    <w:lvl w:ilvl="8">
      <w:numFmt w:val="bullet"/>
      <w:lvlText w:val=""/>
      <w:lvlJc w:val="left"/>
      <w:pPr>
        <w:ind w:left="6939" w:hanging="360"/>
      </w:pPr>
      <w:rPr>
        <w:rFonts w:ascii="Wingdings" w:hAnsi="Wingdings"/>
      </w:rPr>
    </w:lvl>
  </w:abstractNum>
  <w:abstractNum w:abstractNumId="8">
    <w:nsid w:val="3C346405"/>
    <w:multiLevelType w:val="multilevel"/>
    <w:tmpl w:val="C5D283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41AD5DCB"/>
    <w:multiLevelType w:val="multilevel"/>
    <w:tmpl w:val="FF4839E2"/>
    <w:lvl w:ilvl="0">
      <w:start w:val="1"/>
      <w:numFmt w:val="decimal"/>
      <w:lvlText w:val="%1."/>
      <w:lvlJc w:val="left"/>
      <w:pPr>
        <w:ind w:left="7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7AC66C5"/>
    <w:multiLevelType w:val="multilevel"/>
    <w:tmpl w:val="B978DBAA"/>
    <w:styleLink w:val="WW8Num2"/>
    <w:lvl w:ilvl="0">
      <w:numFmt w:val="bullet"/>
      <w:lvlText w:val="-"/>
      <w:lvlJc w:val="left"/>
      <w:rPr>
        <w:rFonts w:ascii="Times New Roman" w:hAnsi="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586B4863"/>
    <w:multiLevelType w:val="multilevel"/>
    <w:tmpl w:val="808285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5D6649B9"/>
    <w:multiLevelType w:val="multilevel"/>
    <w:tmpl w:val="148CA620"/>
    <w:lvl w:ilvl="0">
      <w:start w:val="1"/>
      <w:numFmt w:val="decimal"/>
      <w:lvlText w:val="%1."/>
      <w:lvlJc w:val="left"/>
      <w:pPr>
        <w:ind w:left="11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68B35A2A"/>
    <w:multiLevelType w:val="multilevel"/>
    <w:tmpl w:val="A0FA16FE"/>
    <w:styleLink w:val="WW8Num3"/>
    <w:lvl w:ilvl="0">
      <w:numFmt w:val="bullet"/>
      <w:lvlText w:val="-"/>
      <w:lvlJc w:val="left"/>
      <w:rPr>
        <w:rFonts w:ascii="Times New Roman" w:eastAsia="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D4D76A9"/>
    <w:multiLevelType w:val="multilevel"/>
    <w:tmpl w:val="F7E6E6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7AC355CB"/>
    <w:multiLevelType w:val="hybridMultilevel"/>
    <w:tmpl w:val="0ACCA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F787872"/>
    <w:multiLevelType w:val="multilevel"/>
    <w:tmpl w:val="EBBC17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3"/>
  </w:num>
  <w:num w:numId="2">
    <w:abstractNumId w:val="6"/>
  </w:num>
  <w:num w:numId="3">
    <w:abstractNumId w:val="4"/>
  </w:num>
  <w:num w:numId="4">
    <w:abstractNumId w:val="10"/>
  </w:num>
  <w:num w:numId="5">
    <w:abstractNumId w:val="13"/>
  </w:num>
  <w:num w:numId="6">
    <w:abstractNumId w:val="13"/>
  </w:num>
  <w:num w:numId="7">
    <w:abstractNumId w:val="4"/>
  </w:num>
  <w:num w:numId="8">
    <w:abstractNumId w:val="13"/>
  </w:num>
  <w:num w:numId="9">
    <w:abstractNumId w:val="10"/>
  </w:num>
  <w:num w:numId="10">
    <w:abstractNumId w:val="9"/>
  </w:num>
  <w:num w:numId="11">
    <w:abstractNumId w:val="5"/>
  </w:num>
  <w:num w:numId="12">
    <w:abstractNumId w:val="11"/>
  </w:num>
  <w:num w:numId="13">
    <w:abstractNumId w:val="16"/>
  </w:num>
  <w:num w:numId="14">
    <w:abstractNumId w:val="0"/>
  </w:num>
  <w:num w:numId="15">
    <w:abstractNumId w:val="14"/>
  </w:num>
  <w:num w:numId="16">
    <w:abstractNumId w:val="8"/>
  </w:num>
  <w:num w:numId="17">
    <w:abstractNumId w:val="7"/>
  </w:num>
  <w:num w:numId="18">
    <w:abstractNumId w:val="1"/>
  </w:num>
  <w:num w:numId="19">
    <w:abstractNumId w:val="3"/>
  </w:num>
  <w:num w:numId="20">
    <w:abstractNumId w:val="12"/>
  </w:num>
  <w:num w:numId="21">
    <w:abstractNumId w:val="12"/>
    <w:lvlOverride w:ilvl="0">
      <w:startOverride w:val="1"/>
    </w:lvlOverride>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169"/>
    <w:rsid w:val="000028BC"/>
    <w:rsid w:val="00007DD6"/>
    <w:rsid w:val="000D5FAB"/>
    <w:rsid w:val="00122318"/>
    <w:rsid w:val="00154A98"/>
    <w:rsid w:val="00157E43"/>
    <w:rsid w:val="00170FC3"/>
    <w:rsid w:val="001B1A8E"/>
    <w:rsid w:val="001B62D1"/>
    <w:rsid w:val="0023481C"/>
    <w:rsid w:val="0027559A"/>
    <w:rsid w:val="002C439C"/>
    <w:rsid w:val="00387A07"/>
    <w:rsid w:val="003937BE"/>
    <w:rsid w:val="003C6878"/>
    <w:rsid w:val="003D5E03"/>
    <w:rsid w:val="003E3057"/>
    <w:rsid w:val="00562ED9"/>
    <w:rsid w:val="00613449"/>
    <w:rsid w:val="00650188"/>
    <w:rsid w:val="00710177"/>
    <w:rsid w:val="00732340"/>
    <w:rsid w:val="00733257"/>
    <w:rsid w:val="00787784"/>
    <w:rsid w:val="007B2F20"/>
    <w:rsid w:val="007C017F"/>
    <w:rsid w:val="008953D5"/>
    <w:rsid w:val="00904270"/>
    <w:rsid w:val="0096746A"/>
    <w:rsid w:val="00986DB6"/>
    <w:rsid w:val="009A3D0D"/>
    <w:rsid w:val="00A84A24"/>
    <w:rsid w:val="00AD516A"/>
    <w:rsid w:val="00AD5E3E"/>
    <w:rsid w:val="00B76022"/>
    <w:rsid w:val="00BA4F0B"/>
    <w:rsid w:val="00BF6B5C"/>
    <w:rsid w:val="00C368CD"/>
    <w:rsid w:val="00C445A8"/>
    <w:rsid w:val="00CC2B73"/>
    <w:rsid w:val="00CC3169"/>
    <w:rsid w:val="00D10A7E"/>
    <w:rsid w:val="00D67693"/>
    <w:rsid w:val="00DD5033"/>
    <w:rsid w:val="00DE7C27"/>
    <w:rsid w:val="00E12C25"/>
    <w:rsid w:val="00E26251"/>
    <w:rsid w:val="00E73CAB"/>
    <w:rsid w:val="00EA4CFE"/>
    <w:rsid w:val="00F07A07"/>
    <w:rsid w:val="00FB57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3169"/>
    <w:pPr>
      <w:widowControl w:val="0"/>
      <w:suppressAutoHyphens/>
      <w:autoSpaceDN w:val="0"/>
      <w:textAlignment w:val="baseline"/>
    </w:pPr>
    <w:rPr>
      <w:rFonts w:ascii="Arial" w:eastAsia="SimSun" w:hAnsi="Arial" w:cs="Mangal"/>
      <w:kern w:val="3"/>
      <w:sz w:val="24"/>
      <w:szCs w:val="24"/>
      <w:lang w:eastAsia="zh-CN" w:bidi="hi-IN"/>
    </w:rPr>
  </w:style>
  <w:style w:type="paragraph" w:styleId="Heading1">
    <w:name w:val="heading 1"/>
    <w:basedOn w:val="Normal"/>
    <w:next w:val="Normal"/>
    <w:link w:val="Heading1Char"/>
    <w:uiPriority w:val="99"/>
    <w:qFormat/>
    <w:rsid w:val="00CC3169"/>
    <w:pPr>
      <w:keepNext/>
      <w:widowControl/>
      <w:suppressAutoHyphens w:val="0"/>
      <w:ind w:left="705" w:right="-341"/>
      <w:jc w:val="both"/>
      <w:textAlignment w:val="auto"/>
      <w:outlineLvl w:val="0"/>
    </w:pPr>
    <w:rPr>
      <w:rFonts w:ascii="Times New Roman" w:eastAsia="Times New Roman" w:hAnsi="Times New Roman" w:cs="Times New Roman"/>
      <w:b/>
      <w:bCs/>
      <w:kern w:val="0"/>
      <w:sz w:val="32"/>
      <w:szCs w:val="20"/>
      <w:lang w:eastAsia="ru-RU" w:bidi="ar-SA"/>
    </w:rPr>
  </w:style>
  <w:style w:type="paragraph" w:styleId="Heading2">
    <w:name w:val="heading 2"/>
    <w:basedOn w:val="Normal"/>
    <w:next w:val="Normal"/>
    <w:link w:val="Heading2Char"/>
    <w:uiPriority w:val="99"/>
    <w:qFormat/>
    <w:rsid w:val="00CC3169"/>
    <w:pPr>
      <w:keepNext/>
      <w:widowControl/>
      <w:suppressAutoHyphens w:val="0"/>
      <w:spacing w:before="240" w:after="60"/>
      <w:textAlignment w:val="auto"/>
      <w:outlineLvl w:val="1"/>
    </w:pPr>
    <w:rPr>
      <w:rFonts w:eastAsia="Times New Roman" w:cs="Arial"/>
      <w:b/>
      <w:bCs/>
      <w:i/>
      <w:iCs/>
      <w:kern w:val="0"/>
      <w:sz w:val="28"/>
      <w:szCs w:val="28"/>
      <w:lang w:eastAsia="ru-RU" w:bidi="ar-SA"/>
    </w:rPr>
  </w:style>
  <w:style w:type="paragraph" w:styleId="Heading3">
    <w:name w:val="heading 3"/>
    <w:basedOn w:val="Normal"/>
    <w:next w:val="Normal"/>
    <w:link w:val="Heading3Char"/>
    <w:uiPriority w:val="99"/>
    <w:qFormat/>
    <w:rsid w:val="00CC3169"/>
    <w:pPr>
      <w:keepNext/>
      <w:widowControl/>
      <w:suppressAutoHyphens w:val="0"/>
      <w:jc w:val="center"/>
      <w:textAlignment w:val="auto"/>
      <w:outlineLvl w:val="2"/>
    </w:pPr>
    <w:rPr>
      <w:rFonts w:ascii="Times New Roman" w:eastAsia="Times New Roman" w:hAnsi="Times New Roman" w:cs="Times New Roman"/>
      <w:kern w:val="0"/>
      <w:sz w:val="20"/>
      <w:szCs w:val="20"/>
      <w:lang w:eastAsia="ru-RU" w:bidi="ar-SA"/>
    </w:rPr>
  </w:style>
  <w:style w:type="paragraph" w:styleId="Heading4">
    <w:name w:val="heading 4"/>
    <w:basedOn w:val="Normal"/>
    <w:next w:val="Normal"/>
    <w:link w:val="Heading4Char"/>
    <w:uiPriority w:val="99"/>
    <w:qFormat/>
    <w:rsid w:val="00CC3169"/>
    <w:pPr>
      <w:keepNext/>
      <w:widowControl/>
      <w:tabs>
        <w:tab w:val="left" w:pos="2585"/>
      </w:tabs>
      <w:suppressAutoHyphens w:val="0"/>
      <w:ind w:left="317" w:right="-207"/>
      <w:jc w:val="right"/>
      <w:textAlignment w:val="auto"/>
      <w:outlineLvl w:val="3"/>
    </w:pPr>
    <w:rPr>
      <w:rFonts w:ascii="Times New Roman" w:eastAsia="Times New Roman" w:hAnsi="Times New Roman" w:cs="Times New Roman"/>
      <w:spacing w:val="100"/>
      <w:kern w:val="0"/>
      <w:sz w:val="36"/>
      <w:szCs w:val="20"/>
      <w:lang w:eastAsia="ru-RU" w:bidi="ar-SA"/>
    </w:rPr>
  </w:style>
  <w:style w:type="paragraph" w:styleId="Heading6">
    <w:name w:val="heading 6"/>
    <w:basedOn w:val="Normal"/>
    <w:next w:val="Normal"/>
    <w:link w:val="Heading6Char"/>
    <w:uiPriority w:val="99"/>
    <w:qFormat/>
    <w:rsid w:val="00CC3169"/>
    <w:pPr>
      <w:widowControl/>
      <w:suppressAutoHyphens w:val="0"/>
      <w:spacing w:before="240" w:after="60"/>
      <w:textAlignment w:val="auto"/>
      <w:outlineLvl w:val="5"/>
    </w:pPr>
    <w:rPr>
      <w:rFonts w:ascii="Times New Roman" w:eastAsia="Times New Roman" w:hAnsi="Times New Roman" w:cs="Times New Roman"/>
      <w:b/>
      <w:bCs/>
      <w:kern w:val="0"/>
      <w:sz w:val="22"/>
      <w:szCs w:val="22"/>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169"/>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CC3169"/>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C3169"/>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C3169"/>
    <w:rPr>
      <w:rFonts w:ascii="Times New Roman" w:hAnsi="Times New Roman" w:cs="Times New Roman"/>
      <w:spacing w:val="100"/>
      <w:sz w:val="20"/>
      <w:szCs w:val="20"/>
      <w:lang w:eastAsia="ru-RU"/>
    </w:rPr>
  </w:style>
  <w:style w:type="character" w:customStyle="1" w:styleId="Heading6Char">
    <w:name w:val="Heading 6 Char"/>
    <w:basedOn w:val="DefaultParagraphFont"/>
    <w:link w:val="Heading6"/>
    <w:uiPriority w:val="99"/>
    <w:locked/>
    <w:rsid w:val="00CC3169"/>
    <w:rPr>
      <w:rFonts w:ascii="Times New Roman" w:hAnsi="Times New Roman" w:cs="Times New Roman"/>
      <w:b/>
      <w:bCs/>
      <w:lang w:eastAsia="ru-RU"/>
    </w:rPr>
  </w:style>
  <w:style w:type="paragraph" w:customStyle="1" w:styleId="Standard">
    <w:name w:val="Standard"/>
    <w:uiPriority w:val="99"/>
    <w:rsid w:val="00CC3169"/>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Heading">
    <w:name w:val="Heading"/>
    <w:basedOn w:val="Standard"/>
    <w:next w:val="Textbody"/>
    <w:uiPriority w:val="99"/>
    <w:rsid w:val="00CC3169"/>
    <w:pPr>
      <w:keepNext/>
      <w:spacing w:before="240" w:after="120"/>
    </w:pPr>
    <w:rPr>
      <w:rFonts w:eastAsia="Microsoft YaHei"/>
      <w:sz w:val="28"/>
      <w:szCs w:val="28"/>
    </w:rPr>
  </w:style>
  <w:style w:type="paragraph" w:customStyle="1" w:styleId="Textbody">
    <w:name w:val="Text body"/>
    <w:basedOn w:val="Standard"/>
    <w:uiPriority w:val="99"/>
    <w:rsid w:val="00CC3169"/>
    <w:pPr>
      <w:spacing w:after="120"/>
    </w:pPr>
  </w:style>
  <w:style w:type="paragraph" w:styleId="Title">
    <w:name w:val="Title"/>
    <w:basedOn w:val="Standard"/>
    <w:next w:val="Textbody"/>
    <w:link w:val="TitleChar"/>
    <w:uiPriority w:val="99"/>
    <w:qFormat/>
    <w:rsid w:val="00CC3169"/>
    <w:pPr>
      <w:keepNext/>
      <w:spacing w:before="240" w:after="120"/>
    </w:pPr>
    <w:rPr>
      <w:rFonts w:eastAsia="Microsoft YaHei"/>
      <w:sz w:val="28"/>
      <w:szCs w:val="28"/>
    </w:rPr>
  </w:style>
  <w:style w:type="character" w:customStyle="1" w:styleId="TitleChar">
    <w:name w:val="Title Char"/>
    <w:basedOn w:val="DefaultParagraphFont"/>
    <w:link w:val="Title"/>
    <w:uiPriority w:val="99"/>
    <w:locked/>
    <w:rsid w:val="00CC3169"/>
    <w:rPr>
      <w:rFonts w:ascii="Arial" w:eastAsia="Microsoft YaHei" w:hAnsi="Arial" w:cs="Mangal"/>
      <w:kern w:val="3"/>
      <w:sz w:val="28"/>
      <w:szCs w:val="28"/>
      <w:lang w:eastAsia="zh-CN" w:bidi="hi-IN"/>
    </w:rPr>
  </w:style>
  <w:style w:type="paragraph" w:styleId="Subtitle">
    <w:name w:val="Subtitle"/>
    <w:basedOn w:val="Title"/>
    <w:next w:val="Textbody"/>
    <w:link w:val="SubtitleChar"/>
    <w:uiPriority w:val="99"/>
    <w:qFormat/>
    <w:rsid w:val="00CC3169"/>
    <w:pPr>
      <w:jc w:val="center"/>
    </w:pPr>
    <w:rPr>
      <w:i/>
      <w:iCs/>
    </w:rPr>
  </w:style>
  <w:style w:type="character" w:customStyle="1" w:styleId="SubtitleChar">
    <w:name w:val="Subtitle Char"/>
    <w:basedOn w:val="DefaultParagraphFont"/>
    <w:link w:val="Subtitle"/>
    <w:uiPriority w:val="99"/>
    <w:locked/>
    <w:rsid w:val="00CC3169"/>
    <w:rPr>
      <w:rFonts w:ascii="Arial" w:eastAsia="Microsoft YaHei" w:hAnsi="Arial" w:cs="Mangal"/>
      <w:i/>
      <w:iCs/>
      <w:kern w:val="3"/>
      <w:sz w:val="28"/>
      <w:szCs w:val="28"/>
      <w:lang w:eastAsia="zh-CN" w:bidi="hi-IN"/>
    </w:rPr>
  </w:style>
  <w:style w:type="paragraph" w:styleId="List">
    <w:name w:val="List"/>
    <w:basedOn w:val="Textbody"/>
    <w:uiPriority w:val="99"/>
    <w:rsid w:val="00CC3169"/>
  </w:style>
  <w:style w:type="paragraph" w:styleId="Caption">
    <w:name w:val="caption"/>
    <w:basedOn w:val="Standard"/>
    <w:uiPriority w:val="99"/>
    <w:qFormat/>
    <w:rsid w:val="00CC3169"/>
    <w:pPr>
      <w:suppressLineNumbers/>
      <w:spacing w:before="120" w:after="120"/>
    </w:pPr>
    <w:rPr>
      <w:i/>
      <w:iCs/>
    </w:rPr>
  </w:style>
  <w:style w:type="paragraph" w:customStyle="1" w:styleId="Index">
    <w:name w:val="Index"/>
    <w:basedOn w:val="Standard"/>
    <w:uiPriority w:val="99"/>
    <w:rsid w:val="00CC3169"/>
    <w:pPr>
      <w:suppressLineNumbers/>
    </w:pPr>
  </w:style>
  <w:style w:type="paragraph" w:styleId="BodyText3">
    <w:name w:val="Body Text 3"/>
    <w:basedOn w:val="Standard"/>
    <w:link w:val="BodyText3Char"/>
    <w:uiPriority w:val="99"/>
    <w:rsid w:val="00CC3169"/>
    <w:pPr>
      <w:jc w:val="both"/>
    </w:pPr>
    <w:rPr>
      <w:sz w:val="28"/>
      <w:szCs w:val="28"/>
    </w:rPr>
  </w:style>
  <w:style w:type="character" w:customStyle="1" w:styleId="BodyText3Char">
    <w:name w:val="Body Text 3 Char"/>
    <w:basedOn w:val="DefaultParagraphFont"/>
    <w:link w:val="BodyText3"/>
    <w:uiPriority w:val="99"/>
    <w:locked/>
    <w:rsid w:val="00CC3169"/>
    <w:rPr>
      <w:rFonts w:ascii="Arial" w:eastAsia="SimSun" w:hAnsi="Arial" w:cs="Mangal"/>
      <w:kern w:val="3"/>
      <w:sz w:val="28"/>
      <w:szCs w:val="28"/>
      <w:lang w:eastAsia="zh-CN" w:bidi="hi-IN"/>
    </w:rPr>
  </w:style>
  <w:style w:type="paragraph" w:styleId="Footer">
    <w:name w:val="footer"/>
    <w:basedOn w:val="Standard"/>
    <w:link w:val="FooterChar"/>
    <w:uiPriority w:val="99"/>
    <w:rsid w:val="00CC3169"/>
  </w:style>
  <w:style w:type="character" w:customStyle="1" w:styleId="FooterChar">
    <w:name w:val="Footer Char"/>
    <w:basedOn w:val="DefaultParagraphFont"/>
    <w:link w:val="Footer"/>
    <w:uiPriority w:val="99"/>
    <w:locked/>
    <w:rsid w:val="00CC3169"/>
    <w:rPr>
      <w:rFonts w:ascii="Arial" w:eastAsia="SimSun" w:hAnsi="Arial" w:cs="Mangal"/>
      <w:kern w:val="3"/>
      <w:sz w:val="24"/>
      <w:szCs w:val="24"/>
      <w:lang w:eastAsia="zh-CN" w:bidi="hi-IN"/>
    </w:rPr>
  </w:style>
  <w:style w:type="paragraph" w:customStyle="1" w:styleId="31">
    <w:name w:val="Основной текст с отступом 31"/>
    <w:basedOn w:val="Standard"/>
    <w:uiPriority w:val="99"/>
    <w:rsid w:val="00CC3169"/>
    <w:pPr>
      <w:autoSpaceDE w:val="0"/>
      <w:ind w:firstLine="550"/>
      <w:jc w:val="both"/>
    </w:pPr>
    <w:rPr>
      <w:rFonts w:eastAsia="Calibri"/>
      <w:sz w:val="28"/>
    </w:rPr>
  </w:style>
  <w:style w:type="paragraph" w:customStyle="1" w:styleId="ConsPlusNormal">
    <w:name w:val="ConsPlusNormal"/>
    <w:uiPriority w:val="99"/>
    <w:rsid w:val="00CC3169"/>
    <w:pPr>
      <w:widowControl w:val="0"/>
      <w:suppressAutoHyphens/>
      <w:autoSpaceDE w:val="0"/>
      <w:autoSpaceDN w:val="0"/>
      <w:ind w:firstLine="720"/>
      <w:textAlignment w:val="baseline"/>
    </w:pPr>
    <w:rPr>
      <w:rFonts w:ascii="Arial" w:hAnsi="Arial" w:cs="Arial"/>
      <w:kern w:val="3"/>
      <w:sz w:val="20"/>
      <w:szCs w:val="20"/>
      <w:lang w:eastAsia="zh-CN"/>
    </w:rPr>
  </w:style>
  <w:style w:type="paragraph" w:customStyle="1" w:styleId="Footnote">
    <w:name w:val="Footnote"/>
    <w:basedOn w:val="Standard"/>
    <w:uiPriority w:val="99"/>
    <w:rsid w:val="00CC3169"/>
    <w:pPr>
      <w:suppressLineNumbers/>
      <w:ind w:left="283" w:hanging="283"/>
    </w:pPr>
    <w:rPr>
      <w:sz w:val="20"/>
      <w:szCs w:val="20"/>
    </w:rPr>
  </w:style>
  <w:style w:type="paragraph" w:styleId="BodyTextIndent2">
    <w:name w:val="Body Text Indent 2"/>
    <w:basedOn w:val="Normal"/>
    <w:link w:val="BodyTextIndent2Char"/>
    <w:uiPriority w:val="99"/>
    <w:rsid w:val="00CC3169"/>
    <w:pPr>
      <w:shd w:val="clear" w:color="auto" w:fill="FFFFFF"/>
      <w:tabs>
        <w:tab w:val="left" w:pos="1159"/>
      </w:tabs>
      <w:suppressAutoHyphens w:val="0"/>
      <w:spacing w:line="353" w:lineRule="exact"/>
      <w:ind w:left="727"/>
      <w:jc w:val="both"/>
      <w:textAlignment w:val="auto"/>
    </w:pPr>
    <w:rPr>
      <w:rFonts w:ascii="Times New Roman" w:eastAsia="Times New Roman" w:hAnsi="Times New Roman" w:cs="Times New Roman"/>
      <w:kern w:val="0"/>
      <w:sz w:val="28"/>
      <w:szCs w:val="20"/>
      <w:lang w:eastAsia="ru-RU" w:bidi="ar-SA"/>
    </w:rPr>
  </w:style>
  <w:style w:type="character" w:customStyle="1" w:styleId="BodyTextIndent2Char">
    <w:name w:val="Body Text Indent 2 Char"/>
    <w:basedOn w:val="DefaultParagraphFont"/>
    <w:link w:val="BodyTextIndent2"/>
    <w:uiPriority w:val="99"/>
    <w:locked/>
    <w:rsid w:val="00CC3169"/>
    <w:rPr>
      <w:rFonts w:ascii="Times New Roman" w:hAnsi="Times New Roman" w:cs="Times New Roman"/>
      <w:sz w:val="20"/>
      <w:szCs w:val="20"/>
      <w:shd w:val="clear" w:color="auto" w:fill="FFFFFF"/>
      <w:lang w:eastAsia="ru-RU"/>
    </w:rPr>
  </w:style>
  <w:style w:type="paragraph" w:customStyle="1" w:styleId="Text">
    <w:name w:val="Text"/>
    <w:basedOn w:val="Standard"/>
    <w:uiPriority w:val="99"/>
    <w:rsid w:val="00CC3169"/>
    <w:rPr>
      <w:rFonts w:ascii="Courier New" w:hAnsi="Courier New"/>
      <w:sz w:val="20"/>
      <w:szCs w:val="20"/>
    </w:rPr>
  </w:style>
  <w:style w:type="paragraph" w:styleId="List5">
    <w:name w:val="List 5"/>
    <w:basedOn w:val="Standard"/>
    <w:uiPriority w:val="99"/>
    <w:rsid w:val="00CC3169"/>
    <w:pPr>
      <w:ind w:left="1415" w:hanging="283"/>
    </w:pPr>
  </w:style>
  <w:style w:type="paragraph" w:customStyle="1" w:styleId="1">
    <w:name w:val="Цитата1"/>
    <w:basedOn w:val="Standard"/>
    <w:uiPriority w:val="99"/>
    <w:rsid w:val="00CC3169"/>
    <w:pPr>
      <w:shd w:val="clear" w:color="auto" w:fill="FFFFFF"/>
      <w:ind w:left="1075" w:right="922"/>
      <w:jc w:val="center"/>
    </w:pPr>
    <w:rPr>
      <w:b/>
      <w:sz w:val="28"/>
      <w:szCs w:val="20"/>
    </w:rPr>
  </w:style>
  <w:style w:type="paragraph" w:styleId="List3">
    <w:name w:val="List 3"/>
    <w:basedOn w:val="Standard"/>
    <w:uiPriority w:val="99"/>
    <w:rsid w:val="00CC3169"/>
    <w:pPr>
      <w:ind w:left="849" w:hanging="283"/>
    </w:pPr>
  </w:style>
  <w:style w:type="paragraph" w:customStyle="1" w:styleId="10">
    <w:name w:val="Текст1"/>
    <w:basedOn w:val="Standard"/>
    <w:uiPriority w:val="99"/>
    <w:rsid w:val="00CC3169"/>
    <w:pPr>
      <w:widowControl/>
    </w:pPr>
    <w:rPr>
      <w:rFonts w:ascii="Courier New" w:hAnsi="Courier New" w:cs="Courier New"/>
      <w:sz w:val="20"/>
      <w:szCs w:val="20"/>
    </w:rPr>
  </w:style>
  <w:style w:type="paragraph" w:styleId="BodyTextIndent3">
    <w:name w:val="Body Text Indent 3"/>
    <w:basedOn w:val="Standard"/>
    <w:link w:val="BodyTextIndent3Char"/>
    <w:uiPriority w:val="99"/>
    <w:rsid w:val="00CC316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C3169"/>
    <w:rPr>
      <w:rFonts w:ascii="Arial" w:eastAsia="SimSun" w:hAnsi="Arial" w:cs="Mangal"/>
      <w:kern w:val="3"/>
      <w:sz w:val="16"/>
      <w:szCs w:val="16"/>
      <w:lang w:eastAsia="zh-CN" w:bidi="hi-IN"/>
    </w:rPr>
  </w:style>
  <w:style w:type="paragraph" w:customStyle="1" w:styleId="a">
    <w:name w:val="Прижатый влево"/>
    <w:basedOn w:val="Standard"/>
    <w:next w:val="Standard"/>
    <w:uiPriority w:val="99"/>
    <w:rsid w:val="00CC3169"/>
    <w:pPr>
      <w:autoSpaceDE w:val="0"/>
    </w:pPr>
    <w:rPr>
      <w:rFonts w:cs="Arial"/>
    </w:rPr>
  </w:style>
  <w:style w:type="paragraph" w:customStyle="1" w:styleId="Textbodyindent">
    <w:name w:val="Text body indent"/>
    <w:basedOn w:val="Standard"/>
    <w:uiPriority w:val="99"/>
    <w:rsid w:val="00CC3169"/>
    <w:pPr>
      <w:spacing w:after="120"/>
      <w:ind w:left="283"/>
    </w:pPr>
  </w:style>
  <w:style w:type="paragraph" w:styleId="ListContinue3">
    <w:name w:val="List Continue 3"/>
    <w:basedOn w:val="Standard"/>
    <w:uiPriority w:val="99"/>
    <w:rsid w:val="00CC3169"/>
    <w:pPr>
      <w:spacing w:after="120"/>
      <w:ind w:left="849"/>
    </w:pPr>
  </w:style>
  <w:style w:type="paragraph" w:styleId="List4">
    <w:name w:val="List 4"/>
    <w:basedOn w:val="Standard"/>
    <w:uiPriority w:val="99"/>
    <w:rsid w:val="00CC3169"/>
    <w:pPr>
      <w:ind w:left="1132" w:hanging="283"/>
    </w:pPr>
  </w:style>
  <w:style w:type="paragraph" w:styleId="Header">
    <w:name w:val="header"/>
    <w:basedOn w:val="Standard"/>
    <w:link w:val="HeaderChar"/>
    <w:uiPriority w:val="99"/>
    <w:rsid w:val="00CC3169"/>
    <w:pPr>
      <w:suppressLineNumbers/>
      <w:tabs>
        <w:tab w:val="center" w:pos="5386"/>
        <w:tab w:val="right" w:pos="10772"/>
      </w:tabs>
    </w:pPr>
  </w:style>
  <w:style w:type="character" w:customStyle="1" w:styleId="HeaderChar">
    <w:name w:val="Header Char"/>
    <w:basedOn w:val="DefaultParagraphFont"/>
    <w:link w:val="Header"/>
    <w:uiPriority w:val="99"/>
    <w:locked/>
    <w:rsid w:val="00CC3169"/>
    <w:rPr>
      <w:rFonts w:ascii="Arial" w:eastAsia="SimSun" w:hAnsi="Arial" w:cs="Mangal"/>
      <w:kern w:val="3"/>
      <w:sz w:val="24"/>
      <w:szCs w:val="24"/>
      <w:lang w:eastAsia="zh-CN" w:bidi="hi-IN"/>
    </w:rPr>
  </w:style>
  <w:style w:type="paragraph" w:styleId="NoSpacing">
    <w:name w:val="No Spacing"/>
    <w:uiPriority w:val="99"/>
    <w:qFormat/>
    <w:rsid w:val="00CC3169"/>
    <w:pPr>
      <w:suppressAutoHyphens/>
      <w:autoSpaceDN w:val="0"/>
      <w:textAlignment w:val="baseline"/>
    </w:pPr>
    <w:rPr>
      <w:rFonts w:cs="Calibri"/>
      <w:kern w:val="3"/>
      <w:lang w:eastAsia="zh-CN"/>
    </w:rPr>
  </w:style>
  <w:style w:type="paragraph" w:customStyle="1" w:styleId="TableContents">
    <w:name w:val="Table Contents"/>
    <w:basedOn w:val="Standard"/>
    <w:uiPriority w:val="99"/>
    <w:rsid w:val="00CC3169"/>
    <w:pPr>
      <w:suppressLineNumbers/>
    </w:pPr>
  </w:style>
  <w:style w:type="character" w:customStyle="1" w:styleId="FootnoteSymbol">
    <w:name w:val="Footnote Symbol"/>
    <w:uiPriority w:val="99"/>
    <w:rsid w:val="00CC3169"/>
    <w:rPr>
      <w:position w:val="0"/>
      <w:vertAlign w:val="superscript"/>
    </w:rPr>
  </w:style>
  <w:style w:type="character" w:customStyle="1" w:styleId="Internetlink">
    <w:name w:val="Internet link"/>
    <w:uiPriority w:val="99"/>
    <w:rsid w:val="00CC3169"/>
    <w:rPr>
      <w:color w:val="0000FF"/>
      <w:u w:val="single"/>
    </w:rPr>
  </w:style>
  <w:style w:type="character" w:customStyle="1" w:styleId="WW8Num3z0">
    <w:name w:val="WW8Num3z0"/>
    <w:uiPriority w:val="99"/>
    <w:rsid w:val="00CC3169"/>
    <w:rPr>
      <w:rFonts w:ascii="Times New Roman" w:hAnsi="Times New Roman"/>
    </w:rPr>
  </w:style>
  <w:style w:type="character" w:customStyle="1" w:styleId="WW8Num4z0">
    <w:name w:val="WW8Num4z0"/>
    <w:uiPriority w:val="99"/>
    <w:rsid w:val="00CC3169"/>
    <w:rPr>
      <w:rFonts w:ascii="Times New Roman" w:hAnsi="Times New Roman"/>
      <w:color w:val="000000"/>
    </w:rPr>
  </w:style>
  <w:style w:type="character" w:customStyle="1" w:styleId="WW8Num2z0">
    <w:name w:val="WW8Num2z0"/>
    <w:uiPriority w:val="99"/>
    <w:rsid w:val="00CC3169"/>
    <w:rPr>
      <w:rFonts w:ascii="Times New Roman" w:hAnsi="Times New Roman"/>
      <w:color w:val="000000"/>
    </w:rPr>
  </w:style>
  <w:style w:type="character" w:customStyle="1" w:styleId="Footnoteanchor">
    <w:name w:val="Footnote anchor"/>
    <w:uiPriority w:val="99"/>
    <w:rsid w:val="00CC3169"/>
    <w:rPr>
      <w:position w:val="0"/>
      <w:vertAlign w:val="superscript"/>
    </w:rPr>
  </w:style>
  <w:style w:type="character" w:customStyle="1" w:styleId="NumberingSymbols">
    <w:name w:val="Numbering Symbols"/>
    <w:uiPriority w:val="99"/>
    <w:rsid w:val="00CC3169"/>
  </w:style>
  <w:style w:type="character" w:customStyle="1" w:styleId="BulletSymbols">
    <w:name w:val="Bullet Symbols"/>
    <w:uiPriority w:val="99"/>
    <w:rsid w:val="00CC3169"/>
    <w:rPr>
      <w:rFonts w:ascii="OpenSymbol" w:hAnsi="OpenSymbol"/>
    </w:rPr>
  </w:style>
  <w:style w:type="character" w:styleId="FootnoteReference">
    <w:name w:val="footnote reference"/>
    <w:basedOn w:val="DefaultParagraphFont"/>
    <w:uiPriority w:val="99"/>
    <w:rsid w:val="00CC3169"/>
    <w:rPr>
      <w:rFonts w:cs="Times New Roman"/>
      <w:position w:val="0"/>
      <w:vertAlign w:val="superscript"/>
    </w:rPr>
  </w:style>
  <w:style w:type="paragraph" w:styleId="BodyText">
    <w:name w:val="Body Text"/>
    <w:basedOn w:val="Normal"/>
    <w:link w:val="BodyTextChar"/>
    <w:uiPriority w:val="99"/>
    <w:rsid w:val="00CC3169"/>
    <w:pPr>
      <w:spacing w:after="120"/>
    </w:pPr>
    <w:rPr>
      <w:szCs w:val="21"/>
    </w:rPr>
  </w:style>
  <w:style w:type="character" w:customStyle="1" w:styleId="BodyTextChar">
    <w:name w:val="Body Text Char"/>
    <w:basedOn w:val="DefaultParagraphFont"/>
    <w:link w:val="BodyText"/>
    <w:uiPriority w:val="99"/>
    <w:locked/>
    <w:rsid w:val="00CC3169"/>
    <w:rPr>
      <w:rFonts w:ascii="Arial" w:eastAsia="SimSun" w:hAnsi="Arial" w:cs="Mangal"/>
      <w:kern w:val="3"/>
      <w:sz w:val="21"/>
      <w:szCs w:val="21"/>
      <w:lang w:eastAsia="zh-CN" w:bidi="hi-IN"/>
    </w:rPr>
  </w:style>
  <w:style w:type="character" w:styleId="Hyperlink">
    <w:name w:val="Hyperlink"/>
    <w:basedOn w:val="DefaultParagraphFont"/>
    <w:uiPriority w:val="99"/>
    <w:rsid w:val="00CC3169"/>
    <w:rPr>
      <w:rFonts w:cs="Times New Roman"/>
      <w:color w:val="000000"/>
      <w:u w:val="none"/>
    </w:rPr>
  </w:style>
  <w:style w:type="paragraph" w:customStyle="1" w:styleId="consplusnormal0">
    <w:name w:val="consplusnormal"/>
    <w:basedOn w:val="Normal"/>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paragraph" w:styleId="PlainText">
    <w:name w:val="Plain Text"/>
    <w:basedOn w:val="Normal"/>
    <w:link w:val="PlainTextChar"/>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character" w:customStyle="1" w:styleId="PlainTextChar">
    <w:name w:val="Plain Text Char"/>
    <w:basedOn w:val="DefaultParagraphFont"/>
    <w:link w:val="PlainText"/>
    <w:uiPriority w:val="99"/>
    <w:locked/>
    <w:rsid w:val="00CC3169"/>
    <w:rPr>
      <w:rFonts w:ascii="Times New Roman" w:hAnsi="Times New Roman" w:cs="Times New Roman"/>
      <w:sz w:val="24"/>
      <w:szCs w:val="24"/>
      <w:lang w:eastAsia="ru-RU"/>
    </w:rPr>
  </w:style>
  <w:style w:type="paragraph" w:customStyle="1" w:styleId="11">
    <w:name w:val="11"/>
    <w:basedOn w:val="Normal"/>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paragraph" w:customStyle="1" w:styleId="a8">
    <w:name w:val="a8"/>
    <w:basedOn w:val="Normal"/>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paragraph" w:styleId="BodyTextIndent">
    <w:name w:val="Body Text Indent"/>
    <w:basedOn w:val="Normal"/>
    <w:link w:val="BodyTextIndentChar"/>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character" w:customStyle="1" w:styleId="BodyTextIndentChar">
    <w:name w:val="Body Text Indent Char"/>
    <w:basedOn w:val="DefaultParagraphFont"/>
    <w:link w:val="BodyTextIndent"/>
    <w:uiPriority w:val="99"/>
    <w:locked/>
    <w:rsid w:val="00CC3169"/>
    <w:rPr>
      <w:rFonts w:ascii="Times New Roman" w:hAnsi="Times New Roman" w:cs="Times New Roman"/>
      <w:sz w:val="24"/>
      <w:szCs w:val="24"/>
      <w:lang w:eastAsia="ru-RU"/>
    </w:rPr>
  </w:style>
  <w:style w:type="paragraph" w:customStyle="1" w:styleId="msolistcontinue3cxsplast">
    <w:name w:val="msolistcontinue3cxsplast"/>
    <w:basedOn w:val="Normal"/>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character" w:styleId="PageNumber">
    <w:name w:val="page number"/>
    <w:basedOn w:val="DefaultParagraphFont"/>
    <w:uiPriority w:val="99"/>
    <w:rsid w:val="00CC3169"/>
    <w:rPr>
      <w:rFonts w:cs="Times New Roman"/>
    </w:rPr>
  </w:style>
  <w:style w:type="character" w:styleId="Strong">
    <w:name w:val="Strong"/>
    <w:basedOn w:val="DefaultParagraphFont"/>
    <w:uiPriority w:val="99"/>
    <w:qFormat/>
    <w:rsid w:val="00CC3169"/>
    <w:rPr>
      <w:rFonts w:cs="Times New Roman"/>
      <w:b/>
    </w:rPr>
  </w:style>
  <w:style w:type="paragraph" w:styleId="NormalWeb">
    <w:name w:val="Normal (Web)"/>
    <w:basedOn w:val="Normal"/>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paragraph" w:styleId="BodyText2">
    <w:name w:val="Body Text 2"/>
    <w:basedOn w:val="Normal"/>
    <w:link w:val="BodyText2Char"/>
    <w:uiPriority w:val="99"/>
    <w:rsid w:val="00CC3169"/>
    <w:pPr>
      <w:widowControl/>
      <w:suppressAutoHyphens w:val="0"/>
      <w:spacing w:after="120" w:line="480" w:lineRule="auto"/>
      <w:textAlignment w:val="auto"/>
    </w:pPr>
    <w:rPr>
      <w:rFonts w:ascii="Times New Roman" w:eastAsia="Times New Roman" w:hAnsi="Times New Roman" w:cs="Times New Roman"/>
      <w:kern w:val="0"/>
      <w:sz w:val="20"/>
      <w:szCs w:val="20"/>
      <w:lang w:eastAsia="ru-RU" w:bidi="ar-SA"/>
    </w:rPr>
  </w:style>
  <w:style w:type="character" w:customStyle="1" w:styleId="BodyText2Char">
    <w:name w:val="Body Text 2 Char"/>
    <w:basedOn w:val="DefaultParagraphFont"/>
    <w:link w:val="BodyText2"/>
    <w:uiPriority w:val="99"/>
    <w:locked/>
    <w:rsid w:val="00CC3169"/>
    <w:rPr>
      <w:rFonts w:ascii="Times New Roman" w:hAnsi="Times New Roman" w:cs="Times New Roman"/>
      <w:sz w:val="20"/>
      <w:szCs w:val="20"/>
      <w:lang w:eastAsia="ru-RU"/>
    </w:rPr>
  </w:style>
  <w:style w:type="paragraph" w:customStyle="1" w:styleId="ConsPlusNonformat">
    <w:name w:val="ConsPlusNonformat"/>
    <w:uiPriority w:val="99"/>
    <w:rsid w:val="00CC316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C3169"/>
    <w:pPr>
      <w:widowControl w:val="0"/>
      <w:autoSpaceDE w:val="0"/>
      <w:autoSpaceDN w:val="0"/>
    </w:pPr>
    <w:rPr>
      <w:rFonts w:ascii="Times New Roman" w:eastAsia="Times New Roman" w:hAnsi="Times New Roman"/>
      <w:b/>
      <w:bCs/>
      <w:sz w:val="24"/>
      <w:szCs w:val="24"/>
    </w:rPr>
  </w:style>
  <w:style w:type="paragraph" w:styleId="BalloonText">
    <w:name w:val="Balloon Text"/>
    <w:basedOn w:val="Normal"/>
    <w:link w:val="BalloonTextChar"/>
    <w:uiPriority w:val="99"/>
    <w:rsid w:val="00CC3169"/>
    <w:pPr>
      <w:widowControl/>
      <w:suppressAutoHyphens w:val="0"/>
      <w:textAlignment w:val="auto"/>
    </w:pPr>
    <w:rPr>
      <w:rFonts w:ascii="Tahoma" w:eastAsia="Times New Roman" w:hAnsi="Tahoma" w:cs="Tahoma"/>
      <w:kern w:val="0"/>
      <w:sz w:val="16"/>
      <w:szCs w:val="16"/>
      <w:lang w:eastAsia="ru-RU" w:bidi="ar-SA"/>
    </w:rPr>
  </w:style>
  <w:style w:type="character" w:customStyle="1" w:styleId="BalloonTextChar">
    <w:name w:val="Balloon Text Char"/>
    <w:basedOn w:val="DefaultParagraphFont"/>
    <w:link w:val="BalloonText"/>
    <w:uiPriority w:val="99"/>
    <w:locked/>
    <w:rsid w:val="00CC3169"/>
    <w:rPr>
      <w:rFonts w:ascii="Tahoma" w:hAnsi="Tahoma" w:cs="Tahoma"/>
      <w:sz w:val="16"/>
      <w:szCs w:val="16"/>
      <w:lang w:eastAsia="ru-RU"/>
    </w:rPr>
  </w:style>
  <w:style w:type="paragraph" w:customStyle="1" w:styleId="a0">
    <w:name w:val="Таблицы (моноширинный)"/>
    <w:basedOn w:val="Normal"/>
    <w:next w:val="Normal"/>
    <w:uiPriority w:val="99"/>
    <w:rsid w:val="00CC3169"/>
    <w:pPr>
      <w:suppressAutoHyphens w:val="0"/>
      <w:autoSpaceDE w:val="0"/>
      <w:jc w:val="both"/>
      <w:textAlignment w:val="auto"/>
    </w:pPr>
    <w:rPr>
      <w:rFonts w:ascii="Courier New" w:eastAsia="Times New Roman" w:hAnsi="Courier New" w:cs="Courier New"/>
      <w:kern w:val="0"/>
      <w:sz w:val="20"/>
      <w:szCs w:val="20"/>
      <w:lang w:eastAsia="ru-RU" w:bidi="ar-SA"/>
    </w:rPr>
  </w:style>
  <w:style w:type="paragraph" w:customStyle="1" w:styleId="western">
    <w:name w:val="western"/>
    <w:basedOn w:val="Normal"/>
    <w:uiPriority w:val="99"/>
    <w:rsid w:val="00CC3169"/>
    <w:pPr>
      <w:widowControl/>
      <w:suppressAutoHyphens w:val="0"/>
      <w:spacing w:before="100" w:after="100"/>
      <w:textAlignment w:val="auto"/>
    </w:pPr>
    <w:rPr>
      <w:rFonts w:ascii="Times New Roman" w:eastAsia="Times New Roman" w:hAnsi="Times New Roman" w:cs="Times New Roman"/>
      <w:kern w:val="0"/>
      <w:lang w:eastAsia="ru-RU" w:bidi="ar-SA"/>
    </w:rPr>
  </w:style>
  <w:style w:type="paragraph" w:styleId="ListParagraph">
    <w:name w:val="List Paragraph"/>
    <w:basedOn w:val="Normal"/>
    <w:uiPriority w:val="99"/>
    <w:qFormat/>
    <w:rsid w:val="00CC316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customStyle="1" w:styleId="a1">
    <w:name w:val="Основной текст_"/>
    <w:uiPriority w:val="99"/>
    <w:rsid w:val="00CC3169"/>
    <w:rPr>
      <w:rFonts w:ascii="Batang" w:eastAsia="Batang" w:hAnsi="Batang"/>
      <w:sz w:val="16"/>
      <w:shd w:val="clear" w:color="auto" w:fill="FFFFFF"/>
    </w:rPr>
  </w:style>
  <w:style w:type="paragraph" w:customStyle="1" w:styleId="2">
    <w:name w:val="Основной текст2"/>
    <w:basedOn w:val="Normal"/>
    <w:uiPriority w:val="99"/>
    <w:rsid w:val="00CC3169"/>
    <w:pPr>
      <w:widowControl/>
      <w:shd w:val="clear" w:color="auto" w:fill="FFFFFF"/>
      <w:suppressAutoHyphens w:val="0"/>
      <w:spacing w:line="240" w:lineRule="atLeast"/>
      <w:ind w:hanging="460"/>
      <w:textAlignment w:val="auto"/>
    </w:pPr>
    <w:rPr>
      <w:rFonts w:ascii="Batang" w:eastAsia="Batang" w:hAnsi="Batang"/>
      <w:sz w:val="16"/>
      <w:szCs w:val="16"/>
      <w:shd w:val="clear" w:color="auto" w:fill="FFFFFF"/>
      <w:lang w:bidi="ar-SA"/>
    </w:rPr>
  </w:style>
  <w:style w:type="paragraph" w:customStyle="1" w:styleId="ConsPlusCell">
    <w:name w:val="ConsPlusCell"/>
    <w:uiPriority w:val="99"/>
    <w:rsid w:val="00CC3169"/>
    <w:pPr>
      <w:widowControl w:val="0"/>
      <w:autoSpaceDE w:val="0"/>
      <w:autoSpaceDN w:val="0"/>
    </w:pPr>
    <w:rPr>
      <w:rFonts w:ascii="Arial" w:eastAsia="Times New Roman" w:hAnsi="Arial" w:cs="Arial"/>
      <w:sz w:val="20"/>
      <w:szCs w:val="20"/>
    </w:rPr>
  </w:style>
  <w:style w:type="character" w:customStyle="1" w:styleId="100">
    <w:name w:val="Знак Знак10"/>
    <w:uiPriority w:val="99"/>
    <w:rsid w:val="00CC3169"/>
    <w:rPr>
      <w:sz w:val="28"/>
      <w:lang w:val="ru-RU" w:eastAsia="ru-RU"/>
    </w:rPr>
  </w:style>
  <w:style w:type="character" w:customStyle="1" w:styleId="a2">
    <w:name w:val="Цветовое выделение"/>
    <w:uiPriority w:val="99"/>
    <w:rsid w:val="00CC3169"/>
    <w:rPr>
      <w:b/>
      <w:color w:val="000080"/>
    </w:rPr>
  </w:style>
  <w:style w:type="character" w:styleId="FollowedHyperlink">
    <w:name w:val="FollowedHyperlink"/>
    <w:basedOn w:val="DefaultParagraphFont"/>
    <w:uiPriority w:val="99"/>
    <w:rsid w:val="00CC3169"/>
    <w:rPr>
      <w:rFonts w:cs="Times New Roman"/>
      <w:color w:val="800080"/>
      <w:u w:val="single"/>
    </w:rPr>
  </w:style>
  <w:style w:type="numbering" w:customStyle="1" w:styleId="WW8Num4">
    <w:name w:val="WW8Num4"/>
    <w:rsid w:val="004B7BA1"/>
    <w:pPr>
      <w:numPr>
        <w:numId w:val="3"/>
      </w:numPr>
    </w:pPr>
  </w:style>
  <w:style w:type="numbering" w:customStyle="1" w:styleId="WW8Num5">
    <w:name w:val="WW8Num5"/>
    <w:rsid w:val="004B7BA1"/>
    <w:pPr>
      <w:numPr>
        <w:numId w:val="2"/>
      </w:numPr>
    </w:pPr>
  </w:style>
  <w:style w:type="numbering" w:customStyle="1" w:styleId="WW8Num2">
    <w:name w:val="WW8Num2"/>
    <w:rsid w:val="004B7BA1"/>
    <w:pPr>
      <w:numPr>
        <w:numId w:val="4"/>
      </w:numPr>
    </w:pPr>
  </w:style>
  <w:style w:type="numbering" w:customStyle="1" w:styleId="WW8Num3">
    <w:name w:val="WW8Num3"/>
    <w:rsid w:val="004B7BA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69DE2D827256ECC9BD2F485CED412F9932AAF6FAFE66F179126F5CCY0N5F" TargetMode="External"/><Relationship Id="rId13" Type="http://schemas.openxmlformats.org/officeDocument/2006/relationships/hyperlink" Target="consultantplus://offline/ref=8C669DE2D827256ECC9BD2F485CED412F99326A968ACE66F179126F5CC056E083691089E6F9839D2Y3N1F" TargetMode="External"/><Relationship Id="rId18" Type="http://schemas.openxmlformats.org/officeDocument/2006/relationships/hyperlink" Target="consultantplus://offline/ref=8EB35215E86B9482E60008889021B8431AABDAEDA8BBA55837EE8A743343D79413A76C6739ZFN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EB35215E86B9482E60008889021B8431AABDAEDA8BBA55837EE8A743343D79413A76C6139F40D72Z5N9F" TargetMode="External"/><Relationship Id="rId7" Type="http://schemas.openxmlformats.org/officeDocument/2006/relationships/hyperlink" Target="consultantplus://offline/ref=4150B37408F9483D6C446C4524D4A2C3F20920E56AF28B4CE8A8BD3EE5FA68A5B78A6C4D0E7C9732t4qAO" TargetMode="External"/><Relationship Id="rId12" Type="http://schemas.openxmlformats.org/officeDocument/2006/relationships/hyperlink" Target="consultantplus://offline/ref=8C669DE2D827256ECC9BD2F485CED412F99023A963A9E66F179126F5CCY0N5F" TargetMode="External"/><Relationship Id="rId17" Type="http://schemas.openxmlformats.org/officeDocument/2006/relationships/hyperlink" Target="consultantplus://offline/ref=8EB35215E86B9482E60008889021B8431AABDAEDA8BBA55837EE8A743343D79413A76C6139F70870Z5N6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EB35215E86B9482E60008889021B8431AA8DFE8AFBAA55837EE8A743343D79413A76C6139F50D73Z5N1F" TargetMode="External"/><Relationship Id="rId20" Type="http://schemas.openxmlformats.org/officeDocument/2006/relationships/hyperlink" Target="consultantplus://offline/ref=8EB35215E86B9482E60008889021B8431AABDAEDA8BBA55837EE8A743343D79413A76C6738ZFN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669DE2D827256ECC9BD2F485CED412F99623A96BA3E66F179126F5CCY0N5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C669DE2D827256ECC9BD2F485CED412FF9826AB6BA0BB651FC82AF7CB0A311F31D8049F6F9839YDNBF" TargetMode="External"/><Relationship Id="rId23" Type="http://schemas.openxmlformats.org/officeDocument/2006/relationships/hyperlink" Target="consultantplus://offline/ref=8EB35215E86B9482E60008889021B8431AABDAEDA8BBA55837EE8A7433Z4N3F" TargetMode="External"/><Relationship Id="rId10" Type="http://schemas.openxmlformats.org/officeDocument/2006/relationships/hyperlink" Target="consultantplus://offline/ref=8C669DE2D827256ECC9BD2F485CED412F9922AA562AEE66F179126F5CCY0N5F" TargetMode="External"/><Relationship Id="rId19" Type="http://schemas.openxmlformats.org/officeDocument/2006/relationships/hyperlink" Target="consultantplus://offline/ref=8EB35215E86B9482E60008889021B8431AABDAEDA8BBA55837EE8A743343D79413A76C6139F40D72Z5N9F" TargetMode="External"/><Relationship Id="rId4" Type="http://schemas.openxmlformats.org/officeDocument/2006/relationships/webSettings" Target="webSettings.xml"/><Relationship Id="rId9" Type="http://schemas.openxmlformats.org/officeDocument/2006/relationships/hyperlink" Target="consultantplus://offline/ref=8C669DE2D827256ECC9BD2F485CED412F99223A96AADE66F179126F5CCY0N5F" TargetMode="External"/><Relationship Id="rId14" Type="http://schemas.openxmlformats.org/officeDocument/2006/relationships/hyperlink" Target="consultantplus://offline/ref=8C669DE2D827256ECC9BD2F485CED412F09522AA6FA0BB651FC82AF7CB0A311F31D8049F6F9839YDNBF" TargetMode="External"/><Relationship Id="rId22" Type="http://schemas.openxmlformats.org/officeDocument/2006/relationships/hyperlink" Target="consultantplus://offline/ref=8EB35215E86B9482E60008889021B8431AABDAEDA8BBA55837EE8A743343D79413A76C6739ZFN2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72</Pages>
  <Words>31529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WinXPProSP3</cp:lastModifiedBy>
  <cp:revision>8</cp:revision>
  <cp:lastPrinted>2020-12-21T08:40:00Z</cp:lastPrinted>
  <dcterms:created xsi:type="dcterms:W3CDTF">2020-10-22T03:25:00Z</dcterms:created>
  <dcterms:modified xsi:type="dcterms:W3CDTF">2020-12-21T08:41:00Z</dcterms:modified>
</cp:coreProperties>
</file>