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8B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789" w:type="dxa"/>
        <w:tblInd w:w="675" w:type="dxa"/>
        <w:tblLook w:val="04A0"/>
      </w:tblPr>
      <w:tblGrid>
        <w:gridCol w:w="4644"/>
        <w:gridCol w:w="4145"/>
      </w:tblGrid>
      <w:tr w:rsidR="008F2B8B" w:rsidRPr="00372B48" w:rsidTr="00F1385B">
        <w:tc>
          <w:tcPr>
            <w:tcW w:w="4644" w:type="dxa"/>
          </w:tcPr>
          <w:p w:rsidR="008F2B8B" w:rsidRPr="00372B48" w:rsidRDefault="008F2B8B" w:rsidP="00F138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72B48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F2B8B" w:rsidRPr="00372B48" w:rsidRDefault="008F2B8B" w:rsidP="004C5D27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72B48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 протокол № </w:t>
            </w:r>
            <w:r w:rsidR="004C5D2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72B48">
              <w:rPr>
                <w:rFonts w:ascii="Times New Roman" w:hAnsi="Times New Roman"/>
                <w:sz w:val="24"/>
                <w:szCs w:val="24"/>
              </w:rPr>
              <w:t>от</w:t>
            </w:r>
            <w:r w:rsidR="004C5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B48">
              <w:rPr>
                <w:rFonts w:ascii="Times New Roman" w:hAnsi="Times New Roman"/>
                <w:sz w:val="24"/>
                <w:szCs w:val="24"/>
              </w:rPr>
              <w:t>21.01.2020 г.</w:t>
            </w:r>
          </w:p>
        </w:tc>
        <w:tc>
          <w:tcPr>
            <w:tcW w:w="4145" w:type="dxa"/>
          </w:tcPr>
          <w:p w:rsidR="008F2B8B" w:rsidRPr="00372B48" w:rsidRDefault="008F2B8B" w:rsidP="00F138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72B4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F2B8B" w:rsidRPr="00372B48" w:rsidRDefault="008F2B8B" w:rsidP="00F138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72B48">
              <w:rPr>
                <w:rFonts w:ascii="Times New Roman" w:hAnsi="Times New Roman"/>
                <w:sz w:val="24"/>
                <w:szCs w:val="24"/>
              </w:rPr>
              <w:t>Приказом по школе № 9-А</w:t>
            </w:r>
          </w:p>
          <w:p w:rsidR="008F2B8B" w:rsidRPr="00372B48" w:rsidRDefault="008F2B8B" w:rsidP="00F138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372B48">
              <w:rPr>
                <w:rFonts w:ascii="Times New Roman" w:hAnsi="Times New Roman"/>
                <w:sz w:val="24"/>
                <w:szCs w:val="24"/>
              </w:rPr>
              <w:t>от  21.01.2020г.</w:t>
            </w:r>
          </w:p>
          <w:p w:rsidR="008F2B8B" w:rsidRPr="00372B48" w:rsidRDefault="008F2B8B" w:rsidP="00F1385B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0E3" w:rsidRDefault="001710E3" w:rsidP="00171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на собрании родителей </w:t>
      </w:r>
    </w:p>
    <w:p w:rsidR="001710E3" w:rsidRDefault="001710E3" w:rsidP="00171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дошкольной группы 20.01.2020г.</w:t>
      </w:r>
    </w:p>
    <w:p w:rsidR="004C5D27" w:rsidRDefault="004C5D27" w:rsidP="001710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7464" w:rsidRPr="00BA7464" w:rsidRDefault="00BA7464" w:rsidP="00BA74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7464" w:rsidRPr="00BA7464" w:rsidRDefault="00BA7464" w:rsidP="00BA74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о порядке  и основании перевода, отчисления </w:t>
      </w:r>
      <w:r w:rsidR="00FD617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BA7464">
        <w:rPr>
          <w:rFonts w:ascii="Times New Roman" w:hAnsi="Times New Roman" w:cs="Times New Roman"/>
          <w:sz w:val="24"/>
          <w:szCs w:val="24"/>
        </w:rPr>
        <w:t>дошкольной группы муниципального бюджетного общеобразовательного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Хозанкинская основная</w:t>
      </w:r>
      <w:r w:rsidRPr="00BA7464">
        <w:rPr>
          <w:rFonts w:ascii="Times New Roman" w:hAnsi="Times New Roman" w:cs="Times New Roman"/>
          <w:sz w:val="24"/>
          <w:szCs w:val="24"/>
        </w:rPr>
        <w:t>  общеобразовательная школа»</w:t>
      </w:r>
    </w:p>
    <w:p w:rsidR="00BA7464" w:rsidRDefault="00BA7464" w:rsidP="00BA74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Красночетайского  района Чувашской  Республики</w:t>
      </w:r>
    </w:p>
    <w:p w:rsidR="00BA7464" w:rsidRPr="00BA7464" w:rsidRDefault="00BA7464" w:rsidP="00BA74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6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Настоящее «Положение о порядке   перевода, отчисления </w:t>
      </w:r>
      <w:r w:rsidR="00FD617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BA7464">
        <w:rPr>
          <w:rFonts w:ascii="Times New Roman" w:hAnsi="Times New Roman" w:cs="Times New Roman"/>
          <w:sz w:val="24"/>
          <w:szCs w:val="24"/>
        </w:rPr>
        <w:t xml:space="preserve"> дошкольной группы </w:t>
      </w:r>
      <w:r>
        <w:rPr>
          <w:rFonts w:ascii="Times New Roman" w:hAnsi="Times New Roman" w:cs="Times New Roman"/>
          <w:sz w:val="24"/>
          <w:szCs w:val="24"/>
        </w:rPr>
        <w:t>МБОУ «Хозанкинская ООШ»</w:t>
      </w:r>
      <w:r w:rsidRPr="00BA746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</w:t>
      </w:r>
      <w:proofErr w:type="gramStart"/>
      <w:r w:rsidRPr="00BA746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A7464">
        <w:rPr>
          <w:rFonts w:ascii="Times New Roman" w:hAnsi="Times New Roman" w:cs="Times New Roman"/>
          <w:sz w:val="24"/>
          <w:szCs w:val="24"/>
        </w:rPr>
        <w:t>: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Федеральным законом от 29 декабря 2012 г. № 273-ФЗ «Об образовании в Российской Федерации»,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·  приказом от 08.04.2014г № 293 Министерства образования и науки Российской Федерации «Об утверждении Порядка приема на </w:t>
      </w:r>
      <w:proofErr w:type="gramStart"/>
      <w:r w:rsidRPr="00BA746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A746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·  пунктом 11.1 Постановления Главного государственного санитарного врача Российской Федерации от 15 мая 2013 г. № 26 "Об утверждении </w:t>
      </w:r>
      <w:proofErr w:type="spellStart"/>
      <w:r w:rsidRPr="00BA746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A7464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№ 28564),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части 1 статьи 6 Федерального закона от 27 июля 2006 г. № 152- ФЗ "О персональных данных" (Собрание законодательства Российской Федерации, 2006, № 31, ст. 3451),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Уставом  МБОУ «</w:t>
      </w:r>
      <w:r>
        <w:rPr>
          <w:rFonts w:ascii="Times New Roman" w:hAnsi="Times New Roman" w:cs="Times New Roman"/>
          <w:sz w:val="24"/>
          <w:szCs w:val="24"/>
        </w:rPr>
        <w:t>Хозанкинская О</w:t>
      </w:r>
      <w:r w:rsidRPr="00BA7464">
        <w:rPr>
          <w:rFonts w:ascii="Times New Roman" w:hAnsi="Times New Roman" w:cs="Times New Roman"/>
          <w:sz w:val="24"/>
          <w:szCs w:val="24"/>
        </w:rPr>
        <w:t>ОШ»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Данное Положение регулирует порядок   перевода, отчисления    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>  дошкольной группы.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64">
        <w:rPr>
          <w:rFonts w:ascii="Times New Roman" w:hAnsi="Times New Roman" w:cs="Times New Roman"/>
          <w:b/>
          <w:sz w:val="24"/>
          <w:szCs w:val="24"/>
        </w:rPr>
        <w:t xml:space="preserve">2.ПОРЯДОК И ОСНОВАНИЯ ДЛЯ ПЕРЕВОДА </w:t>
      </w:r>
      <w:r w:rsidR="00FD6173">
        <w:rPr>
          <w:rFonts w:ascii="Times New Roman" w:hAnsi="Times New Roman" w:cs="Times New Roman"/>
          <w:b/>
          <w:sz w:val="24"/>
          <w:szCs w:val="24"/>
        </w:rPr>
        <w:t>ВОСПИТАННИКА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7464">
        <w:rPr>
          <w:rFonts w:ascii="Times New Roman" w:hAnsi="Times New Roman" w:cs="Times New Roman"/>
          <w:sz w:val="24"/>
          <w:szCs w:val="24"/>
        </w:rPr>
        <w:t xml:space="preserve"> Перевод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 может быть осуществлён: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·  по заявлению родителей (законных представителей)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>, в том числе в случае перевода обучающегося для продолжения освоения программы в другое учреждение, осуществляющее образовательную деятельность;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·  по обстоятельствам, не зависящим от воли родителей (законных представителей)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 xml:space="preserve"> и образовательного учреждения,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на основании медицинского заключения о состоянии здоровья ребенка, препятствующего его дальнейшему пребыванию в образовательном учреждении.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2.2.Перевод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 xml:space="preserve"> в  дошкольной  группе   может быть произведен: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     в следующую возрастную группу ежегодно не позднее 1 сентября.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     в другие группы на время карантина, при уменьшении количества детей, в летний период.</w:t>
      </w:r>
    </w:p>
    <w:p w:rsid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2.3.Основанием для перевода является распорядительный акт (приказ) директора   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A7464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деятельность, о переводе.</w:t>
      </w: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4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ОТЧИСЛЕНИЯ </w:t>
      </w:r>
      <w:r>
        <w:rPr>
          <w:rFonts w:ascii="Times New Roman" w:hAnsi="Times New Roman" w:cs="Times New Roman"/>
          <w:b/>
          <w:sz w:val="24"/>
          <w:szCs w:val="24"/>
        </w:rPr>
        <w:t>ВОСПИТАННИКОВ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3.1. Основанием для отчисления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 xml:space="preserve"> является заявление родителей (законного представителя), распорядительн</w:t>
      </w:r>
      <w:r>
        <w:rPr>
          <w:rFonts w:ascii="Times New Roman" w:hAnsi="Times New Roman" w:cs="Times New Roman"/>
          <w:sz w:val="24"/>
          <w:szCs w:val="24"/>
        </w:rPr>
        <w:t>ый акт (приказ) директора   школы</w:t>
      </w:r>
      <w:r w:rsidRPr="00BA7464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деятельность, об отчислении.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3.2.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A7464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BA7464">
        <w:rPr>
          <w:rFonts w:ascii="Times New Roman" w:hAnsi="Times New Roman" w:cs="Times New Roman"/>
          <w:sz w:val="24"/>
          <w:szCs w:val="24"/>
        </w:rPr>
        <w:t>с даты  отчисления</w:t>
      </w:r>
      <w:proofErr w:type="gramEnd"/>
      <w:r w:rsidRPr="00BA7464">
        <w:rPr>
          <w:rFonts w:ascii="Times New Roman" w:hAnsi="Times New Roman" w:cs="Times New Roman"/>
          <w:sz w:val="24"/>
          <w:szCs w:val="24"/>
        </w:rPr>
        <w:t xml:space="preserve"> </w:t>
      </w:r>
      <w:r w:rsidR="00FD6173">
        <w:rPr>
          <w:rFonts w:ascii="Times New Roman" w:hAnsi="Times New Roman" w:cs="Times New Roman"/>
          <w:sz w:val="24"/>
          <w:szCs w:val="24"/>
        </w:rPr>
        <w:t>воспитанника</w:t>
      </w:r>
      <w:r w:rsidRPr="00BA7464">
        <w:rPr>
          <w:rFonts w:ascii="Times New Roman" w:hAnsi="Times New Roman" w:cs="Times New Roman"/>
          <w:sz w:val="24"/>
          <w:szCs w:val="24"/>
        </w:rPr>
        <w:t>.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3.3. Отчисление  из дошкольной группы может производиться в следующих случаях: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в связи с завершением освоения основной образовательной программы дошкольного образования;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·  по заявлению родителей (законных представителей)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BA7464" w:rsidRP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 xml:space="preserve">·  по обстоятельствам, не зависящим от воли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BA7464">
        <w:rPr>
          <w:rFonts w:ascii="Times New Roman" w:hAnsi="Times New Roman" w:cs="Times New Roman"/>
          <w:sz w:val="24"/>
          <w:szCs w:val="24"/>
        </w:rPr>
        <w:t>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BA7464" w:rsidRPr="00BA7464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464" w:rsidRDefault="00BA7464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464">
        <w:rPr>
          <w:rFonts w:ascii="Times New Roman" w:hAnsi="Times New Roman" w:cs="Times New Roman"/>
          <w:sz w:val="24"/>
          <w:szCs w:val="24"/>
        </w:rPr>
        <w:t> </w:t>
      </w: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D27" w:rsidRDefault="004C5D27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BA74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2903" w:rsidRDefault="00012903" w:rsidP="00012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2903" w:rsidSect="00FD617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C07"/>
    <w:multiLevelType w:val="multilevel"/>
    <w:tmpl w:val="C5F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C0846"/>
    <w:multiLevelType w:val="hybridMultilevel"/>
    <w:tmpl w:val="3DE6F0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64"/>
    <w:rsid w:val="00012903"/>
    <w:rsid w:val="001643B9"/>
    <w:rsid w:val="001710E3"/>
    <w:rsid w:val="001928A0"/>
    <w:rsid w:val="00420C74"/>
    <w:rsid w:val="004C5D27"/>
    <w:rsid w:val="00563341"/>
    <w:rsid w:val="006B38C3"/>
    <w:rsid w:val="008F2B8B"/>
    <w:rsid w:val="00BA7464"/>
    <w:rsid w:val="00FD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школа</cp:lastModifiedBy>
  <cp:revision>5</cp:revision>
  <cp:lastPrinted>2020-03-12T13:21:00Z</cp:lastPrinted>
  <dcterms:created xsi:type="dcterms:W3CDTF">2020-01-31T17:30:00Z</dcterms:created>
  <dcterms:modified xsi:type="dcterms:W3CDTF">2020-03-12T13:22:00Z</dcterms:modified>
</cp:coreProperties>
</file>