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8E" w:rsidRPr="00A710FD" w:rsidRDefault="00392B8E" w:rsidP="00392B8E">
      <w:pPr>
        <w:pStyle w:val="a4"/>
        <w:ind w:right="480" w:firstLine="42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proofErr w:type="gramStart"/>
      <w:r w:rsidRPr="00A710FD">
        <w:rPr>
          <w:rFonts w:ascii="Times New Roman" w:hAnsi="Times New Roman" w:cs="Times New Roman"/>
          <w:b w:val="0"/>
          <w:bCs w:val="0"/>
          <w:sz w:val="24"/>
        </w:rPr>
        <w:t>Утвержден</w:t>
      </w:r>
      <w:proofErr w:type="gramEnd"/>
      <w:r w:rsidRPr="00A710FD">
        <w:rPr>
          <w:rFonts w:ascii="Times New Roman" w:hAnsi="Times New Roman" w:cs="Times New Roman"/>
          <w:b w:val="0"/>
          <w:bCs w:val="0"/>
          <w:sz w:val="24"/>
        </w:rPr>
        <w:t xml:space="preserve"> приказом по школе</w:t>
      </w:r>
    </w:p>
    <w:p w:rsidR="00392B8E" w:rsidRPr="00A710FD" w:rsidRDefault="00392B8E" w:rsidP="00392B8E">
      <w:pPr>
        <w:pStyle w:val="a4"/>
        <w:ind w:right="48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710FD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</w:t>
      </w:r>
      <w:r w:rsidRPr="00A710FD">
        <w:rPr>
          <w:rFonts w:ascii="Times New Roman" w:hAnsi="Times New Roman" w:cs="Times New Roman"/>
          <w:b w:val="0"/>
          <w:bCs w:val="0"/>
          <w:sz w:val="24"/>
        </w:rPr>
        <w:t xml:space="preserve">  № 82  от 30.08. 2021г</w:t>
      </w:r>
    </w:p>
    <w:p w:rsidR="005C3D69" w:rsidRDefault="005C3D69" w:rsidP="005C3D69">
      <w:pPr>
        <w:spacing w:after="0" w:line="240" w:lineRule="auto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</w:p>
    <w:p w:rsidR="005C3D69" w:rsidRPr="00C805EF" w:rsidRDefault="005C3D69" w:rsidP="00392B8E">
      <w:pPr>
        <w:spacing w:after="0" w:line="240" w:lineRule="auto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  <w:r w:rsidRPr="00C805EF">
        <w:rPr>
          <w:rFonts w:ascii="Times New Roman" w:eastAsia="№Е" w:hAnsi="Times New Roman" w:cs="Times New Roman"/>
          <w:b/>
          <w:color w:val="000000"/>
          <w:sz w:val="28"/>
          <w:szCs w:val="28"/>
        </w:rPr>
        <w:t>Календарный план воспитательной работы</w:t>
      </w:r>
    </w:p>
    <w:p w:rsidR="005C3D69" w:rsidRPr="00C805EF" w:rsidRDefault="005C3D69" w:rsidP="00392B8E">
      <w:pPr>
        <w:spacing w:after="0" w:line="240" w:lineRule="auto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  <w:r w:rsidRPr="00C805EF">
        <w:rPr>
          <w:rFonts w:ascii="Times New Roman" w:eastAsia="№Е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C805EF">
        <w:rPr>
          <w:rFonts w:ascii="Times New Roman" w:eastAsia="№Е" w:hAnsi="Times New Roman" w:cs="Times New Roman"/>
          <w:b/>
          <w:color w:val="000000"/>
          <w:sz w:val="28"/>
          <w:szCs w:val="28"/>
        </w:rPr>
        <w:t>Большечурашевская</w:t>
      </w:r>
      <w:proofErr w:type="spellEnd"/>
      <w:r w:rsidRPr="00C805EF">
        <w:rPr>
          <w:rFonts w:ascii="Times New Roman" w:eastAsia="№Е" w:hAnsi="Times New Roman" w:cs="Times New Roman"/>
          <w:b/>
          <w:color w:val="000000"/>
          <w:sz w:val="28"/>
          <w:szCs w:val="28"/>
        </w:rPr>
        <w:t xml:space="preserve"> СОШ»</w:t>
      </w:r>
    </w:p>
    <w:p w:rsidR="005C3D69" w:rsidRPr="00C805EF" w:rsidRDefault="005C3D69" w:rsidP="00392B8E">
      <w:pPr>
        <w:adjustRightInd w:val="0"/>
        <w:spacing w:after="0" w:line="240" w:lineRule="auto"/>
        <w:ind w:right="-1" w:firstLine="567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  <w:r w:rsidRPr="00C805EF">
        <w:rPr>
          <w:rFonts w:ascii="Times New Roman" w:eastAsia="№Е" w:hAnsi="Times New Roman" w:cs="Times New Roman"/>
          <w:b/>
          <w:color w:val="000000"/>
          <w:sz w:val="28"/>
          <w:szCs w:val="28"/>
        </w:rPr>
        <w:t>на 2021- 2022 учебный год</w:t>
      </w:r>
    </w:p>
    <w:p w:rsidR="005C3D69" w:rsidRPr="00C805EF" w:rsidRDefault="005C3D69" w:rsidP="00392B8E">
      <w:pPr>
        <w:adjustRightInd w:val="0"/>
        <w:spacing w:after="0" w:line="240" w:lineRule="auto"/>
        <w:ind w:right="-1" w:firstLine="567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  <w:r w:rsidRPr="00C805EF">
        <w:rPr>
          <w:rFonts w:ascii="Times New Roman" w:eastAsia="№Е" w:hAnsi="Times New Roman" w:cs="Times New Roman"/>
          <w:b/>
          <w:color w:val="000000"/>
          <w:sz w:val="28"/>
          <w:szCs w:val="28"/>
        </w:rPr>
        <w:t>для начального общего образования</w:t>
      </w:r>
    </w:p>
    <w:p w:rsidR="005C3D69" w:rsidRPr="00C805EF" w:rsidRDefault="005C3D69" w:rsidP="005C3D69">
      <w:pPr>
        <w:adjustRightInd w:val="0"/>
        <w:spacing w:after="0" w:line="240" w:lineRule="auto"/>
        <w:ind w:right="-1" w:firstLine="567"/>
        <w:jc w:val="center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99"/>
        <w:gridCol w:w="1095"/>
        <w:gridCol w:w="2709"/>
        <w:gridCol w:w="2527"/>
      </w:tblGrid>
      <w:tr w:rsidR="005C3D69" w:rsidRPr="006C31D0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посвященная открытию нового учебного года «Первый звонок»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1- 11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C805EF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(</w:t>
            </w:r>
            <w:r w:rsidRPr="00C80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социальный педагог, старший вожатый,  классные руководители, учитель ОБЖ</w:t>
            </w:r>
          </w:p>
        </w:tc>
      </w:tr>
      <w:tr w:rsidR="005C3D69" w:rsidRPr="00C805EF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«Андриан Николаев – сокол земли Чувашской, посвященный 92-летию со дня рождения дважды героя Советского Союза, летчика-космонавта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сентября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школьный библиотекарь,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Здоровья. </w:t>
            </w:r>
            <w:proofErr w:type="spellStart"/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Легоатлетический</w:t>
            </w:r>
            <w:proofErr w:type="spellEnd"/>
            <w:r w:rsidRPr="00A710FD">
              <w:rPr>
                <w:rFonts w:ascii="Times New Roman" w:hAnsi="Times New Roman" w:cs="Times New Roman"/>
                <w:sz w:val="24"/>
                <w:szCs w:val="24"/>
              </w:rPr>
              <w:t xml:space="preserve"> кросс.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Месячник «Честь и хвала старшему поколению»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Школьный Праздник «День учителя»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 золотая» - конкурсная игровая программа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«С Днем матери» - школьный праздник.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взаимодействия семьи и школы: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--выставка рисунков «Я и моя </w:t>
            </w:r>
            <w:r w:rsidRPr="00C805E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семья», 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конкурс  «Моя мама лучше всех», </w:t>
            </w: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eastAsia="Arial Unicode MS" w:hAnsi="Times New Roman" w:cs="Times New Roman"/>
                <w:sz w:val="24"/>
                <w:szCs w:val="24"/>
              </w:rPr>
              <w:t>- акция «Поздравляем милых мам»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Старший вожатый, классные руководители 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толерантности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психолог,</w:t>
            </w:r>
          </w:p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Предметная неделя в начальных классах:  викторины, интеллектуальные игры, конкурсные мероприятия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 начальных классов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праздник Новогодний» - новогодняя школьная елка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ДЮП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Лыжные соревнования «Все на старт!»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«Блокада Ленинграда»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C805EF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оборонно-массовой и спортивной работы: 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конкурс «Смотр строя и песни»,</w:t>
            </w:r>
          </w:p>
          <w:p w:rsidR="005C3D69" w:rsidRPr="00C805EF" w:rsidRDefault="005C3D69" w:rsidP="00B14B4E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Конкурс «Мы на пап равняемся» - спортивно-игровая программа с участием пап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руководители, учитель физкультуры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 работы: 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моей семьи» - игровая программа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праздничный концерт </w:t>
            </w: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«Главное слово в нашей судьбе», </w:t>
            </w:r>
            <w:proofErr w:type="gramStart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 </w:t>
            </w: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8 Марта;</w:t>
            </w: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-конкурс рисунков «Мамина улыбка»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добра: 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дела»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- экологический субботник;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 «Домик для птиц»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космонавтики: 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«Тайны </w:t>
            </w:r>
            <w:r w:rsidRPr="00C8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звездного неба»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Старший вожатый, классные </w:t>
            </w: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акция «Бумажный бум»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C805EF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 «Радуга фантазий»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руководители творческих объединений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Месячник «Молодежь за здоровый образ жизни»</w:t>
            </w: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.  День здоровья. Спортивная эстафета «Нам поможет силу умножить – спорт!»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– 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День Победы.</w:t>
            </w: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Акция «Бессмертный полк». </w:t>
            </w:r>
            <w:r w:rsidRPr="00A710F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Праздничный концерт «Салют, Победа</w:t>
            </w:r>
            <w:r>
              <w:rPr>
                <w:color w:val="1C1C1C"/>
                <w:sz w:val="24"/>
              </w:rPr>
              <w:t>!</w:t>
            </w:r>
            <w:r w:rsidRPr="00A710F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посвященная празднику  «Последний звонок»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A710FD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«Делаем сами»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Кочкова</w:t>
            </w:r>
            <w:proofErr w:type="spellEnd"/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Григорьева Л.А.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Захарова С.П.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«Родничок»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</w:rPr>
              <w:t>1,3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</w:rPr>
              <w:t>Владимирова В.В.</w:t>
            </w:r>
          </w:p>
        </w:tc>
      </w:tr>
      <w:tr w:rsidR="005C3D69" w:rsidRPr="00A710FD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             </w:t>
            </w: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 xml:space="preserve">Отчет в классных коллективах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           </w:t>
            </w: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710FD">
              <w:rPr>
                <w:color w:val="000000"/>
                <w:sz w:val="24"/>
                <w:szCs w:val="24"/>
              </w:rPr>
              <w:t>Месячник профориентации:</w:t>
            </w:r>
          </w:p>
          <w:p w:rsidR="005C3D69" w:rsidRPr="00A710FD" w:rsidRDefault="005C3D69" w:rsidP="00B14B4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710FD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все профессии важны»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Школьные </w:t>
            </w:r>
            <w:proofErr w:type="spellStart"/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           </w:t>
            </w: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Репортаж на страницах школьной газеты «школьный корабль»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 съемка  классных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          </w:t>
            </w: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акция «Школьный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двор»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Осенняя ярмарка «Дары осени»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«Милосердие»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Акция «День дарения книг»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добра.</w:t>
            </w:r>
          </w:p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«Чистая улица»,  «Посади дерево», «Подарок для малышей»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A710FD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концертов в сельском Доме культуры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 музеи </w:t>
            </w:r>
            <w:proofErr w:type="spellStart"/>
            <w:r w:rsidRPr="00C80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Ядринского</w:t>
            </w:r>
            <w:proofErr w:type="spellEnd"/>
            <w:r w:rsidRPr="00C80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ПДО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Экскурсии по местам малой Родины.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 плану клас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сных руководителей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новогодние представления в </w:t>
            </w:r>
            <w:proofErr w:type="spellStart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 «Вместе - дружно, веселей»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left="-142" w:right="5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десант по уборке территории памятника в с. </w:t>
            </w:r>
            <w:proofErr w:type="gramStart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Ильдубайкино</w:t>
            </w:r>
            <w:proofErr w:type="spellEnd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, д. Никиткино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ентябрь, 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классных аудиторий к новому году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              </w:t>
            </w: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мероприятиях</w:t>
            </w:r>
            <w:proofErr w:type="gramStart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бум», </w:t>
            </w:r>
            <w:r w:rsidRPr="00C805E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«Зарница»,</w:t>
            </w:r>
            <w:r w:rsidRPr="00C80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новогодний праздник, «Мама, папа, я – отличная семья!»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ктябрь, март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710FD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7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 классных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D69" w:rsidRPr="00A710FD" w:rsidTr="00B14B4E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A710FD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A710FD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5C3D69" w:rsidRPr="00A710FD" w:rsidRDefault="005C3D69" w:rsidP="00B14B4E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A710FD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7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плану Совета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A710FD" w:rsidRDefault="005C3D69" w:rsidP="00B14B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710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C3D69" w:rsidRPr="00A710FD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C805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</w:p>
          <w:p w:rsidR="005C3D69" w:rsidRPr="00C805EF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05E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C805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5C3D69" w:rsidRPr="00A710FD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710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A710FD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5C3D69" w:rsidRPr="00C805EF" w:rsidTr="00B14B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69" w:rsidRPr="00C805EF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C805E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5C3D69" w:rsidRPr="00C805EF" w:rsidRDefault="005C3D69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05E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C805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C805EF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</w:tbl>
    <w:p w:rsidR="005C3D69" w:rsidRPr="00C805EF" w:rsidRDefault="005C3D69" w:rsidP="005C3D69"/>
    <w:p w:rsidR="003F748B" w:rsidRDefault="003F748B"/>
    <w:sectPr w:rsidR="003F748B" w:rsidSect="0042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3D69"/>
    <w:rsid w:val="00392B8E"/>
    <w:rsid w:val="003F748B"/>
    <w:rsid w:val="004240D5"/>
    <w:rsid w:val="005C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5C3D6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5C3D6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5C3D6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a3">
    <w:name w:val="Название Знак"/>
    <w:link w:val="a4"/>
    <w:locked/>
    <w:rsid w:val="00392B8E"/>
    <w:rPr>
      <w:b/>
      <w:bCs/>
      <w:sz w:val="36"/>
      <w:szCs w:val="24"/>
    </w:rPr>
  </w:style>
  <w:style w:type="paragraph" w:styleId="a4">
    <w:name w:val="Title"/>
    <w:basedOn w:val="a"/>
    <w:link w:val="a3"/>
    <w:qFormat/>
    <w:rsid w:val="00392B8E"/>
    <w:pPr>
      <w:spacing w:after="0" w:line="240" w:lineRule="auto"/>
      <w:jc w:val="center"/>
    </w:pPr>
    <w:rPr>
      <w:b/>
      <w:bCs/>
      <w:sz w:val="36"/>
      <w:szCs w:val="24"/>
    </w:rPr>
  </w:style>
  <w:style w:type="character" w:customStyle="1" w:styleId="1">
    <w:name w:val="Название Знак1"/>
    <w:basedOn w:val="a0"/>
    <w:link w:val="a4"/>
    <w:uiPriority w:val="10"/>
    <w:rsid w:val="00392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6669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2021-09-14T09:10:00Z</dcterms:created>
  <dcterms:modified xsi:type="dcterms:W3CDTF">2021-09-14T09:10:00Z</dcterms:modified>
</cp:coreProperties>
</file>