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9" w:rsidRPr="003721B9" w:rsidRDefault="003721B9" w:rsidP="003721B9">
      <w:pPr>
        <w:spacing w:before="75"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21B9" w:rsidRPr="003721B9" w:rsidRDefault="003721B9" w:rsidP="0037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3721B9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  <w:t>ДОСТУП К ИНФОРМАЦИОННЫМ СИСТЕМАМ И ЭЛЕКТРОННЫЕ ОБРАЗОВАТЕЛЬНЫЕ РЕСУРСЫ</w:t>
      </w:r>
    </w:p>
    <w:p w:rsidR="003721B9" w:rsidRPr="003721B9" w:rsidRDefault="003721B9" w:rsidP="00372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721B9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Непосредственного доступа воспитанников, </w:t>
      </w:r>
      <w:r w:rsidRPr="003721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том числе инвалидов и лиц с ограниченными возможностями </w:t>
      </w:r>
      <w:proofErr w:type="gramStart"/>
      <w:r w:rsidRPr="003721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здоровья  к</w:t>
      </w:r>
      <w:proofErr w:type="gramEnd"/>
      <w:r w:rsidRPr="003721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 электронным образовательным ресурсам не предусмотрен.</w:t>
      </w:r>
    </w:p>
    <w:p w:rsidR="003721B9" w:rsidRPr="003721B9" w:rsidRDefault="003721B9" w:rsidP="00372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721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педагогическом процессе (в работе с детьми) используется мультимедийная установка для демонстрации учебно-тематических презентаций.</w:t>
      </w:r>
    </w:p>
    <w:p w:rsidR="003721B9" w:rsidRPr="003721B9" w:rsidRDefault="003721B9" w:rsidP="00372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721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Для организации детской деятельности воспитанников, в том числе инвалидов и лиц с ограниченными возможностями здоровья педагоги используют электронные образовательные ресурсы:</w:t>
      </w:r>
    </w:p>
    <w:p w:rsidR="003721B9" w:rsidRPr="003721B9" w:rsidRDefault="003721B9" w:rsidP="00372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1B9" w:rsidRPr="003721B9" w:rsidRDefault="003721B9" w:rsidP="003721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72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1B9">
        <w:rPr>
          <w:rFonts w:ascii="Calibri" w:eastAsia="Times New Roman" w:hAnsi="Calibri" w:cs="Calibri"/>
          <w:b/>
          <w:bCs/>
          <w:sz w:val="24"/>
          <w:szCs w:val="24"/>
          <w:lang w:val="en-US" w:eastAsia="ru-RU"/>
        </w:rPr>
        <w:t> </w:t>
      </w:r>
      <w:r w:rsidRPr="003721B9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br/>
      </w:r>
      <w:r w:rsidRPr="003721B9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Федеральные информационно-образовательные порталы</w:t>
      </w:r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Единая коллекция цифровых образовательных ресурсов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Министерство образования и науки Российской Федерации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Федеральный портал "Российское образование"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Федеральный центр информационно-образовательных ресурсов</w:t>
        </w:r>
      </w:hyperlink>
    </w:p>
    <w:p w:rsidR="003721B9" w:rsidRPr="00F44B56" w:rsidRDefault="003721B9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56">
        <w:rPr>
          <w:rFonts w:ascii="Times New Roman" w:eastAsia="Times New Roman" w:hAnsi="Times New Roman" w:cs="Times New Roman"/>
          <w:color w:val="04638E"/>
          <w:sz w:val="20"/>
          <w:szCs w:val="20"/>
          <w:lang w:eastAsia="ru-RU"/>
        </w:rPr>
        <w:t>Российский общеобразовательный портал</w:t>
      </w:r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Федеральный правовой портал «Юридическая Россия»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Федеральный портал «Информационно – коммуникационные технологии в образовании»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Федеральный портал «Дополнительное образование детей»</w:t>
        </w:r>
      </w:hyperlink>
    </w:p>
    <w:p w:rsidR="003721B9" w:rsidRPr="00F44B56" w:rsidRDefault="00F44B56" w:rsidP="003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ru-RU"/>
        </w:rPr>
      </w:pPr>
      <w:hyperlink r:id="rId12" w:tgtFrame="_blank" w:history="1">
        <w:r w:rsidR="003721B9" w:rsidRPr="00F44B56">
          <w:rPr>
            <w:rFonts w:ascii="Times New Roman" w:eastAsia="Times New Roman" w:hAnsi="Times New Roman" w:cs="Times New Roman"/>
            <w:color w:val="5B9BD5" w:themeColor="accent1"/>
            <w:sz w:val="20"/>
            <w:szCs w:val="20"/>
            <w:lang w:eastAsia="ru-RU"/>
          </w:rPr>
          <w:t>Федеральный портал «Непрерывная подготовка преподавателей»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hyperlink r:id="rId13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Федеральный институт развития образования</w:t>
        </w:r>
      </w:hyperlink>
    </w:p>
    <w:p w:rsidR="003721B9" w:rsidRPr="003721B9" w:rsidRDefault="003721B9" w:rsidP="00372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721B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721B9" w:rsidRPr="003721B9" w:rsidRDefault="003721B9" w:rsidP="0037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B9" w:rsidRPr="003721B9" w:rsidRDefault="003721B9" w:rsidP="003721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3721B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Республиканские информационно - образовательные порталы</w:t>
      </w:r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color w:val="04638E"/>
          <w:sz w:val="24"/>
          <w:szCs w:val="24"/>
          <w:lang w:eastAsia="ru-RU"/>
        </w:rPr>
      </w:pPr>
      <w:hyperlink r:id="rId14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Министерство образования и молодежной политики Ч</w:t>
        </w:r>
        <w:r w:rsidR="00AC53A4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 xml:space="preserve">увашской </w:t>
        </w:r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Р</w:t>
        </w:r>
      </w:hyperlink>
      <w:r w:rsidR="00AC53A4" w:rsidRPr="00F44B56">
        <w:rPr>
          <w:rFonts w:ascii="Times New Roman" w:eastAsia="Times New Roman" w:hAnsi="Times New Roman" w:cs="Times New Roman"/>
          <w:color w:val="04638E"/>
          <w:sz w:val="20"/>
          <w:szCs w:val="20"/>
          <w:lang w:eastAsia="ru-RU"/>
        </w:rPr>
        <w:t>еспублики</w:t>
      </w:r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Единая образовательная информационная среда Чувашской Республики</w:t>
        </w:r>
      </w:hyperlink>
    </w:p>
    <w:p w:rsidR="003721B9" w:rsidRPr="00F44B56" w:rsidRDefault="00F44B56" w:rsidP="00AC53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Национальные проекты</w:t>
        </w:r>
      </w:hyperlink>
    </w:p>
    <w:p w:rsidR="003721B9" w:rsidRPr="003721B9" w:rsidRDefault="003721B9" w:rsidP="003721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3721B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Детские образовательные сайты</w:t>
      </w:r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color w:val="04638E"/>
          <w:sz w:val="24"/>
          <w:szCs w:val="24"/>
          <w:lang w:eastAsia="ru-RU"/>
        </w:rPr>
      </w:pPr>
      <w:hyperlink r:id="rId17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 xml:space="preserve">Детский информационно-развлекательный портал журнала </w:t>
        </w:r>
        <w:proofErr w:type="gramStart"/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 xml:space="preserve">« </w:t>
        </w:r>
        <w:proofErr w:type="spellStart"/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Мурзилка</w:t>
        </w:r>
        <w:proofErr w:type="spellEnd"/>
        <w:proofErr w:type="gramEnd"/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Сайт для детей "Почемучка"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Добрая дорога детства - журнал для детей, родителей и педагогов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Детское творчество и развитие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hyperlink r:id="rId21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 xml:space="preserve">Детский информационно-развлекательный портал киножурнала </w:t>
        </w:r>
        <w:proofErr w:type="gramStart"/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« Ералаш</w:t>
        </w:r>
        <w:proofErr w:type="gramEnd"/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»</w:t>
        </w:r>
      </w:hyperlink>
    </w:p>
    <w:p w:rsidR="003721B9" w:rsidRPr="00F44B56" w:rsidRDefault="003721B9" w:rsidP="0037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B9" w:rsidRPr="003721B9" w:rsidRDefault="003721B9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B9" w:rsidRPr="003721B9" w:rsidRDefault="003721B9" w:rsidP="0037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1B9" w:rsidRPr="003721B9" w:rsidRDefault="003721B9" w:rsidP="003721B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6"/>
          <w:szCs w:val="16"/>
          <w:lang w:eastAsia="ru-RU"/>
        </w:rPr>
      </w:pPr>
      <w:r w:rsidRPr="003721B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Информационные сайты для педагогов</w:t>
      </w:r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«Учительская газета»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Газета «Дошкольное образование»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Журнал «Дошкольное воспитание»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Справочно-информационный портал ГРАМОТА.РУ – русский язык для всех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Журнал «Обруч»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Детство-Пресс</w:t>
        </w:r>
      </w:hyperlink>
    </w:p>
    <w:p w:rsidR="003721B9" w:rsidRPr="00F44B56" w:rsidRDefault="00F44B56" w:rsidP="003721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="003721B9" w:rsidRPr="00F44B56">
          <w:rPr>
            <w:rFonts w:ascii="Times New Roman" w:eastAsia="Times New Roman" w:hAnsi="Times New Roman" w:cs="Times New Roman"/>
            <w:color w:val="04638E"/>
            <w:sz w:val="20"/>
            <w:szCs w:val="20"/>
            <w:lang w:eastAsia="ru-RU"/>
          </w:rPr>
          <w:t>Современное дошкольное образование</w:t>
        </w:r>
      </w:hyperlink>
    </w:p>
    <w:p w:rsidR="00782EF2" w:rsidRPr="00F44B56" w:rsidRDefault="00F44B56" w:rsidP="003721B9">
      <w:pPr>
        <w:rPr>
          <w:rFonts w:ascii="Times New Roman" w:hAnsi="Times New Roman" w:cs="Times New Roman"/>
          <w:color w:val="5B9BD5" w:themeColor="accent1"/>
        </w:rPr>
      </w:pPr>
      <w:hyperlink r:id="rId29" w:tgtFrame="_blank" w:history="1">
        <w:r w:rsidR="003721B9" w:rsidRPr="00F44B56">
          <w:rPr>
            <w:rFonts w:ascii="Times New Roman" w:eastAsia="Times New Roman" w:hAnsi="Times New Roman" w:cs="Times New Roman"/>
            <w:color w:val="5B9BD5" w:themeColor="accent1"/>
            <w:sz w:val="20"/>
            <w:szCs w:val="20"/>
            <w:lang w:eastAsia="ru-RU"/>
          </w:rPr>
          <w:t>Педсовет - дошкольное образование</w:t>
        </w:r>
      </w:hyperlink>
      <w:bookmarkStart w:id="0" w:name="_GoBack"/>
      <w:bookmarkEnd w:id="0"/>
    </w:p>
    <w:sectPr w:rsidR="00782EF2" w:rsidRPr="00F4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BA"/>
    <w:rsid w:val="003721B9"/>
    <w:rsid w:val="00782EF2"/>
    <w:rsid w:val="008D7DBA"/>
    <w:rsid w:val="00AC53A4"/>
    <w:rsid w:val="00ED4104"/>
    <w:rsid w:val="00F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90D80-A193-488F-8B3A-883247E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firo.ru/" TargetMode="External"/><Relationship Id="rId18" Type="http://schemas.openxmlformats.org/officeDocument/2006/relationships/hyperlink" Target="http://pochemu4ka.ru/" TargetMode="External"/><Relationship Id="rId26" Type="http://schemas.openxmlformats.org/officeDocument/2006/relationships/hyperlink" Target="http://www.obruc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ralash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neo.edu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gramo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SiteMap.aspx?gov_id=81&amp;id=208029" TargetMode="External"/><Relationship Id="rId20" Type="http://schemas.openxmlformats.org/officeDocument/2006/relationships/hyperlink" Target="http://detkam.e-papa.ru/" TargetMode="External"/><Relationship Id="rId29" Type="http://schemas.openxmlformats.org/officeDocument/2006/relationships/hyperlink" Target="http://pedsovet.su/load/260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dopedu.ru/" TargetMode="External"/><Relationship Id="rId24" Type="http://schemas.openxmlformats.org/officeDocument/2006/relationships/hyperlink" Target="http://dovosp.ru/j_dv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edu.cap.ru/" TargetMode="External"/><Relationship Id="rId23" Type="http://schemas.openxmlformats.org/officeDocument/2006/relationships/hyperlink" Target="http://dob.1september.ru/" TargetMode="External"/><Relationship Id="rId28" Type="http://schemas.openxmlformats.org/officeDocument/2006/relationships/hyperlink" Target="http://sdo-journal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dddgazeta.ru/about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ww.law.edu.ru/" TargetMode="External"/><Relationship Id="rId14" Type="http://schemas.openxmlformats.org/officeDocument/2006/relationships/hyperlink" Target="http://gov.cap.ru/Default.aspx?gov_id=13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detstvo-pres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2017-09-14T16:07:00Z</dcterms:created>
  <dcterms:modified xsi:type="dcterms:W3CDTF">2018-01-09T13:19:00Z</dcterms:modified>
</cp:coreProperties>
</file>