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5E" w:rsidRDefault="004F1B5E" w:rsidP="004F1B5E">
      <w:pPr>
        <w:pStyle w:val="2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Сократили документационную нагрузку </w:t>
      </w:r>
      <w:proofErr w:type="spellStart"/>
      <w:r>
        <w:rPr>
          <w:rFonts w:eastAsia="Times New Roman"/>
        </w:rPr>
        <w:t>педработников</w:t>
      </w:r>
      <w:proofErr w:type="spellEnd"/>
    </w:p>
    <w:p w:rsidR="004F1B5E" w:rsidRDefault="004F1B5E" w:rsidP="004F1B5E">
      <w:pPr>
        <w:pStyle w:val="a4"/>
      </w:pP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</w:t>
      </w:r>
      <w:proofErr w:type="spellEnd"/>
      <w:r>
        <w:t xml:space="preserve"> уменьшили количество документации, которую должны вести педагогические работники. В совместном письме ведомства дали рекомендуемый перечень документов и указали, кто должен разрабатывать каждый из них (</w:t>
      </w:r>
      <w:hyperlink r:id="rId6" w:anchor="/document/97/485044/" w:history="1">
        <w:r>
          <w:rPr>
            <w:rStyle w:val="a3"/>
          </w:rPr>
          <w:t xml:space="preserve">письмо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, </w:t>
        </w:r>
        <w:proofErr w:type="spellStart"/>
        <w:r>
          <w:rPr>
            <w:rStyle w:val="a3"/>
          </w:rPr>
          <w:t>Рособрнадзора</w:t>
        </w:r>
        <w:proofErr w:type="spellEnd"/>
        <w:r>
          <w:rPr>
            <w:rStyle w:val="a3"/>
          </w:rPr>
          <w:t xml:space="preserve"> от 18.12.2020 № СК-578/08, 01-350/13-01</w:t>
        </w:r>
      </w:hyperlink>
      <w:r>
        <w:t>).</w:t>
      </w:r>
    </w:p>
    <w:p w:rsidR="004F1B5E" w:rsidRDefault="004F1B5E" w:rsidP="004F1B5E">
      <w:pPr>
        <w:pStyle w:val="a4"/>
      </w:pPr>
      <w:r>
        <w:t>По новому перечню заместители директора самостоятельно разрабатывают программу развития УУД, рабочую программу воспитания, календарный план воспитательной работы и план внеурочной деятельности. Еще в составе школьной администрации они участвуют в разработке ООП и ее отдельных частей: учебного плана и календарного учебного графика.</w:t>
      </w:r>
    </w:p>
    <w:p w:rsidR="004F1B5E" w:rsidRDefault="004F1B5E" w:rsidP="004F1B5E">
      <w:pPr>
        <w:pStyle w:val="a4"/>
      </w:pPr>
      <w:r>
        <w:t>Учителя отвечают за документы:</w:t>
      </w:r>
    </w:p>
    <w:p w:rsidR="004F1B5E" w:rsidRDefault="004F1B5E" w:rsidP="004F1B5E">
      <w:pPr>
        <w:numPr>
          <w:ilvl w:val="0"/>
          <w:numId w:val="1"/>
        </w:numPr>
        <w:spacing w:after="103"/>
        <w:ind w:left="686"/>
        <w:rPr>
          <w:rFonts w:eastAsia="Times New Roman"/>
        </w:rPr>
      </w:pPr>
      <w:r>
        <w:rPr>
          <w:rFonts w:eastAsia="Times New Roman"/>
        </w:rPr>
        <w:t>рабочие программы учебных предметов;</w:t>
      </w:r>
    </w:p>
    <w:p w:rsidR="004F1B5E" w:rsidRDefault="004F1B5E" w:rsidP="004F1B5E">
      <w:pPr>
        <w:numPr>
          <w:ilvl w:val="0"/>
          <w:numId w:val="1"/>
        </w:numPr>
        <w:spacing w:after="103"/>
        <w:ind w:left="686"/>
        <w:rPr>
          <w:rFonts w:eastAsia="Times New Roman"/>
        </w:rPr>
      </w:pPr>
      <w:r>
        <w:rPr>
          <w:rFonts w:eastAsia="Times New Roman"/>
        </w:rPr>
        <w:t>рабочие программы внеурочной деятельности;</w:t>
      </w:r>
    </w:p>
    <w:p w:rsidR="004F1B5E" w:rsidRDefault="004F1B5E" w:rsidP="004F1B5E">
      <w:pPr>
        <w:numPr>
          <w:ilvl w:val="0"/>
          <w:numId w:val="1"/>
        </w:numPr>
        <w:spacing w:after="103"/>
        <w:ind w:left="686"/>
        <w:rPr>
          <w:rFonts w:eastAsia="Times New Roman"/>
        </w:rPr>
      </w:pPr>
      <w:r>
        <w:rPr>
          <w:rFonts w:eastAsia="Times New Roman"/>
        </w:rPr>
        <w:t>программы работы с отстающими учениками, которые демонстрируют стабильно низкие образовательные результаты;</w:t>
      </w:r>
    </w:p>
    <w:p w:rsidR="004F1B5E" w:rsidRDefault="004F1B5E" w:rsidP="004F1B5E">
      <w:pPr>
        <w:numPr>
          <w:ilvl w:val="0"/>
          <w:numId w:val="1"/>
        </w:numPr>
        <w:spacing w:after="103"/>
        <w:ind w:left="686"/>
        <w:rPr>
          <w:rFonts w:eastAsia="Times New Roman"/>
        </w:rPr>
      </w:pPr>
      <w:r>
        <w:rPr>
          <w:rFonts w:eastAsia="Times New Roman"/>
        </w:rPr>
        <w:t>журналы успеваемости;</w:t>
      </w:r>
    </w:p>
    <w:p w:rsidR="004F1B5E" w:rsidRDefault="004F1B5E" w:rsidP="004F1B5E">
      <w:pPr>
        <w:numPr>
          <w:ilvl w:val="0"/>
          <w:numId w:val="1"/>
        </w:numPr>
        <w:spacing w:after="103"/>
        <w:ind w:left="686"/>
        <w:rPr>
          <w:rFonts w:eastAsia="Times New Roman"/>
        </w:rPr>
      </w:pPr>
      <w:r>
        <w:rPr>
          <w:rFonts w:eastAsia="Times New Roman"/>
        </w:rPr>
        <w:t>журналы групп продленного дня, если они в них работают.</w:t>
      </w:r>
    </w:p>
    <w:p w:rsidR="004F1B5E" w:rsidRDefault="004F1B5E" w:rsidP="004F1B5E">
      <w:pPr>
        <w:pStyle w:val="a4"/>
      </w:pPr>
      <w:r>
        <w:t xml:space="preserve">Классные руководители также составляют планы воспитательной работы и программы/планы работы с учениками, которые состоят на </w:t>
      </w:r>
      <w:proofErr w:type="spellStart"/>
      <w:r>
        <w:t>внутришкольном</w:t>
      </w:r>
      <w:proofErr w:type="spellEnd"/>
      <w:r>
        <w:t xml:space="preserve"> учете. Ведут журналы успеваемости и личные дела.</w:t>
      </w:r>
    </w:p>
    <w:p w:rsidR="004F1B5E" w:rsidRDefault="004F1B5E" w:rsidP="004F1B5E">
      <w:pPr>
        <w:pStyle w:val="a4"/>
      </w:pPr>
      <w:r>
        <w:t>Полный перечень документов и ответственных за них смотрите в таблице.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4"/>
        <w:gridCol w:w="4042"/>
        <w:gridCol w:w="2479"/>
        <w:gridCol w:w="2490"/>
      </w:tblGrid>
      <w:tr w:rsidR="004F1B5E" w:rsidTr="004F1B5E">
        <w:trPr>
          <w:tblHeader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gramEnd"/>
            <w:r>
              <w:rPr>
                <w:rFonts w:eastAsia="Times New Roman"/>
                <w:b/>
                <w:bCs/>
              </w:rPr>
              <w:t>/п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Название документа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Кто разрабатывает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Периодичность обновления</w:t>
            </w:r>
          </w:p>
        </w:tc>
      </w:tr>
      <w:tr w:rsidR="004F1B5E" w:rsidTr="004F1B5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ООП для каждого из уровней образования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 ОО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ежегодная актуализация и размещение на сайте ОО</w:t>
            </w:r>
          </w:p>
        </w:tc>
      </w:tr>
      <w:tr w:rsidR="004F1B5E" w:rsidTr="004F1B5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Учебный план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 ОО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ежегодная актуализация</w:t>
            </w:r>
          </w:p>
        </w:tc>
      </w:tr>
      <w:tr w:rsidR="004F1B5E" w:rsidTr="004F1B5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Календарный учебный график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 ОО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ежегодная актуализация</w:t>
            </w:r>
          </w:p>
        </w:tc>
      </w:tr>
      <w:tr w:rsidR="004F1B5E" w:rsidTr="004F1B5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развития УУД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директора с участием учителей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ежегодная актуализация</w:t>
            </w:r>
          </w:p>
        </w:tc>
      </w:tr>
      <w:tr w:rsidR="004F1B5E" w:rsidTr="004F1B5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1.4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программа учебных предметов, курсов, включая содержание, планируемые результаты и тематическое планирование с указанием количества часов по каждой теме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ежегодная актуализация</w:t>
            </w:r>
          </w:p>
        </w:tc>
      </w:tr>
      <w:tr w:rsidR="004F1B5E" w:rsidTr="004F1B5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1.5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 внеурочной деятельности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директора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ежегодная актуализация</w:t>
            </w:r>
          </w:p>
        </w:tc>
      </w:tr>
      <w:tr w:rsidR="004F1B5E" w:rsidTr="004F1B5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1.6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программа курсов внеурочной деятельности, включая содержание, планируемые результаты и тематическое планирование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ежегодная актуализация</w:t>
            </w:r>
          </w:p>
        </w:tc>
      </w:tr>
      <w:tr w:rsidR="004F1B5E" w:rsidTr="004F1B5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1.7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программа воспитания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директора с участием учителей и классных руководителей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ежегодная актуализация</w:t>
            </w:r>
          </w:p>
        </w:tc>
      </w:tr>
      <w:tr w:rsidR="004F1B5E" w:rsidTr="004F1B5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1.8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Календарный план воспитательной работы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директора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ежегодная актуализация</w:t>
            </w:r>
          </w:p>
        </w:tc>
      </w:tr>
      <w:tr w:rsidR="004F1B5E" w:rsidTr="004F1B5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коррекционной работы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Профильные специалисты ОО совместно с учителем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ежегодная актуализация</w:t>
            </w:r>
          </w:p>
        </w:tc>
      </w:tr>
      <w:tr w:rsidR="004F1B5E" w:rsidTr="004F1B5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Программа работы с </w:t>
            </w:r>
            <w:proofErr w:type="gramStart"/>
            <w:r>
              <w:rPr>
                <w:rFonts w:eastAsia="Times New Roman"/>
              </w:rPr>
              <w:t>отстающими</w:t>
            </w:r>
            <w:proofErr w:type="gramEnd"/>
            <w:r>
              <w:rPr>
                <w:rFonts w:eastAsia="Times New Roman"/>
              </w:rPr>
              <w:t xml:space="preserve"> обучающимися, демонстрирующими стабильно низкие образовательные результаты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Учитель, профильные специалисты ОО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ежегодная актуализация</w:t>
            </w:r>
          </w:p>
        </w:tc>
      </w:tr>
      <w:tr w:rsidR="004F1B5E" w:rsidTr="004F1B5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Программа (план работы) с </w:t>
            </w:r>
            <w:proofErr w:type="gramStart"/>
            <w:r>
              <w:rPr>
                <w:rFonts w:eastAsia="Times New Roman"/>
              </w:rPr>
              <w:t>обучающимися</w:t>
            </w:r>
            <w:proofErr w:type="gramEnd"/>
            <w:r>
              <w:rPr>
                <w:rFonts w:eastAsia="Times New Roman"/>
              </w:rPr>
              <w:t xml:space="preserve">, состоящими на </w:t>
            </w:r>
            <w:proofErr w:type="spellStart"/>
            <w:r>
              <w:rPr>
                <w:rFonts w:eastAsia="Times New Roman"/>
              </w:rPr>
              <w:t>внутришкольном</w:t>
            </w:r>
            <w:proofErr w:type="spellEnd"/>
            <w:r>
              <w:rPr>
                <w:rFonts w:eastAsia="Times New Roman"/>
              </w:rPr>
              <w:t xml:space="preserve"> учете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– классный руководитель, профильные специалисты ОО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ежегодная актуализация</w:t>
            </w:r>
          </w:p>
        </w:tc>
      </w:tr>
      <w:tr w:rsidR="004F1B5E" w:rsidTr="004F1B5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 воспитательной работы учителя – классного руководителя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– классный руководитель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ежегодная актуализация</w:t>
            </w:r>
          </w:p>
        </w:tc>
      </w:tr>
      <w:tr w:rsidR="004F1B5E" w:rsidTr="004F1B5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Журнал учета успеваемости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Учитель, учитель – классный руководитель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ежедневно</w:t>
            </w:r>
          </w:p>
        </w:tc>
      </w:tr>
      <w:tr w:rsidR="004F1B5E" w:rsidTr="004F1B5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pStyle w:val="a4"/>
            </w:pPr>
            <w:r>
              <w:t>Материалы личных дел обучающихся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– классный руководитель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весь период обучения</w:t>
            </w:r>
          </w:p>
        </w:tc>
      </w:tr>
      <w:tr w:rsidR="004F1B5E" w:rsidTr="004F1B5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Журнал группы продленного дня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B5E" w:rsidRDefault="004F1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ежедневно при работе в ГПД</w:t>
            </w:r>
          </w:p>
        </w:tc>
      </w:tr>
    </w:tbl>
    <w:p w:rsidR="004F1B5E" w:rsidRDefault="004F1B5E" w:rsidP="004F1B5E">
      <w:pPr>
        <w:pStyle w:val="a4"/>
      </w:pPr>
      <w:r>
        <w:t>Ведение иных документов, которых нет в перечне, не входит в обязанности учителя или классного руководителя. Чтобы обязать их вести такие документы, нужно получить письменное согласие и указать в трудовом договоре содержание работ, срок их выполнения и размер оплаты.</w:t>
      </w:r>
    </w:p>
    <w:p w:rsidR="00005806" w:rsidRDefault="004F1B5E" w:rsidP="004F1B5E">
      <w:r>
        <w:rPr>
          <w:rStyle w:val="a5"/>
        </w:rPr>
        <w:t xml:space="preserve">Источник: </w:t>
      </w:r>
      <w:hyperlink r:id="rId7" w:anchor="/document/97/485044/" w:history="1">
        <w:r>
          <w:rPr>
            <w:rStyle w:val="a3"/>
          </w:rPr>
          <w:t xml:space="preserve">письмо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>, </w:t>
        </w:r>
        <w:proofErr w:type="spellStart"/>
        <w:r>
          <w:rPr>
            <w:rStyle w:val="a3"/>
          </w:rPr>
          <w:t>Рособрнадзора</w:t>
        </w:r>
        <w:proofErr w:type="spellEnd"/>
        <w:r>
          <w:rPr>
            <w:rStyle w:val="a3"/>
          </w:rPr>
          <w:t xml:space="preserve"> от 18.12.2020 № СК-578/08, 01-350/13-01</w:t>
        </w:r>
      </w:hyperlink>
    </w:p>
    <w:sectPr w:rsidR="0000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D44"/>
    <w:multiLevelType w:val="multilevel"/>
    <w:tmpl w:val="3EA0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5E"/>
    <w:rsid w:val="00041046"/>
    <w:rsid w:val="00066984"/>
    <w:rsid w:val="001C2DD3"/>
    <w:rsid w:val="004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5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4F1B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1B5E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F1B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F1B5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F1B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5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4F1B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1B5E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F1B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F1B5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F1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учитель 8</cp:lastModifiedBy>
  <cp:revision>2</cp:revision>
  <cp:lastPrinted>2021-11-12T07:24:00Z</cp:lastPrinted>
  <dcterms:created xsi:type="dcterms:W3CDTF">2020-12-23T07:46:00Z</dcterms:created>
  <dcterms:modified xsi:type="dcterms:W3CDTF">2021-11-12T07:24:00Z</dcterms:modified>
</cp:coreProperties>
</file>