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C91" w:rsidRPr="0065220F" w:rsidRDefault="00077C91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7C91" w:rsidRPr="0065220F" w:rsidRDefault="00077C91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7C91" w:rsidRPr="0065220F" w:rsidRDefault="00077C91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tbl>
      <w:tblPr>
        <w:tblW w:w="0" w:type="auto"/>
        <w:tblLook w:val="04A0"/>
      </w:tblPr>
      <w:tblGrid>
        <w:gridCol w:w="9775"/>
        <w:gridCol w:w="222"/>
      </w:tblGrid>
      <w:tr w:rsidR="004E021C" w:rsidRPr="000612E6" w:rsidTr="00993D0F">
        <w:tc>
          <w:tcPr>
            <w:tcW w:w="4644" w:type="dxa"/>
          </w:tcPr>
          <w:tbl>
            <w:tblPr>
              <w:tblW w:w="9677" w:type="dxa"/>
              <w:tblLook w:val="04A0"/>
            </w:tblPr>
            <w:tblGrid>
              <w:gridCol w:w="4536"/>
              <w:gridCol w:w="5141"/>
            </w:tblGrid>
            <w:tr w:rsidR="004625CF" w:rsidRPr="00F81D37" w:rsidTr="004625CF">
              <w:tc>
                <w:tcPr>
                  <w:tcW w:w="4536" w:type="dxa"/>
                </w:tcPr>
                <w:p w:rsidR="004625CF" w:rsidRPr="00F81D37" w:rsidRDefault="004625CF" w:rsidP="004625C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D37">
                    <w:rPr>
                      <w:rFonts w:ascii="Times New Roman" w:hAnsi="Times New Roman"/>
                      <w:sz w:val="24"/>
                      <w:szCs w:val="24"/>
                    </w:rPr>
                    <w:t>СОГЛАСОВАНО</w:t>
                  </w:r>
                </w:p>
                <w:p w:rsidR="004625CF" w:rsidRPr="00F81D37" w:rsidRDefault="004625CF" w:rsidP="004625C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D37">
                    <w:rPr>
                      <w:rFonts w:ascii="Times New Roman" w:hAnsi="Times New Roman"/>
                      <w:sz w:val="24"/>
                      <w:szCs w:val="24"/>
                    </w:rPr>
                    <w:t>Руководитель РНМО заместителей директоров по УПР ПОО Чувашской Республики ___________</w:t>
                  </w:r>
                  <w:r w:rsidRPr="00F81D3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BC554B">
                    <w:rPr>
                      <w:rStyle w:val="a8"/>
                      <w:rFonts w:ascii="Times New Roman" w:hAnsi="Times New Roman"/>
                      <w:b w:val="0"/>
                      <w:color w:val="000000"/>
                      <w:sz w:val="24"/>
                      <w:szCs w:val="24"/>
                      <w:shd w:val="clear" w:color="auto" w:fill="FFFFFF"/>
                    </w:rPr>
                    <w:t>Тюрина М. Н.</w:t>
                  </w:r>
                </w:p>
                <w:p w:rsidR="004625CF" w:rsidRPr="00F81D37" w:rsidRDefault="004625CF" w:rsidP="004625C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D37">
                    <w:rPr>
                      <w:rFonts w:ascii="Times New Roman" w:hAnsi="Times New Roman"/>
                      <w:sz w:val="24"/>
                      <w:szCs w:val="24"/>
                    </w:rPr>
                    <w:t>«_____»_____________________2021г.</w:t>
                  </w:r>
                </w:p>
              </w:tc>
              <w:tc>
                <w:tcPr>
                  <w:tcW w:w="5141" w:type="dxa"/>
                </w:tcPr>
                <w:p w:rsidR="004625CF" w:rsidRPr="00F81D37" w:rsidRDefault="004625CF" w:rsidP="004625CF">
                  <w:pPr>
                    <w:spacing w:after="0"/>
                    <w:ind w:left="35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D37">
                    <w:rPr>
                      <w:rFonts w:ascii="Times New Roman" w:hAnsi="Times New Roman"/>
                      <w:sz w:val="24"/>
                      <w:szCs w:val="24"/>
                    </w:rPr>
                    <w:t>УТВЕРЖДЕНО</w:t>
                  </w:r>
                </w:p>
                <w:p w:rsidR="004625CF" w:rsidRPr="00F81D37" w:rsidRDefault="004625CF" w:rsidP="004625CF">
                  <w:pPr>
                    <w:spacing w:after="0"/>
                    <w:ind w:left="35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D37">
                    <w:rPr>
                      <w:rFonts w:ascii="Times New Roman" w:hAnsi="Times New Roman"/>
                      <w:sz w:val="24"/>
                      <w:szCs w:val="24"/>
                    </w:rPr>
                    <w:t xml:space="preserve">Исполнительный директор Ассоциации организаций профессионального образования Чувашской Республики </w:t>
                  </w:r>
                </w:p>
                <w:p w:rsidR="004625CF" w:rsidRPr="00F81D37" w:rsidRDefault="004625CF" w:rsidP="004625CF">
                  <w:pPr>
                    <w:spacing w:after="0"/>
                    <w:ind w:left="35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D37">
                    <w:rPr>
                      <w:rFonts w:ascii="Times New Roman" w:hAnsi="Times New Roman"/>
                      <w:sz w:val="24"/>
                      <w:szCs w:val="24"/>
                    </w:rPr>
                    <w:t>_____________________Л.П. Рудакова</w:t>
                  </w:r>
                </w:p>
                <w:p w:rsidR="004625CF" w:rsidRPr="00F81D37" w:rsidRDefault="004625CF" w:rsidP="004625CF">
                  <w:pPr>
                    <w:spacing w:after="0"/>
                    <w:ind w:left="35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D37">
                    <w:rPr>
                      <w:rFonts w:ascii="Times New Roman" w:hAnsi="Times New Roman"/>
                      <w:sz w:val="24"/>
                      <w:szCs w:val="24"/>
                    </w:rPr>
                    <w:t>«_____»_____________________2021г.</w:t>
                  </w:r>
                </w:p>
              </w:tc>
            </w:tr>
          </w:tbl>
          <w:p w:rsidR="004E021C" w:rsidRPr="000612E6" w:rsidRDefault="004E021C" w:rsidP="00993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4E021C" w:rsidRPr="000612E6" w:rsidRDefault="004E021C" w:rsidP="00993D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7C91" w:rsidRPr="0065220F" w:rsidRDefault="00077C91" w:rsidP="00077C91">
      <w:pPr>
        <w:spacing w:after="0" w:line="240" w:lineRule="auto"/>
        <w:ind w:right="-1054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77C91" w:rsidRPr="0065220F" w:rsidRDefault="00077C91" w:rsidP="00077C91">
      <w:pPr>
        <w:spacing w:after="0" w:line="240" w:lineRule="auto"/>
        <w:ind w:right="-1054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77C91" w:rsidRPr="0065220F" w:rsidRDefault="00077C91" w:rsidP="00077C91">
      <w:pPr>
        <w:spacing w:after="0" w:line="240" w:lineRule="auto"/>
        <w:ind w:right="-1054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77C91" w:rsidRPr="0065220F" w:rsidRDefault="00077C91" w:rsidP="00077C91">
      <w:pPr>
        <w:spacing w:after="0" w:line="240" w:lineRule="auto"/>
        <w:ind w:right="-1054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77C91" w:rsidRPr="0065220F" w:rsidRDefault="00077C91" w:rsidP="00077C91">
      <w:pPr>
        <w:spacing w:after="0" w:line="240" w:lineRule="auto"/>
        <w:ind w:right="-1054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77C91" w:rsidRPr="0065220F" w:rsidRDefault="00077C91" w:rsidP="00077C91">
      <w:pPr>
        <w:spacing w:after="0" w:line="240" w:lineRule="auto"/>
        <w:ind w:right="-1054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77C91" w:rsidRPr="0065220F" w:rsidRDefault="00077C91" w:rsidP="00077C91">
      <w:pPr>
        <w:spacing w:after="0" w:line="240" w:lineRule="auto"/>
        <w:ind w:right="-1054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77C91" w:rsidRPr="0065220F" w:rsidRDefault="00077C91" w:rsidP="00077C91">
      <w:pPr>
        <w:spacing w:after="0" w:line="240" w:lineRule="auto"/>
        <w:ind w:right="-1054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77C91" w:rsidRPr="0065220F" w:rsidRDefault="00077C91" w:rsidP="00077C91">
      <w:pPr>
        <w:spacing w:after="0" w:line="240" w:lineRule="auto"/>
        <w:ind w:right="-1054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77C91" w:rsidRPr="0065220F" w:rsidRDefault="00077C91" w:rsidP="00077C91">
      <w:pPr>
        <w:spacing w:after="0" w:line="240" w:lineRule="auto"/>
        <w:ind w:right="-1054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77C91" w:rsidRPr="0065220F" w:rsidRDefault="00077C91" w:rsidP="00077C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77C91" w:rsidRPr="00E14B78" w:rsidRDefault="00077C91" w:rsidP="00077C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7E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Положение</w:t>
      </w:r>
    </w:p>
    <w:p w:rsidR="00067E4D" w:rsidRPr="00E14B78" w:rsidRDefault="00067E4D" w:rsidP="00077C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91CCE" w:rsidRPr="00091CCE" w:rsidRDefault="00077C91" w:rsidP="003257E9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7E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 Республиканском конкурсе </w:t>
      </w:r>
      <w:r w:rsidR="00EB5D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методических разработок </w:t>
      </w:r>
    </w:p>
    <w:p w:rsidR="00077C91" w:rsidRPr="00067E4D" w:rsidRDefault="00EB5DF6" w:rsidP="003257E9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проведению учебных занятий и практик (</w:t>
      </w:r>
      <w:r w:rsidRPr="00067E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учебной, производс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твенной, преддипломной)</w:t>
      </w:r>
      <w:r w:rsidRPr="00067E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77C91" w:rsidRPr="00067E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профессиональных  образовательных организаций Чувашской Республики </w:t>
      </w:r>
      <w:r w:rsidR="003257E9" w:rsidRPr="00067E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рамках </w:t>
      </w:r>
      <w:r w:rsidR="00D47E09" w:rsidRPr="00067E4D">
        <w:rPr>
          <w:rFonts w:ascii="Times New Roman" w:hAnsi="Times New Roman" w:cs="Times New Roman"/>
          <w:b/>
          <w:spacing w:val="3"/>
          <w:sz w:val="28"/>
          <w:szCs w:val="28"/>
        </w:rPr>
        <w:t>Республиканского учебно-методического объединения</w:t>
      </w:r>
      <w:r w:rsidR="00D47E09" w:rsidRPr="00067E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77C91" w:rsidRPr="00067E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строительного направления </w:t>
      </w:r>
    </w:p>
    <w:p w:rsidR="00077C91" w:rsidRPr="0065220F" w:rsidRDefault="00077C91" w:rsidP="00077C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C91" w:rsidRPr="0065220F" w:rsidRDefault="00077C91" w:rsidP="00077C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C91" w:rsidRPr="0065220F" w:rsidRDefault="00077C91" w:rsidP="00077C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C91" w:rsidRPr="0065220F" w:rsidRDefault="00077C91" w:rsidP="00077C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C91" w:rsidRPr="0065220F" w:rsidRDefault="00077C91" w:rsidP="00077C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C91" w:rsidRPr="0065220F" w:rsidRDefault="00077C91" w:rsidP="00077C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C91" w:rsidRPr="0065220F" w:rsidRDefault="00077C91" w:rsidP="00077C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C91" w:rsidRPr="0065220F" w:rsidRDefault="00077C91" w:rsidP="00077C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C91" w:rsidRPr="0065220F" w:rsidRDefault="00077C91" w:rsidP="00077C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C91" w:rsidRPr="0065220F" w:rsidRDefault="00077C91" w:rsidP="00077C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C91" w:rsidRPr="0065220F" w:rsidRDefault="00077C91" w:rsidP="00077C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C91" w:rsidRPr="0065220F" w:rsidRDefault="00077C91" w:rsidP="00077C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C91" w:rsidRPr="0065220F" w:rsidRDefault="00077C91" w:rsidP="00077C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C91" w:rsidRPr="0065220F" w:rsidRDefault="00077C91" w:rsidP="00077C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C91" w:rsidRPr="0065220F" w:rsidRDefault="00077C91" w:rsidP="00077C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C91" w:rsidRPr="0065220F" w:rsidRDefault="00077C91" w:rsidP="00077C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C91" w:rsidRDefault="00077C91" w:rsidP="00077C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DF6" w:rsidRDefault="00EB5DF6" w:rsidP="00077C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DF6" w:rsidRDefault="00EB5DF6" w:rsidP="00077C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DF6" w:rsidRDefault="00EB5DF6" w:rsidP="00077C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DF6" w:rsidRDefault="00EB5DF6" w:rsidP="00077C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DF6" w:rsidRDefault="00EB5DF6" w:rsidP="00077C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DF6" w:rsidRDefault="00EB5DF6" w:rsidP="00077C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DF6" w:rsidRDefault="00EB5DF6" w:rsidP="00077C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DF6" w:rsidRDefault="00EB5DF6" w:rsidP="00077C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C91" w:rsidRPr="0065220F" w:rsidRDefault="00077C91" w:rsidP="00077C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20F">
        <w:rPr>
          <w:rFonts w:ascii="Times New Roman" w:hAnsi="Times New Roman" w:cs="Times New Roman"/>
          <w:b/>
          <w:sz w:val="24"/>
          <w:szCs w:val="24"/>
        </w:rPr>
        <w:t>20</w:t>
      </w:r>
      <w:r w:rsidR="00EB5DF6">
        <w:rPr>
          <w:rFonts w:ascii="Times New Roman" w:hAnsi="Times New Roman" w:cs="Times New Roman"/>
          <w:b/>
          <w:sz w:val="24"/>
          <w:szCs w:val="24"/>
        </w:rPr>
        <w:t>2</w:t>
      </w:r>
      <w:r w:rsidR="004625CF">
        <w:rPr>
          <w:rFonts w:ascii="Times New Roman" w:hAnsi="Times New Roman" w:cs="Times New Roman"/>
          <w:b/>
          <w:sz w:val="24"/>
          <w:szCs w:val="24"/>
        </w:rPr>
        <w:t>1</w:t>
      </w:r>
    </w:p>
    <w:p w:rsidR="00077C91" w:rsidRPr="0065220F" w:rsidRDefault="00077C91" w:rsidP="00067E4D">
      <w:pPr>
        <w:jc w:val="center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b/>
          <w:sz w:val="24"/>
          <w:szCs w:val="24"/>
        </w:rPr>
        <w:br w:type="page"/>
      </w:r>
      <w:r w:rsidRPr="0065220F">
        <w:rPr>
          <w:rFonts w:ascii="Times New Roman" w:hAnsi="Times New Roman" w:cs="Times New Roman"/>
          <w:sz w:val="24"/>
          <w:szCs w:val="24"/>
        </w:rPr>
        <w:lastRenderedPageBreak/>
        <w:t>I. Общие положения</w:t>
      </w:r>
    </w:p>
    <w:p w:rsidR="00077C91" w:rsidRPr="0065220F" w:rsidRDefault="00077C91" w:rsidP="00EB5DF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1.1. Положение определяет порядок и регламент проведения республиканского конкурса  </w:t>
      </w:r>
      <w:r w:rsidR="00EB5DF6" w:rsidRPr="00EB5DF6">
        <w:rPr>
          <w:rFonts w:ascii="Times New Roman" w:hAnsi="Times New Roman" w:cs="Times New Roman"/>
          <w:color w:val="000000" w:themeColor="text1"/>
          <w:sz w:val="24"/>
          <w:szCs w:val="24"/>
        </w:rPr>
        <w:t>методических разработок по проведению учебных занятий и практик (учебной, производственной, преддипломной)</w:t>
      </w:r>
      <w:r w:rsidR="00EB5DF6" w:rsidRPr="00067E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B5D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5220F">
        <w:rPr>
          <w:rFonts w:ascii="Times New Roman" w:hAnsi="Times New Roman" w:cs="Times New Roman"/>
          <w:sz w:val="24"/>
          <w:szCs w:val="24"/>
        </w:rPr>
        <w:t>(далее    –   Конкурс)     для   педагогов     профессиональных образовательных  организаций Чувашской Республики</w:t>
      </w:r>
      <w:r w:rsidR="003257E9" w:rsidRPr="0065220F">
        <w:rPr>
          <w:rFonts w:ascii="Times New Roman" w:hAnsi="Times New Roman" w:cs="Times New Roman"/>
          <w:sz w:val="24"/>
          <w:szCs w:val="24"/>
        </w:rPr>
        <w:t xml:space="preserve"> </w:t>
      </w:r>
      <w:r w:rsidR="003257E9" w:rsidRPr="006522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</w:t>
      </w:r>
      <w:r w:rsidR="007A714D" w:rsidRPr="0065220F">
        <w:rPr>
          <w:rFonts w:ascii="Times New Roman" w:hAnsi="Times New Roman" w:cs="Times New Roman"/>
          <w:spacing w:val="3"/>
          <w:sz w:val="24"/>
          <w:szCs w:val="24"/>
        </w:rPr>
        <w:t>Республиканского учебно-методического объединения</w:t>
      </w:r>
      <w:r w:rsidR="003257E9" w:rsidRPr="006522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строительного направления</w:t>
      </w:r>
      <w:r w:rsidR="0056144A" w:rsidRPr="0065220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A1743" w:rsidRPr="0065220F" w:rsidRDefault="00077C91" w:rsidP="00CA1743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1.2. Конкурс объявляется </w:t>
      </w:r>
      <w:r w:rsidR="00CA1743" w:rsidRPr="0065220F">
        <w:rPr>
          <w:rFonts w:ascii="Times New Roman" w:hAnsi="Times New Roman" w:cs="Times New Roman"/>
          <w:sz w:val="24"/>
          <w:szCs w:val="24"/>
        </w:rPr>
        <w:t>РУМО строительного направления.</w:t>
      </w:r>
    </w:p>
    <w:p w:rsidR="00CA1743" w:rsidRPr="0065220F" w:rsidRDefault="00B0392B" w:rsidP="00B0392B">
      <w:pPr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7C91" w:rsidRPr="0065220F">
        <w:rPr>
          <w:rFonts w:ascii="Times New Roman" w:hAnsi="Times New Roman" w:cs="Times New Roman"/>
          <w:sz w:val="24"/>
          <w:szCs w:val="24"/>
        </w:rPr>
        <w:t xml:space="preserve">1.3. </w:t>
      </w:r>
      <w:r w:rsidR="00CA1743" w:rsidRPr="0065220F">
        <w:rPr>
          <w:rFonts w:ascii="Times New Roman" w:hAnsi="Times New Roman" w:cs="Times New Roman"/>
          <w:sz w:val="24"/>
          <w:szCs w:val="24"/>
        </w:rPr>
        <w:t xml:space="preserve">Информация о Конкурсе размещается на официальном сайте </w:t>
      </w:r>
      <w:r w:rsidR="000C50BD">
        <w:rPr>
          <w:rFonts w:ascii="Times New Roman" w:hAnsi="Times New Roman" w:cs="Times New Roman"/>
          <w:sz w:val="24"/>
          <w:szCs w:val="24"/>
        </w:rPr>
        <w:t>Союза</w:t>
      </w:r>
      <w:r w:rsidR="00CA1743" w:rsidRPr="0065220F">
        <w:rPr>
          <w:rFonts w:ascii="Times New Roman" w:hAnsi="Times New Roman" w:cs="Times New Roman"/>
          <w:sz w:val="24"/>
          <w:szCs w:val="24"/>
        </w:rPr>
        <w:t xml:space="preserve">  профессиональн</w:t>
      </w:r>
      <w:r w:rsidR="000C50BD">
        <w:rPr>
          <w:rFonts w:ascii="Times New Roman" w:hAnsi="Times New Roman" w:cs="Times New Roman"/>
          <w:sz w:val="24"/>
          <w:szCs w:val="24"/>
        </w:rPr>
        <w:t>ых образовательных</w:t>
      </w:r>
      <w:r w:rsidR="00CA1743" w:rsidRPr="0065220F">
        <w:rPr>
          <w:rFonts w:ascii="Times New Roman" w:hAnsi="Times New Roman" w:cs="Times New Roman"/>
          <w:sz w:val="24"/>
          <w:szCs w:val="24"/>
        </w:rPr>
        <w:t xml:space="preserve"> о</w:t>
      </w:r>
      <w:r w:rsidR="000C50BD">
        <w:rPr>
          <w:rFonts w:ascii="Times New Roman" w:hAnsi="Times New Roman" w:cs="Times New Roman"/>
          <w:sz w:val="24"/>
          <w:szCs w:val="24"/>
        </w:rPr>
        <w:t>рганизаций</w:t>
      </w:r>
      <w:r w:rsidR="00CA1743" w:rsidRPr="0065220F">
        <w:rPr>
          <w:rFonts w:ascii="Times New Roman" w:hAnsi="Times New Roman" w:cs="Times New Roman"/>
          <w:sz w:val="24"/>
          <w:szCs w:val="24"/>
        </w:rPr>
        <w:t xml:space="preserve"> Чувашской Республики: </w:t>
      </w:r>
      <w:hyperlink r:id="rId6" w:history="1">
        <w:r w:rsidR="00CA1743" w:rsidRPr="0065220F">
          <w:rPr>
            <w:rStyle w:val="a5"/>
            <w:rFonts w:ascii="Times New Roman" w:hAnsi="Times New Roman" w:cs="Times New Roman"/>
            <w:sz w:val="24"/>
            <w:szCs w:val="24"/>
          </w:rPr>
          <w:t>http://assorg.ru/</w:t>
        </w:r>
      </w:hyperlink>
      <w:r w:rsidR="00CA1743" w:rsidRPr="0065220F">
        <w:rPr>
          <w:rFonts w:ascii="Times New Roman" w:hAnsi="Times New Roman" w:cs="Times New Roman"/>
          <w:sz w:val="24"/>
          <w:szCs w:val="24"/>
        </w:rPr>
        <w:t xml:space="preserve"> и в группе </w:t>
      </w:r>
      <w:proofErr w:type="spellStart"/>
      <w:r w:rsidR="00CA1743" w:rsidRPr="0065220F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CA1743" w:rsidRPr="0065220F">
        <w:rPr>
          <w:rFonts w:ascii="Times New Roman" w:hAnsi="Times New Roman" w:cs="Times New Roman"/>
          <w:sz w:val="24"/>
          <w:szCs w:val="24"/>
        </w:rPr>
        <w:t xml:space="preserve"> «РУМО по строительному направлению» </w:t>
      </w:r>
      <w:hyperlink r:id="rId7" w:history="1">
        <w:r w:rsidR="00CA1743" w:rsidRPr="0065220F">
          <w:rPr>
            <w:rStyle w:val="a5"/>
            <w:rFonts w:ascii="Times New Roman" w:hAnsi="Times New Roman" w:cs="Times New Roman"/>
            <w:sz w:val="24"/>
            <w:szCs w:val="24"/>
          </w:rPr>
          <w:t>https://vk.com/club172176115</w:t>
        </w:r>
      </w:hyperlink>
      <w:r w:rsidR="00CA1743" w:rsidRPr="0065220F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077C91" w:rsidRDefault="00077C91" w:rsidP="00E14B78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>II. Цели и задачи Конкурса</w:t>
      </w:r>
    </w:p>
    <w:p w:rsidR="00E14B78" w:rsidRPr="0065220F" w:rsidRDefault="00E14B78" w:rsidP="00E14B78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77C91" w:rsidRPr="0065220F" w:rsidRDefault="00077C91" w:rsidP="0056144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>2.1. Конкурс проводится с целью стимулирования творческой активности</w:t>
      </w:r>
      <w:r w:rsidR="0056144A" w:rsidRPr="0065220F">
        <w:rPr>
          <w:rFonts w:ascii="Times New Roman" w:hAnsi="Times New Roman" w:cs="Times New Roman"/>
          <w:sz w:val="24"/>
          <w:szCs w:val="24"/>
        </w:rPr>
        <w:t xml:space="preserve"> </w:t>
      </w:r>
      <w:r w:rsidRPr="0065220F">
        <w:rPr>
          <w:rFonts w:ascii="Times New Roman" w:hAnsi="Times New Roman" w:cs="Times New Roman"/>
          <w:sz w:val="24"/>
          <w:szCs w:val="24"/>
        </w:rPr>
        <w:t>педагогических  работников      по    повышению       собственного      профессионального         уровня,</w:t>
      </w:r>
      <w:r w:rsidR="0056144A" w:rsidRPr="0065220F">
        <w:rPr>
          <w:rFonts w:ascii="Times New Roman" w:hAnsi="Times New Roman" w:cs="Times New Roman"/>
          <w:sz w:val="24"/>
          <w:szCs w:val="24"/>
        </w:rPr>
        <w:t xml:space="preserve"> </w:t>
      </w:r>
      <w:r w:rsidRPr="0065220F">
        <w:rPr>
          <w:rFonts w:ascii="Times New Roman" w:hAnsi="Times New Roman" w:cs="Times New Roman"/>
          <w:sz w:val="24"/>
          <w:szCs w:val="24"/>
        </w:rPr>
        <w:t>осмысления  индивидуального        практического       опыта,     поддержания        и   поощрения</w:t>
      </w:r>
      <w:r w:rsidR="0056144A" w:rsidRPr="0065220F">
        <w:rPr>
          <w:rFonts w:ascii="Times New Roman" w:hAnsi="Times New Roman" w:cs="Times New Roman"/>
          <w:sz w:val="24"/>
          <w:szCs w:val="24"/>
        </w:rPr>
        <w:t xml:space="preserve"> </w:t>
      </w:r>
      <w:r w:rsidRPr="0065220F">
        <w:rPr>
          <w:rFonts w:ascii="Times New Roman" w:hAnsi="Times New Roman" w:cs="Times New Roman"/>
          <w:sz w:val="24"/>
          <w:szCs w:val="24"/>
        </w:rPr>
        <w:t>творческого  профессионального   поиска,   обобщения   опыта            работы,</w:t>
      </w:r>
      <w:r w:rsidR="0035607A">
        <w:rPr>
          <w:rFonts w:ascii="Times New Roman" w:hAnsi="Times New Roman" w:cs="Times New Roman"/>
          <w:sz w:val="24"/>
          <w:szCs w:val="24"/>
        </w:rPr>
        <w:t xml:space="preserve"> </w:t>
      </w:r>
      <w:r w:rsidRPr="0065220F">
        <w:rPr>
          <w:rFonts w:ascii="Times New Roman" w:hAnsi="Times New Roman" w:cs="Times New Roman"/>
          <w:sz w:val="24"/>
          <w:szCs w:val="24"/>
        </w:rPr>
        <w:t xml:space="preserve">распространения        и   внедрения  лучшего  опыта   в   практику   работы   профессиональных   образовательных   организаций  Чувашской Республики.  </w:t>
      </w:r>
    </w:p>
    <w:p w:rsidR="00077C91" w:rsidRPr="0065220F" w:rsidRDefault="00077C91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2.2. Задачи конкурса:  </w:t>
      </w:r>
    </w:p>
    <w:p w:rsidR="00077C91" w:rsidRPr="00FD4AB4" w:rsidRDefault="00077C91" w:rsidP="00FD4AB4">
      <w:pPr>
        <w:pStyle w:val="a7"/>
        <w:numPr>
          <w:ilvl w:val="0"/>
          <w:numId w:val="1"/>
        </w:numPr>
        <w:spacing w:after="0" w:line="240" w:lineRule="auto"/>
        <w:ind w:left="0" w:right="57" w:firstLine="1126"/>
        <w:jc w:val="both"/>
        <w:rPr>
          <w:rFonts w:ascii="Times New Roman" w:hAnsi="Times New Roman" w:cs="Times New Roman"/>
          <w:sz w:val="24"/>
          <w:szCs w:val="24"/>
        </w:rPr>
      </w:pPr>
      <w:r w:rsidRPr="00FD4AB4">
        <w:rPr>
          <w:rFonts w:ascii="Times New Roman" w:hAnsi="Times New Roman" w:cs="Times New Roman"/>
          <w:sz w:val="24"/>
          <w:szCs w:val="24"/>
        </w:rPr>
        <w:t xml:space="preserve">выявление  инновационного  потенциала  преподавателей,  мастеров  производственного  обучения;  </w:t>
      </w:r>
    </w:p>
    <w:p w:rsidR="00077C91" w:rsidRPr="00FD4AB4" w:rsidRDefault="00077C91" w:rsidP="00FD4AB4">
      <w:pPr>
        <w:pStyle w:val="a7"/>
        <w:numPr>
          <w:ilvl w:val="0"/>
          <w:numId w:val="1"/>
        </w:numPr>
        <w:spacing w:after="0" w:line="240" w:lineRule="auto"/>
        <w:ind w:left="0" w:right="57" w:firstLine="1126"/>
        <w:jc w:val="both"/>
        <w:rPr>
          <w:rFonts w:ascii="Times New Roman" w:hAnsi="Times New Roman" w:cs="Times New Roman"/>
          <w:sz w:val="24"/>
          <w:szCs w:val="24"/>
        </w:rPr>
      </w:pPr>
      <w:r w:rsidRPr="00FD4AB4">
        <w:rPr>
          <w:rFonts w:ascii="Times New Roman" w:hAnsi="Times New Roman" w:cs="Times New Roman"/>
          <w:sz w:val="24"/>
          <w:szCs w:val="24"/>
        </w:rPr>
        <w:t xml:space="preserve">стимулирование  разработки  и  внедрения  собственных  концепций  или  методических  находок;  </w:t>
      </w:r>
    </w:p>
    <w:p w:rsidR="00077C91" w:rsidRPr="00FD4AB4" w:rsidRDefault="00077C91" w:rsidP="005379E4">
      <w:pPr>
        <w:pStyle w:val="a7"/>
        <w:numPr>
          <w:ilvl w:val="0"/>
          <w:numId w:val="1"/>
        </w:numPr>
        <w:spacing w:after="0" w:line="240" w:lineRule="auto"/>
        <w:ind w:left="0" w:right="57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D4AB4">
        <w:rPr>
          <w:rFonts w:ascii="Times New Roman" w:hAnsi="Times New Roman" w:cs="Times New Roman"/>
          <w:sz w:val="24"/>
          <w:szCs w:val="24"/>
        </w:rPr>
        <w:t>признание  личностных  достижений  преподавателя  и/или  мастера  производственного  обучения (</w:t>
      </w:r>
      <w:proofErr w:type="gramStart"/>
      <w:r w:rsidRPr="00FD4AB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D4AB4">
        <w:rPr>
          <w:rFonts w:ascii="Times New Roman" w:hAnsi="Times New Roman" w:cs="Times New Roman"/>
          <w:sz w:val="24"/>
          <w:szCs w:val="24"/>
        </w:rPr>
        <w:t xml:space="preserve">/о).  </w:t>
      </w:r>
    </w:p>
    <w:p w:rsidR="00077C91" w:rsidRPr="0065220F" w:rsidRDefault="00077C91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7C91" w:rsidRDefault="00077C91" w:rsidP="00E14B78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>III. Организация Конкурса</w:t>
      </w:r>
    </w:p>
    <w:p w:rsidR="00E14B78" w:rsidRPr="0065220F" w:rsidRDefault="00E14B78" w:rsidP="00E14B78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77C91" w:rsidRPr="0065220F" w:rsidRDefault="00077C91" w:rsidP="0056144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3.1. Конкурс для  педагогов  профессиональных  образовательных  организаций  Чувашской  Республики      проводится   </w:t>
      </w:r>
      <w:r w:rsidR="00E1305A" w:rsidRPr="0065220F">
        <w:rPr>
          <w:rFonts w:ascii="Times New Roman" w:hAnsi="Times New Roman" w:cs="Times New Roman"/>
          <w:spacing w:val="3"/>
          <w:sz w:val="24"/>
          <w:szCs w:val="24"/>
        </w:rPr>
        <w:t>Республиканским учебно-методическим объединением</w:t>
      </w:r>
      <w:r w:rsidR="0056144A" w:rsidRPr="006522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строительного направления.</w:t>
      </w:r>
    </w:p>
    <w:p w:rsidR="00077C91" w:rsidRPr="0065220F" w:rsidRDefault="00077C91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3.2. Конкурс проводится по следующим направлениям:  </w:t>
      </w:r>
    </w:p>
    <w:p w:rsidR="00077C91" w:rsidRPr="0065220F" w:rsidRDefault="00077C91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>1) Учебно-мет</w:t>
      </w:r>
      <w:r w:rsidR="0035607A">
        <w:rPr>
          <w:rFonts w:ascii="Times New Roman" w:hAnsi="Times New Roman" w:cs="Times New Roman"/>
          <w:sz w:val="24"/>
          <w:szCs w:val="24"/>
        </w:rPr>
        <w:t>одические пособия для студентов</w:t>
      </w:r>
      <w:r w:rsidRPr="0065220F">
        <w:rPr>
          <w:rFonts w:ascii="Times New Roman" w:hAnsi="Times New Roman" w:cs="Times New Roman"/>
          <w:sz w:val="24"/>
          <w:szCs w:val="24"/>
        </w:rPr>
        <w:t xml:space="preserve"> </w:t>
      </w:r>
      <w:r w:rsidR="0035607A">
        <w:rPr>
          <w:rFonts w:ascii="Times New Roman" w:hAnsi="Times New Roman" w:cs="Times New Roman"/>
          <w:color w:val="000000" w:themeColor="text1"/>
          <w:sz w:val="24"/>
          <w:szCs w:val="24"/>
        </w:rPr>
        <w:t>по выполнению лабораторных, практических работ:</w:t>
      </w:r>
      <w:r w:rsidR="00492C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077C91" w:rsidRPr="00B0392B" w:rsidRDefault="00077C91" w:rsidP="00B0392B">
      <w:pPr>
        <w:pStyle w:val="a7"/>
        <w:numPr>
          <w:ilvl w:val="0"/>
          <w:numId w:val="3"/>
        </w:numPr>
        <w:spacing w:after="0" w:line="240" w:lineRule="auto"/>
        <w:ind w:left="0" w:right="57" w:firstLine="1126"/>
        <w:jc w:val="both"/>
        <w:rPr>
          <w:rFonts w:ascii="Times New Roman" w:hAnsi="Times New Roman" w:cs="Times New Roman"/>
          <w:sz w:val="24"/>
          <w:szCs w:val="24"/>
        </w:rPr>
      </w:pPr>
      <w:r w:rsidRPr="00FD4AB4">
        <w:rPr>
          <w:rFonts w:ascii="Times New Roman" w:hAnsi="Times New Roman" w:cs="Times New Roman"/>
          <w:sz w:val="24"/>
          <w:szCs w:val="24"/>
        </w:rPr>
        <w:t xml:space="preserve">Сборник методических указаний </w:t>
      </w:r>
      <w:r w:rsidR="0035607A">
        <w:rPr>
          <w:rFonts w:ascii="Times New Roman" w:hAnsi="Times New Roman" w:cs="Times New Roman"/>
          <w:sz w:val="24"/>
          <w:szCs w:val="24"/>
        </w:rPr>
        <w:t>для студентов</w:t>
      </w:r>
      <w:r w:rsidR="0035607A" w:rsidRPr="0065220F">
        <w:rPr>
          <w:rFonts w:ascii="Times New Roman" w:hAnsi="Times New Roman" w:cs="Times New Roman"/>
          <w:sz w:val="24"/>
          <w:szCs w:val="24"/>
        </w:rPr>
        <w:t xml:space="preserve"> </w:t>
      </w:r>
      <w:r w:rsidR="0035607A">
        <w:rPr>
          <w:rFonts w:ascii="Times New Roman" w:hAnsi="Times New Roman" w:cs="Times New Roman"/>
          <w:color w:val="000000" w:themeColor="text1"/>
          <w:sz w:val="24"/>
          <w:szCs w:val="24"/>
        </w:rPr>
        <w:t>по выполнению лабораторных, практических работ;</w:t>
      </w:r>
    </w:p>
    <w:p w:rsidR="00077C91" w:rsidRDefault="00077C91" w:rsidP="00FD4AB4">
      <w:pPr>
        <w:pStyle w:val="a7"/>
        <w:numPr>
          <w:ilvl w:val="0"/>
          <w:numId w:val="3"/>
        </w:numPr>
        <w:spacing w:after="0" w:line="240" w:lineRule="auto"/>
        <w:ind w:left="0" w:right="57" w:firstLine="1126"/>
        <w:jc w:val="both"/>
        <w:rPr>
          <w:rFonts w:ascii="Times New Roman" w:hAnsi="Times New Roman" w:cs="Times New Roman"/>
          <w:sz w:val="24"/>
          <w:szCs w:val="24"/>
        </w:rPr>
      </w:pPr>
      <w:r w:rsidRPr="00FD4AB4">
        <w:rPr>
          <w:rFonts w:ascii="Times New Roman" w:hAnsi="Times New Roman" w:cs="Times New Roman"/>
          <w:sz w:val="24"/>
          <w:szCs w:val="24"/>
        </w:rPr>
        <w:t xml:space="preserve">Методические рекомендации </w:t>
      </w:r>
      <w:r w:rsidR="0035607A">
        <w:rPr>
          <w:rFonts w:ascii="Times New Roman" w:hAnsi="Times New Roman" w:cs="Times New Roman"/>
          <w:sz w:val="24"/>
          <w:szCs w:val="24"/>
        </w:rPr>
        <w:t>для студентов</w:t>
      </w:r>
      <w:r w:rsidR="0035607A" w:rsidRPr="0065220F">
        <w:rPr>
          <w:rFonts w:ascii="Times New Roman" w:hAnsi="Times New Roman" w:cs="Times New Roman"/>
          <w:sz w:val="24"/>
          <w:szCs w:val="24"/>
        </w:rPr>
        <w:t xml:space="preserve"> </w:t>
      </w:r>
      <w:r w:rsidR="0035607A">
        <w:rPr>
          <w:rFonts w:ascii="Times New Roman" w:hAnsi="Times New Roman" w:cs="Times New Roman"/>
          <w:color w:val="000000" w:themeColor="text1"/>
          <w:sz w:val="24"/>
          <w:szCs w:val="24"/>
        </w:rPr>
        <w:t>по выполнению лабораторных, практических работ</w:t>
      </w:r>
      <w:r w:rsidR="00310B08">
        <w:rPr>
          <w:rFonts w:ascii="Times New Roman" w:hAnsi="Times New Roman" w:cs="Times New Roman"/>
          <w:sz w:val="24"/>
          <w:szCs w:val="24"/>
        </w:rPr>
        <w:t>;</w:t>
      </w:r>
    </w:p>
    <w:p w:rsidR="00310B08" w:rsidRPr="00FD4AB4" w:rsidRDefault="00310B08" w:rsidP="00FD4AB4">
      <w:pPr>
        <w:pStyle w:val="a7"/>
        <w:numPr>
          <w:ilvl w:val="0"/>
          <w:numId w:val="3"/>
        </w:numPr>
        <w:spacing w:after="0" w:line="240" w:lineRule="auto"/>
        <w:ind w:left="0" w:right="57" w:firstLine="11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тетрадь для студентов</w:t>
      </w:r>
      <w:r w:rsidRPr="006522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 выполнению лабораторных, практических работ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7C91" w:rsidRPr="00FD4AB4" w:rsidRDefault="00077C91" w:rsidP="00FD4AB4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B4">
        <w:rPr>
          <w:rFonts w:ascii="Times New Roman" w:hAnsi="Times New Roman" w:cs="Times New Roman"/>
          <w:sz w:val="24"/>
          <w:szCs w:val="24"/>
        </w:rPr>
        <w:t xml:space="preserve">2) </w:t>
      </w:r>
      <w:r w:rsidR="0035607A" w:rsidRPr="0065220F">
        <w:rPr>
          <w:rFonts w:ascii="Times New Roman" w:hAnsi="Times New Roman" w:cs="Times New Roman"/>
          <w:sz w:val="24"/>
          <w:szCs w:val="24"/>
        </w:rPr>
        <w:t>Учебно-мет</w:t>
      </w:r>
      <w:r w:rsidR="0035607A">
        <w:rPr>
          <w:rFonts w:ascii="Times New Roman" w:hAnsi="Times New Roman" w:cs="Times New Roman"/>
          <w:sz w:val="24"/>
          <w:szCs w:val="24"/>
        </w:rPr>
        <w:t>одические</w:t>
      </w:r>
      <w:r w:rsidRPr="00FD4AB4">
        <w:rPr>
          <w:rFonts w:ascii="Times New Roman" w:hAnsi="Times New Roman" w:cs="Times New Roman"/>
          <w:sz w:val="24"/>
          <w:szCs w:val="24"/>
        </w:rPr>
        <w:t xml:space="preserve"> пособия </w:t>
      </w:r>
      <w:r w:rsidR="00492C38" w:rsidRPr="0065220F">
        <w:rPr>
          <w:rFonts w:ascii="Times New Roman" w:hAnsi="Times New Roman" w:cs="Times New Roman"/>
          <w:sz w:val="24"/>
          <w:szCs w:val="24"/>
        </w:rPr>
        <w:t xml:space="preserve">для студентов  </w:t>
      </w:r>
      <w:r w:rsidR="00492C38">
        <w:rPr>
          <w:rFonts w:ascii="Times New Roman" w:hAnsi="Times New Roman" w:cs="Times New Roman"/>
          <w:sz w:val="24"/>
          <w:szCs w:val="24"/>
        </w:rPr>
        <w:t>по</w:t>
      </w:r>
      <w:r w:rsidR="00492C38" w:rsidRPr="00EB5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учебной, производственной, преддипломной</w:t>
      </w:r>
      <w:r w:rsidR="00492C38">
        <w:rPr>
          <w:rFonts w:ascii="Times New Roman" w:hAnsi="Times New Roman" w:cs="Times New Roman"/>
          <w:sz w:val="24"/>
          <w:szCs w:val="24"/>
        </w:rPr>
        <w:t xml:space="preserve"> </w:t>
      </w:r>
      <w:r w:rsidR="00492C38" w:rsidRPr="00EB5DF6">
        <w:rPr>
          <w:rFonts w:ascii="Times New Roman" w:hAnsi="Times New Roman" w:cs="Times New Roman"/>
          <w:color w:val="000000" w:themeColor="text1"/>
          <w:sz w:val="24"/>
          <w:szCs w:val="24"/>
        </w:rPr>
        <w:t>практике</w:t>
      </w:r>
      <w:r w:rsidR="00492C3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492C38" w:rsidRPr="00067E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92C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794EA5" w:rsidRPr="00B0392B" w:rsidRDefault="00794EA5" w:rsidP="00794EA5">
      <w:pPr>
        <w:pStyle w:val="a7"/>
        <w:numPr>
          <w:ilvl w:val="0"/>
          <w:numId w:val="3"/>
        </w:numPr>
        <w:spacing w:after="0" w:line="240" w:lineRule="auto"/>
        <w:ind w:left="0" w:right="57" w:firstLine="1126"/>
        <w:jc w:val="both"/>
        <w:rPr>
          <w:rFonts w:ascii="Times New Roman" w:hAnsi="Times New Roman" w:cs="Times New Roman"/>
          <w:sz w:val="24"/>
          <w:szCs w:val="24"/>
        </w:rPr>
      </w:pPr>
      <w:r w:rsidRPr="00FD4AB4">
        <w:rPr>
          <w:rFonts w:ascii="Times New Roman" w:hAnsi="Times New Roman" w:cs="Times New Roman"/>
          <w:sz w:val="24"/>
          <w:szCs w:val="24"/>
        </w:rPr>
        <w:t>Сборник методических указаний</w:t>
      </w:r>
      <w:r w:rsidRPr="00794EA5">
        <w:rPr>
          <w:rFonts w:ascii="Times New Roman" w:hAnsi="Times New Roman" w:cs="Times New Roman"/>
          <w:sz w:val="24"/>
          <w:szCs w:val="24"/>
        </w:rPr>
        <w:t xml:space="preserve"> </w:t>
      </w:r>
      <w:r w:rsidRPr="0065220F">
        <w:rPr>
          <w:rFonts w:ascii="Times New Roman" w:hAnsi="Times New Roman" w:cs="Times New Roman"/>
          <w:sz w:val="24"/>
          <w:szCs w:val="24"/>
        </w:rPr>
        <w:t xml:space="preserve">для студентов 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EB5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учебной, производственной, преддипломной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5DF6">
        <w:rPr>
          <w:rFonts w:ascii="Times New Roman" w:hAnsi="Times New Roman" w:cs="Times New Roman"/>
          <w:color w:val="000000" w:themeColor="text1"/>
          <w:sz w:val="24"/>
          <w:szCs w:val="24"/>
        </w:rPr>
        <w:t>практике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10B08" w:rsidRDefault="00794EA5" w:rsidP="00794EA5">
      <w:pPr>
        <w:pStyle w:val="a7"/>
        <w:numPr>
          <w:ilvl w:val="0"/>
          <w:numId w:val="3"/>
        </w:numPr>
        <w:spacing w:after="0" w:line="240" w:lineRule="auto"/>
        <w:ind w:left="0" w:right="57" w:firstLine="1126"/>
        <w:jc w:val="both"/>
        <w:rPr>
          <w:rFonts w:ascii="Times New Roman" w:hAnsi="Times New Roman" w:cs="Times New Roman"/>
          <w:sz w:val="24"/>
          <w:szCs w:val="24"/>
        </w:rPr>
      </w:pPr>
      <w:r w:rsidRPr="00FD4AB4">
        <w:rPr>
          <w:rFonts w:ascii="Times New Roman" w:hAnsi="Times New Roman" w:cs="Times New Roman"/>
          <w:sz w:val="24"/>
          <w:szCs w:val="24"/>
        </w:rPr>
        <w:t xml:space="preserve">Методические рекомендации </w:t>
      </w:r>
      <w:r w:rsidRPr="0065220F">
        <w:rPr>
          <w:rFonts w:ascii="Times New Roman" w:hAnsi="Times New Roman" w:cs="Times New Roman"/>
          <w:sz w:val="24"/>
          <w:szCs w:val="24"/>
        </w:rPr>
        <w:t xml:space="preserve">для студентов 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EB5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учебной, производственной, преддипломной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5DF6">
        <w:rPr>
          <w:rFonts w:ascii="Times New Roman" w:hAnsi="Times New Roman" w:cs="Times New Roman"/>
          <w:color w:val="000000" w:themeColor="text1"/>
          <w:sz w:val="24"/>
          <w:szCs w:val="24"/>
        </w:rPr>
        <w:t>практике</w:t>
      </w:r>
      <w:r w:rsidR="00310B08">
        <w:rPr>
          <w:rFonts w:ascii="Times New Roman" w:hAnsi="Times New Roman" w:cs="Times New Roman"/>
          <w:sz w:val="24"/>
          <w:szCs w:val="24"/>
        </w:rPr>
        <w:t>;</w:t>
      </w:r>
    </w:p>
    <w:p w:rsidR="00794EA5" w:rsidRPr="00FD4AB4" w:rsidRDefault="00310B08" w:rsidP="00794EA5">
      <w:pPr>
        <w:pStyle w:val="a7"/>
        <w:numPr>
          <w:ilvl w:val="0"/>
          <w:numId w:val="3"/>
        </w:numPr>
        <w:spacing w:after="0" w:line="240" w:lineRule="auto"/>
        <w:ind w:left="0" w:right="57" w:firstLine="11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тетрадь </w:t>
      </w:r>
      <w:r w:rsidR="00794EA5" w:rsidRPr="00FD4AB4">
        <w:rPr>
          <w:rFonts w:ascii="Times New Roman" w:hAnsi="Times New Roman" w:cs="Times New Roman"/>
          <w:sz w:val="24"/>
          <w:szCs w:val="24"/>
        </w:rPr>
        <w:t xml:space="preserve">  </w:t>
      </w:r>
      <w:r w:rsidRPr="0065220F">
        <w:rPr>
          <w:rFonts w:ascii="Times New Roman" w:hAnsi="Times New Roman" w:cs="Times New Roman"/>
          <w:sz w:val="24"/>
          <w:szCs w:val="24"/>
        </w:rPr>
        <w:t xml:space="preserve">для студентов 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EB5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учебной, производственной, преддипломной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5DF6">
        <w:rPr>
          <w:rFonts w:ascii="Times New Roman" w:hAnsi="Times New Roman" w:cs="Times New Roman"/>
          <w:color w:val="000000" w:themeColor="text1"/>
          <w:sz w:val="24"/>
          <w:szCs w:val="24"/>
        </w:rPr>
        <w:t>практике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77C91" w:rsidRPr="00FD4AB4" w:rsidRDefault="00077C91" w:rsidP="005379E4">
      <w:pPr>
        <w:pStyle w:val="a7"/>
        <w:spacing w:after="0" w:line="240" w:lineRule="auto"/>
        <w:ind w:left="1126" w:right="57"/>
        <w:jc w:val="both"/>
        <w:rPr>
          <w:rFonts w:ascii="Times New Roman" w:hAnsi="Times New Roman" w:cs="Times New Roman"/>
          <w:sz w:val="24"/>
          <w:szCs w:val="24"/>
        </w:rPr>
      </w:pPr>
      <w:r w:rsidRPr="00FD4AB4">
        <w:rPr>
          <w:rFonts w:ascii="Times New Roman" w:hAnsi="Times New Roman" w:cs="Times New Roman"/>
          <w:sz w:val="24"/>
          <w:szCs w:val="24"/>
        </w:rPr>
        <w:t xml:space="preserve">Номинации могут меняться в соответствии с представляемыми материалами.  </w:t>
      </w:r>
    </w:p>
    <w:p w:rsidR="00077C91" w:rsidRPr="0065220F" w:rsidRDefault="00077C91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3.3. Участниками конкурса могут быть:  </w:t>
      </w:r>
    </w:p>
    <w:p w:rsidR="00077C91" w:rsidRPr="00FD4AB4" w:rsidRDefault="00077C91" w:rsidP="00FD4AB4">
      <w:pPr>
        <w:pStyle w:val="a7"/>
        <w:numPr>
          <w:ilvl w:val="0"/>
          <w:numId w:val="5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FD4AB4">
        <w:rPr>
          <w:rFonts w:ascii="Times New Roman" w:hAnsi="Times New Roman" w:cs="Times New Roman"/>
          <w:sz w:val="24"/>
          <w:szCs w:val="24"/>
        </w:rPr>
        <w:t xml:space="preserve">отдельные преподаватели, мастера п/о;  </w:t>
      </w:r>
    </w:p>
    <w:p w:rsidR="00077C91" w:rsidRPr="00FD4AB4" w:rsidRDefault="00077C91" w:rsidP="00FD4AB4">
      <w:pPr>
        <w:pStyle w:val="a7"/>
        <w:numPr>
          <w:ilvl w:val="0"/>
          <w:numId w:val="5"/>
        </w:numPr>
        <w:spacing w:after="0" w:line="240" w:lineRule="auto"/>
        <w:ind w:left="0" w:right="57" w:firstLine="1126"/>
        <w:jc w:val="both"/>
        <w:rPr>
          <w:rFonts w:ascii="Times New Roman" w:hAnsi="Times New Roman" w:cs="Times New Roman"/>
          <w:sz w:val="24"/>
          <w:szCs w:val="24"/>
        </w:rPr>
      </w:pPr>
      <w:r w:rsidRPr="00FD4AB4">
        <w:rPr>
          <w:rFonts w:ascii="Times New Roman" w:hAnsi="Times New Roman" w:cs="Times New Roman"/>
          <w:sz w:val="24"/>
          <w:szCs w:val="24"/>
        </w:rPr>
        <w:t>коллектив  (не  более  3  человек)  педагогических  работников  при  совместном</w:t>
      </w:r>
      <w:r w:rsidR="0056144A" w:rsidRPr="00FD4AB4">
        <w:rPr>
          <w:rFonts w:ascii="Times New Roman" w:hAnsi="Times New Roman" w:cs="Times New Roman"/>
          <w:sz w:val="24"/>
          <w:szCs w:val="24"/>
        </w:rPr>
        <w:t xml:space="preserve"> </w:t>
      </w:r>
      <w:r w:rsidRPr="00FD4AB4">
        <w:rPr>
          <w:rFonts w:ascii="Times New Roman" w:hAnsi="Times New Roman" w:cs="Times New Roman"/>
          <w:sz w:val="24"/>
          <w:szCs w:val="24"/>
        </w:rPr>
        <w:t xml:space="preserve">авторстве  разработок.  </w:t>
      </w:r>
    </w:p>
    <w:p w:rsidR="00077C91" w:rsidRPr="0065220F" w:rsidRDefault="00077C91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lastRenderedPageBreak/>
        <w:t xml:space="preserve">3.4. Конкурс проводится в </w:t>
      </w:r>
      <w:r w:rsidR="0056144A" w:rsidRPr="0065220F">
        <w:rPr>
          <w:rFonts w:ascii="Times New Roman" w:hAnsi="Times New Roman" w:cs="Times New Roman"/>
          <w:sz w:val="24"/>
          <w:szCs w:val="24"/>
        </w:rPr>
        <w:t>два</w:t>
      </w:r>
      <w:r w:rsidRPr="0065220F">
        <w:rPr>
          <w:rFonts w:ascii="Times New Roman" w:hAnsi="Times New Roman" w:cs="Times New Roman"/>
          <w:sz w:val="24"/>
          <w:szCs w:val="24"/>
        </w:rPr>
        <w:t xml:space="preserve"> этапа:  </w:t>
      </w:r>
    </w:p>
    <w:p w:rsidR="00077C91" w:rsidRPr="0065220F" w:rsidRDefault="00077C91" w:rsidP="0056144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Первый       –   внутри    профессиональных         образовательных       организаций      Чувашской  Республики  </w:t>
      </w:r>
    </w:p>
    <w:p w:rsidR="00077C91" w:rsidRPr="0065220F" w:rsidRDefault="00077C91" w:rsidP="0056144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Второй  –  </w:t>
      </w:r>
      <w:r w:rsidR="0056144A" w:rsidRPr="0065220F">
        <w:rPr>
          <w:rFonts w:ascii="Times New Roman" w:hAnsi="Times New Roman" w:cs="Times New Roman"/>
          <w:sz w:val="24"/>
          <w:szCs w:val="24"/>
        </w:rPr>
        <w:t xml:space="preserve">финальный, </w:t>
      </w:r>
      <w:r w:rsidRPr="0065220F">
        <w:rPr>
          <w:rFonts w:ascii="Times New Roman" w:hAnsi="Times New Roman" w:cs="Times New Roman"/>
          <w:sz w:val="24"/>
          <w:szCs w:val="24"/>
        </w:rPr>
        <w:t>заочный  этап  республиканского  конкурса</w:t>
      </w:r>
      <w:r w:rsidR="0056144A" w:rsidRPr="0065220F">
        <w:rPr>
          <w:rFonts w:ascii="Times New Roman" w:hAnsi="Times New Roman" w:cs="Times New Roman"/>
          <w:sz w:val="24"/>
          <w:szCs w:val="24"/>
        </w:rPr>
        <w:t>.</w:t>
      </w:r>
      <w:r w:rsidRPr="006522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7C91" w:rsidRPr="0065220F" w:rsidRDefault="00077C91" w:rsidP="0056144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3.5.      Представление         лучших         работ       на      </w:t>
      </w:r>
      <w:r w:rsidR="0056144A" w:rsidRPr="0065220F">
        <w:rPr>
          <w:rFonts w:ascii="Times New Roman" w:hAnsi="Times New Roman" w:cs="Times New Roman"/>
          <w:sz w:val="24"/>
          <w:szCs w:val="24"/>
        </w:rPr>
        <w:t xml:space="preserve">финальный, </w:t>
      </w:r>
      <w:r w:rsidRPr="0065220F">
        <w:rPr>
          <w:rFonts w:ascii="Times New Roman" w:hAnsi="Times New Roman" w:cs="Times New Roman"/>
          <w:sz w:val="24"/>
          <w:szCs w:val="24"/>
        </w:rPr>
        <w:t>заочный         этап       конкурса  осуществляется</w:t>
      </w:r>
      <w:r w:rsidR="0056144A" w:rsidRPr="0065220F">
        <w:rPr>
          <w:rFonts w:ascii="Times New Roman" w:hAnsi="Times New Roman" w:cs="Times New Roman"/>
          <w:sz w:val="24"/>
          <w:szCs w:val="24"/>
        </w:rPr>
        <w:t xml:space="preserve"> </w:t>
      </w:r>
      <w:r w:rsidRPr="0065220F">
        <w:rPr>
          <w:rFonts w:ascii="Times New Roman" w:hAnsi="Times New Roman" w:cs="Times New Roman"/>
          <w:sz w:val="24"/>
          <w:szCs w:val="24"/>
        </w:rPr>
        <w:t xml:space="preserve">профессиональными             образовательными </w:t>
      </w:r>
      <w:r w:rsidR="00187B56">
        <w:rPr>
          <w:rFonts w:ascii="Times New Roman" w:hAnsi="Times New Roman" w:cs="Times New Roman"/>
          <w:sz w:val="24"/>
          <w:szCs w:val="24"/>
        </w:rPr>
        <w:t xml:space="preserve">      организациями   до </w:t>
      </w:r>
      <w:r w:rsidR="00C77210">
        <w:rPr>
          <w:rFonts w:ascii="Times New Roman" w:hAnsi="Times New Roman" w:cs="Times New Roman"/>
          <w:sz w:val="24"/>
          <w:szCs w:val="24"/>
        </w:rPr>
        <w:t xml:space="preserve"> </w:t>
      </w:r>
      <w:r w:rsidR="00187B56" w:rsidRPr="00187B56">
        <w:rPr>
          <w:rFonts w:ascii="Times New Roman" w:hAnsi="Times New Roman" w:cs="Times New Roman"/>
          <w:sz w:val="24"/>
          <w:szCs w:val="24"/>
        </w:rPr>
        <w:t>1</w:t>
      </w:r>
      <w:r w:rsidR="00750401">
        <w:rPr>
          <w:rFonts w:ascii="Times New Roman" w:hAnsi="Times New Roman" w:cs="Times New Roman"/>
          <w:sz w:val="24"/>
          <w:szCs w:val="24"/>
        </w:rPr>
        <w:t>0</w:t>
      </w:r>
      <w:r w:rsidR="00C77210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4625CF">
        <w:rPr>
          <w:rFonts w:ascii="Times New Roman" w:hAnsi="Times New Roman" w:cs="Times New Roman"/>
          <w:sz w:val="24"/>
          <w:szCs w:val="24"/>
        </w:rPr>
        <w:t>1</w:t>
      </w:r>
      <w:r w:rsidR="00C77210" w:rsidRPr="0065220F">
        <w:rPr>
          <w:rFonts w:ascii="Times New Roman" w:hAnsi="Times New Roman" w:cs="Times New Roman"/>
          <w:sz w:val="24"/>
          <w:szCs w:val="24"/>
        </w:rPr>
        <w:t xml:space="preserve"> года.   </w:t>
      </w:r>
    </w:p>
    <w:p w:rsidR="00077C91" w:rsidRPr="0065220F" w:rsidRDefault="00077C91" w:rsidP="0056144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3.7.  Оценка  работ, предоставленных  на  </w:t>
      </w:r>
      <w:r w:rsidR="0056144A" w:rsidRPr="0065220F">
        <w:rPr>
          <w:rFonts w:ascii="Times New Roman" w:hAnsi="Times New Roman" w:cs="Times New Roman"/>
          <w:sz w:val="24"/>
          <w:szCs w:val="24"/>
        </w:rPr>
        <w:t xml:space="preserve">финальный, </w:t>
      </w:r>
      <w:r w:rsidRPr="0065220F">
        <w:rPr>
          <w:rFonts w:ascii="Times New Roman" w:hAnsi="Times New Roman" w:cs="Times New Roman"/>
          <w:sz w:val="24"/>
          <w:szCs w:val="24"/>
        </w:rPr>
        <w:t>заочный  этап  конкурса,  проводится  экспертной  комиссией</w:t>
      </w:r>
      <w:r w:rsidR="0056144A" w:rsidRPr="0065220F">
        <w:rPr>
          <w:rFonts w:ascii="Times New Roman" w:hAnsi="Times New Roman" w:cs="Times New Roman"/>
          <w:sz w:val="24"/>
          <w:szCs w:val="24"/>
        </w:rPr>
        <w:t xml:space="preserve"> </w:t>
      </w:r>
      <w:r w:rsidR="00B67773">
        <w:rPr>
          <w:rFonts w:ascii="Times New Roman" w:hAnsi="Times New Roman" w:cs="Times New Roman"/>
          <w:sz w:val="24"/>
          <w:szCs w:val="24"/>
        </w:rPr>
        <w:t xml:space="preserve">до </w:t>
      </w:r>
      <w:r w:rsidR="00750401">
        <w:rPr>
          <w:rFonts w:ascii="Times New Roman" w:hAnsi="Times New Roman" w:cs="Times New Roman"/>
          <w:sz w:val="24"/>
          <w:szCs w:val="24"/>
        </w:rPr>
        <w:t>20</w:t>
      </w:r>
      <w:r w:rsidR="00B67773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4625CF">
        <w:rPr>
          <w:rFonts w:ascii="Times New Roman" w:hAnsi="Times New Roman" w:cs="Times New Roman"/>
          <w:sz w:val="24"/>
          <w:szCs w:val="24"/>
        </w:rPr>
        <w:t>1</w:t>
      </w:r>
      <w:r w:rsidRPr="0065220F">
        <w:rPr>
          <w:rFonts w:ascii="Times New Roman" w:hAnsi="Times New Roman" w:cs="Times New Roman"/>
          <w:sz w:val="24"/>
          <w:szCs w:val="24"/>
        </w:rPr>
        <w:t xml:space="preserve"> года.   </w:t>
      </w:r>
    </w:p>
    <w:p w:rsidR="00985450" w:rsidRDefault="00077C91" w:rsidP="00E53F59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>3.10.  Куратором  конк</w:t>
      </w:r>
      <w:r w:rsidR="00E53F59" w:rsidRPr="0065220F">
        <w:rPr>
          <w:rFonts w:ascii="Times New Roman" w:hAnsi="Times New Roman" w:cs="Times New Roman"/>
          <w:sz w:val="24"/>
          <w:szCs w:val="24"/>
        </w:rPr>
        <w:t>урса  является  руководитель  РУ</w:t>
      </w:r>
      <w:r w:rsidRPr="0065220F">
        <w:rPr>
          <w:rFonts w:ascii="Times New Roman" w:hAnsi="Times New Roman" w:cs="Times New Roman"/>
          <w:sz w:val="24"/>
          <w:szCs w:val="24"/>
        </w:rPr>
        <w:t xml:space="preserve">МО </w:t>
      </w:r>
      <w:r w:rsidR="00E53F59" w:rsidRPr="0065220F">
        <w:rPr>
          <w:rFonts w:ascii="Times New Roman" w:hAnsi="Times New Roman" w:cs="Times New Roman"/>
          <w:sz w:val="24"/>
          <w:szCs w:val="24"/>
        </w:rPr>
        <w:t>строительного направления</w:t>
      </w:r>
      <w:r w:rsidRPr="0065220F">
        <w:rPr>
          <w:rFonts w:ascii="Times New Roman" w:hAnsi="Times New Roman" w:cs="Times New Roman"/>
          <w:sz w:val="24"/>
          <w:szCs w:val="24"/>
        </w:rPr>
        <w:t xml:space="preserve"> </w:t>
      </w:r>
      <w:r w:rsidR="00E53F59" w:rsidRPr="0065220F">
        <w:rPr>
          <w:rFonts w:ascii="Times New Roman" w:hAnsi="Times New Roman" w:cs="Times New Roman"/>
          <w:sz w:val="24"/>
          <w:szCs w:val="24"/>
        </w:rPr>
        <w:t>Шарифзянова Ирина Ивановна</w:t>
      </w:r>
      <w:r w:rsidR="00E53F59" w:rsidRPr="0065220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53F59" w:rsidRPr="0065220F">
        <w:rPr>
          <w:rFonts w:ascii="Times New Roman" w:hAnsi="Times New Roman" w:cs="Times New Roman"/>
          <w:sz w:val="24"/>
          <w:szCs w:val="24"/>
        </w:rPr>
        <w:t xml:space="preserve">моб. 89022889284, </w:t>
      </w:r>
    </w:p>
    <w:p w:rsidR="00077C91" w:rsidRPr="00985450" w:rsidRDefault="00E53F59" w:rsidP="00985450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85450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98545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8" w:history="1">
        <w:r w:rsidR="004625CF" w:rsidRPr="0065220F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iracharifz</w:t>
        </w:r>
        <w:r w:rsidR="004625CF" w:rsidRPr="00985450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@</w:t>
        </w:r>
        <w:r w:rsidR="004625CF" w:rsidRPr="0065220F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yandex</w:t>
        </w:r>
        <w:r w:rsidR="004625CF" w:rsidRPr="00985450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.</w:t>
        </w:r>
        <w:r w:rsidR="004625CF" w:rsidRPr="0065220F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="004625CF" w:rsidRPr="00985450">
        <w:rPr>
          <w:rStyle w:val="a5"/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077C91" w:rsidRPr="00985450" w:rsidRDefault="00077C91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545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077C91" w:rsidRDefault="00077C91" w:rsidP="005379E4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>IV. Предоставление материалов участников Конкурса</w:t>
      </w:r>
    </w:p>
    <w:p w:rsidR="005379E4" w:rsidRPr="0065220F" w:rsidRDefault="005379E4" w:rsidP="005379E4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77C91" w:rsidRPr="0065220F" w:rsidRDefault="00077C91" w:rsidP="00E1305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Для  участия  в  конкурсе  методические  службы  профессиональных  образовательных  организаций  Чувашской  Республики  направляют  до </w:t>
      </w:r>
      <w:r w:rsidR="00750401">
        <w:rPr>
          <w:rFonts w:ascii="Times New Roman" w:hAnsi="Times New Roman" w:cs="Times New Roman"/>
          <w:sz w:val="24"/>
          <w:szCs w:val="24"/>
        </w:rPr>
        <w:t>10</w:t>
      </w:r>
      <w:r w:rsidR="00B67773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3C25BF" w:rsidRPr="0065220F">
        <w:rPr>
          <w:rFonts w:ascii="Times New Roman" w:hAnsi="Times New Roman" w:cs="Times New Roman"/>
          <w:sz w:val="24"/>
          <w:szCs w:val="24"/>
        </w:rPr>
        <w:t xml:space="preserve"> </w:t>
      </w:r>
      <w:r w:rsidRPr="0065220F">
        <w:rPr>
          <w:rFonts w:ascii="Times New Roman" w:hAnsi="Times New Roman" w:cs="Times New Roman"/>
          <w:sz w:val="24"/>
          <w:szCs w:val="24"/>
        </w:rPr>
        <w:t>20</w:t>
      </w:r>
      <w:r w:rsidR="00B67773">
        <w:rPr>
          <w:rFonts w:ascii="Times New Roman" w:hAnsi="Times New Roman" w:cs="Times New Roman"/>
          <w:sz w:val="24"/>
          <w:szCs w:val="24"/>
        </w:rPr>
        <w:t>2</w:t>
      </w:r>
      <w:r w:rsidR="00750401">
        <w:rPr>
          <w:rFonts w:ascii="Times New Roman" w:hAnsi="Times New Roman" w:cs="Times New Roman"/>
          <w:sz w:val="24"/>
          <w:szCs w:val="24"/>
        </w:rPr>
        <w:t>1</w:t>
      </w:r>
      <w:r w:rsidRPr="0065220F">
        <w:rPr>
          <w:rFonts w:ascii="Times New Roman" w:hAnsi="Times New Roman" w:cs="Times New Roman"/>
          <w:sz w:val="24"/>
          <w:szCs w:val="24"/>
        </w:rPr>
        <w:t xml:space="preserve"> года</w:t>
      </w:r>
      <w:r w:rsidR="003C25BF">
        <w:rPr>
          <w:rFonts w:ascii="Times New Roman" w:hAnsi="Times New Roman" w:cs="Times New Roman"/>
          <w:sz w:val="24"/>
          <w:szCs w:val="24"/>
        </w:rPr>
        <w:t xml:space="preserve"> </w:t>
      </w:r>
      <w:r w:rsidRPr="0065220F">
        <w:rPr>
          <w:rFonts w:ascii="Times New Roman" w:hAnsi="Times New Roman" w:cs="Times New Roman"/>
          <w:sz w:val="24"/>
          <w:szCs w:val="24"/>
        </w:rPr>
        <w:t xml:space="preserve">на    </w:t>
      </w:r>
      <w:proofErr w:type="spellStart"/>
      <w:r w:rsidRPr="0065220F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65220F">
        <w:rPr>
          <w:rFonts w:ascii="Times New Roman" w:hAnsi="Times New Roman" w:cs="Times New Roman"/>
          <w:sz w:val="24"/>
          <w:szCs w:val="24"/>
        </w:rPr>
        <w:t xml:space="preserve">:  </w:t>
      </w:r>
      <w:hyperlink r:id="rId9" w:history="1">
        <w:r w:rsidR="00E1305A" w:rsidRPr="0065220F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iracharifz</w:t>
        </w:r>
        <w:r w:rsidR="00E1305A" w:rsidRPr="0065220F">
          <w:rPr>
            <w:rStyle w:val="a5"/>
            <w:rFonts w:ascii="Times New Roman" w:hAnsi="Times New Roman" w:cs="Times New Roman"/>
            <w:b/>
            <w:sz w:val="24"/>
            <w:szCs w:val="24"/>
          </w:rPr>
          <w:t>@</w:t>
        </w:r>
        <w:r w:rsidR="00E1305A" w:rsidRPr="0065220F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yandex</w:t>
        </w:r>
        <w:r w:rsidR="00E1305A" w:rsidRPr="0065220F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r w:rsidR="00E1305A" w:rsidRPr="0065220F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="00E1305A" w:rsidRPr="006522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305A" w:rsidRPr="006522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пометкой </w:t>
      </w:r>
      <w:r w:rsidR="00FD4AB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E1305A" w:rsidRPr="0065220F">
        <w:rPr>
          <w:rFonts w:ascii="Times New Roman" w:hAnsi="Times New Roman" w:cs="Times New Roman"/>
          <w:color w:val="000000" w:themeColor="text1"/>
          <w:sz w:val="24"/>
          <w:szCs w:val="24"/>
        </w:rPr>
        <w:t>КОНКУРС</w:t>
      </w:r>
      <w:r w:rsidR="00FD4AB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E1305A" w:rsidRPr="0065220F">
        <w:rPr>
          <w:rFonts w:ascii="Times New Roman" w:hAnsi="Times New Roman" w:cs="Times New Roman"/>
          <w:sz w:val="24"/>
          <w:szCs w:val="24"/>
        </w:rPr>
        <w:t xml:space="preserve">,  </w:t>
      </w:r>
      <w:r w:rsidRPr="0065220F">
        <w:rPr>
          <w:rFonts w:ascii="Times New Roman" w:hAnsi="Times New Roman" w:cs="Times New Roman"/>
          <w:sz w:val="24"/>
          <w:szCs w:val="24"/>
        </w:rPr>
        <w:t xml:space="preserve">следующие материалы:  </w:t>
      </w:r>
    </w:p>
    <w:p w:rsidR="00077C91" w:rsidRPr="00FD4AB4" w:rsidRDefault="00077C91" w:rsidP="00FD4AB4">
      <w:pPr>
        <w:pStyle w:val="a7"/>
        <w:numPr>
          <w:ilvl w:val="1"/>
          <w:numId w:val="8"/>
        </w:numPr>
        <w:spacing w:after="0" w:line="240" w:lineRule="auto"/>
        <w:ind w:left="1418" w:right="57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4AB4">
        <w:rPr>
          <w:rFonts w:ascii="Times New Roman" w:hAnsi="Times New Roman" w:cs="Times New Roman"/>
          <w:sz w:val="24"/>
          <w:szCs w:val="24"/>
        </w:rPr>
        <w:t xml:space="preserve">представление по форме (приложение 1);  </w:t>
      </w:r>
    </w:p>
    <w:p w:rsidR="00077C91" w:rsidRPr="00FD4AB4" w:rsidRDefault="00077C91" w:rsidP="00FD4AB4">
      <w:pPr>
        <w:pStyle w:val="a7"/>
        <w:numPr>
          <w:ilvl w:val="1"/>
          <w:numId w:val="8"/>
        </w:numPr>
        <w:spacing w:after="0" w:line="240" w:lineRule="auto"/>
        <w:ind w:left="1418" w:right="57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4AB4">
        <w:rPr>
          <w:rFonts w:ascii="Times New Roman" w:hAnsi="Times New Roman" w:cs="Times New Roman"/>
          <w:sz w:val="24"/>
          <w:szCs w:val="24"/>
        </w:rPr>
        <w:t xml:space="preserve">информационную карту участника конкурса (приложение 2);  </w:t>
      </w:r>
    </w:p>
    <w:p w:rsidR="00077C91" w:rsidRPr="00FD4AB4" w:rsidRDefault="00077C91" w:rsidP="00B67773">
      <w:pPr>
        <w:pStyle w:val="a7"/>
        <w:numPr>
          <w:ilvl w:val="1"/>
          <w:numId w:val="8"/>
        </w:numPr>
        <w:spacing w:after="0" w:line="240" w:lineRule="auto"/>
        <w:ind w:left="1418" w:right="57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4AB4">
        <w:rPr>
          <w:rFonts w:ascii="Times New Roman" w:hAnsi="Times New Roman" w:cs="Times New Roman"/>
          <w:sz w:val="24"/>
          <w:szCs w:val="24"/>
        </w:rPr>
        <w:t>собственно работу</w:t>
      </w:r>
      <w:r w:rsidR="00B67773">
        <w:rPr>
          <w:rFonts w:ascii="Times New Roman" w:hAnsi="Times New Roman" w:cs="Times New Roman"/>
          <w:sz w:val="24"/>
          <w:szCs w:val="24"/>
        </w:rPr>
        <w:t>.</w:t>
      </w:r>
    </w:p>
    <w:p w:rsidR="00077C91" w:rsidRPr="0065220F" w:rsidRDefault="00077C91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77C91" w:rsidRDefault="00077C91" w:rsidP="005379E4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>V. Оценка конкурсных работ и определение победителей</w:t>
      </w:r>
    </w:p>
    <w:p w:rsidR="005379E4" w:rsidRPr="0065220F" w:rsidRDefault="005379E4" w:rsidP="005379E4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77C91" w:rsidRPr="0065220F" w:rsidRDefault="00077C91" w:rsidP="00E1305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>5.1. Для оценки конкурсных работ и выбора победителей Конкурса созда</w:t>
      </w:r>
      <w:r w:rsidR="00E1305A" w:rsidRPr="0065220F">
        <w:rPr>
          <w:rFonts w:ascii="Times New Roman" w:hAnsi="Times New Roman" w:cs="Times New Roman"/>
          <w:sz w:val="24"/>
          <w:szCs w:val="24"/>
        </w:rPr>
        <w:t>е</w:t>
      </w:r>
      <w:r w:rsidRPr="0065220F">
        <w:rPr>
          <w:rFonts w:ascii="Times New Roman" w:hAnsi="Times New Roman" w:cs="Times New Roman"/>
          <w:sz w:val="24"/>
          <w:szCs w:val="24"/>
        </w:rPr>
        <w:t>тся</w:t>
      </w:r>
      <w:r w:rsidR="00E1305A" w:rsidRPr="0065220F">
        <w:rPr>
          <w:rFonts w:ascii="Times New Roman" w:hAnsi="Times New Roman" w:cs="Times New Roman"/>
          <w:sz w:val="24"/>
          <w:szCs w:val="24"/>
        </w:rPr>
        <w:t xml:space="preserve"> </w:t>
      </w:r>
      <w:r w:rsidRPr="0065220F">
        <w:rPr>
          <w:rFonts w:ascii="Times New Roman" w:hAnsi="Times New Roman" w:cs="Times New Roman"/>
          <w:sz w:val="24"/>
          <w:szCs w:val="24"/>
        </w:rPr>
        <w:t xml:space="preserve">экспертная  </w:t>
      </w:r>
      <w:r w:rsidR="00E1305A" w:rsidRPr="0065220F">
        <w:rPr>
          <w:rFonts w:ascii="Times New Roman" w:hAnsi="Times New Roman" w:cs="Times New Roman"/>
          <w:sz w:val="24"/>
          <w:szCs w:val="24"/>
        </w:rPr>
        <w:t>комиссия</w:t>
      </w:r>
      <w:r w:rsidR="0048181E">
        <w:rPr>
          <w:rFonts w:ascii="Times New Roman" w:hAnsi="Times New Roman" w:cs="Times New Roman"/>
          <w:sz w:val="24"/>
          <w:szCs w:val="24"/>
        </w:rPr>
        <w:t xml:space="preserve"> </w:t>
      </w:r>
      <w:r w:rsidR="0048181E" w:rsidRPr="0065220F">
        <w:rPr>
          <w:rFonts w:ascii="Times New Roman" w:hAnsi="Times New Roman" w:cs="Times New Roman"/>
          <w:sz w:val="24"/>
          <w:szCs w:val="24"/>
        </w:rPr>
        <w:t>(</w:t>
      </w:r>
      <w:r w:rsidR="0048181E" w:rsidRPr="0065220F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       3)</w:t>
      </w:r>
      <w:r w:rsidR="00E1305A" w:rsidRPr="0065220F">
        <w:rPr>
          <w:rFonts w:ascii="Times New Roman" w:hAnsi="Times New Roman" w:cs="Times New Roman"/>
          <w:sz w:val="24"/>
          <w:szCs w:val="24"/>
        </w:rPr>
        <w:t>.</w:t>
      </w:r>
    </w:p>
    <w:p w:rsidR="00077C91" w:rsidRPr="0065220F" w:rsidRDefault="00077C91" w:rsidP="000F5C9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5.2. При оценивании конкурсных работ жюри  </w:t>
      </w:r>
      <w:r w:rsidR="000F5C9D" w:rsidRPr="0065220F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Pr="0065220F">
        <w:rPr>
          <w:rFonts w:ascii="Times New Roman" w:hAnsi="Times New Roman" w:cs="Times New Roman"/>
          <w:sz w:val="24"/>
          <w:szCs w:val="24"/>
        </w:rPr>
        <w:t xml:space="preserve">будут руководствоваться следующими критериями:  </w:t>
      </w:r>
    </w:p>
    <w:p w:rsidR="00077C91" w:rsidRPr="00FD4AB4" w:rsidRDefault="00FD4AB4" w:rsidP="009506BF">
      <w:pPr>
        <w:pStyle w:val="a7"/>
        <w:numPr>
          <w:ilvl w:val="0"/>
          <w:numId w:val="9"/>
        </w:numPr>
        <w:spacing w:after="0" w:line="240" w:lineRule="auto"/>
        <w:ind w:left="0" w:right="57" w:firstLine="11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7C91" w:rsidRPr="00FD4AB4">
        <w:rPr>
          <w:rFonts w:ascii="Times New Roman" w:hAnsi="Times New Roman" w:cs="Times New Roman"/>
          <w:sz w:val="24"/>
          <w:szCs w:val="24"/>
        </w:rPr>
        <w:t>соответствие      содержания        работы      заявленному       виду     (учебно-методическое  пособие,</w:t>
      </w:r>
      <w:r w:rsidR="000F5C9D" w:rsidRPr="00FD4AB4">
        <w:rPr>
          <w:rFonts w:ascii="Times New Roman" w:hAnsi="Times New Roman" w:cs="Times New Roman"/>
          <w:sz w:val="24"/>
          <w:szCs w:val="24"/>
        </w:rPr>
        <w:t xml:space="preserve"> </w:t>
      </w:r>
      <w:r w:rsidR="00077C91" w:rsidRPr="00FD4AB4">
        <w:rPr>
          <w:rFonts w:ascii="Times New Roman" w:hAnsi="Times New Roman" w:cs="Times New Roman"/>
          <w:sz w:val="24"/>
          <w:szCs w:val="24"/>
        </w:rPr>
        <w:t xml:space="preserve">методические рекомендации и т.д.);  </w:t>
      </w:r>
    </w:p>
    <w:p w:rsidR="00077C91" w:rsidRPr="00FD4AB4" w:rsidRDefault="00077C91" w:rsidP="009506BF">
      <w:pPr>
        <w:pStyle w:val="a7"/>
        <w:numPr>
          <w:ilvl w:val="1"/>
          <w:numId w:val="9"/>
        </w:numPr>
        <w:spacing w:after="0" w:line="240" w:lineRule="auto"/>
        <w:ind w:left="0" w:right="57" w:firstLine="1126"/>
        <w:jc w:val="both"/>
        <w:rPr>
          <w:rFonts w:ascii="Times New Roman" w:hAnsi="Times New Roman" w:cs="Times New Roman"/>
          <w:sz w:val="24"/>
          <w:szCs w:val="24"/>
        </w:rPr>
      </w:pPr>
      <w:r w:rsidRPr="00FD4AB4">
        <w:rPr>
          <w:rFonts w:ascii="Times New Roman" w:hAnsi="Times New Roman" w:cs="Times New Roman"/>
          <w:sz w:val="24"/>
          <w:szCs w:val="24"/>
        </w:rPr>
        <w:t xml:space="preserve">соответствие содержания работы заявленной теме;  </w:t>
      </w:r>
    </w:p>
    <w:p w:rsidR="00077C91" w:rsidRPr="00FD4AB4" w:rsidRDefault="00077C91" w:rsidP="009506BF">
      <w:pPr>
        <w:pStyle w:val="a7"/>
        <w:numPr>
          <w:ilvl w:val="1"/>
          <w:numId w:val="9"/>
        </w:numPr>
        <w:spacing w:after="0" w:line="240" w:lineRule="auto"/>
        <w:ind w:left="0" w:right="57" w:firstLine="1126"/>
        <w:jc w:val="both"/>
        <w:rPr>
          <w:rFonts w:ascii="Times New Roman" w:hAnsi="Times New Roman" w:cs="Times New Roman"/>
          <w:sz w:val="24"/>
          <w:szCs w:val="24"/>
        </w:rPr>
      </w:pPr>
      <w:r w:rsidRPr="00FD4AB4">
        <w:rPr>
          <w:rFonts w:ascii="Times New Roman" w:hAnsi="Times New Roman" w:cs="Times New Roman"/>
          <w:sz w:val="24"/>
          <w:szCs w:val="24"/>
        </w:rPr>
        <w:t xml:space="preserve">полнота и глубина раскрытия темы;  </w:t>
      </w:r>
    </w:p>
    <w:p w:rsidR="00077C91" w:rsidRPr="00FD4AB4" w:rsidRDefault="00077C91" w:rsidP="009506BF">
      <w:pPr>
        <w:pStyle w:val="a7"/>
        <w:numPr>
          <w:ilvl w:val="0"/>
          <w:numId w:val="9"/>
        </w:numPr>
        <w:spacing w:after="0" w:line="240" w:lineRule="auto"/>
        <w:ind w:left="0" w:right="57" w:firstLine="1126"/>
        <w:jc w:val="both"/>
        <w:rPr>
          <w:rFonts w:ascii="Times New Roman" w:hAnsi="Times New Roman" w:cs="Times New Roman"/>
          <w:sz w:val="24"/>
          <w:szCs w:val="24"/>
        </w:rPr>
      </w:pPr>
      <w:r w:rsidRPr="00FD4AB4">
        <w:rPr>
          <w:rFonts w:ascii="Times New Roman" w:hAnsi="Times New Roman" w:cs="Times New Roman"/>
          <w:sz w:val="24"/>
          <w:szCs w:val="24"/>
        </w:rPr>
        <w:t>обоснование      актуальности       работы     (отражение       современных       направлений       в  развитии</w:t>
      </w:r>
      <w:r w:rsidR="000F5C9D" w:rsidRPr="00FD4AB4">
        <w:rPr>
          <w:rFonts w:ascii="Times New Roman" w:hAnsi="Times New Roman" w:cs="Times New Roman"/>
          <w:sz w:val="24"/>
          <w:szCs w:val="24"/>
        </w:rPr>
        <w:t xml:space="preserve"> </w:t>
      </w:r>
      <w:r w:rsidRPr="00FD4AB4">
        <w:rPr>
          <w:rFonts w:ascii="Times New Roman" w:hAnsi="Times New Roman" w:cs="Times New Roman"/>
          <w:sz w:val="24"/>
          <w:szCs w:val="24"/>
        </w:rPr>
        <w:t xml:space="preserve">образования, четкая формулировка целей и задач создания данных материалов);  </w:t>
      </w:r>
    </w:p>
    <w:p w:rsidR="00077C91" w:rsidRPr="00FD4AB4" w:rsidRDefault="00077C91" w:rsidP="009506BF">
      <w:pPr>
        <w:pStyle w:val="a7"/>
        <w:numPr>
          <w:ilvl w:val="0"/>
          <w:numId w:val="9"/>
        </w:numPr>
        <w:spacing w:after="0" w:line="240" w:lineRule="auto"/>
        <w:ind w:left="0" w:right="57" w:firstLine="1126"/>
        <w:jc w:val="both"/>
        <w:rPr>
          <w:rFonts w:ascii="Times New Roman" w:hAnsi="Times New Roman" w:cs="Times New Roman"/>
          <w:sz w:val="24"/>
          <w:szCs w:val="24"/>
        </w:rPr>
      </w:pPr>
      <w:r w:rsidRPr="00FD4AB4">
        <w:rPr>
          <w:rFonts w:ascii="Times New Roman" w:hAnsi="Times New Roman" w:cs="Times New Roman"/>
          <w:sz w:val="24"/>
          <w:szCs w:val="24"/>
        </w:rPr>
        <w:t>новизна     выбранной      темы     или     вида    работы     (новый      подход     к    решению  образовательных</w:t>
      </w:r>
      <w:r w:rsidR="000F5C9D" w:rsidRPr="00FD4AB4">
        <w:rPr>
          <w:rFonts w:ascii="Times New Roman" w:hAnsi="Times New Roman" w:cs="Times New Roman"/>
          <w:sz w:val="24"/>
          <w:szCs w:val="24"/>
        </w:rPr>
        <w:t xml:space="preserve"> </w:t>
      </w:r>
      <w:r w:rsidRPr="00FD4AB4">
        <w:rPr>
          <w:rFonts w:ascii="Times New Roman" w:hAnsi="Times New Roman" w:cs="Times New Roman"/>
          <w:sz w:val="24"/>
          <w:szCs w:val="24"/>
        </w:rPr>
        <w:t>задач, адаптация уже имеющихся в педагогической практике материалов  к условиям</w:t>
      </w:r>
      <w:r w:rsidR="000F5C9D" w:rsidRPr="00FD4AB4">
        <w:rPr>
          <w:rFonts w:ascii="Times New Roman" w:hAnsi="Times New Roman" w:cs="Times New Roman"/>
          <w:sz w:val="24"/>
          <w:szCs w:val="24"/>
        </w:rPr>
        <w:t xml:space="preserve"> </w:t>
      </w:r>
      <w:r w:rsidRPr="00FD4AB4">
        <w:rPr>
          <w:rFonts w:ascii="Times New Roman" w:hAnsi="Times New Roman" w:cs="Times New Roman"/>
          <w:sz w:val="24"/>
          <w:szCs w:val="24"/>
        </w:rPr>
        <w:t xml:space="preserve">конкретного образовательного учреждения, группы обучающихся и т.д.);  </w:t>
      </w:r>
    </w:p>
    <w:p w:rsidR="00077C91" w:rsidRPr="00FD4AB4" w:rsidRDefault="00077C91" w:rsidP="009506BF">
      <w:pPr>
        <w:pStyle w:val="a7"/>
        <w:numPr>
          <w:ilvl w:val="1"/>
          <w:numId w:val="9"/>
        </w:numPr>
        <w:spacing w:after="0" w:line="240" w:lineRule="auto"/>
        <w:ind w:left="0" w:right="57" w:firstLine="1126"/>
        <w:jc w:val="both"/>
        <w:rPr>
          <w:rFonts w:ascii="Times New Roman" w:hAnsi="Times New Roman" w:cs="Times New Roman"/>
          <w:sz w:val="24"/>
          <w:szCs w:val="24"/>
        </w:rPr>
      </w:pPr>
      <w:r w:rsidRPr="00FD4AB4">
        <w:rPr>
          <w:rFonts w:ascii="Times New Roman" w:hAnsi="Times New Roman" w:cs="Times New Roman"/>
          <w:sz w:val="24"/>
          <w:szCs w:val="24"/>
        </w:rPr>
        <w:t xml:space="preserve">отражение аргументированного, апробированного на практике опыта работы педагога;  </w:t>
      </w:r>
    </w:p>
    <w:p w:rsidR="00077C91" w:rsidRPr="00FD4AB4" w:rsidRDefault="00077C91" w:rsidP="009506BF">
      <w:pPr>
        <w:pStyle w:val="a7"/>
        <w:numPr>
          <w:ilvl w:val="0"/>
          <w:numId w:val="9"/>
        </w:numPr>
        <w:spacing w:after="0" w:line="240" w:lineRule="auto"/>
        <w:ind w:left="0" w:right="57" w:firstLine="1126"/>
        <w:jc w:val="both"/>
        <w:rPr>
          <w:rFonts w:ascii="Times New Roman" w:hAnsi="Times New Roman" w:cs="Times New Roman"/>
          <w:sz w:val="24"/>
          <w:szCs w:val="24"/>
        </w:rPr>
      </w:pPr>
      <w:r w:rsidRPr="00FD4AB4">
        <w:rPr>
          <w:rFonts w:ascii="Times New Roman" w:hAnsi="Times New Roman" w:cs="Times New Roman"/>
          <w:sz w:val="24"/>
          <w:szCs w:val="24"/>
        </w:rPr>
        <w:t xml:space="preserve"> направленность       на     активизацию        познавательной,       творческой       деятельности  </w:t>
      </w:r>
      <w:proofErr w:type="gramStart"/>
      <w:r w:rsidRPr="00FD4AB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FD4AB4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077C91" w:rsidRPr="00FD4AB4" w:rsidRDefault="00077C91" w:rsidP="009506BF">
      <w:pPr>
        <w:pStyle w:val="a7"/>
        <w:numPr>
          <w:ilvl w:val="0"/>
          <w:numId w:val="9"/>
        </w:numPr>
        <w:spacing w:after="0" w:line="240" w:lineRule="auto"/>
        <w:ind w:left="0" w:right="57" w:firstLine="1126"/>
        <w:jc w:val="both"/>
        <w:rPr>
          <w:rFonts w:ascii="Times New Roman" w:hAnsi="Times New Roman" w:cs="Times New Roman"/>
          <w:sz w:val="24"/>
          <w:szCs w:val="24"/>
        </w:rPr>
      </w:pPr>
      <w:r w:rsidRPr="00FD4AB4">
        <w:rPr>
          <w:rFonts w:ascii="Times New Roman" w:hAnsi="Times New Roman" w:cs="Times New Roman"/>
          <w:sz w:val="24"/>
          <w:szCs w:val="24"/>
        </w:rPr>
        <w:t xml:space="preserve"> самостоятельность      в   разработке     материала     (содержание      разработки     не  должно  целиком</w:t>
      </w:r>
      <w:r w:rsidR="000F5C9D" w:rsidRPr="00FD4AB4">
        <w:rPr>
          <w:rFonts w:ascii="Times New Roman" w:hAnsi="Times New Roman" w:cs="Times New Roman"/>
          <w:sz w:val="24"/>
          <w:szCs w:val="24"/>
        </w:rPr>
        <w:t xml:space="preserve"> </w:t>
      </w:r>
      <w:r w:rsidRPr="00FD4AB4">
        <w:rPr>
          <w:rFonts w:ascii="Times New Roman" w:hAnsi="Times New Roman" w:cs="Times New Roman"/>
          <w:sz w:val="24"/>
          <w:szCs w:val="24"/>
        </w:rPr>
        <w:t>повторять   содержание   учебников   и   учебных   программ,   освещать   вопросы,  изложенные</w:t>
      </w:r>
      <w:r w:rsidR="000F5C9D" w:rsidRPr="00FD4AB4">
        <w:rPr>
          <w:rFonts w:ascii="Times New Roman" w:hAnsi="Times New Roman" w:cs="Times New Roman"/>
          <w:sz w:val="24"/>
          <w:szCs w:val="24"/>
        </w:rPr>
        <w:t xml:space="preserve"> </w:t>
      </w:r>
      <w:r w:rsidRPr="00FD4AB4">
        <w:rPr>
          <w:rFonts w:ascii="Times New Roman" w:hAnsi="Times New Roman" w:cs="Times New Roman"/>
          <w:sz w:val="24"/>
          <w:szCs w:val="24"/>
        </w:rPr>
        <w:t xml:space="preserve">в общепедагогической литературе);  </w:t>
      </w:r>
    </w:p>
    <w:p w:rsidR="00077C91" w:rsidRPr="00FD4AB4" w:rsidRDefault="00077C91" w:rsidP="009506BF">
      <w:pPr>
        <w:pStyle w:val="a7"/>
        <w:numPr>
          <w:ilvl w:val="1"/>
          <w:numId w:val="9"/>
        </w:numPr>
        <w:spacing w:after="0" w:line="240" w:lineRule="auto"/>
        <w:ind w:left="0" w:right="57" w:firstLine="1126"/>
        <w:jc w:val="both"/>
        <w:rPr>
          <w:rFonts w:ascii="Times New Roman" w:hAnsi="Times New Roman" w:cs="Times New Roman"/>
          <w:sz w:val="24"/>
          <w:szCs w:val="24"/>
        </w:rPr>
      </w:pPr>
      <w:r w:rsidRPr="00FD4AB4">
        <w:rPr>
          <w:rFonts w:ascii="Times New Roman" w:hAnsi="Times New Roman" w:cs="Times New Roman"/>
          <w:sz w:val="24"/>
          <w:szCs w:val="24"/>
        </w:rPr>
        <w:t>практическая ценность и возможность тиражирования</w:t>
      </w:r>
      <w:r w:rsidR="000F5C9D" w:rsidRPr="00FD4AB4">
        <w:rPr>
          <w:rFonts w:ascii="Times New Roman" w:hAnsi="Times New Roman" w:cs="Times New Roman"/>
          <w:sz w:val="24"/>
          <w:szCs w:val="24"/>
        </w:rPr>
        <w:t>;</w:t>
      </w:r>
      <w:r w:rsidRPr="00FD4AB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7C91" w:rsidRDefault="00077C91" w:rsidP="00FD4AB4">
      <w:pPr>
        <w:pStyle w:val="a7"/>
        <w:numPr>
          <w:ilvl w:val="1"/>
          <w:numId w:val="9"/>
        </w:numPr>
        <w:spacing w:after="0" w:line="240" w:lineRule="auto"/>
        <w:ind w:left="0" w:right="57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D4AB4">
        <w:rPr>
          <w:rFonts w:ascii="Times New Roman" w:hAnsi="Times New Roman" w:cs="Times New Roman"/>
          <w:sz w:val="24"/>
          <w:szCs w:val="24"/>
        </w:rPr>
        <w:t>качество  оформления  и  представления  работ  (соблюд</w:t>
      </w:r>
      <w:r w:rsidR="000F5C9D" w:rsidRPr="00FD4AB4">
        <w:rPr>
          <w:rFonts w:ascii="Times New Roman" w:hAnsi="Times New Roman" w:cs="Times New Roman"/>
          <w:sz w:val="24"/>
          <w:szCs w:val="24"/>
        </w:rPr>
        <w:t>ение  требований  к  структуре</w:t>
      </w:r>
      <w:r w:rsidRPr="00FD4AB4">
        <w:rPr>
          <w:rFonts w:ascii="Times New Roman" w:hAnsi="Times New Roman" w:cs="Times New Roman"/>
          <w:sz w:val="24"/>
          <w:szCs w:val="24"/>
        </w:rPr>
        <w:t>,  эстетика,  грамотность,  стилевое  единст</w:t>
      </w:r>
      <w:r w:rsidR="000F5C9D" w:rsidRPr="00FD4AB4">
        <w:rPr>
          <w:rFonts w:ascii="Times New Roman" w:hAnsi="Times New Roman" w:cs="Times New Roman"/>
          <w:sz w:val="24"/>
          <w:szCs w:val="24"/>
        </w:rPr>
        <w:t>во  текста,  иллюстративность</w:t>
      </w:r>
      <w:r w:rsidRPr="00FD4AB4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BD6D99" w:rsidRPr="00FD4AB4" w:rsidRDefault="00BD6D99" w:rsidP="00BD6D99">
      <w:pPr>
        <w:pStyle w:val="a7"/>
        <w:spacing w:after="0" w:line="240" w:lineRule="auto"/>
        <w:ind w:left="113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в соответствии с распределенными балами представлены в приложении 4.</w:t>
      </w:r>
    </w:p>
    <w:p w:rsidR="00077C91" w:rsidRPr="0065220F" w:rsidRDefault="00077C91" w:rsidP="000F5C9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5.4. </w:t>
      </w:r>
      <w:r w:rsidR="00D47E09" w:rsidRPr="0065220F">
        <w:rPr>
          <w:rFonts w:ascii="Times New Roman" w:hAnsi="Times New Roman" w:cs="Times New Roman"/>
          <w:sz w:val="24"/>
          <w:szCs w:val="24"/>
        </w:rPr>
        <w:t>Участники Конкурса, занявшие призовые места, награждаются Дипломами. Все участники Конкурса награждаются Сертификатами участника.</w:t>
      </w:r>
    </w:p>
    <w:p w:rsidR="00077C91" w:rsidRPr="0065220F" w:rsidRDefault="00077C91" w:rsidP="0081702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>5.5. Два участника Конкурса, набравшие наибольшее количество баллов по</w:t>
      </w:r>
      <w:r w:rsidR="00D47E09" w:rsidRPr="0065220F">
        <w:rPr>
          <w:rFonts w:ascii="Times New Roman" w:hAnsi="Times New Roman" w:cs="Times New Roman"/>
          <w:sz w:val="24"/>
          <w:szCs w:val="24"/>
        </w:rPr>
        <w:t xml:space="preserve"> </w:t>
      </w:r>
      <w:r w:rsidRPr="0065220F">
        <w:rPr>
          <w:rFonts w:ascii="Times New Roman" w:hAnsi="Times New Roman" w:cs="Times New Roman"/>
          <w:sz w:val="24"/>
          <w:szCs w:val="24"/>
        </w:rPr>
        <w:t>направлениям  «</w:t>
      </w:r>
      <w:r w:rsidR="00817024" w:rsidRPr="0065220F">
        <w:rPr>
          <w:rFonts w:ascii="Times New Roman" w:hAnsi="Times New Roman" w:cs="Times New Roman"/>
          <w:sz w:val="24"/>
          <w:szCs w:val="24"/>
        </w:rPr>
        <w:t>Учебно-мет</w:t>
      </w:r>
      <w:r w:rsidR="00817024">
        <w:rPr>
          <w:rFonts w:ascii="Times New Roman" w:hAnsi="Times New Roman" w:cs="Times New Roman"/>
          <w:sz w:val="24"/>
          <w:szCs w:val="24"/>
        </w:rPr>
        <w:t>одические пособия для студентов</w:t>
      </w:r>
      <w:r w:rsidR="00817024" w:rsidRPr="0065220F">
        <w:rPr>
          <w:rFonts w:ascii="Times New Roman" w:hAnsi="Times New Roman" w:cs="Times New Roman"/>
          <w:sz w:val="24"/>
          <w:szCs w:val="24"/>
        </w:rPr>
        <w:t xml:space="preserve"> </w:t>
      </w:r>
      <w:r w:rsidR="008170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выполнению лабораторных, </w:t>
      </w:r>
      <w:r w:rsidR="0081702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практических работ», «</w:t>
      </w:r>
      <w:r w:rsidR="00817024" w:rsidRPr="0065220F">
        <w:rPr>
          <w:rFonts w:ascii="Times New Roman" w:hAnsi="Times New Roman" w:cs="Times New Roman"/>
          <w:sz w:val="24"/>
          <w:szCs w:val="24"/>
        </w:rPr>
        <w:t>Учебно-мет</w:t>
      </w:r>
      <w:r w:rsidR="00817024">
        <w:rPr>
          <w:rFonts w:ascii="Times New Roman" w:hAnsi="Times New Roman" w:cs="Times New Roman"/>
          <w:sz w:val="24"/>
          <w:szCs w:val="24"/>
        </w:rPr>
        <w:t>одические</w:t>
      </w:r>
      <w:r w:rsidR="00817024" w:rsidRPr="00FD4AB4">
        <w:rPr>
          <w:rFonts w:ascii="Times New Roman" w:hAnsi="Times New Roman" w:cs="Times New Roman"/>
          <w:sz w:val="24"/>
          <w:szCs w:val="24"/>
        </w:rPr>
        <w:t xml:space="preserve"> пособия </w:t>
      </w:r>
      <w:r w:rsidR="00817024" w:rsidRPr="0065220F">
        <w:rPr>
          <w:rFonts w:ascii="Times New Roman" w:hAnsi="Times New Roman" w:cs="Times New Roman"/>
          <w:sz w:val="24"/>
          <w:szCs w:val="24"/>
        </w:rPr>
        <w:t xml:space="preserve">для студентов  </w:t>
      </w:r>
      <w:r w:rsidR="00817024">
        <w:rPr>
          <w:rFonts w:ascii="Times New Roman" w:hAnsi="Times New Roman" w:cs="Times New Roman"/>
          <w:sz w:val="24"/>
          <w:szCs w:val="24"/>
        </w:rPr>
        <w:t>по</w:t>
      </w:r>
      <w:r w:rsidR="00817024" w:rsidRPr="00EB5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учебной, производственной, преддипломной</w:t>
      </w:r>
      <w:r w:rsidR="00817024">
        <w:rPr>
          <w:rFonts w:ascii="Times New Roman" w:hAnsi="Times New Roman" w:cs="Times New Roman"/>
          <w:sz w:val="24"/>
          <w:szCs w:val="24"/>
        </w:rPr>
        <w:t xml:space="preserve"> </w:t>
      </w:r>
      <w:r w:rsidR="00817024" w:rsidRPr="00EB5DF6">
        <w:rPr>
          <w:rFonts w:ascii="Times New Roman" w:hAnsi="Times New Roman" w:cs="Times New Roman"/>
          <w:color w:val="000000" w:themeColor="text1"/>
          <w:sz w:val="24"/>
          <w:szCs w:val="24"/>
        </w:rPr>
        <w:t>практике</w:t>
      </w:r>
      <w:r w:rsidRPr="0065220F">
        <w:rPr>
          <w:rFonts w:ascii="Times New Roman" w:hAnsi="Times New Roman" w:cs="Times New Roman"/>
          <w:sz w:val="24"/>
          <w:szCs w:val="24"/>
        </w:rPr>
        <w:t>» объявляются  Победителями  республиканского  конкурса</w:t>
      </w:r>
      <w:r w:rsidR="00D47E09" w:rsidRPr="0065220F">
        <w:rPr>
          <w:rFonts w:ascii="Times New Roman" w:hAnsi="Times New Roman" w:cs="Times New Roman"/>
          <w:sz w:val="24"/>
          <w:szCs w:val="24"/>
        </w:rPr>
        <w:t xml:space="preserve"> </w:t>
      </w:r>
      <w:r w:rsidRPr="0065220F">
        <w:rPr>
          <w:rFonts w:ascii="Times New Roman" w:hAnsi="Times New Roman" w:cs="Times New Roman"/>
          <w:sz w:val="24"/>
          <w:szCs w:val="24"/>
        </w:rPr>
        <w:t>методических  материалов  педагогических  работников  профессиональных</w:t>
      </w:r>
      <w:r w:rsidR="00D47E09" w:rsidRPr="0065220F">
        <w:rPr>
          <w:rFonts w:ascii="Times New Roman" w:hAnsi="Times New Roman" w:cs="Times New Roman"/>
          <w:sz w:val="24"/>
          <w:szCs w:val="24"/>
        </w:rPr>
        <w:t xml:space="preserve"> </w:t>
      </w:r>
      <w:r w:rsidRPr="0065220F">
        <w:rPr>
          <w:rFonts w:ascii="Times New Roman" w:hAnsi="Times New Roman" w:cs="Times New Roman"/>
          <w:sz w:val="24"/>
          <w:szCs w:val="24"/>
        </w:rPr>
        <w:t>образовательных  организаций  Чувашской  Республики</w:t>
      </w:r>
      <w:r w:rsidR="00AF3A57">
        <w:rPr>
          <w:rFonts w:ascii="Times New Roman" w:hAnsi="Times New Roman" w:cs="Times New Roman"/>
          <w:sz w:val="24"/>
          <w:szCs w:val="24"/>
        </w:rPr>
        <w:t>,</w:t>
      </w:r>
      <w:r w:rsidR="00357923" w:rsidRPr="006522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рамках </w:t>
      </w:r>
      <w:r w:rsidR="00357923" w:rsidRPr="0065220F">
        <w:rPr>
          <w:rFonts w:ascii="Times New Roman" w:hAnsi="Times New Roman" w:cs="Times New Roman"/>
          <w:spacing w:val="3"/>
          <w:sz w:val="24"/>
          <w:szCs w:val="24"/>
        </w:rPr>
        <w:t>Республиканского учебно-методического объединения</w:t>
      </w:r>
      <w:r w:rsidR="00357923" w:rsidRPr="006522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строительного направления</w:t>
      </w:r>
      <w:r w:rsidRPr="0065220F">
        <w:rPr>
          <w:rFonts w:ascii="Times New Roman" w:hAnsi="Times New Roman" w:cs="Times New Roman"/>
          <w:sz w:val="24"/>
          <w:szCs w:val="24"/>
        </w:rPr>
        <w:t>,  награждаются  Дипломами</w:t>
      </w:r>
      <w:r w:rsidR="00357923" w:rsidRPr="0065220F">
        <w:rPr>
          <w:rFonts w:ascii="Times New Roman" w:hAnsi="Times New Roman" w:cs="Times New Roman"/>
          <w:sz w:val="24"/>
          <w:szCs w:val="24"/>
        </w:rPr>
        <w:t xml:space="preserve"> победителей</w:t>
      </w:r>
      <w:r w:rsidRPr="0065220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77C91" w:rsidRPr="0065220F" w:rsidRDefault="00077C91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Призеры награждаются Дипломами 2 и 3 степени.  </w:t>
      </w:r>
    </w:p>
    <w:p w:rsidR="00077C91" w:rsidRPr="0065220F" w:rsidRDefault="00077C91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7C91" w:rsidRDefault="00077C91" w:rsidP="005379E4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>VI. Требования к материалам, представляемым на Конкурс</w:t>
      </w:r>
    </w:p>
    <w:p w:rsidR="005379E4" w:rsidRPr="0065220F" w:rsidRDefault="005379E4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7C91" w:rsidRPr="0065220F" w:rsidRDefault="00077C91" w:rsidP="00357923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6.1.  На  Конкурс  могут  быть  представлены  </w:t>
      </w:r>
      <w:r w:rsidR="00817024">
        <w:rPr>
          <w:rFonts w:ascii="Times New Roman" w:hAnsi="Times New Roman" w:cs="Times New Roman"/>
          <w:sz w:val="24"/>
          <w:szCs w:val="24"/>
        </w:rPr>
        <w:t>у</w:t>
      </w:r>
      <w:r w:rsidR="00817024" w:rsidRPr="0065220F">
        <w:rPr>
          <w:rFonts w:ascii="Times New Roman" w:hAnsi="Times New Roman" w:cs="Times New Roman"/>
          <w:sz w:val="24"/>
          <w:szCs w:val="24"/>
        </w:rPr>
        <w:t>чебно-мет</w:t>
      </w:r>
      <w:r w:rsidR="00817024">
        <w:rPr>
          <w:rFonts w:ascii="Times New Roman" w:hAnsi="Times New Roman" w:cs="Times New Roman"/>
          <w:sz w:val="24"/>
          <w:szCs w:val="24"/>
        </w:rPr>
        <w:t>одические пособия для студентов</w:t>
      </w:r>
      <w:r w:rsidR="00817024" w:rsidRPr="0065220F">
        <w:rPr>
          <w:rFonts w:ascii="Times New Roman" w:hAnsi="Times New Roman" w:cs="Times New Roman"/>
          <w:sz w:val="24"/>
          <w:szCs w:val="24"/>
        </w:rPr>
        <w:t xml:space="preserve"> </w:t>
      </w:r>
      <w:r w:rsidR="00817024">
        <w:rPr>
          <w:rFonts w:ascii="Times New Roman" w:hAnsi="Times New Roman" w:cs="Times New Roman"/>
          <w:color w:val="000000" w:themeColor="text1"/>
          <w:sz w:val="24"/>
          <w:szCs w:val="24"/>
        </w:rPr>
        <w:t>по выполнению лабораторных, практических работ, у</w:t>
      </w:r>
      <w:r w:rsidR="00817024" w:rsidRPr="0065220F">
        <w:rPr>
          <w:rFonts w:ascii="Times New Roman" w:hAnsi="Times New Roman" w:cs="Times New Roman"/>
          <w:sz w:val="24"/>
          <w:szCs w:val="24"/>
        </w:rPr>
        <w:t>чебно-мет</w:t>
      </w:r>
      <w:r w:rsidR="00817024">
        <w:rPr>
          <w:rFonts w:ascii="Times New Roman" w:hAnsi="Times New Roman" w:cs="Times New Roman"/>
          <w:sz w:val="24"/>
          <w:szCs w:val="24"/>
        </w:rPr>
        <w:t>одические</w:t>
      </w:r>
      <w:r w:rsidR="00817024" w:rsidRPr="00FD4AB4">
        <w:rPr>
          <w:rFonts w:ascii="Times New Roman" w:hAnsi="Times New Roman" w:cs="Times New Roman"/>
          <w:sz w:val="24"/>
          <w:szCs w:val="24"/>
        </w:rPr>
        <w:t xml:space="preserve"> пособия </w:t>
      </w:r>
      <w:r w:rsidR="00817024" w:rsidRPr="0065220F">
        <w:rPr>
          <w:rFonts w:ascii="Times New Roman" w:hAnsi="Times New Roman" w:cs="Times New Roman"/>
          <w:sz w:val="24"/>
          <w:szCs w:val="24"/>
        </w:rPr>
        <w:t xml:space="preserve">для студентов  </w:t>
      </w:r>
      <w:r w:rsidR="00817024">
        <w:rPr>
          <w:rFonts w:ascii="Times New Roman" w:hAnsi="Times New Roman" w:cs="Times New Roman"/>
          <w:sz w:val="24"/>
          <w:szCs w:val="24"/>
        </w:rPr>
        <w:t>по</w:t>
      </w:r>
      <w:r w:rsidR="00817024" w:rsidRPr="00EB5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учебной, производственной, преддипломной</w:t>
      </w:r>
      <w:r w:rsidR="00817024">
        <w:rPr>
          <w:rFonts w:ascii="Times New Roman" w:hAnsi="Times New Roman" w:cs="Times New Roman"/>
          <w:sz w:val="24"/>
          <w:szCs w:val="24"/>
        </w:rPr>
        <w:t xml:space="preserve"> </w:t>
      </w:r>
      <w:r w:rsidR="00817024" w:rsidRPr="00EB5DF6">
        <w:rPr>
          <w:rFonts w:ascii="Times New Roman" w:hAnsi="Times New Roman" w:cs="Times New Roman"/>
          <w:color w:val="000000" w:themeColor="text1"/>
          <w:sz w:val="24"/>
          <w:szCs w:val="24"/>
        </w:rPr>
        <w:t>практике</w:t>
      </w:r>
      <w:r w:rsidR="00817024">
        <w:rPr>
          <w:rFonts w:ascii="Times New Roman" w:hAnsi="Times New Roman" w:cs="Times New Roman"/>
          <w:sz w:val="24"/>
          <w:szCs w:val="24"/>
        </w:rPr>
        <w:t>.</w:t>
      </w:r>
    </w:p>
    <w:p w:rsidR="00077C91" w:rsidRPr="0065220F" w:rsidRDefault="00077C91" w:rsidP="00357923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>6.</w:t>
      </w:r>
      <w:r w:rsidR="00817024">
        <w:rPr>
          <w:rFonts w:ascii="Times New Roman" w:hAnsi="Times New Roman" w:cs="Times New Roman"/>
          <w:sz w:val="24"/>
          <w:szCs w:val="24"/>
        </w:rPr>
        <w:t>2</w:t>
      </w:r>
      <w:r w:rsidRPr="0065220F">
        <w:rPr>
          <w:rFonts w:ascii="Times New Roman" w:hAnsi="Times New Roman" w:cs="Times New Roman"/>
          <w:sz w:val="24"/>
          <w:szCs w:val="24"/>
        </w:rPr>
        <w:t>.  Представляемая     на   Конкурс    работа   рассматривается     и  рекомендуется     на  конкурс</w:t>
      </w:r>
      <w:r w:rsidR="00357923" w:rsidRPr="0065220F">
        <w:rPr>
          <w:rFonts w:ascii="Times New Roman" w:hAnsi="Times New Roman" w:cs="Times New Roman"/>
          <w:sz w:val="24"/>
          <w:szCs w:val="24"/>
        </w:rPr>
        <w:t xml:space="preserve"> </w:t>
      </w:r>
      <w:r w:rsidRPr="0065220F">
        <w:rPr>
          <w:rFonts w:ascii="Times New Roman" w:hAnsi="Times New Roman" w:cs="Times New Roman"/>
          <w:sz w:val="24"/>
          <w:szCs w:val="24"/>
        </w:rPr>
        <w:t xml:space="preserve">профессиональными образовательными организациями Чувашской республики.  </w:t>
      </w:r>
    </w:p>
    <w:p w:rsidR="00077C91" w:rsidRPr="0065220F" w:rsidRDefault="00077C91" w:rsidP="00357923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>6.4.   Конкурсная     работа    должна     быть    напечатана    и    оформлена     согласно  следующим</w:t>
      </w:r>
      <w:r w:rsidR="00357923" w:rsidRPr="0065220F">
        <w:rPr>
          <w:rFonts w:ascii="Times New Roman" w:hAnsi="Times New Roman" w:cs="Times New Roman"/>
          <w:sz w:val="24"/>
          <w:szCs w:val="24"/>
        </w:rPr>
        <w:t xml:space="preserve"> </w:t>
      </w:r>
      <w:r w:rsidRPr="0065220F">
        <w:rPr>
          <w:rFonts w:ascii="Times New Roman" w:hAnsi="Times New Roman" w:cs="Times New Roman"/>
          <w:sz w:val="24"/>
          <w:szCs w:val="24"/>
        </w:rPr>
        <w:t xml:space="preserve">требованиям:  </w:t>
      </w:r>
    </w:p>
    <w:p w:rsidR="00077C91" w:rsidRPr="0065220F" w:rsidRDefault="00077C91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-    страницы     текста    работы     при    формате      А4    должны      соответствовать  </w:t>
      </w:r>
    </w:p>
    <w:p w:rsidR="00077C91" w:rsidRPr="0065220F" w:rsidRDefault="002F497C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>С</w:t>
      </w:r>
      <w:r w:rsidR="00077C91" w:rsidRPr="0065220F">
        <w:rPr>
          <w:rFonts w:ascii="Times New Roman" w:hAnsi="Times New Roman" w:cs="Times New Roman"/>
          <w:sz w:val="24"/>
          <w:szCs w:val="24"/>
        </w:rPr>
        <w:t>ледующим</w:t>
      </w:r>
      <w:r w:rsidRPr="0065220F">
        <w:rPr>
          <w:rFonts w:ascii="Times New Roman" w:hAnsi="Times New Roman" w:cs="Times New Roman"/>
          <w:sz w:val="24"/>
          <w:szCs w:val="24"/>
        </w:rPr>
        <w:t xml:space="preserve"> </w:t>
      </w:r>
      <w:r w:rsidR="00077C91" w:rsidRPr="0065220F">
        <w:rPr>
          <w:rFonts w:ascii="Times New Roman" w:hAnsi="Times New Roman" w:cs="Times New Roman"/>
          <w:sz w:val="24"/>
          <w:szCs w:val="24"/>
        </w:rPr>
        <w:t xml:space="preserve">параметрам: левое поле – 30 мм, правое –  15 мм, верхнее и нижнее – 20 мм;  </w:t>
      </w:r>
    </w:p>
    <w:p w:rsidR="00077C91" w:rsidRPr="0065220F" w:rsidRDefault="00077C91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-  абзацный    отступ   –   </w:t>
      </w:r>
      <w:r w:rsidR="00310B08">
        <w:rPr>
          <w:rFonts w:ascii="Times New Roman" w:hAnsi="Times New Roman" w:cs="Times New Roman"/>
          <w:sz w:val="24"/>
          <w:szCs w:val="24"/>
        </w:rPr>
        <w:t>50</w:t>
      </w:r>
      <w:r w:rsidRPr="0065220F">
        <w:rPr>
          <w:rFonts w:ascii="Times New Roman" w:hAnsi="Times New Roman" w:cs="Times New Roman"/>
          <w:sz w:val="24"/>
          <w:szCs w:val="24"/>
        </w:rPr>
        <w:t xml:space="preserve">   мм;  выравнивание     текста   –  по   ширине    страницы.  </w:t>
      </w:r>
    </w:p>
    <w:p w:rsidR="00077C91" w:rsidRPr="0065220F" w:rsidRDefault="00077C91" w:rsidP="003C25B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>Шрифт</w:t>
      </w:r>
      <w:r w:rsidR="002F497C" w:rsidRPr="00652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20F">
        <w:rPr>
          <w:rFonts w:ascii="Times New Roman" w:hAnsi="Times New Roman" w:cs="Times New Roman"/>
          <w:sz w:val="24"/>
          <w:szCs w:val="24"/>
        </w:rPr>
        <w:t>TimesNewRoman</w:t>
      </w:r>
      <w:proofErr w:type="spellEnd"/>
      <w:r w:rsidRPr="0065220F">
        <w:rPr>
          <w:rFonts w:ascii="Times New Roman" w:hAnsi="Times New Roman" w:cs="Times New Roman"/>
          <w:sz w:val="24"/>
          <w:szCs w:val="24"/>
        </w:rPr>
        <w:t xml:space="preserve"> –  12 </w:t>
      </w:r>
      <w:proofErr w:type="spellStart"/>
      <w:r w:rsidRPr="0065220F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65220F">
        <w:rPr>
          <w:rFonts w:ascii="Times New Roman" w:hAnsi="Times New Roman" w:cs="Times New Roman"/>
          <w:sz w:val="24"/>
          <w:szCs w:val="24"/>
        </w:rPr>
        <w:t xml:space="preserve">; междустрочный интервал – полуторный. ИЛИ... шрифт–  14 </w:t>
      </w:r>
      <w:proofErr w:type="spellStart"/>
      <w:r w:rsidRPr="0065220F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65220F">
        <w:rPr>
          <w:rFonts w:ascii="Times New Roman" w:hAnsi="Times New Roman" w:cs="Times New Roman"/>
          <w:sz w:val="24"/>
          <w:szCs w:val="24"/>
        </w:rPr>
        <w:t xml:space="preserve">; междустрочный интервал – одинарный;  </w:t>
      </w:r>
    </w:p>
    <w:p w:rsidR="00077C91" w:rsidRPr="0065220F" w:rsidRDefault="00077C91" w:rsidP="002F497C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>-  необходимо  соблюдать  равномерную  плотность,  контрастность  и четкость</w:t>
      </w:r>
      <w:r w:rsidR="002F497C" w:rsidRPr="0065220F">
        <w:rPr>
          <w:rFonts w:ascii="Times New Roman" w:hAnsi="Times New Roman" w:cs="Times New Roman"/>
          <w:sz w:val="24"/>
          <w:szCs w:val="24"/>
        </w:rPr>
        <w:t xml:space="preserve"> </w:t>
      </w:r>
      <w:r w:rsidRPr="0065220F">
        <w:rPr>
          <w:rFonts w:ascii="Times New Roman" w:hAnsi="Times New Roman" w:cs="Times New Roman"/>
          <w:sz w:val="24"/>
          <w:szCs w:val="24"/>
        </w:rPr>
        <w:t>изображения  по всему пособию. В пособии должны быть четкие, не</w:t>
      </w:r>
      <w:r w:rsidR="002F497C" w:rsidRPr="0065220F">
        <w:rPr>
          <w:rFonts w:ascii="Times New Roman" w:hAnsi="Times New Roman" w:cs="Times New Roman"/>
          <w:sz w:val="24"/>
          <w:szCs w:val="24"/>
        </w:rPr>
        <w:t xml:space="preserve"> </w:t>
      </w:r>
      <w:r w:rsidRPr="0065220F">
        <w:rPr>
          <w:rFonts w:ascii="Times New Roman" w:hAnsi="Times New Roman" w:cs="Times New Roman"/>
          <w:sz w:val="24"/>
          <w:szCs w:val="24"/>
        </w:rPr>
        <w:t>расплывшиеся</w:t>
      </w:r>
      <w:r w:rsidR="002F497C" w:rsidRPr="0065220F">
        <w:rPr>
          <w:rFonts w:ascii="Times New Roman" w:hAnsi="Times New Roman" w:cs="Times New Roman"/>
          <w:sz w:val="24"/>
          <w:szCs w:val="24"/>
        </w:rPr>
        <w:t xml:space="preserve"> </w:t>
      </w:r>
      <w:r w:rsidRPr="0065220F">
        <w:rPr>
          <w:rFonts w:ascii="Times New Roman" w:hAnsi="Times New Roman" w:cs="Times New Roman"/>
          <w:sz w:val="24"/>
          <w:szCs w:val="24"/>
        </w:rPr>
        <w:t>линии, буквы, цифры  и  знаки.  Все  линии,  буквы,  цифры  и  знаки  должны  быть</w:t>
      </w:r>
      <w:r w:rsidR="002F497C" w:rsidRPr="0065220F">
        <w:rPr>
          <w:rFonts w:ascii="Times New Roman" w:hAnsi="Times New Roman" w:cs="Times New Roman"/>
          <w:sz w:val="24"/>
          <w:szCs w:val="24"/>
        </w:rPr>
        <w:t xml:space="preserve"> </w:t>
      </w:r>
      <w:r w:rsidRPr="0065220F">
        <w:rPr>
          <w:rFonts w:ascii="Times New Roman" w:hAnsi="Times New Roman" w:cs="Times New Roman"/>
          <w:sz w:val="24"/>
          <w:szCs w:val="24"/>
        </w:rPr>
        <w:t xml:space="preserve">одинаково  черными  по  всему  пособию;  </w:t>
      </w:r>
    </w:p>
    <w:p w:rsidR="00077C91" w:rsidRPr="0065220F" w:rsidRDefault="00077C91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- сокращение русских слов и словосочетаний не допускается, кроме общепринятых;  </w:t>
      </w:r>
    </w:p>
    <w:p w:rsidR="00077C91" w:rsidRPr="0065220F" w:rsidRDefault="00077C91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-         наименования           структурных           элементов          «ОГЛАВЛЕНИЕ»,  </w:t>
      </w:r>
    </w:p>
    <w:p w:rsidR="00077C91" w:rsidRPr="0065220F" w:rsidRDefault="00077C91" w:rsidP="00B0392B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>«ВВЕДЕНИЕ»,</w:t>
      </w:r>
      <w:r w:rsidR="009506BF">
        <w:rPr>
          <w:rFonts w:ascii="Times New Roman" w:hAnsi="Times New Roman" w:cs="Times New Roman"/>
          <w:sz w:val="24"/>
          <w:szCs w:val="24"/>
        </w:rPr>
        <w:t xml:space="preserve"> </w:t>
      </w:r>
      <w:r w:rsidRPr="0065220F">
        <w:rPr>
          <w:rFonts w:ascii="Times New Roman" w:hAnsi="Times New Roman" w:cs="Times New Roman"/>
          <w:sz w:val="24"/>
          <w:szCs w:val="24"/>
        </w:rPr>
        <w:t xml:space="preserve">«ЗАКЛЮЧЕНИЕ»,   «ЛИТЕРАТУРА»   служат   заголовками   структурных  </w:t>
      </w:r>
      <w:r w:rsidR="00B0392B">
        <w:rPr>
          <w:rFonts w:ascii="Times New Roman" w:hAnsi="Times New Roman" w:cs="Times New Roman"/>
          <w:sz w:val="24"/>
          <w:szCs w:val="24"/>
        </w:rPr>
        <w:t>э</w:t>
      </w:r>
      <w:r w:rsidRPr="0065220F">
        <w:rPr>
          <w:rFonts w:ascii="Times New Roman" w:hAnsi="Times New Roman" w:cs="Times New Roman"/>
          <w:sz w:val="24"/>
          <w:szCs w:val="24"/>
        </w:rPr>
        <w:t>лементов</w:t>
      </w:r>
      <w:r w:rsidR="002F497C" w:rsidRPr="0065220F">
        <w:rPr>
          <w:rFonts w:ascii="Times New Roman" w:hAnsi="Times New Roman" w:cs="Times New Roman"/>
          <w:sz w:val="24"/>
          <w:szCs w:val="24"/>
        </w:rPr>
        <w:t xml:space="preserve"> </w:t>
      </w:r>
      <w:r w:rsidRPr="0065220F">
        <w:rPr>
          <w:rFonts w:ascii="Times New Roman" w:hAnsi="Times New Roman" w:cs="Times New Roman"/>
          <w:sz w:val="24"/>
          <w:szCs w:val="24"/>
        </w:rPr>
        <w:t xml:space="preserve">пособия;  их,  а  также  заголовки  разделов  основной  части  следует  располагать  </w:t>
      </w:r>
      <w:r w:rsidR="002F497C" w:rsidRPr="0065220F">
        <w:rPr>
          <w:rFonts w:ascii="Times New Roman" w:hAnsi="Times New Roman" w:cs="Times New Roman"/>
          <w:sz w:val="24"/>
          <w:szCs w:val="24"/>
        </w:rPr>
        <w:t xml:space="preserve">в  </w:t>
      </w:r>
      <w:r w:rsidRPr="0065220F">
        <w:rPr>
          <w:rFonts w:ascii="Times New Roman" w:hAnsi="Times New Roman" w:cs="Times New Roman"/>
          <w:sz w:val="24"/>
          <w:szCs w:val="24"/>
        </w:rPr>
        <w:t xml:space="preserve">середине строки без точки в конце и </w:t>
      </w:r>
      <w:proofErr w:type="gramStart"/>
      <w:r w:rsidRPr="0065220F">
        <w:rPr>
          <w:rFonts w:ascii="Times New Roman" w:hAnsi="Times New Roman" w:cs="Times New Roman"/>
          <w:sz w:val="24"/>
          <w:szCs w:val="24"/>
        </w:rPr>
        <w:t>печатать прописными буквами, не</w:t>
      </w:r>
      <w:r w:rsidR="002F497C" w:rsidRPr="0065220F">
        <w:rPr>
          <w:rFonts w:ascii="Times New Roman" w:hAnsi="Times New Roman" w:cs="Times New Roman"/>
          <w:sz w:val="24"/>
          <w:szCs w:val="24"/>
        </w:rPr>
        <w:t xml:space="preserve"> </w:t>
      </w:r>
      <w:r w:rsidRPr="0065220F">
        <w:rPr>
          <w:rFonts w:ascii="Times New Roman" w:hAnsi="Times New Roman" w:cs="Times New Roman"/>
          <w:sz w:val="24"/>
          <w:szCs w:val="24"/>
        </w:rPr>
        <w:t>подчеркивая</w:t>
      </w:r>
      <w:proofErr w:type="gramEnd"/>
      <w:r w:rsidRPr="0065220F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077C91" w:rsidRPr="0065220F" w:rsidRDefault="00077C91" w:rsidP="002F497C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>- заголовки подразделов и пунктов следует начинать с абзацного отступа (или в</w:t>
      </w:r>
      <w:r w:rsidR="002F497C" w:rsidRPr="0065220F">
        <w:rPr>
          <w:rFonts w:ascii="Times New Roman" w:hAnsi="Times New Roman" w:cs="Times New Roman"/>
          <w:sz w:val="24"/>
          <w:szCs w:val="24"/>
        </w:rPr>
        <w:t xml:space="preserve"> </w:t>
      </w:r>
      <w:r w:rsidRPr="0065220F">
        <w:rPr>
          <w:rFonts w:ascii="Times New Roman" w:hAnsi="Times New Roman" w:cs="Times New Roman"/>
          <w:sz w:val="24"/>
          <w:szCs w:val="24"/>
        </w:rPr>
        <w:t>середине  строки)  и  печатать  строчными  буквами  (шрифт  жирный),  не  подчеркивая,</w:t>
      </w:r>
      <w:r w:rsidR="002F497C" w:rsidRPr="0065220F">
        <w:rPr>
          <w:rFonts w:ascii="Times New Roman" w:hAnsi="Times New Roman" w:cs="Times New Roman"/>
          <w:sz w:val="24"/>
          <w:szCs w:val="24"/>
        </w:rPr>
        <w:t xml:space="preserve"> </w:t>
      </w:r>
      <w:r w:rsidRPr="0065220F">
        <w:rPr>
          <w:rFonts w:ascii="Times New Roman" w:hAnsi="Times New Roman" w:cs="Times New Roman"/>
          <w:sz w:val="24"/>
          <w:szCs w:val="24"/>
        </w:rPr>
        <w:t xml:space="preserve">без  точки  в  конце;  </w:t>
      </w:r>
    </w:p>
    <w:p w:rsidR="00077C91" w:rsidRPr="0065220F" w:rsidRDefault="00077C91" w:rsidP="002F497C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>- если заголовок включает несколько предложений, их разделяют точками.</w:t>
      </w:r>
      <w:r w:rsidR="002F497C" w:rsidRPr="0065220F">
        <w:rPr>
          <w:rFonts w:ascii="Times New Roman" w:hAnsi="Times New Roman" w:cs="Times New Roman"/>
          <w:sz w:val="24"/>
          <w:szCs w:val="24"/>
        </w:rPr>
        <w:t xml:space="preserve"> </w:t>
      </w:r>
      <w:r w:rsidRPr="0065220F">
        <w:rPr>
          <w:rFonts w:ascii="Times New Roman" w:hAnsi="Times New Roman" w:cs="Times New Roman"/>
          <w:sz w:val="24"/>
          <w:szCs w:val="24"/>
        </w:rPr>
        <w:t xml:space="preserve">Переносы слов  в заголовках не допускаются;  </w:t>
      </w:r>
    </w:p>
    <w:p w:rsidR="00077C91" w:rsidRPr="0065220F" w:rsidRDefault="00077C91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>- пункты и подпункты основной части следует начинать печатать с абзацного</w:t>
      </w:r>
      <w:r w:rsidR="002F497C" w:rsidRPr="0065220F">
        <w:rPr>
          <w:rFonts w:ascii="Times New Roman" w:hAnsi="Times New Roman" w:cs="Times New Roman"/>
          <w:sz w:val="24"/>
          <w:szCs w:val="24"/>
        </w:rPr>
        <w:t xml:space="preserve"> </w:t>
      </w:r>
      <w:r w:rsidRPr="0065220F">
        <w:rPr>
          <w:rFonts w:ascii="Times New Roman" w:hAnsi="Times New Roman" w:cs="Times New Roman"/>
          <w:sz w:val="24"/>
          <w:szCs w:val="24"/>
        </w:rPr>
        <w:t xml:space="preserve">отступа;  </w:t>
      </w:r>
    </w:p>
    <w:p w:rsidR="00077C91" w:rsidRPr="0065220F" w:rsidRDefault="00077C91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- страницы следует нумеровать арабскими цифрами, соблюдая сквозную нумерацию  </w:t>
      </w:r>
    </w:p>
    <w:p w:rsidR="00077C91" w:rsidRPr="0065220F" w:rsidRDefault="00077C91" w:rsidP="003C25B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>по  всему  тексту.  Номер  страницы  проставляют  снизу  снаружи  (или  справа)  без</w:t>
      </w:r>
      <w:r w:rsidR="002F497C" w:rsidRPr="0065220F">
        <w:rPr>
          <w:rFonts w:ascii="Times New Roman" w:hAnsi="Times New Roman" w:cs="Times New Roman"/>
          <w:sz w:val="24"/>
          <w:szCs w:val="24"/>
        </w:rPr>
        <w:t xml:space="preserve"> </w:t>
      </w:r>
      <w:r w:rsidRPr="0065220F">
        <w:rPr>
          <w:rFonts w:ascii="Times New Roman" w:hAnsi="Times New Roman" w:cs="Times New Roman"/>
          <w:sz w:val="24"/>
          <w:szCs w:val="24"/>
        </w:rPr>
        <w:t xml:space="preserve">точки  в  конце;  </w:t>
      </w:r>
    </w:p>
    <w:p w:rsidR="00077C91" w:rsidRPr="0065220F" w:rsidRDefault="00077C91" w:rsidP="002F497C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>- титульный лист включают в общую нумерацию страниц. Номер страницы на</w:t>
      </w:r>
      <w:r w:rsidR="002F497C" w:rsidRPr="0065220F">
        <w:rPr>
          <w:rFonts w:ascii="Times New Roman" w:hAnsi="Times New Roman" w:cs="Times New Roman"/>
          <w:sz w:val="24"/>
          <w:szCs w:val="24"/>
        </w:rPr>
        <w:t xml:space="preserve"> </w:t>
      </w:r>
      <w:r w:rsidRPr="0065220F">
        <w:rPr>
          <w:rFonts w:ascii="Times New Roman" w:hAnsi="Times New Roman" w:cs="Times New Roman"/>
          <w:sz w:val="24"/>
          <w:szCs w:val="24"/>
        </w:rPr>
        <w:t xml:space="preserve">титульном  листе не проставляют;  </w:t>
      </w:r>
    </w:p>
    <w:p w:rsidR="00077C91" w:rsidRPr="0065220F" w:rsidRDefault="00077C91" w:rsidP="002F497C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>-  иллюстрации     и  таблицы,    расположенные     на   отдельных    листах,   включают    в  общую</w:t>
      </w:r>
      <w:r w:rsidR="002F497C" w:rsidRPr="0065220F">
        <w:rPr>
          <w:rFonts w:ascii="Times New Roman" w:hAnsi="Times New Roman" w:cs="Times New Roman"/>
          <w:sz w:val="24"/>
          <w:szCs w:val="24"/>
        </w:rPr>
        <w:t xml:space="preserve"> </w:t>
      </w:r>
      <w:r w:rsidRPr="0065220F">
        <w:rPr>
          <w:rFonts w:ascii="Times New Roman" w:hAnsi="Times New Roman" w:cs="Times New Roman"/>
          <w:sz w:val="24"/>
          <w:szCs w:val="24"/>
        </w:rPr>
        <w:t xml:space="preserve">нумерацию страниц;  </w:t>
      </w:r>
    </w:p>
    <w:p w:rsidR="00077C91" w:rsidRPr="0065220F" w:rsidRDefault="00077C91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-    иллюстрации        (чертежи,     графики,      схемы,     диаграммы,       фотоснимки)  </w:t>
      </w:r>
    </w:p>
    <w:p w:rsidR="00077C91" w:rsidRPr="0065220F" w:rsidRDefault="00CF2130" w:rsidP="00CF2130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077C91" w:rsidRPr="0065220F">
        <w:rPr>
          <w:rFonts w:ascii="Times New Roman" w:hAnsi="Times New Roman" w:cs="Times New Roman"/>
          <w:sz w:val="24"/>
          <w:szCs w:val="24"/>
        </w:rPr>
        <w:t>елательно</w:t>
      </w:r>
      <w:r w:rsidR="002F497C" w:rsidRPr="0065220F">
        <w:rPr>
          <w:rFonts w:ascii="Times New Roman" w:hAnsi="Times New Roman" w:cs="Times New Roman"/>
          <w:sz w:val="24"/>
          <w:szCs w:val="24"/>
        </w:rPr>
        <w:t xml:space="preserve"> </w:t>
      </w:r>
      <w:r w:rsidR="00077C91" w:rsidRPr="0065220F">
        <w:rPr>
          <w:rFonts w:ascii="Times New Roman" w:hAnsi="Times New Roman" w:cs="Times New Roman"/>
          <w:sz w:val="24"/>
          <w:szCs w:val="24"/>
        </w:rPr>
        <w:t>располагать   непосредственно   после   текста,   в   котором   они   упоминаются  впервые,</w:t>
      </w:r>
      <w:r w:rsidR="002F497C" w:rsidRPr="0065220F">
        <w:rPr>
          <w:rFonts w:ascii="Times New Roman" w:hAnsi="Times New Roman" w:cs="Times New Roman"/>
          <w:sz w:val="24"/>
          <w:szCs w:val="24"/>
        </w:rPr>
        <w:t xml:space="preserve"> </w:t>
      </w:r>
      <w:r w:rsidR="00077C91" w:rsidRPr="0065220F">
        <w:rPr>
          <w:rFonts w:ascii="Times New Roman" w:hAnsi="Times New Roman" w:cs="Times New Roman"/>
          <w:sz w:val="24"/>
          <w:szCs w:val="24"/>
        </w:rPr>
        <w:t xml:space="preserve">или на следующей странице;  </w:t>
      </w:r>
    </w:p>
    <w:p w:rsidR="00077C91" w:rsidRPr="0065220F" w:rsidRDefault="00077C91" w:rsidP="002F497C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-  иллюстрации     должны    иметь    название,  которое    помещают     под   иллюстрацией  </w:t>
      </w:r>
      <w:r w:rsidR="002F497C" w:rsidRPr="0065220F">
        <w:rPr>
          <w:rFonts w:ascii="Times New Roman" w:hAnsi="Times New Roman" w:cs="Times New Roman"/>
          <w:sz w:val="24"/>
          <w:szCs w:val="24"/>
        </w:rPr>
        <w:t xml:space="preserve">и </w:t>
      </w:r>
      <w:r w:rsidRPr="0065220F">
        <w:rPr>
          <w:rFonts w:ascii="Times New Roman" w:hAnsi="Times New Roman" w:cs="Times New Roman"/>
          <w:sz w:val="24"/>
          <w:szCs w:val="24"/>
        </w:rPr>
        <w:t>обозначают  словом  «Рисунок»;  их  следует  нумеровать  арабскими  цифрами</w:t>
      </w:r>
      <w:r w:rsidR="002F497C" w:rsidRPr="0065220F">
        <w:rPr>
          <w:rFonts w:ascii="Times New Roman" w:hAnsi="Times New Roman" w:cs="Times New Roman"/>
          <w:sz w:val="24"/>
          <w:szCs w:val="24"/>
        </w:rPr>
        <w:t xml:space="preserve"> </w:t>
      </w:r>
      <w:r w:rsidRPr="0065220F">
        <w:rPr>
          <w:rFonts w:ascii="Times New Roman" w:hAnsi="Times New Roman" w:cs="Times New Roman"/>
          <w:sz w:val="24"/>
          <w:szCs w:val="24"/>
        </w:rPr>
        <w:t xml:space="preserve">порядковой  нумерацией в пределах всей конкурсной работы;  </w:t>
      </w:r>
    </w:p>
    <w:p w:rsidR="00077C91" w:rsidRPr="0065220F" w:rsidRDefault="00077C91" w:rsidP="002F497C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>- цифровой материал должен оформляться в виде таблиц; таблицу желательно</w:t>
      </w:r>
      <w:r w:rsidR="002F497C" w:rsidRPr="0065220F">
        <w:rPr>
          <w:rFonts w:ascii="Times New Roman" w:hAnsi="Times New Roman" w:cs="Times New Roman"/>
          <w:sz w:val="24"/>
          <w:szCs w:val="24"/>
        </w:rPr>
        <w:t xml:space="preserve"> </w:t>
      </w:r>
      <w:r w:rsidRPr="0065220F">
        <w:rPr>
          <w:rFonts w:ascii="Times New Roman" w:hAnsi="Times New Roman" w:cs="Times New Roman"/>
          <w:sz w:val="24"/>
          <w:szCs w:val="24"/>
        </w:rPr>
        <w:t>располагать  непосредственно  после  текста,  в  котором  она  упоминается  впервые</w:t>
      </w:r>
      <w:r w:rsidR="00CF2130">
        <w:rPr>
          <w:rFonts w:ascii="Times New Roman" w:hAnsi="Times New Roman" w:cs="Times New Roman"/>
          <w:sz w:val="24"/>
          <w:szCs w:val="24"/>
        </w:rPr>
        <w:t xml:space="preserve"> </w:t>
      </w:r>
      <w:r w:rsidRPr="0065220F">
        <w:rPr>
          <w:rFonts w:ascii="Times New Roman" w:hAnsi="Times New Roman" w:cs="Times New Roman"/>
          <w:sz w:val="24"/>
          <w:szCs w:val="24"/>
        </w:rPr>
        <w:t xml:space="preserve">или  на  следующей  странице. На все таблицы должны быть ссылки в тексте;  </w:t>
      </w:r>
    </w:p>
    <w:p w:rsidR="00077C91" w:rsidRPr="0065220F" w:rsidRDefault="00077C91" w:rsidP="002F497C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lastRenderedPageBreak/>
        <w:t>-  таблицы  следует  нумеровать  арабскими  цифрами  порядковой  нумерацией  в</w:t>
      </w:r>
      <w:r w:rsidR="002F497C" w:rsidRPr="0065220F">
        <w:rPr>
          <w:rFonts w:ascii="Times New Roman" w:hAnsi="Times New Roman" w:cs="Times New Roman"/>
          <w:sz w:val="24"/>
          <w:szCs w:val="24"/>
        </w:rPr>
        <w:t xml:space="preserve"> </w:t>
      </w:r>
      <w:r w:rsidRPr="0065220F">
        <w:rPr>
          <w:rFonts w:ascii="Times New Roman" w:hAnsi="Times New Roman" w:cs="Times New Roman"/>
          <w:sz w:val="24"/>
          <w:szCs w:val="24"/>
        </w:rPr>
        <w:t xml:space="preserve">пределах  всего пособия. Номер следует размещать над заголовком таблицы </w:t>
      </w:r>
      <w:proofErr w:type="spellStart"/>
      <w:r w:rsidRPr="0065220F">
        <w:rPr>
          <w:rFonts w:ascii="Times New Roman" w:hAnsi="Times New Roman" w:cs="Times New Roman"/>
          <w:sz w:val="24"/>
          <w:szCs w:val="24"/>
        </w:rPr>
        <w:t>послеслова</w:t>
      </w:r>
      <w:proofErr w:type="spellEnd"/>
      <w:r w:rsidRPr="0065220F">
        <w:rPr>
          <w:rFonts w:ascii="Times New Roman" w:hAnsi="Times New Roman" w:cs="Times New Roman"/>
          <w:sz w:val="24"/>
          <w:szCs w:val="24"/>
        </w:rPr>
        <w:t xml:space="preserve"> «Таблица».  </w:t>
      </w:r>
    </w:p>
    <w:p w:rsidR="00077C91" w:rsidRPr="0065220F" w:rsidRDefault="00077C91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>6.5. Независимо от вида работы структура конкурсной работы должна быть</w:t>
      </w:r>
      <w:r w:rsidR="002F497C" w:rsidRPr="0065220F">
        <w:rPr>
          <w:rFonts w:ascii="Times New Roman" w:hAnsi="Times New Roman" w:cs="Times New Roman"/>
          <w:sz w:val="24"/>
          <w:szCs w:val="24"/>
        </w:rPr>
        <w:t xml:space="preserve"> </w:t>
      </w:r>
      <w:r w:rsidRPr="0065220F">
        <w:rPr>
          <w:rFonts w:ascii="Times New Roman" w:hAnsi="Times New Roman" w:cs="Times New Roman"/>
          <w:sz w:val="24"/>
          <w:szCs w:val="24"/>
        </w:rPr>
        <w:t xml:space="preserve">следующей:  </w:t>
      </w:r>
    </w:p>
    <w:p w:rsidR="00077C91" w:rsidRPr="009506BF" w:rsidRDefault="00B0392B" w:rsidP="003C25BF">
      <w:pPr>
        <w:pStyle w:val="a7"/>
        <w:spacing w:after="0" w:line="240" w:lineRule="auto"/>
        <w:ind w:left="993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077C91" w:rsidRPr="009506BF">
        <w:rPr>
          <w:rFonts w:ascii="Times New Roman" w:hAnsi="Times New Roman" w:cs="Times New Roman"/>
          <w:sz w:val="24"/>
          <w:szCs w:val="24"/>
        </w:rPr>
        <w:t xml:space="preserve">итульный лист (1-ый лист) – должен содержать:  </w:t>
      </w:r>
    </w:p>
    <w:p w:rsidR="00077C91" w:rsidRPr="009506BF" w:rsidRDefault="00077C91" w:rsidP="009506BF">
      <w:pPr>
        <w:pStyle w:val="a7"/>
        <w:numPr>
          <w:ilvl w:val="1"/>
          <w:numId w:val="11"/>
        </w:numPr>
        <w:spacing w:after="0" w:line="240" w:lineRule="auto"/>
        <w:ind w:left="993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06BF">
        <w:rPr>
          <w:rFonts w:ascii="Times New Roman" w:hAnsi="Times New Roman" w:cs="Times New Roman"/>
          <w:sz w:val="24"/>
          <w:szCs w:val="24"/>
        </w:rPr>
        <w:t xml:space="preserve">наименование образовательного учреждения;  </w:t>
      </w:r>
    </w:p>
    <w:p w:rsidR="00077C91" w:rsidRPr="009506BF" w:rsidRDefault="00077C91" w:rsidP="009506BF">
      <w:pPr>
        <w:pStyle w:val="a7"/>
        <w:numPr>
          <w:ilvl w:val="1"/>
          <w:numId w:val="11"/>
        </w:numPr>
        <w:spacing w:after="0" w:line="240" w:lineRule="auto"/>
        <w:ind w:left="993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06BF">
        <w:rPr>
          <w:rFonts w:ascii="Times New Roman" w:hAnsi="Times New Roman" w:cs="Times New Roman"/>
          <w:sz w:val="24"/>
          <w:szCs w:val="24"/>
        </w:rPr>
        <w:t xml:space="preserve">тему методической разработки и её вид;  </w:t>
      </w:r>
    </w:p>
    <w:p w:rsidR="00077C91" w:rsidRPr="009506BF" w:rsidRDefault="00077C91" w:rsidP="009506BF">
      <w:pPr>
        <w:pStyle w:val="a7"/>
        <w:numPr>
          <w:ilvl w:val="1"/>
          <w:numId w:val="11"/>
        </w:numPr>
        <w:spacing w:after="0" w:line="240" w:lineRule="auto"/>
        <w:ind w:left="993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06BF">
        <w:rPr>
          <w:rFonts w:ascii="Times New Roman" w:hAnsi="Times New Roman" w:cs="Times New Roman"/>
          <w:sz w:val="24"/>
          <w:szCs w:val="24"/>
        </w:rPr>
        <w:t xml:space="preserve">сведения об авторе;  </w:t>
      </w:r>
    </w:p>
    <w:p w:rsidR="00077C91" w:rsidRPr="009506BF" w:rsidRDefault="00077C91" w:rsidP="009506BF">
      <w:pPr>
        <w:pStyle w:val="a7"/>
        <w:numPr>
          <w:ilvl w:val="1"/>
          <w:numId w:val="11"/>
        </w:numPr>
        <w:spacing w:after="0" w:line="240" w:lineRule="auto"/>
        <w:ind w:left="993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06BF">
        <w:rPr>
          <w:rFonts w:ascii="Times New Roman" w:hAnsi="Times New Roman" w:cs="Times New Roman"/>
          <w:sz w:val="24"/>
          <w:szCs w:val="24"/>
        </w:rPr>
        <w:t xml:space="preserve">место и год разработки.  </w:t>
      </w:r>
    </w:p>
    <w:p w:rsidR="00077C91" w:rsidRPr="0065220F" w:rsidRDefault="00077C91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379E4" w:rsidRDefault="005379E4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7C91" w:rsidRPr="00DE5C21" w:rsidRDefault="00077C91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C21">
        <w:rPr>
          <w:rFonts w:ascii="Times New Roman" w:hAnsi="Times New Roman" w:cs="Times New Roman"/>
          <w:i/>
          <w:sz w:val="24"/>
          <w:szCs w:val="24"/>
        </w:rPr>
        <w:t xml:space="preserve">Пример оформления титульного листа  </w:t>
      </w:r>
    </w:p>
    <w:p w:rsidR="002F497C" w:rsidRPr="0065220F" w:rsidRDefault="00077C91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379E4" w:rsidRDefault="005379E4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0BD2" w:rsidRDefault="00650BD2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0BD2" w:rsidRDefault="00650BD2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2130" w:rsidRDefault="00077C91" w:rsidP="00CF21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2130">
        <w:rPr>
          <w:rFonts w:ascii="Times New Roman" w:hAnsi="Times New Roman" w:cs="Times New Roman"/>
          <w:sz w:val="24"/>
          <w:szCs w:val="24"/>
        </w:rPr>
        <w:t xml:space="preserve"> </w:t>
      </w:r>
      <w:r w:rsidR="00CF2130" w:rsidRPr="00CF2130">
        <w:rPr>
          <w:rFonts w:ascii="Times New Roman" w:eastAsia="Times New Roman" w:hAnsi="Times New Roman"/>
          <w:sz w:val="24"/>
          <w:szCs w:val="24"/>
          <w:lang w:eastAsia="ru-RU"/>
        </w:rPr>
        <w:t>Чебоксарский техникум строительства и городского хозяйства Минобразования Чувашии (ГАПОУ ЧР «ЧТСГХ»)</w:t>
      </w:r>
    </w:p>
    <w:p w:rsidR="00650BD2" w:rsidRDefault="00650BD2" w:rsidP="00CF21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0BD2" w:rsidRDefault="00650BD2" w:rsidP="00CF21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0BD2" w:rsidRDefault="00650BD2" w:rsidP="00CF21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0BD2" w:rsidRDefault="00650BD2" w:rsidP="00CF21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0BD2" w:rsidRPr="00CF2130" w:rsidRDefault="00650BD2" w:rsidP="00CF21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7C91" w:rsidRPr="0065220F" w:rsidRDefault="00077C91" w:rsidP="00CF2130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077C91" w:rsidRPr="0065220F" w:rsidRDefault="00077C91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                           НАЗВАНИЕ МЕТОДИЧЕСКОЙ РАЗРАБОТКИ  </w:t>
      </w:r>
    </w:p>
    <w:p w:rsidR="00077C91" w:rsidRDefault="00077C91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50BD2" w:rsidRDefault="00650BD2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0BD2" w:rsidRDefault="00650BD2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0BD2" w:rsidRDefault="00650BD2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0BD2" w:rsidRPr="0065220F" w:rsidRDefault="00650BD2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7C91" w:rsidRPr="0065220F" w:rsidRDefault="00077C91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                                      Вид методической разработки  </w:t>
      </w:r>
    </w:p>
    <w:p w:rsidR="00077C91" w:rsidRPr="0065220F" w:rsidRDefault="00077C91" w:rsidP="005379E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5220F">
        <w:rPr>
          <w:rFonts w:ascii="Times New Roman" w:hAnsi="Times New Roman" w:cs="Times New Roman"/>
          <w:sz w:val="24"/>
          <w:szCs w:val="24"/>
        </w:rPr>
        <w:t xml:space="preserve">(методическое пособие, учебно-методическое пособие, методические рекомендации по  выполнению…,  </w:t>
      </w:r>
      <w:proofErr w:type="gramEnd"/>
    </w:p>
    <w:p w:rsidR="00077C91" w:rsidRPr="0065220F" w:rsidRDefault="00077C91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                    методическая разработка </w:t>
      </w:r>
      <w:r w:rsidR="008D7EE8">
        <w:rPr>
          <w:rFonts w:ascii="Times New Roman" w:hAnsi="Times New Roman" w:cs="Times New Roman"/>
          <w:sz w:val="24"/>
          <w:szCs w:val="24"/>
        </w:rPr>
        <w:t>по дисциплине ……</w:t>
      </w:r>
      <w:r w:rsidRPr="0065220F">
        <w:rPr>
          <w:rFonts w:ascii="Times New Roman" w:hAnsi="Times New Roman" w:cs="Times New Roman"/>
          <w:sz w:val="24"/>
          <w:szCs w:val="24"/>
        </w:rPr>
        <w:t xml:space="preserve"> и т.д.)  </w:t>
      </w:r>
    </w:p>
    <w:p w:rsidR="00077C91" w:rsidRDefault="00077C91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21CA9" w:rsidRDefault="00621CA9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0BD2" w:rsidRDefault="00650BD2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0BD2" w:rsidRDefault="00650BD2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0BD2" w:rsidRDefault="00650BD2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0BD2" w:rsidRDefault="00650BD2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0BD2" w:rsidRPr="0065220F" w:rsidRDefault="00650BD2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7C91" w:rsidRPr="0065220F" w:rsidRDefault="00077C91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                                                 г. Чебоксары  </w:t>
      </w:r>
    </w:p>
    <w:p w:rsidR="00077C91" w:rsidRPr="0065220F" w:rsidRDefault="00077C91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20</w:t>
      </w:r>
      <w:r w:rsidR="00CF2130">
        <w:rPr>
          <w:rFonts w:ascii="Times New Roman" w:hAnsi="Times New Roman" w:cs="Times New Roman"/>
          <w:sz w:val="24"/>
          <w:szCs w:val="24"/>
        </w:rPr>
        <w:t>2</w:t>
      </w:r>
      <w:r w:rsidR="00621CA9">
        <w:rPr>
          <w:rFonts w:ascii="Times New Roman" w:hAnsi="Times New Roman" w:cs="Times New Roman"/>
          <w:sz w:val="24"/>
          <w:szCs w:val="24"/>
        </w:rPr>
        <w:t>1</w:t>
      </w:r>
    </w:p>
    <w:p w:rsidR="00077C91" w:rsidRPr="0065220F" w:rsidRDefault="00077C91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379E4" w:rsidRDefault="00077C91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379E4" w:rsidRDefault="005379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77C91" w:rsidRPr="0065220F" w:rsidRDefault="00077C91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7C91" w:rsidRPr="00D05960" w:rsidRDefault="00077C91" w:rsidP="00D05960">
      <w:pPr>
        <w:pStyle w:val="a7"/>
        <w:numPr>
          <w:ilvl w:val="1"/>
          <w:numId w:val="13"/>
        </w:numPr>
        <w:spacing w:after="0" w:line="240" w:lineRule="auto"/>
        <w:ind w:left="1418" w:right="5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05960">
        <w:rPr>
          <w:rFonts w:ascii="Times New Roman" w:hAnsi="Times New Roman" w:cs="Times New Roman"/>
          <w:sz w:val="24"/>
          <w:szCs w:val="24"/>
        </w:rPr>
        <w:t xml:space="preserve">контртитул (2-ый лист) – должен содержать:  </w:t>
      </w:r>
    </w:p>
    <w:p w:rsidR="00077C91" w:rsidRPr="0065220F" w:rsidRDefault="00077C91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-сведения об авторах и методической разработке;  </w:t>
      </w:r>
    </w:p>
    <w:p w:rsidR="00077C91" w:rsidRPr="0065220F" w:rsidRDefault="00077C91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-сведения о рецензенте(ах);  </w:t>
      </w:r>
    </w:p>
    <w:p w:rsidR="00077C91" w:rsidRPr="0065220F" w:rsidRDefault="00077C91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-аннотацию (3-4 предложения, в которых кратко указывается, какой проблеме  </w:t>
      </w:r>
    </w:p>
    <w:p w:rsidR="00077C91" w:rsidRPr="0065220F" w:rsidRDefault="00077C91" w:rsidP="00DA7C67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>посвящается   методическая   разработка,   какие   вопросы   раскрывает,   кому</w:t>
      </w:r>
      <w:r w:rsidR="00DA7C67" w:rsidRPr="0065220F">
        <w:rPr>
          <w:rFonts w:ascii="Times New Roman" w:hAnsi="Times New Roman" w:cs="Times New Roman"/>
          <w:sz w:val="24"/>
          <w:szCs w:val="24"/>
        </w:rPr>
        <w:t xml:space="preserve"> </w:t>
      </w:r>
      <w:r w:rsidRPr="0065220F">
        <w:rPr>
          <w:rFonts w:ascii="Times New Roman" w:hAnsi="Times New Roman" w:cs="Times New Roman"/>
          <w:sz w:val="24"/>
          <w:szCs w:val="24"/>
        </w:rPr>
        <w:t xml:space="preserve">может   быть  полезна);  </w:t>
      </w:r>
    </w:p>
    <w:p w:rsidR="00077C91" w:rsidRPr="00D05960" w:rsidRDefault="00D05960" w:rsidP="00D05960">
      <w:pPr>
        <w:pStyle w:val="a7"/>
        <w:numPr>
          <w:ilvl w:val="0"/>
          <w:numId w:val="14"/>
        </w:numPr>
        <w:spacing w:after="0" w:line="240" w:lineRule="auto"/>
        <w:ind w:left="0" w:right="57" w:firstLine="11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7C91" w:rsidRPr="00D05960">
        <w:rPr>
          <w:rFonts w:ascii="Times New Roman" w:hAnsi="Times New Roman" w:cs="Times New Roman"/>
          <w:sz w:val="24"/>
          <w:szCs w:val="24"/>
        </w:rPr>
        <w:t>оглавление      (обязательно       указать     нумерацию        страниц)      /  может      находиться       и  после</w:t>
      </w:r>
      <w:r w:rsidR="00DA7C67" w:rsidRPr="00D05960">
        <w:rPr>
          <w:rFonts w:ascii="Times New Roman" w:hAnsi="Times New Roman" w:cs="Times New Roman"/>
          <w:sz w:val="24"/>
          <w:szCs w:val="24"/>
        </w:rPr>
        <w:t xml:space="preserve"> </w:t>
      </w:r>
      <w:r w:rsidR="00077C91" w:rsidRPr="00D05960">
        <w:rPr>
          <w:rFonts w:ascii="Times New Roman" w:hAnsi="Times New Roman" w:cs="Times New Roman"/>
          <w:sz w:val="24"/>
          <w:szCs w:val="24"/>
        </w:rPr>
        <w:t xml:space="preserve">списка использованной литературы;  </w:t>
      </w:r>
    </w:p>
    <w:p w:rsidR="00077C91" w:rsidRPr="00D05960" w:rsidRDefault="00D05960" w:rsidP="00D05960">
      <w:pPr>
        <w:pStyle w:val="a7"/>
        <w:numPr>
          <w:ilvl w:val="0"/>
          <w:numId w:val="14"/>
        </w:numPr>
        <w:spacing w:after="0" w:line="240" w:lineRule="auto"/>
        <w:ind w:left="0" w:right="57" w:firstLine="11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7C91" w:rsidRPr="00D05960">
        <w:rPr>
          <w:rFonts w:ascii="Times New Roman" w:hAnsi="Times New Roman" w:cs="Times New Roman"/>
          <w:sz w:val="24"/>
          <w:szCs w:val="24"/>
        </w:rPr>
        <w:t>введение (на 1-2-х страницах раскрывается актуальность выбранной темы, автор</w:t>
      </w:r>
      <w:r w:rsidR="00DA7C67" w:rsidRPr="00D05960">
        <w:rPr>
          <w:rFonts w:ascii="Times New Roman" w:hAnsi="Times New Roman" w:cs="Times New Roman"/>
          <w:sz w:val="24"/>
          <w:szCs w:val="24"/>
        </w:rPr>
        <w:t xml:space="preserve"> </w:t>
      </w:r>
      <w:r w:rsidR="00077C91" w:rsidRPr="00D05960">
        <w:rPr>
          <w:rFonts w:ascii="Times New Roman" w:hAnsi="Times New Roman" w:cs="Times New Roman"/>
          <w:sz w:val="24"/>
          <w:szCs w:val="24"/>
        </w:rPr>
        <w:t>как бы  отвечает   на   вопрос,   почему   он   выбрал   эту   тему   и   каково   ее   место   в</w:t>
      </w:r>
      <w:r w:rsidR="00DA7C67" w:rsidRPr="00D05960">
        <w:rPr>
          <w:rFonts w:ascii="Times New Roman" w:hAnsi="Times New Roman" w:cs="Times New Roman"/>
          <w:sz w:val="24"/>
          <w:szCs w:val="24"/>
        </w:rPr>
        <w:t xml:space="preserve"> </w:t>
      </w:r>
      <w:r w:rsidR="00077C91" w:rsidRPr="00D05960">
        <w:rPr>
          <w:rFonts w:ascii="Times New Roman" w:hAnsi="Times New Roman" w:cs="Times New Roman"/>
          <w:sz w:val="24"/>
          <w:szCs w:val="24"/>
        </w:rPr>
        <w:t xml:space="preserve">содержании  образования);  </w:t>
      </w:r>
    </w:p>
    <w:p w:rsidR="00077C91" w:rsidRDefault="00077C91" w:rsidP="00D05960">
      <w:pPr>
        <w:pStyle w:val="a7"/>
        <w:numPr>
          <w:ilvl w:val="1"/>
          <w:numId w:val="14"/>
        </w:numPr>
        <w:spacing w:after="0" w:line="240" w:lineRule="auto"/>
        <w:ind w:left="0" w:right="57" w:firstLine="1126"/>
        <w:jc w:val="both"/>
        <w:rPr>
          <w:rFonts w:ascii="Times New Roman" w:hAnsi="Times New Roman" w:cs="Times New Roman"/>
          <w:sz w:val="24"/>
          <w:szCs w:val="24"/>
        </w:rPr>
      </w:pPr>
      <w:r w:rsidRPr="00D05960">
        <w:rPr>
          <w:rFonts w:ascii="Times New Roman" w:hAnsi="Times New Roman" w:cs="Times New Roman"/>
          <w:sz w:val="24"/>
          <w:szCs w:val="24"/>
        </w:rPr>
        <w:t xml:space="preserve">основная часть;  </w:t>
      </w:r>
    </w:p>
    <w:p w:rsidR="00DE5C21" w:rsidRDefault="00DE5C21" w:rsidP="00DE5C21">
      <w:pPr>
        <w:pStyle w:val="a7"/>
        <w:spacing w:after="0" w:line="240" w:lineRule="auto"/>
        <w:ind w:left="1126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DE5C21" w:rsidRPr="00DE5C21" w:rsidRDefault="00DE5C21" w:rsidP="00DE5C2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C21">
        <w:rPr>
          <w:rFonts w:ascii="Times New Roman" w:hAnsi="Times New Roman" w:cs="Times New Roman"/>
          <w:i/>
          <w:sz w:val="24"/>
          <w:szCs w:val="24"/>
        </w:rPr>
        <w:t xml:space="preserve">Пример оформления </w:t>
      </w:r>
      <w:r>
        <w:rPr>
          <w:rFonts w:ascii="Times New Roman" w:hAnsi="Times New Roman" w:cs="Times New Roman"/>
          <w:i/>
          <w:sz w:val="24"/>
          <w:szCs w:val="24"/>
        </w:rPr>
        <w:t>основной части</w:t>
      </w:r>
      <w:r w:rsidRPr="00DE5C21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DE5C21" w:rsidRDefault="00DE5C21" w:rsidP="00DE5C21">
      <w:pPr>
        <w:pStyle w:val="a7"/>
        <w:spacing w:after="0" w:line="240" w:lineRule="auto"/>
        <w:ind w:left="1126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DE5C21" w:rsidRPr="005E173F" w:rsidRDefault="00DE5C21" w:rsidP="00DE5C21">
      <w:pPr>
        <w:pStyle w:val="a6"/>
        <w:numPr>
          <w:ilvl w:val="0"/>
          <w:numId w:val="17"/>
        </w:numPr>
        <w:spacing w:before="0" w:beforeAutospacing="0" w:after="0" w:afterAutospacing="0" w:line="360" w:lineRule="auto"/>
        <w:ind w:left="0" w:firstLine="709"/>
        <w:jc w:val="both"/>
        <w:rPr>
          <w:b/>
          <w:color w:val="000000" w:themeColor="text1"/>
          <w:spacing w:val="7"/>
        </w:rPr>
      </w:pPr>
      <w:r w:rsidRPr="005E173F">
        <w:rPr>
          <w:rFonts w:eastAsia="Calibri"/>
          <w:b/>
          <w:bCs/>
          <w:color w:val="000000" w:themeColor="text1"/>
        </w:rPr>
        <w:t>Построение планово- высотного обоснования для крупномасштабной съёмки</w:t>
      </w:r>
      <w:r w:rsidRPr="005E173F">
        <w:rPr>
          <w:b/>
          <w:bCs/>
          <w:color w:val="000000" w:themeColor="text1"/>
          <w:spacing w:val="1"/>
        </w:rPr>
        <w:t xml:space="preserve"> </w:t>
      </w:r>
    </w:p>
    <w:p w:rsidR="00DE5C21" w:rsidRPr="005E173F" w:rsidRDefault="00DE5C21" w:rsidP="00DE5C21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pacing w:val="7"/>
        </w:rPr>
      </w:pPr>
      <w:r w:rsidRPr="005E173F">
        <w:rPr>
          <w:b/>
          <w:bCs/>
          <w:color w:val="000000" w:themeColor="text1"/>
          <w:spacing w:val="1"/>
        </w:rPr>
        <w:t xml:space="preserve">2.1. Подготовительные работы. </w:t>
      </w:r>
      <w:r w:rsidRPr="005E173F">
        <w:rPr>
          <w:b/>
          <w:color w:val="000000" w:themeColor="text1"/>
          <w:spacing w:val="7"/>
        </w:rPr>
        <w:t xml:space="preserve">Выполнение поверок </w:t>
      </w:r>
      <w:r w:rsidRPr="005E173F">
        <w:rPr>
          <w:b/>
          <w:color w:val="000000" w:themeColor="text1"/>
        </w:rPr>
        <w:t>электронного</w:t>
      </w:r>
      <w:r w:rsidRPr="005E173F">
        <w:rPr>
          <w:b/>
          <w:color w:val="000000" w:themeColor="text1"/>
          <w:spacing w:val="7"/>
        </w:rPr>
        <w:t xml:space="preserve"> теодолита и </w:t>
      </w:r>
      <w:r w:rsidRPr="005E173F">
        <w:rPr>
          <w:b/>
          <w:color w:val="000000" w:themeColor="text1"/>
        </w:rPr>
        <w:t>оптического</w:t>
      </w:r>
      <w:r w:rsidRPr="005E173F">
        <w:rPr>
          <w:b/>
          <w:color w:val="000000" w:themeColor="text1"/>
          <w:spacing w:val="7"/>
        </w:rPr>
        <w:t xml:space="preserve"> нивелира</w:t>
      </w:r>
    </w:p>
    <w:p w:rsidR="00DE5C21" w:rsidRPr="005E173F" w:rsidRDefault="00DE5C21" w:rsidP="00DE5C21">
      <w:pPr>
        <w:pStyle w:val="a7"/>
        <w:spacing w:after="0" w:line="360" w:lineRule="auto"/>
        <w:ind w:left="0"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E17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 </w:t>
      </w:r>
    </w:p>
    <w:p w:rsidR="00DE5C21" w:rsidRPr="005E173F" w:rsidRDefault="00DE5C21" w:rsidP="00DE5C21">
      <w:pPr>
        <w:pStyle w:val="a7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7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5E17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Оборудование: </w:t>
      </w:r>
      <w:r w:rsidRPr="005E17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электронный теодолит 2Т5ЭН и оптический нивелир.</w:t>
      </w:r>
    </w:p>
    <w:p w:rsidR="00DE5C21" w:rsidRPr="005E173F" w:rsidRDefault="00DE5C21" w:rsidP="00DE5C21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7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Цель работы: </w:t>
      </w:r>
      <w:r w:rsidRPr="005E173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выполнить </w:t>
      </w:r>
      <w:r w:rsidRPr="00DE5C21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поверки </w:t>
      </w:r>
      <w:r w:rsidRPr="00DE5C21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электронного</w:t>
      </w:r>
      <w:r w:rsidRPr="00DE5C21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теодолита и </w:t>
      </w:r>
      <w:r w:rsidRPr="00DE5C21">
        <w:rPr>
          <w:rFonts w:ascii="Times New Roman" w:hAnsi="Times New Roman" w:cs="Times New Roman"/>
          <w:color w:val="000000" w:themeColor="text1"/>
          <w:sz w:val="24"/>
          <w:szCs w:val="24"/>
        </w:rPr>
        <w:t>оптического</w:t>
      </w:r>
      <w:r w:rsidRPr="00DE5C21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нивелира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>.</w:t>
      </w:r>
    </w:p>
    <w:p w:rsidR="00DE5C21" w:rsidRPr="005E173F" w:rsidRDefault="00DE5C21" w:rsidP="00DE5C21">
      <w:pPr>
        <w:pStyle w:val="a7"/>
        <w:spacing w:after="0" w:line="360" w:lineRule="auto"/>
        <w:ind w:left="0"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17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Постановка задачи: </w:t>
      </w:r>
    </w:p>
    <w:p w:rsidR="00DE5C21" w:rsidRPr="005E173F" w:rsidRDefault="00DE5C21" w:rsidP="00DE5C21">
      <w:pPr>
        <w:pStyle w:val="a7"/>
        <w:numPr>
          <w:ilvl w:val="0"/>
          <w:numId w:val="19"/>
        </w:numPr>
        <w:spacing w:after="0" w:line="360" w:lineRule="auto"/>
        <w:ind w:left="0"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173F">
        <w:rPr>
          <w:rFonts w:ascii="Times New Roman" w:hAnsi="Times New Roman" w:cs="Times New Roman"/>
          <w:color w:val="000000" w:themeColor="text1"/>
          <w:sz w:val="24"/>
          <w:szCs w:val="24"/>
        </w:rPr>
        <w:t>повторить устройство</w:t>
      </w:r>
      <w:r w:rsidRPr="005E17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E173F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электронного теодолита;</w:t>
      </w:r>
    </w:p>
    <w:p w:rsidR="00DE5C21" w:rsidRPr="005E173F" w:rsidRDefault="00DE5C21" w:rsidP="00DE5C21">
      <w:pPr>
        <w:pStyle w:val="a7"/>
        <w:numPr>
          <w:ilvl w:val="0"/>
          <w:numId w:val="18"/>
        </w:numPr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7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выполнить поверки электронного теодолита и оптического нивелира; </w:t>
      </w:r>
    </w:p>
    <w:p w:rsidR="00DE5C21" w:rsidRPr="005E173F" w:rsidRDefault="00DE5C21" w:rsidP="00DE5C21">
      <w:pPr>
        <w:pStyle w:val="a7"/>
        <w:numPr>
          <w:ilvl w:val="0"/>
          <w:numId w:val="18"/>
        </w:numPr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7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записать вывод по каждой поверке и  выполнить  требуемые расчеты; </w:t>
      </w:r>
    </w:p>
    <w:p w:rsidR="00DE5C21" w:rsidRPr="005E173F" w:rsidRDefault="00DE5C21" w:rsidP="00DE5C21">
      <w:pPr>
        <w:pStyle w:val="a7"/>
        <w:snapToGrid w:val="0"/>
        <w:spacing w:after="0" w:line="360" w:lineRule="auto"/>
        <w:ind w:left="0"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E17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Виды компетенций:</w:t>
      </w:r>
    </w:p>
    <w:p w:rsidR="00DE5C21" w:rsidRPr="001C06E5" w:rsidRDefault="00DE5C21" w:rsidP="00DE5C2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C06E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общие  </w:t>
      </w:r>
      <w:r w:rsidRPr="001C06E5">
        <w:rPr>
          <w:rFonts w:ascii="Times New Roman" w:hAnsi="Times New Roman" w:cs="Times New Roman"/>
          <w:color w:val="000000" w:themeColor="text1"/>
          <w:sz w:val="24"/>
          <w:szCs w:val="24"/>
        </w:rPr>
        <w:t>ОК</w:t>
      </w:r>
      <w:r w:rsidRPr="001C06E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1C06E5">
        <w:rPr>
          <w:rFonts w:ascii="Times New Roman" w:hAnsi="Times New Roman" w:cs="Times New Roman"/>
          <w:color w:val="000000" w:themeColor="text1"/>
          <w:sz w:val="24"/>
          <w:szCs w:val="24"/>
        </w:rPr>
        <w:t>1. - ОК 9.</w:t>
      </w:r>
    </w:p>
    <w:p w:rsidR="00DE5C21" w:rsidRPr="001C06E5" w:rsidRDefault="00DE5C21" w:rsidP="00DE5C21">
      <w:pPr>
        <w:pStyle w:val="a6"/>
        <w:tabs>
          <w:tab w:val="num" w:pos="0"/>
        </w:tabs>
        <w:spacing w:before="0" w:beforeAutospacing="0" w:after="0" w:afterAutospacing="0" w:line="360" w:lineRule="auto"/>
        <w:ind w:firstLine="709"/>
        <w:jc w:val="both"/>
        <w:rPr>
          <w:b/>
          <w:noProof/>
          <w:color w:val="000000" w:themeColor="text1"/>
        </w:rPr>
      </w:pPr>
      <w:r w:rsidRPr="001C06E5">
        <w:rPr>
          <w:b/>
          <w:bCs/>
          <w:color w:val="000000" w:themeColor="text1"/>
        </w:rPr>
        <w:t xml:space="preserve">- </w:t>
      </w:r>
      <w:r w:rsidRPr="001C06E5">
        <w:rPr>
          <w:bCs/>
          <w:color w:val="000000" w:themeColor="text1"/>
        </w:rPr>
        <w:t>профессиональные  ПК 1.1, ПК 1.3</w:t>
      </w:r>
    </w:p>
    <w:p w:rsidR="00DE5C21" w:rsidRPr="005E173F" w:rsidRDefault="00DE5C21" w:rsidP="00DE5C21">
      <w:pPr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17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Устройство электронного теодолита</w:t>
      </w:r>
    </w:p>
    <w:p w:rsidR="00DE5C21" w:rsidRPr="005E173F" w:rsidRDefault="00DE5C21" w:rsidP="00DE5C21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73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543175" cy="1902268"/>
            <wp:effectExtent l="19050" t="0" r="9525" b="0"/>
            <wp:docPr id="132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9185" t="27847" r="27836" b="228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595" cy="1903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C21" w:rsidRPr="009B00E1" w:rsidRDefault="00DE5C21" w:rsidP="00DE5C21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00E1">
        <w:rPr>
          <w:rFonts w:ascii="Times New Roman" w:hAnsi="Times New Roman" w:cs="Times New Roman"/>
          <w:color w:val="000000" w:themeColor="text1"/>
          <w:sz w:val="24"/>
          <w:szCs w:val="24"/>
        </w:rPr>
        <w:t>Рисунок 1- Устройство электронного теодолита</w:t>
      </w:r>
    </w:p>
    <w:p w:rsidR="00DE5C21" w:rsidRPr="005E173F" w:rsidRDefault="00DE5C21" w:rsidP="00DE5C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7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– зажимной винт; 2 – панель управления; 3 – дисплей; 4 – цилиндрический уровень; 5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………………………………………………………………………………………………………..</w:t>
      </w:r>
    </w:p>
    <w:p w:rsidR="00DE5C21" w:rsidRPr="00D05960" w:rsidRDefault="00DE5C21" w:rsidP="00DE5C21">
      <w:pPr>
        <w:pStyle w:val="a7"/>
        <w:spacing w:after="0" w:line="240" w:lineRule="auto"/>
        <w:ind w:left="1126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077C91" w:rsidRPr="00D05960" w:rsidRDefault="00077C91" w:rsidP="00D05960">
      <w:pPr>
        <w:pStyle w:val="a7"/>
        <w:numPr>
          <w:ilvl w:val="1"/>
          <w:numId w:val="14"/>
        </w:numPr>
        <w:spacing w:after="0" w:line="240" w:lineRule="auto"/>
        <w:ind w:left="0" w:right="57" w:firstLine="1126"/>
        <w:jc w:val="both"/>
        <w:rPr>
          <w:rFonts w:ascii="Times New Roman" w:hAnsi="Times New Roman" w:cs="Times New Roman"/>
          <w:sz w:val="24"/>
          <w:szCs w:val="24"/>
        </w:rPr>
      </w:pPr>
      <w:r w:rsidRPr="00D05960">
        <w:rPr>
          <w:rFonts w:ascii="Times New Roman" w:hAnsi="Times New Roman" w:cs="Times New Roman"/>
          <w:sz w:val="24"/>
          <w:szCs w:val="24"/>
        </w:rPr>
        <w:lastRenderedPageBreak/>
        <w:t xml:space="preserve">заключение (краткие выводы по всей работе и ее обобщение);  </w:t>
      </w:r>
    </w:p>
    <w:p w:rsidR="00077C91" w:rsidRPr="00D05960" w:rsidRDefault="00077C91" w:rsidP="00D05960">
      <w:pPr>
        <w:pStyle w:val="a7"/>
        <w:numPr>
          <w:ilvl w:val="1"/>
          <w:numId w:val="14"/>
        </w:numPr>
        <w:spacing w:after="0" w:line="240" w:lineRule="auto"/>
        <w:ind w:left="0" w:right="57" w:firstLine="1126"/>
        <w:jc w:val="both"/>
        <w:rPr>
          <w:rFonts w:ascii="Times New Roman" w:hAnsi="Times New Roman" w:cs="Times New Roman"/>
          <w:sz w:val="24"/>
          <w:szCs w:val="24"/>
        </w:rPr>
      </w:pPr>
      <w:r w:rsidRPr="00D05960">
        <w:rPr>
          <w:rFonts w:ascii="Times New Roman" w:hAnsi="Times New Roman" w:cs="Times New Roman"/>
          <w:sz w:val="24"/>
          <w:szCs w:val="24"/>
        </w:rPr>
        <w:t xml:space="preserve">список литературы;  </w:t>
      </w:r>
    </w:p>
    <w:p w:rsidR="00077C91" w:rsidRPr="00D05960" w:rsidRDefault="00077C91" w:rsidP="00D05960">
      <w:pPr>
        <w:pStyle w:val="a7"/>
        <w:numPr>
          <w:ilvl w:val="1"/>
          <w:numId w:val="14"/>
        </w:numPr>
        <w:spacing w:after="0" w:line="240" w:lineRule="auto"/>
        <w:ind w:left="0" w:right="57" w:firstLine="1126"/>
        <w:jc w:val="both"/>
        <w:rPr>
          <w:rFonts w:ascii="Times New Roman" w:hAnsi="Times New Roman" w:cs="Times New Roman"/>
          <w:sz w:val="24"/>
          <w:szCs w:val="24"/>
        </w:rPr>
      </w:pPr>
      <w:r w:rsidRPr="00D05960">
        <w:rPr>
          <w:rFonts w:ascii="Times New Roman" w:hAnsi="Times New Roman" w:cs="Times New Roman"/>
          <w:sz w:val="24"/>
          <w:szCs w:val="24"/>
        </w:rPr>
        <w:t xml:space="preserve">приложения.  </w:t>
      </w:r>
    </w:p>
    <w:p w:rsidR="00077C91" w:rsidRPr="00D05960" w:rsidRDefault="00077C91" w:rsidP="008B590E">
      <w:pPr>
        <w:pStyle w:val="a7"/>
        <w:spacing w:after="0" w:line="240" w:lineRule="auto"/>
        <w:ind w:left="1126" w:right="57"/>
        <w:jc w:val="both"/>
        <w:rPr>
          <w:rFonts w:ascii="Times New Roman" w:hAnsi="Times New Roman" w:cs="Times New Roman"/>
          <w:sz w:val="24"/>
          <w:szCs w:val="24"/>
        </w:rPr>
      </w:pPr>
      <w:r w:rsidRPr="00D05960">
        <w:rPr>
          <w:rFonts w:ascii="Times New Roman" w:hAnsi="Times New Roman" w:cs="Times New Roman"/>
          <w:sz w:val="24"/>
          <w:szCs w:val="24"/>
        </w:rPr>
        <w:t xml:space="preserve">Пример структуры методической разработки урока по учебной практике:  </w:t>
      </w:r>
    </w:p>
    <w:p w:rsidR="00077C91" w:rsidRPr="00D05960" w:rsidRDefault="00077C91" w:rsidP="00D05960">
      <w:pPr>
        <w:pStyle w:val="a7"/>
        <w:numPr>
          <w:ilvl w:val="1"/>
          <w:numId w:val="14"/>
        </w:numPr>
        <w:spacing w:after="0" w:line="240" w:lineRule="auto"/>
        <w:ind w:left="0" w:right="57" w:firstLine="1126"/>
        <w:jc w:val="both"/>
        <w:rPr>
          <w:rFonts w:ascii="Times New Roman" w:hAnsi="Times New Roman" w:cs="Times New Roman"/>
          <w:sz w:val="24"/>
          <w:szCs w:val="24"/>
        </w:rPr>
      </w:pPr>
      <w:r w:rsidRPr="00D05960">
        <w:rPr>
          <w:rFonts w:ascii="Times New Roman" w:hAnsi="Times New Roman" w:cs="Times New Roman"/>
          <w:sz w:val="24"/>
          <w:szCs w:val="24"/>
        </w:rPr>
        <w:t xml:space="preserve">методическое обоснование выбранной темы (во введении);  </w:t>
      </w:r>
    </w:p>
    <w:p w:rsidR="00077C91" w:rsidRPr="00D05960" w:rsidRDefault="00077C91" w:rsidP="00D05960">
      <w:pPr>
        <w:pStyle w:val="a7"/>
        <w:numPr>
          <w:ilvl w:val="1"/>
          <w:numId w:val="14"/>
        </w:numPr>
        <w:spacing w:after="0" w:line="240" w:lineRule="auto"/>
        <w:ind w:left="0" w:right="57" w:firstLine="1126"/>
        <w:jc w:val="both"/>
        <w:rPr>
          <w:rFonts w:ascii="Times New Roman" w:hAnsi="Times New Roman" w:cs="Times New Roman"/>
          <w:sz w:val="24"/>
          <w:szCs w:val="24"/>
        </w:rPr>
      </w:pPr>
      <w:r w:rsidRPr="00D05960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проведению урока по учебной практике;  </w:t>
      </w:r>
    </w:p>
    <w:p w:rsidR="00077C91" w:rsidRPr="00D05960" w:rsidRDefault="00077C91" w:rsidP="00D05960">
      <w:pPr>
        <w:pStyle w:val="a7"/>
        <w:numPr>
          <w:ilvl w:val="1"/>
          <w:numId w:val="14"/>
        </w:numPr>
        <w:spacing w:after="0" w:line="240" w:lineRule="auto"/>
        <w:ind w:left="0" w:right="57" w:firstLine="1126"/>
        <w:jc w:val="both"/>
        <w:rPr>
          <w:rFonts w:ascii="Times New Roman" w:hAnsi="Times New Roman" w:cs="Times New Roman"/>
          <w:sz w:val="24"/>
          <w:szCs w:val="24"/>
        </w:rPr>
      </w:pPr>
      <w:r w:rsidRPr="00D05960">
        <w:rPr>
          <w:rFonts w:ascii="Times New Roman" w:hAnsi="Times New Roman" w:cs="Times New Roman"/>
          <w:sz w:val="24"/>
          <w:szCs w:val="24"/>
        </w:rPr>
        <w:t xml:space="preserve">план урока по учебной практике (с ходом урока);  </w:t>
      </w:r>
    </w:p>
    <w:p w:rsidR="00077C91" w:rsidRPr="00D05960" w:rsidRDefault="00077C91" w:rsidP="00D05960">
      <w:pPr>
        <w:pStyle w:val="a7"/>
        <w:numPr>
          <w:ilvl w:val="1"/>
          <w:numId w:val="14"/>
        </w:numPr>
        <w:spacing w:after="0" w:line="240" w:lineRule="auto"/>
        <w:ind w:left="0" w:right="57" w:firstLine="1126"/>
        <w:jc w:val="both"/>
        <w:rPr>
          <w:rFonts w:ascii="Times New Roman" w:hAnsi="Times New Roman" w:cs="Times New Roman"/>
          <w:sz w:val="24"/>
          <w:szCs w:val="24"/>
        </w:rPr>
      </w:pPr>
      <w:r w:rsidRPr="00D05960">
        <w:rPr>
          <w:rFonts w:ascii="Times New Roman" w:hAnsi="Times New Roman" w:cs="Times New Roman"/>
          <w:sz w:val="24"/>
          <w:szCs w:val="24"/>
        </w:rPr>
        <w:t>дидактический  материал  к  уроку  по  учебной  практике  (можно  не</w:t>
      </w:r>
      <w:r w:rsidR="008B590E">
        <w:rPr>
          <w:rFonts w:ascii="Times New Roman" w:hAnsi="Times New Roman" w:cs="Times New Roman"/>
          <w:sz w:val="24"/>
          <w:szCs w:val="24"/>
        </w:rPr>
        <w:t xml:space="preserve"> </w:t>
      </w:r>
      <w:r w:rsidRPr="00D05960">
        <w:rPr>
          <w:rFonts w:ascii="Times New Roman" w:hAnsi="Times New Roman" w:cs="Times New Roman"/>
          <w:sz w:val="24"/>
          <w:szCs w:val="24"/>
        </w:rPr>
        <w:t xml:space="preserve">выделять  в  виде  приложений);  </w:t>
      </w:r>
    </w:p>
    <w:p w:rsidR="00077C91" w:rsidRPr="00D05960" w:rsidRDefault="00077C91" w:rsidP="00D05960">
      <w:pPr>
        <w:pStyle w:val="a7"/>
        <w:numPr>
          <w:ilvl w:val="1"/>
          <w:numId w:val="14"/>
        </w:numPr>
        <w:spacing w:after="0" w:line="240" w:lineRule="auto"/>
        <w:ind w:left="0" w:right="57" w:firstLine="1126"/>
        <w:jc w:val="both"/>
        <w:rPr>
          <w:rFonts w:ascii="Times New Roman" w:hAnsi="Times New Roman" w:cs="Times New Roman"/>
          <w:sz w:val="24"/>
          <w:szCs w:val="24"/>
        </w:rPr>
      </w:pPr>
      <w:r w:rsidRPr="00D05960">
        <w:rPr>
          <w:rFonts w:ascii="Times New Roman" w:hAnsi="Times New Roman" w:cs="Times New Roman"/>
          <w:sz w:val="24"/>
          <w:szCs w:val="24"/>
        </w:rPr>
        <w:t xml:space="preserve">заключение;  </w:t>
      </w:r>
    </w:p>
    <w:p w:rsidR="00077C91" w:rsidRPr="00D05960" w:rsidRDefault="00077C91" w:rsidP="00D05960">
      <w:pPr>
        <w:pStyle w:val="a7"/>
        <w:numPr>
          <w:ilvl w:val="1"/>
          <w:numId w:val="14"/>
        </w:numPr>
        <w:spacing w:after="0" w:line="240" w:lineRule="auto"/>
        <w:ind w:left="0" w:right="57" w:firstLine="1126"/>
        <w:jc w:val="both"/>
        <w:rPr>
          <w:rFonts w:ascii="Times New Roman" w:hAnsi="Times New Roman" w:cs="Times New Roman"/>
          <w:sz w:val="24"/>
          <w:szCs w:val="24"/>
        </w:rPr>
      </w:pPr>
      <w:r w:rsidRPr="00D05960">
        <w:rPr>
          <w:rFonts w:ascii="Times New Roman" w:hAnsi="Times New Roman" w:cs="Times New Roman"/>
          <w:sz w:val="24"/>
          <w:szCs w:val="24"/>
        </w:rPr>
        <w:t xml:space="preserve">список литературы по теме.  </w:t>
      </w:r>
    </w:p>
    <w:p w:rsidR="00077C91" w:rsidRPr="0065220F" w:rsidRDefault="00077C91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6.6. В конкурсной работе:  </w:t>
      </w:r>
    </w:p>
    <w:p w:rsidR="00077C91" w:rsidRPr="00D05960" w:rsidRDefault="00077C91" w:rsidP="00D05960">
      <w:pPr>
        <w:pStyle w:val="a7"/>
        <w:numPr>
          <w:ilvl w:val="0"/>
          <w:numId w:val="15"/>
        </w:numPr>
        <w:spacing w:after="0" w:line="240" w:lineRule="auto"/>
        <w:ind w:left="0" w:right="57" w:firstLine="1126"/>
        <w:jc w:val="both"/>
        <w:rPr>
          <w:rFonts w:ascii="Times New Roman" w:hAnsi="Times New Roman" w:cs="Times New Roman"/>
          <w:sz w:val="24"/>
          <w:szCs w:val="24"/>
        </w:rPr>
      </w:pPr>
      <w:r w:rsidRPr="00D05960">
        <w:rPr>
          <w:rFonts w:ascii="Times New Roman" w:hAnsi="Times New Roman" w:cs="Times New Roman"/>
          <w:sz w:val="24"/>
          <w:szCs w:val="24"/>
        </w:rPr>
        <w:t xml:space="preserve"> содержание   материала   должно   четко   соответствовать   теме   и   цели;   оно   должно  быть</w:t>
      </w:r>
      <w:r w:rsidR="00DA7C67" w:rsidRPr="00D05960">
        <w:rPr>
          <w:rFonts w:ascii="Times New Roman" w:hAnsi="Times New Roman" w:cs="Times New Roman"/>
          <w:sz w:val="24"/>
          <w:szCs w:val="24"/>
        </w:rPr>
        <w:t xml:space="preserve"> </w:t>
      </w:r>
      <w:r w:rsidRPr="00D05960">
        <w:rPr>
          <w:rFonts w:ascii="Times New Roman" w:hAnsi="Times New Roman" w:cs="Times New Roman"/>
          <w:sz w:val="24"/>
          <w:szCs w:val="24"/>
        </w:rPr>
        <w:t>таким,             чтобы         педагоги,           например,            могли         получить            сведения           о     наиболее   рациональной</w:t>
      </w:r>
      <w:r w:rsidR="00DA7C67" w:rsidRPr="00D05960">
        <w:rPr>
          <w:rFonts w:ascii="Times New Roman" w:hAnsi="Times New Roman" w:cs="Times New Roman"/>
          <w:sz w:val="24"/>
          <w:szCs w:val="24"/>
        </w:rPr>
        <w:t xml:space="preserve"> </w:t>
      </w:r>
      <w:r w:rsidRPr="00D05960">
        <w:rPr>
          <w:rFonts w:ascii="Times New Roman" w:hAnsi="Times New Roman" w:cs="Times New Roman"/>
          <w:sz w:val="24"/>
          <w:szCs w:val="24"/>
        </w:rPr>
        <w:t>организации  учебного  процесса,  эффективности  методов  и</w:t>
      </w:r>
      <w:r w:rsidR="00DA7C67" w:rsidRPr="00D05960">
        <w:rPr>
          <w:rFonts w:ascii="Times New Roman" w:hAnsi="Times New Roman" w:cs="Times New Roman"/>
          <w:sz w:val="24"/>
          <w:szCs w:val="24"/>
        </w:rPr>
        <w:t xml:space="preserve"> </w:t>
      </w:r>
      <w:r w:rsidRPr="00D05960">
        <w:rPr>
          <w:rFonts w:ascii="Times New Roman" w:hAnsi="Times New Roman" w:cs="Times New Roman"/>
          <w:sz w:val="24"/>
          <w:szCs w:val="24"/>
        </w:rPr>
        <w:t>методических  приемов, формах изложения учебного материала, применения</w:t>
      </w:r>
      <w:r w:rsidR="00DA7C67" w:rsidRPr="00D05960">
        <w:rPr>
          <w:rFonts w:ascii="Times New Roman" w:hAnsi="Times New Roman" w:cs="Times New Roman"/>
          <w:sz w:val="24"/>
          <w:szCs w:val="24"/>
        </w:rPr>
        <w:t xml:space="preserve"> </w:t>
      </w:r>
      <w:r w:rsidRPr="00D05960">
        <w:rPr>
          <w:rFonts w:ascii="Times New Roman" w:hAnsi="Times New Roman" w:cs="Times New Roman"/>
          <w:sz w:val="24"/>
          <w:szCs w:val="24"/>
        </w:rPr>
        <w:t xml:space="preserve">современных технических и  информационных средств обучения и воспитания;  </w:t>
      </w:r>
    </w:p>
    <w:p w:rsidR="00077C91" w:rsidRPr="00D05960" w:rsidRDefault="00077C91" w:rsidP="00D05960">
      <w:pPr>
        <w:pStyle w:val="a7"/>
        <w:numPr>
          <w:ilvl w:val="0"/>
          <w:numId w:val="15"/>
        </w:numPr>
        <w:spacing w:after="0" w:line="240" w:lineRule="auto"/>
        <w:ind w:left="0" w:right="57" w:firstLine="1126"/>
        <w:jc w:val="both"/>
        <w:rPr>
          <w:rFonts w:ascii="Times New Roman" w:hAnsi="Times New Roman" w:cs="Times New Roman"/>
          <w:sz w:val="24"/>
          <w:szCs w:val="24"/>
        </w:rPr>
      </w:pPr>
      <w:r w:rsidRPr="00D05960">
        <w:rPr>
          <w:rFonts w:ascii="Times New Roman" w:hAnsi="Times New Roman" w:cs="Times New Roman"/>
          <w:sz w:val="24"/>
          <w:szCs w:val="24"/>
        </w:rPr>
        <w:t xml:space="preserve"> рекомендуемые                  методы,          методические               приемы,           формы          и     средства          обучения  </w:t>
      </w:r>
      <w:r w:rsidR="00DA7C67" w:rsidRPr="00D05960">
        <w:rPr>
          <w:rFonts w:ascii="Times New Roman" w:hAnsi="Times New Roman" w:cs="Times New Roman"/>
          <w:sz w:val="24"/>
          <w:szCs w:val="24"/>
        </w:rPr>
        <w:t>д</w:t>
      </w:r>
      <w:r w:rsidRPr="00D05960">
        <w:rPr>
          <w:rFonts w:ascii="Times New Roman" w:hAnsi="Times New Roman" w:cs="Times New Roman"/>
          <w:sz w:val="24"/>
          <w:szCs w:val="24"/>
        </w:rPr>
        <w:t>олжны</w:t>
      </w:r>
      <w:r w:rsidR="00DA7C67" w:rsidRPr="00D05960">
        <w:rPr>
          <w:rFonts w:ascii="Times New Roman" w:hAnsi="Times New Roman" w:cs="Times New Roman"/>
          <w:sz w:val="24"/>
          <w:szCs w:val="24"/>
        </w:rPr>
        <w:t xml:space="preserve"> </w:t>
      </w:r>
      <w:r w:rsidRPr="00D05960">
        <w:rPr>
          <w:rFonts w:ascii="Times New Roman" w:hAnsi="Times New Roman" w:cs="Times New Roman"/>
          <w:sz w:val="24"/>
          <w:szCs w:val="24"/>
        </w:rPr>
        <w:t xml:space="preserve">обосновываться ссылками на собственный педагогический опыт;  </w:t>
      </w:r>
    </w:p>
    <w:p w:rsidR="00077C91" w:rsidRPr="008B590E" w:rsidRDefault="00077C91" w:rsidP="008B590E">
      <w:pPr>
        <w:pStyle w:val="a7"/>
        <w:numPr>
          <w:ilvl w:val="1"/>
          <w:numId w:val="15"/>
        </w:numPr>
        <w:spacing w:after="0" w:line="240" w:lineRule="auto"/>
        <w:ind w:left="0" w:right="57" w:firstLine="1126"/>
        <w:jc w:val="both"/>
        <w:rPr>
          <w:rFonts w:ascii="Times New Roman" w:hAnsi="Times New Roman" w:cs="Times New Roman"/>
          <w:sz w:val="24"/>
          <w:szCs w:val="24"/>
        </w:rPr>
      </w:pPr>
      <w:r w:rsidRPr="00D05960">
        <w:rPr>
          <w:rFonts w:ascii="Times New Roman" w:hAnsi="Times New Roman" w:cs="Times New Roman"/>
          <w:sz w:val="24"/>
          <w:szCs w:val="24"/>
        </w:rPr>
        <w:t xml:space="preserve">должны  содержаться  конкретные  материалы,  которые  могут  использовать  педагоги  </w:t>
      </w:r>
      <w:r w:rsidR="008B590E">
        <w:rPr>
          <w:rFonts w:ascii="Times New Roman" w:hAnsi="Times New Roman" w:cs="Times New Roman"/>
          <w:sz w:val="24"/>
          <w:szCs w:val="24"/>
        </w:rPr>
        <w:t>в</w:t>
      </w:r>
      <w:r w:rsidR="00DA7C67" w:rsidRPr="008B590E">
        <w:rPr>
          <w:rFonts w:ascii="Times New Roman" w:hAnsi="Times New Roman" w:cs="Times New Roman"/>
          <w:sz w:val="24"/>
          <w:szCs w:val="24"/>
        </w:rPr>
        <w:t xml:space="preserve"> </w:t>
      </w:r>
      <w:r w:rsidRPr="008B590E">
        <w:rPr>
          <w:rFonts w:ascii="Times New Roman" w:hAnsi="Times New Roman" w:cs="Times New Roman"/>
          <w:sz w:val="24"/>
          <w:szCs w:val="24"/>
        </w:rPr>
        <w:t>своей работе или обучающиеся при выполнении заданий (планы уроков, инструкции для  проведения учебной практики, карточки-схемы, тесты, по</w:t>
      </w:r>
      <w:r w:rsidR="00DA7C67" w:rsidRPr="008B590E">
        <w:rPr>
          <w:rFonts w:ascii="Times New Roman" w:hAnsi="Times New Roman" w:cs="Times New Roman"/>
          <w:sz w:val="24"/>
          <w:szCs w:val="24"/>
        </w:rPr>
        <w:t xml:space="preserve"> </w:t>
      </w:r>
      <w:r w:rsidRPr="008B590E">
        <w:rPr>
          <w:rFonts w:ascii="Times New Roman" w:hAnsi="Times New Roman" w:cs="Times New Roman"/>
          <w:sz w:val="24"/>
          <w:szCs w:val="24"/>
        </w:rPr>
        <w:t xml:space="preserve">уровневые задания и т.д.);  </w:t>
      </w:r>
    </w:p>
    <w:p w:rsidR="00077C91" w:rsidRPr="008B590E" w:rsidRDefault="00077C91" w:rsidP="008B590E">
      <w:pPr>
        <w:pStyle w:val="a7"/>
        <w:numPr>
          <w:ilvl w:val="0"/>
          <w:numId w:val="15"/>
        </w:numPr>
        <w:spacing w:after="0" w:line="240" w:lineRule="auto"/>
        <w:ind w:left="0" w:right="57" w:firstLine="1126"/>
        <w:jc w:val="both"/>
        <w:rPr>
          <w:rFonts w:ascii="Times New Roman" w:hAnsi="Times New Roman" w:cs="Times New Roman"/>
          <w:sz w:val="24"/>
          <w:szCs w:val="24"/>
        </w:rPr>
      </w:pPr>
      <w:r w:rsidRPr="00D05960">
        <w:rPr>
          <w:rFonts w:ascii="Times New Roman" w:hAnsi="Times New Roman" w:cs="Times New Roman"/>
          <w:sz w:val="24"/>
          <w:szCs w:val="24"/>
        </w:rPr>
        <w:t xml:space="preserve"> авторские            (частные)          методики           не     должны          повторять           содержание             учебников            </w:t>
      </w:r>
      <w:r w:rsidR="008B590E">
        <w:rPr>
          <w:rFonts w:ascii="Times New Roman" w:hAnsi="Times New Roman" w:cs="Times New Roman"/>
          <w:sz w:val="24"/>
          <w:szCs w:val="24"/>
        </w:rPr>
        <w:t>и  у</w:t>
      </w:r>
      <w:r w:rsidRPr="008B590E">
        <w:rPr>
          <w:rFonts w:ascii="Times New Roman" w:hAnsi="Times New Roman" w:cs="Times New Roman"/>
          <w:sz w:val="24"/>
          <w:szCs w:val="24"/>
        </w:rPr>
        <w:t>чебных</w:t>
      </w:r>
      <w:r w:rsidR="00DA7C67" w:rsidRPr="008B590E">
        <w:rPr>
          <w:rFonts w:ascii="Times New Roman" w:hAnsi="Times New Roman" w:cs="Times New Roman"/>
          <w:sz w:val="24"/>
          <w:szCs w:val="24"/>
        </w:rPr>
        <w:t xml:space="preserve"> </w:t>
      </w:r>
      <w:r w:rsidRPr="008B590E">
        <w:rPr>
          <w:rFonts w:ascii="Times New Roman" w:hAnsi="Times New Roman" w:cs="Times New Roman"/>
          <w:sz w:val="24"/>
          <w:szCs w:val="24"/>
        </w:rPr>
        <w:t>программ,   описывать   изучаемые   явления   и   технические   объекты,   освещать  вопросы,</w:t>
      </w:r>
      <w:r w:rsidR="00DA7C67" w:rsidRPr="008B590E">
        <w:rPr>
          <w:rFonts w:ascii="Times New Roman" w:hAnsi="Times New Roman" w:cs="Times New Roman"/>
          <w:sz w:val="24"/>
          <w:szCs w:val="24"/>
        </w:rPr>
        <w:t xml:space="preserve"> </w:t>
      </w:r>
      <w:r w:rsidRPr="008B590E">
        <w:rPr>
          <w:rFonts w:ascii="Times New Roman" w:hAnsi="Times New Roman" w:cs="Times New Roman"/>
          <w:sz w:val="24"/>
          <w:szCs w:val="24"/>
        </w:rPr>
        <w:t xml:space="preserve">изложенные в общепедагогической литературе;  </w:t>
      </w:r>
    </w:p>
    <w:p w:rsidR="00077C91" w:rsidRPr="00D05960" w:rsidRDefault="00077C91" w:rsidP="00D05960">
      <w:pPr>
        <w:pStyle w:val="a7"/>
        <w:numPr>
          <w:ilvl w:val="1"/>
          <w:numId w:val="15"/>
        </w:numPr>
        <w:spacing w:after="0" w:line="240" w:lineRule="auto"/>
        <w:ind w:left="0" w:right="57" w:firstLine="1126"/>
        <w:jc w:val="both"/>
        <w:rPr>
          <w:rFonts w:ascii="Times New Roman" w:hAnsi="Times New Roman" w:cs="Times New Roman"/>
          <w:sz w:val="24"/>
          <w:szCs w:val="24"/>
        </w:rPr>
      </w:pPr>
      <w:r w:rsidRPr="00D05960">
        <w:rPr>
          <w:rFonts w:ascii="Times New Roman" w:hAnsi="Times New Roman" w:cs="Times New Roman"/>
          <w:sz w:val="24"/>
          <w:szCs w:val="24"/>
        </w:rPr>
        <w:t xml:space="preserve">материал должен быть систематизирован, изложен максимально просто и четко;  </w:t>
      </w:r>
    </w:p>
    <w:p w:rsidR="00077C91" w:rsidRPr="00D05960" w:rsidRDefault="00077C91" w:rsidP="00D05960">
      <w:pPr>
        <w:pStyle w:val="a7"/>
        <w:numPr>
          <w:ilvl w:val="1"/>
          <w:numId w:val="15"/>
        </w:numPr>
        <w:spacing w:after="0" w:line="240" w:lineRule="auto"/>
        <w:ind w:left="0" w:right="57" w:firstLine="1126"/>
        <w:jc w:val="both"/>
        <w:rPr>
          <w:rFonts w:ascii="Times New Roman" w:hAnsi="Times New Roman" w:cs="Times New Roman"/>
          <w:sz w:val="24"/>
          <w:szCs w:val="24"/>
        </w:rPr>
      </w:pPr>
      <w:r w:rsidRPr="00D05960">
        <w:rPr>
          <w:rFonts w:ascii="Times New Roman" w:hAnsi="Times New Roman" w:cs="Times New Roman"/>
          <w:sz w:val="24"/>
          <w:szCs w:val="24"/>
        </w:rPr>
        <w:t xml:space="preserve">язык конкурсной работы должен быть четким, лаконичным, грамотным, убедительным;  </w:t>
      </w:r>
    </w:p>
    <w:p w:rsidR="00077C91" w:rsidRPr="00D05960" w:rsidRDefault="00077C91" w:rsidP="00D05960">
      <w:pPr>
        <w:pStyle w:val="a7"/>
        <w:numPr>
          <w:ilvl w:val="1"/>
          <w:numId w:val="15"/>
        </w:numPr>
        <w:spacing w:after="0" w:line="240" w:lineRule="auto"/>
        <w:ind w:left="0" w:right="57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05960">
        <w:rPr>
          <w:rFonts w:ascii="Times New Roman" w:hAnsi="Times New Roman" w:cs="Times New Roman"/>
          <w:sz w:val="24"/>
          <w:szCs w:val="24"/>
        </w:rPr>
        <w:t xml:space="preserve">применяемая терминология должна соответствовать педагогическому тезаурусу.  </w:t>
      </w:r>
    </w:p>
    <w:p w:rsidR="00077C91" w:rsidRPr="0065220F" w:rsidRDefault="00077C91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7C91" w:rsidRPr="0065220F" w:rsidRDefault="00077C91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7C91" w:rsidRPr="0065220F" w:rsidRDefault="00077C91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7C91" w:rsidRPr="0065220F" w:rsidRDefault="00077C91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5960" w:rsidRDefault="00D05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C5279" w:rsidRPr="0065220F" w:rsidRDefault="007E4A67" w:rsidP="007C5279">
      <w:pPr>
        <w:spacing w:after="0" w:line="240" w:lineRule="auto"/>
        <w:ind w:left="3402" w:right="57"/>
        <w:jc w:val="right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к Положению о </w:t>
      </w:r>
      <w:r w:rsidR="00077C91" w:rsidRPr="0065220F">
        <w:rPr>
          <w:rFonts w:ascii="Times New Roman" w:hAnsi="Times New Roman" w:cs="Times New Roman"/>
          <w:sz w:val="24"/>
          <w:szCs w:val="24"/>
        </w:rPr>
        <w:t xml:space="preserve">Республиканском </w:t>
      </w:r>
    </w:p>
    <w:p w:rsidR="00077C91" w:rsidRPr="0065220F" w:rsidRDefault="00077C91" w:rsidP="007C5279">
      <w:pPr>
        <w:spacing w:after="0" w:line="240" w:lineRule="auto"/>
        <w:ind w:left="3402" w:right="5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5220F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Pr="0065220F">
        <w:rPr>
          <w:rFonts w:ascii="Times New Roman" w:hAnsi="Times New Roman" w:cs="Times New Roman"/>
          <w:sz w:val="24"/>
          <w:szCs w:val="24"/>
        </w:rPr>
        <w:t xml:space="preserve"> на лучшую методическую разработку   по учебной, производственной и преддипломной  практике профессиональных</w:t>
      </w:r>
      <w:r w:rsidR="007E4A67" w:rsidRPr="0065220F">
        <w:rPr>
          <w:rFonts w:ascii="Times New Roman" w:hAnsi="Times New Roman" w:cs="Times New Roman"/>
          <w:sz w:val="24"/>
          <w:szCs w:val="24"/>
        </w:rPr>
        <w:t xml:space="preserve"> </w:t>
      </w:r>
      <w:r w:rsidRPr="0065220F">
        <w:rPr>
          <w:rFonts w:ascii="Times New Roman" w:hAnsi="Times New Roman" w:cs="Times New Roman"/>
          <w:sz w:val="24"/>
          <w:szCs w:val="24"/>
        </w:rPr>
        <w:t>образовательных</w:t>
      </w:r>
      <w:r w:rsidR="007C5279" w:rsidRPr="0065220F">
        <w:rPr>
          <w:rFonts w:ascii="Times New Roman" w:hAnsi="Times New Roman" w:cs="Times New Roman"/>
          <w:sz w:val="24"/>
          <w:szCs w:val="24"/>
        </w:rPr>
        <w:t xml:space="preserve"> </w:t>
      </w:r>
      <w:r w:rsidRPr="0065220F">
        <w:rPr>
          <w:rFonts w:ascii="Times New Roman" w:hAnsi="Times New Roman" w:cs="Times New Roman"/>
          <w:sz w:val="24"/>
          <w:szCs w:val="24"/>
        </w:rPr>
        <w:t>организаций</w:t>
      </w:r>
      <w:r w:rsidR="007E4A67" w:rsidRPr="0065220F">
        <w:rPr>
          <w:rFonts w:ascii="Times New Roman" w:hAnsi="Times New Roman" w:cs="Times New Roman"/>
          <w:sz w:val="24"/>
          <w:szCs w:val="24"/>
        </w:rPr>
        <w:t xml:space="preserve">  </w:t>
      </w:r>
      <w:r w:rsidRPr="0065220F">
        <w:rPr>
          <w:rFonts w:ascii="Times New Roman" w:hAnsi="Times New Roman" w:cs="Times New Roman"/>
          <w:sz w:val="24"/>
          <w:szCs w:val="24"/>
        </w:rPr>
        <w:t xml:space="preserve">Чувашской Республики  </w:t>
      </w:r>
    </w:p>
    <w:p w:rsidR="00077C91" w:rsidRPr="0065220F" w:rsidRDefault="00077C91" w:rsidP="007C5279">
      <w:pPr>
        <w:spacing w:after="0" w:line="240" w:lineRule="auto"/>
        <w:ind w:left="3119" w:right="57"/>
        <w:jc w:val="right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 В</w:t>
      </w:r>
      <w:r w:rsidR="007C5279" w:rsidRPr="0065220F">
        <w:rPr>
          <w:rFonts w:ascii="Times New Roman" w:hAnsi="Times New Roman" w:cs="Times New Roman"/>
          <w:sz w:val="24"/>
          <w:szCs w:val="24"/>
        </w:rPr>
        <w:t xml:space="preserve"> </w:t>
      </w:r>
      <w:r w:rsidRPr="0065220F">
        <w:rPr>
          <w:rFonts w:ascii="Times New Roman" w:hAnsi="Times New Roman" w:cs="Times New Roman"/>
          <w:sz w:val="24"/>
          <w:szCs w:val="24"/>
        </w:rPr>
        <w:t xml:space="preserve">Оргкомитет республиканского конкурса  </w:t>
      </w:r>
    </w:p>
    <w:p w:rsidR="00077C91" w:rsidRPr="0065220F" w:rsidRDefault="00077C91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077C91" w:rsidRPr="0065220F" w:rsidRDefault="00077C91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077C91" w:rsidRPr="0065220F" w:rsidRDefault="00077C91" w:rsidP="00890D31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>Представление</w:t>
      </w:r>
    </w:p>
    <w:p w:rsidR="00077C91" w:rsidRPr="0065220F" w:rsidRDefault="00077C91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7C91" w:rsidRPr="0065220F" w:rsidRDefault="00077C91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7C91" w:rsidRPr="0065220F" w:rsidRDefault="00077C91" w:rsidP="00890D31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 </w:t>
      </w:r>
    </w:p>
    <w:p w:rsidR="00077C91" w:rsidRPr="0065220F" w:rsidRDefault="00077C91" w:rsidP="00890D31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( наименование ПОО ЧР)  </w:t>
      </w:r>
    </w:p>
    <w:p w:rsidR="00077C91" w:rsidRPr="0065220F" w:rsidRDefault="00077C91" w:rsidP="00890D31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077C91" w:rsidRPr="0065220F" w:rsidRDefault="00077C91" w:rsidP="00890D31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выдвигает конкурсную работу __________________________________________________  </w:t>
      </w:r>
    </w:p>
    <w:p w:rsidR="00077C91" w:rsidRPr="0065220F" w:rsidRDefault="00077C91" w:rsidP="00890D31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(вид работы, тема)  </w:t>
      </w:r>
    </w:p>
    <w:p w:rsidR="00077C91" w:rsidRPr="0065220F" w:rsidRDefault="00077C91" w:rsidP="00890D31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077C91" w:rsidRPr="0065220F" w:rsidRDefault="00077C91" w:rsidP="00890D31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 </w:t>
      </w:r>
    </w:p>
    <w:p w:rsidR="00077C91" w:rsidRPr="0065220F" w:rsidRDefault="00077C91" w:rsidP="00890D31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077C91" w:rsidRPr="0065220F" w:rsidRDefault="00077C91" w:rsidP="00890D31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 </w:t>
      </w:r>
    </w:p>
    <w:p w:rsidR="00077C91" w:rsidRPr="0065220F" w:rsidRDefault="00077C91" w:rsidP="00890D31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(ФИО участника конкурса, занимаемая должность, педагогический стаж)  </w:t>
      </w:r>
    </w:p>
    <w:p w:rsidR="00077C91" w:rsidRPr="0065220F" w:rsidRDefault="00077C91" w:rsidP="00890D31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077C91" w:rsidRPr="0065220F" w:rsidRDefault="00077C91" w:rsidP="005379E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на   участие   Республиканском   </w:t>
      </w:r>
      <w:proofErr w:type="gramStart"/>
      <w:r w:rsidRPr="0065220F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Pr="0065220F">
        <w:rPr>
          <w:rFonts w:ascii="Times New Roman" w:hAnsi="Times New Roman" w:cs="Times New Roman"/>
          <w:sz w:val="24"/>
          <w:szCs w:val="24"/>
        </w:rPr>
        <w:t xml:space="preserve">   на   лучшую   методическую   разработку   по   учебной,  производственной  и  преддипломной  практике  профессиональных  образовательных  организаций  Чувашской Республики  </w:t>
      </w:r>
    </w:p>
    <w:p w:rsidR="00077C91" w:rsidRPr="0065220F" w:rsidRDefault="00077C91" w:rsidP="00890D31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077C91" w:rsidRPr="0065220F" w:rsidRDefault="00077C91" w:rsidP="00890D31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>по</w:t>
      </w:r>
      <w:r w:rsidR="005379E4">
        <w:rPr>
          <w:rFonts w:ascii="Times New Roman" w:hAnsi="Times New Roman" w:cs="Times New Roman"/>
          <w:sz w:val="24"/>
          <w:szCs w:val="24"/>
        </w:rPr>
        <w:t xml:space="preserve"> </w:t>
      </w:r>
      <w:r w:rsidRPr="0065220F">
        <w:rPr>
          <w:rFonts w:ascii="Times New Roman" w:hAnsi="Times New Roman" w:cs="Times New Roman"/>
          <w:sz w:val="24"/>
          <w:szCs w:val="24"/>
        </w:rPr>
        <w:t xml:space="preserve">направлению _________________________________________  </w:t>
      </w:r>
    </w:p>
    <w:p w:rsidR="00077C91" w:rsidRPr="0065220F" w:rsidRDefault="00890D31" w:rsidP="00890D31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077C91" w:rsidRPr="0065220F">
        <w:rPr>
          <w:rFonts w:ascii="Times New Roman" w:hAnsi="Times New Roman" w:cs="Times New Roman"/>
          <w:sz w:val="24"/>
          <w:szCs w:val="24"/>
        </w:rPr>
        <w:t xml:space="preserve">(направление конкурса)  </w:t>
      </w:r>
    </w:p>
    <w:p w:rsidR="00077C91" w:rsidRPr="0065220F" w:rsidRDefault="00077C91" w:rsidP="00890D31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077C91" w:rsidRPr="0065220F" w:rsidRDefault="00077C91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7C91" w:rsidRPr="0065220F" w:rsidRDefault="00077C91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7C91" w:rsidRPr="0065220F" w:rsidRDefault="00077C91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077C91" w:rsidRPr="0065220F" w:rsidRDefault="00077C91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7C91" w:rsidRPr="0065220F" w:rsidRDefault="00077C91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                                                 Руководитель ПОО (подпись) ФИО  </w:t>
      </w:r>
    </w:p>
    <w:p w:rsidR="00077C91" w:rsidRPr="0065220F" w:rsidRDefault="00077C91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7C91" w:rsidRPr="0065220F" w:rsidRDefault="00077C91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                          М. п.  </w:t>
      </w:r>
    </w:p>
    <w:p w:rsidR="00077C91" w:rsidRPr="0065220F" w:rsidRDefault="00077C91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7C91" w:rsidRPr="0065220F" w:rsidRDefault="00077C91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                        Дата  </w:t>
      </w:r>
    </w:p>
    <w:p w:rsidR="00077C91" w:rsidRPr="0065220F" w:rsidRDefault="00077C91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7C91" w:rsidRPr="0065220F" w:rsidRDefault="00077C91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7C91" w:rsidRPr="0065220F" w:rsidRDefault="00077C91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7C91" w:rsidRPr="0065220F" w:rsidRDefault="00077C91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7C91" w:rsidRPr="0065220F" w:rsidRDefault="00077C91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7C91" w:rsidRPr="0065220F" w:rsidRDefault="00077C91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7C91" w:rsidRPr="0065220F" w:rsidRDefault="00077C91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7C91" w:rsidRPr="0065220F" w:rsidRDefault="00077C91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7C91" w:rsidRPr="0065220F" w:rsidRDefault="00077C91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7C91" w:rsidRPr="0065220F" w:rsidRDefault="00077C91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7C91" w:rsidRPr="0065220F" w:rsidRDefault="00077C91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7C91" w:rsidRPr="0065220F" w:rsidRDefault="00077C91" w:rsidP="00890D3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7C91" w:rsidRPr="0065220F" w:rsidRDefault="00077C91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0D31" w:rsidRPr="0065220F" w:rsidRDefault="00077C91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890D31" w:rsidRPr="0065220F" w:rsidRDefault="00890D31">
      <w:pPr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br w:type="page"/>
      </w:r>
    </w:p>
    <w:p w:rsidR="00077C91" w:rsidRPr="0065220F" w:rsidRDefault="00077C91" w:rsidP="00890D31">
      <w:pPr>
        <w:spacing w:after="0" w:line="240" w:lineRule="auto"/>
        <w:ind w:left="57" w:right="57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к Положению о Республиканском  </w:t>
      </w:r>
    </w:p>
    <w:p w:rsidR="00077C91" w:rsidRPr="0065220F" w:rsidRDefault="00077C91" w:rsidP="00890D31">
      <w:pPr>
        <w:spacing w:after="0" w:line="240" w:lineRule="auto"/>
        <w:ind w:left="57" w:right="57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конкурсе на лучшую методическую разработку  </w:t>
      </w:r>
    </w:p>
    <w:p w:rsidR="00077C91" w:rsidRPr="0065220F" w:rsidRDefault="00077C91" w:rsidP="00890D31">
      <w:pPr>
        <w:spacing w:after="0" w:line="240" w:lineRule="auto"/>
        <w:ind w:left="57" w:right="57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по учебной, производственной и преддипломной  </w:t>
      </w:r>
    </w:p>
    <w:p w:rsidR="00077C91" w:rsidRPr="0065220F" w:rsidRDefault="00077C91" w:rsidP="00890D31">
      <w:pPr>
        <w:spacing w:after="0" w:line="240" w:lineRule="auto"/>
        <w:ind w:left="57" w:right="57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практике профессиональных образовательных организаций  </w:t>
      </w:r>
    </w:p>
    <w:p w:rsidR="00077C91" w:rsidRPr="0065220F" w:rsidRDefault="00077C91" w:rsidP="00890D31">
      <w:pPr>
        <w:spacing w:after="0" w:line="240" w:lineRule="auto"/>
        <w:ind w:left="57" w:right="57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Чувашской Республики  </w:t>
      </w:r>
    </w:p>
    <w:p w:rsidR="00077C91" w:rsidRPr="0065220F" w:rsidRDefault="00077C91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7C91" w:rsidRPr="0065220F" w:rsidRDefault="00077C91" w:rsidP="00890D31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>Информационная карта участника Конкурса</w:t>
      </w:r>
    </w:p>
    <w:p w:rsidR="00077C91" w:rsidRPr="0065220F" w:rsidRDefault="00077C91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7C91" w:rsidRPr="0065220F" w:rsidRDefault="00077C91" w:rsidP="00890D31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ФИО_______________________________________________________________________  </w:t>
      </w:r>
    </w:p>
    <w:p w:rsidR="00077C91" w:rsidRPr="0065220F" w:rsidRDefault="00077C91" w:rsidP="00890D31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077C91" w:rsidRPr="0065220F" w:rsidRDefault="00077C91" w:rsidP="00890D31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Учебное заведение___________________________________________________________  </w:t>
      </w:r>
    </w:p>
    <w:p w:rsidR="00077C91" w:rsidRPr="0065220F" w:rsidRDefault="00077C91" w:rsidP="00890D31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077C91" w:rsidRPr="0065220F" w:rsidRDefault="00077C91" w:rsidP="00890D31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 </w:t>
      </w:r>
    </w:p>
    <w:p w:rsidR="00077C91" w:rsidRPr="0065220F" w:rsidRDefault="00077C91" w:rsidP="00890D31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077C91" w:rsidRPr="0065220F" w:rsidRDefault="00077C91" w:rsidP="00890D31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Преподаваемые дисциплины__________________________________________________  </w:t>
      </w:r>
    </w:p>
    <w:p w:rsidR="00077C91" w:rsidRPr="0065220F" w:rsidRDefault="00077C91" w:rsidP="00890D31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077C91" w:rsidRPr="0065220F" w:rsidRDefault="00077C91" w:rsidP="00890D31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Педагогический стаж (полных лет)_____________________________________________  </w:t>
      </w:r>
    </w:p>
    <w:p w:rsidR="00077C91" w:rsidRPr="0065220F" w:rsidRDefault="00077C91" w:rsidP="00890D31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077C91" w:rsidRPr="0065220F" w:rsidRDefault="00077C91" w:rsidP="00890D31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Квалификационная категория _________________________________________________  </w:t>
      </w:r>
    </w:p>
    <w:p w:rsidR="00077C91" w:rsidRPr="0065220F" w:rsidRDefault="00077C91" w:rsidP="00890D31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077C91" w:rsidRPr="0065220F" w:rsidRDefault="00077C91" w:rsidP="00890D31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Контактный телефон, адрес электронной почты __________________________________  </w:t>
      </w:r>
    </w:p>
    <w:p w:rsidR="00077C91" w:rsidRPr="0065220F" w:rsidRDefault="00077C91" w:rsidP="00890D31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077C91" w:rsidRPr="0065220F" w:rsidRDefault="00077C91" w:rsidP="00890D31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Телефон и адрес электронной почты учебного заведения___________________________  </w:t>
      </w:r>
    </w:p>
    <w:p w:rsidR="00077C91" w:rsidRPr="0065220F" w:rsidRDefault="00077C91" w:rsidP="00890D31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077C91" w:rsidRPr="0065220F" w:rsidRDefault="00077C91" w:rsidP="00890D31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 </w:t>
      </w:r>
    </w:p>
    <w:p w:rsidR="00077C91" w:rsidRPr="0065220F" w:rsidRDefault="00077C91" w:rsidP="00890D31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077C91" w:rsidRPr="0065220F" w:rsidRDefault="00077C91" w:rsidP="005379E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220F">
        <w:rPr>
          <w:rFonts w:ascii="Times New Roman" w:hAnsi="Times New Roman" w:cs="Times New Roman"/>
          <w:sz w:val="24"/>
          <w:szCs w:val="24"/>
        </w:rPr>
        <w:t xml:space="preserve">В   соответствии   со   статьей   9   Федерального   закона   от   27   июля   2006   года   №   152-ФЗ   «О  персональных  данных»  даю  согласие  </w:t>
      </w:r>
      <w:r w:rsidR="000C50BD">
        <w:rPr>
          <w:rFonts w:ascii="Times New Roman" w:hAnsi="Times New Roman" w:cs="Times New Roman"/>
          <w:sz w:val="24"/>
          <w:szCs w:val="24"/>
        </w:rPr>
        <w:t>Союзу</w:t>
      </w:r>
      <w:r w:rsidR="000C50BD" w:rsidRPr="0065220F">
        <w:rPr>
          <w:rFonts w:ascii="Times New Roman" w:hAnsi="Times New Roman" w:cs="Times New Roman"/>
          <w:sz w:val="24"/>
          <w:szCs w:val="24"/>
        </w:rPr>
        <w:t xml:space="preserve">  профессиональн</w:t>
      </w:r>
      <w:r w:rsidR="000C50BD">
        <w:rPr>
          <w:rFonts w:ascii="Times New Roman" w:hAnsi="Times New Roman" w:cs="Times New Roman"/>
          <w:sz w:val="24"/>
          <w:szCs w:val="24"/>
        </w:rPr>
        <w:t>ых образовательных</w:t>
      </w:r>
      <w:r w:rsidR="000C50BD" w:rsidRPr="0065220F">
        <w:rPr>
          <w:rFonts w:ascii="Times New Roman" w:hAnsi="Times New Roman" w:cs="Times New Roman"/>
          <w:sz w:val="24"/>
          <w:szCs w:val="24"/>
        </w:rPr>
        <w:t xml:space="preserve"> о</w:t>
      </w:r>
      <w:r w:rsidR="000C50BD">
        <w:rPr>
          <w:rFonts w:ascii="Times New Roman" w:hAnsi="Times New Roman" w:cs="Times New Roman"/>
          <w:sz w:val="24"/>
          <w:szCs w:val="24"/>
        </w:rPr>
        <w:t>рганизаций</w:t>
      </w:r>
      <w:r w:rsidR="000C50BD" w:rsidRPr="0065220F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  <w:r w:rsidRPr="0065220F">
        <w:rPr>
          <w:rFonts w:ascii="Times New Roman" w:hAnsi="Times New Roman" w:cs="Times New Roman"/>
          <w:sz w:val="24"/>
          <w:szCs w:val="24"/>
        </w:rPr>
        <w:t xml:space="preserve">Чувашской Республики (ИНН 2130999852, КПП 213001001) на автоматизированную, а также без  использования средств автоматизации обработку моих персональных данных  </w:t>
      </w:r>
      <w:proofErr w:type="gramEnd"/>
    </w:p>
    <w:p w:rsidR="00077C91" w:rsidRPr="0065220F" w:rsidRDefault="00077C91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7C91" w:rsidRPr="0065220F" w:rsidRDefault="00077C91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7C91" w:rsidRPr="0065220F" w:rsidRDefault="00077C91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7C91" w:rsidRPr="0065220F" w:rsidRDefault="00077C91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7C91" w:rsidRPr="0065220F" w:rsidRDefault="00077C91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7C91" w:rsidRPr="0065220F" w:rsidRDefault="00077C91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 _______________ (подпись участника)  </w:t>
      </w:r>
    </w:p>
    <w:p w:rsidR="00077C91" w:rsidRPr="0065220F" w:rsidRDefault="00077C91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7C91" w:rsidRPr="0065220F" w:rsidRDefault="00077C91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7C91" w:rsidRPr="0065220F" w:rsidRDefault="00077C91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7C91" w:rsidRPr="0065220F" w:rsidRDefault="00077C91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7C91" w:rsidRPr="0065220F" w:rsidRDefault="00077C91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7C91" w:rsidRPr="0065220F" w:rsidRDefault="00077C91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7C91" w:rsidRPr="0065220F" w:rsidRDefault="00077C91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7C91" w:rsidRPr="0065220F" w:rsidRDefault="00077C91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7C91" w:rsidRPr="0065220F" w:rsidRDefault="00077C91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7C91" w:rsidRPr="0065220F" w:rsidRDefault="00077C91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7C91" w:rsidRPr="0065220F" w:rsidRDefault="00077C91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7C91" w:rsidRPr="0065220F" w:rsidRDefault="00077C91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50BD2" w:rsidRDefault="00650B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77C91" w:rsidRPr="0065220F" w:rsidRDefault="00077C91" w:rsidP="001149A7">
      <w:pPr>
        <w:spacing w:after="0" w:line="240" w:lineRule="auto"/>
        <w:ind w:left="57" w:right="57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к Положению о </w:t>
      </w:r>
      <w:proofErr w:type="gramStart"/>
      <w:r w:rsidRPr="0065220F">
        <w:rPr>
          <w:rFonts w:ascii="Times New Roman" w:hAnsi="Times New Roman" w:cs="Times New Roman"/>
          <w:sz w:val="24"/>
          <w:szCs w:val="24"/>
        </w:rPr>
        <w:t>Республиканском</w:t>
      </w:r>
      <w:proofErr w:type="gramEnd"/>
      <w:r w:rsidRPr="0065220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7C91" w:rsidRPr="0065220F" w:rsidRDefault="00077C91" w:rsidP="001149A7">
      <w:pPr>
        <w:spacing w:after="0" w:line="240" w:lineRule="auto"/>
        <w:ind w:left="57" w:right="57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конкурсе на лучшую методическую разработку  </w:t>
      </w:r>
    </w:p>
    <w:p w:rsidR="00077C91" w:rsidRPr="0065220F" w:rsidRDefault="00077C91" w:rsidP="001149A7">
      <w:pPr>
        <w:spacing w:after="0" w:line="240" w:lineRule="auto"/>
        <w:ind w:left="57" w:right="57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       по учебной, производственной и преддипломной  </w:t>
      </w:r>
    </w:p>
    <w:p w:rsidR="001149A7" w:rsidRPr="0065220F" w:rsidRDefault="00077C91" w:rsidP="001149A7">
      <w:pPr>
        <w:spacing w:after="0" w:line="240" w:lineRule="auto"/>
        <w:ind w:left="57" w:right="57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>практике профессиональных образовательных</w:t>
      </w:r>
    </w:p>
    <w:p w:rsidR="00077C91" w:rsidRPr="0065220F" w:rsidRDefault="00077C91" w:rsidP="001149A7">
      <w:pPr>
        <w:spacing w:after="0" w:line="240" w:lineRule="auto"/>
        <w:ind w:left="57" w:right="57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="001149A7" w:rsidRPr="0065220F">
        <w:rPr>
          <w:rFonts w:ascii="Times New Roman" w:hAnsi="Times New Roman" w:cs="Times New Roman"/>
          <w:sz w:val="24"/>
          <w:szCs w:val="24"/>
        </w:rPr>
        <w:t xml:space="preserve">  </w:t>
      </w:r>
      <w:r w:rsidRPr="0065220F">
        <w:rPr>
          <w:rFonts w:ascii="Times New Roman" w:hAnsi="Times New Roman" w:cs="Times New Roman"/>
          <w:sz w:val="24"/>
          <w:szCs w:val="24"/>
        </w:rPr>
        <w:t xml:space="preserve"> Чувашской Республики  </w:t>
      </w:r>
    </w:p>
    <w:p w:rsidR="00077C91" w:rsidRPr="0065220F" w:rsidRDefault="00077C91" w:rsidP="00077C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077C91" w:rsidRPr="0065220F" w:rsidRDefault="00077C91" w:rsidP="001149A7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>СОСТАВ ЖЮРИ</w:t>
      </w:r>
    </w:p>
    <w:p w:rsidR="002D0B34" w:rsidRPr="00091CCE" w:rsidRDefault="00077C91" w:rsidP="0006665B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D0D0D" w:themeColor="text1" w:themeTint="F2"/>
          <w:spacing w:val="3"/>
          <w:sz w:val="24"/>
          <w:szCs w:val="24"/>
        </w:rPr>
      </w:pPr>
      <w:r w:rsidRPr="00091C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Республиканского </w:t>
      </w:r>
      <w:r w:rsidR="001149A7" w:rsidRPr="00091C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конкурса  на  лучшую  методическую  разработку  по  учебной,  производственной  и  преддипломной  практике     (далее    –   Конкурс)     для   педагогов     профессиональных         образовательных  организаций Чувашской Республики в рамках </w:t>
      </w:r>
      <w:r w:rsidR="001149A7" w:rsidRPr="00091CCE">
        <w:rPr>
          <w:rFonts w:ascii="Times New Roman" w:hAnsi="Times New Roman" w:cs="Times New Roman"/>
          <w:color w:val="0D0D0D" w:themeColor="text1" w:themeTint="F2"/>
          <w:spacing w:val="3"/>
          <w:sz w:val="24"/>
          <w:szCs w:val="24"/>
        </w:rPr>
        <w:t>Республиканского учебно-методического объединения</w:t>
      </w:r>
      <w:r w:rsidR="001149A7" w:rsidRPr="00091C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строительного направления</w:t>
      </w:r>
      <w:r w:rsidR="002D0B34" w:rsidRPr="00091CCE">
        <w:rPr>
          <w:rFonts w:ascii="Times New Roman" w:hAnsi="Times New Roman" w:cs="Times New Roman"/>
          <w:color w:val="0D0D0D" w:themeColor="text1" w:themeTint="F2"/>
          <w:spacing w:val="3"/>
          <w:sz w:val="24"/>
          <w:szCs w:val="24"/>
        </w:rPr>
        <w:t>:</w:t>
      </w:r>
    </w:p>
    <w:p w:rsidR="00091CCE" w:rsidRPr="00650BD2" w:rsidRDefault="00091CCE" w:rsidP="00091CCE">
      <w:pPr>
        <w:pStyle w:val="1"/>
        <w:shd w:val="clear" w:color="auto" w:fill="FFFFFF"/>
        <w:spacing w:before="300" w:beforeAutospacing="0" w:after="150" w:afterAutospacing="0"/>
        <w:rPr>
          <w:b w:val="0"/>
          <w:color w:val="000000" w:themeColor="text1"/>
          <w:sz w:val="24"/>
          <w:szCs w:val="24"/>
        </w:rPr>
      </w:pPr>
      <w:r w:rsidRPr="00650BD2">
        <w:rPr>
          <w:b w:val="0"/>
          <w:color w:val="000000" w:themeColor="text1"/>
          <w:sz w:val="24"/>
          <w:szCs w:val="24"/>
          <w:shd w:val="clear" w:color="auto" w:fill="F9F9F9"/>
        </w:rPr>
        <w:t xml:space="preserve">Ильина Тамара Анатольевна, </w:t>
      </w:r>
      <w:r w:rsidRPr="00650BD2">
        <w:rPr>
          <w:b w:val="0"/>
          <w:color w:val="000000" w:themeColor="text1"/>
          <w:sz w:val="24"/>
          <w:szCs w:val="24"/>
        </w:rPr>
        <w:t>Федеральное государственное бюджетное образовательное учреждение высшего образования «Чувашский государственный аграрный университет»;</w:t>
      </w:r>
    </w:p>
    <w:p w:rsidR="00091CCE" w:rsidRPr="00650BD2" w:rsidRDefault="00091CCE" w:rsidP="00091CCE">
      <w:pPr>
        <w:pStyle w:val="a6"/>
        <w:spacing w:after="300" w:line="276" w:lineRule="auto"/>
        <w:contextualSpacing/>
        <w:jc w:val="both"/>
        <w:rPr>
          <w:color w:val="000000" w:themeColor="text1"/>
        </w:rPr>
      </w:pPr>
      <w:r w:rsidRPr="00650BD2">
        <w:rPr>
          <w:color w:val="000000" w:themeColor="text1"/>
        </w:rPr>
        <w:t>Федорова Людмила Васильевна, Государственное автономное профессиональное образовательное учреждение Чувашской Республики «</w:t>
      </w:r>
      <w:proofErr w:type="spellStart"/>
      <w:r w:rsidRPr="00650BD2">
        <w:rPr>
          <w:color w:val="000000" w:themeColor="text1"/>
        </w:rPr>
        <w:t>Цивильский</w:t>
      </w:r>
      <w:proofErr w:type="spellEnd"/>
      <w:r w:rsidRPr="00650BD2">
        <w:rPr>
          <w:color w:val="000000" w:themeColor="text1"/>
        </w:rPr>
        <w:t xml:space="preserve"> аграрно-технологический техникум» Министерства образования и молодежной политики Чувашской Республики; </w:t>
      </w:r>
    </w:p>
    <w:p w:rsidR="00077C91" w:rsidRPr="00650BD2" w:rsidRDefault="00ED5F3D" w:rsidP="00077C9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BD2">
        <w:rPr>
          <w:rFonts w:ascii="Times New Roman" w:hAnsi="Times New Roman" w:cs="Times New Roman"/>
          <w:color w:val="000000" w:themeColor="text1"/>
          <w:sz w:val="24"/>
          <w:szCs w:val="24"/>
        </w:rPr>
        <w:t>Шарифзянова Ирина Ивановна, Государственное автономное профессиональное образовательное учреждение Чувашской Республики «Чебоксарский техникум строительства и городского хозяйства» Министерства образования и молодежной политики Чувашской Республики</w:t>
      </w:r>
      <w:r w:rsidR="00091CCE" w:rsidRPr="00650BD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D6D99" w:rsidRDefault="00BD6D99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:rsidR="00BD6D99" w:rsidRDefault="00BD6D99" w:rsidP="00BD6D99">
      <w:pPr>
        <w:spacing w:after="0" w:line="240" w:lineRule="auto"/>
        <w:ind w:left="57" w:right="57" w:firstLine="709"/>
        <w:jc w:val="right"/>
        <w:rPr>
          <w:rFonts w:ascii="Times New Roman" w:hAnsi="Times New Roman" w:cs="Times New Roman"/>
          <w:sz w:val="24"/>
          <w:szCs w:val="24"/>
        </w:rPr>
        <w:sectPr w:rsidR="00BD6D99" w:rsidSect="004E021C">
          <w:pgSz w:w="11906" w:h="16838"/>
          <w:pgMar w:top="284" w:right="707" w:bottom="1134" w:left="1418" w:header="708" w:footer="708" w:gutter="0"/>
          <w:cols w:space="708"/>
          <w:docGrid w:linePitch="360"/>
        </w:sectPr>
      </w:pPr>
    </w:p>
    <w:p w:rsidR="00BD6D99" w:rsidRPr="0065220F" w:rsidRDefault="00BD6D99" w:rsidP="00BD6D99">
      <w:pPr>
        <w:spacing w:after="0" w:line="240" w:lineRule="auto"/>
        <w:ind w:left="57" w:right="57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5220F">
        <w:rPr>
          <w:rFonts w:ascii="Times New Roman" w:hAnsi="Times New Roman" w:cs="Times New Roman"/>
          <w:sz w:val="24"/>
          <w:szCs w:val="24"/>
        </w:rPr>
        <w:t xml:space="preserve"> к Положению о Республиканском  </w:t>
      </w:r>
    </w:p>
    <w:p w:rsidR="00BD6D99" w:rsidRPr="0065220F" w:rsidRDefault="00BD6D99" w:rsidP="00BD6D99">
      <w:pPr>
        <w:spacing w:after="0" w:line="240" w:lineRule="auto"/>
        <w:ind w:left="57" w:right="57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конкурсе на лучшую методическую разработку  </w:t>
      </w:r>
    </w:p>
    <w:p w:rsidR="00BD6D99" w:rsidRPr="0065220F" w:rsidRDefault="00BD6D99" w:rsidP="00BD6D99">
      <w:pPr>
        <w:spacing w:after="0" w:line="240" w:lineRule="auto"/>
        <w:ind w:left="57" w:right="57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по учебной, производственной и преддипломной  </w:t>
      </w:r>
    </w:p>
    <w:p w:rsidR="00BD6D99" w:rsidRPr="0065220F" w:rsidRDefault="00BD6D99" w:rsidP="00BD6D99">
      <w:pPr>
        <w:spacing w:after="0" w:line="240" w:lineRule="auto"/>
        <w:ind w:left="57" w:right="57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практике профессиональных образовательных организаций  </w:t>
      </w:r>
    </w:p>
    <w:p w:rsidR="00BD6D99" w:rsidRPr="0065220F" w:rsidRDefault="00BD6D99" w:rsidP="00BD6D99">
      <w:pPr>
        <w:spacing w:after="0" w:line="240" w:lineRule="auto"/>
        <w:ind w:left="57" w:right="57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Чувашской Республики  </w:t>
      </w:r>
    </w:p>
    <w:p w:rsidR="00BD6D99" w:rsidRPr="00362B49" w:rsidRDefault="00BD6D99" w:rsidP="00BD6D99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B49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BD6D99" w:rsidRPr="00362B49" w:rsidRDefault="00BD6D99" w:rsidP="00BD6D99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2B49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Республиканского конкурса методических разработок</w:t>
      </w:r>
    </w:p>
    <w:p w:rsidR="00BD6D99" w:rsidRPr="00362B49" w:rsidRDefault="00BD6D99" w:rsidP="00BD6D99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2B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проведению учебных занятий и практик (учебной, производственной, преддипломной) для преподавателей профессиональных </w:t>
      </w:r>
    </w:p>
    <w:p w:rsidR="00BD6D99" w:rsidRPr="00362B49" w:rsidRDefault="00BD6D99" w:rsidP="00BD6D99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2B49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образовательных организаций Чувашской Республики</w:t>
      </w:r>
    </w:p>
    <w:p w:rsidR="00BD6D99" w:rsidRDefault="00BD6D99" w:rsidP="00BD6D99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5456" w:type="dxa"/>
        <w:tblInd w:w="57" w:type="dxa"/>
        <w:tblLayout w:type="fixed"/>
        <w:tblLook w:val="04A0"/>
      </w:tblPr>
      <w:tblGrid>
        <w:gridCol w:w="1327"/>
        <w:gridCol w:w="1213"/>
        <w:gridCol w:w="1102"/>
        <w:gridCol w:w="1796"/>
        <w:gridCol w:w="2268"/>
        <w:gridCol w:w="1430"/>
        <w:gridCol w:w="1146"/>
        <w:gridCol w:w="2055"/>
        <w:gridCol w:w="1202"/>
        <w:gridCol w:w="1917"/>
      </w:tblGrid>
      <w:tr w:rsidR="00BD6D99" w:rsidRPr="00012D3F" w:rsidTr="00BD6D99">
        <w:tc>
          <w:tcPr>
            <w:tcW w:w="1327" w:type="dxa"/>
          </w:tcPr>
          <w:p w:rsidR="00BD6D99" w:rsidRPr="00012D3F" w:rsidRDefault="00BD6D99" w:rsidP="008C29F5">
            <w:pPr>
              <w:ind w:righ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12D3F">
              <w:rPr>
                <w:rFonts w:ascii="Times New Roman" w:hAnsi="Times New Roman" w:cs="Times New Roman"/>
                <w:sz w:val="18"/>
                <w:szCs w:val="18"/>
              </w:rPr>
              <w:t>соответствие содержания работы заявленному виду (учебно-методическое  пособие, методические рекомендации и т.д.)</w:t>
            </w:r>
          </w:p>
        </w:tc>
        <w:tc>
          <w:tcPr>
            <w:tcW w:w="1213" w:type="dxa"/>
          </w:tcPr>
          <w:p w:rsidR="00BD6D99" w:rsidRPr="00012D3F" w:rsidRDefault="00BD6D99" w:rsidP="008C29F5">
            <w:pPr>
              <w:ind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D3F">
              <w:rPr>
                <w:rFonts w:ascii="Times New Roman" w:hAnsi="Times New Roman" w:cs="Times New Roman"/>
                <w:sz w:val="18"/>
                <w:szCs w:val="18"/>
              </w:rPr>
              <w:t>соответствие содержания работы заявленной теме</w:t>
            </w:r>
          </w:p>
          <w:p w:rsidR="00BD6D99" w:rsidRPr="00012D3F" w:rsidRDefault="00BD6D99" w:rsidP="008C29F5">
            <w:pPr>
              <w:ind w:righ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02" w:type="dxa"/>
          </w:tcPr>
          <w:p w:rsidR="00BD6D99" w:rsidRPr="00012D3F" w:rsidRDefault="00BD6D99" w:rsidP="008C29F5">
            <w:pPr>
              <w:ind w:righ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12D3F">
              <w:rPr>
                <w:rFonts w:ascii="Times New Roman" w:hAnsi="Times New Roman" w:cs="Times New Roman"/>
                <w:sz w:val="18"/>
                <w:szCs w:val="18"/>
              </w:rPr>
              <w:t>полнота и глубина раскрытия темы</w:t>
            </w:r>
          </w:p>
        </w:tc>
        <w:tc>
          <w:tcPr>
            <w:tcW w:w="1796" w:type="dxa"/>
          </w:tcPr>
          <w:p w:rsidR="00BD6D99" w:rsidRPr="00012D3F" w:rsidRDefault="00BD6D99" w:rsidP="008C29F5">
            <w:pPr>
              <w:ind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D3F">
              <w:rPr>
                <w:rFonts w:ascii="Times New Roman" w:hAnsi="Times New Roman" w:cs="Times New Roman"/>
                <w:sz w:val="18"/>
                <w:szCs w:val="18"/>
              </w:rPr>
              <w:t>обоснование актуальности работы (отражение современных направлений в развитии образования, четкая формулировка целей и задач создания данных материалов)</w:t>
            </w:r>
          </w:p>
          <w:p w:rsidR="00BD6D99" w:rsidRPr="00012D3F" w:rsidRDefault="00BD6D99" w:rsidP="008C29F5">
            <w:pPr>
              <w:ind w:righ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BD6D99" w:rsidRPr="00012D3F" w:rsidRDefault="00BD6D99" w:rsidP="008C29F5">
            <w:pPr>
              <w:ind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D3F">
              <w:rPr>
                <w:rFonts w:ascii="Times New Roman" w:hAnsi="Times New Roman" w:cs="Times New Roman"/>
                <w:sz w:val="18"/>
                <w:szCs w:val="18"/>
              </w:rPr>
              <w:t>новизна выбранной темы или вида работы (новый подход к решению  образовательных задач, адаптация уже имеющихся в педагогической практике материалов  к условиям конкретного образовательного учреждения, группы обучающихся и т.д.)</w:t>
            </w:r>
          </w:p>
          <w:p w:rsidR="00BD6D99" w:rsidRPr="00012D3F" w:rsidRDefault="00BD6D99" w:rsidP="008C29F5">
            <w:pPr>
              <w:ind w:righ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30" w:type="dxa"/>
          </w:tcPr>
          <w:p w:rsidR="00BD6D99" w:rsidRPr="00012D3F" w:rsidRDefault="00BD6D99" w:rsidP="008C29F5">
            <w:pPr>
              <w:ind w:righ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12D3F">
              <w:rPr>
                <w:rFonts w:ascii="Times New Roman" w:hAnsi="Times New Roman" w:cs="Times New Roman"/>
                <w:sz w:val="18"/>
                <w:szCs w:val="18"/>
              </w:rPr>
              <w:t>отражение аргументированного, апробированного на практике опыта работы педагога</w:t>
            </w:r>
          </w:p>
        </w:tc>
        <w:tc>
          <w:tcPr>
            <w:tcW w:w="1146" w:type="dxa"/>
          </w:tcPr>
          <w:p w:rsidR="00BD6D99" w:rsidRPr="00012D3F" w:rsidRDefault="00BD6D99" w:rsidP="008C29F5">
            <w:pPr>
              <w:ind w:righ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12D3F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направленность на активизацию познавательной, творческой деятельности  </w:t>
            </w:r>
            <w:proofErr w:type="gramStart"/>
            <w:r w:rsidRPr="00012D3F">
              <w:rPr>
                <w:rFonts w:ascii="Times New Roman" w:hAnsi="Times New Roman" w:cs="Times New Roman"/>
                <w:sz w:val="18"/>
                <w:szCs w:val="18"/>
              </w:rPr>
              <w:t>обучающегося</w:t>
            </w:r>
            <w:proofErr w:type="gramEnd"/>
          </w:p>
        </w:tc>
        <w:tc>
          <w:tcPr>
            <w:tcW w:w="2055" w:type="dxa"/>
          </w:tcPr>
          <w:p w:rsidR="00BD6D99" w:rsidRPr="003E77B9" w:rsidRDefault="00BD6D99" w:rsidP="008C29F5">
            <w:pPr>
              <w:ind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D3F">
              <w:rPr>
                <w:rFonts w:ascii="Times New Roman" w:hAnsi="Times New Roman" w:cs="Times New Roman"/>
                <w:sz w:val="18"/>
                <w:szCs w:val="18"/>
              </w:rPr>
              <w:t>самостоятельность в разработке материала (содержание разработки не должно целиком повторять содержание учебников и учебных программ, освещать вопросы, изложенные в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бщепедагогической литературе)</w:t>
            </w:r>
          </w:p>
        </w:tc>
        <w:tc>
          <w:tcPr>
            <w:tcW w:w="1202" w:type="dxa"/>
          </w:tcPr>
          <w:p w:rsidR="00BD6D99" w:rsidRPr="00012D3F" w:rsidRDefault="00BD6D99" w:rsidP="008C29F5">
            <w:pPr>
              <w:ind w:righ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12D3F">
              <w:rPr>
                <w:rFonts w:ascii="Times New Roman" w:hAnsi="Times New Roman" w:cs="Times New Roman"/>
                <w:sz w:val="18"/>
                <w:szCs w:val="18"/>
              </w:rPr>
              <w:t>практическая ценность и возможность тиражирования</w:t>
            </w:r>
          </w:p>
        </w:tc>
        <w:tc>
          <w:tcPr>
            <w:tcW w:w="1917" w:type="dxa"/>
          </w:tcPr>
          <w:p w:rsidR="00BD6D99" w:rsidRDefault="00BD6D99" w:rsidP="008C29F5">
            <w:pPr>
              <w:ind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D3F">
              <w:rPr>
                <w:rFonts w:ascii="Times New Roman" w:hAnsi="Times New Roman" w:cs="Times New Roman"/>
                <w:sz w:val="18"/>
                <w:szCs w:val="18"/>
              </w:rPr>
              <w:t>качество оформления и представления работ (соблюдение требований к структуре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D5172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 балла</w:t>
            </w:r>
            <w:r w:rsidRPr="00D5172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,</w:t>
            </w:r>
            <w:r w:rsidRPr="00012D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D6D99" w:rsidRPr="00012D3F" w:rsidRDefault="00BD6D99" w:rsidP="008C29F5">
            <w:pPr>
              <w:ind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D3F">
              <w:rPr>
                <w:rFonts w:ascii="Times New Roman" w:hAnsi="Times New Roman" w:cs="Times New Roman"/>
                <w:sz w:val="18"/>
                <w:szCs w:val="18"/>
              </w:rPr>
              <w:t>эстетика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D5172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D5172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 балла</w:t>
            </w:r>
            <w:r w:rsidRPr="00D5172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, </w:t>
            </w:r>
            <w:r w:rsidRPr="00012D3F">
              <w:rPr>
                <w:rFonts w:ascii="Times New Roman" w:hAnsi="Times New Roman" w:cs="Times New Roman"/>
                <w:sz w:val="18"/>
                <w:szCs w:val="18"/>
              </w:rPr>
              <w:t>грамотность, стилевое единство текста, иллюстративность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D5172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 балла</w:t>
            </w:r>
            <w:r w:rsidRPr="00D5172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,)</w:t>
            </w:r>
          </w:p>
          <w:p w:rsidR="00BD6D99" w:rsidRPr="00012D3F" w:rsidRDefault="00BD6D99" w:rsidP="008C29F5">
            <w:pPr>
              <w:ind w:righ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BD6D99" w:rsidRPr="00012D3F" w:rsidTr="00BD6D99">
        <w:tc>
          <w:tcPr>
            <w:tcW w:w="1327" w:type="dxa"/>
          </w:tcPr>
          <w:p w:rsidR="00BD6D99" w:rsidRPr="00D5172B" w:rsidRDefault="00BD6D99" w:rsidP="008C29F5">
            <w:pPr>
              <w:ind w:right="57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5172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 балла</w:t>
            </w:r>
          </w:p>
        </w:tc>
        <w:tc>
          <w:tcPr>
            <w:tcW w:w="1213" w:type="dxa"/>
          </w:tcPr>
          <w:p w:rsidR="00BD6D99" w:rsidRPr="00D5172B" w:rsidRDefault="00BD6D99" w:rsidP="008C29F5">
            <w:pPr>
              <w:ind w:right="57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5172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 балла</w:t>
            </w:r>
          </w:p>
        </w:tc>
        <w:tc>
          <w:tcPr>
            <w:tcW w:w="1102" w:type="dxa"/>
          </w:tcPr>
          <w:p w:rsidR="00BD6D99" w:rsidRPr="00D5172B" w:rsidRDefault="00BD6D99" w:rsidP="008C29F5">
            <w:pPr>
              <w:ind w:right="57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5172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5 баллов</w:t>
            </w:r>
          </w:p>
        </w:tc>
        <w:tc>
          <w:tcPr>
            <w:tcW w:w="1796" w:type="dxa"/>
          </w:tcPr>
          <w:p w:rsidR="00BD6D99" w:rsidRPr="00D5172B" w:rsidRDefault="00BD6D99" w:rsidP="008C29F5">
            <w:pPr>
              <w:ind w:right="57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5172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5 баллов</w:t>
            </w:r>
          </w:p>
        </w:tc>
        <w:tc>
          <w:tcPr>
            <w:tcW w:w="2268" w:type="dxa"/>
          </w:tcPr>
          <w:p w:rsidR="00BD6D99" w:rsidRPr="00D5172B" w:rsidRDefault="00BD6D99" w:rsidP="008C29F5">
            <w:pPr>
              <w:ind w:right="57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5172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7 баллов</w:t>
            </w:r>
          </w:p>
        </w:tc>
        <w:tc>
          <w:tcPr>
            <w:tcW w:w="1430" w:type="dxa"/>
          </w:tcPr>
          <w:p w:rsidR="00BD6D99" w:rsidRPr="00D5172B" w:rsidRDefault="00BD6D99" w:rsidP="008C29F5">
            <w:pPr>
              <w:ind w:right="57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5172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6 баллов</w:t>
            </w:r>
          </w:p>
        </w:tc>
        <w:tc>
          <w:tcPr>
            <w:tcW w:w="1146" w:type="dxa"/>
          </w:tcPr>
          <w:p w:rsidR="00BD6D99" w:rsidRPr="00D5172B" w:rsidRDefault="00BD6D99" w:rsidP="008C29F5">
            <w:pPr>
              <w:ind w:right="57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5172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5 баллов</w:t>
            </w:r>
          </w:p>
        </w:tc>
        <w:tc>
          <w:tcPr>
            <w:tcW w:w="2055" w:type="dxa"/>
          </w:tcPr>
          <w:p w:rsidR="00BD6D99" w:rsidRPr="00D5172B" w:rsidRDefault="00BD6D99" w:rsidP="008C29F5">
            <w:pPr>
              <w:ind w:right="57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5172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9 баллов</w:t>
            </w:r>
          </w:p>
        </w:tc>
        <w:tc>
          <w:tcPr>
            <w:tcW w:w="1202" w:type="dxa"/>
          </w:tcPr>
          <w:p w:rsidR="00BD6D99" w:rsidRPr="00D5172B" w:rsidRDefault="00BD6D99" w:rsidP="008C29F5">
            <w:pPr>
              <w:ind w:right="57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5172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8 баллов</w:t>
            </w:r>
          </w:p>
        </w:tc>
        <w:tc>
          <w:tcPr>
            <w:tcW w:w="1917" w:type="dxa"/>
          </w:tcPr>
          <w:p w:rsidR="00BD6D99" w:rsidRPr="00D5172B" w:rsidRDefault="00BD6D99" w:rsidP="008C29F5">
            <w:pPr>
              <w:ind w:right="57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5172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9 баллов</w:t>
            </w:r>
          </w:p>
        </w:tc>
      </w:tr>
      <w:tr w:rsidR="00BD6D99" w:rsidRPr="00012D3F" w:rsidTr="00BD6D99">
        <w:tc>
          <w:tcPr>
            <w:tcW w:w="1327" w:type="dxa"/>
          </w:tcPr>
          <w:p w:rsidR="00BD6D99" w:rsidRPr="00012D3F" w:rsidRDefault="00BD6D99" w:rsidP="008C29F5">
            <w:pPr>
              <w:ind w:righ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13" w:type="dxa"/>
          </w:tcPr>
          <w:p w:rsidR="00BD6D99" w:rsidRPr="00012D3F" w:rsidRDefault="00BD6D99" w:rsidP="008C29F5">
            <w:pPr>
              <w:ind w:righ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02" w:type="dxa"/>
          </w:tcPr>
          <w:p w:rsidR="00BD6D99" w:rsidRPr="00012D3F" w:rsidRDefault="00BD6D99" w:rsidP="008C29F5">
            <w:pPr>
              <w:ind w:righ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96" w:type="dxa"/>
          </w:tcPr>
          <w:p w:rsidR="00BD6D99" w:rsidRPr="00012D3F" w:rsidRDefault="00BD6D99" w:rsidP="008C29F5">
            <w:pPr>
              <w:ind w:righ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BD6D99" w:rsidRDefault="00BD6D99" w:rsidP="008C29F5">
            <w:pPr>
              <w:ind w:righ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BD6D99" w:rsidRPr="00012D3F" w:rsidRDefault="00BD6D99" w:rsidP="008C29F5">
            <w:pPr>
              <w:ind w:righ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30" w:type="dxa"/>
          </w:tcPr>
          <w:p w:rsidR="00BD6D99" w:rsidRPr="00012D3F" w:rsidRDefault="00BD6D99" w:rsidP="008C29F5">
            <w:pPr>
              <w:ind w:righ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</w:tcPr>
          <w:p w:rsidR="00BD6D99" w:rsidRPr="00012D3F" w:rsidRDefault="00BD6D99" w:rsidP="008C29F5">
            <w:pPr>
              <w:ind w:righ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55" w:type="dxa"/>
          </w:tcPr>
          <w:p w:rsidR="00BD6D99" w:rsidRPr="00012D3F" w:rsidRDefault="00BD6D99" w:rsidP="008C29F5">
            <w:pPr>
              <w:ind w:righ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02" w:type="dxa"/>
          </w:tcPr>
          <w:p w:rsidR="00BD6D99" w:rsidRPr="00012D3F" w:rsidRDefault="00BD6D99" w:rsidP="008C29F5">
            <w:pPr>
              <w:ind w:righ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17" w:type="dxa"/>
          </w:tcPr>
          <w:p w:rsidR="00BD6D99" w:rsidRPr="00012D3F" w:rsidRDefault="00BD6D99" w:rsidP="008C29F5">
            <w:pPr>
              <w:ind w:righ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BD6D99" w:rsidRPr="00012D3F" w:rsidTr="00BD6D99">
        <w:tc>
          <w:tcPr>
            <w:tcW w:w="1327" w:type="dxa"/>
          </w:tcPr>
          <w:p w:rsidR="00BD6D99" w:rsidRPr="00012D3F" w:rsidRDefault="00BD6D99" w:rsidP="008C29F5">
            <w:pPr>
              <w:ind w:righ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13" w:type="dxa"/>
          </w:tcPr>
          <w:p w:rsidR="00BD6D99" w:rsidRPr="00012D3F" w:rsidRDefault="00BD6D99" w:rsidP="008C29F5">
            <w:pPr>
              <w:ind w:righ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02" w:type="dxa"/>
          </w:tcPr>
          <w:p w:rsidR="00BD6D99" w:rsidRPr="00012D3F" w:rsidRDefault="00BD6D99" w:rsidP="008C29F5">
            <w:pPr>
              <w:ind w:righ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96" w:type="dxa"/>
          </w:tcPr>
          <w:p w:rsidR="00BD6D99" w:rsidRPr="00012D3F" w:rsidRDefault="00BD6D99" w:rsidP="008C29F5">
            <w:pPr>
              <w:ind w:righ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BD6D99" w:rsidRDefault="00BD6D99" w:rsidP="008C29F5">
            <w:pPr>
              <w:ind w:righ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BD6D99" w:rsidRPr="00012D3F" w:rsidRDefault="00BD6D99" w:rsidP="008C29F5">
            <w:pPr>
              <w:ind w:righ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30" w:type="dxa"/>
          </w:tcPr>
          <w:p w:rsidR="00BD6D99" w:rsidRPr="00012D3F" w:rsidRDefault="00BD6D99" w:rsidP="008C29F5">
            <w:pPr>
              <w:ind w:righ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</w:tcPr>
          <w:p w:rsidR="00BD6D99" w:rsidRPr="00012D3F" w:rsidRDefault="00BD6D99" w:rsidP="008C29F5">
            <w:pPr>
              <w:ind w:righ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55" w:type="dxa"/>
          </w:tcPr>
          <w:p w:rsidR="00BD6D99" w:rsidRPr="00012D3F" w:rsidRDefault="00BD6D99" w:rsidP="008C29F5">
            <w:pPr>
              <w:ind w:righ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02" w:type="dxa"/>
          </w:tcPr>
          <w:p w:rsidR="00BD6D99" w:rsidRPr="00012D3F" w:rsidRDefault="00BD6D99" w:rsidP="008C29F5">
            <w:pPr>
              <w:ind w:righ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17" w:type="dxa"/>
          </w:tcPr>
          <w:p w:rsidR="00BD6D99" w:rsidRPr="00012D3F" w:rsidRDefault="00BD6D99" w:rsidP="008C29F5">
            <w:pPr>
              <w:ind w:righ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BD6D99" w:rsidRDefault="00BD6D99" w:rsidP="00BD6D99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BD6D99" w:rsidRDefault="00BD6D99" w:rsidP="00BD6D99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BD6D99" w:rsidRPr="00D5172B" w:rsidRDefault="00BD6D99" w:rsidP="00BD6D99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D5172B">
        <w:rPr>
          <w:rFonts w:ascii="Times New Roman" w:hAnsi="Times New Roman" w:cs="Times New Roman"/>
          <w:sz w:val="24"/>
          <w:szCs w:val="24"/>
        </w:rPr>
        <w:t xml:space="preserve">Жюри ________________________ </w:t>
      </w:r>
      <w:r>
        <w:rPr>
          <w:rFonts w:ascii="Times New Roman" w:hAnsi="Times New Roman" w:cs="Times New Roman"/>
          <w:sz w:val="24"/>
          <w:szCs w:val="24"/>
        </w:rPr>
        <w:t>ФИО</w:t>
      </w:r>
    </w:p>
    <w:sectPr w:rsidR="00BD6D99" w:rsidRPr="00D5172B" w:rsidSect="00AD076E">
      <w:pgSz w:w="16838" w:h="11906" w:orient="landscape"/>
      <w:pgMar w:top="1418" w:right="284" w:bottom="70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5AD5"/>
    <w:multiLevelType w:val="hybridMultilevel"/>
    <w:tmpl w:val="CBA6514C"/>
    <w:lvl w:ilvl="0" w:tplc="04190009">
      <w:start w:val="1"/>
      <w:numFmt w:val="bullet"/>
      <w:lvlText w:val=""/>
      <w:lvlJc w:val="left"/>
      <w:pPr>
        <w:ind w:left="14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">
    <w:nsid w:val="02DD0689"/>
    <w:multiLevelType w:val="hybridMultilevel"/>
    <w:tmpl w:val="D382ACA4"/>
    <w:lvl w:ilvl="0" w:tplc="C6DA0F2A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">
    <w:nsid w:val="03F75265"/>
    <w:multiLevelType w:val="hybridMultilevel"/>
    <w:tmpl w:val="43D6F21E"/>
    <w:lvl w:ilvl="0" w:tplc="04190009">
      <w:start w:val="1"/>
      <w:numFmt w:val="bullet"/>
      <w:lvlText w:val=""/>
      <w:lvlJc w:val="left"/>
      <w:pPr>
        <w:ind w:left="1486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2206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3">
    <w:nsid w:val="0BFB42A9"/>
    <w:multiLevelType w:val="hybridMultilevel"/>
    <w:tmpl w:val="8CBCAC72"/>
    <w:lvl w:ilvl="0" w:tplc="04190009">
      <w:start w:val="1"/>
      <w:numFmt w:val="bullet"/>
      <w:lvlText w:val=""/>
      <w:lvlJc w:val="left"/>
      <w:pPr>
        <w:ind w:left="1486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2206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4">
    <w:nsid w:val="20174E71"/>
    <w:multiLevelType w:val="hybridMultilevel"/>
    <w:tmpl w:val="98AC6C5E"/>
    <w:lvl w:ilvl="0" w:tplc="4D2CF7A2">
      <w:numFmt w:val="bullet"/>
      <w:lvlText w:val=""/>
      <w:lvlJc w:val="left"/>
      <w:pPr>
        <w:ind w:left="2146" w:hanging="138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5">
    <w:nsid w:val="24186143"/>
    <w:multiLevelType w:val="hybridMultilevel"/>
    <w:tmpl w:val="14ECFB78"/>
    <w:lvl w:ilvl="0" w:tplc="04190009">
      <w:start w:val="1"/>
      <w:numFmt w:val="bullet"/>
      <w:lvlText w:val=""/>
      <w:lvlJc w:val="left"/>
      <w:pPr>
        <w:ind w:left="1486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2206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6">
    <w:nsid w:val="2D6F2BD6"/>
    <w:multiLevelType w:val="hybridMultilevel"/>
    <w:tmpl w:val="5C4AF72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31606A2E"/>
    <w:multiLevelType w:val="hybridMultilevel"/>
    <w:tmpl w:val="F342F602"/>
    <w:lvl w:ilvl="0" w:tplc="04190009">
      <w:start w:val="1"/>
      <w:numFmt w:val="bullet"/>
      <w:lvlText w:val=""/>
      <w:lvlJc w:val="left"/>
      <w:pPr>
        <w:ind w:left="1486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2206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8">
    <w:nsid w:val="35F82514"/>
    <w:multiLevelType w:val="hybridMultilevel"/>
    <w:tmpl w:val="3AF4002A"/>
    <w:lvl w:ilvl="0" w:tplc="04190009">
      <w:start w:val="1"/>
      <w:numFmt w:val="bullet"/>
      <w:lvlText w:val=""/>
      <w:lvlJc w:val="left"/>
      <w:pPr>
        <w:ind w:left="22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6" w:hanging="360"/>
      </w:pPr>
      <w:rPr>
        <w:rFonts w:ascii="Wingdings" w:hAnsi="Wingdings" w:hint="default"/>
      </w:rPr>
    </w:lvl>
  </w:abstractNum>
  <w:abstractNum w:abstractNumId="9">
    <w:nsid w:val="360C2554"/>
    <w:multiLevelType w:val="hybridMultilevel"/>
    <w:tmpl w:val="7946F350"/>
    <w:lvl w:ilvl="0" w:tplc="04190009">
      <w:start w:val="1"/>
      <w:numFmt w:val="bullet"/>
      <w:lvlText w:val=""/>
      <w:lvlJc w:val="left"/>
      <w:pPr>
        <w:ind w:left="1486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2206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0">
    <w:nsid w:val="3CDB50CF"/>
    <w:multiLevelType w:val="multilevel"/>
    <w:tmpl w:val="1572266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eastAsia="Calibri" w:hint="default"/>
      </w:rPr>
    </w:lvl>
  </w:abstractNum>
  <w:abstractNum w:abstractNumId="11">
    <w:nsid w:val="447627AB"/>
    <w:multiLevelType w:val="hybridMultilevel"/>
    <w:tmpl w:val="96B88DB4"/>
    <w:lvl w:ilvl="0" w:tplc="2EAE2B96">
      <w:start w:val="2"/>
      <w:numFmt w:val="bullet"/>
      <w:lvlText w:val=""/>
      <w:lvlJc w:val="left"/>
      <w:pPr>
        <w:ind w:left="112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2">
    <w:nsid w:val="47D74937"/>
    <w:multiLevelType w:val="hybridMultilevel"/>
    <w:tmpl w:val="D190F788"/>
    <w:lvl w:ilvl="0" w:tplc="04190009">
      <w:start w:val="1"/>
      <w:numFmt w:val="bullet"/>
      <w:lvlText w:val=""/>
      <w:lvlJc w:val="left"/>
      <w:pPr>
        <w:ind w:left="1486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2206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3">
    <w:nsid w:val="4DFB59B1"/>
    <w:multiLevelType w:val="hybridMultilevel"/>
    <w:tmpl w:val="2F2E676E"/>
    <w:lvl w:ilvl="0" w:tplc="03E8218A">
      <w:start w:val="2"/>
      <w:numFmt w:val="bullet"/>
      <w:lvlText w:val=""/>
      <w:lvlJc w:val="left"/>
      <w:pPr>
        <w:ind w:left="2281" w:hanging="151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4">
    <w:nsid w:val="4EE85FE6"/>
    <w:multiLevelType w:val="hybridMultilevel"/>
    <w:tmpl w:val="EE48C144"/>
    <w:lvl w:ilvl="0" w:tplc="04190009">
      <w:start w:val="1"/>
      <w:numFmt w:val="bullet"/>
      <w:lvlText w:val=""/>
      <w:lvlJc w:val="left"/>
      <w:pPr>
        <w:ind w:left="1486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2206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5">
    <w:nsid w:val="51A57EA9"/>
    <w:multiLevelType w:val="hybridMultilevel"/>
    <w:tmpl w:val="D82E1F36"/>
    <w:lvl w:ilvl="0" w:tplc="04190009">
      <w:start w:val="1"/>
      <w:numFmt w:val="bullet"/>
      <w:lvlText w:val=""/>
      <w:lvlJc w:val="left"/>
      <w:pPr>
        <w:ind w:left="1486" w:hanging="360"/>
      </w:pPr>
      <w:rPr>
        <w:rFonts w:ascii="Wingdings" w:hAnsi="Wingdings" w:hint="default"/>
      </w:rPr>
    </w:lvl>
    <w:lvl w:ilvl="1" w:tplc="E22E8E78">
      <w:start w:val="2"/>
      <w:numFmt w:val="bullet"/>
      <w:lvlText w:val=""/>
      <w:lvlJc w:val="left"/>
      <w:pPr>
        <w:ind w:left="2206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6">
    <w:nsid w:val="70733B5B"/>
    <w:multiLevelType w:val="hybridMultilevel"/>
    <w:tmpl w:val="BA92EB36"/>
    <w:lvl w:ilvl="0" w:tplc="54CEE69A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7">
    <w:nsid w:val="737635C0"/>
    <w:multiLevelType w:val="hybridMultilevel"/>
    <w:tmpl w:val="7B88ABC0"/>
    <w:lvl w:ilvl="0" w:tplc="04190009">
      <w:start w:val="1"/>
      <w:numFmt w:val="bullet"/>
      <w:lvlText w:val=""/>
      <w:lvlJc w:val="left"/>
      <w:pPr>
        <w:ind w:left="14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8">
    <w:nsid w:val="7B776334"/>
    <w:multiLevelType w:val="hybridMultilevel"/>
    <w:tmpl w:val="3E221EA2"/>
    <w:lvl w:ilvl="0" w:tplc="04190009">
      <w:start w:val="1"/>
      <w:numFmt w:val="bullet"/>
      <w:lvlText w:val=""/>
      <w:lvlJc w:val="left"/>
      <w:pPr>
        <w:ind w:left="1486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2206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13"/>
  </w:num>
  <w:num w:numId="5">
    <w:abstractNumId w:val="17"/>
  </w:num>
  <w:num w:numId="6">
    <w:abstractNumId w:val="11"/>
  </w:num>
  <w:num w:numId="7">
    <w:abstractNumId w:val="9"/>
  </w:num>
  <w:num w:numId="8">
    <w:abstractNumId w:val="5"/>
  </w:num>
  <w:num w:numId="9">
    <w:abstractNumId w:val="12"/>
  </w:num>
  <w:num w:numId="10">
    <w:abstractNumId w:val="3"/>
  </w:num>
  <w:num w:numId="11">
    <w:abstractNumId w:val="2"/>
  </w:num>
  <w:num w:numId="12">
    <w:abstractNumId w:val="8"/>
  </w:num>
  <w:num w:numId="13">
    <w:abstractNumId w:val="7"/>
  </w:num>
  <w:num w:numId="14">
    <w:abstractNumId w:val="14"/>
  </w:num>
  <w:num w:numId="15">
    <w:abstractNumId w:val="18"/>
  </w:num>
  <w:num w:numId="16">
    <w:abstractNumId w:val="6"/>
  </w:num>
  <w:num w:numId="17">
    <w:abstractNumId w:val="10"/>
  </w:num>
  <w:num w:numId="18">
    <w:abstractNumId w:val="16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7C91"/>
    <w:rsid w:val="0000041E"/>
    <w:rsid w:val="0000177A"/>
    <w:rsid w:val="00003225"/>
    <w:rsid w:val="00003BF1"/>
    <w:rsid w:val="00004E34"/>
    <w:rsid w:val="00005DFF"/>
    <w:rsid w:val="00006913"/>
    <w:rsid w:val="00016248"/>
    <w:rsid w:val="000165B0"/>
    <w:rsid w:val="00017A44"/>
    <w:rsid w:val="00021278"/>
    <w:rsid w:val="000249E7"/>
    <w:rsid w:val="00024A5C"/>
    <w:rsid w:val="00026630"/>
    <w:rsid w:val="00032A42"/>
    <w:rsid w:val="00036678"/>
    <w:rsid w:val="0003687C"/>
    <w:rsid w:val="00037B50"/>
    <w:rsid w:val="00037EF3"/>
    <w:rsid w:val="00041672"/>
    <w:rsid w:val="00043EAB"/>
    <w:rsid w:val="0004493E"/>
    <w:rsid w:val="000454E0"/>
    <w:rsid w:val="00052601"/>
    <w:rsid w:val="00052B8E"/>
    <w:rsid w:val="00054165"/>
    <w:rsid w:val="00056CD8"/>
    <w:rsid w:val="000629C2"/>
    <w:rsid w:val="00063176"/>
    <w:rsid w:val="000651EF"/>
    <w:rsid w:val="0006665B"/>
    <w:rsid w:val="00067105"/>
    <w:rsid w:val="00067E4D"/>
    <w:rsid w:val="0007120D"/>
    <w:rsid w:val="00071651"/>
    <w:rsid w:val="0007599B"/>
    <w:rsid w:val="00075F81"/>
    <w:rsid w:val="00077BA6"/>
    <w:rsid w:val="00077C91"/>
    <w:rsid w:val="000801BB"/>
    <w:rsid w:val="00080D49"/>
    <w:rsid w:val="0008268C"/>
    <w:rsid w:val="00083B47"/>
    <w:rsid w:val="00083D76"/>
    <w:rsid w:val="00086BC8"/>
    <w:rsid w:val="000906D9"/>
    <w:rsid w:val="00090B28"/>
    <w:rsid w:val="0009107E"/>
    <w:rsid w:val="00091CCE"/>
    <w:rsid w:val="000922D8"/>
    <w:rsid w:val="00093C52"/>
    <w:rsid w:val="000942D8"/>
    <w:rsid w:val="00095009"/>
    <w:rsid w:val="00096E2C"/>
    <w:rsid w:val="0009724C"/>
    <w:rsid w:val="000A249D"/>
    <w:rsid w:val="000A61CE"/>
    <w:rsid w:val="000A71AA"/>
    <w:rsid w:val="000B65B7"/>
    <w:rsid w:val="000B6852"/>
    <w:rsid w:val="000B7866"/>
    <w:rsid w:val="000C073B"/>
    <w:rsid w:val="000C4D70"/>
    <w:rsid w:val="000C50BD"/>
    <w:rsid w:val="000C7768"/>
    <w:rsid w:val="000D03A0"/>
    <w:rsid w:val="000D23E5"/>
    <w:rsid w:val="000D2C05"/>
    <w:rsid w:val="000D6B7F"/>
    <w:rsid w:val="000E64C6"/>
    <w:rsid w:val="000E67E7"/>
    <w:rsid w:val="000E6FE8"/>
    <w:rsid w:val="000E75AA"/>
    <w:rsid w:val="000F269E"/>
    <w:rsid w:val="000F5C70"/>
    <w:rsid w:val="000F5C9D"/>
    <w:rsid w:val="000F6313"/>
    <w:rsid w:val="000F6EB5"/>
    <w:rsid w:val="001005BB"/>
    <w:rsid w:val="001053F2"/>
    <w:rsid w:val="00105B10"/>
    <w:rsid w:val="00111BA0"/>
    <w:rsid w:val="00113628"/>
    <w:rsid w:val="001149A7"/>
    <w:rsid w:val="00114D55"/>
    <w:rsid w:val="001153BF"/>
    <w:rsid w:val="001155A9"/>
    <w:rsid w:val="00115EE7"/>
    <w:rsid w:val="00120EAC"/>
    <w:rsid w:val="001222FF"/>
    <w:rsid w:val="001238D2"/>
    <w:rsid w:val="00125E25"/>
    <w:rsid w:val="00126B81"/>
    <w:rsid w:val="00127911"/>
    <w:rsid w:val="001301BF"/>
    <w:rsid w:val="001330B4"/>
    <w:rsid w:val="001340F5"/>
    <w:rsid w:val="001353E7"/>
    <w:rsid w:val="001358D3"/>
    <w:rsid w:val="001440AE"/>
    <w:rsid w:val="00144AD6"/>
    <w:rsid w:val="00151075"/>
    <w:rsid w:val="001523A1"/>
    <w:rsid w:val="00153512"/>
    <w:rsid w:val="00155E77"/>
    <w:rsid w:val="00157CE2"/>
    <w:rsid w:val="00157DA8"/>
    <w:rsid w:val="001653B2"/>
    <w:rsid w:val="00166069"/>
    <w:rsid w:val="00166223"/>
    <w:rsid w:val="00172E86"/>
    <w:rsid w:val="00177327"/>
    <w:rsid w:val="001827A5"/>
    <w:rsid w:val="00186664"/>
    <w:rsid w:val="00187B56"/>
    <w:rsid w:val="00195C71"/>
    <w:rsid w:val="001B4C0F"/>
    <w:rsid w:val="001B6093"/>
    <w:rsid w:val="001C0A37"/>
    <w:rsid w:val="001D3E52"/>
    <w:rsid w:val="001D66B6"/>
    <w:rsid w:val="001D6864"/>
    <w:rsid w:val="001E0F01"/>
    <w:rsid w:val="001E34E2"/>
    <w:rsid w:val="001F12D4"/>
    <w:rsid w:val="001F483F"/>
    <w:rsid w:val="001F6B5B"/>
    <w:rsid w:val="001F78B7"/>
    <w:rsid w:val="00200EE1"/>
    <w:rsid w:val="00202893"/>
    <w:rsid w:val="002039DA"/>
    <w:rsid w:val="00207538"/>
    <w:rsid w:val="002132F2"/>
    <w:rsid w:val="002153A3"/>
    <w:rsid w:val="002217D7"/>
    <w:rsid w:val="00223120"/>
    <w:rsid w:val="0022612E"/>
    <w:rsid w:val="0023078D"/>
    <w:rsid w:val="00233439"/>
    <w:rsid w:val="00235743"/>
    <w:rsid w:val="0023694B"/>
    <w:rsid w:val="002377A6"/>
    <w:rsid w:val="002377BD"/>
    <w:rsid w:val="00240334"/>
    <w:rsid w:val="00241153"/>
    <w:rsid w:val="0024580D"/>
    <w:rsid w:val="00247183"/>
    <w:rsid w:val="0025020D"/>
    <w:rsid w:val="00250563"/>
    <w:rsid w:val="00251DDB"/>
    <w:rsid w:val="00252311"/>
    <w:rsid w:val="0025268F"/>
    <w:rsid w:val="00252A65"/>
    <w:rsid w:val="002544BD"/>
    <w:rsid w:val="0025738C"/>
    <w:rsid w:val="002578E5"/>
    <w:rsid w:val="00260657"/>
    <w:rsid w:val="00260F45"/>
    <w:rsid w:val="00261126"/>
    <w:rsid w:val="0026400E"/>
    <w:rsid w:val="00266F13"/>
    <w:rsid w:val="00274733"/>
    <w:rsid w:val="00283340"/>
    <w:rsid w:val="00283701"/>
    <w:rsid w:val="002842C2"/>
    <w:rsid w:val="002859E3"/>
    <w:rsid w:val="002A0473"/>
    <w:rsid w:val="002A7470"/>
    <w:rsid w:val="002A7FC6"/>
    <w:rsid w:val="002B0FBA"/>
    <w:rsid w:val="002B1152"/>
    <w:rsid w:val="002B26AD"/>
    <w:rsid w:val="002B4E59"/>
    <w:rsid w:val="002B6E41"/>
    <w:rsid w:val="002B70CA"/>
    <w:rsid w:val="002B7FCF"/>
    <w:rsid w:val="002C032E"/>
    <w:rsid w:val="002C0CBF"/>
    <w:rsid w:val="002C14F6"/>
    <w:rsid w:val="002C3462"/>
    <w:rsid w:val="002C4576"/>
    <w:rsid w:val="002C5DC4"/>
    <w:rsid w:val="002C7A0D"/>
    <w:rsid w:val="002D0B34"/>
    <w:rsid w:val="002D272A"/>
    <w:rsid w:val="002D49AA"/>
    <w:rsid w:val="002D6E9C"/>
    <w:rsid w:val="002E0000"/>
    <w:rsid w:val="002F2384"/>
    <w:rsid w:val="002F2662"/>
    <w:rsid w:val="002F497C"/>
    <w:rsid w:val="002F580D"/>
    <w:rsid w:val="00300632"/>
    <w:rsid w:val="00306E78"/>
    <w:rsid w:val="00307388"/>
    <w:rsid w:val="00310B08"/>
    <w:rsid w:val="00312938"/>
    <w:rsid w:val="00313018"/>
    <w:rsid w:val="0032321B"/>
    <w:rsid w:val="00323391"/>
    <w:rsid w:val="003257E9"/>
    <w:rsid w:val="00327B0A"/>
    <w:rsid w:val="00331234"/>
    <w:rsid w:val="00331BE5"/>
    <w:rsid w:val="0033319B"/>
    <w:rsid w:val="00335809"/>
    <w:rsid w:val="0033615C"/>
    <w:rsid w:val="003365EC"/>
    <w:rsid w:val="00336609"/>
    <w:rsid w:val="00336650"/>
    <w:rsid w:val="00342D63"/>
    <w:rsid w:val="00344A22"/>
    <w:rsid w:val="00346443"/>
    <w:rsid w:val="00351BFE"/>
    <w:rsid w:val="00353BBC"/>
    <w:rsid w:val="0035607A"/>
    <w:rsid w:val="00356D4F"/>
    <w:rsid w:val="00357923"/>
    <w:rsid w:val="00361F3B"/>
    <w:rsid w:val="0036589B"/>
    <w:rsid w:val="00365EF1"/>
    <w:rsid w:val="00365F02"/>
    <w:rsid w:val="00370B3E"/>
    <w:rsid w:val="003737D5"/>
    <w:rsid w:val="00377DC2"/>
    <w:rsid w:val="00383239"/>
    <w:rsid w:val="003842CA"/>
    <w:rsid w:val="0038482E"/>
    <w:rsid w:val="00385DEE"/>
    <w:rsid w:val="003A0088"/>
    <w:rsid w:val="003A0EAE"/>
    <w:rsid w:val="003A1A30"/>
    <w:rsid w:val="003A47F0"/>
    <w:rsid w:val="003A506B"/>
    <w:rsid w:val="003A6C92"/>
    <w:rsid w:val="003B14F4"/>
    <w:rsid w:val="003B29E6"/>
    <w:rsid w:val="003B32D3"/>
    <w:rsid w:val="003B3F3B"/>
    <w:rsid w:val="003B6126"/>
    <w:rsid w:val="003B6836"/>
    <w:rsid w:val="003B698F"/>
    <w:rsid w:val="003C0900"/>
    <w:rsid w:val="003C25BF"/>
    <w:rsid w:val="003C2D84"/>
    <w:rsid w:val="003C34F6"/>
    <w:rsid w:val="003C37DC"/>
    <w:rsid w:val="003C4014"/>
    <w:rsid w:val="003C69EF"/>
    <w:rsid w:val="003D3187"/>
    <w:rsid w:val="003D5FED"/>
    <w:rsid w:val="003D6791"/>
    <w:rsid w:val="003D6EB7"/>
    <w:rsid w:val="003E68BD"/>
    <w:rsid w:val="003F0458"/>
    <w:rsid w:val="003F05B2"/>
    <w:rsid w:val="003F18E1"/>
    <w:rsid w:val="003F1A92"/>
    <w:rsid w:val="003F39DF"/>
    <w:rsid w:val="00401791"/>
    <w:rsid w:val="00401CA5"/>
    <w:rsid w:val="0040260E"/>
    <w:rsid w:val="00406F41"/>
    <w:rsid w:val="00410335"/>
    <w:rsid w:val="00410341"/>
    <w:rsid w:val="00412B4C"/>
    <w:rsid w:val="0042079B"/>
    <w:rsid w:val="00424787"/>
    <w:rsid w:val="00431735"/>
    <w:rsid w:val="0043355A"/>
    <w:rsid w:val="00434CC5"/>
    <w:rsid w:val="004367DA"/>
    <w:rsid w:val="00440135"/>
    <w:rsid w:val="004441F3"/>
    <w:rsid w:val="0044536C"/>
    <w:rsid w:val="004454D9"/>
    <w:rsid w:val="00447F23"/>
    <w:rsid w:val="004506BC"/>
    <w:rsid w:val="00450BF3"/>
    <w:rsid w:val="00450CD9"/>
    <w:rsid w:val="004518BA"/>
    <w:rsid w:val="00452532"/>
    <w:rsid w:val="004571A5"/>
    <w:rsid w:val="00457750"/>
    <w:rsid w:val="004625CF"/>
    <w:rsid w:val="00463743"/>
    <w:rsid w:val="00465CC5"/>
    <w:rsid w:val="00466DF7"/>
    <w:rsid w:val="004672CF"/>
    <w:rsid w:val="00467C5F"/>
    <w:rsid w:val="00467E00"/>
    <w:rsid w:val="004764A8"/>
    <w:rsid w:val="00477635"/>
    <w:rsid w:val="00480EB5"/>
    <w:rsid w:val="0048181E"/>
    <w:rsid w:val="00484277"/>
    <w:rsid w:val="00486B58"/>
    <w:rsid w:val="0049058A"/>
    <w:rsid w:val="00491010"/>
    <w:rsid w:val="00492C38"/>
    <w:rsid w:val="0049651D"/>
    <w:rsid w:val="004A5D35"/>
    <w:rsid w:val="004A62D5"/>
    <w:rsid w:val="004A6CD9"/>
    <w:rsid w:val="004A722D"/>
    <w:rsid w:val="004B099B"/>
    <w:rsid w:val="004B2F12"/>
    <w:rsid w:val="004B4887"/>
    <w:rsid w:val="004B6B0E"/>
    <w:rsid w:val="004B74FC"/>
    <w:rsid w:val="004B7FC1"/>
    <w:rsid w:val="004C068F"/>
    <w:rsid w:val="004C27B9"/>
    <w:rsid w:val="004C4FC0"/>
    <w:rsid w:val="004C6F90"/>
    <w:rsid w:val="004D0EE7"/>
    <w:rsid w:val="004D479B"/>
    <w:rsid w:val="004D7229"/>
    <w:rsid w:val="004E021C"/>
    <w:rsid w:val="004E0876"/>
    <w:rsid w:val="004E4074"/>
    <w:rsid w:val="004E6CAA"/>
    <w:rsid w:val="004F1E88"/>
    <w:rsid w:val="004F2F05"/>
    <w:rsid w:val="004F4126"/>
    <w:rsid w:val="00500ECE"/>
    <w:rsid w:val="00501241"/>
    <w:rsid w:val="0050592F"/>
    <w:rsid w:val="00506856"/>
    <w:rsid w:val="00506FC3"/>
    <w:rsid w:val="00506FE0"/>
    <w:rsid w:val="005103F3"/>
    <w:rsid w:val="00510592"/>
    <w:rsid w:val="0051098C"/>
    <w:rsid w:val="005109B9"/>
    <w:rsid w:val="00515E97"/>
    <w:rsid w:val="00515EC3"/>
    <w:rsid w:val="00516DA5"/>
    <w:rsid w:val="00520B9A"/>
    <w:rsid w:val="0052763C"/>
    <w:rsid w:val="00527EE4"/>
    <w:rsid w:val="00532574"/>
    <w:rsid w:val="00534277"/>
    <w:rsid w:val="005379E4"/>
    <w:rsid w:val="00541CC2"/>
    <w:rsid w:val="00544B76"/>
    <w:rsid w:val="005478DD"/>
    <w:rsid w:val="00551C1C"/>
    <w:rsid w:val="00554252"/>
    <w:rsid w:val="005548A8"/>
    <w:rsid w:val="00554CFC"/>
    <w:rsid w:val="00555156"/>
    <w:rsid w:val="00555A20"/>
    <w:rsid w:val="00556670"/>
    <w:rsid w:val="00556834"/>
    <w:rsid w:val="005610E8"/>
    <w:rsid w:val="0056144A"/>
    <w:rsid w:val="00561B19"/>
    <w:rsid w:val="00562A23"/>
    <w:rsid w:val="00564A76"/>
    <w:rsid w:val="00570461"/>
    <w:rsid w:val="005731A0"/>
    <w:rsid w:val="005746E9"/>
    <w:rsid w:val="00574899"/>
    <w:rsid w:val="00575E87"/>
    <w:rsid w:val="005807A0"/>
    <w:rsid w:val="005832CB"/>
    <w:rsid w:val="005835F1"/>
    <w:rsid w:val="00584F75"/>
    <w:rsid w:val="00587242"/>
    <w:rsid w:val="00593219"/>
    <w:rsid w:val="00593A56"/>
    <w:rsid w:val="00595B80"/>
    <w:rsid w:val="00597A8F"/>
    <w:rsid w:val="005A1A9E"/>
    <w:rsid w:val="005A43F8"/>
    <w:rsid w:val="005A6480"/>
    <w:rsid w:val="005A66AE"/>
    <w:rsid w:val="005B0DC4"/>
    <w:rsid w:val="005B22B9"/>
    <w:rsid w:val="005B38DF"/>
    <w:rsid w:val="005B5232"/>
    <w:rsid w:val="005C1566"/>
    <w:rsid w:val="005C16D9"/>
    <w:rsid w:val="005C3C9A"/>
    <w:rsid w:val="005C4465"/>
    <w:rsid w:val="005C7265"/>
    <w:rsid w:val="005E2235"/>
    <w:rsid w:val="005E2CA2"/>
    <w:rsid w:val="005E473A"/>
    <w:rsid w:val="005F09C5"/>
    <w:rsid w:val="005F2990"/>
    <w:rsid w:val="005F2A2A"/>
    <w:rsid w:val="005F49A7"/>
    <w:rsid w:val="005F51A2"/>
    <w:rsid w:val="0060330E"/>
    <w:rsid w:val="00603C7D"/>
    <w:rsid w:val="00604C93"/>
    <w:rsid w:val="0060620E"/>
    <w:rsid w:val="006062DF"/>
    <w:rsid w:val="00610687"/>
    <w:rsid w:val="00610B2D"/>
    <w:rsid w:val="0061115D"/>
    <w:rsid w:val="00611B91"/>
    <w:rsid w:val="006133F9"/>
    <w:rsid w:val="00614125"/>
    <w:rsid w:val="0061482C"/>
    <w:rsid w:val="00614A8A"/>
    <w:rsid w:val="00614B52"/>
    <w:rsid w:val="00615342"/>
    <w:rsid w:val="006178F5"/>
    <w:rsid w:val="006179D3"/>
    <w:rsid w:val="00620965"/>
    <w:rsid w:val="00621CA9"/>
    <w:rsid w:val="006222BB"/>
    <w:rsid w:val="006258DD"/>
    <w:rsid w:val="0063202A"/>
    <w:rsid w:val="0064019A"/>
    <w:rsid w:val="00641429"/>
    <w:rsid w:val="00644661"/>
    <w:rsid w:val="00650BD2"/>
    <w:rsid w:val="0065220F"/>
    <w:rsid w:val="006527D5"/>
    <w:rsid w:val="00655D0F"/>
    <w:rsid w:val="0065774C"/>
    <w:rsid w:val="00660AE5"/>
    <w:rsid w:val="006668D8"/>
    <w:rsid w:val="00671F05"/>
    <w:rsid w:val="006806F1"/>
    <w:rsid w:val="00680894"/>
    <w:rsid w:val="00683029"/>
    <w:rsid w:val="00690267"/>
    <w:rsid w:val="00691505"/>
    <w:rsid w:val="00692895"/>
    <w:rsid w:val="006941F5"/>
    <w:rsid w:val="006A0DED"/>
    <w:rsid w:val="006A3979"/>
    <w:rsid w:val="006A4168"/>
    <w:rsid w:val="006A5386"/>
    <w:rsid w:val="006A7346"/>
    <w:rsid w:val="006B131E"/>
    <w:rsid w:val="006B3A9F"/>
    <w:rsid w:val="006B56BB"/>
    <w:rsid w:val="006B676A"/>
    <w:rsid w:val="006B73A8"/>
    <w:rsid w:val="006C3287"/>
    <w:rsid w:val="006C6582"/>
    <w:rsid w:val="006D1F61"/>
    <w:rsid w:val="006D44BA"/>
    <w:rsid w:val="006D509E"/>
    <w:rsid w:val="006D6931"/>
    <w:rsid w:val="006D7848"/>
    <w:rsid w:val="006E0BED"/>
    <w:rsid w:val="006E2BB2"/>
    <w:rsid w:val="006E4B5B"/>
    <w:rsid w:val="006E4EDD"/>
    <w:rsid w:val="006E739C"/>
    <w:rsid w:val="006E7473"/>
    <w:rsid w:val="006F2172"/>
    <w:rsid w:val="006F3A8B"/>
    <w:rsid w:val="006F6FD5"/>
    <w:rsid w:val="006F76BB"/>
    <w:rsid w:val="007048FF"/>
    <w:rsid w:val="00706244"/>
    <w:rsid w:val="007134CF"/>
    <w:rsid w:val="00716FCC"/>
    <w:rsid w:val="00721BDE"/>
    <w:rsid w:val="00722F97"/>
    <w:rsid w:val="00723FDF"/>
    <w:rsid w:val="00724C9C"/>
    <w:rsid w:val="00725827"/>
    <w:rsid w:val="00726836"/>
    <w:rsid w:val="007317D0"/>
    <w:rsid w:val="00732820"/>
    <w:rsid w:val="00732ABA"/>
    <w:rsid w:val="0073388A"/>
    <w:rsid w:val="00736CDE"/>
    <w:rsid w:val="00737AF0"/>
    <w:rsid w:val="00744E29"/>
    <w:rsid w:val="0074680C"/>
    <w:rsid w:val="00746A54"/>
    <w:rsid w:val="00750401"/>
    <w:rsid w:val="00756FFC"/>
    <w:rsid w:val="007613A9"/>
    <w:rsid w:val="00762E39"/>
    <w:rsid w:val="007646B6"/>
    <w:rsid w:val="00765A00"/>
    <w:rsid w:val="00766A17"/>
    <w:rsid w:val="00766D38"/>
    <w:rsid w:val="0076723D"/>
    <w:rsid w:val="00767D13"/>
    <w:rsid w:val="00770B8F"/>
    <w:rsid w:val="007756C1"/>
    <w:rsid w:val="00776DD5"/>
    <w:rsid w:val="0078272A"/>
    <w:rsid w:val="00782AC1"/>
    <w:rsid w:val="00787683"/>
    <w:rsid w:val="00793D42"/>
    <w:rsid w:val="00794BA8"/>
    <w:rsid w:val="00794EA5"/>
    <w:rsid w:val="0079620B"/>
    <w:rsid w:val="00797360"/>
    <w:rsid w:val="007A3778"/>
    <w:rsid w:val="007A67F8"/>
    <w:rsid w:val="007A68C4"/>
    <w:rsid w:val="007A70DB"/>
    <w:rsid w:val="007A714D"/>
    <w:rsid w:val="007B047B"/>
    <w:rsid w:val="007B1DDA"/>
    <w:rsid w:val="007B51C9"/>
    <w:rsid w:val="007C1C84"/>
    <w:rsid w:val="007C40B5"/>
    <w:rsid w:val="007C5279"/>
    <w:rsid w:val="007D1234"/>
    <w:rsid w:val="007D1D69"/>
    <w:rsid w:val="007D4B49"/>
    <w:rsid w:val="007E2733"/>
    <w:rsid w:val="007E4A67"/>
    <w:rsid w:val="007E660F"/>
    <w:rsid w:val="007F2911"/>
    <w:rsid w:val="007F2A82"/>
    <w:rsid w:val="00801609"/>
    <w:rsid w:val="00801E44"/>
    <w:rsid w:val="00805A71"/>
    <w:rsid w:val="00810B70"/>
    <w:rsid w:val="00815457"/>
    <w:rsid w:val="00816DE1"/>
    <w:rsid w:val="00817024"/>
    <w:rsid w:val="00817FBB"/>
    <w:rsid w:val="00821DC8"/>
    <w:rsid w:val="00822391"/>
    <w:rsid w:val="00830F00"/>
    <w:rsid w:val="00831D65"/>
    <w:rsid w:val="0083444A"/>
    <w:rsid w:val="008378EF"/>
    <w:rsid w:val="0084535A"/>
    <w:rsid w:val="00845DAB"/>
    <w:rsid w:val="008467BB"/>
    <w:rsid w:val="00853A2F"/>
    <w:rsid w:val="008546EF"/>
    <w:rsid w:val="0085558A"/>
    <w:rsid w:val="0085672D"/>
    <w:rsid w:val="008568F8"/>
    <w:rsid w:val="00862793"/>
    <w:rsid w:val="008629C3"/>
    <w:rsid w:val="008633CE"/>
    <w:rsid w:val="0086552B"/>
    <w:rsid w:val="00866F6C"/>
    <w:rsid w:val="00867D3F"/>
    <w:rsid w:val="00872907"/>
    <w:rsid w:val="00872B3D"/>
    <w:rsid w:val="0087664B"/>
    <w:rsid w:val="0087763B"/>
    <w:rsid w:val="008812D4"/>
    <w:rsid w:val="0088184D"/>
    <w:rsid w:val="00882535"/>
    <w:rsid w:val="00885DD4"/>
    <w:rsid w:val="00887765"/>
    <w:rsid w:val="00890393"/>
    <w:rsid w:val="0089064C"/>
    <w:rsid w:val="0089065A"/>
    <w:rsid w:val="00890D31"/>
    <w:rsid w:val="008911FA"/>
    <w:rsid w:val="008913DC"/>
    <w:rsid w:val="0089606F"/>
    <w:rsid w:val="0089703B"/>
    <w:rsid w:val="008A0314"/>
    <w:rsid w:val="008A45EA"/>
    <w:rsid w:val="008A50AE"/>
    <w:rsid w:val="008A5777"/>
    <w:rsid w:val="008A67E2"/>
    <w:rsid w:val="008B1018"/>
    <w:rsid w:val="008B590E"/>
    <w:rsid w:val="008B6BE2"/>
    <w:rsid w:val="008C2610"/>
    <w:rsid w:val="008C3219"/>
    <w:rsid w:val="008C4A5E"/>
    <w:rsid w:val="008C4B58"/>
    <w:rsid w:val="008D1BAF"/>
    <w:rsid w:val="008D46E1"/>
    <w:rsid w:val="008D5439"/>
    <w:rsid w:val="008D5821"/>
    <w:rsid w:val="008D7EE8"/>
    <w:rsid w:val="008E03FE"/>
    <w:rsid w:val="008E0BA1"/>
    <w:rsid w:val="008E3AD5"/>
    <w:rsid w:val="008E79EF"/>
    <w:rsid w:val="008E7F8F"/>
    <w:rsid w:val="008F4FC0"/>
    <w:rsid w:val="008F5472"/>
    <w:rsid w:val="008F5784"/>
    <w:rsid w:val="008F6472"/>
    <w:rsid w:val="0090019C"/>
    <w:rsid w:val="00901B7B"/>
    <w:rsid w:val="00901DD9"/>
    <w:rsid w:val="00903576"/>
    <w:rsid w:val="009035DB"/>
    <w:rsid w:val="00905DED"/>
    <w:rsid w:val="009075BA"/>
    <w:rsid w:val="00911C49"/>
    <w:rsid w:val="0091641A"/>
    <w:rsid w:val="00916E85"/>
    <w:rsid w:val="009212EE"/>
    <w:rsid w:val="00921B63"/>
    <w:rsid w:val="0092207B"/>
    <w:rsid w:val="00923688"/>
    <w:rsid w:val="00923EFB"/>
    <w:rsid w:val="00925EA2"/>
    <w:rsid w:val="009264E8"/>
    <w:rsid w:val="00930D3D"/>
    <w:rsid w:val="0093332E"/>
    <w:rsid w:val="0093600D"/>
    <w:rsid w:val="0093712D"/>
    <w:rsid w:val="009404A5"/>
    <w:rsid w:val="009447BF"/>
    <w:rsid w:val="00944C03"/>
    <w:rsid w:val="00945823"/>
    <w:rsid w:val="009506BF"/>
    <w:rsid w:val="009509EC"/>
    <w:rsid w:val="0095119B"/>
    <w:rsid w:val="00952095"/>
    <w:rsid w:val="009536A3"/>
    <w:rsid w:val="00955FCE"/>
    <w:rsid w:val="009602F0"/>
    <w:rsid w:val="00960EEA"/>
    <w:rsid w:val="0096262E"/>
    <w:rsid w:val="00962AC6"/>
    <w:rsid w:val="009641B7"/>
    <w:rsid w:val="00965A4F"/>
    <w:rsid w:val="00965C8E"/>
    <w:rsid w:val="00965F64"/>
    <w:rsid w:val="009661AB"/>
    <w:rsid w:val="00967081"/>
    <w:rsid w:val="0096727A"/>
    <w:rsid w:val="00970CD3"/>
    <w:rsid w:val="00971339"/>
    <w:rsid w:val="00974D24"/>
    <w:rsid w:val="00985450"/>
    <w:rsid w:val="0099086E"/>
    <w:rsid w:val="009921F7"/>
    <w:rsid w:val="00992BB3"/>
    <w:rsid w:val="00992D30"/>
    <w:rsid w:val="00993025"/>
    <w:rsid w:val="009A033F"/>
    <w:rsid w:val="009A0E42"/>
    <w:rsid w:val="009A1158"/>
    <w:rsid w:val="009A1ED2"/>
    <w:rsid w:val="009A2B88"/>
    <w:rsid w:val="009A2DDE"/>
    <w:rsid w:val="009A47AC"/>
    <w:rsid w:val="009A4AE4"/>
    <w:rsid w:val="009B0696"/>
    <w:rsid w:val="009B0FD9"/>
    <w:rsid w:val="009B156E"/>
    <w:rsid w:val="009B2D1E"/>
    <w:rsid w:val="009B53DA"/>
    <w:rsid w:val="009B5A24"/>
    <w:rsid w:val="009B5A64"/>
    <w:rsid w:val="009B5EBC"/>
    <w:rsid w:val="009B6029"/>
    <w:rsid w:val="009B694F"/>
    <w:rsid w:val="009C1AEE"/>
    <w:rsid w:val="009C1C98"/>
    <w:rsid w:val="009C2103"/>
    <w:rsid w:val="009C3994"/>
    <w:rsid w:val="009C4A2D"/>
    <w:rsid w:val="009C4C78"/>
    <w:rsid w:val="009D31EF"/>
    <w:rsid w:val="009D3709"/>
    <w:rsid w:val="009D7F1E"/>
    <w:rsid w:val="009E4150"/>
    <w:rsid w:val="009E6C49"/>
    <w:rsid w:val="009E7B9E"/>
    <w:rsid w:val="009F10C0"/>
    <w:rsid w:val="009F25EF"/>
    <w:rsid w:val="009F3430"/>
    <w:rsid w:val="009F506C"/>
    <w:rsid w:val="009F5201"/>
    <w:rsid w:val="009F5AC1"/>
    <w:rsid w:val="009F692E"/>
    <w:rsid w:val="009F7E9D"/>
    <w:rsid w:val="00A01119"/>
    <w:rsid w:val="00A0240A"/>
    <w:rsid w:val="00A03BBC"/>
    <w:rsid w:val="00A058FF"/>
    <w:rsid w:val="00A07128"/>
    <w:rsid w:val="00A15F76"/>
    <w:rsid w:val="00A15FE1"/>
    <w:rsid w:val="00A16B88"/>
    <w:rsid w:val="00A176F0"/>
    <w:rsid w:val="00A24466"/>
    <w:rsid w:val="00A25244"/>
    <w:rsid w:val="00A2594D"/>
    <w:rsid w:val="00A2689B"/>
    <w:rsid w:val="00A31B3C"/>
    <w:rsid w:val="00A32093"/>
    <w:rsid w:val="00A32DE9"/>
    <w:rsid w:val="00A35D99"/>
    <w:rsid w:val="00A4128E"/>
    <w:rsid w:val="00A45D16"/>
    <w:rsid w:val="00A45E26"/>
    <w:rsid w:val="00A47E79"/>
    <w:rsid w:val="00A57346"/>
    <w:rsid w:val="00A6011A"/>
    <w:rsid w:val="00A6252F"/>
    <w:rsid w:val="00A62873"/>
    <w:rsid w:val="00A64059"/>
    <w:rsid w:val="00A655D8"/>
    <w:rsid w:val="00A66485"/>
    <w:rsid w:val="00A665FE"/>
    <w:rsid w:val="00A671E6"/>
    <w:rsid w:val="00A67827"/>
    <w:rsid w:val="00A710A0"/>
    <w:rsid w:val="00A73031"/>
    <w:rsid w:val="00A73050"/>
    <w:rsid w:val="00A753FB"/>
    <w:rsid w:val="00A77160"/>
    <w:rsid w:val="00A779AB"/>
    <w:rsid w:val="00A810CB"/>
    <w:rsid w:val="00A8348F"/>
    <w:rsid w:val="00A850D4"/>
    <w:rsid w:val="00A85354"/>
    <w:rsid w:val="00A85643"/>
    <w:rsid w:val="00A90482"/>
    <w:rsid w:val="00A91CC2"/>
    <w:rsid w:val="00A9291A"/>
    <w:rsid w:val="00A92C20"/>
    <w:rsid w:val="00A9381C"/>
    <w:rsid w:val="00AA0C45"/>
    <w:rsid w:val="00AA516C"/>
    <w:rsid w:val="00AA554A"/>
    <w:rsid w:val="00AB2E94"/>
    <w:rsid w:val="00AB345D"/>
    <w:rsid w:val="00AB4A4C"/>
    <w:rsid w:val="00AC1773"/>
    <w:rsid w:val="00AC325A"/>
    <w:rsid w:val="00AC3911"/>
    <w:rsid w:val="00AC417F"/>
    <w:rsid w:val="00AC511B"/>
    <w:rsid w:val="00AC5533"/>
    <w:rsid w:val="00AC6DB6"/>
    <w:rsid w:val="00AC7C73"/>
    <w:rsid w:val="00AD076E"/>
    <w:rsid w:val="00AD3A00"/>
    <w:rsid w:val="00AD59BC"/>
    <w:rsid w:val="00AE3C5C"/>
    <w:rsid w:val="00AE3FDA"/>
    <w:rsid w:val="00AE6D1D"/>
    <w:rsid w:val="00AE72BA"/>
    <w:rsid w:val="00AF0090"/>
    <w:rsid w:val="00AF0E3B"/>
    <w:rsid w:val="00AF3A57"/>
    <w:rsid w:val="00AF4CE9"/>
    <w:rsid w:val="00B0392B"/>
    <w:rsid w:val="00B05E4E"/>
    <w:rsid w:val="00B110E3"/>
    <w:rsid w:val="00B11CED"/>
    <w:rsid w:val="00B121ED"/>
    <w:rsid w:val="00B157A1"/>
    <w:rsid w:val="00B175C1"/>
    <w:rsid w:val="00B20064"/>
    <w:rsid w:val="00B20BF7"/>
    <w:rsid w:val="00B20D31"/>
    <w:rsid w:val="00B21629"/>
    <w:rsid w:val="00B21F1D"/>
    <w:rsid w:val="00B2618C"/>
    <w:rsid w:val="00B26C24"/>
    <w:rsid w:val="00B2759D"/>
    <w:rsid w:val="00B32637"/>
    <w:rsid w:val="00B3472E"/>
    <w:rsid w:val="00B37160"/>
    <w:rsid w:val="00B40893"/>
    <w:rsid w:val="00B41F64"/>
    <w:rsid w:val="00B449B4"/>
    <w:rsid w:val="00B44AC8"/>
    <w:rsid w:val="00B4596F"/>
    <w:rsid w:val="00B509EF"/>
    <w:rsid w:val="00B52301"/>
    <w:rsid w:val="00B52383"/>
    <w:rsid w:val="00B533DC"/>
    <w:rsid w:val="00B56D68"/>
    <w:rsid w:val="00B57484"/>
    <w:rsid w:val="00B60DAB"/>
    <w:rsid w:val="00B61B03"/>
    <w:rsid w:val="00B63053"/>
    <w:rsid w:val="00B672CA"/>
    <w:rsid w:val="00B67773"/>
    <w:rsid w:val="00B7158B"/>
    <w:rsid w:val="00B72DC3"/>
    <w:rsid w:val="00B746A1"/>
    <w:rsid w:val="00B80CE1"/>
    <w:rsid w:val="00B82531"/>
    <w:rsid w:val="00B831E2"/>
    <w:rsid w:val="00B84AA0"/>
    <w:rsid w:val="00B8558A"/>
    <w:rsid w:val="00B8683A"/>
    <w:rsid w:val="00B91166"/>
    <w:rsid w:val="00B915AB"/>
    <w:rsid w:val="00B93A99"/>
    <w:rsid w:val="00BA3287"/>
    <w:rsid w:val="00BA65B5"/>
    <w:rsid w:val="00BA7D72"/>
    <w:rsid w:val="00BB0125"/>
    <w:rsid w:val="00BB5716"/>
    <w:rsid w:val="00BB5FAC"/>
    <w:rsid w:val="00BB691C"/>
    <w:rsid w:val="00BB7FA6"/>
    <w:rsid w:val="00BC0841"/>
    <w:rsid w:val="00BC15AD"/>
    <w:rsid w:val="00BC1FFB"/>
    <w:rsid w:val="00BC33BE"/>
    <w:rsid w:val="00BC42E3"/>
    <w:rsid w:val="00BC4761"/>
    <w:rsid w:val="00BC48BD"/>
    <w:rsid w:val="00BD0929"/>
    <w:rsid w:val="00BD2661"/>
    <w:rsid w:val="00BD68B2"/>
    <w:rsid w:val="00BD6D99"/>
    <w:rsid w:val="00BD785C"/>
    <w:rsid w:val="00BE2D7D"/>
    <w:rsid w:val="00BE337D"/>
    <w:rsid w:val="00BE3708"/>
    <w:rsid w:val="00BE7633"/>
    <w:rsid w:val="00BF1BC5"/>
    <w:rsid w:val="00BF28C2"/>
    <w:rsid w:val="00BF2BA1"/>
    <w:rsid w:val="00BF50BC"/>
    <w:rsid w:val="00BF6532"/>
    <w:rsid w:val="00C045BB"/>
    <w:rsid w:val="00C1098E"/>
    <w:rsid w:val="00C11BDB"/>
    <w:rsid w:val="00C122CE"/>
    <w:rsid w:val="00C14A2B"/>
    <w:rsid w:val="00C15649"/>
    <w:rsid w:val="00C16BD5"/>
    <w:rsid w:val="00C204A0"/>
    <w:rsid w:val="00C22A75"/>
    <w:rsid w:val="00C24118"/>
    <w:rsid w:val="00C3062B"/>
    <w:rsid w:val="00C36346"/>
    <w:rsid w:val="00C44801"/>
    <w:rsid w:val="00C448F1"/>
    <w:rsid w:val="00C47481"/>
    <w:rsid w:val="00C50CAD"/>
    <w:rsid w:val="00C530BF"/>
    <w:rsid w:val="00C55645"/>
    <w:rsid w:val="00C560E8"/>
    <w:rsid w:val="00C56C2E"/>
    <w:rsid w:val="00C6323F"/>
    <w:rsid w:val="00C64076"/>
    <w:rsid w:val="00C64DD7"/>
    <w:rsid w:val="00C67F44"/>
    <w:rsid w:val="00C71C6A"/>
    <w:rsid w:val="00C72802"/>
    <w:rsid w:val="00C740D7"/>
    <w:rsid w:val="00C76234"/>
    <w:rsid w:val="00C766A4"/>
    <w:rsid w:val="00C77210"/>
    <w:rsid w:val="00C77F8D"/>
    <w:rsid w:val="00C8793F"/>
    <w:rsid w:val="00C91C3B"/>
    <w:rsid w:val="00CA06DA"/>
    <w:rsid w:val="00CA1743"/>
    <w:rsid w:val="00CA261A"/>
    <w:rsid w:val="00CA29E0"/>
    <w:rsid w:val="00CA70DC"/>
    <w:rsid w:val="00CB0392"/>
    <w:rsid w:val="00CB4BE9"/>
    <w:rsid w:val="00CB58A9"/>
    <w:rsid w:val="00CB7A51"/>
    <w:rsid w:val="00CC0F03"/>
    <w:rsid w:val="00CC2CF1"/>
    <w:rsid w:val="00CC3147"/>
    <w:rsid w:val="00CC7B06"/>
    <w:rsid w:val="00CD07EA"/>
    <w:rsid w:val="00CD660D"/>
    <w:rsid w:val="00CD6C65"/>
    <w:rsid w:val="00CE0E8C"/>
    <w:rsid w:val="00CE3A29"/>
    <w:rsid w:val="00CF0DA2"/>
    <w:rsid w:val="00CF150F"/>
    <w:rsid w:val="00CF2130"/>
    <w:rsid w:val="00CF571C"/>
    <w:rsid w:val="00D016E5"/>
    <w:rsid w:val="00D02DB2"/>
    <w:rsid w:val="00D05960"/>
    <w:rsid w:val="00D0702F"/>
    <w:rsid w:val="00D1050F"/>
    <w:rsid w:val="00D11096"/>
    <w:rsid w:val="00D12A47"/>
    <w:rsid w:val="00D169FF"/>
    <w:rsid w:val="00D21CCE"/>
    <w:rsid w:val="00D2253E"/>
    <w:rsid w:val="00D24028"/>
    <w:rsid w:val="00D2749A"/>
    <w:rsid w:val="00D331E5"/>
    <w:rsid w:val="00D339B4"/>
    <w:rsid w:val="00D34001"/>
    <w:rsid w:val="00D36A70"/>
    <w:rsid w:val="00D40B82"/>
    <w:rsid w:val="00D40E02"/>
    <w:rsid w:val="00D41593"/>
    <w:rsid w:val="00D44399"/>
    <w:rsid w:val="00D47E09"/>
    <w:rsid w:val="00D50036"/>
    <w:rsid w:val="00D512AF"/>
    <w:rsid w:val="00D51D23"/>
    <w:rsid w:val="00D5324B"/>
    <w:rsid w:val="00D5398A"/>
    <w:rsid w:val="00D564AB"/>
    <w:rsid w:val="00D56C62"/>
    <w:rsid w:val="00D5774B"/>
    <w:rsid w:val="00D60B64"/>
    <w:rsid w:val="00D65880"/>
    <w:rsid w:val="00D6616F"/>
    <w:rsid w:val="00D665EF"/>
    <w:rsid w:val="00D70F98"/>
    <w:rsid w:val="00D71A22"/>
    <w:rsid w:val="00D769B4"/>
    <w:rsid w:val="00D80187"/>
    <w:rsid w:val="00D803FC"/>
    <w:rsid w:val="00D804BB"/>
    <w:rsid w:val="00D93340"/>
    <w:rsid w:val="00D95C05"/>
    <w:rsid w:val="00DA371B"/>
    <w:rsid w:val="00DA5C6F"/>
    <w:rsid w:val="00DA7C67"/>
    <w:rsid w:val="00DB06A2"/>
    <w:rsid w:val="00DC0906"/>
    <w:rsid w:val="00DC2C9D"/>
    <w:rsid w:val="00DC3471"/>
    <w:rsid w:val="00DC43F0"/>
    <w:rsid w:val="00DC71BC"/>
    <w:rsid w:val="00DD0FAF"/>
    <w:rsid w:val="00DD2208"/>
    <w:rsid w:val="00DD6930"/>
    <w:rsid w:val="00DD69A4"/>
    <w:rsid w:val="00DD6C24"/>
    <w:rsid w:val="00DD7C76"/>
    <w:rsid w:val="00DE2C5E"/>
    <w:rsid w:val="00DE2F32"/>
    <w:rsid w:val="00DE49AC"/>
    <w:rsid w:val="00DE5C21"/>
    <w:rsid w:val="00DE62FF"/>
    <w:rsid w:val="00DF04EB"/>
    <w:rsid w:val="00DF1FD1"/>
    <w:rsid w:val="00DF4B67"/>
    <w:rsid w:val="00DF7CDF"/>
    <w:rsid w:val="00E014A8"/>
    <w:rsid w:val="00E043F6"/>
    <w:rsid w:val="00E051D5"/>
    <w:rsid w:val="00E1305A"/>
    <w:rsid w:val="00E14329"/>
    <w:rsid w:val="00E147AE"/>
    <w:rsid w:val="00E14B78"/>
    <w:rsid w:val="00E1543C"/>
    <w:rsid w:val="00E15E6B"/>
    <w:rsid w:val="00E215AD"/>
    <w:rsid w:val="00E21CEE"/>
    <w:rsid w:val="00E26483"/>
    <w:rsid w:val="00E31390"/>
    <w:rsid w:val="00E32120"/>
    <w:rsid w:val="00E3683E"/>
    <w:rsid w:val="00E41CB5"/>
    <w:rsid w:val="00E4343E"/>
    <w:rsid w:val="00E4467C"/>
    <w:rsid w:val="00E51EB1"/>
    <w:rsid w:val="00E52898"/>
    <w:rsid w:val="00E53F0F"/>
    <w:rsid w:val="00E53F59"/>
    <w:rsid w:val="00E55ED0"/>
    <w:rsid w:val="00E63C9F"/>
    <w:rsid w:val="00E645F6"/>
    <w:rsid w:val="00E669FE"/>
    <w:rsid w:val="00E84119"/>
    <w:rsid w:val="00E8591A"/>
    <w:rsid w:val="00E97635"/>
    <w:rsid w:val="00EA2F48"/>
    <w:rsid w:val="00EA3643"/>
    <w:rsid w:val="00EA4818"/>
    <w:rsid w:val="00EA57B5"/>
    <w:rsid w:val="00EA5E0B"/>
    <w:rsid w:val="00EB0805"/>
    <w:rsid w:val="00EB16CA"/>
    <w:rsid w:val="00EB2331"/>
    <w:rsid w:val="00EB28EA"/>
    <w:rsid w:val="00EB2E71"/>
    <w:rsid w:val="00EB5DF6"/>
    <w:rsid w:val="00EB6E0D"/>
    <w:rsid w:val="00EB70CF"/>
    <w:rsid w:val="00EC2148"/>
    <w:rsid w:val="00EC46F6"/>
    <w:rsid w:val="00ED02EB"/>
    <w:rsid w:val="00ED0E16"/>
    <w:rsid w:val="00ED16BA"/>
    <w:rsid w:val="00ED1D62"/>
    <w:rsid w:val="00ED25BC"/>
    <w:rsid w:val="00ED36AA"/>
    <w:rsid w:val="00ED3F00"/>
    <w:rsid w:val="00ED5F3D"/>
    <w:rsid w:val="00EE41BB"/>
    <w:rsid w:val="00EE428D"/>
    <w:rsid w:val="00EE4674"/>
    <w:rsid w:val="00EE66C8"/>
    <w:rsid w:val="00EF0E6B"/>
    <w:rsid w:val="00EF1765"/>
    <w:rsid w:val="00EF539B"/>
    <w:rsid w:val="00F005EA"/>
    <w:rsid w:val="00F01500"/>
    <w:rsid w:val="00F02794"/>
    <w:rsid w:val="00F03A75"/>
    <w:rsid w:val="00F05599"/>
    <w:rsid w:val="00F05764"/>
    <w:rsid w:val="00F068DD"/>
    <w:rsid w:val="00F10DB5"/>
    <w:rsid w:val="00F10EAB"/>
    <w:rsid w:val="00F1117B"/>
    <w:rsid w:val="00F12AFD"/>
    <w:rsid w:val="00F14512"/>
    <w:rsid w:val="00F157D1"/>
    <w:rsid w:val="00F16BFD"/>
    <w:rsid w:val="00F23F88"/>
    <w:rsid w:val="00F2449F"/>
    <w:rsid w:val="00F2594A"/>
    <w:rsid w:val="00F2708D"/>
    <w:rsid w:val="00F273F7"/>
    <w:rsid w:val="00F30DFC"/>
    <w:rsid w:val="00F31C4D"/>
    <w:rsid w:val="00F3298E"/>
    <w:rsid w:val="00F32F53"/>
    <w:rsid w:val="00F44801"/>
    <w:rsid w:val="00F448E1"/>
    <w:rsid w:val="00F44938"/>
    <w:rsid w:val="00F472DE"/>
    <w:rsid w:val="00F514D7"/>
    <w:rsid w:val="00F53389"/>
    <w:rsid w:val="00F56E8C"/>
    <w:rsid w:val="00F60060"/>
    <w:rsid w:val="00F6008B"/>
    <w:rsid w:val="00F61E23"/>
    <w:rsid w:val="00F62214"/>
    <w:rsid w:val="00F63E4F"/>
    <w:rsid w:val="00F6408C"/>
    <w:rsid w:val="00F6530B"/>
    <w:rsid w:val="00F655E6"/>
    <w:rsid w:val="00F66347"/>
    <w:rsid w:val="00F66A95"/>
    <w:rsid w:val="00F66BFE"/>
    <w:rsid w:val="00F70A02"/>
    <w:rsid w:val="00F74B7F"/>
    <w:rsid w:val="00F74FF2"/>
    <w:rsid w:val="00F75AA1"/>
    <w:rsid w:val="00F767D5"/>
    <w:rsid w:val="00F7789E"/>
    <w:rsid w:val="00F81838"/>
    <w:rsid w:val="00F8313D"/>
    <w:rsid w:val="00F83ACB"/>
    <w:rsid w:val="00F84AF0"/>
    <w:rsid w:val="00F87910"/>
    <w:rsid w:val="00FA17B7"/>
    <w:rsid w:val="00FA2BDC"/>
    <w:rsid w:val="00FA30C8"/>
    <w:rsid w:val="00FB02B5"/>
    <w:rsid w:val="00FB0CDA"/>
    <w:rsid w:val="00FB3C5E"/>
    <w:rsid w:val="00FB3F1E"/>
    <w:rsid w:val="00FB668F"/>
    <w:rsid w:val="00FC3A9F"/>
    <w:rsid w:val="00FC413B"/>
    <w:rsid w:val="00FC570B"/>
    <w:rsid w:val="00FC61FB"/>
    <w:rsid w:val="00FD1C80"/>
    <w:rsid w:val="00FD3DEF"/>
    <w:rsid w:val="00FD4AB4"/>
    <w:rsid w:val="00FD53FE"/>
    <w:rsid w:val="00FD778E"/>
    <w:rsid w:val="00FE0F58"/>
    <w:rsid w:val="00FE1EF9"/>
    <w:rsid w:val="00FE652B"/>
    <w:rsid w:val="00FE7730"/>
    <w:rsid w:val="00FF1FA1"/>
    <w:rsid w:val="00FF21B8"/>
    <w:rsid w:val="00FF3C28"/>
    <w:rsid w:val="00FF5763"/>
    <w:rsid w:val="00FF6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DDE"/>
  </w:style>
  <w:style w:type="paragraph" w:styleId="1">
    <w:name w:val="heading 1"/>
    <w:basedOn w:val="a"/>
    <w:link w:val="10"/>
    <w:uiPriority w:val="9"/>
    <w:qFormat/>
    <w:rsid w:val="00091C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C91"/>
    <w:rPr>
      <w:rFonts w:ascii="Tahoma" w:hAnsi="Tahoma" w:cs="Tahoma"/>
      <w:sz w:val="16"/>
      <w:szCs w:val="16"/>
    </w:rPr>
  </w:style>
  <w:style w:type="character" w:styleId="a5">
    <w:name w:val="Hyperlink"/>
    <w:rsid w:val="00CA1743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D0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D4A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91C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4625CF"/>
    <w:rPr>
      <w:b/>
      <w:bCs/>
    </w:rPr>
  </w:style>
  <w:style w:type="table" w:styleId="a9">
    <w:name w:val="Table Grid"/>
    <w:basedOn w:val="a1"/>
    <w:uiPriority w:val="59"/>
    <w:rsid w:val="00BD6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8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acharifz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club172176115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ssorg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iracharifz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75DDC-842F-43E0-9383-B9AAA562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11</Pages>
  <Words>3156</Words>
  <Characters>17995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Sharifzyanova_II</cp:lastModifiedBy>
  <cp:revision>19</cp:revision>
  <dcterms:created xsi:type="dcterms:W3CDTF">2020-10-24T19:13:00Z</dcterms:created>
  <dcterms:modified xsi:type="dcterms:W3CDTF">2021-11-11T14:16:00Z</dcterms:modified>
</cp:coreProperties>
</file>