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73" w:rsidRDefault="00072ED4" w:rsidP="00072ED4">
      <w:pPr>
        <w:pStyle w:val="a3"/>
        <w:ind w:left="-284"/>
        <w:jc w:val="center"/>
        <w:rPr>
          <w:bCs/>
        </w:rPr>
      </w:pPr>
      <w:r w:rsidRPr="007A6973">
        <w:rPr>
          <w:bCs/>
        </w:rPr>
        <w:t>СОГЛАСОВАНО:</w:t>
      </w:r>
      <w:r w:rsidRPr="007A6973">
        <w:rPr>
          <w:bCs/>
        </w:rPr>
        <w:tab/>
      </w:r>
      <w:r w:rsidRPr="007A6973">
        <w:rPr>
          <w:bCs/>
        </w:rPr>
        <w:tab/>
      </w:r>
      <w:r w:rsidRPr="007A6973">
        <w:rPr>
          <w:bCs/>
        </w:rPr>
        <w:tab/>
      </w:r>
      <w:r w:rsidRPr="007A6973">
        <w:rPr>
          <w:bCs/>
        </w:rPr>
        <w:tab/>
      </w:r>
      <w:r w:rsidRPr="007A6973">
        <w:rPr>
          <w:bCs/>
        </w:rPr>
        <w:tab/>
      </w:r>
      <w:r w:rsidRPr="007A6973">
        <w:rPr>
          <w:bCs/>
        </w:rPr>
        <w:tab/>
      </w:r>
      <w:r w:rsidRPr="007A6973">
        <w:rPr>
          <w:bCs/>
        </w:rPr>
        <w:tab/>
        <w:t>УТВЕРЖДЕНО: Председатель профсоюзного комитета</w:t>
      </w:r>
      <w:r w:rsidRPr="007A6973">
        <w:rPr>
          <w:bCs/>
        </w:rPr>
        <w:tab/>
      </w:r>
      <w:r w:rsidRPr="007A6973">
        <w:rPr>
          <w:bCs/>
        </w:rPr>
        <w:tab/>
      </w:r>
      <w:r w:rsidRPr="007A6973">
        <w:rPr>
          <w:bCs/>
        </w:rPr>
        <w:tab/>
      </w:r>
      <w:r w:rsidRPr="007A6973">
        <w:rPr>
          <w:bCs/>
        </w:rPr>
        <w:tab/>
        <w:t>Директор школы</w:t>
      </w:r>
    </w:p>
    <w:p w:rsidR="007A6973" w:rsidRDefault="007A6973" w:rsidP="00072ED4">
      <w:pPr>
        <w:pStyle w:val="a3"/>
        <w:ind w:left="-284"/>
        <w:jc w:val="center"/>
        <w:rPr>
          <w:bCs/>
        </w:rPr>
      </w:pPr>
      <w:r>
        <w:rPr>
          <w:bCs/>
        </w:rPr>
        <w:t>________________ Г.Р.Алимова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F686B">
        <w:rPr>
          <w:bCs/>
        </w:rPr>
        <w:t xml:space="preserve">    _______________ И.А. Камалетдинов</w:t>
      </w:r>
    </w:p>
    <w:p w:rsidR="007A6973" w:rsidRPr="007A6973" w:rsidRDefault="007A6973" w:rsidP="00072ED4">
      <w:pPr>
        <w:pStyle w:val="a3"/>
        <w:ind w:left="-284"/>
        <w:jc w:val="center"/>
        <w:rPr>
          <w:bCs/>
        </w:rPr>
      </w:pPr>
      <w:r>
        <w:rPr>
          <w:bCs/>
        </w:rPr>
        <w:t>____ _____________ 20 ____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 _________ 20 ___ г.</w:t>
      </w:r>
      <w:r w:rsidR="00072ED4" w:rsidRPr="007A6973">
        <w:rPr>
          <w:bCs/>
        </w:rPr>
        <w:t xml:space="preserve"> </w:t>
      </w:r>
    </w:p>
    <w:p w:rsidR="007A6973" w:rsidRDefault="007A6973" w:rsidP="00072ED4">
      <w:pPr>
        <w:pStyle w:val="a3"/>
        <w:ind w:left="-284"/>
        <w:jc w:val="center"/>
        <w:rPr>
          <w:bCs/>
        </w:rPr>
      </w:pPr>
    </w:p>
    <w:p w:rsidR="007A6973" w:rsidRPr="007A6973" w:rsidRDefault="00244280" w:rsidP="007A6973">
      <w:pPr>
        <w:pStyle w:val="a4"/>
        <w:jc w:val="center"/>
        <w:rPr>
          <w:rFonts w:ascii="Times New Roman" w:hAnsi="Times New Roman" w:cs="Times New Roman"/>
          <w:sz w:val="24"/>
        </w:rPr>
      </w:pPr>
      <w:r w:rsidRPr="007A6973">
        <w:rPr>
          <w:rFonts w:ascii="Times New Roman" w:hAnsi="Times New Roman" w:cs="Times New Roman"/>
          <w:sz w:val="24"/>
        </w:rPr>
        <w:t>Положение</w:t>
      </w:r>
    </w:p>
    <w:p w:rsidR="007A6973" w:rsidRPr="007A6973" w:rsidRDefault="00244280" w:rsidP="007A6973">
      <w:pPr>
        <w:pStyle w:val="a4"/>
        <w:jc w:val="center"/>
        <w:rPr>
          <w:rFonts w:ascii="Times New Roman" w:hAnsi="Times New Roman" w:cs="Times New Roman"/>
          <w:sz w:val="24"/>
        </w:rPr>
      </w:pPr>
      <w:r w:rsidRPr="007A6973">
        <w:rPr>
          <w:rFonts w:ascii="Times New Roman" w:hAnsi="Times New Roman" w:cs="Times New Roman"/>
          <w:sz w:val="24"/>
        </w:rPr>
        <w:t xml:space="preserve">о </w:t>
      </w:r>
      <w:r w:rsidR="007A6973" w:rsidRPr="007A6973">
        <w:rPr>
          <w:rFonts w:ascii="Times New Roman" w:hAnsi="Times New Roman" w:cs="Times New Roman"/>
          <w:sz w:val="24"/>
        </w:rPr>
        <w:t xml:space="preserve">системе </w:t>
      </w:r>
      <w:r w:rsidRPr="007A6973">
        <w:rPr>
          <w:rFonts w:ascii="Times New Roman" w:hAnsi="Times New Roman" w:cs="Times New Roman"/>
          <w:sz w:val="24"/>
        </w:rPr>
        <w:t>видеонаблюдени</w:t>
      </w:r>
      <w:r w:rsidR="007A6973" w:rsidRPr="007A6973">
        <w:rPr>
          <w:rFonts w:ascii="Times New Roman" w:hAnsi="Times New Roman" w:cs="Times New Roman"/>
          <w:sz w:val="24"/>
        </w:rPr>
        <w:t>я</w:t>
      </w:r>
      <w:r w:rsidRPr="007A6973">
        <w:rPr>
          <w:rFonts w:ascii="Times New Roman" w:hAnsi="Times New Roman" w:cs="Times New Roman"/>
          <w:sz w:val="24"/>
        </w:rPr>
        <w:t xml:space="preserve"> в М</w:t>
      </w:r>
      <w:r w:rsidR="007A6973" w:rsidRPr="007A6973">
        <w:rPr>
          <w:rFonts w:ascii="Times New Roman" w:hAnsi="Times New Roman" w:cs="Times New Roman"/>
          <w:sz w:val="24"/>
        </w:rPr>
        <w:t>Б</w:t>
      </w:r>
      <w:r w:rsidRPr="007A6973">
        <w:rPr>
          <w:rFonts w:ascii="Times New Roman" w:hAnsi="Times New Roman" w:cs="Times New Roman"/>
          <w:sz w:val="24"/>
        </w:rPr>
        <w:t>ОУ «</w:t>
      </w:r>
      <w:r w:rsidR="007A6973" w:rsidRPr="007A6973">
        <w:rPr>
          <w:rFonts w:ascii="Times New Roman" w:hAnsi="Times New Roman" w:cs="Times New Roman"/>
          <w:sz w:val="24"/>
        </w:rPr>
        <w:t>Полевобикшикская</w:t>
      </w:r>
      <w:r w:rsidRPr="007A6973">
        <w:rPr>
          <w:rFonts w:ascii="Times New Roman" w:hAnsi="Times New Roman" w:cs="Times New Roman"/>
          <w:sz w:val="24"/>
        </w:rPr>
        <w:t xml:space="preserve"> СОШ»</w:t>
      </w:r>
    </w:p>
    <w:p w:rsidR="00244280" w:rsidRPr="007A6973" w:rsidRDefault="007A6973" w:rsidP="007A6973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Батыревского района Чуваш</w:t>
      </w:r>
      <w:r w:rsidRPr="007A6973">
        <w:rPr>
          <w:rFonts w:ascii="Times New Roman" w:hAnsi="Times New Roman" w:cs="Times New Roman"/>
          <w:sz w:val="24"/>
        </w:rPr>
        <w:t>ской Республики</w:t>
      </w:r>
    </w:p>
    <w:p w:rsidR="00244280" w:rsidRDefault="00244280" w:rsidP="00244280">
      <w:pPr>
        <w:pStyle w:val="a3"/>
      </w:pPr>
    </w:p>
    <w:p w:rsidR="00244280" w:rsidRDefault="00244280" w:rsidP="00244280">
      <w:pPr>
        <w:pStyle w:val="a3"/>
      </w:pPr>
      <w:r>
        <w:rPr>
          <w:b/>
          <w:bCs/>
        </w:rPr>
        <w:t>1. Общие положения</w:t>
      </w:r>
    </w:p>
    <w:p w:rsidR="00244280" w:rsidRDefault="00244280" w:rsidP="00244280">
      <w:pPr>
        <w:pStyle w:val="a3"/>
      </w:pPr>
      <w:r>
        <w:t>1.1 Положение определяет цели видеонаблюдения на территории М</w:t>
      </w:r>
      <w:r w:rsidR="007A6973">
        <w:t>Б</w:t>
      </w:r>
      <w:r>
        <w:t>ОУ «</w:t>
      </w:r>
      <w:r w:rsidR="007A6973">
        <w:t xml:space="preserve">Полевобикшикская </w:t>
      </w:r>
      <w:r>
        <w:t>СОШ» (далее – школа).</w:t>
      </w:r>
    </w:p>
    <w:p w:rsidR="00244280" w:rsidRDefault="00244280" w:rsidP="00244280">
      <w:pPr>
        <w:pStyle w:val="a3"/>
      </w:pPr>
      <w:r>
        <w:t>1.2. Положение о видеонаблюдении в школе определяет порядок ввода и использования видеоаппаратуры, а также организации системы видеонаблюдения.</w:t>
      </w:r>
    </w:p>
    <w:p w:rsidR="00244280" w:rsidRDefault="00244280" w:rsidP="00244280">
      <w:pPr>
        <w:pStyle w:val="a3"/>
      </w:pPr>
      <w:r>
        <w:t>1.3. Положение устанавливает перечень мест, в которых проводится видеосъемка.</w:t>
      </w:r>
    </w:p>
    <w:p w:rsidR="00244280" w:rsidRDefault="00244280" w:rsidP="00244280">
      <w:pPr>
        <w:pStyle w:val="a3"/>
      </w:pPr>
      <w:r>
        <w:t>1.4. Настоящее Положение определяет порядок обработки персональных данных, полученных в результате видеонаблюдения, в соответствии с законом «Об обработке персональных данных»</w:t>
      </w:r>
    </w:p>
    <w:p w:rsidR="00244280" w:rsidRDefault="00244280" w:rsidP="00244280">
      <w:pPr>
        <w:pStyle w:val="a3"/>
      </w:pPr>
      <w:r>
        <w:rPr>
          <w:b/>
          <w:bCs/>
        </w:rPr>
        <w:t>2. Цели видеонаблюдения</w:t>
      </w:r>
    </w:p>
    <w:p w:rsidR="00244280" w:rsidRDefault="00244280" w:rsidP="00244280">
      <w:pPr>
        <w:pStyle w:val="a3"/>
      </w:pPr>
      <w:r>
        <w:t>2.1. Видеонаблюдение в М</w:t>
      </w:r>
      <w:r w:rsidR="007A6973">
        <w:t>Б</w:t>
      </w:r>
      <w:r>
        <w:t>ОУ «</w:t>
      </w:r>
      <w:r w:rsidR="007A6973">
        <w:t>Полевобикшикская</w:t>
      </w:r>
      <w:r>
        <w:t xml:space="preserve"> СОШ» вводится с целью повышения уровня безопасности, контроля территории</w:t>
      </w:r>
      <w:r w:rsidR="005A4462">
        <w:t xml:space="preserve"> учебно-воспитательного процесса</w:t>
      </w:r>
      <w:r>
        <w:t>, предотвращения конфликтных ситуаций, актов вандализма и координации действий персонала в случае возникновения чрезвычайных ситуаций.</w:t>
      </w:r>
    </w:p>
    <w:p w:rsidR="00244280" w:rsidRDefault="00244280" w:rsidP="00244280">
      <w:pPr>
        <w:pStyle w:val="a3"/>
      </w:pPr>
      <w:r>
        <w:rPr>
          <w:b/>
          <w:bCs/>
        </w:rPr>
        <w:t>3. Порядок ввода и использования видеоаппаратуры, организация системы наблюдения</w:t>
      </w:r>
    </w:p>
    <w:p w:rsidR="00244280" w:rsidRDefault="00244280" w:rsidP="00244280">
      <w:pPr>
        <w:pStyle w:val="a3"/>
      </w:pPr>
      <w:r>
        <w:t>3.1 Видеонаблюдение в школе вводится приказом директора после предварительного уведомления Федерального агентства по надзору в сфере связи, информационных технологий, массовых коммуникаций (Часть 1 статьи 22 закона «О персональных данных»).</w:t>
      </w:r>
    </w:p>
    <w:p w:rsidR="00244280" w:rsidRDefault="00244280" w:rsidP="00244280">
      <w:pPr>
        <w:pStyle w:val="a3"/>
      </w:pPr>
      <w:r>
        <w:t>3.2. О видеонаблюдении сотрудники, обучающиеся и посетители оповещаются надписями и символами на видных местах.</w:t>
      </w:r>
    </w:p>
    <w:p w:rsidR="00244280" w:rsidRDefault="00244280" w:rsidP="00244280">
      <w:pPr>
        <w:pStyle w:val="a3"/>
      </w:pPr>
      <w:r>
        <w:t>3.3. Видеонаблюдение в школе ведется постоянно.</w:t>
      </w:r>
    </w:p>
    <w:p w:rsidR="00244280" w:rsidRDefault="00244280" w:rsidP="00244280">
      <w:pPr>
        <w:pStyle w:val="a3"/>
      </w:pPr>
      <w:r>
        <w:t xml:space="preserve">3.3.1. Видеонаблюдение осуществляется в </w:t>
      </w:r>
      <w:r w:rsidR="005A4462">
        <w:t>онлайн-режиме</w:t>
      </w:r>
      <w:r>
        <w:t xml:space="preserve">. </w:t>
      </w:r>
    </w:p>
    <w:p w:rsidR="00244280" w:rsidRDefault="00244280" w:rsidP="00244280">
      <w:pPr>
        <w:pStyle w:val="a3"/>
      </w:pPr>
      <w:r>
        <w:t>3.2. Записи видеонаблюдения не хранятся и автоматически уничтожаются в соответствии с техническими характеристиками установленного программного обеспечения.</w:t>
      </w:r>
    </w:p>
    <w:p w:rsidR="00244280" w:rsidRDefault="00244280" w:rsidP="00244280">
      <w:pPr>
        <w:pStyle w:val="a3"/>
      </w:pPr>
      <w:r>
        <w:t>4</w:t>
      </w:r>
      <w:r>
        <w:rPr>
          <w:b/>
          <w:bCs/>
        </w:rPr>
        <w:t>. Перечень мест, в которых осуществляется видеонаблюдение</w:t>
      </w:r>
    </w:p>
    <w:p w:rsidR="00244280" w:rsidRDefault="00244280" w:rsidP="00244280">
      <w:pPr>
        <w:pStyle w:val="a3"/>
      </w:pPr>
      <w:r>
        <w:lastRenderedPageBreak/>
        <w:t>4.1. Видеонаблюдение осуществляется в местах, открытых для общего доступа всем участника</w:t>
      </w:r>
      <w:r w:rsidR="005A4462">
        <w:t>м</w:t>
      </w:r>
      <w:r>
        <w:t xml:space="preserve"> образовательного процесса.</w:t>
      </w:r>
    </w:p>
    <w:p w:rsidR="00244280" w:rsidRDefault="00244280" w:rsidP="00244280">
      <w:pPr>
        <w:pStyle w:val="a3"/>
      </w:pPr>
      <w:r>
        <w:t xml:space="preserve">4.2. Видеонаблюдение </w:t>
      </w:r>
      <w:r w:rsidR="007A6973">
        <w:t>на территории</w:t>
      </w:r>
      <w:r>
        <w:t xml:space="preserve"> осуществляется </w:t>
      </w:r>
      <w:r w:rsidR="007A6973">
        <w:t>при входе в здание, в хозяйственном дворе,</w:t>
      </w:r>
      <w:r w:rsidR="005A4462">
        <w:t xml:space="preserve"> в огороде,</w:t>
      </w:r>
      <w:r w:rsidR="007A6973">
        <w:t xml:space="preserve"> </w:t>
      </w:r>
      <w:r>
        <w:t xml:space="preserve">в гардеробе, </w:t>
      </w:r>
      <w:r w:rsidR="007A6973">
        <w:t xml:space="preserve">в столовой, </w:t>
      </w:r>
      <w:r>
        <w:t>в коридорах первого и второго этажей</w:t>
      </w:r>
      <w:r w:rsidR="007A6973">
        <w:t>, в кабинетах информатики и химии</w:t>
      </w:r>
      <w:r>
        <w:t>.</w:t>
      </w:r>
    </w:p>
    <w:p w:rsidR="00244280" w:rsidRDefault="00244280" w:rsidP="00244280">
      <w:pPr>
        <w:pStyle w:val="a3"/>
      </w:pPr>
      <w:r>
        <w:rPr>
          <w:b/>
          <w:bCs/>
        </w:rPr>
        <w:t>5. Порядок обработки персональных данных, полученных в результате видеонаблюдения</w:t>
      </w:r>
    </w:p>
    <w:p w:rsidR="00244280" w:rsidRDefault="00244280" w:rsidP="00244280">
      <w:pPr>
        <w:pStyle w:val="a3"/>
      </w:pPr>
      <w:r>
        <w:t>5.1. Доступ к записям видеонаблюдения предоставляется участникам образовательного процесса при возникновении конфликтных ситуаций. Получение доступа осуществляется с разрешения директора школы при наличии обоснованного письменного заявления.</w:t>
      </w:r>
    </w:p>
    <w:p w:rsidR="00244280" w:rsidRDefault="00244280" w:rsidP="00244280">
      <w:pPr>
        <w:pStyle w:val="a3"/>
      </w:pPr>
      <w:r>
        <w:t>5.2. Передача записей камер видеонаблюдения третьей стороне допускается только в исключительных случаях (по запросу следственных и судебных органов). Решение о передачи записей принимает директор школы, руководствуясь действующим законодательством РФ.</w:t>
      </w:r>
    </w:p>
    <w:p w:rsidR="00244280" w:rsidRDefault="00244280" w:rsidP="00244280">
      <w:pPr>
        <w:pStyle w:val="a3"/>
      </w:pPr>
      <w:r>
        <w:t>5.3. Иные вопросы регулируются на основе Федерального закона Российской Федерации от 27 июля 2006 г. N 152-ФЗ «О персональных данных»</w:t>
      </w:r>
    </w:p>
    <w:p w:rsidR="00244280" w:rsidRDefault="00244280" w:rsidP="00244280">
      <w:pPr>
        <w:pStyle w:val="a3"/>
      </w:pPr>
    </w:p>
    <w:p w:rsidR="00856953" w:rsidRDefault="00856953"/>
    <w:sectPr w:rsidR="00856953" w:rsidSect="00072E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244280"/>
    <w:rsid w:val="00072ED4"/>
    <w:rsid w:val="00244280"/>
    <w:rsid w:val="00302BF1"/>
    <w:rsid w:val="005A4462"/>
    <w:rsid w:val="007A6973"/>
    <w:rsid w:val="00856953"/>
    <w:rsid w:val="008C6C32"/>
    <w:rsid w:val="00A20A25"/>
    <w:rsid w:val="00CF686B"/>
    <w:rsid w:val="00DB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6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гельнара</dc:creator>
  <cp:lastModifiedBy>Пользователь</cp:lastModifiedBy>
  <cp:revision>6</cp:revision>
  <dcterms:created xsi:type="dcterms:W3CDTF">2014-11-10T07:15:00Z</dcterms:created>
  <dcterms:modified xsi:type="dcterms:W3CDTF">2019-03-13T11:59:00Z</dcterms:modified>
</cp:coreProperties>
</file>