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1" w:rsidRDefault="00236591" w:rsidP="00C81912"/>
    <w:p w:rsidR="00236591" w:rsidRDefault="00236591" w:rsidP="00C81912"/>
    <w:tbl>
      <w:tblPr>
        <w:tblW w:w="9624" w:type="dxa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6"/>
        <w:gridCol w:w="5828"/>
      </w:tblGrid>
      <w:tr w:rsidR="00236591" w:rsidTr="0044171B">
        <w:trPr>
          <w:trHeight w:val="2567"/>
        </w:trPr>
        <w:tc>
          <w:tcPr>
            <w:tcW w:w="3796" w:type="dxa"/>
          </w:tcPr>
          <w:p w:rsidR="00236591" w:rsidRPr="00986C37" w:rsidRDefault="00236591" w:rsidP="0044171B">
            <w:pPr>
              <w:pStyle w:val="BodyText"/>
              <w:spacing w:before="4"/>
              <w:ind w:left="0"/>
              <w:jc w:val="left"/>
            </w:pPr>
            <w:r w:rsidRPr="00986C37">
              <w:t>ПРИНЯТО</w:t>
            </w:r>
          </w:p>
          <w:p w:rsidR="00236591" w:rsidRPr="00986C37" w:rsidRDefault="00236591" w:rsidP="0044171B">
            <w:pPr>
              <w:pStyle w:val="BodyText"/>
              <w:spacing w:before="4"/>
              <w:ind w:left="0"/>
              <w:jc w:val="left"/>
            </w:pPr>
            <w:r w:rsidRPr="00986C37">
              <w:t>на педагогическом совете</w:t>
            </w:r>
            <w:r>
              <w:t xml:space="preserve">            </w:t>
            </w:r>
          </w:p>
          <w:p w:rsidR="00236591" w:rsidRPr="00986C37" w:rsidRDefault="00236591" w:rsidP="0044171B">
            <w:pPr>
              <w:pStyle w:val="BodyText"/>
              <w:spacing w:before="4"/>
              <w:ind w:left="0"/>
              <w:jc w:val="left"/>
            </w:pPr>
            <w:r w:rsidRPr="00986C37">
              <w:t>МБОУ «Полевобикшикская СОШ»</w:t>
            </w:r>
          </w:p>
          <w:p w:rsidR="00236591" w:rsidRPr="00986C37" w:rsidRDefault="00236591" w:rsidP="0044171B">
            <w:pPr>
              <w:pStyle w:val="BodyText"/>
              <w:spacing w:before="4"/>
              <w:ind w:left="0"/>
              <w:jc w:val="left"/>
            </w:pPr>
            <w:r w:rsidRPr="00986C37">
              <w:t>Батыревского района ЧР</w:t>
            </w:r>
          </w:p>
          <w:p w:rsidR="00236591" w:rsidRPr="00986C37" w:rsidRDefault="00236591" w:rsidP="0044171B">
            <w:pPr>
              <w:pStyle w:val="BodyText"/>
              <w:spacing w:before="4"/>
              <w:ind w:left="0"/>
              <w:jc w:val="left"/>
            </w:pPr>
            <w:r>
              <w:t>Протокол №1от 28</w:t>
            </w:r>
            <w:r w:rsidRPr="00986C37">
              <w:t>.</w:t>
            </w:r>
            <w:r>
              <w:t>08.</w:t>
            </w:r>
            <w:r w:rsidRPr="00986C37">
              <w:t>2020</w:t>
            </w:r>
          </w:p>
          <w:p w:rsidR="00236591" w:rsidRPr="0044171B" w:rsidRDefault="00236591" w:rsidP="0044171B">
            <w:pPr>
              <w:pStyle w:val="TableParagraph"/>
              <w:tabs>
                <w:tab w:val="left" w:pos="3458"/>
              </w:tabs>
              <w:spacing w:before="1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236591" w:rsidRPr="0044171B" w:rsidRDefault="00236591" w:rsidP="0044171B">
            <w:pPr>
              <w:pStyle w:val="TableParagraph"/>
              <w:ind w:left="0"/>
              <w:jc w:val="right"/>
              <w:rPr>
                <w:sz w:val="24"/>
              </w:rPr>
            </w:pPr>
            <w:r w:rsidRPr="0044171B">
              <w:rPr>
                <w:sz w:val="32"/>
              </w:rPr>
              <w:t xml:space="preserve">                              </w:t>
            </w:r>
            <w:r w:rsidRPr="0044171B">
              <w:rPr>
                <w:sz w:val="24"/>
              </w:rPr>
              <w:t>Утверждаю</w:t>
            </w:r>
          </w:p>
          <w:p w:rsidR="00236591" w:rsidRPr="00986C37" w:rsidRDefault="00236591" w:rsidP="0044171B">
            <w:pPr>
              <w:pStyle w:val="BodyText"/>
              <w:spacing w:before="4"/>
              <w:ind w:left="0"/>
              <w:jc w:val="right"/>
            </w:pPr>
            <w:r>
              <w:t xml:space="preserve">                                          </w:t>
            </w:r>
            <w:r w:rsidRPr="00986C37">
              <w:t>Директор</w:t>
            </w:r>
            <w:r>
              <w:t xml:space="preserve"> МБОУ </w:t>
            </w:r>
            <w:r w:rsidRPr="0044171B">
              <w:rPr>
                <w:spacing w:val="58"/>
              </w:rPr>
              <w:t xml:space="preserve">                            </w:t>
            </w:r>
            <w:r w:rsidRPr="00986C37">
              <w:t>«Полевобикшикская СОШ»</w:t>
            </w:r>
          </w:p>
          <w:p w:rsidR="00236591" w:rsidRPr="0044171B" w:rsidRDefault="00236591" w:rsidP="0044171B">
            <w:pPr>
              <w:pStyle w:val="TableParagraph"/>
              <w:tabs>
                <w:tab w:val="left" w:pos="3864"/>
              </w:tabs>
              <w:spacing w:before="1"/>
              <w:rPr>
                <w:sz w:val="24"/>
              </w:rPr>
            </w:pPr>
            <w:r w:rsidRPr="0044171B">
              <w:rPr>
                <w:sz w:val="24"/>
                <w:u w:val="single"/>
              </w:rPr>
              <w:t xml:space="preserve"> </w:t>
            </w:r>
            <w:r w:rsidRPr="0044171B">
              <w:rPr>
                <w:sz w:val="24"/>
                <w:u w:val="single"/>
              </w:rPr>
              <w:tab/>
            </w:r>
            <w:r w:rsidRPr="0044171B">
              <w:rPr>
                <w:sz w:val="24"/>
              </w:rPr>
              <w:t>И.А.Камалетдинов</w:t>
            </w:r>
          </w:p>
          <w:p w:rsidR="00236591" w:rsidRPr="0044171B" w:rsidRDefault="00236591" w:rsidP="0044171B">
            <w:pPr>
              <w:pStyle w:val="TableParagraph"/>
              <w:tabs>
                <w:tab w:val="left" w:pos="4406"/>
              </w:tabs>
              <w:rPr>
                <w:sz w:val="24"/>
              </w:rPr>
            </w:pPr>
            <w:r>
              <w:t>28</w:t>
            </w:r>
            <w:r w:rsidRPr="00986C37">
              <w:t>.</w:t>
            </w:r>
            <w:r>
              <w:t>08.</w:t>
            </w:r>
            <w:r w:rsidRPr="00986C37">
              <w:t>2020</w:t>
            </w:r>
            <w:r w:rsidRPr="0044171B">
              <w:rPr>
                <w:sz w:val="24"/>
              </w:rPr>
              <w:t>г</w:t>
            </w:r>
          </w:p>
        </w:tc>
      </w:tr>
    </w:tbl>
    <w:p w:rsidR="00236591" w:rsidRDefault="00236591" w:rsidP="00C81912">
      <w:pPr>
        <w:pStyle w:val="BodyText"/>
        <w:ind w:left="0"/>
        <w:jc w:val="left"/>
        <w:rPr>
          <w:sz w:val="20"/>
        </w:rPr>
      </w:pPr>
    </w:p>
    <w:p w:rsidR="00236591" w:rsidRDefault="00236591" w:rsidP="00C81912">
      <w:pPr>
        <w:pStyle w:val="Heading11"/>
        <w:spacing w:before="90" w:line="240" w:lineRule="auto"/>
        <w:ind w:left="1694" w:right="1495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2"/>
        </w:rPr>
        <w:t xml:space="preserve"> </w:t>
      </w:r>
      <w:r>
        <w:t>ПОЛИТИКЕ</w:t>
      </w:r>
    </w:p>
    <w:p w:rsidR="00236591" w:rsidRDefault="00236591" w:rsidP="00C81912">
      <w:pPr>
        <w:ind w:left="2450" w:right="1260" w:hanging="980"/>
        <w:jc w:val="center"/>
      </w:pPr>
      <w:r>
        <w:rPr>
          <w:b/>
          <w:sz w:val="24"/>
        </w:rPr>
        <w:t>муниципального бюджетного общеобразовательного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« Полевобикшикская СОШ» Батыревского района Чувашской Республики</w:t>
      </w:r>
    </w:p>
    <w:p w:rsidR="00236591" w:rsidRDefault="00236591" w:rsidP="00C81912">
      <w:pPr>
        <w:pStyle w:val="BodyText"/>
        <w:spacing w:before="1"/>
        <w:ind w:left="0"/>
        <w:jc w:val="center"/>
        <w:rPr>
          <w:b/>
        </w:rPr>
      </w:pPr>
    </w:p>
    <w:p w:rsidR="00236591" w:rsidRDefault="00236591" w:rsidP="00C81912">
      <w:pPr>
        <w:pStyle w:val="ListParagraph"/>
        <w:numPr>
          <w:ilvl w:val="0"/>
          <w:numId w:val="7"/>
        </w:numPr>
        <w:tabs>
          <w:tab w:val="left" w:pos="4175"/>
        </w:tabs>
        <w:spacing w:line="274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36591" w:rsidRDefault="00236591" w:rsidP="00C81912">
      <w:pPr>
        <w:pStyle w:val="ListParagraph"/>
        <w:numPr>
          <w:ilvl w:val="1"/>
          <w:numId w:val="6"/>
        </w:numPr>
        <w:tabs>
          <w:tab w:val="left" w:pos="1459"/>
        </w:tabs>
        <w:ind w:right="112" w:firstLine="707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  <w:r>
        <w:rPr>
          <w:spacing w:val="24"/>
          <w:sz w:val="24"/>
        </w:rPr>
        <w:t xml:space="preserve"> «Полевобикшикская </w:t>
      </w:r>
      <w:r>
        <w:rPr>
          <w:sz w:val="24"/>
        </w:rPr>
        <w:t>СОШ»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Школа) разработано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с: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2008г.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коррупции»;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523"/>
        </w:tabs>
        <w:ind w:right="107" w:firstLine="0"/>
        <w:jc w:val="left"/>
        <w:rPr>
          <w:sz w:val="24"/>
        </w:rPr>
      </w:pPr>
      <w:r>
        <w:rPr>
          <w:sz w:val="24"/>
        </w:rPr>
        <w:t>Указом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9"/>
          <w:sz w:val="24"/>
        </w:rPr>
        <w:t xml:space="preserve"> </w:t>
      </w:r>
      <w:r>
        <w:rPr>
          <w:sz w:val="24"/>
        </w:rPr>
        <w:t>2013г.</w:t>
      </w:r>
      <w:r>
        <w:rPr>
          <w:spacing w:val="16"/>
          <w:sz w:val="24"/>
        </w:rPr>
        <w:t xml:space="preserve"> </w:t>
      </w:r>
      <w:r>
        <w:rPr>
          <w:sz w:val="24"/>
        </w:rPr>
        <w:t>№309</w:t>
      </w:r>
      <w:r>
        <w:rPr>
          <w:spacing w:val="21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мерах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коррупции»;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449"/>
        </w:tabs>
        <w:ind w:right="109" w:firstLine="0"/>
        <w:jc w:val="left"/>
        <w:rPr>
          <w:sz w:val="24"/>
        </w:rPr>
      </w:pP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7"/>
          <w:sz w:val="24"/>
        </w:rPr>
        <w:t xml:space="preserve"> </w:t>
      </w:r>
      <w:r>
        <w:rPr>
          <w:sz w:val="24"/>
        </w:rPr>
        <w:t>(КОАП</w:t>
      </w:r>
      <w:r>
        <w:rPr>
          <w:spacing w:val="3"/>
          <w:sz w:val="24"/>
        </w:rPr>
        <w:t xml:space="preserve"> </w:t>
      </w:r>
      <w:r>
        <w:rPr>
          <w:sz w:val="24"/>
        </w:rPr>
        <w:t>РФ)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№195-ФЗ;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№197-ФЗ;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236591" w:rsidRDefault="00236591" w:rsidP="00C81912">
      <w:pPr>
        <w:pStyle w:val="ListParagraph"/>
        <w:numPr>
          <w:ilvl w:val="0"/>
          <w:numId w:val="5"/>
        </w:numPr>
        <w:tabs>
          <w:tab w:val="left" w:pos="502"/>
        </w:tabs>
        <w:ind w:left="501" w:hanging="200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36591" w:rsidRDefault="00236591" w:rsidP="00C81912">
      <w:pPr>
        <w:pStyle w:val="ListParagraph"/>
        <w:numPr>
          <w:ilvl w:val="1"/>
          <w:numId w:val="6"/>
        </w:numPr>
        <w:tabs>
          <w:tab w:val="left" w:pos="1579"/>
          <w:tab w:val="left" w:pos="1947"/>
          <w:tab w:val="left" w:pos="3576"/>
          <w:tab w:val="left" w:pos="4073"/>
          <w:tab w:val="left" w:pos="4972"/>
          <w:tab w:val="left" w:pos="6632"/>
          <w:tab w:val="left" w:pos="7512"/>
          <w:tab w:val="left" w:pos="8703"/>
          <w:tab w:val="left" w:pos="9512"/>
        </w:tabs>
        <w:ind w:right="102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со</w:t>
      </w:r>
      <w:r>
        <w:rPr>
          <w:sz w:val="24"/>
        </w:rPr>
        <w:tab/>
        <w:t>ст.13.3</w:t>
      </w:r>
      <w:r>
        <w:rPr>
          <w:sz w:val="24"/>
        </w:rPr>
        <w:tab/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№273-ФЗ</w:t>
      </w:r>
      <w:r>
        <w:rPr>
          <w:sz w:val="24"/>
        </w:rPr>
        <w:tab/>
        <w:t>меры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включать: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646"/>
        </w:tabs>
        <w:ind w:right="100" w:firstLine="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лица,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691"/>
        </w:tabs>
        <w:ind w:right="105" w:firstLine="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добросовестной работы школы;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562"/>
        </w:tabs>
        <w:ind w:left="562" w:hanging="26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562"/>
        </w:tabs>
        <w:ind w:left="562" w:hanging="260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653"/>
        </w:tabs>
        <w:ind w:right="104" w:firstLine="0"/>
        <w:jc w:val="left"/>
        <w:rPr>
          <w:sz w:val="24"/>
        </w:rPr>
      </w:pPr>
      <w:r>
        <w:rPr>
          <w:sz w:val="24"/>
        </w:rPr>
        <w:t>недопущение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:rsidR="00236591" w:rsidRDefault="00236591" w:rsidP="00C81912">
      <w:pPr>
        <w:pStyle w:val="ListParagraph"/>
        <w:numPr>
          <w:ilvl w:val="0"/>
          <w:numId w:val="4"/>
        </w:numPr>
        <w:tabs>
          <w:tab w:val="left" w:pos="562"/>
        </w:tabs>
        <w:ind w:left="562" w:hanging="26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органами.</w:t>
      </w:r>
    </w:p>
    <w:p w:rsidR="00236591" w:rsidRDefault="00236591">
      <w:pPr>
        <w:pStyle w:val="BodyText"/>
        <w:spacing w:before="3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3721"/>
        </w:tabs>
        <w:ind w:left="3720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Положения</w:t>
      </w:r>
    </w:p>
    <w:p w:rsidR="00236591" w:rsidRDefault="00236591">
      <w:pPr>
        <w:pStyle w:val="ListParagraph"/>
        <w:numPr>
          <w:ilvl w:val="1"/>
          <w:numId w:val="3"/>
        </w:numPr>
        <w:tabs>
          <w:tab w:val="left" w:pos="1430"/>
        </w:tabs>
        <w:ind w:right="1427" w:firstLine="707"/>
        <w:jc w:val="left"/>
        <w:rPr>
          <w:sz w:val="24"/>
        </w:rPr>
      </w:pPr>
      <w:r>
        <w:rPr>
          <w:sz w:val="24"/>
        </w:rPr>
        <w:t>Целью Положения является обеспечение работы по профилактике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236591" w:rsidRDefault="00236591">
      <w:pPr>
        <w:pStyle w:val="ListParagraph"/>
        <w:numPr>
          <w:ilvl w:val="1"/>
          <w:numId w:val="3"/>
        </w:numPr>
        <w:tabs>
          <w:tab w:val="left" w:pos="1430"/>
        </w:tabs>
        <w:spacing w:line="274" w:lineRule="exact"/>
        <w:ind w:left="1430"/>
        <w:jc w:val="left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625" w:firstLine="0"/>
        <w:jc w:val="left"/>
        <w:rPr>
          <w:sz w:val="24"/>
        </w:rPr>
      </w:pPr>
      <w:r>
        <w:rPr>
          <w:sz w:val="24"/>
        </w:rPr>
        <w:t>информирование работников Школы о нормативно-правовом обеспечении работы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 коррупции и ответственности за совершение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670"/>
          <w:tab w:val="left" w:pos="2249"/>
          <w:tab w:val="left" w:pos="3532"/>
          <w:tab w:val="left" w:pos="4942"/>
          <w:tab w:val="left" w:pos="6984"/>
          <w:tab w:val="left" w:pos="8439"/>
        </w:tabs>
        <w:ind w:right="109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основных</w:t>
      </w:r>
      <w:r>
        <w:rPr>
          <w:sz w:val="24"/>
        </w:rPr>
        <w:tab/>
        <w:t>принципов</w:t>
      </w:r>
      <w:r>
        <w:rPr>
          <w:sz w:val="24"/>
        </w:rPr>
        <w:tab/>
        <w:t>противодействия</w:t>
      </w:r>
      <w:r>
        <w:rPr>
          <w:sz w:val="24"/>
        </w:rPr>
        <w:tab/>
        <w:t>коррупции,</w:t>
      </w:r>
      <w:r>
        <w:rPr>
          <w:sz w:val="24"/>
        </w:rPr>
        <w:tab/>
      </w:r>
      <w:r>
        <w:rPr>
          <w:spacing w:val="-1"/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мер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 коррупции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54"/>
        </w:tabs>
        <w:ind w:right="105" w:firstLine="0"/>
        <w:jc w:val="left"/>
        <w:rPr>
          <w:sz w:val="24"/>
        </w:rPr>
      </w:pPr>
      <w:r>
        <w:rPr>
          <w:sz w:val="24"/>
        </w:rPr>
        <w:t>методическое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мер,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36591" w:rsidRDefault="00236591">
      <w:pPr>
        <w:pStyle w:val="BodyText"/>
        <w:jc w:val="left"/>
      </w:pPr>
      <w:r>
        <w:t>-формирование</w:t>
      </w:r>
      <w:r>
        <w:rPr>
          <w:spacing w:val="-4"/>
        </w:rPr>
        <w:t xml:space="preserve"> </w:t>
      </w:r>
      <w:r>
        <w:t>антикоррукпционного</w:t>
      </w:r>
      <w:r>
        <w:rPr>
          <w:spacing w:val="-3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Школы;</w:t>
      </w:r>
    </w:p>
    <w:p w:rsidR="00236591" w:rsidRDefault="00236591">
      <w:pPr>
        <w:pStyle w:val="BodyText"/>
        <w:jc w:val="left"/>
      </w:pPr>
      <w:r>
        <w:t>-обеспечение</w:t>
      </w:r>
      <w:r>
        <w:rPr>
          <w:spacing w:val="-4"/>
        </w:rPr>
        <w:t xml:space="preserve"> </w:t>
      </w:r>
      <w:r>
        <w:t>неотвратимости</w:t>
      </w:r>
      <w:r>
        <w:rPr>
          <w:spacing w:val="-3"/>
        </w:rPr>
        <w:t xml:space="preserve"> </w:t>
      </w:r>
      <w:r>
        <w:t>наказания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коррупционные</w:t>
      </w:r>
      <w:r>
        <w:rPr>
          <w:spacing w:val="-5"/>
        </w:rPr>
        <w:t xml:space="preserve"> </w:t>
      </w:r>
      <w:r>
        <w:t>проявления;</w:t>
      </w:r>
    </w:p>
    <w:p w:rsidR="00236591" w:rsidRDefault="00236591">
      <w:pPr>
        <w:sectPr w:rsidR="00236591">
          <w:footerReference w:type="default" r:id="rId7"/>
          <w:type w:val="continuous"/>
          <w:pgSz w:w="11910" w:h="16840"/>
          <w:pgMar w:top="600" w:right="640" w:bottom="960" w:left="1400" w:header="720" w:footer="777" w:gutter="0"/>
          <w:pgNumType w:start="1"/>
          <w:cols w:space="720"/>
        </w:sectPr>
      </w:pPr>
    </w:p>
    <w:p w:rsidR="00236591" w:rsidRDefault="00236591">
      <w:pPr>
        <w:pStyle w:val="BodyText"/>
        <w:spacing w:before="73"/>
        <w:ind w:firstLine="707"/>
        <w:jc w:val="left"/>
      </w:pPr>
      <w:r>
        <w:t>-мониторинг</w:t>
      </w:r>
      <w:r>
        <w:rPr>
          <w:spacing w:val="49"/>
        </w:rPr>
        <w:t xml:space="preserve"> </w:t>
      </w:r>
      <w:r>
        <w:t>эффективности</w:t>
      </w:r>
      <w:r>
        <w:rPr>
          <w:spacing w:val="50"/>
        </w:rPr>
        <w:t xml:space="preserve"> </w:t>
      </w:r>
      <w:r>
        <w:t>внедренных</w:t>
      </w:r>
      <w:r>
        <w:rPr>
          <w:spacing w:val="51"/>
        </w:rPr>
        <w:t xml:space="preserve"> </w:t>
      </w:r>
      <w:r>
        <w:t>антикоррупционных</w:t>
      </w:r>
      <w:r>
        <w:rPr>
          <w:spacing w:val="51"/>
        </w:rPr>
        <w:t xml:space="preserve"> </w:t>
      </w:r>
      <w:r>
        <w:t>мер</w:t>
      </w:r>
      <w:r>
        <w:rPr>
          <w:spacing w:val="49"/>
        </w:rPr>
        <w:t xml:space="preserve"> </w:t>
      </w:r>
      <w:r>
        <w:t>(стандартов,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 т.п.).</w:t>
      </w:r>
    </w:p>
    <w:p w:rsidR="00236591" w:rsidRDefault="00236591">
      <w:pPr>
        <w:pStyle w:val="BodyText"/>
        <w:spacing w:before="5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3406"/>
        </w:tabs>
        <w:spacing w:before="1"/>
        <w:ind w:left="3405" w:hanging="241"/>
      </w:pPr>
      <w:r>
        <w:t>Используемые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447"/>
        </w:tabs>
        <w:ind w:right="101" w:firstLine="707"/>
        <w:rPr>
          <w:sz w:val="24"/>
        </w:rPr>
      </w:pPr>
      <w:r>
        <w:rPr>
          <w:sz w:val="24"/>
        </w:rPr>
        <w:t>Коррупция – злоупотребление служебным положением, дача взятки,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 общества и государства в целях получения выгоды в виде денег,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имущества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имущественного характера,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прав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или для третьих лиц либо незаконное предоставление такой выгоды указанному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деяний от имени или в интересах юридического лица (пункт 1 статьи 1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2008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коррупции»).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680"/>
        </w:tabs>
        <w:ind w:right="102" w:firstLine="707"/>
        <w:rPr>
          <w:sz w:val="24"/>
        </w:rPr>
      </w:pP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физических лиц в пределах их полномочий (пункт 2 статьи 1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2008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 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коррупции»):</w:t>
      </w:r>
    </w:p>
    <w:p w:rsidR="00236591" w:rsidRDefault="00236591">
      <w:pPr>
        <w:pStyle w:val="BodyText"/>
        <w:ind w:firstLine="707"/>
        <w:jc w:val="left"/>
      </w:pPr>
      <w:r>
        <w:t>а)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предупреждению</w:t>
      </w:r>
      <w:r>
        <w:rPr>
          <w:spacing w:val="56"/>
        </w:rPr>
        <w:t xml:space="preserve"> </w:t>
      </w:r>
      <w:r>
        <w:t>коррупции,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выявлению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последующему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-1"/>
        </w:rPr>
        <w:t xml:space="preserve"> </w:t>
      </w:r>
      <w:r>
        <w:t>коррупции);</w:t>
      </w:r>
    </w:p>
    <w:p w:rsidR="00236591" w:rsidRDefault="00236591">
      <w:pPr>
        <w:pStyle w:val="BodyText"/>
        <w:ind w:firstLine="707"/>
        <w:jc w:val="left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(борьба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:rsidR="00236591" w:rsidRDefault="00236591">
      <w:pPr>
        <w:pStyle w:val="BodyText"/>
        <w:tabs>
          <w:tab w:val="left" w:pos="1501"/>
          <w:tab w:val="left" w:pos="2050"/>
          <w:tab w:val="left" w:pos="3753"/>
          <w:tab w:val="left" w:pos="4182"/>
          <w:tab w:val="left" w:pos="5017"/>
          <w:tab w:val="left" w:pos="6535"/>
          <w:tab w:val="left" w:pos="8118"/>
        </w:tabs>
        <w:ind w:right="108" w:firstLine="707"/>
        <w:jc w:val="left"/>
      </w:pPr>
      <w:r>
        <w:t>в)</w:t>
      </w:r>
      <w:r>
        <w:tab/>
        <w:t>по</w:t>
      </w:r>
      <w:r>
        <w:tab/>
        <w:t>минимизации</w:t>
      </w:r>
      <w:r>
        <w:tab/>
        <w:t>и</w:t>
      </w:r>
      <w:r>
        <w:tab/>
        <w:t>(или)</w:t>
      </w:r>
      <w:r>
        <w:tab/>
        <w:t>ликвидации</w:t>
      </w:r>
      <w:r>
        <w:tab/>
        <w:t>последствий</w:t>
      </w:r>
      <w:r>
        <w:tab/>
      </w:r>
      <w:r>
        <w:rPr>
          <w:spacing w:val="-1"/>
        </w:rPr>
        <w:t>коррупционных</w:t>
      </w:r>
      <w:r>
        <w:rPr>
          <w:spacing w:val="-57"/>
        </w:rPr>
        <w:t xml:space="preserve"> </w:t>
      </w:r>
      <w:r>
        <w:t>правонарушений.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447"/>
        </w:tabs>
        <w:ind w:right="108" w:firstLine="707"/>
        <w:rPr>
          <w:sz w:val="24"/>
        </w:rPr>
      </w:pPr>
      <w:r>
        <w:rPr>
          <w:sz w:val="24"/>
        </w:rPr>
        <w:t>Контрагент – любое российское или иностранное юридическое или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с которым организация вступает в договорные отношения, за исключением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483"/>
        </w:tabs>
        <w:ind w:right="100" w:firstLine="707"/>
        <w:rPr>
          <w:sz w:val="24"/>
        </w:rPr>
      </w:pPr>
      <w:r>
        <w:rPr>
          <w:sz w:val="24"/>
        </w:rPr>
        <w:t>Взятка – получение должностным лицом, иностранным должностным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 денег, ценных бумаг, иного имущества либо в виде незаконных оказания 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действий (бездействие) в пользу взяткодателя или представляемых им лиц,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такие действия (бездействие) входят в служебные полномочия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 если оно в силу должностного положения может способствовать таким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(бездействию),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попустительство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615"/>
        </w:tabs>
        <w:ind w:right="104" w:firstLine="707"/>
        <w:rPr>
          <w:sz w:val="24"/>
        </w:rPr>
      </w:pP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управленческие функции в коммерческой или иной организации, денег, ценных бумаг,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 имущества, оказание ему услуг имущественного характера, предоставление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прав за совершение действий (бездействие) в интересах дающего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 этим лицом служебным положением (часть 1 статьи 204 Уголовного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526"/>
        </w:tabs>
        <w:ind w:right="101" w:firstLine="707"/>
        <w:rPr>
          <w:sz w:val="24"/>
        </w:rPr>
      </w:pP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способное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 которой он является.</w:t>
      </w:r>
    </w:p>
    <w:p w:rsidR="00236591" w:rsidRDefault="00236591">
      <w:pPr>
        <w:pStyle w:val="ListParagraph"/>
        <w:numPr>
          <w:ilvl w:val="1"/>
          <w:numId w:val="2"/>
        </w:numPr>
        <w:tabs>
          <w:tab w:val="left" w:pos="1620"/>
        </w:tabs>
        <w:ind w:right="99" w:firstLine="707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имущественных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 лиц.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1630"/>
        </w:tabs>
        <w:spacing w:before="78"/>
        <w:ind w:left="1629" w:hanging="24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</w:p>
    <w:p w:rsidR="00236591" w:rsidRDefault="00236591">
      <w:pPr>
        <w:pStyle w:val="BodyText"/>
        <w:ind w:right="110" w:firstLine="767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принципах: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680"/>
        </w:tabs>
        <w:ind w:right="10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:rsidR="00236591" w:rsidRDefault="00236591">
      <w:pPr>
        <w:pStyle w:val="BodyText"/>
        <w:ind w:right="104" w:firstLine="707"/>
      </w:pPr>
      <w:r>
        <w:t>Настоящая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законам, нормативным правовым актам Президента Российской Федерации, а</w:t>
      </w:r>
      <w:r>
        <w:rPr>
          <w:spacing w:val="-57"/>
        </w:rPr>
        <w:t xml:space="preserve"> </w:t>
      </w:r>
      <w:r>
        <w:t>также нормативным правовым актам Правительства Российской Федерации, 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Учреждению.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spacing w:line="274" w:lineRule="exact"/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руководства.</w:t>
      </w:r>
    </w:p>
    <w:p w:rsidR="00236591" w:rsidRDefault="00236591">
      <w:pPr>
        <w:pStyle w:val="BodyText"/>
        <w:ind w:right="109" w:firstLine="707"/>
      </w:pPr>
      <w:r>
        <w:t>Ключевая роль руководства Учреждения в формировании культуры нетерпимости к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Учреждении.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236591" w:rsidRDefault="00236591">
      <w:pPr>
        <w:pStyle w:val="BodyText"/>
        <w:ind w:right="105" w:firstLine="707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риску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коррупции.</w:t>
      </w:r>
    </w:p>
    <w:p w:rsidR="00236591" w:rsidRDefault="00236591">
      <w:pPr>
        <w:pStyle w:val="BodyText"/>
        <w:ind w:right="105" w:firstLine="707"/>
      </w:pPr>
      <w:r>
        <w:t>В Учреждении разрабатываются и выполняются мероприятия, позволяющие снизить</w:t>
      </w:r>
      <w:r>
        <w:rPr>
          <w:spacing w:val="-57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</w:p>
    <w:p w:rsidR="00236591" w:rsidRDefault="00236591">
      <w:pPr>
        <w:pStyle w:val="BodyText"/>
        <w:ind w:right="104" w:firstLine="707"/>
      </w:pPr>
      <w:r>
        <w:t>В Учреждении применяют такие антикоррупционные мероприятия, которые 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простоту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наказания.</w:t>
      </w:r>
    </w:p>
    <w:p w:rsidR="00236591" w:rsidRDefault="00236591">
      <w:pPr>
        <w:pStyle w:val="BodyText"/>
        <w:ind w:right="106" w:firstLine="707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коррупционных правонарушений в связи с исполнением трудовых обязанностей, а также</w:t>
      </w:r>
      <w:r>
        <w:rPr>
          <w:spacing w:val="1"/>
        </w:rPr>
        <w:t xml:space="preserve"> </w:t>
      </w:r>
      <w:r>
        <w:t>персональная ответственность руководства за реализацию настоящей Антикоррупционной</w:t>
      </w:r>
      <w:r>
        <w:rPr>
          <w:spacing w:val="1"/>
        </w:rPr>
        <w:t xml:space="preserve"> </w:t>
      </w:r>
      <w:r>
        <w:t>политики.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430"/>
        </w:tabs>
        <w:ind w:left="1430" w:hanging="42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мониторинга.</w:t>
      </w:r>
    </w:p>
    <w:p w:rsidR="00236591" w:rsidRDefault="00236591">
      <w:pPr>
        <w:pStyle w:val="BodyText"/>
        <w:ind w:right="110" w:firstLine="707"/>
      </w:pPr>
      <w:r>
        <w:t>В Учреждении регулярно осуществляется мониторинг эффективности 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2"/>
        </w:rPr>
        <w:t xml:space="preserve"> </w:t>
      </w:r>
      <w:r>
        <w:t>процедур, а</w:t>
      </w:r>
      <w:r>
        <w:rPr>
          <w:spacing w:val="-2"/>
        </w:rPr>
        <w:t xml:space="preserve"> </w:t>
      </w:r>
      <w:r>
        <w:t>также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:rsidR="00236591" w:rsidRDefault="00236591">
      <w:pPr>
        <w:pStyle w:val="ListParagraph"/>
        <w:numPr>
          <w:ilvl w:val="1"/>
          <w:numId w:val="1"/>
        </w:numPr>
        <w:tabs>
          <w:tab w:val="left" w:pos="1562"/>
        </w:tabs>
        <w:ind w:left="1562" w:hanging="48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открытости.</w:t>
      </w:r>
    </w:p>
    <w:p w:rsidR="00236591" w:rsidRDefault="00236591">
      <w:pPr>
        <w:pStyle w:val="BodyText"/>
        <w:ind w:right="99"/>
      </w:pPr>
      <w:r>
        <w:t>Информирование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антикоррупционных стандартах</w:t>
      </w:r>
      <w:r>
        <w:rPr>
          <w:spacing w:val="1"/>
        </w:rPr>
        <w:t xml:space="preserve"> </w:t>
      </w:r>
      <w:r>
        <w:t>ведения деятельности.</w:t>
      </w:r>
    </w:p>
    <w:p w:rsidR="00236591" w:rsidRDefault="00236591">
      <w:pPr>
        <w:pStyle w:val="BodyText"/>
        <w:spacing w:before="5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543"/>
        </w:tabs>
        <w:ind w:left="542" w:hanging="241"/>
        <w:jc w:val="left"/>
      </w:pPr>
      <w:r>
        <w:t>Антикоррупционные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применения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30"/>
        </w:tabs>
        <w:spacing w:line="274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89"/>
        </w:tabs>
        <w:ind w:right="102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намерений: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1"/>
        </w:tabs>
        <w:ind w:right="110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мерах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600"/>
          <w:tab w:val="left" w:pos="1743"/>
          <w:tab w:val="left" w:pos="2074"/>
          <w:tab w:val="left" w:pos="3331"/>
          <w:tab w:val="left" w:pos="4607"/>
          <w:tab w:val="left" w:pos="4930"/>
          <w:tab w:val="left" w:pos="6662"/>
          <w:tab w:val="left" w:pos="8410"/>
        </w:tabs>
        <w:ind w:right="108" w:firstLine="0"/>
        <w:jc w:val="left"/>
        <w:rPr>
          <w:sz w:val="24"/>
        </w:rPr>
      </w:pPr>
      <w:r>
        <w:rPr>
          <w:sz w:val="24"/>
        </w:rPr>
        <w:t>введение</w:t>
      </w:r>
      <w:r>
        <w:rPr>
          <w:sz w:val="24"/>
        </w:rPr>
        <w:tab/>
        <w:t>в</w:t>
      </w:r>
      <w:r>
        <w:rPr>
          <w:sz w:val="24"/>
        </w:rPr>
        <w:tab/>
        <w:t>договоры,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хозяйственной</w:t>
      </w:r>
      <w:r>
        <w:rPr>
          <w:sz w:val="24"/>
        </w:rPr>
        <w:tab/>
        <w:t>деятельностью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 оговорки;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10"/>
        </w:tabs>
        <w:ind w:left="1610" w:hanging="60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:rsidR="00236591" w:rsidRDefault="00236591">
      <w:pPr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0"/>
          <w:numId w:val="5"/>
        </w:numPr>
        <w:tabs>
          <w:tab w:val="left" w:pos="463"/>
        </w:tabs>
        <w:spacing w:before="73"/>
        <w:ind w:right="111" w:firstLine="0"/>
        <w:rPr>
          <w:sz w:val="24"/>
        </w:rPr>
      </w:pPr>
      <w:r>
        <w:rPr>
          <w:sz w:val="24"/>
        </w:rPr>
        <w:t>разработка и введение Порядка предотвращения и урегулирования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94" w:firstLine="0"/>
        <w:rPr>
          <w:sz w:val="24"/>
        </w:rPr>
      </w:pPr>
      <w:r>
        <w:rPr>
          <w:sz w:val="24"/>
        </w:rPr>
        <w:t>введение процедуры информирования работниками работодателя о случаях склонения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других работников к совершению коррупционных нарушений и порядка рассмотрения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сообщений;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spacing w:before="1"/>
        <w:ind w:right="86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Школы, наиболее подверженных таким рискам, и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02"/>
        </w:tabs>
        <w:spacing w:line="275" w:lineRule="exact"/>
        <w:ind w:left="501" w:hanging="20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10"/>
        </w:tabs>
        <w:spacing w:line="275" w:lineRule="exact"/>
        <w:ind w:left="1610" w:hanging="60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326" w:firstLine="0"/>
        <w:jc w:val="left"/>
        <w:rPr>
          <w:sz w:val="24"/>
        </w:rPr>
      </w:pPr>
      <w:r>
        <w:rPr>
          <w:sz w:val="24"/>
        </w:rPr>
        <w:t>ознакомление работников под роспись с нормативными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вопросы предупреждения и противодействия коррупции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6"/>
        </w:tabs>
        <w:ind w:right="108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97"/>
        </w:tabs>
        <w:ind w:right="10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(соблюдения)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58"/>
        </w:tabs>
        <w:spacing w:before="1"/>
        <w:ind w:right="111" w:firstLine="707"/>
        <w:jc w:val="left"/>
        <w:rPr>
          <w:sz w:val="24"/>
        </w:rPr>
      </w:pPr>
      <w:r>
        <w:rPr>
          <w:sz w:val="24"/>
        </w:rPr>
        <w:t>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аудита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 организации: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69"/>
        </w:tabs>
        <w:ind w:right="10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93"/>
        </w:tabs>
        <w:ind w:right="10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учета;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05" w:firstLine="0"/>
        <w:rPr>
          <w:sz w:val="24"/>
        </w:rPr>
      </w:pPr>
      <w:r>
        <w:rPr>
          <w:sz w:val="24"/>
        </w:rPr>
        <w:t>осуществление регулярного контроля экономической обоснованности расходов в сферах с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консультантам.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10"/>
        </w:tabs>
        <w:ind w:left="1610" w:hanging="6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периодическое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71"/>
        </w:tabs>
        <w:ind w:right="103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10"/>
        </w:tabs>
        <w:ind w:left="1610" w:hanging="60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7"/>
        </w:tabs>
        <w:ind w:right="106" w:firstLine="0"/>
        <w:rPr>
          <w:sz w:val="24"/>
        </w:rPr>
      </w:pPr>
      <w:r>
        <w:rPr>
          <w:sz w:val="24"/>
        </w:rPr>
        <w:t>подготовка и распространение отчетных материалов о проводимой работе и результатах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69"/>
        </w:tabs>
        <w:ind w:left="302" w:right="108" w:firstLine="707"/>
        <w:rPr>
          <w:b/>
          <w:sz w:val="24"/>
        </w:rPr>
      </w:pPr>
      <w:r>
        <w:rPr>
          <w:sz w:val="24"/>
        </w:rPr>
        <w:t>Школа может утвердить план реализации антикоррупционных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1)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543"/>
        </w:tabs>
        <w:spacing w:before="5"/>
        <w:ind w:left="542" w:hanging="241"/>
      </w:pPr>
      <w:r>
        <w:t>Определение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57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56"/>
        </w:rPr>
        <w:t xml:space="preserve"> </w:t>
      </w:r>
      <w:r>
        <w:t>коррупции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7"/>
        </w:tabs>
        <w:ind w:left="302" w:right="10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штатной  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и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(далее - Ответственное лицо).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которого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противодействия коррупции определены его 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082"/>
        </w:tabs>
        <w:ind w:left="1082"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108"/>
        <w:rPr>
          <w:sz w:val="24"/>
        </w:rPr>
      </w:pPr>
      <w:r>
        <w:rPr>
          <w:sz w:val="24"/>
        </w:rPr>
        <w:t>разработку и представление на утверждение директору Школы проектов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106"/>
        <w:rPr>
          <w:sz w:val="24"/>
        </w:rPr>
      </w:pPr>
      <w:r>
        <w:rPr>
          <w:sz w:val="24"/>
        </w:rPr>
        <w:t>проведение контрольных мероприятий, направленных на выявление 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Школы;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102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интересах или от имени иной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лица, а также о случаях совершения коррупционных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 лицами;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spacing w:before="73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631"/>
        <w:rPr>
          <w:sz w:val="24"/>
        </w:rPr>
      </w:pPr>
      <w:r>
        <w:rPr>
          <w:sz w:val="24"/>
        </w:rPr>
        <w:t>организацию обучающих мероприятий по вопросам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spacing w:before="1"/>
        <w:ind w:left="1021" w:right="102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109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236591" w:rsidRDefault="00236591">
      <w:pPr>
        <w:pStyle w:val="ListParagraph"/>
        <w:numPr>
          <w:ilvl w:val="1"/>
          <w:numId w:val="5"/>
        </w:numPr>
        <w:tabs>
          <w:tab w:val="left" w:pos="1022"/>
        </w:tabs>
        <w:ind w:left="1021" w:right="1268"/>
        <w:rPr>
          <w:sz w:val="24"/>
        </w:rPr>
      </w:pPr>
      <w:r>
        <w:rPr>
          <w:sz w:val="24"/>
        </w:rPr>
        <w:t>проведение оценки результатов антикоррупционной работы и подготовка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2319"/>
        </w:tabs>
        <w:spacing w:before="2"/>
        <w:ind w:left="2318" w:hanging="241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</w:t>
      </w:r>
      <w:r>
        <w:rPr>
          <w:spacing w:val="-3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02"/>
        </w:tabs>
        <w:ind w:left="302" w:right="107" w:firstLine="707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40"/>
        </w:tabs>
        <w:ind w:left="302" w:right="99" w:firstLine="707"/>
        <w:rPr>
          <w:sz w:val="24"/>
        </w:rPr>
      </w:pPr>
      <w:r>
        <w:rPr>
          <w:sz w:val="24"/>
        </w:rPr>
        <w:t>С целью регулирования и предотвращения конфликта интересов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59"/>
        </w:tabs>
        <w:ind w:left="302" w:right="105" w:firstLine="707"/>
        <w:rPr>
          <w:sz w:val="24"/>
        </w:rPr>
      </w:pPr>
      <w:r>
        <w:rPr>
          <w:sz w:val="24"/>
        </w:rPr>
        <w:t>Положение о порядке работы по предотвращению конфликта интересов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конфликта интересов педагогического работника при осуществлении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 это внутренний документ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47"/>
        </w:tabs>
        <w:ind w:left="302" w:right="104" w:firstLine="707"/>
        <w:rPr>
          <w:sz w:val="24"/>
        </w:rPr>
      </w:pPr>
      <w:r>
        <w:rPr>
          <w:sz w:val="24"/>
        </w:rPr>
        <w:t>Деятельность по выявлению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конфликта интересов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специфику.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3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697" w:firstLine="0"/>
        <w:jc w:val="left"/>
        <w:rPr>
          <w:sz w:val="24"/>
        </w:rPr>
      </w:pPr>
      <w:r>
        <w:rPr>
          <w:sz w:val="24"/>
        </w:rPr>
        <w:t>индивидуальное рассмотрение и оценка репутационных рисков для организации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урегулирование;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55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9"/>
        </w:tabs>
        <w:ind w:right="108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9"/>
        </w:tabs>
        <w:ind w:right="110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Школой..</w:t>
      </w:r>
    </w:p>
    <w:p w:rsidR="00236591" w:rsidRDefault="00236591">
      <w:pPr>
        <w:pStyle w:val="BodyText"/>
        <w:ind w:left="0"/>
        <w:jc w:val="left"/>
      </w:pPr>
    </w:p>
    <w:p w:rsidR="00236591" w:rsidRDefault="00236591">
      <w:pPr>
        <w:pStyle w:val="ListParagraph"/>
        <w:numPr>
          <w:ilvl w:val="1"/>
          <w:numId w:val="7"/>
        </w:numPr>
        <w:tabs>
          <w:tab w:val="left" w:pos="1629"/>
        </w:tabs>
        <w:ind w:left="302" w:right="111" w:firstLine="70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4"/>
        </w:tabs>
        <w:ind w:right="102" w:firstLine="0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 интересами организации – без учёта своих личных интересов,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содействовать 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30"/>
        </w:tabs>
        <w:rPr>
          <w:sz w:val="24"/>
        </w:rPr>
      </w:pP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36591" w:rsidRDefault="00236591">
      <w:pPr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BodyText"/>
        <w:spacing w:before="73"/>
      </w:pPr>
      <w:r>
        <w:t>Раскрытие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31"/>
        </w:tabs>
        <w:ind w:left="302" w:right="104" w:firstLine="707"/>
        <w:rPr>
          <w:sz w:val="24"/>
        </w:rPr>
      </w:pP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лицом с целью оценки серьезности возникающих для организации рисков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подходящей формы урегулирования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30"/>
        </w:tabs>
        <w:spacing w:before="1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85"/>
        </w:tabs>
        <w:ind w:right="101" w:firstLine="0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работника;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4"/>
        </w:tabs>
        <w:ind w:right="110" w:firstLine="0"/>
        <w:rPr>
          <w:sz w:val="24"/>
        </w:rPr>
      </w:pPr>
      <w:r>
        <w:rPr>
          <w:sz w:val="24"/>
        </w:rPr>
        <w:t>добровольный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 под 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spacing w:line="274" w:lineRule="exact"/>
        <w:ind w:left="441"/>
        <w:rPr>
          <w:sz w:val="24"/>
        </w:rPr>
      </w:pPr>
      <w:r>
        <w:rPr>
          <w:sz w:val="24"/>
        </w:rPr>
        <w:t>пересмотр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97"/>
        </w:tabs>
        <w:ind w:right="107" w:firstLine="0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если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функциональными обязанностями;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584" w:firstLine="0"/>
        <w:jc w:val="left"/>
        <w:rPr>
          <w:sz w:val="24"/>
        </w:rPr>
      </w:pPr>
      <w:r>
        <w:rPr>
          <w:sz w:val="24"/>
        </w:rPr>
        <w:t>перевод работника на должность, предусматривающую выполнение 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конфликтом интересов;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742" w:firstLine="0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1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4"/>
        </w:tabs>
        <w:spacing w:before="1"/>
        <w:ind w:left="443" w:hanging="142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21"/>
        </w:tabs>
        <w:ind w:right="103" w:firstLine="0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236591" w:rsidRDefault="00236591">
      <w:pPr>
        <w:pStyle w:val="BodyText"/>
        <w:spacing w:before="4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1166"/>
        </w:tabs>
        <w:ind w:left="1166" w:hanging="240"/>
      </w:pPr>
      <w:r>
        <w:t>Возможные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346"/>
        </w:tabs>
        <w:spacing w:line="274" w:lineRule="exact"/>
        <w:ind w:left="1346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работников: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7"/>
        </w:tabs>
        <w:spacing w:before="1"/>
        <w:ind w:right="100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решений, которые могут принести материальную или нематериальную выгоду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являющимся его родственниками, друзьями или иным лицам, с которыми 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 заинтересованность.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51"/>
        </w:tabs>
        <w:ind w:right="107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 его родственниками, друзьями или иными лицами, с которым связана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заинтересованность.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2"/>
        </w:tabs>
        <w:ind w:right="105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выполняет или намерен выполнять оплачиваемую работу в иной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 деловые отношения со Школой, намеревающейся установить такие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являющейся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конкурентом.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49"/>
        </w:tabs>
        <w:ind w:right="104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 интеллектуальной деятельности, на которую он или иное лицо,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заинтересованность 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2"/>
        </w:tabs>
        <w:ind w:right="105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конкурентом.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2"/>
        </w:tabs>
        <w:spacing w:before="1"/>
        <w:ind w:right="102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имеет финансовые или имущественные обязательства перед иной 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имеет деловые отношения со Школой, намеревается установить такие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является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конкурентом.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77"/>
        </w:tabs>
        <w:ind w:right="105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(сохранении)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2"/>
        </w:tabs>
        <w:ind w:right="104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получает материальные блага или услуги от иной организации, которая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отношения со Школой, намеревается установить такие отношения или является ее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конкурентом.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2"/>
          <w:numId w:val="7"/>
        </w:numPr>
        <w:tabs>
          <w:tab w:val="left" w:pos="1622"/>
        </w:tabs>
        <w:spacing w:before="73"/>
        <w:ind w:right="105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получает дорогостоящие подарки от родителей, от своего подчиненного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783"/>
        </w:tabs>
        <w:spacing w:before="1"/>
        <w:ind w:right="101" w:firstLine="62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или прекращении деловых отношений Школы с иной организацией, от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поступает 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697"/>
        </w:tabs>
        <w:ind w:right="106" w:firstLine="623"/>
        <w:rPr>
          <w:sz w:val="24"/>
        </w:rPr>
      </w:pPr>
      <w:r>
        <w:rPr>
          <w:sz w:val="24"/>
        </w:rPr>
        <w:t>Работник Школы использует информацию, ставшую ему известной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 при совершении коммерческих сделок для себя или иного лица,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59"/>
        </w:tabs>
        <w:ind w:left="302" w:right="108" w:firstLine="623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конфликта интересов педагогического работника при осуществлении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543"/>
        </w:tabs>
        <w:spacing w:before="3"/>
        <w:ind w:left="542" w:hanging="241"/>
      </w:pPr>
      <w:r>
        <w:t>Стандарты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47"/>
        </w:tabs>
        <w:ind w:left="302" w:right="110" w:firstLine="707"/>
        <w:rPr>
          <w:sz w:val="24"/>
        </w:rPr>
      </w:pPr>
      <w:r>
        <w:rPr>
          <w:sz w:val="24"/>
        </w:rPr>
        <w:t>Важным элементом работы по предупреждению коррупции является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437"/>
        </w:tabs>
        <w:ind w:left="302" w:right="103" w:firstLine="707"/>
        <w:rPr>
          <w:sz w:val="24"/>
        </w:rPr>
      </w:pPr>
      <w:r>
        <w:rPr>
          <w:sz w:val="24"/>
        </w:rPr>
        <w:t>Настоящее положение устанавливает ряд общих правил и стандартов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Школы, затрагивающих общую этику деловых отношений и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этичного, добросовестного поведения работников и организации 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взаимного уважения;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236591" w:rsidRDefault="00236591">
      <w:pPr>
        <w:pStyle w:val="BodyText"/>
        <w:spacing w:before="3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2873"/>
        </w:tabs>
        <w:spacing w:line="240" w:lineRule="auto"/>
        <w:ind w:left="2873" w:hanging="360"/>
        <w:jc w:val="left"/>
      </w:pP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работников</w:t>
      </w:r>
    </w:p>
    <w:p w:rsidR="00236591" w:rsidRDefault="00236591">
      <w:pPr>
        <w:pStyle w:val="BodyText"/>
        <w:spacing w:before="7"/>
        <w:ind w:left="0"/>
        <w:jc w:val="left"/>
        <w:rPr>
          <w:b/>
          <w:sz w:val="23"/>
        </w:rPr>
      </w:pPr>
    </w:p>
    <w:p w:rsidR="00236591" w:rsidRDefault="00236591">
      <w:pPr>
        <w:pStyle w:val="ListParagraph"/>
        <w:numPr>
          <w:ilvl w:val="1"/>
          <w:numId w:val="7"/>
        </w:numPr>
        <w:tabs>
          <w:tab w:val="left" w:pos="1627"/>
        </w:tabs>
        <w:ind w:left="302" w:right="10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1550" w:hanging="54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коррупция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09" w:firstLine="0"/>
        <w:rPr>
          <w:sz w:val="24"/>
        </w:rPr>
      </w:pPr>
      <w:r>
        <w:rPr>
          <w:sz w:val="24"/>
        </w:rPr>
        <w:t>ознакомление с требованиями законодательства и внутренними документами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spacing w:before="1"/>
        <w:ind w:left="44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 обязанностей;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95"/>
        </w:tabs>
        <w:ind w:right="111" w:firstLine="0"/>
        <w:rPr>
          <w:sz w:val="24"/>
        </w:rPr>
      </w:pPr>
      <w:r>
        <w:rPr>
          <w:sz w:val="24"/>
        </w:rPr>
        <w:t>поведение в ситуациях коррупционного риска, в частности в случаях вымогательства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74"/>
        </w:tabs>
        <w:ind w:right="103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1550" w:hanging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51"/>
        </w:tabs>
        <w:ind w:right="110" w:firstLine="0"/>
        <w:rPr>
          <w:sz w:val="24"/>
        </w:rPr>
      </w:pPr>
      <w:r>
        <w:rPr>
          <w:sz w:val="24"/>
        </w:rPr>
        <w:t>обучение по вопросам профилактики и противодействия коррупции непосредственно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638"/>
        </w:tabs>
        <w:ind w:right="107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иную,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spacing w:before="73"/>
        <w:ind w:right="336" w:firstLine="0"/>
        <w:rPr>
          <w:sz w:val="24"/>
        </w:rPr>
      </w:pPr>
      <w:r>
        <w:rPr>
          <w:sz w:val="24"/>
        </w:rPr>
        <w:t>периодическое обучение работников с целью поддержания их знаний и навыков в сфере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на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7"/>
        </w:tabs>
        <w:ind w:right="108" w:firstLine="0"/>
        <w:rPr>
          <w:sz w:val="24"/>
        </w:rPr>
      </w:pPr>
      <w:r>
        <w:rPr>
          <w:sz w:val="24"/>
        </w:rPr>
        <w:t>дополнительное обучение в случае выявления провалов в реализации 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67"/>
        </w:tabs>
        <w:spacing w:before="1"/>
        <w:ind w:left="302" w:right="108" w:firstLine="707"/>
        <w:rPr>
          <w:sz w:val="24"/>
        </w:rPr>
      </w:pPr>
      <w:r>
        <w:rPr>
          <w:sz w:val="24"/>
        </w:rPr>
        <w:t>Консультирование по вопросам противодействия коррупции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порядке. Ответственным лицом за проведение такого 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70"/>
        </w:tabs>
        <w:spacing w:before="2" w:line="237" w:lineRule="auto"/>
        <w:ind w:left="302" w:right="102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36591" w:rsidRDefault="00236591">
      <w:pPr>
        <w:pStyle w:val="BodyText"/>
        <w:spacing w:before="6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3565"/>
        </w:tabs>
        <w:ind w:left="3564" w:hanging="361"/>
      </w:pPr>
      <w:r>
        <w:t>Внутренний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аудит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17"/>
        </w:tabs>
        <w:ind w:left="302" w:right="105" w:firstLine="707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Федеральным законом от 6 декабря 2011 г. №402-ФЗ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учете».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20"/>
        </w:tabs>
        <w:ind w:left="302" w:right="10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обеспечения соответствия деятельности организации требованиям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и 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 актов,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14"/>
        </w:tabs>
        <w:ind w:right="106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33"/>
        </w:tabs>
        <w:ind w:right="109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25"/>
          <w:sz w:val="24"/>
        </w:rPr>
        <w:t xml:space="preserve"> </w:t>
      </w:r>
      <w:r>
        <w:rPr>
          <w:sz w:val="24"/>
        </w:rPr>
        <w:t>налагаемых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профессиональной деятельности;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624"/>
          <w:tab w:val="left" w:pos="1796"/>
          <w:tab w:val="left" w:pos="3606"/>
          <w:tab w:val="left" w:pos="5503"/>
          <w:tab w:val="left" w:pos="7475"/>
          <w:tab w:val="left" w:pos="8686"/>
          <w:tab w:val="left" w:pos="9041"/>
        </w:tabs>
        <w:ind w:right="110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экономической</w:t>
      </w:r>
      <w:r>
        <w:rPr>
          <w:sz w:val="24"/>
        </w:rPr>
        <w:tab/>
        <w:t>обоснованности</w:t>
      </w:r>
      <w:r>
        <w:rPr>
          <w:sz w:val="24"/>
        </w:rPr>
        <w:tab/>
        <w:t>осуществляемых</w:t>
      </w:r>
      <w:r>
        <w:rPr>
          <w:sz w:val="24"/>
        </w:rPr>
        <w:tab/>
        <w:t>операций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67"/>
        </w:tabs>
        <w:ind w:left="302" w:right="101" w:firstLine="707"/>
        <w:rPr>
          <w:sz w:val="24"/>
        </w:rPr>
      </w:pPr>
      <w:r>
        <w:rPr>
          <w:sz w:val="24"/>
        </w:rPr>
        <w:t>Контроль документирования операций хозяйственной деятельности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нарушений: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 и отчетности, уничтожения документов и отчетности ранее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302" w:right="233" w:firstLine="707"/>
        <w:jc w:val="left"/>
        <w:rPr>
          <w:sz w:val="24"/>
        </w:rPr>
      </w:pPr>
      <w:r>
        <w:rPr>
          <w:sz w:val="24"/>
        </w:rPr>
        <w:t>Проверка экономической обоснованности осуществляемых операций в сферах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коррупционного риска может проводиться в отношении обмена деловыми подарками,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 расходов, благотворительных пожертвований, вознаграждений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консультантам и других сфер. При этом принимается во внимание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индикаторов неправомерных действий,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308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предоставление иных ценностей или благ внешним консультантам, государственным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33"/>
        </w:tabs>
        <w:ind w:right="107" w:firstLine="0"/>
        <w:jc w:val="left"/>
        <w:rPr>
          <w:sz w:val="24"/>
        </w:rPr>
      </w:pPr>
      <w:r>
        <w:rPr>
          <w:sz w:val="24"/>
        </w:rPr>
        <w:t>выплата</w:t>
      </w:r>
      <w:r>
        <w:rPr>
          <w:spacing w:val="29"/>
          <w:sz w:val="24"/>
        </w:rPr>
        <w:t xml:space="preserve"> </w:t>
      </w:r>
      <w:r>
        <w:rPr>
          <w:sz w:val="24"/>
        </w:rPr>
        <w:t>посреднику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22"/>
          <w:sz w:val="24"/>
        </w:rPr>
        <w:t xml:space="preserve"> </w:t>
      </w:r>
      <w:r>
        <w:rPr>
          <w:sz w:val="24"/>
        </w:rPr>
        <w:t>консультанту</w:t>
      </w:r>
      <w:r>
        <w:rPr>
          <w:spacing w:val="25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 услуг;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закупки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ценам,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рыночных;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сомнительные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наличными.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783"/>
        </w:tabs>
        <w:spacing w:before="5"/>
        <w:ind w:left="782" w:hanging="361"/>
        <w:jc w:val="left"/>
      </w:pPr>
      <w:r>
        <w:t>Оценка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49"/>
        </w:tabs>
        <w:ind w:left="302" w:right="108" w:firstLine="707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как в целях получения личной выгоды, так 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1550" w:hanging="540"/>
        <w:rPr>
          <w:sz w:val="24"/>
        </w:rPr>
      </w:pPr>
      <w:r>
        <w:rPr>
          <w:sz w:val="24"/>
        </w:rPr>
        <w:t>Выделяются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730"/>
        </w:tabs>
        <w:ind w:left="1730" w:hanging="720"/>
        <w:rPr>
          <w:sz w:val="24"/>
        </w:rPr>
      </w:pPr>
      <w:r>
        <w:rPr>
          <w:sz w:val="24"/>
        </w:rPr>
        <w:t>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процессам: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spacing w:before="73"/>
        <w:ind w:left="441"/>
        <w:jc w:val="left"/>
        <w:rPr>
          <w:sz w:val="24"/>
        </w:rPr>
      </w:pPr>
      <w:r>
        <w:rPr>
          <w:sz w:val="24"/>
        </w:rPr>
        <w:t>репетиторство;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02"/>
        </w:tabs>
        <w:ind w:left="501" w:hanging="200"/>
        <w:jc w:val="left"/>
        <w:rPr>
          <w:sz w:val="24"/>
        </w:rPr>
      </w:pP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финансово-хозяйственная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236591" w:rsidRDefault="00236591">
      <w:pPr>
        <w:pStyle w:val="ListParagraph"/>
        <w:numPr>
          <w:ilvl w:val="2"/>
          <w:numId w:val="7"/>
        </w:numPr>
        <w:tabs>
          <w:tab w:val="left" w:pos="1730"/>
        </w:tabs>
        <w:spacing w:before="1"/>
        <w:ind w:left="1730" w:hanging="720"/>
        <w:jc w:val="left"/>
        <w:rPr>
          <w:sz w:val="24"/>
        </w:rPr>
      </w:pPr>
      <w:r>
        <w:rPr>
          <w:sz w:val="24"/>
        </w:rPr>
        <w:t>Коррупционные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заместители);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302" w:right="994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504" w:firstLine="0"/>
        <w:jc w:val="left"/>
        <w:rPr>
          <w:sz w:val="24"/>
        </w:rPr>
      </w:pPr>
      <w:r>
        <w:rPr>
          <w:sz w:val="24"/>
        </w:rPr>
        <w:t>детальное закрепление в локальных нормативных актах деятельности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right="1035" w:firstLine="0"/>
        <w:jc w:val="left"/>
        <w:rPr>
          <w:sz w:val="24"/>
        </w:rPr>
      </w:pPr>
      <w:r>
        <w:rPr>
          <w:sz w:val="24"/>
        </w:rPr>
        <w:t>обеспечение информационной открытости деятельности Школы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механизмы.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756"/>
        </w:tabs>
        <w:spacing w:before="2" w:line="240" w:lineRule="auto"/>
        <w:ind w:left="302" w:right="102" w:firstLine="0"/>
        <w:jc w:val="left"/>
      </w:pPr>
      <w:r>
        <w:t>Сотрудничество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правоохранительными</w:t>
      </w:r>
      <w:r>
        <w:rPr>
          <w:spacing w:val="30"/>
        </w:rPr>
        <w:t xml:space="preserve"> </w:t>
      </w:r>
      <w:r>
        <w:t>органами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-57"/>
        </w:rPr>
        <w:t xml:space="preserve"> </w:t>
      </w:r>
      <w:r>
        <w:t>коррупции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740"/>
        </w:tabs>
        <w:ind w:left="302" w:right="107" w:firstLine="707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735"/>
        </w:tabs>
        <w:ind w:left="302" w:right="101" w:firstLine="707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612"/>
        </w:tabs>
        <w:ind w:right="102" w:firstLine="0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59"/>
        </w:tabs>
        <w:ind w:right="109" w:firstLine="0"/>
        <w:rPr>
          <w:sz w:val="24"/>
        </w:rPr>
      </w:pPr>
      <w:r>
        <w:rPr>
          <w:sz w:val="24"/>
        </w:rPr>
        <w:t>оказания содействия уполномоченным представителям правоохранительных органов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550"/>
        </w:tabs>
        <w:ind w:left="1550" w:hanging="540"/>
        <w:rPr>
          <w:sz w:val="24"/>
        </w:rPr>
      </w:pP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сотрудники: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507"/>
        </w:tabs>
        <w:ind w:right="109" w:firstLine="0"/>
        <w:rPr>
          <w:sz w:val="24"/>
        </w:rPr>
      </w:pP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36591" w:rsidRDefault="00236591">
      <w:pPr>
        <w:pStyle w:val="ListParagraph"/>
        <w:numPr>
          <w:ilvl w:val="0"/>
          <w:numId w:val="5"/>
        </w:numPr>
        <w:tabs>
          <w:tab w:val="left" w:pos="492"/>
        </w:tabs>
        <w:ind w:right="108" w:firstLine="0"/>
        <w:rPr>
          <w:sz w:val="24"/>
        </w:rPr>
      </w:pPr>
      <w:r>
        <w:rPr>
          <w:sz w:val="24"/>
        </w:rPr>
        <w:t>предпринимают необходимые меры по сохранению и передаче в 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65"/>
        </w:tabs>
        <w:ind w:left="302" w:right="100" w:firstLine="707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судебных или 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03"/>
        </w:tabs>
        <w:ind w:left="302" w:right="99" w:firstLine="707"/>
        <w:rPr>
          <w:sz w:val="24"/>
        </w:rPr>
      </w:pPr>
      <w:r>
        <w:rPr>
          <w:sz w:val="24"/>
        </w:rPr>
        <w:t>Школа не принимает каких-либо санкций в отношении своих 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сообщивших в правоохранительные органы о ставшей им известной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</w:p>
    <w:p w:rsidR="00236591" w:rsidRDefault="00236591">
      <w:pPr>
        <w:pStyle w:val="Heading11"/>
        <w:numPr>
          <w:ilvl w:val="0"/>
          <w:numId w:val="7"/>
        </w:numPr>
        <w:tabs>
          <w:tab w:val="left" w:pos="2278"/>
        </w:tabs>
        <w:spacing w:before="3" w:line="240" w:lineRule="auto"/>
        <w:ind w:left="3329" w:right="1099" w:hanging="1412"/>
      </w:pPr>
      <w:r>
        <w:t>Ответственность сотрудников за несоблюдение требований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политики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673"/>
        </w:tabs>
        <w:ind w:left="302" w:right="10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при соблюдении процедур информирования работников о ключевых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коррупции, изданными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236591" w:rsidRDefault="00236591">
      <w:pPr>
        <w:pStyle w:val="ListParagraph"/>
        <w:numPr>
          <w:ilvl w:val="1"/>
          <w:numId w:val="7"/>
        </w:numPr>
        <w:tabs>
          <w:tab w:val="left" w:pos="1716"/>
        </w:tabs>
        <w:ind w:left="302" w:right="107" w:firstLine="70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и требования.</w:t>
      </w:r>
    </w:p>
    <w:p w:rsidR="00236591" w:rsidRDefault="00236591">
      <w:pPr>
        <w:jc w:val="both"/>
        <w:rPr>
          <w:sz w:val="24"/>
        </w:rPr>
        <w:sectPr w:rsidR="00236591">
          <w:pgSz w:w="11910" w:h="16840"/>
          <w:pgMar w:top="620" w:right="640" w:bottom="960" w:left="1400" w:header="0" w:footer="777" w:gutter="0"/>
          <w:cols w:space="720"/>
        </w:sectPr>
      </w:pPr>
    </w:p>
    <w:p w:rsidR="00236591" w:rsidRDefault="00236591">
      <w:pPr>
        <w:pStyle w:val="ListParagraph"/>
        <w:numPr>
          <w:ilvl w:val="1"/>
          <w:numId w:val="7"/>
        </w:numPr>
        <w:tabs>
          <w:tab w:val="left" w:pos="1658"/>
        </w:tabs>
        <w:spacing w:before="73"/>
        <w:ind w:left="302" w:right="107" w:firstLine="70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236591" w:rsidRDefault="00236591">
      <w:pPr>
        <w:pStyle w:val="BodyText"/>
        <w:spacing w:before="5"/>
        <w:ind w:left="0"/>
        <w:jc w:val="left"/>
      </w:pPr>
    </w:p>
    <w:p w:rsidR="00236591" w:rsidRDefault="00236591">
      <w:pPr>
        <w:pStyle w:val="Heading11"/>
        <w:numPr>
          <w:ilvl w:val="0"/>
          <w:numId w:val="7"/>
        </w:numPr>
        <w:tabs>
          <w:tab w:val="left" w:pos="3387"/>
        </w:tabs>
        <w:spacing w:before="1" w:line="240" w:lineRule="auto"/>
        <w:ind w:left="3758" w:right="1748" w:hanging="732"/>
      </w:pPr>
      <w:r>
        <w:t>Порядок пересмотра и внесения изменений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Антикоррупционную</w:t>
      </w:r>
      <w:r>
        <w:rPr>
          <w:spacing w:val="-1"/>
        </w:rPr>
        <w:t xml:space="preserve"> </w:t>
      </w:r>
      <w:r>
        <w:t>политику</w:t>
      </w:r>
    </w:p>
    <w:p w:rsidR="00236591" w:rsidRDefault="00236591">
      <w:pPr>
        <w:pStyle w:val="BodyText"/>
        <w:ind w:right="107" w:firstLine="707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недостаточно эффективных положений Антикоррупционной политикой Учреждения она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пересмотрена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внесены изменения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дополнения.</w:t>
      </w:r>
    </w:p>
    <w:p w:rsidR="00236591" w:rsidRDefault="00236591">
      <w:pPr>
        <w:pStyle w:val="BodyText"/>
        <w:ind w:right="105" w:firstLine="70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назначенными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должностными лицами.</w:t>
      </w:r>
    </w:p>
    <w:sectPr w:rsidR="00236591" w:rsidSect="008E3A69">
      <w:pgSz w:w="11910" w:h="16840"/>
      <w:pgMar w:top="620" w:right="640" w:bottom="960" w:left="140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91" w:rsidRDefault="00236591" w:rsidP="008E3A69">
      <w:r>
        <w:separator/>
      </w:r>
    </w:p>
  </w:endnote>
  <w:endnote w:type="continuationSeparator" w:id="1">
    <w:p w:rsidR="00236591" w:rsidRDefault="00236591" w:rsidP="008E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591" w:rsidRDefault="0023659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792.05pt;width:18pt;height:15.3pt;z-index:-251656192;mso-position-horizontal-relative:page;mso-position-vertical-relative:page" filled="f" stroked="f">
          <v:textbox inset="0,0,0,0">
            <w:txbxContent>
              <w:p w:rsidR="00236591" w:rsidRDefault="00236591">
                <w:pPr>
                  <w:pStyle w:val="BodyText"/>
                  <w:spacing w:before="10"/>
                  <w:ind w:left="60"/>
                  <w:jc w:val="left"/>
                </w:pPr>
                <w:fldSimple w:instr=" PAGE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91" w:rsidRDefault="00236591" w:rsidP="008E3A69">
      <w:r>
        <w:separator/>
      </w:r>
    </w:p>
  </w:footnote>
  <w:footnote w:type="continuationSeparator" w:id="1">
    <w:p w:rsidR="00236591" w:rsidRDefault="00236591" w:rsidP="008E3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1E9F"/>
    <w:multiLevelType w:val="multilevel"/>
    <w:tmpl w:val="124C5110"/>
    <w:lvl w:ilvl="0">
      <w:start w:val="2"/>
      <w:numFmt w:val="decimal"/>
      <w:lvlText w:val="%1"/>
      <w:lvlJc w:val="left"/>
      <w:pPr>
        <w:ind w:left="302" w:hanging="4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437"/>
      </w:pPr>
      <w:rPr>
        <w:rFonts w:hint="default"/>
      </w:rPr>
    </w:lvl>
    <w:lvl w:ilvl="3">
      <w:numFmt w:val="bullet"/>
      <w:lvlText w:val="•"/>
      <w:lvlJc w:val="left"/>
      <w:pPr>
        <w:ind w:left="3169" w:hanging="437"/>
      </w:pPr>
      <w:rPr>
        <w:rFonts w:hint="default"/>
      </w:rPr>
    </w:lvl>
    <w:lvl w:ilvl="4">
      <w:numFmt w:val="bullet"/>
      <w:lvlText w:val="•"/>
      <w:lvlJc w:val="left"/>
      <w:pPr>
        <w:ind w:left="4126" w:hanging="437"/>
      </w:pPr>
      <w:rPr>
        <w:rFonts w:hint="default"/>
      </w:rPr>
    </w:lvl>
    <w:lvl w:ilvl="5">
      <w:numFmt w:val="bullet"/>
      <w:lvlText w:val="•"/>
      <w:lvlJc w:val="left"/>
      <w:pPr>
        <w:ind w:left="5083" w:hanging="437"/>
      </w:pPr>
      <w:rPr>
        <w:rFonts w:hint="default"/>
      </w:rPr>
    </w:lvl>
    <w:lvl w:ilvl="6">
      <w:numFmt w:val="bullet"/>
      <w:lvlText w:val="•"/>
      <w:lvlJc w:val="left"/>
      <w:pPr>
        <w:ind w:left="6039" w:hanging="437"/>
      </w:pPr>
      <w:rPr>
        <w:rFonts w:hint="default"/>
      </w:rPr>
    </w:lvl>
    <w:lvl w:ilvl="7">
      <w:numFmt w:val="bullet"/>
      <w:lvlText w:val="•"/>
      <w:lvlJc w:val="left"/>
      <w:pPr>
        <w:ind w:left="6996" w:hanging="437"/>
      </w:pPr>
      <w:rPr>
        <w:rFonts w:hint="default"/>
      </w:rPr>
    </w:lvl>
    <w:lvl w:ilvl="8">
      <w:numFmt w:val="bullet"/>
      <w:lvlText w:val="•"/>
      <w:lvlJc w:val="left"/>
      <w:pPr>
        <w:ind w:left="7953" w:hanging="437"/>
      </w:pPr>
      <w:rPr>
        <w:rFonts w:hint="default"/>
      </w:rPr>
    </w:lvl>
  </w:abstractNum>
  <w:abstractNum w:abstractNumId="1">
    <w:nsid w:val="4EF311DC"/>
    <w:multiLevelType w:val="multilevel"/>
    <w:tmpl w:val="51DCF69E"/>
    <w:lvl w:ilvl="0">
      <w:start w:val="2"/>
      <w:numFmt w:val="decimal"/>
      <w:lvlText w:val="%1"/>
      <w:lvlJc w:val="left"/>
      <w:pPr>
        <w:ind w:left="30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26" w:hanging="420"/>
      </w:pPr>
      <w:rPr>
        <w:rFonts w:hint="default"/>
      </w:rPr>
    </w:lvl>
    <w:lvl w:ilvl="5">
      <w:numFmt w:val="bullet"/>
      <w:lvlText w:val="•"/>
      <w:lvlJc w:val="left"/>
      <w:pPr>
        <w:ind w:left="5083" w:hanging="420"/>
      </w:pPr>
      <w:rPr>
        <w:rFonts w:hint="default"/>
      </w:rPr>
    </w:lvl>
    <w:lvl w:ilvl="6">
      <w:numFmt w:val="bullet"/>
      <w:lvlText w:val="•"/>
      <w:lvlJc w:val="left"/>
      <w:pPr>
        <w:ind w:left="6039" w:hanging="420"/>
      </w:pPr>
      <w:rPr>
        <w:rFonts w:hint="default"/>
      </w:rPr>
    </w:lvl>
    <w:lvl w:ilvl="7">
      <w:numFmt w:val="bullet"/>
      <w:lvlText w:val="•"/>
      <w:lvlJc w:val="left"/>
      <w:pPr>
        <w:ind w:left="6996" w:hanging="420"/>
      </w:pPr>
      <w:rPr>
        <w:rFonts w:hint="default"/>
      </w:rPr>
    </w:lvl>
    <w:lvl w:ilvl="8">
      <w:numFmt w:val="bullet"/>
      <w:lvlText w:val="•"/>
      <w:lvlJc w:val="left"/>
      <w:pPr>
        <w:ind w:left="7953" w:hanging="420"/>
      </w:pPr>
      <w:rPr>
        <w:rFonts w:hint="default"/>
      </w:rPr>
    </w:lvl>
  </w:abstractNum>
  <w:abstractNum w:abstractNumId="2">
    <w:nsid w:val="4F4D140E"/>
    <w:multiLevelType w:val="multilevel"/>
    <w:tmpl w:val="C2B08412"/>
    <w:lvl w:ilvl="0">
      <w:start w:val="1"/>
      <w:numFmt w:val="decimal"/>
      <w:lvlText w:val="%1"/>
      <w:lvlJc w:val="left"/>
      <w:pPr>
        <w:ind w:left="302" w:hanging="4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449"/>
      </w:pPr>
      <w:rPr>
        <w:rFonts w:hint="default"/>
      </w:rPr>
    </w:lvl>
    <w:lvl w:ilvl="3">
      <w:numFmt w:val="bullet"/>
      <w:lvlText w:val="•"/>
      <w:lvlJc w:val="left"/>
      <w:pPr>
        <w:ind w:left="3169" w:hanging="449"/>
      </w:pPr>
      <w:rPr>
        <w:rFonts w:hint="default"/>
      </w:rPr>
    </w:lvl>
    <w:lvl w:ilvl="4">
      <w:numFmt w:val="bullet"/>
      <w:lvlText w:val="•"/>
      <w:lvlJc w:val="left"/>
      <w:pPr>
        <w:ind w:left="4126" w:hanging="449"/>
      </w:pPr>
      <w:rPr>
        <w:rFonts w:hint="default"/>
      </w:rPr>
    </w:lvl>
    <w:lvl w:ilvl="5">
      <w:numFmt w:val="bullet"/>
      <w:lvlText w:val="•"/>
      <w:lvlJc w:val="left"/>
      <w:pPr>
        <w:ind w:left="5083" w:hanging="449"/>
      </w:pPr>
      <w:rPr>
        <w:rFonts w:hint="default"/>
      </w:rPr>
    </w:lvl>
    <w:lvl w:ilvl="6">
      <w:numFmt w:val="bullet"/>
      <w:lvlText w:val="•"/>
      <w:lvlJc w:val="left"/>
      <w:pPr>
        <w:ind w:left="6039" w:hanging="449"/>
      </w:pPr>
      <w:rPr>
        <w:rFonts w:hint="default"/>
      </w:rPr>
    </w:lvl>
    <w:lvl w:ilvl="7">
      <w:numFmt w:val="bullet"/>
      <w:lvlText w:val="•"/>
      <w:lvlJc w:val="left"/>
      <w:pPr>
        <w:ind w:left="6996" w:hanging="449"/>
      </w:pPr>
      <w:rPr>
        <w:rFonts w:hint="default"/>
      </w:rPr>
    </w:lvl>
    <w:lvl w:ilvl="8">
      <w:numFmt w:val="bullet"/>
      <w:lvlText w:val="•"/>
      <w:lvlJc w:val="left"/>
      <w:pPr>
        <w:ind w:left="7953" w:hanging="449"/>
      </w:pPr>
      <w:rPr>
        <w:rFonts w:hint="default"/>
      </w:rPr>
    </w:lvl>
  </w:abstractNum>
  <w:abstractNum w:abstractNumId="3">
    <w:nsid w:val="522D53A8"/>
    <w:multiLevelType w:val="multilevel"/>
    <w:tmpl w:val="4B72BB70"/>
    <w:lvl w:ilvl="0">
      <w:start w:val="1"/>
      <w:numFmt w:val="decimal"/>
      <w:lvlText w:val="%1."/>
      <w:lvlJc w:val="left"/>
      <w:pPr>
        <w:ind w:left="417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2" w:hanging="6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740" w:hanging="679"/>
      </w:pPr>
      <w:rPr>
        <w:rFonts w:hint="default"/>
      </w:rPr>
    </w:lvl>
    <w:lvl w:ilvl="4">
      <w:numFmt w:val="bullet"/>
      <w:lvlText w:val="•"/>
      <w:lvlJc w:val="left"/>
      <w:pPr>
        <w:ind w:left="4180" w:hanging="679"/>
      </w:pPr>
      <w:rPr>
        <w:rFonts w:hint="default"/>
      </w:rPr>
    </w:lvl>
    <w:lvl w:ilvl="5">
      <w:numFmt w:val="bullet"/>
      <w:lvlText w:val="•"/>
      <w:lvlJc w:val="left"/>
      <w:pPr>
        <w:ind w:left="5127" w:hanging="679"/>
      </w:pPr>
      <w:rPr>
        <w:rFonts w:hint="default"/>
      </w:rPr>
    </w:lvl>
    <w:lvl w:ilvl="6">
      <w:numFmt w:val="bullet"/>
      <w:lvlText w:val="•"/>
      <w:lvlJc w:val="left"/>
      <w:pPr>
        <w:ind w:left="6075" w:hanging="679"/>
      </w:pPr>
      <w:rPr>
        <w:rFonts w:hint="default"/>
      </w:rPr>
    </w:lvl>
    <w:lvl w:ilvl="7">
      <w:numFmt w:val="bullet"/>
      <w:lvlText w:val="•"/>
      <w:lvlJc w:val="left"/>
      <w:pPr>
        <w:ind w:left="7023" w:hanging="679"/>
      </w:pPr>
      <w:rPr>
        <w:rFonts w:hint="default"/>
      </w:rPr>
    </w:lvl>
    <w:lvl w:ilvl="8">
      <w:numFmt w:val="bullet"/>
      <w:lvlText w:val="•"/>
      <w:lvlJc w:val="left"/>
      <w:pPr>
        <w:ind w:left="7970" w:hanging="679"/>
      </w:pPr>
      <w:rPr>
        <w:rFonts w:hint="default"/>
      </w:rPr>
    </w:lvl>
  </w:abstractNum>
  <w:abstractNum w:abstractNumId="4">
    <w:nsid w:val="566F27DB"/>
    <w:multiLevelType w:val="multilevel"/>
    <w:tmpl w:val="55063F16"/>
    <w:lvl w:ilvl="0">
      <w:start w:val="4"/>
      <w:numFmt w:val="decimal"/>
      <w:lvlText w:val="%1"/>
      <w:lvlJc w:val="left"/>
      <w:pPr>
        <w:ind w:left="302" w:hanging="6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6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13" w:hanging="670"/>
      </w:pPr>
      <w:rPr>
        <w:rFonts w:hint="default"/>
      </w:rPr>
    </w:lvl>
    <w:lvl w:ilvl="3">
      <w:numFmt w:val="bullet"/>
      <w:lvlText w:val="•"/>
      <w:lvlJc w:val="left"/>
      <w:pPr>
        <w:ind w:left="3169" w:hanging="670"/>
      </w:pPr>
      <w:rPr>
        <w:rFonts w:hint="default"/>
      </w:rPr>
    </w:lvl>
    <w:lvl w:ilvl="4">
      <w:numFmt w:val="bullet"/>
      <w:lvlText w:val="•"/>
      <w:lvlJc w:val="left"/>
      <w:pPr>
        <w:ind w:left="4126" w:hanging="670"/>
      </w:pPr>
      <w:rPr>
        <w:rFonts w:hint="default"/>
      </w:rPr>
    </w:lvl>
    <w:lvl w:ilvl="5">
      <w:numFmt w:val="bullet"/>
      <w:lvlText w:val="•"/>
      <w:lvlJc w:val="left"/>
      <w:pPr>
        <w:ind w:left="5083" w:hanging="670"/>
      </w:pPr>
      <w:rPr>
        <w:rFonts w:hint="default"/>
      </w:rPr>
    </w:lvl>
    <w:lvl w:ilvl="6">
      <w:numFmt w:val="bullet"/>
      <w:lvlText w:val="•"/>
      <w:lvlJc w:val="left"/>
      <w:pPr>
        <w:ind w:left="6039" w:hanging="670"/>
      </w:pPr>
      <w:rPr>
        <w:rFonts w:hint="default"/>
      </w:rPr>
    </w:lvl>
    <w:lvl w:ilvl="7">
      <w:numFmt w:val="bullet"/>
      <w:lvlText w:val="•"/>
      <w:lvlJc w:val="left"/>
      <w:pPr>
        <w:ind w:left="6996" w:hanging="670"/>
      </w:pPr>
      <w:rPr>
        <w:rFonts w:hint="default"/>
      </w:rPr>
    </w:lvl>
    <w:lvl w:ilvl="8">
      <w:numFmt w:val="bullet"/>
      <w:lvlText w:val="•"/>
      <w:lvlJc w:val="left"/>
      <w:pPr>
        <w:ind w:left="7953" w:hanging="670"/>
      </w:pPr>
      <w:rPr>
        <w:rFonts w:hint="default"/>
      </w:rPr>
    </w:lvl>
  </w:abstractNum>
  <w:abstractNum w:abstractNumId="5">
    <w:nsid w:val="6F880686"/>
    <w:multiLevelType w:val="hybridMultilevel"/>
    <w:tmpl w:val="C136DDFA"/>
    <w:lvl w:ilvl="0" w:tplc="51048F62">
      <w:start w:val="1"/>
      <w:numFmt w:val="decimal"/>
      <w:lvlText w:val="%1)"/>
      <w:lvlJc w:val="left"/>
      <w:pPr>
        <w:ind w:left="302" w:hanging="3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52478E">
      <w:numFmt w:val="bullet"/>
      <w:lvlText w:val="•"/>
      <w:lvlJc w:val="left"/>
      <w:pPr>
        <w:ind w:left="1256" w:hanging="344"/>
      </w:pPr>
      <w:rPr>
        <w:rFonts w:hint="default"/>
      </w:rPr>
    </w:lvl>
    <w:lvl w:ilvl="2" w:tplc="A1C6A41A">
      <w:numFmt w:val="bullet"/>
      <w:lvlText w:val="•"/>
      <w:lvlJc w:val="left"/>
      <w:pPr>
        <w:ind w:left="2213" w:hanging="344"/>
      </w:pPr>
      <w:rPr>
        <w:rFonts w:hint="default"/>
      </w:rPr>
    </w:lvl>
    <w:lvl w:ilvl="3" w:tplc="E222C486">
      <w:numFmt w:val="bullet"/>
      <w:lvlText w:val="•"/>
      <w:lvlJc w:val="left"/>
      <w:pPr>
        <w:ind w:left="3169" w:hanging="344"/>
      </w:pPr>
      <w:rPr>
        <w:rFonts w:hint="default"/>
      </w:rPr>
    </w:lvl>
    <w:lvl w:ilvl="4" w:tplc="F94A0EE2">
      <w:numFmt w:val="bullet"/>
      <w:lvlText w:val="•"/>
      <w:lvlJc w:val="left"/>
      <w:pPr>
        <w:ind w:left="4126" w:hanging="344"/>
      </w:pPr>
      <w:rPr>
        <w:rFonts w:hint="default"/>
      </w:rPr>
    </w:lvl>
    <w:lvl w:ilvl="5" w:tplc="7AC8C9EE">
      <w:numFmt w:val="bullet"/>
      <w:lvlText w:val="•"/>
      <w:lvlJc w:val="left"/>
      <w:pPr>
        <w:ind w:left="5083" w:hanging="344"/>
      </w:pPr>
      <w:rPr>
        <w:rFonts w:hint="default"/>
      </w:rPr>
    </w:lvl>
    <w:lvl w:ilvl="6" w:tplc="36328BF0">
      <w:numFmt w:val="bullet"/>
      <w:lvlText w:val="•"/>
      <w:lvlJc w:val="left"/>
      <w:pPr>
        <w:ind w:left="6039" w:hanging="344"/>
      </w:pPr>
      <w:rPr>
        <w:rFonts w:hint="default"/>
      </w:rPr>
    </w:lvl>
    <w:lvl w:ilvl="7" w:tplc="FE328806">
      <w:numFmt w:val="bullet"/>
      <w:lvlText w:val="•"/>
      <w:lvlJc w:val="left"/>
      <w:pPr>
        <w:ind w:left="6996" w:hanging="344"/>
      </w:pPr>
      <w:rPr>
        <w:rFonts w:hint="default"/>
      </w:rPr>
    </w:lvl>
    <w:lvl w:ilvl="8" w:tplc="B176A7E0">
      <w:numFmt w:val="bullet"/>
      <w:lvlText w:val="•"/>
      <w:lvlJc w:val="left"/>
      <w:pPr>
        <w:ind w:left="7953" w:hanging="344"/>
      </w:pPr>
      <w:rPr>
        <w:rFonts w:hint="default"/>
      </w:rPr>
    </w:lvl>
  </w:abstractNum>
  <w:abstractNum w:abstractNumId="6">
    <w:nsid w:val="73E747F8"/>
    <w:multiLevelType w:val="hybridMultilevel"/>
    <w:tmpl w:val="76A8676E"/>
    <w:lvl w:ilvl="0" w:tplc="8666568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A2AAC430">
      <w:numFmt w:val="bullet"/>
      <w:lvlText w:val=""/>
      <w:lvlJc w:val="left"/>
      <w:pPr>
        <w:ind w:left="1022" w:hanging="360"/>
      </w:pPr>
      <w:rPr>
        <w:rFonts w:ascii="Symbol" w:eastAsia="Times New Roman" w:hAnsi="Symbol" w:hint="default"/>
        <w:w w:val="99"/>
        <w:sz w:val="20"/>
      </w:rPr>
    </w:lvl>
    <w:lvl w:ilvl="2" w:tplc="EE409770">
      <w:numFmt w:val="bullet"/>
      <w:lvlText w:val="•"/>
      <w:lvlJc w:val="left"/>
      <w:pPr>
        <w:ind w:left="2002" w:hanging="360"/>
      </w:pPr>
      <w:rPr>
        <w:rFonts w:hint="default"/>
      </w:rPr>
    </w:lvl>
    <w:lvl w:ilvl="3" w:tplc="42089CF2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67861834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C6A65826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14C87AC8">
      <w:numFmt w:val="bullet"/>
      <w:lvlText w:val="•"/>
      <w:lvlJc w:val="left"/>
      <w:pPr>
        <w:ind w:left="5934" w:hanging="360"/>
      </w:pPr>
      <w:rPr>
        <w:rFonts w:hint="default"/>
      </w:rPr>
    </w:lvl>
    <w:lvl w:ilvl="7" w:tplc="B2503F0A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DF8690FC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A69"/>
    <w:rsid w:val="00236591"/>
    <w:rsid w:val="0044171B"/>
    <w:rsid w:val="005A29F2"/>
    <w:rsid w:val="006F2B45"/>
    <w:rsid w:val="00836549"/>
    <w:rsid w:val="008B52A4"/>
    <w:rsid w:val="008E3A69"/>
    <w:rsid w:val="00986C37"/>
    <w:rsid w:val="00C81912"/>
    <w:rsid w:val="00E1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69"/>
    <w:pPr>
      <w:widowControl w:val="0"/>
      <w:autoSpaceDE w:val="0"/>
      <w:autoSpaceDN w:val="0"/>
    </w:pPr>
    <w:rPr>
      <w:rFonts w:ascii="Times New Roman" w:eastAsia="Times New Roman" w:hAnsi="Times New Roman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E3A69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E3A69"/>
    <w:pPr>
      <w:ind w:left="30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1912"/>
    <w:rPr>
      <w:rFonts w:ascii="Times New Roman" w:hAnsi="Times New Roman" w:cs="Times New Roman"/>
      <w:sz w:val="24"/>
      <w:szCs w:val="24"/>
      <w:lang w:val="ru-RU"/>
    </w:rPr>
  </w:style>
  <w:style w:type="paragraph" w:customStyle="1" w:styleId="Heading11">
    <w:name w:val="Heading 11"/>
    <w:basedOn w:val="Normal"/>
    <w:uiPriority w:val="99"/>
    <w:rsid w:val="008E3A69"/>
    <w:pPr>
      <w:spacing w:line="274" w:lineRule="exact"/>
      <w:ind w:left="542" w:hanging="241"/>
      <w:jc w:val="both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8E3A69"/>
    <w:pPr>
      <w:ind w:left="302"/>
      <w:jc w:val="both"/>
    </w:pPr>
  </w:style>
  <w:style w:type="paragraph" w:customStyle="1" w:styleId="TableParagraph">
    <w:name w:val="Table Paragraph"/>
    <w:basedOn w:val="Normal"/>
    <w:uiPriority w:val="99"/>
    <w:rsid w:val="008E3A69"/>
    <w:pPr>
      <w:ind w:left="26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10</Pages>
  <Words>4407</Words>
  <Characters>25120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*</dc:creator>
  <cp:keywords/>
  <dc:description/>
  <cp:lastModifiedBy>User</cp:lastModifiedBy>
  <cp:revision>3</cp:revision>
  <cp:lastPrinted>2010-01-03T00:46:00Z</cp:lastPrinted>
  <dcterms:created xsi:type="dcterms:W3CDTF">2021-02-07T11:14:00Z</dcterms:created>
  <dcterms:modified xsi:type="dcterms:W3CDTF">2010-01-03T00:59:00Z</dcterms:modified>
</cp:coreProperties>
</file>