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13E" w:rsidRPr="0084613E" w:rsidRDefault="0084613E" w:rsidP="0084613E">
      <w:pPr>
        <w:spacing w:line="240" w:lineRule="auto"/>
        <w:ind w:right="-459"/>
        <w:jc w:val="center"/>
        <w:rPr>
          <w:rFonts w:ascii="Times New Roman" w:eastAsia="Times New Roman" w:hAnsi="Times New Roman" w:cs="Times New Roman"/>
          <w:bCs/>
          <w:sz w:val="24"/>
          <w:szCs w:val="24"/>
        </w:rPr>
      </w:pPr>
      <w:r w:rsidRPr="0084613E">
        <w:rPr>
          <w:rFonts w:ascii="Times New Roman" w:eastAsia="Times New Roman" w:hAnsi="Times New Roman" w:cs="Times New Roman"/>
          <w:bCs/>
          <w:sz w:val="24"/>
          <w:szCs w:val="24"/>
        </w:rPr>
        <w:t>МУНИЦИПАЛЬНОЕ БЮДЖЕТНОЕ ОБЩЕОБРАЗОВАТЕЛЬНОЕ УЧРЕЖДЕНИЕ «ПЕРВОМАЙСКАЯ СРЕДНЯЯ ОБЩЕОБРАЗОВАТЕЛЬНАЯ ШКОЛА»</w:t>
      </w:r>
    </w:p>
    <w:p w:rsidR="0084613E" w:rsidRPr="0084613E" w:rsidRDefault="0084613E" w:rsidP="0084613E">
      <w:pPr>
        <w:spacing w:line="240" w:lineRule="auto"/>
        <w:ind w:right="-459"/>
        <w:jc w:val="center"/>
        <w:rPr>
          <w:rFonts w:ascii="Times New Roman" w:hAnsi="Times New Roman" w:cs="Times New Roman"/>
          <w:sz w:val="24"/>
          <w:szCs w:val="24"/>
        </w:rPr>
      </w:pPr>
      <w:r w:rsidRPr="0084613E">
        <w:rPr>
          <w:rFonts w:ascii="Times New Roman" w:eastAsia="Times New Roman" w:hAnsi="Times New Roman" w:cs="Times New Roman"/>
          <w:bCs/>
          <w:sz w:val="24"/>
          <w:szCs w:val="24"/>
        </w:rPr>
        <w:t>БАТЫРЕВСКОГО РАЙОНА ЧУВАШСКОЙ РЕСПУБЛИКИ</w:t>
      </w:r>
    </w:p>
    <w:p w:rsidR="0084613E" w:rsidRPr="0084613E" w:rsidRDefault="0084613E" w:rsidP="0084613E">
      <w:pPr>
        <w:spacing w:line="240" w:lineRule="auto"/>
        <w:rPr>
          <w:rFonts w:ascii="Times New Roman" w:hAnsi="Times New Roman" w:cs="Times New Roman"/>
          <w:sz w:val="24"/>
          <w:szCs w:val="24"/>
        </w:rPr>
      </w:pPr>
    </w:p>
    <w:p w:rsidR="0084613E" w:rsidRPr="0084613E" w:rsidRDefault="0084613E" w:rsidP="0084613E">
      <w:pPr>
        <w:spacing w:line="240" w:lineRule="auto"/>
        <w:rPr>
          <w:rFonts w:ascii="Times New Roman" w:hAnsi="Times New Roman" w:cs="Times New Roman"/>
          <w:sz w:val="24"/>
          <w:szCs w:val="24"/>
        </w:rPr>
      </w:pPr>
    </w:p>
    <w:p w:rsidR="0084613E" w:rsidRPr="0084613E" w:rsidRDefault="0084613E" w:rsidP="0084613E">
      <w:pPr>
        <w:tabs>
          <w:tab w:val="left" w:pos="5740"/>
        </w:tabs>
        <w:spacing w:line="240" w:lineRule="auto"/>
        <w:ind w:left="320"/>
        <w:rPr>
          <w:rFonts w:ascii="Times New Roman" w:hAnsi="Times New Roman" w:cs="Times New Roman"/>
          <w:sz w:val="24"/>
          <w:szCs w:val="24"/>
        </w:rPr>
      </w:pPr>
      <w:proofErr w:type="gramStart"/>
      <w:r w:rsidRPr="0084613E">
        <w:rPr>
          <w:rFonts w:ascii="Times New Roman" w:eastAsia="Times New Roman" w:hAnsi="Times New Roman" w:cs="Times New Roman"/>
          <w:bCs/>
          <w:sz w:val="24"/>
          <w:szCs w:val="24"/>
        </w:rPr>
        <w:t>ПРИНЯТА</w:t>
      </w:r>
      <w:proofErr w:type="gramEnd"/>
      <w:r w:rsidRPr="0084613E">
        <w:rPr>
          <w:rFonts w:ascii="Times New Roman" w:hAnsi="Times New Roman" w:cs="Times New Roman"/>
          <w:sz w:val="24"/>
          <w:szCs w:val="24"/>
        </w:rPr>
        <w:tab/>
      </w:r>
      <w:r w:rsidRPr="0084613E">
        <w:rPr>
          <w:rFonts w:ascii="Times New Roman" w:eastAsia="Times New Roman" w:hAnsi="Times New Roman" w:cs="Times New Roman"/>
          <w:bCs/>
          <w:sz w:val="24"/>
          <w:szCs w:val="24"/>
        </w:rPr>
        <w:t>УТВЕРЖДЕНА</w:t>
      </w:r>
    </w:p>
    <w:p w:rsidR="0084613E" w:rsidRPr="0084613E" w:rsidRDefault="0084613E" w:rsidP="0084613E">
      <w:pPr>
        <w:tabs>
          <w:tab w:val="left" w:pos="5740"/>
        </w:tabs>
        <w:spacing w:line="240" w:lineRule="auto"/>
        <w:ind w:left="260"/>
        <w:rPr>
          <w:rFonts w:ascii="Times New Roman" w:hAnsi="Times New Roman" w:cs="Times New Roman"/>
          <w:sz w:val="24"/>
          <w:szCs w:val="24"/>
        </w:rPr>
      </w:pPr>
      <w:r w:rsidRPr="0084613E">
        <w:rPr>
          <w:rFonts w:ascii="Times New Roman" w:eastAsia="Times New Roman" w:hAnsi="Times New Roman" w:cs="Times New Roman"/>
          <w:sz w:val="24"/>
          <w:szCs w:val="24"/>
        </w:rPr>
        <w:t>Педагогическим советом</w:t>
      </w:r>
      <w:r w:rsidRPr="0084613E">
        <w:rPr>
          <w:rFonts w:ascii="Times New Roman" w:hAnsi="Times New Roman" w:cs="Times New Roman"/>
          <w:sz w:val="24"/>
          <w:szCs w:val="24"/>
        </w:rPr>
        <w:tab/>
      </w:r>
      <w:r w:rsidRPr="0084613E">
        <w:rPr>
          <w:rFonts w:ascii="Times New Roman" w:eastAsia="Times New Roman" w:hAnsi="Times New Roman" w:cs="Times New Roman"/>
          <w:sz w:val="24"/>
          <w:szCs w:val="24"/>
        </w:rPr>
        <w:t>Приказом директора школы</w:t>
      </w:r>
    </w:p>
    <w:p w:rsidR="0084613E" w:rsidRPr="0084613E" w:rsidRDefault="0084613E" w:rsidP="0084613E">
      <w:pPr>
        <w:tabs>
          <w:tab w:val="left" w:pos="5800"/>
        </w:tabs>
        <w:spacing w:line="240" w:lineRule="auto"/>
        <w:ind w:left="260"/>
        <w:rPr>
          <w:rFonts w:ascii="Times New Roman" w:hAnsi="Times New Roman" w:cs="Times New Roman"/>
          <w:sz w:val="24"/>
          <w:szCs w:val="24"/>
        </w:rPr>
      </w:pPr>
      <w:r w:rsidRPr="0084613E">
        <w:rPr>
          <w:rFonts w:ascii="Times New Roman" w:eastAsia="Times New Roman" w:hAnsi="Times New Roman" w:cs="Times New Roman"/>
          <w:sz w:val="24"/>
          <w:szCs w:val="24"/>
        </w:rPr>
        <w:t>Протокол от 30.08.2017 г. № 1</w:t>
      </w:r>
      <w:r w:rsidRPr="0084613E">
        <w:rPr>
          <w:rFonts w:ascii="Times New Roman" w:hAnsi="Times New Roman" w:cs="Times New Roman"/>
          <w:sz w:val="24"/>
          <w:szCs w:val="24"/>
        </w:rPr>
        <w:tab/>
      </w:r>
      <w:r w:rsidRPr="0084613E">
        <w:rPr>
          <w:rFonts w:ascii="Times New Roman" w:eastAsia="Times New Roman" w:hAnsi="Times New Roman" w:cs="Times New Roman"/>
          <w:sz w:val="24"/>
          <w:szCs w:val="24"/>
        </w:rPr>
        <w:t>от 31.08.2017 г. №125-А</w:t>
      </w: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Default="0084613E" w:rsidP="0084613E">
      <w:pPr>
        <w:spacing w:line="302" w:lineRule="exact"/>
        <w:rPr>
          <w:rFonts w:ascii="Times New Roman" w:hAnsi="Times New Roman" w:cs="Times New Roman"/>
          <w:sz w:val="28"/>
          <w:szCs w:val="28"/>
        </w:rPr>
      </w:pPr>
    </w:p>
    <w:p w:rsidR="0084613E" w:rsidRDefault="0084613E" w:rsidP="0084613E">
      <w:pPr>
        <w:spacing w:line="302" w:lineRule="exact"/>
        <w:rPr>
          <w:rFonts w:ascii="Times New Roman" w:hAnsi="Times New Roman" w:cs="Times New Roman"/>
          <w:sz w:val="28"/>
          <w:szCs w:val="28"/>
        </w:rPr>
      </w:pPr>
    </w:p>
    <w:p w:rsidR="0084613E" w:rsidRPr="0084613E" w:rsidRDefault="0084613E" w:rsidP="0084613E">
      <w:pPr>
        <w:spacing w:line="302" w:lineRule="exact"/>
        <w:rPr>
          <w:rFonts w:ascii="Times New Roman" w:hAnsi="Times New Roman" w:cs="Times New Roman"/>
          <w:sz w:val="28"/>
          <w:szCs w:val="28"/>
        </w:rPr>
      </w:pPr>
    </w:p>
    <w:p w:rsidR="0084613E" w:rsidRDefault="0084613E" w:rsidP="0084613E">
      <w:pPr>
        <w:spacing w:line="236" w:lineRule="auto"/>
        <w:ind w:right="-459"/>
        <w:jc w:val="center"/>
        <w:rPr>
          <w:rFonts w:ascii="Times New Roman" w:eastAsia="Times New Roman" w:hAnsi="Times New Roman" w:cs="Times New Roman"/>
          <w:b/>
          <w:bCs/>
          <w:sz w:val="28"/>
          <w:szCs w:val="28"/>
        </w:rPr>
      </w:pPr>
      <w:r w:rsidRPr="0084613E">
        <w:rPr>
          <w:rFonts w:ascii="Times New Roman" w:eastAsia="Times New Roman" w:hAnsi="Times New Roman" w:cs="Times New Roman"/>
          <w:b/>
          <w:bCs/>
          <w:sz w:val="28"/>
          <w:szCs w:val="28"/>
        </w:rPr>
        <w:t xml:space="preserve">Адаптированная основная общеобразовательная программа </w:t>
      </w:r>
    </w:p>
    <w:p w:rsidR="0084613E" w:rsidRDefault="0084613E" w:rsidP="0084613E">
      <w:pPr>
        <w:spacing w:line="236" w:lineRule="auto"/>
        <w:ind w:right="-459"/>
        <w:jc w:val="center"/>
        <w:rPr>
          <w:rFonts w:ascii="Times New Roman" w:eastAsia="Times New Roman" w:hAnsi="Times New Roman" w:cs="Times New Roman"/>
          <w:b/>
          <w:bCs/>
          <w:sz w:val="28"/>
          <w:szCs w:val="28"/>
        </w:rPr>
      </w:pPr>
      <w:r w:rsidRPr="0084613E">
        <w:rPr>
          <w:rFonts w:ascii="Times New Roman" w:eastAsia="Times New Roman" w:hAnsi="Times New Roman" w:cs="Times New Roman"/>
          <w:b/>
          <w:bCs/>
          <w:sz w:val="28"/>
          <w:szCs w:val="28"/>
        </w:rPr>
        <w:t xml:space="preserve">образования </w:t>
      </w:r>
      <w:proofErr w:type="gramStart"/>
      <w:r w:rsidRPr="0084613E">
        <w:rPr>
          <w:rFonts w:ascii="Times New Roman" w:eastAsia="Times New Roman" w:hAnsi="Times New Roman" w:cs="Times New Roman"/>
          <w:b/>
          <w:bCs/>
          <w:sz w:val="28"/>
          <w:szCs w:val="28"/>
        </w:rPr>
        <w:t>обучающихся</w:t>
      </w:r>
      <w:proofErr w:type="gramEnd"/>
      <w:r w:rsidRPr="0084613E">
        <w:rPr>
          <w:rFonts w:ascii="Times New Roman" w:eastAsia="Times New Roman" w:hAnsi="Times New Roman" w:cs="Times New Roman"/>
          <w:b/>
          <w:bCs/>
          <w:sz w:val="28"/>
          <w:szCs w:val="28"/>
        </w:rPr>
        <w:t xml:space="preserve"> с умственной отсталостью </w:t>
      </w:r>
    </w:p>
    <w:p w:rsidR="0084613E" w:rsidRPr="0084613E" w:rsidRDefault="0084613E" w:rsidP="0084613E">
      <w:pPr>
        <w:spacing w:line="236" w:lineRule="auto"/>
        <w:ind w:right="-459"/>
        <w:jc w:val="center"/>
        <w:rPr>
          <w:rFonts w:ascii="Times New Roman" w:hAnsi="Times New Roman" w:cs="Times New Roman"/>
          <w:b/>
          <w:sz w:val="28"/>
          <w:szCs w:val="28"/>
        </w:rPr>
      </w:pPr>
      <w:r w:rsidRPr="0084613E">
        <w:rPr>
          <w:rFonts w:ascii="Times New Roman" w:eastAsia="Times New Roman" w:hAnsi="Times New Roman" w:cs="Times New Roman"/>
          <w:b/>
          <w:bCs/>
          <w:sz w:val="28"/>
          <w:szCs w:val="28"/>
        </w:rPr>
        <w:t>(интеллектуальными нарушениями)</w:t>
      </w:r>
    </w:p>
    <w:p w:rsidR="0084613E" w:rsidRPr="0084613E" w:rsidRDefault="0084613E" w:rsidP="0084613E">
      <w:pPr>
        <w:rPr>
          <w:rFonts w:ascii="Times New Roman" w:hAnsi="Times New Roman" w:cs="Times New Roman"/>
          <w:b/>
          <w:sz w:val="28"/>
          <w:szCs w:val="28"/>
        </w:rPr>
        <w:sectPr w:rsidR="0084613E" w:rsidRPr="0084613E">
          <w:footerReference w:type="default" r:id="rId9"/>
          <w:pgSz w:w="11900" w:h="16838"/>
          <w:pgMar w:top="1141" w:right="1046" w:bottom="849" w:left="1440" w:header="0" w:footer="0" w:gutter="0"/>
          <w:cols w:space="720" w:equalWidth="0">
            <w:col w:w="9420"/>
          </w:cols>
        </w:sectPr>
      </w:pPr>
    </w:p>
    <w:p w:rsidR="0084613E" w:rsidRPr="0084613E" w:rsidRDefault="0084613E" w:rsidP="0084613E">
      <w:pPr>
        <w:spacing w:line="200" w:lineRule="exact"/>
        <w:rPr>
          <w:rFonts w:ascii="Times New Roman" w:hAnsi="Times New Roman" w:cs="Times New Roman"/>
          <w:b/>
          <w:sz w:val="28"/>
          <w:szCs w:val="28"/>
        </w:rPr>
      </w:pPr>
    </w:p>
    <w:p w:rsidR="0084613E" w:rsidRPr="0084613E" w:rsidRDefault="0084613E" w:rsidP="0084613E">
      <w:pPr>
        <w:spacing w:line="200" w:lineRule="exact"/>
        <w:rPr>
          <w:rFonts w:ascii="Times New Roman" w:hAnsi="Times New Roman" w:cs="Times New Roman"/>
          <w:b/>
          <w:sz w:val="28"/>
          <w:szCs w:val="28"/>
        </w:rPr>
      </w:pPr>
    </w:p>
    <w:p w:rsidR="0084613E" w:rsidRPr="0084613E" w:rsidRDefault="0084613E" w:rsidP="0084613E">
      <w:pPr>
        <w:spacing w:line="200" w:lineRule="exact"/>
        <w:rPr>
          <w:rFonts w:ascii="Times New Roman" w:hAnsi="Times New Roman" w:cs="Times New Roman"/>
          <w:b/>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spacing w:line="200" w:lineRule="exact"/>
        <w:rPr>
          <w:rFonts w:ascii="Times New Roman" w:hAnsi="Times New Roman" w:cs="Times New Roman"/>
          <w:sz w:val="28"/>
          <w:szCs w:val="28"/>
        </w:rPr>
      </w:pPr>
    </w:p>
    <w:p w:rsidR="0084613E" w:rsidRPr="0084613E" w:rsidRDefault="0084613E" w:rsidP="0084613E">
      <w:pPr>
        <w:ind w:left="4040"/>
        <w:rPr>
          <w:rFonts w:ascii="Times New Roman" w:hAnsi="Times New Roman" w:cs="Times New Roman"/>
          <w:sz w:val="28"/>
          <w:szCs w:val="28"/>
        </w:rPr>
        <w:sectPr w:rsidR="0084613E" w:rsidRPr="0084613E">
          <w:type w:val="continuous"/>
          <w:pgSz w:w="11900" w:h="16838"/>
          <w:pgMar w:top="1141" w:right="1046" w:bottom="849" w:left="1440" w:header="0" w:footer="0" w:gutter="0"/>
          <w:cols w:space="720" w:equalWidth="0">
            <w:col w:w="9420"/>
          </w:cols>
        </w:sectPr>
      </w:pPr>
      <w:r>
        <w:rPr>
          <w:rFonts w:ascii="Times New Roman" w:eastAsia="Times New Roman" w:hAnsi="Times New Roman" w:cs="Times New Roman"/>
          <w:sz w:val="28"/>
          <w:szCs w:val="28"/>
        </w:rPr>
        <w:t>с. Первомайское, 2017</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D64CC0" w:rsidP="004F2631">
            <w:pPr>
              <w:pStyle w:val="afe"/>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CD503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 xml:space="preserve">АООП)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w:t>
      </w:r>
      <w:r w:rsidR="00D64CC0">
        <w:rPr>
          <w:rFonts w:ascii="Times New Roman" w:hAnsi="Times New Roman" w:cs="Times New Roman"/>
          <w:sz w:val="28"/>
          <w:szCs w:val="28"/>
        </w:rPr>
        <w:t>ечением органов самоуправления</w:t>
      </w:r>
      <w:proofErr w:type="gramStart"/>
      <w:r w:rsidR="00D64CC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обеспечивающих государственно-общественный характер управления Организацией.</w:t>
      </w:r>
    </w:p>
    <w:p w:rsidR="005B5BE4" w:rsidRDefault="00CD503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 xml:space="preserve">АООП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sidR="005B5BE4">
        <w:rPr>
          <w:rFonts w:ascii="Times New Roman" w:hAnsi="Times New Roman" w:cs="Times New Roman"/>
          <w:color w:val="auto"/>
          <w:sz w:val="28"/>
          <w:szCs w:val="28"/>
        </w:rPr>
        <w:t>деятельностный</w:t>
      </w:r>
      <w:proofErr w:type="spellEnd"/>
      <w:r w:rsidR="005B5BE4">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w:t>
      </w:r>
      <w:r>
        <w:rPr>
          <w:rFonts w:ascii="Times New Roman" w:hAnsi="Times New Roman" w:cs="Times New Roman"/>
          <w:color w:val="auto"/>
          <w:sz w:val="28"/>
          <w:szCs w:val="28"/>
        </w:rPr>
        <w:lastRenderedPageBreak/>
        <w:t>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CD5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5B5BE4">
        <w:rPr>
          <w:rFonts w:ascii="Times New Roman" w:hAnsi="Times New Roman" w:cs="Times New Roman"/>
          <w:color w:val="auto"/>
          <w:sz w:val="28"/>
          <w:szCs w:val="28"/>
        </w:rPr>
        <w:t xml:space="preserve">АООП образования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умственной от</w:t>
      </w:r>
      <w:r w:rsidR="005B5BE4">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sidR="005B5BE4">
        <w:rPr>
          <w:rFonts w:ascii="Times New Roman" w:hAnsi="Times New Roman" w:cs="Times New Roman"/>
          <w:color w:val="auto"/>
          <w:sz w:val="28"/>
          <w:szCs w:val="28"/>
        </w:rPr>
        <w:t>деятельностного</w:t>
      </w:r>
      <w:proofErr w:type="spellEnd"/>
      <w:r w:rsidR="005B5BE4">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w:t>
      </w:r>
      <w:r>
        <w:rPr>
          <w:rFonts w:ascii="Times New Roman" w:hAnsi="Times New Roman" w:cs="Times New Roman"/>
          <w:color w:val="auto"/>
          <w:sz w:val="28"/>
          <w:szCs w:val="28"/>
        </w:rPr>
        <w:lastRenderedPageBreak/>
        <w:t>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1"/>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5B5BE4" w:rsidRDefault="00CD503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w:t>
      </w:r>
      <w:r w:rsidR="005B5BE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6"/>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w:t>
      </w:r>
      <w:r>
        <w:rPr>
          <w:caps w:val="0"/>
        </w:rPr>
        <w:lastRenderedPageBreak/>
        <w:t xml:space="preserve">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6"/>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CD5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обеспечивает</w:t>
      </w:r>
      <w:r w:rsidR="005B5BE4">
        <w:rPr>
          <w:rFonts w:ascii="Times New Roman" w:hAnsi="Times New Roman" w:cs="Times New Roman"/>
          <w:sz w:val="28"/>
          <w:szCs w:val="28"/>
        </w:rPr>
        <w:t xml:space="preserve"> требуемые для этой категории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CD5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АООП  выделяется   </w:t>
      </w:r>
      <w:r w:rsidR="005B5BE4">
        <w:rPr>
          <w:rFonts w:ascii="Times New Roman" w:hAnsi="Times New Roman" w:cs="Times New Roman"/>
          <w:color w:val="auto"/>
          <w:sz w:val="28"/>
          <w:szCs w:val="28"/>
        </w:rPr>
        <w:t xml:space="preserve">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w:t>
      </w:r>
      <w:proofErr w:type="gramStart"/>
      <w:r>
        <w:rPr>
          <w:rFonts w:ascii="Times New Roman" w:hAnsi="Times New Roman" w:cs="Times New Roman"/>
          <w:color w:val="auto"/>
          <w:sz w:val="28"/>
          <w:szCs w:val="28"/>
        </w:rPr>
        <w:t>―  1</w:t>
      </w:r>
      <w:proofErr w:type="gramEnd"/>
      <w:r>
        <w:rPr>
          <w:rFonts w:ascii="Times New Roman" w:hAnsi="Times New Roman" w:cs="Times New Roman"/>
          <w:color w:val="auto"/>
          <w:sz w:val="28"/>
          <w:szCs w:val="28"/>
        </w:rPr>
        <w:t>-4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 xml:space="preserve">-м этапе реализации АООП решаются задачи, связанные с углубленной трудовой подготовкой и социализацией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w:t>
      </w:r>
      <w:r>
        <w:rPr>
          <w:rFonts w:ascii="Times New Roman" w:hAnsi="Times New Roman" w:cs="Times New Roman"/>
          <w:color w:val="auto"/>
          <w:sz w:val="28"/>
          <w:szCs w:val="28"/>
        </w:rPr>
        <w:lastRenderedPageBreak/>
        <w:t>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w:t>
      </w:r>
      <w:r>
        <w:rPr>
          <w:rFonts w:ascii="Times New Roman" w:hAnsi="Times New Roman" w:cs="Times New Roman"/>
          <w:color w:val="auto"/>
          <w:sz w:val="28"/>
          <w:szCs w:val="28"/>
        </w:rPr>
        <w:lastRenderedPageBreak/>
        <w:t xml:space="preserve">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 xml:space="preserve">ко особая организация учебной и </w:t>
      </w:r>
      <w:r>
        <w:rPr>
          <w:rFonts w:ascii="Times New Roman" w:hAnsi="Times New Roman" w:cs="Times New Roman"/>
          <w:color w:val="auto"/>
          <w:sz w:val="28"/>
          <w:szCs w:val="28"/>
          <w:shd w:val="clear" w:color="auto" w:fill="FFFFFF"/>
        </w:rPr>
        <w:lastRenderedPageBreak/>
        <w:t>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 xml:space="preserve">щихся с умственной </w:t>
      </w:r>
      <w:r>
        <w:rPr>
          <w:rFonts w:ascii="Times New Roman" w:hAnsi="Times New Roman" w:cs="Times New Roman"/>
          <w:color w:val="auto"/>
          <w:sz w:val="28"/>
          <w:szCs w:val="28"/>
          <w:shd w:val="clear" w:color="auto" w:fill="FFFFFF"/>
        </w:rPr>
        <w:lastRenderedPageBreak/>
        <w:t>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 xml:space="preserve">рушение взаимодействия между первой и второй сигнальными системами, что, в свою очередь, </w:t>
      </w:r>
      <w:r>
        <w:rPr>
          <w:rFonts w:ascii="Times New Roman" w:hAnsi="Times New Roman" w:cs="Times New Roman"/>
          <w:color w:val="auto"/>
          <w:sz w:val="28"/>
          <w:szCs w:val="28"/>
          <w:shd w:val="clear" w:color="auto" w:fill="FFFFFF"/>
        </w:rPr>
        <w:lastRenderedPageBreak/>
        <w:t>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 xml:space="preserve">лости эмоции в целом </w:t>
      </w:r>
      <w:r>
        <w:rPr>
          <w:rFonts w:ascii="Times New Roman" w:hAnsi="Times New Roman" w:cs="Times New Roman"/>
          <w:color w:val="auto"/>
          <w:sz w:val="28"/>
          <w:szCs w:val="28"/>
          <w:shd w:val="clear" w:color="auto" w:fill="FFFFFF"/>
        </w:rPr>
        <w:lastRenderedPageBreak/>
        <w:t>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 xml:space="preserve">висимость и </w:t>
      </w:r>
      <w:r>
        <w:rPr>
          <w:rFonts w:ascii="Times New Roman" w:hAnsi="Times New Roman" w:cs="Times New Roman"/>
          <w:color w:val="auto"/>
          <w:sz w:val="28"/>
          <w:szCs w:val="28"/>
        </w:rPr>
        <w:lastRenderedPageBreak/>
        <w:t>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w:t>
      </w:r>
      <w:r>
        <w:rPr>
          <w:rFonts w:ascii="Times New Roman" w:hAnsi="Times New Roman" w:cs="Times New Roman"/>
          <w:color w:val="auto"/>
          <w:sz w:val="28"/>
          <w:szCs w:val="28"/>
        </w:rPr>
        <w:lastRenderedPageBreak/>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lastRenderedPageBreak/>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 xml:space="preserve">стимуляция познавательной активности, формирование позитивного </w:t>
      </w:r>
      <w:r>
        <w:rPr>
          <w:rFonts w:ascii="Times New Roman" w:hAnsi="Times New Roman" w:cs="Times New Roman"/>
          <w:b w:val="0"/>
          <w:caps w:val="0"/>
          <w:sz w:val="28"/>
          <w:szCs w:val="28"/>
        </w:rPr>
        <w:lastRenderedPageBreak/>
        <w:t>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1A6EF7" w:rsidRPr="00367AFD" w:rsidTr="007F7572">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1A6EF7" w:rsidRPr="00DA50AD" w:rsidRDefault="001A6EF7" w:rsidP="007F7572">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1A6EF7" w:rsidRPr="00DA50AD" w:rsidRDefault="001A6EF7" w:rsidP="007F7572">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1A6EF7" w:rsidRPr="00367AFD" w:rsidTr="007F7572">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lastRenderedPageBreak/>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tabs>
                <w:tab w:val="left" w:pos="2222"/>
                <w:tab w:val="left" w:pos="3243"/>
                <w:tab w:val="left" w:pos="5570"/>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1A6EF7" w:rsidRPr="00367AFD" w:rsidRDefault="001A6EF7" w:rsidP="007F7572">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1A6EF7" w:rsidRPr="00367AFD" w:rsidRDefault="001A6EF7" w:rsidP="007F7572">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1A6EF7" w:rsidRPr="00367AFD" w:rsidRDefault="001A6EF7" w:rsidP="007F7572">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1A6EF7" w:rsidRPr="00367AFD" w:rsidTr="007F7572">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1A6EF7" w:rsidRPr="00367AFD" w:rsidRDefault="001A6EF7" w:rsidP="007F7572">
            <w:pPr>
              <w:pStyle w:val="TableParagraph"/>
              <w:widowControl/>
              <w:kinsoku w:val="0"/>
              <w:overflowPunct w:val="0"/>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1A6EF7" w:rsidRPr="00367AFD" w:rsidRDefault="001A6EF7" w:rsidP="007F7572">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1A6EF7" w:rsidRPr="00367AFD" w:rsidTr="007F7572">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tabs>
                <w:tab w:val="left" w:pos="2106"/>
                <w:tab w:val="left" w:pos="3341"/>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1A6EF7" w:rsidRPr="00367AFD" w:rsidRDefault="001A6EF7" w:rsidP="007F7572">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1A6EF7" w:rsidRPr="00367AFD" w:rsidTr="007F7572">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1A6EF7" w:rsidRDefault="001A6EF7" w:rsidP="007F7572">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1A6EF7" w:rsidRPr="00367AFD" w:rsidRDefault="001A6EF7" w:rsidP="007F7572">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1A6EF7" w:rsidRPr="00367AFD" w:rsidRDefault="001A6EF7" w:rsidP="007F7572">
            <w:pPr>
              <w:pStyle w:val="TableParagraph"/>
              <w:widowControl/>
              <w:tabs>
                <w:tab w:val="left" w:pos="2818"/>
              </w:tabs>
              <w:kinsoku w:val="0"/>
              <w:overflowPunct w:val="0"/>
              <w:ind w:left="113" w:right="113" w:firstLine="284"/>
            </w:pPr>
          </w:p>
        </w:tc>
      </w:tr>
      <w:tr w:rsidR="001A6EF7" w:rsidRPr="00367AFD" w:rsidTr="007F7572">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tabs>
                <w:tab w:val="left" w:pos="2819"/>
                <w:tab w:val="left" w:pos="4494"/>
              </w:tabs>
              <w:kinsoku w:val="0"/>
              <w:overflowPunct w:val="0"/>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1A6EF7" w:rsidRPr="00367AFD" w:rsidRDefault="001A6EF7" w:rsidP="007F7572">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1A6EF7" w:rsidRPr="00367AFD" w:rsidTr="007F7572">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lastRenderedPageBreak/>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tabs>
                <w:tab w:val="left" w:pos="2877"/>
                <w:tab w:val="left" w:pos="5098"/>
              </w:tabs>
              <w:kinsoku w:val="0"/>
              <w:overflowPunct w:val="0"/>
              <w:ind w:left="113" w:right="113"/>
              <w:rPr>
                <w:sz w:val="28"/>
                <w:szCs w:val="28"/>
              </w:rPr>
            </w:pPr>
            <w:proofErr w:type="gramStart"/>
            <w:r w:rsidRPr="00367AFD">
              <w:rPr>
                <w:w w:val="95"/>
                <w:sz w:val="28"/>
                <w:szCs w:val="28"/>
              </w:rPr>
              <w:t>Обучающий</w:t>
            </w:r>
            <w:r>
              <w:rPr>
                <w:w w:val="95"/>
                <w:sz w:val="28"/>
                <w:szCs w:val="28"/>
              </w:rPr>
              <w:t>ся</w:t>
            </w:r>
            <w:proofErr w:type="gramEnd"/>
            <w:r>
              <w:rPr>
                <w:w w:val="95"/>
                <w:sz w:val="28"/>
                <w:szCs w:val="28"/>
              </w:rPr>
              <w:t xml:space="preserve">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1A6EF7" w:rsidRPr="00367AFD" w:rsidRDefault="001A6EF7" w:rsidP="007F7572">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1A6EF7" w:rsidRPr="00367AFD" w:rsidRDefault="001A6EF7" w:rsidP="007F7572">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1A6EF7" w:rsidRPr="00367AFD" w:rsidRDefault="001A6EF7" w:rsidP="007F7572">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1A6EF7" w:rsidRPr="00367AFD" w:rsidRDefault="001A6EF7" w:rsidP="007F7572">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1A6EF7" w:rsidRPr="00367AFD" w:rsidTr="007F7572">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1A6EF7" w:rsidRPr="00367AFD" w:rsidRDefault="001A6EF7" w:rsidP="007F7572">
            <w:pPr>
              <w:pStyle w:val="TableParagraph"/>
              <w:widowControl/>
              <w:kinsoku w:val="0"/>
              <w:overflowPunct w:val="0"/>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1A6EF7" w:rsidRPr="00367AFD" w:rsidRDefault="001A6EF7" w:rsidP="007F7572">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1A6EF7" w:rsidRDefault="001A6EF7" w:rsidP="007F7572">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1A6EF7" w:rsidRPr="00367AFD" w:rsidRDefault="001A6EF7" w:rsidP="007F7572">
            <w:pPr>
              <w:pStyle w:val="TableParagraph"/>
              <w:widowControl/>
              <w:kinsoku w:val="0"/>
              <w:overflowPunct w:val="0"/>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1A6EF7" w:rsidRPr="00367AFD" w:rsidTr="007F7572">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1A6EF7" w:rsidRDefault="001A6EF7" w:rsidP="007F7572">
            <w:pPr>
              <w:pStyle w:val="TableParagraph"/>
              <w:widowControl/>
              <w:kinsoku w:val="0"/>
              <w:overflowPunct w:val="0"/>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1A6EF7" w:rsidRPr="00367AFD" w:rsidRDefault="001A6EF7" w:rsidP="007F7572">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tabs>
                <w:tab w:val="left" w:pos="2464"/>
                <w:tab w:val="left" w:pos="3539"/>
                <w:tab w:val="left" w:pos="5178"/>
              </w:tabs>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1A6EF7" w:rsidRPr="00367AFD" w:rsidRDefault="001A6EF7" w:rsidP="007F7572">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1A6EF7" w:rsidRPr="00367AFD" w:rsidRDefault="001A6EF7" w:rsidP="007F7572">
            <w:pPr>
              <w:pStyle w:val="TableParagraph"/>
              <w:widowControl/>
              <w:kinsoku w:val="0"/>
              <w:overflowPunct w:val="0"/>
              <w:ind w:right="113"/>
            </w:pPr>
            <w:r>
              <w:rPr>
                <w:sz w:val="28"/>
                <w:szCs w:val="28"/>
              </w:rPr>
              <w:t xml:space="preserve">  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1A6EF7" w:rsidRPr="00367AFD" w:rsidTr="007F7572">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1A6EF7" w:rsidRDefault="001A6EF7" w:rsidP="007F7572">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1A6EF7" w:rsidRPr="00367AFD" w:rsidRDefault="001A6EF7" w:rsidP="007F7572">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1A6EF7" w:rsidRPr="00367AFD" w:rsidTr="007F7572">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1A6EF7" w:rsidRPr="00A750BD" w:rsidRDefault="001A6EF7" w:rsidP="007F7572">
            <w:pPr>
              <w:pStyle w:val="TableParagraph"/>
              <w:widowControl/>
              <w:kinsoku w:val="0"/>
              <w:overflowPunct w:val="0"/>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1A6EF7" w:rsidRPr="00367AFD" w:rsidRDefault="001A6EF7" w:rsidP="007F7572">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1A6EF7" w:rsidRPr="00367AFD" w:rsidRDefault="001A6EF7" w:rsidP="007F7572">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1A6EF7" w:rsidRPr="00367AFD" w:rsidRDefault="001A6EF7" w:rsidP="007F7572">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1A6EF7" w:rsidRPr="00367AFD" w:rsidRDefault="001A6EF7" w:rsidP="007F7572">
            <w:pPr>
              <w:pStyle w:val="TableParagraph"/>
              <w:widowControl/>
              <w:kinsoku w:val="0"/>
              <w:overflowPunct w:val="0"/>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1A6EF7" w:rsidRPr="00367AFD" w:rsidTr="007F7572">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1A6EF7" w:rsidRPr="00367AFD" w:rsidRDefault="001A6EF7" w:rsidP="007F7572">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1A6EF7" w:rsidRPr="00367AFD" w:rsidRDefault="001A6EF7" w:rsidP="007F7572">
            <w:pPr>
              <w:pStyle w:val="TableParagraph"/>
              <w:widowControl/>
              <w:kinsoku w:val="0"/>
              <w:overflowPunct w:val="0"/>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1A6EF7" w:rsidRPr="00367AFD" w:rsidTr="007F7572">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1A6EF7" w:rsidRPr="00367AFD" w:rsidRDefault="001A6EF7" w:rsidP="007F7572">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1A6EF7" w:rsidRPr="00367AFD" w:rsidRDefault="001A6EF7" w:rsidP="007F7572">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1A6EF7" w:rsidRPr="00367AFD" w:rsidRDefault="001A6EF7" w:rsidP="007F7572">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1A6EF7" w:rsidRPr="00367AFD" w:rsidTr="007F7572">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1A6EF7" w:rsidRPr="00367AFD" w:rsidRDefault="001A6EF7" w:rsidP="007F7572">
            <w:pPr>
              <w:pStyle w:val="TableParagraph"/>
              <w:widowControl/>
              <w:kinsoku w:val="0"/>
              <w:overflowPunct w:val="0"/>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1A6EF7" w:rsidRPr="00367AFD" w:rsidRDefault="001A6EF7" w:rsidP="007F7572">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1A6EF7" w:rsidRPr="00367AFD" w:rsidTr="007F7572">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lastRenderedPageBreak/>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1A6EF7" w:rsidRDefault="001A6EF7" w:rsidP="007F7572">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1A6EF7" w:rsidRPr="00367AFD" w:rsidRDefault="001A6EF7" w:rsidP="007F7572">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1A6EF7" w:rsidRPr="00367AFD" w:rsidTr="007F7572">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1A6EF7" w:rsidRPr="00367AFD" w:rsidRDefault="001A6EF7" w:rsidP="007F7572">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1A6EF7" w:rsidRPr="00367AFD" w:rsidRDefault="001A6EF7" w:rsidP="007F7572">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1A6EF7" w:rsidRDefault="001A6EF7">
      <w:pPr>
        <w:spacing w:after="0" w:line="360" w:lineRule="auto"/>
        <w:jc w:val="both"/>
        <w:rPr>
          <w:rFonts w:ascii="Times New Roman" w:hAnsi="Times New Roman" w:cs="Times New Roman"/>
          <w:i/>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xml:space="preserve">. </w:t>
      </w:r>
      <w:r w:rsidR="001A6EF7">
        <w:rPr>
          <w:rFonts w:ascii="Times New Roman" w:hAnsi="Times New Roman" w:cs="Times New Roman"/>
          <w:sz w:val="28"/>
          <w:szCs w:val="28"/>
        </w:rPr>
        <w:t>О</w:t>
      </w:r>
      <w:r>
        <w:rPr>
          <w:rFonts w:ascii="Times New Roman" w:hAnsi="Times New Roman" w:cs="Times New Roman"/>
          <w:sz w:val="28"/>
          <w:szCs w:val="28"/>
        </w:rPr>
        <w:t>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w:t>
      </w:r>
      <w:r>
        <w:rPr>
          <w:rFonts w:ascii="Times New Roman" w:hAnsi="Times New Roman" w:cs="Times New Roman"/>
          <w:color w:val="auto"/>
          <w:sz w:val="28"/>
          <w:szCs w:val="28"/>
        </w:rPr>
        <w:lastRenderedPageBreak/>
        <w:t xml:space="preserve">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sidRPr="001A6EF7">
        <w:rPr>
          <w:rFonts w:ascii="Times New Roman" w:hAnsi="Times New Roman" w:cs="Times New Roman"/>
          <w:b/>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1A6EF7">
        <w:rPr>
          <w:rFonts w:ascii="Times New Roman" w:hAnsi="Times New Roman" w:cs="Times New Roman"/>
          <w:b/>
          <w:color w:val="auto"/>
          <w:sz w:val="28"/>
          <w:szCs w:val="28"/>
          <w:lang w:val="en-US"/>
        </w:rPr>
        <w:t>IV</w:t>
      </w:r>
      <w:r w:rsidRPr="001A6EF7">
        <w:rPr>
          <w:rFonts w:ascii="Times New Roman" w:hAnsi="Times New Roman" w:cs="Times New Roman"/>
          <w:b/>
          <w:color w:val="auto"/>
          <w:sz w:val="28"/>
          <w:szCs w:val="28"/>
        </w:rPr>
        <w:t xml:space="preserve"> класс</w:t>
      </w:r>
      <w:r>
        <w:rPr>
          <w:rFonts w:ascii="Times New Roman" w:hAnsi="Times New Roman" w:cs="Times New Roman"/>
          <w:color w:val="auto"/>
          <w:sz w:val="28"/>
          <w:szCs w:val="28"/>
        </w:rPr>
        <w:t>):</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Pr="001A6EF7" w:rsidRDefault="005B5BE4">
      <w:pPr>
        <w:pStyle w:val="p16"/>
        <w:shd w:val="clear" w:color="auto" w:fill="FFFFFF"/>
        <w:spacing w:before="0" w:after="0" w:line="360" w:lineRule="auto"/>
        <w:ind w:firstLine="709"/>
        <w:jc w:val="both"/>
        <w:rPr>
          <w:b/>
          <w:sz w:val="28"/>
          <w:szCs w:val="28"/>
        </w:rPr>
      </w:pPr>
      <w:r w:rsidRPr="001A6EF7">
        <w:rPr>
          <w:b/>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Pr="001A6EF7" w:rsidRDefault="005B5BE4">
      <w:pPr>
        <w:spacing w:after="0" w:line="360" w:lineRule="auto"/>
        <w:ind w:firstLine="709"/>
        <w:jc w:val="both"/>
        <w:rPr>
          <w:b/>
          <w:sz w:val="28"/>
          <w:szCs w:val="28"/>
        </w:rPr>
      </w:pPr>
      <w:r w:rsidRPr="001A6EF7">
        <w:rPr>
          <w:rFonts w:ascii="Times New Roman" w:hAnsi="Times New Roman" w:cs="Times New Roman"/>
          <w:b/>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Pr="001A6EF7" w:rsidRDefault="005B5BE4">
      <w:pPr>
        <w:spacing w:after="0" w:line="360" w:lineRule="auto"/>
        <w:ind w:firstLine="709"/>
        <w:jc w:val="both"/>
        <w:rPr>
          <w:b/>
          <w:sz w:val="28"/>
          <w:szCs w:val="28"/>
        </w:rPr>
      </w:pPr>
      <w:r w:rsidRPr="001A6EF7">
        <w:rPr>
          <w:rFonts w:ascii="Times New Roman" w:hAnsi="Times New Roman" w:cs="Times New Roman"/>
          <w:b/>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Pr="001A6EF7" w:rsidRDefault="005B5BE4">
      <w:pPr>
        <w:spacing w:after="0" w:line="360" w:lineRule="auto"/>
        <w:ind w:firstLine="709"/>
        <w:jc w:val="both"/>
        <w:rPr>
          <w:b/>
          <w:sz w:val="28"/>
          <w:szCs w:val="28"/>
        </w:rPr>
      </w:pPr>
      <w:r w:rsidRPr="001A6EF7">
        <w:rPr>
          <w:rFonts w:ascii="Times New Roman" w:hAnsi="Times New Roman" w:cs="Times New Roman"/>
          <w:b/>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Pr="001A6EF7" w:rsidRDefault="005B5BE4">
      <w:pPr>
        <w:spacing w:after="0" w:line="360" w:lineRule="auto"/>
        <w:ind w:firstLine="709"/>
        <w:jc w:val="both"/>
        <w:rPr>
          <w:b/>
          <w:sz w:val="28"/>
          <w:szCs w:val="28"/>
        </w:rPr>
      </w:pPr>
      <w:r w:rsidRPr="001A6EF7">
        <w:rPr>
          <w:rFonts w:ascii="Times New Roman" w:hAnsi="Times New Roman" w:cs="Times New Roman"/>
          <w:b/>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sidRPr="001A6EF7">
        <w:rPr>
          <w:b/>
          <w:sz w:val="28"/>
          <w:szCs w:val="28"/>
          <w:u w:val="single"/>
        </w:rPr>
        <w:t>Достаточный уровень</w:t>
      </w:r>
      <w:r>
        <w:rPr>
          <w:sz w:val="28"/>
          <w:szCs w:val="28"/>
          <w:u w:val="single"/>
        </w:rPr>
        <w:t>:</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lastRenderedPageBreak/>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Pr="001A6EF7" w:rsidRDefault="005B5BE4">
      <w:pPr>
        <w:spacing w:after="0" w:line="360" w:lineRule="auto"/>
        <w:ind w:firstLine="709"/>
        <w:jc w:val="both"/>
        <w:rPr>
          <w:rFonts w:ascii="Times New Roman" w:hAnsi="Times New Roman" w:cs="Times New Roman"/>
          <w:b/>
          <w:sz w:val="28"/>
          <w:szCs w:val="28"/>
        </w:rPr>
      </w:pPr>
      <w:r w:rsidRPr="001A6EF7">
        <w:rPr>
          <w:rFonts w:ascii="Times New Roman" w:hAnsi="Times New Roman" w:cs="Times New Roman"/>
          <w:b/>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sz w:val="28"/>
          <w:szCs w:val="28"/>
          <w:u w:val="single"/>
        </w:rPr>
        <w:t>Достаточный уровень</w:t>
      </w:r>
      <w:r>
        <w:rPr>
          <w:rFonts w:ascii="Times New Roman" w:hAnsi="Times New Roman" w:cs="Times New Roman"/>
          <w:sz w:val="28"/>
          <w:szCs w:val="28"/>
          <w:u w:val="single"/>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sidRPr="001A6EF7">
        <w:rPr>
          <w:rFonts w:ascii="Times New Roman" w:hAnsi="Times New Roman"/>
          <w:b/>
          <w:sz w:val="28"/>
          <w:szCs w:val="28"/>
          <w:u w:val="single"/>
        </w:rPr>
        <w:t>Минимальный уровень</w:t>
      </w:r>
      <w:r>
        <w:rPr>
          <w:rFonts w:ascii="Times New Roman" w:hAnsi="Times New Roman"/>
          <w:sz w:val="28"/>
          <w:szCs w:val="28"/>
          <w:u w:val="single"/>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sidRPr="001A6EF7">
        <w:rPr>
          <w:rFonts w:ascii="Times New Roman" w:hAnsi="Times New Roman"/>
          <w:b/>
          <w:bCs/>
          <w:sz w:val="28"/>
          <w:szCs w:val="28"/>
          <w:u w:val="single"/>
        </w:rPr>
        <w:t>Достаточный уровень</w:t>
      </w:r>
      <w:r>
        <w:rPr>
          <w:rFonts w:ascii="Times New Roman" w:hAnsi="Times New Roman"/>
          <w:bCs/>
          <w:sz w:val="28"/>
          <w:szCs w:val="28"/>
          <w:u w:val="single"/>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lastRenderedPageBreak/>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sidRPr="001A6EF7">
        <w:rPr>
          <w:rFonts w:ascii="Times New Roman" w:hAnsi="Times New Roman"/>
          <w:b/>
          <w:bCs/>
          <w:sz w:val="28"/>
          <w:szCs w:val="28"/>
          <w:u w:val="single"/>
        </w:rPr>
        <w:t>Минимальный уровень</w:t>
      </w:r>
      <w:r>
        <w:rPr>
          <w:rFonts w:ascii="Times New Roman" w:hAnsi="Times New Roman"/>
          <w:bCs/>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sidRPr="001A6EF7">
        <w:rPr>
          <w:rFonts w:ascii="Times New Roman" w:hAnsi="Times New Roman"/>
          <w:b/>
          <w:sz w:val="28"/>
          <w:szCs w:val="28"/>
          <w:u w:val="single"/>
        </w:rPr>
        <w:t>Достаточный уровень</w:t>
      </w:r>
      <w:r>
        <w:rPr>
          <w:rFonts w:ascii="Times New Roman" w:hAnsi="Times New Roman"/>
          <w:sz w:val="28"/>
          <w:szCs w:val="28"/>
          <w:u w:val="single"/>
        </w:rPr>
        <w:t>:</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sidRPr="001A6EF7">
        <w:rPr>
          <w:rFonts w:ascii="Times New Roman" w:hAnsi="Times New Roman"/>
          <w:b/>
          <w:sz w:val="28"/>
          <w:szCs w:val="28"/>
          <w:u w:val="single"/>
        </w:rPr>
        <w:t>Минимальный уровень</w:t>
      </w:r>
      <w:r>
        <w:rPr>
          <w:rFonts w:ascii="Times New Roman" w:hAnsi="Times New Roman"/>
          <w:sz w:val="28"/>
          <w:szCs w:val="28"/>
          <w:u w:val="single"/>
        </w:rPr>
        <w:t>:</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sidRPr="001A6EF7">
        <w:rPr>
          <w:rFonts w:ascii="Times New Roman" w:hAnsi="Times New Roman"/>
          <w:b/>
          <w:sz w:val="28"/>
          <w:szCs w:val="28"/>
          <w:u w:val="single"/>
        </w:rPr>
        <w:t>Достаточный уровень</w:t>
      </w:r>
      <w:r>
        <w:rPr>
          <w:rFonts w:ascii="Times New Roman" w:hAnsi="Times New Roman"/>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sidRPr="001A6EF7">
        <w:rPr>
          <w:rFonts w:ascii="Times New Roman" w:hAnsi="Times New Roman"/>
          <w:b/>
          <w:sz w:val="28"/>
          <w:szCs w:val="28"/>
          <w:u w:val="single"/>
        </w:rPr>
        <w:t>Минимальный уровень</w:t>
      </w:r>
      <w:r>
        <w:rPr>
          <w:rFonts w:ascii="Times New Roman" w:hAnsi="Times New Roman"/>
          <w:sz w:val="28"/>
          <w:szCs w:val="28"/>
          <w:u w:val="single"/>
        </w:rPr>
        <w:t>:</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lastRenderedPageBreak/>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sidRPr="001A6EF7">
        <w:rPr>
          <w:b/>
          <w:sz w:val="28"/>
          <w:szCs w:val="28"/>
          <w:u w:val="single"/>
        </w:rPr>
        <w:t>Достаточный уровень</w:t>
      </w:r>
      <w:r>
        <w:rPr>
          <w:sz w:val="28"/>
          <w:szCs w:val="28"/>
          <w:u w:val="single"/>
        </w:rPr>
        <w:t>:</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sidRPr="001A6EF7">
        <w:rPr>
          <w:rFonts w:ascii="Times New Roman" w:hAnsi="Times New Roman"/>
          <w:b/>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sidRPr="001A6EF7">
        <w:rPr>
          <w:b/>
          <w:sz w:val="28"/>
          <w:szCs w:val="28"/>
          <w:u w:val="single"/>
        </w:rPr>
        <w:t>Достаточный уровень</w:t>
      </w:r>
      <w:r>
        <w:rPr>
          <w:sz w:val="28"/>
          <w:szCs w:val="28"/>
          <w:u w:val="single"/>
        </w:rPr>
        <w:t>:</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lastRenderedPageBreak/>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sz w:val="28"/>
          <w:szCs w:val="28"/>
          <w:u w:val="single"/>
        </w:rPr>
        <w:t>Минимальный уровен</w:t>
      </w:r>
      <w:r>
        <w:rPr>
          <w:rFonts w:ascii="Times New Roman" w:hAnsi="Times New Roman" w:cs="Times New Roman"/>
          <w:sz w:val="28"/>
          <w:szCs w:val="28"/>
          <w:u w:val="single"/>
        </w:rPr>
        <w:t>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выполнение арифметических действий с числами в пределах 100 000 (сложение, вычитание, умножение и деление на </w:t>
      </w:r>
      <w:r>
        <w:rPr>
          <w:rFonts w:ascii="Times New Roman" w:hAnsi="Times New Roman" w:cs="Times New Roman"/>
          <w:sz w:val="28"/>
          <w:szCs w:val="28"/>
        </w:rPr>
        <w:lastRenderedPageBreak/>
        <w:t>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sz w:val="28"/>
          <w:szCs w:val="28"/>
          <w:u w:val="single"/>
        </w:rPr>
        <w:t>Достаточный уровень</w:t>
      </w:r>
      <w:r>
        <w:rPr>
          <w:rFonts w:ascii="Times New Roman" w:hAnsi="Times New Roman" w:cs="Times New Roman"/>
          <w:sz w:val="28"/>
          <w:szCs w:val="28"/>
          <w:u w:val="single"/>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sidRPr="001A6EF7">
        <w:rPr>
          <w:rFonts w:ascii="Times New Roman" w:hAnsi="Times New Roman" w:cs="Times New Roman"/>
          <w:b/>
          <w:sz w:val="28"/>
          <w:szCs w:val="28"/>
          <w:u w:val="single"/>
        </w:rPr>
        <w:lastRenderedPageBreak/>
        <w:t>Минимальный уровень</w:t>
      </w:r>
      <w:r>
        <w:rPr>
          <w:rFonts w:ascii="Times New Roman" w:hAnsi="Times New Roman" w:cs="Times New Roman"/>
          <w:sz w:val="28"/>
          <w:szCs w:val="28"/>
          <w:u w:val="single"/>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sz w:val="28"/>
          <w:szCs w:val="28"/>
          <w:u w:val="single"/>
        </w:rPr>
        <w:t>Достаточный уровень</w:t>
      </w:r>
      <w:r>
        <w:rPr>
          <w:rFonts w:ascii="Times New Roman" w:hAnsi="Times New Roman" w:cs="Times New Roman"/>
          <w:sz w:val="28"/>
          <w:szCs w:val="28"/>
          <w:u w:val="single"/>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sidRPr="001A6EF7">
        <w:rPr>
          <w:rFonts w:ascii="Times New Roman" w:hAnsi="Times New Roman"/>
          <w:b/>
          <w:bCs/>
          <w:color w:val="auto"/>
          <w:sz w:val="28"/>
          <w:szCs w:val="28"/>
          <w:u w:val="single"/>
        </w:rPr>
        <w:t>Минимальный уровень</w:t>
      </w:r>
      <w:r>
        <w:rPr>
          <w:rFonts w:ascii="Times New Roman" w:hAnsi="Times New Roman"/>
          <w:bCs/>
          <w:color w:val="auto"/>
          <w:sz w:val="28"/>
          <w:szCs w:val="28"/>
          <w:u w:val="single"/>
        </w:rPr>
        <w:t>:</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sidRPr="001A6EF7">
        <w:rPr>
          <w:rFonts w:ascii="Times New Roman" w:hAnsi="Times New Roman"/>
          <w:b/>
          <w:sz w:val="28"/>
          <w:szCs w:val="28"/>
          <w:u w:val="single"/>
        </w:rPr>
        <w:t>Достаточный уровень</w:t>
      </w:r>
      <w:r>
        <w:rPr>
          <w:rFonts w:ascii="Times New Roman" w:hAnsi="Times New Roman"/>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sidRPr="001A6EF7">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владение приемами элементарного чтения географической карты: декодирование условных знаков карты; определение направлений на карте; </w:t>
      </w:r>
      <w:r>
        <w:rPr>
          <w:rFonts w:ascii="Times New Roman" w:hAnsi="Times New Roman"/>
          <w:sz w:val="28"/>
          <w:szCs w:val="28"/>
        </w:rPr>
        <w:lastRenderedPageBreak/>
        <w:t>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sidRPr="001A6EF7">
        <w:rPr>
          <w:rFonts w:ascii="Times New Roman" w:hAnsi="Times New Roman"/>
          <w:b/>
          <w:sz w:val="28"/>
          <w:szCs w:val="28"/>
          <w:u w:val="single"/>
        </w:rPr>
        <w:t>Достаточный уровень</w:t>
      </w:r>
      <w:r>
        <w:rPr>
          <w:rFonts w:ascii="Times New Roman" w:hAnsi="Times New Roman"/>
          <w:sz w:val="28"/>
          <w:szCs w:val="28"/>
          <w:u w:val="single"/>
        </w:rPr>
        <w:t>:</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sidRPr="001A6EF7">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sidRPr="001A6EF7">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sidRPr="001A6EF7">
        <w:rPr>
          <w:rFonts w:ascii="Times New Roman" w:hAnsi="Times New Roman" w:cs="Times New Roman"/>
          <w:b/>
          <w:sz w:val="28"/>
          <w:szCs w:val="28"/>
          <w:u w:val="single"/>
        </w:rPr>
        <w:t>Минимальный уровень</w:t>
      </w:r>
      <w:r>
        <w:rPr>
          <w:rFonts w:ascii="Times New Roman" w:hAnsi="Times New Roman" w:cs="Times New Roman"/>
          <w:sz w:val="28"/>
          <w:szCs w:val="28"/>
          <w:u w:val="single"/>
        </w:rPr>
        <w:t>:</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sidRPr="001A6EF7">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sidRPr="001A6EF7">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sidRPr="001A6EF7">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sidRPr="001A6EF7">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sidRPr="001A6EF7">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sidRPr="0036511E">
        <w:rPr>
          <w:rFonts w:ascii="Times New Roman" w:hAnsi="Times New Roman" w:cs="Times New Roman"/>
          <w:b/>
          <w:sz w:val="28"/>
          <w:szCs w:val="28"/>
          <w:u w:val="single"/>
        </w:rPr>
        <w:t>Минимальный уровень</w:t>
      </w:r>
      <w:r>
        <w:rPr>
          <w:rFonts w:ascii="Times New Roman" w:hAnsi="Times New Roman" w:cs="Times New Roman"/>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sidRPr="0036511E">
        <w:rPr>
          <w:rFonts w:ascii="Times New Roman" w:hAnsi="Times New Roman" w:cs="Times New Roman"/>
          <w:b/>
          <w:sz w:val="28"/>
          <w:szCs w:val="28"/>
          <w:u w:val="single"/>
        </w:rPr>
        <w:t>Достаточный уровень</w:t>
      </w:r>
      <w:r>
        <w:rPr>
          <w:rFonts w:ascii="Times New Roman" w:hAnsi="Times New Roman" w:cs="Times New Roman"/>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sidRPr="0036511E">
        <w:rPr>
          <w:rFonts w:ascii="Times New Roman" w:hAnsi="Times New Roman"/>
          <w:b/>
          <w:sz w:val="28"/>
          <w:szCs w:val="28"/>
          <w:u w:val="single"/>
        </w:rPr>
        <w:t>Минимальный уровень</w:t>
      </w:r>
      <w:r>
        <w:rPr>
          <w:rFonts w:ascii="Times New Roman" w:hAnsi="Times New Roman"/>
          <w:sz w:val="28"/>
          <w:szCs w:val="28"/>
          <w:u w:val="single"/>
        </w:rPr>
        <w:t>:</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36511E" w:rsidRDefault="005B5BE4">
      <w:pPr>
        <w:pStyle w:val="p20"/>
        <w:shd w:val="clear" w:color="auto" w:fill="FFFFFF"/>
        <w:spacing w:before="0" w:after="0" w:line="360" w:lineRule="auto"/>
        <w:ind w:firstLine="709"/>
        <w:jc w:val="both"/>
        <w:rPr>
          <w:b/>
          <w:sz w:val="28"/>
          <w:szCs w:val="28"/>
        </w:rPr>
      </w:pPr>
      <w:r w:rsidRPr="0036511E">
        <w:rPr>
          <w:b/>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lastRenderedPageBreak/>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sidRPr="0036511E">
        <w:rPr>
          <w:rFonts w:ascii="Times New Roman" w:hAnsi="Times New Roman" w:cs="Times New Roman"/>
          <w:b/>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36511E">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sidRPr="0036511E">
        <w:rPr>
          <w:rFonts w:ascii="Times New Roman" w:hAnsi="Times New Roman" w:cs="Times New Roman"/>
          <w:b/>
          <w:sz w:val="28"/>
          <w:szCs w:val="28"/>
          <w:u w:val="single"/>
        </w:rPr>
        <w:t>Минимальный уровень</w:t>
      </w:r>
      <w:r>
        <w:rPr>
          <w:rFonts w:ascii="Times New Roman" w:hAnsi="Times New Roman" w:cs="Times New Roman"/>
          <w:sz w:val="28"/>
          <w:szCs w:val="28"/>
          <w:u w:val="single"/>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Pr="0036511E" w:rsidRDefault="005B5BE4">
      <w:pPr>
        <w:spacing w:after="0" w:line="360" w:lineRule="auto"/>
        <w:ind w:firstLine="709"/>
        <w:jc w:val="both"/>
        <w:rPr>
          <w:rFonts w:ascii="Times New Roman" w:hAnsi="Times New Roman" w:cs="Times New Roman"/>
          <w:b/>
          <w:sz w:val="28"/>
          <w:szCs w:val="28"/>
        </w:rPr>
      </w:pPr>
      <w:r w:rsidRPr="0036511E">
        <w:rPr>
          <w:rFonts w:ascii="Times New Roman" w:hAnsi="Times New Roman" w:cs="Times New Roman"/>
          <w:b/>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sidRPr="0036511E">
        <w:rPr>
          <w:rFonts w:ascii="Times New Roman" w:hAnsi="Times New Roman" w:cs="Times New Roman"/>
          <w:b/>
          <w:sz w:val="28"/>
          <w:szCs w:val="28"/>
          <w:u w:val="single"/>
        </w:rPr>
        <w:t>Минимальный уровень</w:t>
      </w:r>
      <w:r>
        <w:rPr>
          <w:rFonts w:ascii="Times New Roman" w:hAnsi="Times New Roman" w:cs="Times New Roman"/>
          <w:sz w:val="28"/>
          <w:szCs w:val="28"/>
          <w:u w:val="single"/>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sidRPr="0036511E">
        <w:rPr>
          <w:rFonts w:ascii="Times New Roman" w:hAnsi="Times New Roman" w:cs="Times New Roman"/>
          <w:b/>
          <w:sz w:val="28"/>
          <w:szCs w:val="28"/>
          <w:u w:val="single"/>
        </w:rPr>
        <w:t>Достаточный уровень</w:t>
      </w:r>
      <w:r>
        <w:rPr>
          <w:rFonts w:ascii="Times New Roman" w:hAnsi="Times New Roman" w:cs="Times New Roman"/>
          <w:sz w:val="28"/>
          <w:szCs w:val="28"/>
          <w:u w:val="single"/>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lastRenderedPageBreak/>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sidRPr="0036511E">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sidRPr="0036511E">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sidRPr="0036511E">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sidRPr="0036511E">
        <w:rPr>
          <w:rFonts w:ascii="Times New Roman" w:hAnsi="Times New Roman"/>
          <w:b/>
          <w:sz w:val="28"/>
          <w:szCs w:val="28"/>
          <w:u w:val="single"/>
        </w:rPr>
        <w:t>Достаточный уровень</w:t>
      </w:r>
      <w:r>
        <w:rPr>
          <w:rFonts w:ascii="Times New Roman" w:hAnsi="Times New Roman"/>
          <w:sz w:val="28"/>
          <w:szCs w:val="28"/>
          <w:u w:val="single"/>
        </w:rPr>
        <w:t>:</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sidRPr="0036511E">
        <w:rPr>
          <w:rFonts w:ascii="Times New Roman" w:hAnsi="Times New Roman"/>
          <w:b/>
          <w:bCs/>
          <w:iCs/>
          <w:sz w:val="28"/>
          <w:szCs w:val="28"/>
          <w:u w:val="single"/>
        </w:rPr>
        <w:t>Минимальный уровень</w:t>
      </w:r>
      <w:r>
        <w:rPr>
          <w:rFonts w:ascii="Times New Roman" w:hAnsi="Times New Roman"/>
          <w:bCs/>
          <w:iCs/>
          <w:sz w:val="28"/>
          <w:szCs w:val="28"/>
          <w:u w:val="single"/>
        </w:rPr>
        <w:t>:</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sidRPr="0036511E">
        <w:rPr>
          <w:rFonts w:ascii="Times New Roman" w:hAnsi="Times New Roman"/>
          <w:b/>
          <w:bCs/>
          <w:iCs/>
          <w:sz w:val="28"/>
          <w:szCs w:val="28"/>
          <w:u w:val="single"/>
        </w:rPr>
        <w:t>Достаточный уровень</w:t>
      </w:r>
      <w:r>
        <w:rPr>
          <w:rFonts w:ascii="Times New Roman" w:hAnsi="Times New Roman"/>
          <w:bCs/>
          <w:iCs/>
          <w:sz w:val="28"/>
          <w:szCs w:val="28"/>
          <w:u w:val="single"/>
        </w:rPr>
        <w:t>:</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sidRPr="0036511E">
        <w:rPr>
          <w:rFonts w:ascii="Times New Roman" w:hAnsi="Times New Roman" w:cs="Times New Roman"/>
          <w:b/>
          <w:color w:val="auto"/>
          <w:sz w:val="28"/>
          <w:szCs w:val="28"/>
          <w:u w:val="single"/>
        </w:rPr>
        <w:t>Минимальный уровень</w:t>
      </w:r>
      <w:r>
        <w:rPr>
          <w:rFonts w:ascii="Times New Roman" w:hAnsi="Times New Roman" w:cs="Times New Roman"/>
          <w:color w:val="auto"/>
          <w:sz w:val="28"/>
          <w:szCs w:val="28"/>
          <w:u w:val="single"/>
        </w:rPr>
        <w:t>:</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sidRPr="0036511E">
        <w:rPr>
          <w:rFonts w:ascii="Times New Roman" w:hAnsi="Times New Roman" w:cs="Times New Roman"/>
          <w:b/>
          <w:color w:val="auto"/>
          <w:sz w:val="28"/>
          <w:szCs w:val="28"/>
          <w:u w:val="single"/>
        </w:rPr>
        <w:t>Достаточный уровень</w:t>
      </w:r>
      <w:r>
        <w:rPr>
          <w:rFonts w:ascii="Times New Roman" w:hAnsi="Times New Roman" w:cs="Times New Roman"/>
          <w:color w:val="auto"/>
          <w:sz w:val="28"/>
          <w:szCs w:val="28"/>
          <w:u w:val="single"/>
        </w:rPr>
        <w:t>:</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sidRPr="0036511E">
        <w:rPr>
          <w:rFonts w:ascii="Times New Roman" w:hAnsi="Times New Roman" w:cs="Times New Roman"/>
          <w:b/>
          <w:sz w:val="28"/>
          <w:szCs w:val="28"/>
          <w:u w:val="single"/>
        </w:rPr>
        <w:t>Минимальный уровень</w:t>
      </w:r>
      <w:r>
        <w:rPr>
          <w:rFonts w:ascii="Times New Roman" w:hAnsi="Times New Roman" w:cs="Times New Roman"/>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sidRPr="0036511E">
        <w:rPr>
          <w:rFonts w:ascii="Times New Roman" w:hAnsi="Times New Roman" w:cs="Times New Roman"/>
          <w:b/>
          <w:sz w:val="28"/>
          <w:szCs w:val="28"/>
          <w:u w:val="single"/>
        </w:rPr>
        <w:t>Достаточный уровень</w:t>
      </w:r>
      <w:r>
        <w:rPr>
          <w:rFonts w:ascii="Times New Roman" w:hAnsi="Times New Roman" w:cs="Times New Roman"/>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w:t>
      </w:r>
      <w:r w:rsidR="00912CA5">
        <w:rPr>
          <w:rFonts w:ascii="Times New Roman" w:hAnsi="Times New Roman" w:cs="Times New Roman"/>
          <w:color w:val="auto"/>
          <w:sz w:val="28"/>
          <w:szCs w:val="28"/>
        </w:rPr>
        <w:t xml:space="preserve"> группы специалистов </w:t>
      </w:r>
      <w:proofErr w:type="spellStart"/>
      <w:r w:rsidR="00912CA5">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 xml:space="preserve">ной группе для выработки </w:t>
      </w:r>
      <w:r>
        <w:rPr>
          <w:rFonts w:ascii="Times New Roman" w:hAnsi="Times New Roman" w:cs="Times New Roman"/>
          <w:bCs/>
          <w:color w:val="auto"/>
          <w:sz w:val="28"/>
          <w:szCs w:val="28"/>
        </w:rPr>
        <w:lastRenderedPageBreak/>
        <w:t>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rsidP="0036511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перечень параметров и индикаторов оценки каждого результата.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w:t>
      </w:r>
      <w:r w:rsidR="0036511E">
        <w:rPr>
          <w:rFonts w:ascii="Times New Roman" w:hAnsi="Times New Roman" w:cs="Times New Roman"/>
          <w:color w:val="auto"/>
          <w:sz w:val="28"/>
          <w:szCs w:val="28"/>
        </w:rPr>
        <w:t>таты каждого обучающегося (Дневник наблюдений</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36511E" w:rsidRPr="00CB664B" w:rsidTr="007F7572">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36511E" w:rsidRPr="00CB664B" w:rsidRDefault="0036511E" w:rsidP="007F7572">
            <w:pPr>
              <w:pStyle w:val="TableParagraph"/>
              <w:widowControl/>
              <w:kinsoku w:val="0"/>
              <w:overflowPunct w:val="0"/>
              <w:spacing w:line="276" w:lineRule="auto"/>
              <w:jc w:val="center"/>
            </w:pPr>
            <w:r w:rsidRPr="00CB664B">
              <w:rPr>
                <w:bCs/>
                <w:sz w:val="28"/>
                <w:szCs w:val="28"/>
              </w:rPr>
              <w:lastRenderedPageBreak/>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36511E" w:rsidRPr="00CB664B" w:rsidRDefault="0036511E" w:rsidP="007F7572">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36511E" w:rsidRPr="00367AFD" w:rsidTr="007F7572">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tabs>
                <w:tab w:val="left" w:pos="2222"/>
                <w:tab w:val="left" w:pos="3243"/>
                <w:tab w:val="left" w:pos="5570"/>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36511E" w:rsidRPr="00367AFD" w:rsidRDefault="0036511E" w:rsidP="007F7572">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36511E" w:rsidRPr="00367AFD" w:rsidRDefault="0036511E" w:rsidP="007F7572">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36511E" w:rsidRPr="00367AFD" w:rsidRDefault="0036511E" w:rsidP="007F7572">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36511E" w:rsidRPr="00367AFD" w:rsidTr="007F7572">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36511E" w:rsidRPr="00367AFD" w:rsidRDefault="0036511E" w:rsidP="007F7572">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36511E" w:rsidRPr="00367AFD" w:rsidTr="007F7572">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tabs>
                <w:tab w:val="left" w:pos="2106"/>
                <w:tab w:val="left" w:pos="3341"/>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36511E" w:rsidRPr="00367AFD" w:rsidRDefault="0036511E" w:rsidP="007F7572">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36511E" w:rsidRPr="00367AFD" w:rsidTr="007F7572">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36511E" w:rsidRDefault="0036511E" w:rsidP="007F7572">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36511E" w:rsidRPr="00367AFD" w:rsidRDefault="0036511E" w:rsidP="007F7572">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36511E" w:rsidRPr="00367AFD" w:rsidRDefault="0036511E" w:rsidP="007F7572">
            <w:pPr>
              <w:pStyle w:val="TableParagraph"/>
              <w:widowControl/>
              <w:tabs>
                <w:tab w:val="left" w:pos="2818"/>
              </w:tabs>
              <w:kinsoku w:val="0"/>
              <w:overflowPunct w:val="0"/>
              <w:spacing w:line="276" w:lineRule="auto"/>
              <w:ind w:left="113" w:right="113" w:firstLine="284"/>
            </w:pPr>
          </w:p>
        </w:tc>
      </w:tr>
      <w:tr w:rsidR="0036511E" w:rsidRPr="00367AFD" w:rsidTr="007F7572">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lastRenderedPageBreak/>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tabs>
                <w:tab w:val="left" w:pos="2819"/>
                <w:tab w:val="left" w:pos="4494"/>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36511E" w:rsidRPr="00367AFD" w:rsidRDefault="0036511E" w:rsidP="007F7572">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36511E" w:rsidRPr="00367AFD" w:rsidTr="007F7572">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tabs>
                <w:tab w:val="left" w:pos="2877"/>
                <w:tab w:val="left" w:pos="5098"/>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36511E" w:rsidRPr="00367AFD" w:rsidRDefault="0036511E" w:rsidP="007F7572">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36511E" w:rsidRPr="00367AFD" w:rsidTr="007F7572">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36511E" w:rsidRDefault="0036511E" w:rsidP="007F7572">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36511E" w:rsidRPr="00367AFD" w:rsidRDefault="0036511E" w:rsidP="007F7572">
            <w:pPr>
              <w:pStyle w:val="TableParagraph"/>
              <w:widowControl/>
              <w:kinsoku w:val="0"/>
              <w:overflowPunct w:val="0"/>
              <w:spacing w:line="276" w:lineRule="auto"/>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36511E" w:rsidRPr="00367AFD" w:rsidTr="007F7572">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36511E" w:rsidRDefault="0036511E" w:rsidP="007F7572">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36511E" w:rsidRPr="00367AFD" w:rsidRDefault="0036511E" w:rsidP="007F7572">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tabs>
                <w:tab w:val="left" w:pos="2464"/>
                <w:tab w:val="left" w:pos="3539"/>
                <w:tab w:val="left" w:pos="5178"/>
              </w:tabs>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36511E" w:rsidRPr="00367AFD" w:rsidRDefault="0036511E" w:rsidP="007F7572">
            <w:pPr>
              <w:pStyle w:val="TableParagraph"/>
              <w:widowControl/>
              <w:kinsoku w:val="0"/>
              <w:overflowPunct w:val="0"/>
              <w:spacing w:line="276" w:lineRule="auto"/>
              <w:ind w:right="113"/>
            </w:pPr>
            <w:r>
              <w:rPr>
                <w:sz w:val="28"/>
                <w:szCs w:val="28"/>
              </w:rPr>
              <w:t>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36511E" w:rsidRPr="00367AFD" w:rsidTr="007F7572">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36511E" w:rsidRDefault="0036511E" w:rsidP="007F7572">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36511E" w:rsidRPr="00367AFD" w:rsidRDefault="0036511E" w:rsidP="007F7572">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36511E" w:rsidRPr="00367AFD" w:rsidTr="007F7572">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36511E" w:rsidRPr="00A750BD" w:rsidRDefault="0036511E" w:rsidP="007F7572">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36511E" w:rsidRPr="00367AFD" w:rsidRDefault="0036511E" w:rsidP="007F7572">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36511E" w:rsidRPr="00367AFD" w:rsidRDefault="0036511E" w:rsidP="007F7572">
            <w:pPr>
              <w:pStyle w:val="TableParagraph"/>
              <w:widowControl/>
              <w:kinsoku w:val="0"/>
              <w:overflowPunct w:val="0"/>
              <w:spacing w:line="276" w:lineRule="auto"/>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36511E" w:rsidRPr="00367AFD" w:rsidTr="007F7572">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36511E" w:rsidRPr="00367AFD" w:rsidRDefault="0036511E" w:rsidP="007F7572">
            <w:pPr>
              <w:pStyle w:val="TableParagraph"/>
              <w:widowControl/>
              <w:kinsoku w:val="0"/>
              <w:overflowPunct w:val="0"/>
              <w:spacing w:line="276" w:lineRule="auto"/>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36511E" w:rsidRPr="00367AFD" w:rsidTr="007F7572">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36511E" w:rsidRPr="00367AFD" w:rsidRDefault="0036511E" w:rsidP="007F7572">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36511E" w:rsidRPr="00367AFD" w:rsidRDefault="0036511E" w:rsidP="007F7572">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36511E" w:rsidRPr="00367AFD" w:rsidTr="007F7572">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36511E" w:rsidRPr="00367AFD" w:rsidRDefault="0036511E" w:rsidP="007F7572">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36511E" w:rsidRPr="00367AFD" w:rsidRDefault="0036511E" w:rsidP="007F7572">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36511E" w:rsidRPr="00367AFD" w:rsidTr="007F7572">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36511E" w:rsidRDefault="0036511E" w:rsidP="007F7572">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36511E" w:rsidRPr="00367AFD" w:rsidRDefault="0036511E" w:rsidP="007F7572">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36511E" w:rsidRPr="00367AFD" w:rsidTr="007F7572">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36511E" w:rsidRPr="00367AFD" w:rsidRDefault="0036511E" w:rsidP="007F7572">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36511E" w:rsidRPr="00367AFD" w:rsidRDefault="0036511E" w:rsidP="007F7572">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36511E" w:rsidRDefault="0036511E">
      <w:pPr>
        <w:spacing w:after="0" w:line="360" w:lineRule="auto"/>
        <w:ind w:firstLine="709"/>
        <w:jc w:val="both"/>
        <w:rPr>
          <w:rFonts w:ascii="Times New Roman" w:hAnsi="Times New Roman" w:cs="Times New Roman"/>
          <w:i/>
          <w:color w:val="auto"/>
          <w:sz w:val="28"/>
          <w:szCs w:val="28"/>
        </w:rPr>
      </w:pP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lastRenderedPageBreak/>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Во время </w:t>
      </w:r>
      <w:r w:rsidRPr="0036511E">
        <w:rPr>
          <w:rFonts w:ascii="Times New Roman" w:hAnsi="Times New Roman" w:cs="Times New Roman"/>
          <w:bCs/>
          <w:color w:val="FF0000"/>
          <w:sz w:val="28"/>
          <w:szCs w:val="28"/>
        </w:rPr>
        <w:t xml:space="preserve">обучения в первом </w:t>
      </w:r>
      <w:r w:rsidR="00912CA5">
        <w:rPr>
          <w:rFonts w:ascii="Times New Roman" w:hAnsi="Times New Roman" w:cs="Times New Roman"/>
          <w:bCs/>
          <w:color w:val="FF0000"/>
          <w:sz w:val="28"/>
          <w:szCs w:val="28"/>
        </w:rPr>
        <w:t xml:space="preserve">классе </w:t>
      </w:r>
      <w:r w:rsidR="00912CA5">
        <w:rPr>
          <w:rFonts w:ascii="Times New Roman" w:hAnsi="Times New Roman" w:cs="Times New Roman"/>
          <w:bCs/>
          <w:color w:val="auto"/>
          <w:sz w:val="28"/>
          <w:szCs w:val="28"/>
        </w:rPr>
        <w:t xml:space="preserve">всячески поощряется </w:t>
      </w:r>
      <w:r>
        <w:rPr>
          <w:rFonts w:ascii="Times New Roman" w:hAnsi="Times New Roman" w:cs="Times New Roman"/>
          <w:bCs/>
          <w:color w:val="auto"/>
          <w:sz w:val="28"/>
          <w:szCs w:val="28"/>
        </w:rPr>
        <w:t xml:space="preserve"> и стимул</w:t>
      </w:r>
      <w:r w:rsidR="00912CA5">
        <w:rPr>
          <w:rFonts w:ascii="Times New Roman" w:hAnsi="Times New Roman" w:cs="Times New Roman"/>
          <w:bCs/>
          <w:color w:val="auto"/>
          <w:sz w:val="28"/>
          <w:szCs w:val="28"/>
        </w:rPr>
        <w:t xml:space="preserve">ируется  работа </w:t>
      </w:r>
      <w:r>
        <w:rPr>
          <w:rFonts w:ascii="Times New Roman" w:hAnsi="Times New Roman" w:cs="Times New Roman"/>
          <w:bCs/>
          <w:color w:val="auto"/>
          <w:sz w:val="28"/>
          <w:szCs w:val="28"/>
        </w:rPr>
        <w:t xml:space="preserve">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rsidP="0085015B">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В текущей </w:t>
      </w:r>
      <w:r>
        <w:rPr>
          <w:rFonts w:ascii="Times New Roman" w:hAnsi="Times New Roman" w:cs="Times New Roman"/>
          <w:color w:val="auto"/>
          <w:sz w:val="28"/>
          <w:szCs w:val="28"/>
        </w:rPr>
        <w:lastRenderedPageBreak/>
        <w:t>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85015B">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дает  возможность</w:t>
      </w:r>
      <w:r w:rsidR="005B5BE4">
        <w:rPr>
          <w:rFonts w:ascii="Times New Roman" w:hAnsi="Times New Roman" w:cs="Times New Roman"/>
          <w:color w:val="auto"/>
          <w:sz w:val="28"/>
          <w:szCs w:val="28"/>
        </w:rPr>
        <w:t xml:space="preserve"> использования традиционной системы отметок по 5</w:t>
      </w:r>
      <w:r w:rsidR="005B5BE4">
        <w:rPr>
          <w:rFonts w:ascii="Times New Roman" w:hAnsi="Times New Roman" w:cs="Times New Roman"/>
          <w:color w:val="auto"/>
          <w:sz w:val="28"/>
          <w:szCs w:val="28"/>
        </w:rPr>
        <w:noBreakHyphen/>
        <w:t>балльной шкале, однако требует уточнения и переосмыс</w:t>
      </w:r>
      <w:r w:rsidR="005B5BE4">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sidR="005B5BE4">
        <w:rPr>
          <w:rFonts w:ascii="Times New Roman" w:hAnsi="Times New Roman" w:cs="Times New Roman"/>
          <w:color w:val="auto"/>
          <w:sz w:val="28"/>
          <w:szCs w:val="28"/>
        </w:rPr>
        <w:t>мет</w:t>
      </w:r>
      <w:r w:rsidR="005B5BE4">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005B5BE4">
        <w:rPr>
          <w:rFonts w:ascii="Times New Roman" w:hAnsi="Times New Roman" w:cs="Times New Roman"/>
          <w:color w:val="auto"/>
          <w:sz w:val="28"/>
          <w:szCs w:val="28"/>
        </w:rPr>
        <w:softHyphen/>
        <w:t>мулировали бы учебную и практическую деятельность обучающегося, ока</w:t>
      </w:r>
      <w:r w:rsidR="005B5BE4">
        <w:rPr>
          <w:rFonts w:ascii="Times New Roman" w:hAnsi="Times New Roman" w:cs="Times New Roman"/>
          <w:color w:val="auto"/>
          <w:sz w:val="28"/>
          <w:szCs w:val="28"/>
        </w:rPr>
        <w:softHyphen/>
        <w:t>зывали бы положительное влияние на формирование жизненных компетен</w:t>
      </w:r>
      <w:r w:rsidR="005B5BE4">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lastRenderedPageBreak/>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w:t>
      </w:r>
      <w:r w:rsidR="005B5BE4" w:rsidRPr="00912D8C">
        <w:rPr>
          <w:rFonts w:ascii="Times New Roman" w:hAnsi="Times New Roman" w:cs="Times New Roman"/>
          <w:color w:val="auto"/>
          <w:sz w:val="28"/>
          <w:szCs w:val="28"/>
        </w:rPr>
        <w:lastRenderedPageBreak/>
        <w:t xml:space="preserve">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lastRenderedPageBreak/>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sidR="0085015B">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lastRenderedPageBreak/>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lastRenderedPageBreak/>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Pr>
          <w:rFonts w:ascii="Times New Roman" w:hAnsi="Times New Roman" w:cs="Times New Roman"/>
          <w:bCs/>
          <w:color w:val="auto"/>
          <w:sz w:val="28"/>
          <w:szCs w:val="28"/>
        </w:rPr>
        <w:t>знакомый-незнакомый</w:t>
      </w:r>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lastRenderedPageBreak/>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7F7572"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таблиц</w:t>
      </w:r>
      <w:r w:rsidR="007F7572">
        <w:rPr>
          <w:rFonts w:ascii="Times New Roman" w:hAnsi="Times New Roman" w:cs="Times New Roman"/>
          <w:color w:val="auto"/>
          <w:sz w:val="28"/>
          <w:szCs w:val="28"/>
        </w:rPr>
        <w:t>ы</w:t>
      </w:r>
      <w:r>
        <w:rPr>
          <w:rFonts w:ascii="Times New Roman" w:hAnsi="Times New Roman" w:cs="Times New Roman"/>
          <w:color w:val="auto"/>
          <w:sz w:val="28"/>
          <w:szCs w:val="28"/>
        </w:rPr>
        <w:t xml:space="preserve">. </w:t>
      </w:r>
    </w:p>
    <w:p w:rsidR="007F7572" w:rsidRDefault="007F7572">
      <w:pPr>
        <w:spacing w:after="0" w:line="360" w:lineRule="auto"/>
        <w:ind w:firstLine="709"/>
        <w:jc w:val="both"/>
        <w:rPr>
          <w:rFonts w:ascii="Times New Roman" w:hAnsi="Times New Roman" w:cs="Times New Roman"/>
          <w:color w:val="auto"/>
          <w:sz w:val="28"/>
          <w:szCs w:val="28"/>
        </w:rPr>
      </w:pPr>
    </w:p>
    <w:p w:rsidR="007F7572" w:rsidRPr="00A50EF9" w:rsidRDefault="007F7572" w:rsidP="007F7572">
      <w:pPr>
        <w:shd w:val="clear" w:color="auto" w:fill="FFFFFF"/>
        <w:ind w:firstLine="708"/>
        <w:jc w:val="center"/>
        <w:rPr>
          <w:b/>
          <w:bCs/>
          <w:iCs/>
          <w:color w:val="auto"/>
          <w:sz w:val="28"/>
        </w:rPr>
      </w:pPr>
      <w:r w:rsidRPr="00A50EF9">
        <w:rPr>
          <w:b/>
          <w:bCs/>
          <w:iCs/>
          <w:color w:val="auto"/>
          <w:sz w:val="28"/>
        </w:rPr>
        <w:t>Связи базовых учебных действий с содержанием учебных предметов</w:t>
      </w:r>
    </w:p>
    <w:p w:rsidR="007F7572" w:rsidRPr="00A50EF9" w:rsidRDefault="007F7572" w:rsidP="007F7572">
      <w:pPr>
        <w:shd w:val="clear" w:color="auto" w:fill="FFFFFF"/>
        <w:ind w:firstLine="708"/>
        <w:jc w:val="both"/>
        <w:rPr>
          <w:color w:val="auto"/>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A50EF9" w:rsidRPr="00A50EF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spacing w:line="0" w:lineRule="atLeast"/>
              <w:jc w:val="both"/>
              <w:rPr>
                <w:rFonts w:ascii="Times New Roman" w:hAnsi="Times New Roman" w:cs="Times New Roman"/>
                <w:color w:val="auto"/>
                <w:sz w:val="28"/>
              </w:rPr>
            </w:pPr>
            <w:bookmarkStart w:id="0" w:name="98a71933b68483b316d1b9d61677c214e9a6f5bf"/>
            <w:bookmarkStart w:id="1" w:name="1"/>
            <w:bookmarkEnd w:id="0"/>
            <w:bookmarkEnd w:id="1"/>
            <w:r w:rsidRPr="00A50EF9">
              <w:rPr>
                <w:rFonts w:ascii="Times New Roman" w:hAnsi="Times New Roman" w:cs="Times New Roman"/>
                <w:color w:val="auto"/>
                <w:sz w:val="28"/>
              </w:rPr>
              <w:t xml:space="preserve">Группа БУД </w:t>
            </w:r>
          </w:p>
          <w:p w:rsidR="007F7572" w:rsidRPr="00A50EF9" w:rsidRDefault="007F7572" w:rsidP="007F7572">
            <w:pPr>
              <w:spacing w:line="0" w:lineRule="atLeast"/>
              <w:jc w:val="both"/>
              <w:rPr>
                <w:rFonts w:ascii="Times New Roman" w:hAnsi="Times New Roman" w:cs="Times New Roman"/>
                <w:color w:val="auto"/>
              </w:rPr>
            </w:pPr>
            <w:r w:rsidRPr="00A50EF9">
              <w:rPr>
                <w:rFonts w:ascii="Times New Roman" w:hAnsi="Times New Roman" w:cs="Times New Roman"/>
                <w:color w:val="auto"/>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spacing w:line="0" w:lineRule="atLeast"/>
              <w:jc w:val="both"/>
              <w:rPr>
                <w:rFonts w:ascii="Times New Roman" w:hAnsi="Times New Roman" w:cs="Times New Roman"/>
                <w:color w:val="auto"/>
              </w:rPr>
            </w:pPr>
            <w:r w:rsidRPr="00A50EF9">
              <w:rPr>
                <w:rFonts w:ascii="Times New Roman" w:hAnsi="Times New Roman" w:cs="Times New Roman"/>
                <w:color w:val="auto"/>
                <w:sz w:val="28"/>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spacing w:line="0" w:lineRule="atLeast"/>
              <w:jc w:val="both"/>
              <w:rPr>
                <w:rFonts w:ascii="Times New Roman" w:hAnsi="Times New Roman" w:cs="Times New Roman"/>
                <w:color w:val="auto"/>
              </w:rPr>
            </w:pPr>
            <w:r w:rsidRPr="00A50EF9">
              <w:rPr>
                <w:rFonts w:ascii="Times New Roman" w:hAnsi="Times New Roman" w:cs="Times New Roman"/>
                <w:color w:val="auto"/>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spacing w:line="0" w:lineRule="atLeast"/>
              <w:jc w:val="both"/>
              <w:rPr>
                <w:rFonts w:ascii="Times New Roman" w:hAnsi="Times New Roman" w:cs="Times New Roman"/>
                <w:color w:val="auto"/>
              </w:rPr>
            </w:pPr>
            <w:r w:rsidRPr="00A50EF9">
              <w:rPr>
                <w:rFonts w:ascii="Times New Roman" w:hAnsi="Times New Roman" w:cs="Times New Roman"/>
                <w:color w:val="auto"/>
                <w:sz w:val="28"/>
              </w:rPr>
              <w:t>Учебный предмет</w:t>
            </w:r>
          </w:p>
        </w:tc>
      </w:tr>
      <w:tr w:rsidR="00A50EF9" w:rsidRPr="00A50EF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spacing w:line="0" w:lineRule="atLeast"/>
              <w:jc w:val="both"/>
              <w:rPr>
                <w:rFonts w:ascii="Times New Roman" w:hAnsi="Times New Roman" w:cs="Times New Roman"/>
                <w:color w:val="auto"/>
              </w:rPr>
            </w:pPr>
            <w:r w:rsidRPr="00A50EF9">
              <w:rPr>
                <w:rFonts w:ascii="Times New Roman" w:hAnsi="Times New Roman" w:cs="Times New Roman"/>
                <w:color w:val="auto"/>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spacing w:line="0" w:lineRule="atLeast"/>
              <w:rPr>
                <w:rFonts w:ascii="Times New Roman" w:hAnsi="Times New Roman" w:cs="Times New Roman"/>
                <w:color w:val="auto"/>
              </w:rPr>
            </w:pPr>
            <w:r w:rsidRPr="00A50EF9">
              <w:rPr>
                <w:rFonts w:ascii="Times New Roman" w:hAnsi="Times New Roman" w:cs="Times New Roman"/>
                <w:color w:val="auto"/>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spacing w:line="0" w:lineRule="atLeast"/>
              <w:jc w:val="both"/>
              <w:rPr>
                <w:rFonts w:ascii="Times New Roman" w:hAnsi="Times New Roman" w:cs="Times New Roman"/>
                <w:color w:val="auto"/>
              </w:rPr>
            </w:pPr>
            <w:r w:rsidRPr="00A50EF9">
              <w:rPr>
                <w:rFonts w:ascii="Times New Roman" w:hAnsi="Times New Roman" w:cs="Times New Roman"/>
                <w:color w:val="auto"/>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A50EF9" w:rsidRDefault="007F7572" w:rsidP="007F7572">
            <w:pPr>
              <w:ind w:firstLine="50"/>
              <w:jc w:val="both"/>
              <w:rPr>
                <w:rFonts w:ascii="Times New Roman" w:hAnsi="Times New Roman" w:cs="Times New Roman"/>
                <w:color w:val="auto"/>
              </w:rPr>
            </w:pPr>
            <w:r w:rsidRPr="00A50EF9">
              <w:rPr>
                <w:rFonts w:ascii="Times New Roman" w:hAnsi="Times New Roman" w:cs="Times New Roman"/>
                <w:color w:val="auto"/>
                <w:sz w:val="28"/>
              </w:rPr>
              <w:t>Русский язык</w:t>
            </w:r>
          </w:p>
          <w:p w:rsidR="007F7572" w:rsidRPr="00A50EF9" w:rsidRDefault="007F7572" w:rsidP="007F7572">
            <w:pPr>
              <w:ind w:firstLine="50"/>
              <w:jc w:val="both"/>
              <w:rPr>
                <w:rFonts w:ascii="Times New Roman" w:hAnsi="Times New Roman" w:cs="Times New Roman"/>
                <w:color w:val="auto"/>
              </w:rPr>
            </w:pPr>
            <w:r w:rsidRPr="00A50EF9">
              <w:rPr>
                <w:rFonts w:ascii="Times New Roman" w:hAnsi="Times New Roman" w:cs="Times New Roman"/>
                <w:color w:val="auto"/>
                <w:sz w:val="28"/>
              </w:rPr>
              <w:t>Чтение</w:t>
            </w:r>
          </w:p>
          <w:p w:rsidR="007F7572" w:rsidRPr="00A50EF9" w:rsidRDefault="007F7572" w:rsidP="007F7572">
            <w:pPr>
              <w:spacing w:line="0" w:lineRule="atLeast"/>
              <w:ind w:firstLine="50"/>
              <w:jc w:val="both"/>
              <w:rPr>
                <w:rFonts w:ascii="Times New Roman" w:hAnsi="Times New Roman" w:cs="Times New Roman"/>
                <w:color w:val="auto"/>
              </w:rPr>
            </w:pPr>
            <w:r w:rsidRPr="00A50EF9">
              <w:rPr>
                <w:rFonts w:ascii="Times New Roman" w:hAnsi="Times New Roman" w:cs="Times New Roman"/>
                <w:color w:val="auto"/>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способность к осмыслению социального </w:t>
            </w:r>
            <w:r w:rsidRPr="0085015B">
              <w:rPr>
                <w:rFonts w:ascii="Times New Roman" w:hAnsi="Times New Roman" w:cs="Times New Roman"/>
                <w:color w:val="000000"/>
                <w:sz w:val="28"/>
              </w:rPr>
              <w:lastRenderedPageBreak/>
              <w:t>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lastRenderedPageBreak/>
              <w:t>Язык и речевая прак</w:t>
            </w:r>
            <w:bookmarkStart w:id="2" w:name="_GoBack"/>
            <w:bookmarkEnd w:id="2"/>
            <w:r w:rsidRPr="0085015B">
              <w:rPr>
                <w:rFonts w:ascii="Times New Roman" w:hAnsi="Times New Roman" w:cs="Times New Roman"/>
                <w:color w:val="000000"/>
                <w:sz w:val="28"/>
              </w:rPr>
              <w:t>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lastRenderedPageBreak/>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proofErr w:type="gramStart"/>
            <w:r w:rsidRPr="0085015B">
              <w:rPr>
                <w:rFonts w:ascii="Times New Roman" w:hAnsi="Times New Roman" w:cs="Times New Roman"/>
                <w:color w:val="000000"/>
                <w:sz w:val="28"/>
              </w:rPr>
              <w:t>Трудовое обучение (Ручной труд</w:t>
            </w:r>
            <w:proofErr w:type="gramEnd"/>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понимание личной ответственности за свои поступки на основе представлений </w:t>
            </w:r>
            <w:proofErr w:type="gramStart"/>
            <w:r w:rsidRPr="0085015B">
              <w:rPr>
                <w:rFonts w:ascii="Times New Roman" w:hAnsi="Times New Roman" w:cs="Times New Roman"/>
                <w:color w:val="000000"/>
                <w:sz w:val="28"/>
              </w:rPr>
              <w:t>о</w:t>
            </w:r>
            <w:proofErr w:type="gramEnd"/>
            <w:r w:rsidRPr="0085015B">
              <w:rPr>
                <w:rFonts w:ascii="Times New Roman" w:hAnsi="Times New Roman" w:cs="Times New Roman"/>
                <w:color w:val="000000"/>
                <w:sz w:val="28"/>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вступать в контакт и работать в коллективе (учитель </w:t>
            </w:r>
            <w:proofErr w:type="gramStart"/>
            <w:r w:rsidRPr="0085015B">
              <w:rPr>
                <w:rFonts w:ascii="Times New Roman" w:hAnsi="Times New Roman" w:cs="Times New Roman"/>
                <w:color w:val="000000"/>
                <w:sz w:val="28"/>
              </w:rPr>
              <w:t>-у</w:t>
            </w:r>
            <w:proofErr w:type="gramEnd"/>
            <w:r w:rsidRPr="0085015B">
              <w:rPr>
                <w:rFonts w:ascii="Times New Roman" w:hAnsi="Times New Roman" w:cs="Times New Roman"/>
                <w:color w:val="000000"/>
                <w:sz w:val="28"/>
              </w:rPr>
              <w:t>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Устная речь</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ind w:firstLine="34"/>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ind w:firstLine="34"/>
              <w:jc w:val="both"/>
              <w:rPr>
                <w:rFonts w:ascii="Times New Roman" w:hAnsi="Times New Roman" w:cs="Times New Roman"/>
                <w:color w:val="000000"/>
                <w:sz w:val="28"/>
                <w:szCs w:val="28"/>
              </w:rPr>
            </w:pPr>
            <w:r w:rsidRPr="0085015B">
              <w:rPr>
                <w:rFonts w:ascii="Times New Roman" w:hAnsi="Times New Roman" w:cs="Times New Roman"/>
                <w:color w:val="000000"/>
                <w:sz w:val="28"/>
                <w:szCs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000000"/>
              </w:rPr>
            </w:pPr>
            <w:r w:rsidRPr="0085015B">
              <w:rPr>
                <w:rFonts w:ascii="Times New Roman" w:hAnsi="Times New Roman" w:cs="Times New Roman"/>
                <w:color w:val="000000"/>
                <w:sz w:val="28"/>
              </w:rPr>
              <w:t xml:space="preserve">слушать и понимать </w:t>
            </w:r>
            <w:r w:rsidRPr="0085015B">
              <w:rPr>
                <w:rFonts w:ascii="Times New Roman" w:hAnsi="Times New Roman" w:cs="Times New Roman"/>
                <w:color w:val="000000"/>
                <w:sz w:val="28"/>
              </w:rPr>
              <w:lastRenderedPageBreak/>
              <w:t>инструкцию к учебному заданию в разных видах</w:t>
            </w:r>
          </w:p>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 xml:space="preserve">Трудовое </w:t>
            </w:r>
            <w:r w:rsidRPr="0085015B">
              <w:rPr>
                <w:rFonts w:ascii="Times New Roman" w:hAnsi="Times New Roman" w:cs="Times New Roman"/>
                <w:color w:val="000000"/>
                <w:sz w:val="28"/>
              </w:rPr>
              <w:lastRenderedPageBreak/>
              <w:t>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сотрудничать </w:t>
            </w:r>
            <w:proofErr w:type="gramStart"/>
            <w:r w:rsidRPr="0085015B">
              <w:rPr>
                <w:rFonts w:ascii="Times New Roman" w:hAnsi="Times New Roman" w:cs="Times New Roman"/>
                <w:color w:val="000000"/>
                <w:sz w:val="28"/>
              </w:rPr>
              <w:t>со</w:t>
            </w:r>
            <w:proofErr w:type="gramEnd"/>
            <w:r w:rsidRPr="0085015B">
              <w:rPr>
                <w:rFonts w:ascii="Times New Roman" w:hAnsi="Times New Roman" w:cs="Times New Roman"/>
                <w:color w:val="000000"/>
                <w:sz w:val="28"/>
              </w:rPr>
              <w:t xml:space="preserve">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ind w:firstLine="34"/>
              <w:jc w:val="both"/>
              <w:rPr>
                <w:rFonts w:ascii="Times New Roman" w:hAnsi="Times New Roman" w:cs="Times New Roman"/>
                <w:color w:val="000000"/>
              </w:rPr>
            </w:pPr>
            <w:r w:rsidRPr="0085015B">
              <w:rPr>
                <w:rFonts w:ascii="Times New Roman" w:hAnsi="Times New Roman" w:cs="Times New Roman"/>
                <w:color w:val="000000"/>
                <w:sz w:val="28"/>
              </w:rPr>
              <w:t>Трудовое обучение (Ручной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Естествознание Математика Искусство</w:t>
            </w:r>
          </w:p>
          <w:p w:rsidR="007F7572" w:rsidRPr="0085015B" w:rsidRDefault="007F7572" w:rsidP="007F7572">
            <w:pPr>
              <w:ind w:hanging="24"/>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p w:rsidR="007F7572" w:rsidRPr="0085015B" w:rsidRDefault="007F7572" w:rsidP="007F7572">
            <w:pPr>
              <w:spacing w:line="0" w:lineRule="atLeast"/>
              <w:ind w:hanging="24"/>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sz w:val="28"/>
              </w:rPr>
            </w:pPr>
            <w:r w:rsidRPr="0085015B">
              <w:rPr>
                <w:rFonts w:ascii="Times New Roman" w:hAnsi="Times New Roman" w:cs="Times New Roman"/>
                <w:color w:val="000000"/>
                <w:sz w:val="28"/>
              </w:rPr>
              <w:t>Чтение</w:t>
            </w:r>
          </w:p>
          <w:p w:rsidR="007F7572" w:rsidRPr="0085015B" w:rsidRDefault="007F7572" w:rsidP="007F7572">
            <w:pPr>
              <w:jc w:val="both"/>
              <w:rPr>
                <w:rFonts w:ascii="Times New Roman" w:hAnsi="Times New Roman" w:cs="Times New Roman"/>
                <w:color w:val="000000"/>
                <w:sz w:val="28"/>
              </w:rPr>
            </w:pPr>
            <w:r w:rsidRPr="0085015B">
              <w:rPr>
                <w:rFonts w:ascii="Times New Roman" w:hAnsi="Times New Roman" w:cs="Times New Roman"/>
                <w:color w:val="000000"/>
                <w:sz w:val="28"/>
              </w:rPr>
              <w:t>Речевая практика</w:t>
            </w:r>
          </w:p>
          <w:p w:rsidR="007F7572" w:rsidRPr="0085015B" w:rsidRDefault="007F7572" w:rsidP="007F7572">
            <w:pPr>
              <w:jc w:val="both"/>
              <w:rPr>
                <w:rFonts w:ascii="Times New Roman" w:hAnsi="Times New Roman" w:cs="Times New Roman"/>
                <w:color w:val="000000"/>
                <w:sz w:val="28"/>
              </w:rPr>
            </w:pPr>
            <w:r w:rsidRPr="0085015B">
              <w:rPr>
                <w:rFonts w:ascii="Times New Roman" w:hAnsi="Times New Roman" w:cs="Times New Roman"/>
                <w:color w:val="000000"/>
                <w:sz w:val="28"/>
              </w:rPr>
              <w:t>Мир природы и человека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 xml:space="preserve">Изобразительное искусство Трудовое обучение (Ручной труд) </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активно  участвовать в деятельности, предложенному </w:t>
            </w:r>
            <w:r w:rsidRPr="0085015B">
              <w:rPr>
                <w:rFonts w:ascii="Times New Roman" w:hAnsi="Times New Roman" w:cs="Times New Roman"/>
                <w:color w:val="000000"/>
                <w:sz w:val="28"/>
              </w:rPr>
              <w:lastRenderedPageBreak/>
              <w:t>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адекватно использовать ритуалы школьного поведения (поднимать руку, вставать и выходить </w:t>
            </w:r>
            <w:proofErr w:type="gramStart"/>
            <w:r w:rsidRPr="0085015B">
              <w:rPr>
                <w:rFonts w:ascii="Times New Roman" w:hAnsi="Times New Roman" w:cs="Times New Roman"/>
                <w:color w:val="000000"/>
                <w:sz w:val="28"/>
              </w:rPr>
              <w:t>из</w:t>
            </w:r>
            <w:proofErr w:type="gramEnd"/>
            <w:r w:rsidRPr="0085015B">
              <w:rPr>
                <w:rFonts w:ascii="Times New Roman" w:hAnsi="Times New Roman" w:cs="Times New Roman"/>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000000"/>
              </w:rPr>
            </w:pPr>
            <w:r w:rsidRPr="0085015B">
              <w:rPr>
                <w:rFonts w:ascii="Times New Roman" w:hAnsi="Times New Roman" w:cs="Times New Roman"/>
                <w:color w:val="000000"/>
                <w:sz w:val="28"/>
              </w:rPr>
              <w:t xml:space="preserve">Устанавливать </w:t>
            </w:r>
            <w:proofErr w:type="spellStart"/>
            <w:r w:rsidRPr="0085015B">
              <w:rPr>
                <w:rFonts w:ascii="Times New Roman" w:hAnsi="Times New Roman" w:cs="Times New Roman"/>
                <w:color w:val="000000"/>
                <w:sz w:val="28"/>
              </w:rPr>
              <w:t>видородовые</w:t>
            </w:r>
            <w:proofErr w:type="spellEnd"/>
            <w:r w:rsidRPr="0085015B">
              <w:rPr>
                <w:rFonts w:ascii="Times New Roman" w:hAnsi="Times New Roman" w:cs="Times New Roman"/>
                <w:color w:val="000000"/>
                <w:sz w:val="28"/>
              </w:rPr>
              <w:t xml:space="preserve"> отношения</w:t>
            </w:r>
          </w:p>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Мир природы и человека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Окружающий мир</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85015B">
              <w:rPr>
                <w:rFonts w:ascii="Times New Roman" w:hAnsi="Times New Roman" w:cs="Times New Roman"/>
                <w:color w:val="000000"/>
                <w:sz w:val="28"/>
              </w:rPr>
              <w:t>предъявленные</w:t>
            </w:r>
            <w:proofErr w:type="gramEnd"/>
            <w:r w:rsidRPr="0085015B">
              <w:rPr>
                <w:rFonts w:ascii="Times New Roman" w:hAnsi="Times New Roman" w:cs="Times New Roman"/>
                <w:color w:val="000000"/>
                <w:sz w:val="28"/>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Речевая практика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 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 xml:space="preserve">Группа БУД </w:t>
            </w:r>
          </w:p>
          <w:p w:rsidR="007F7572" w:rsidRPr="0085015B" w:rsidRDefault="0085015B" w:rsidP="007F7572">
            <w:pPr>
              <w:spacing w:line="0" w:lineRule="atLeast"/>
              <w:jc w:val="both"/>
              <w:rPr>
                <w:rFonts w:ascii="Times New Roman" w:hAnsi="Times New Roman" w:cs="Times New Roman"/>
                <w:color w:val="000000"/>
              </w:rPr>
            </w:pPr>
            <w:r>
              <w:rPr>
                <w:rFonts w:ascii="Times New Roman" w:hAnsi="Times New Roman" w:cs="Times New Roman"/>
                <w:color w:val="000000"/>
                <w:sz w:val="28"/>
              </w:rPr>
              <w:t>5-12</w:t>
            </w:r>
            <w:r w:rsidR="007F7572" w:rsidRPr="0085015B">
              <w:rPr>
                <w:rFonts w:ascii="Times New Roman" w:hAnsi="Times New Roman" w:cs="Times New Roman"/>
                <w:color w:val="000000"/>
                <w:sz w:val="28"/>
              </w:rPr>
              <w:t xml:space="preserve"> </w:t>
            </w:r>
            <w:proofErr w:type="spellStart"/>
            <w:r w:rsidR="007F7572" w:rsidRPr="0085015B">
              <w:rPr>
                <w:rFonts w:ascii="Times New Roman" w:hAnsi="Times New Roman" w:cs="Times New Roman"/>
                <w:color w:val="000000"/>
                <w:sz w:val="28"/>
              </w:rPr>
              <w:t>кл</w:t>
            </w:r>
            <w:proofErr w:type="spellEnd"/>
            <w:r w:rsidR="007F7572" w:rsidRPr="0085015B">
              <w:rPr>
                <w:rFonts w:ascii="Times New Roman" w:hAnsi="Times New Roman" w:cs="Times New Roman"/>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Учебный предмет</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Основы социальной жизни</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Обществоведение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Основы социальной жизни</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Профильный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Мир истории</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История отечества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Изобразительное искусство</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Профильный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Профильный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Природоведение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Биология</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Основы социальной жизни</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Обществоведение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Профильный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бережно относиться к культурно </w:t>
            </w:r>
            <w:r w:rsidRPr="0085015B">
              <w:rPr>
                <w:rFonts w:ascii="Times New Roman" w:hAnsi="Times New Roman" w:cs="Times New Roman"/>
                <w:color w:val="000000"/>
                <w:sz w:val="28"/>
              </w:rPr>
              <w:lastRenderedPageBreak/>
              <w:t>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lastRenderedPageBreak/>
              <w:t xml:space="preserve">Язык и речевая </w:t>
            </w:r>
            <w:r w:rsidRPr="0085015B">
              <w:rPr>
                <w:rFonts w:ascii="Times New Roman" w:hAnsi="Times New Roman" w:cs="Times New Roman"/>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lastRenderedPageBreak/>
              <w:t xml:space="preserve">Русский язык </w:t>
            </w:r>
            <w:r w:rsidRPr="0085015B">
              <w:rPr>
                <w:rFonts w:ascii="Times New Roman" w:hAnsi="Times New Roman" w:cs="Times New Roman"/>
                <w:color w:val="000000"/>
                <w:sz w:val="28"/>
              </w:rPr>
              <w:lastRenderedPageBreak/>
              <w:t>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 xml:space="preserve">История отечества </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География</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понимать личную ответственность за свои поступки на основе представлений </w:t>
            </w:r>
            <w:proofErr w:type="gramStart"/>
            <w:r w:rsidRPr="0085015B">
              <w:rPr>
                <w:rFonts w:ascii="Times New Roman" w:hAnsi="Times New Roman" w:cs="Times New Roman"/>
                <w:color w:val="000000"/>
                <w:sz w:val="28"/>
              </w:rPr>
              <w:t>о</w:t>
            </w:r>
            <w:proofErr w:type="gramEnd"/>
            <w:r w:rsidRPr="0085015B">
              <w:rPr>
                <w:rFonts w:ascii="Times New Roman" w:hAnsi="Times New Roman" w:cs="Times New Roman"/>
                <w:color w:val="000000"/>
                <w:sz w:val="28"/>
              </w:rPr>
              <w:t xml:space="preserve"> этических нормах и правилах поведения в современном обществе </w:t>
            </w:r>
            <w:r w:rsidRPr="0085015B">
              <w:rPr>
                <w:rFonts w:ascii="Times New Roman" w:hAnsi="Times New Roman" w:cs="Times New Roman"/>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Основы социальной жизни</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Обществоведение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 xml:space="preserve">Природоведение </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Биология</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География</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Основы социальной жизни</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Обществоведение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 xml:space="preserve">Профильный </w:t>
            </w:r>
            <w:r w:rsidRPr="0085015B">
              <w:rPr>
                <w:rFonts w:ascii="Times New Roman" w:hAnsi="Times New Roman" w:cs="Times New Roman"/>
                <w:color w:val="000000"/>
                <w:sz w:val="28"/>
              </w:rPr>
              <w:lastRenderedPageBreak/>
              <w:t>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lastRenderedPageBreak/>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proofErr w:type="gramStart"/>
            <w:r w:rsidRPr="0085015B">
              <w:rPr>
                <w:rFonts w:ascii="Times New Roman" w:hAnsi="Times New Roman" w:cs="Times New Roman"/>
                <w:color w:val="000000"/>
                <w:sz w:val="28"/>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Основы социальной жизни</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 xml:space="preserve"> 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Профильный труд</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 xml:space="preserve">Основы социальной жизни </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Основы социальной жизни</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 xml:space="preserve"> 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000000"/>
              </w:rPr>
            </w:pPr>
            <w:proofErr w:type="gramStart"/>
            <w:r w:rsidRPr="0085015B">
              <w:rPr>
                <w:rFonts w:ascii="Times New Roman" w:hAnsi="Times New Roman" w:cs="Times New Roman"/>
                <w:color w:val="000000"/>
                <w:sz w:val="28"/>
              </w:rPr>
              <w:t xml:space="preserve">дифференцированно использовать разные виды речевых высказываний </w:t>
            </w:r>
            <w:r w:rsidRPr="0085015B">
              <w:rPr>
                <w:rFonts w:ascii="Times New Roman" w:hAnsi="Times New Roman" w:cs="Times New Roman"/>
                <w:color w:val="000000"/>
                <w:sz w:val="28"/>
              </w:rPr>
              <w:lastRenderedPageBreak/>
              <w:t>(вопросы, ответы, повествование, отрицание и др.) в коммуникативных ситуациях с учетом специфики участников (возраст, социальный статус, знакомый</w:t>
            </w:r>
            <w:proofErr w:type="gramEnd"/>
          </w:p>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 xml:space="preserve">Основы социальной жизни </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 xml:space="preserve">Основы социальной жизни </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 Чтение</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tc>
      </w:tr>
      <w:tr w:rsidR="007F7572" w:rsidRPr="00163E79" w:rsidTr="007F7572">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принимать и сохранять цели и задачи решения типовых учебных и практических задач, осуществлять </w:t>
            </w:r>
            <w:r w:rsidRPr="0085015B">
              <w:rPr>
                <w:rFonts w:ascii="Times New Roman" w:hAnsi="Times New Roman" w:cs="Times New Roman"/>
                <w:color w:val="000000"/>
                <w:sz w:val="28"/>
              </w:rPr>
              <w:lastRenderedPageBreak/>
              <w:t>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Человек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Искусство</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 xml:space="preserve">Технологии Физическая </w:t>
            </w:r>
            <w:r w:rsidRPr="0085015B">
              <w:rPr>
                <w:rFonts w:ascii="Times New Roman" w:hAnsi="Times New Roman" w:cs="Times New Roman"/>
                <w:color w:val="000000"/>
                <w:sz w:val="28"/>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lastRenderedPageBreak/>
              <w:t>Русский язык Чтение,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Природоведение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Биология</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География</w:t>
            </w:r>
          </w:p>
          <w:p w:rsidR="007F7572" w:rsidRPr="0085015B" w:rsidRDefault="007F7572" w:rsidP="007F7572">
            <w:pPr>
              <w:ind w:firstLine="32"/>
              <w:jc w:val="both"/>
              <w:rPr>
                <w:rFonts w:ascii="Times New Roman" w:hAnsi="Times New Roman" w:cs="Times New Roman"/>
                <w:color w:val="000000"/>
                <w:sz w:val="28"/>
              </w:rPr>
            </w:pPr>
            <w:r w:rsidRPr="0085015B">
              <w:rPr>
                <w:rFonts w:ascii="Times New Roman" w:hAnsi="Times New Roman" w:cs="Times New Roman"/>
                <w:color w:val="000000"/>
                <w:sz w:val="28"/>
              </w:rPr>
              <w:t xml:space="preserve">Математика Основы социальной </w:t>
            </w:r>
            <w:r w:rsidRPr="0085015B">
              <w:rPr>
                <w:rFonts w:ascii="Times New Roman" w:hAnsi="Times New Roman" w:cs="Times New Roman"/>
                <w:color w:val="000000"/>
                <w:sz w:val="28"/>
              </w:rPr>
              <w:lastRenderedPageBreak/>
              <w:t xml:space="preserve">жизни </w:t>
            </w:r>
          </w:p>
          <w:p w:rsidR="007F7572" w:rsidRPr="0085015B" w:rsidRDefault="007F7572" w:rsidP="007F7572">
            <w:pPr>
              <w:ind w:firstLine="32"/>
              <w:jc w:val="both"/>
              <w:rPr>
                <w:rFonts w:ascii="Times New Roman" w:hAnsi="Times New Roman" w:cs="Times New Roman"/>
                <w:color w:val="000000"/>
              </w:rPr>
            </w:pPr>
            <w:r w:rsidRPr="0085015B">
              <w:rPr>
                <w:rFonts w:ascii="Times New Roman" w:hAnsi="Times New Roman" w:cs="Times New Roman"/>
                <w:color w:val="000000"/>
                <w:sz w:val="28"/>
              </w:rPr>
              <w:t>Мир Истории отечества История отечества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Обществоведение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Этика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Музыка</w:t>
            </w:r>
          </w:p>
          <w:p w:rsidR="007F7572" w:rsidRPr="0085015B" w:rsidRDefault="007F7572" w:rsidP="007F7572">
            <w:pPr>
              <w:spacing w:line="0" w:lineRule="atLeast"/>
              <w:jc w:val="both"/>
              <w:rPr>
                <w:rFonts w:ascii="Times New Roman" w:hAnsi="Times New Roman" w:cs="Times New Roman"/>
                <w:color w:val="000000"/>
                <w:sz w:val="28"/>
              </w:rPr>
            </w:pPr>
            <w:r w:rsidRPr="0085015B">
              <w:rPr>
                <w:rFonts w:ascii="Times New Roman" w:hAnsi="Times New Roman" w:cs="Times New Roman"/>
                <w:color w:val="000000"/>
                <w:sz w:val="28"/>
              </w:rPr>
              <w:t xml:space="preserve">Изобразительное искусство Профильный труд </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Язык и речевая практика Математика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Естествознание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Человек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Искусство</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Русский язык</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Чтение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Математика</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Природоведение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Биология</w:t>
            </w:r>
          </w:p>
          <w:p w:rsidR="007F7572" w:rsidRPr="0085015B" w:rsidRDefault="007F7572" w:rsidP="007F7572">
            <w:pPr>
              <w:spacing w:line="0" w:lineRule="atLeast"/>
              <w:jc w:val="both"/>
              <w:rPr>
                <w:rFonts w:ascii="Times New Roman" w:hAnsi="Times New Roman" w:cs="Times New Roman"/>
                <w:color w:val="000000"/>
              </w:rPr>
            </w:pPr>
            <w:r w:rsidRPr="0085015B">
              <w:rPr>
                <w:rFonts w:ascii="Times New Roman" w:hAnsi="Times New Roman" w:cs="Times New Roman"/>
                <w:color w:val="000000"/>
                <w:sz w:val="28"/>
              </w:rPr>
              <w:t>География</w:t>
            </w:r>
          </w:p>
        </w:tc>
      </w:tr>
      <w:tr w:rsidR="007F7572" w:rsidRPr="00163E79" w:rsidTr="007F7572">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jc w:val="both"/>
              <w:rPr>
                <w:rFonts w:ascii="Times New Roman" w:hAnsi="Times New Roman" w:cs="Times New Roman"/>
                <w:color w:val="000000"/>
                <w:sz w:val="28"/>
              </w:rPr>
            </w:pPr>
            <w:r w:rsidRPr="0085015B">
              <w:rPr>
                <w:rFonts w:ascii="Times New Roman" w:hAnsi="Times New Roman" w:cs="Times New Roman"/>
                <w:color w:val="000000"/>
                <w:sz w:val="28"/>
              </w:rPr>
              <w:t xml:space="preserve">Основы социальной жизни </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 xml:space="preserve">Мир истории История отечества </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Обществоведение</w:t>
            </w:r>
          </w:p>
          <w:p w:rsidR="007F7572" w:rsidRPr="0085015B" w:rsidRDefault="007F7572" w:rsidP="007F7572">
            <w:pPr>
              <w:jc w:val="both"/>
              <w:rPr>
                <w:rFonts w:ascii="Times New Roman" w:hAnsi="Times New Roman" w:cs="Times New Roman"/>
                <w:color w:val="000000"/>
              </w:rPr>
            </w:pPr>
            <w:r w:rsidRPr="0085015B">
              <w:rPr>
                <w:rFonts w:ascii="Times New Roman" w:hAnsi="Times New Roman" w:cs="Times New Roman"/>
                <w:color w:val="000000"/>
                <w:sz w:val="28"/>
              </w:rPr>
              <w:t>Этика</w:t>
            </w: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r w:rsidRPr="0085015B">
              <w:rPr>
                <w:rFonts w:ascii="Times New Roman" w:hAnsi="Times New Roman" w:cs="Times New Roman"/>
                <w:color w:val="000000"/>
                <w:sz w:val="28"/>
              </w:rPr>
              <w:t xml:space="preserve">использовать логические действия (сравнение, анализ, синтез, обобщение, </w:t>
            </w:r>
            <w:proofErr w:type="spellStart"/>
            <w:proofErr w:type="gramStart"/>
            <w:r w:rsidRPr="0085015B">
              <w:rPr>
                <w:rFonts w:ascii="Times New Roman" w:hAnsi="Times New Roman" w:cs="Times New Roman"/>
                <w:color w:val="000000"/>
                <w:sz w:val="28"/>
              </w:rPr>
              <w:t>классифи</w:t>
            </w:r>
            <w:proofErr w:type="spellEnd"/>
            <w:r w:rsidRPr="0085015B">
              <w:rPr>
                <w:rFonts w:ascii="Times New Roman" w:hAnsi="Times New Roman" w:cs="Times New Roman"/>
                <w:color w:val="000000"/>
                <w:sz w:val="28"/>
              </w:rPr>
              <w:t xml:space="preserve"> </w:t>
            </w:r>
            <w:proofErr w:type="spellStart"/>
            <w:r w:rsidRPr="0085015B">
              <w:rPr>
                <w:rFonts w:ascii="Times New Roman" w:hAnsi="Times New Roman" w:cs="Times New Roman"/>
                <w:color w:val="000000"/>
                <w:sz w:val="28"/>
              </w:rPr>
              <w:t>кацию</w:t>
            </w:r>
            <w:proofErr w:type="spellEnd"/>
            <w:proofErr w:type="gramEnd"/>
            <w:r w:rsidRPr="0085015B">
              <w:rPr>
                <w:rFonts w:ascii="Times New Roman" w:hAnsi="Times New Roman" w:cs="Times New Roman"/>
                <w:color w:val="000000"/>
                <w:sz w:val="28"/>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r w:rsidR="007F7572" w:rsidRPr="00163E79" w:rsidTr="007F757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spacing w:line="0" w:lineRule="atLeast"/>
              <w:rPr>
                <w:rFonts w:ascii="Times New Roman" w:hAnsi="Times New Roman" w:cs="Times New Roman"/>
                <w:color w:val="000000"/>
              </w:rPr>
            </w:pPr>
            <w:proofErr w:type="gramStart"/>
            <w:r w:rsidRPr="0085015B">
              <w:rPr>
                <w:rFonts w:ascii="Times New Roman" w:hAnsi="Times New Roman" w:cs="Times New Roman"/>
                <w:color w:val="000000"/>
                <w:sz w:val="28"/>
              </w:rPr>
              <w:t xml:space="preserve">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w:t>
            </w:r>
            <w:r w:rsidRPr="0085015B">
              <w:rPr>
                <w:rFonts w:ascii="Times New Roman" w:hAnsi="Times New Roman" w:cs="Times New Roman"/>
                <w:color w:val="000000"/>
                <w:sz w:val="28"/>
              </w:rPr>
              <w:lastRenderedPageBreak/>
              <w:t>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7572" w:rsidRPr="0085015B" w:rsidRDefault="007F7572" w:rsidP="007F7572">
            <w:pPr>
              <w:rPr>
                <w:rFonts w:ascii="Times New Roman" w:hAnsi="Times New Roman" w:cs="Times New Roman"/>
                <w:color w:val="666666"/>
                <w:sz w:val="1"/>
                <w:szCs w:val="18"/>
              </w:rPr>
            </w:pPr>
          </w:p>
        </w:tc>
      </w:tr>
    </w:tbl>
    <w:p w:rsidR="007F7572" w:rsidRDefault="007F7572">
      <w:pPr>
        <w:spacing w:after="0" w:line="360" w:lineRule="auto"/>
        <w:ind w:firstLine="709"/>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w:t>
      </w:r>
      <w:r w:rsidR="00E2025D">
        <w:rPr>
          <w:rFonts w:ascii="Times New Roman" w:hAnsi="Times New Roman" w:cs="Times New Roman"/>
          <w:color w:val="auto"/>
          <w:sz w:val="28"/>
          <w:szCs w:val="28"/>
        </w:rPr>
        <w:t>ия используется  следующая  система</w:t>
      </w:r>
      <w:r>
        <w:rPr>
          <w:rFonts w:ascii="Times New Roman" w:hAnsi="Times New Roman" w:cs="Times New Roman"/>
          <w:color w:val="auto"/>
          <w:sz w:val="28"/>
          <w:szCs w:val="28"/>
        </w:rPr>
        <w:t xml:space="preserve">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w:t>
      </w:r>
      <w:r w:rsidR="00E2025D">
        <w:rPr>
          <w:rFonts w:ascii="Times New Roman" w:hAnsi="Times New Roman" w:cs="Times New Roman"/>
          <w:color w:val="auto"/>
          <w:sz w:val="28"/>
          <w:szCs w:val="28"/>
        </w:rPr>
        <w:t xml:space="preserve"> русскому языку в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w:t>
      </w:r>
      <w:r w:rsidRPr="007F7572">
        <w:rPr>
          <w:rFonts w:ascii="Times New Roman" w:hAnsi="Times New Roman" w:cs="Times New Roman"/>
          <w:color w:val="FF0000"/>
          <w:sz w:val="28"/>
          <w:szCs w:val="28"/>
        </w:rPr>
        <w:t>Подготовка к усвоению грамоты», «Обучение грамоте», «Практические грамматические упражнения и развитие речи», «Чтение и развитие речи», «Речевая практика</w:t>
      </w:r>
      <w:r>
        <w:rPr>
          <w:rFonts w:ascii="Times New Roman" w:hAnsi="Times New Roman" w:cs="Times New Roman"/>
          <w:color w:val="auto"/>
          <w:sz w:val="28"/>
          <w:szCs w:val="28"/>
        </w:rPr>
        <w:t>».</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7F7572" w:rsidRDefault="007F7572" w:rsidP="007F7572">
      <w:pPr>
        <w:pStyle w:val="180"/>
        <w:shd w:val="clear" w:color="auto" w:fill="auto"/>
        <w:spacing w:after="0" w:line="240" w:lineRule="auto"/>
        <w:ind w:right="20" w:firstLine="580"/>
        <w:jc w:val="center"/>
        <w:rPr>
          <w:b/>
        </w:rPr>
      </w:pPr>
      <w:r>
        <w:rPr>
          <w:b/>
        </w:rPr>
        <w:t>Русский язык</w:t>
      </w:r>
    </w:p>
    <w:p w:rsidR="007F7572" w:rsidRPr="00D86BCD" w:rsidRDefault="007F7572" w:rsidP="007F7572">
      <w:pPr>
        <w:pStyle w:val="180"/>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7F7572" w:rsidRDefault="007F7572" w:rsidP="007F7572">
      <w:pPr>
        <w:pStyle w:val="180"/>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F7572" w:rsidRDefault="007F7572" w:rsidP="007F7572">
      <w:pPr>
        <w:pStyle w:val="180"/>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7F7572" w:rsidRDefault="007F7572" w:rsidP="007F7572">
      <w:pPr>
        <w:pStyle w:val="180"/>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7F7572" w:rsidRPr="007F7572" w:rsidRDefault="007F7572" w:rsidP="007F7572">
      <w:pPr>
        <w:spacing w:after="0" w:line="360" w:lineRule="auto"/>
        <w:ind w:firstLine="567"/>
        <w:jc w:val="both"/>
        <w:rPr>
          <w:rFonts w:ascii="Times New Roman" w:hAnsi="Times New Roman" w:cs="Times New Roman"/>
          <w:b/>
          <w:bCs/>
          <w:iCs/>
          <w:color w:val="auto"/>
          <w:sz w:val="28"/>
          <w:szCs w:val="28"/>
        </w:rPr>
      </w:pPr>
      <w:r w:rsidRPr="007F7572">
        <w:rPr>
          <w:rFonts w:ascii="Times New Roman" w:hAnsi="Times New Roman" w:cs="Times New Roman"/>
          <w:sz w:val="28"/>
          <w:szCs w:val="28"/>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w:t>
      </w:r>
      <w:proofErr w:type="spellStart"/>
      <w:r w:rsidRPr="007F7572">
        <w:rPr>
          <w:rFonts w:ascii="Times New Roman" w:hAnsi="Times New Roman" w:cs="Times New Roman"/>
          <w:sz w:val="28"/>
          <w:szCs w:val="28"/>
        </w:rPr>
        <w:t>т</w:t>
      </w:r>
      <w:proofErr w:type="gramStart"/>
      <w:r w:rsidRPr="007F7572">
        <w:rPr>
          <w:rFonts w:ascii="Times New Roman" w:hAnsi="Times New Roman" w:cs="Times New Roman"/>
          <w:sz w:val="28"/>
          <w:szCs w:val="28"/>
        </w:rPr>
        <w:t>.д</w:t>
      </w:r>
      <w:proofErr w:type="spellEnd"/>
      <w:proofErr w:type="gramEnd"/>
    </w:p>
    <w:p w:rsidR="005B5BE4" w:rsidRPr="00E2025D" w:rsidRDefault="005B5BE4">
      <w:pPr>
        <w:spacing w:after="0" w:line="360" w:lineRule="auto"/>
        <w:ind w:firstLine="709"/>
        <w:jc w:val="both"/>
        <w:rPr>
          <w:rFonts w:ascii="Times New Roman" w:hAnsi="Times New Roman" w:cs="Times New Roman"/>
          <w:bCs/>
          <w:i/>
          <w:color w:val="auto"/>
          <w:sz w:val="28"/>
          <w:szCs w:val="28"/>
        </w:rPr>
      </w:pPr>
      <w:r w:rsidRPr="00E2025D">
        <w:rPr>
          <w:rFonts w:ascii="Times New Roman" w:hAnsi="Times New Roman" w:cs="Times New Roman"/>
          <w:b/>
          <w:bCs/>
          <w:iCs/>
          <w:color w:val="auto"/>
          <w:sz w:val="28"/>
          <w:szCs w:val="28"/>
        </w:rPr>
        <w:t>Подготовка к усвоению грамоты.</w:t>
      </w:r>
      <w:r w:rsidRPr="00E2025D">
        <w:rPr>
          <w:rFonts w:ascii="Times New Roman" w:hAnsi="Times New Roman" w:cs="Times New Roman"/>
          <w:color w:val="auto"/>
          <w:sz w:val="28"/>
          <w:szCs w:val="28"/>
        </w:rPr>
        <w:t xml:space="preserve"> </w:t>
      </w:r>
      <w:r w:rsidRPr="00E2025D">
        <w:rPr>
          <w:rFonts w:ascii="Times New Roman" w:hAnsi="Times New Roman" w:cs="Times New Roman"/>
          <w:i/>
          <w:color w:val="auto"/>
          <w:sz w:val="28"/>
          <w:szCs w:val="28"/>
        </w:rPr>
        <w:t>Подготовка к усвоению первоначальных навыков чтения.</w:t>
      </w:r>
      <w:r w:rsidRPr="00E2025D">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E2025D">
        <w:rPr>
          <w:rFonts w:ascii="Times New Roman" w:hAnsi="Times New Roman" w:cs="Times New Roman"/>
          <w:b/>
          <w:bCs/>
          <w:color w:val="auto"/>
          <w:sz w:val="28"/>
          <w:szCs w:val="28"/>
        </w:rPr>
        <w:t xml:space="preserve"> </w:t>
      </w:r>
      <w:r w:rsidRPr="00E2025D">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E2025D" w:rsidRDefault="005B5BE4">
      <w:pPr>
        <w:spacing w:after="0" w:line="360" w:lineRule="auto"/>
        <w:ind w:firstLine="709"/>
        <w:jc w:val="both"/>
        <w:rPr>
          <w:rFonts w:ascii="Times New Roman" w:hAnsi="Times New Roman" w:cs="Times New Roman"/>
          <w:bCs/>
          <w:i/>
          <w:color w:val="auto"/>
          <w:sz w:val="28"/>
          <w:szCs w:val="28"/>
        </w:rPr>
      </w:pPr>
      <w:r w:rsidRPr="00E2025D">
        <w:rPr>
          <w:rFonts w:ascii="Times New Roman" w:hAnsi="Times New Roman" w:cs="Times New Roman"/>
          <w:bCs/>
          <w:i/>
          <w:color w:val="auto"/>
          <w:sz w:val="28"/>
          <w:szCs w:val="28"/>
        </w:rPr>
        <w:lastRenderedPageBreak/>
        <w:t>Подготовка к усвоению первоначальных навыков письма</w:t>
      </w:r>
      <w:r w:rsidRPr="00E2025D">
        <w:rPr>
          <w:rFonts w:ascii="Times New Roman" w:hAnsi="Times New Roman" w:cs="Times New Roman"/>
          <w:bCs/>
          <w:color w:val="auto"/>
          <w:sz w:val="28"/>
          <w:szCs w:val="28"/>
        </w:rPr>
        <w:t>.</w:t>
      </w:r>
      <w:r w:rsidRPr="00E2025D">
        <w:rPr>
          <w:rFonts w:ascii="Times New Roman" w:hAnsi="Times New Roman" w:cs="Times New Roman"/>
          <w:b/>
          <w:bCs/>
          <w:color w:val="auto"/>
          <w:sz w:val="28"/>
          <w:szCs w:val="28"/>
        </w:rPr>
        <w:t xml:space="preserve"> </w:t>
      </w:r>
      <w:r w:rsidR="00AD1550" w:rsidRPr="00E2025D">
        <w:rPr>
          <w:rFonts w:ascii="Times New Roman" w:hAnsi="Times New Roman" w:cs="Times New Roman"/>
          <w:color w:val="auto"/>
          <w:sz w:val="28"/>
          <w:szCs w:val="28"/>
        </w:rPr>
        <w:t>Развитие зритель</w:t>
      </w:r>
      <w:r w:rsidR="00AD1550" w:rsidRPr="00E2025D">
        <w:rPr>
          <w:rFonts w:ascii="Times New Roman" w:hAnsi="Times New Roman" w:cs="Times New Roman"/>
          <w:color w:val="auto"/>
          <w:sz w:val="28"/>
          <w:szCs w:val="28"/>
        </w:rPr>
        <w:softHyphen/>
        <w:t>ного восприятия</w:t>
      </w:r>
      <w:r w:rsidRPr="00E2025D">
        <w:rPr>
          <w:rFonts w:ascii="Times New Roman" w:hAnsi="Times New Roman" w:cs="Times New Roman"/>
          <w:color w:val="auto"/>
          <w:sz w:val="28"/>
          <w:szCs w:val="28"/>
        </w:rPr>
        <w:t xml:space="preserve"> и пространственной ориентировки на плоскости ли</w:t>
      </w:r>
      <w:r w:rsidRPr="00E2025D">
        <w:rPr>
          <w:rFonts w:ascii="Times New Roman" w:hAnsi="Times New Roman" w:cs="Times New Roman"/>
          <w:color w:val="auto"/>
          <w:sz w:val="28"/>
          <w:szCs w:val="28"/>
        </w:rPr>
        <w:softHyphen/>
        <w:t>с</w:t>
      </w:r>
      <w:r w:rsidRPr="00E2025D">
        <w:rPr>
          <w:rFonts w:ascii="Times New Roman" w:hAnsi="Times New Roman" w:cs="Times New Roman"/>
          <w:color w:val="auto"/>
          <w:sz w:val="28"/>
          <w:szCs w:val="28"/>
        </w:rPr>
        <w:softHyphen/>
        <w:t xml:space="preserve">та. </w:t>
      </w:r>
      <w:r w:rsidRPr="00E2025D">
        <w:rPr>
          <w:rFonts w:ascii="Times New Roman" w:hAnsi="Times New Roman" w:cs="Times New Roman"/>
          <w:bCs/>
          <w:color w:val="auto"/>
          <w:sz w:val="28"/>
          <w:szCs w:val="28"/>
        </w:rPr>
        <w:t>Со</w:t>
      </w:r>
      <w:r w:rsidRPr="00E2025D">
        <w:rPr>
          <w:rFonts w:ascii="Times New Roman" w:hAnsi="Times New Roman" w:cs="Times New Roman"/>
          <w:bCs/>
          <w:color w:val="auto"/>
          <w:sz w:val="28"/>
          <w:szCs w:val="28"/>
        </w:rPr>
        <w:softHyphen/>
        <w:t>вер</w:t>
      </w:r>
      <w:r w:rsidRPr="00E2025D">
        <w:rPr>
          <w:rFonts w:ascii="Times New Roman" w:hAnsi="Times New Roman" w:cs="Times New Roman"/>
          <w:bCs/>
          <w:color w:val="auto"/>
          <w:sz w:val="28"/>
          <w:szCs w:val="28"/>
        </w:rPr>
        <w:softHyphen/>
        <w:t>шен</w:t>
      </w:r>
      <w:r w:rsidRPr="00E2025D">
        <w:rPr>
          <w:rFonts w:ascii="Times New Roman" w:hAnsi="Times New Roman" w:cs="Times New Roman"/>
          <w:bCs/>
          <w:color w:val="auto"/>
          <w:sz w:val="28"/>
          <w:szCs w:val="28"/>
        </w:rPr>
        <w:softHyphen/>
        <w:t>с</w:t>
      </w:r>
      <w:r w:rsidRPr="00E2025D">
        <w:rPr>
          <w:rFonts w:ascii="Times New Roman" w:hAnsi="Times New Roman" w:cs="Times New Roman"/>
          <w:bCs/>
          <w:color w:val="auto"/>
          <w:sz w:val="28"/>
          <w:szCs w:val="28"/>
        </w:rPr>
        <w:softHyphen/>
        <w:t>т</w:t>
      </w:r>
      <w:r w:rsidRPr="00E2025D">
        <w:rPr>
          <w:rFonts w:ascii="Times New Roman" w:hAnsi="Times New Roman" w:cs="Times New Roman"/>
          <w:bCs/>
          <w:color w:val="auto"/>
          <w:sz w:val="28"/>
          <w:szCs w:val="28"/>
        </w:rPr>
        <w:softHyphen/>
        <w:t>во</w:t>
      </w:r>
      <w:r w:rsidRPr="00E2025D">
        <w:rPr>
          <w:rFonts w:ascii="Times New Roman" w:hAnsi="Times New Roman" w:cs="Times New Roman"/>
          <w:bCs/>
          <w:color w:val="auto"/>
          <w:sz w:val="28"/>
          <w:szCs w:val="28"/>
        </w:rPr>
        <w:softHyphen/>
        <w:t>ва</w:t>
      </w:r>
      <w:r w:rsidRPr="00E2025D">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Pr="00E2025D" w:rsidRDefault="005B5BE4">
      <w:pPr>
        <w:spacing w:after="0" w:line="360" w:lineRule="auto"/>
        <w:ind w:firstLine="709"/>
        <w:jc w:val="both"/>
        <w:rPr>
          <w:rFonts w:ascii="Times New Roman" w:hAnsi="Times New Roman" w:cs="Times New Roman"/>
          <w:bCs/>
          <w:color w:val="auto"/>
          <w:sz w:val="28"/>
          <w:szCs w:val="28"/>
        </w:rPr>
      </w:pPr>
      <w:r w:rsidRPr="00E2025D">
        <w:rPr>
          <w:rFonts w:ascii="Times New Roman" w:hAnsi="Times New Roman" w:cs="Times New Roman"/>
          <w:bCs/>
          <w:i/>
          <w:color w:val="auto"/>
          <w:sz w:val="28"/>
          <w:szCs w:val="28"/>
        </w:rPr>
        <w:t>Речевое развитие</w:t>
      </w:r>
      <w:r w:rsidRPr="00E2025D">
        <w:rPr>
          <w:rFonts w:ascii="Times New Roman" w:hAnsi="Times New Roman" w:cs="Times New Roman"/>
          <w:bCs/>
          <w:color w:val="auto"/>
          <w:sz w:val="28"/>
          <w:szCs w:val="28"/>
        </w:rPr>
        <w:t>. Понимание</w:t>
      </w:r>
      <w:r w:rsidR="00AD1550" w:rsidRPr="00E2025D">
        <w:rPr>
          <w:rFonts w:ascii="Times New Roman" w:hAnsi="Times New Roman" w:cs="Times New Roman"/>
          <w:bCs/>
          <w:color w:val="auto"/>
          <w:sz w:val="28"/>
          <w:szCs w:val="28"/>
        </w:rPr>
        <w:t xml:space="preserve"> обращенной речи. Выполнение неслож</w:t>
      </w:r>
      <w:r w:rsidRPr="00E2025D">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E2025D" w:rsidRDefault="005B5BE4">
      <w:pPr>
        <w:spacing w:after="0" w:line="360" w:lineRule="auto"/>
        <w:ind w:firstLine="709"/>
        <w:jc w:val="both"/>
        <w:rPr>
          <w:rFonts w:ascii="Times New Roman" w:hAnsi="Times New Roman" w:cs="Times New Roman"/>
          <w:b/>
          <w:bCs/>
          <w:color w:val="auto"/>
          <w:sz w:val="28"/>
          <w:szCs w:val="28"/>
        </w:rPr>
      </w:pPr>
      <w:r w:rsidRPr="00E2025D">
        <w:rPr>
          <w:rFonts w:ascii="Times New Roman" w:hAnsi="Times New Roman" w:cs="Times New Roman"/>
          <w:bCs/>
          <w:color w:val="auto"/>
          <w:sz w:val="28"/>
          <w:szCs w:val="28"/>
        </w:rPr>
        <w:t>Расширение арсенала языковых средств, необходимых для вербального об</w:t>
      </w:r>
      <w:r w:rsidRPr="00E2025D">
        <w:rPr>
          <w:rFonts w:ascii="Times New Roman" w:hAnsi="Times New Roman" w:cs="Times New Roman"/>
          <w:bCs/>
          <w:color w:val="auto"/>
          <w:sz w:val="28"/>
          <w:szCs w:val="28"/>
        </w:rPr>
        <w:softHyphen/>
        <w:t>щения. Формирование элементарных ком</w:t>
      </w:r>
      <w:r w:rsidR="00AD1550" w:rsidRPr="00E2025D">
        <w:rPr>
          <w:rFonts w:ascii="Times New Roman" w:hAnsi="Times New Roman" w:cs="Times New Roman"/>
          <w:bCs/>
          <w:color w:val="auto"/>
          <w:sz w:val="28"/>
          <w:szCs w:val="28"/>
        </w:rPr>
        <w:t>муникативных навыков диалоги</w:t>
      </w:r>
      <w:r w:rsidRPr="00E2025D">
        <w:rPr>
          <w:rFonts w:ascii="Times New Roman" w:hAnsi="Times New Roman" w:cs="Times New Roman"/>
          <w:bCs/>
          <w:color w:val="auto"/>
          <w:sz w:val="28"/>
          <w:szCs w:val="28"/>
        </w:rPr>
        <w:t>чес</w:t>
      </w:r>
      <w:r w:rsidRPr="00E2025D">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E2025D">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E2025D">
        <w:rPr>
          <w:rFonts w:ascii="Times New Roman" w:hAnsi="Times New Roman" w:cs="Times New Roman"/>
          <w:bCs/>
          <w:color w:val="auto"/>
          <w:sz w:val="28"/>
          <w:szCs w:val="28"/>
        </w:rPr>
        <w:softHyphen/>
        <w:t>ру</w:t>
      </w:r>
      <w:r w:rsidRPr="00E2025D">
        <w:rPr>
          <w:rFonts w:ascii="Times New Roman" w:hAnsi="Times New Roman" w:cs="Times New Roman"/>
          <w:bCs/>
          <w:color w:val="auto"/>
          <w:sz w:val="28"/>
          <w:szCs w:val="28"/>
        </w:rPr>
        <w:softHyphen/>
        <w:t>жа</w:t>
      </w:r>
      <w:r w:rsidRPr="00E2025D">
        <w:rPr>
          <w:rFonts w:ascii="Times New Roman" w:hAnsi="Times New Roman" w:cs="Times New Roman"/>
          <w:bCs/>
          <w:color w:val="auto"/>
          <w:sz w:val="28"/>
          <w:szCs w:val="28"/>
        </w:rPr>
        <w:softHyphen/>
        <w:t>ю</w:t>
      </w:r>
      <w:r w:rsidRPr="00E2025D">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w:t>
      </w:r>
      <w:r w:rsidR="00912D8C">
        <w:rPr>
          <w:rFonts w:ascii="Times New Roman" w:hAnsi="Times New Roman" w:cs="Times New Roman"/>
          <w:color w:val="auto"/>
          <w:sz w:val="28"/>
          <w:szCs w:val="28"/>
        </w:rPr>
        <w:lastRenderedPageBreak/>
        <w:t>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r>
        <w:rPr>
          <w:rFonts w:ascii="Times New Roman" w:hAnsi="Times New Roman" w:cs="Times New Roman"/>
          <w:sz w:val="28"/>
          <w:szCs w:val="28"/>
        </w:rPr>
        <w:lastRenderedPageBreak/>
        <w:t xml:space="preserve">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w:t>
      </w:r>
      <w:r>
        <w:rPr>
          <w:sz w:val="28"/>
          <w:szCs w:val="28"/>
        </w:rPr>
        <w:lastRenderedPageBreak/>
        <w:t>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w:t>
      </w:r>
      <w:r>
        <w:rPr>
          <w:sz w:val="28"/>
          <w:szCs w:val="28"/>
        </w:rPr>
        <w:lastRenderedPageBreak/>
        <w:t>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w:t>
      </w:r>
      <w:r>
        <w:rPr>
          <w:rFonts w:ascii="Times New Roman" w:hAnsi="Times New Roman" w:cs="Times New Roman"/>
          <w:color w:val="auto"/>
          <w:sz w:val="28"/>
          <w:szCs w:val="28"/>
        </w:rPr>
        <w:lastRenderedPageBreak/>
        <w:t>(переместительное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4"/>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lastRenderedPageBreak/>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lastRenderedPageBreak/>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 xml:space="preserve">грушки, учебные </w:t>
      </w:r>
      <w:r>
        <w:rPr>
          <w:rFonts w:ascii="Times New Roman" w:hAnsi="Times New Roman"/>
          <w:bCs/>
          <w:iCs/>
          <w:color w:val="auto"/>
          <w:sz w:val="28"/>
          <w:szCs w:val="28"/>
        </w:rPr>
        <w:lastRenderedPageBreak/>
        <w:t>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ми видами музыкальной деятельности: </w:t>
      </w:r>
      <w:r>
        <w:rPr>
          <w:rFonts w:ascii="Times New Roman" w:hAnsi="Times New Roman" w:cs="Times New Roman"/>
          <w:sz w:val="28"/>
          <w:szCs w:val="28"/>
        </w:rPr>
        <w:lastRenderedPageBreak/>
        <w:t>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rPr>
        <w:t xml:space="preserve">обучение певческой установке: </w:t>
      </w:r>
      <w:r w:rsidRPr="00766B25">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lastRenderedPageBreak/>
        <w:t>― </w:t>
      </w:r>
      <w:r w:rsidRPr="00766B25">
        <w:rPr>
          <w:rFonts w:ascii="Times New Roman" w:hAnsi="Times New Roman" w:cs="Times New Roman"/>
          <w:color w:val="auto"/>
          <w:sz w:val="28"/>
          <w:szCs w:val="28"/>
          <w:shd w:val="clear" w:color="auto" w:fill="FFFCF3"/>
        </w:rPr>
        <w:t xml:space="preserve">пение </w:t>
      </w:r>
      <w:proofErr w:type="gramStart"/>
      <w:r w:rsidRPr="00766B25">
        <w:rPr>
          <w:rFonts w:ascii="Times New Roman" w:hAnsi="Times New Roman" w:cs="Times New Roman"/>
          <w:color w:val="auto"/>
          <w:sz w:val="28"/>
          <w:szCs w:val="28"/>
          <w:shd w:val="clear" w:color="auto" w:fill="FFFCF3"/>
        </w:rPr>
        <w:t>коротких</w:t>
      </w:r>
      <w:proofErr w:type="gramEnd"/>
      <w:r w:rsidRPr="00766B25">
        <w:rPr>
          <w:rFonts w:ascii="Times New Roman" w:hAnsi="Times New Roman" w:cs="Times New Roman"/>
          <w:color w:val="auto"/>
          <w:sz w:val="28"/>
          <w:szCs w:val="28"/>
          <w:shd w:val="clear" w:color="auto" w:fill="FFFCF3"/>
        </w:rPr>
        <w:t xml:space="preserve"> </w:t>
      </w:r>
      <w:proofErr w:type="spellStart"/>
      <w:r w:rsidRPr="00766B25">
        <w:rPr>
          <w:rFonts w:ascii="Times New Roman" w:hAnsi="Times New Roman" w:cs="Times New Roman"/>
          <w:color w:val="auto"/>
          <w:sz w:val="28"/>
          <w:szCs w:val="28"/>
          <w:shd w:val="clear" w:color="auto" w:fill="FFFCF3"/>
        </w:rPr>
        <w:t>попевок</w:t>
      </w:r>
      <w:proofErr w:type="spellEnd"/>
      <w:r w:rsidRPr="00766B25">
        <w:rPr>
          <w:rFonts w:ascii="Times New Roman" w:hAnsi="Times New Roman" w:cs="Times New Roman"/>
          <w:color w:val="auto"/>
          <w:sz w:val="28"/>
          <w:szCs w:val="28"/>
          <w:shd w:val="clear" w:color="auto" w:fill="FFFCF3"/>
        </w:rPr>
        <w:t xml:space="preserve"> на одном дыхании;</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766B25">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766B25">
        <w:rPr>
          <w:rFonts w:ascii="Times New Roman" w:hAnsi="Times New Roman" w:cs="Times New Roman"/>
          <w:i/>
          <w:color w:val="auto"/>
          <w:sz w:val="28"/>
          <w:szCs w:val="28"/>
          <w:shd w:val="clear" w:color="auto" w:fill="FFFCF3"/>
        </w:rPr>
        <w:t>а капелла</w:t>
      </w:r>
      <w:r w:rsidRPr="00766B25">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 xml:space="preserve">развитие слухового внимания и чувства ритма в ходе специальных </w:t>
      </w:r>
      <w:proofErr w:type="gramStart"/>
      <w:r w:rsidRPr="00766B25">
        <w:rPr>
          <w:rFonts w:ascii="Times New Roman" w:hAnsi="Times New Roman" w:cs="Times New Roman"/>
          <w:color w:val="auto"/>
          <w:sz w:val="28"/>
          <w:szCs w:val="28"/>
          <w:shd w:val="clear" w:color="auto" w:fill="FFFCF3"/>
        </w:rPr>
        <w:t>ритмических упражнений</w:t>
      </w:r>
      <w:proofErr w:type="gramEnd"/>
      <w:r w:rsidRPr="00766B25">
        <w:rPr>
          <w:rFonts w:ascii="Times New Roman" w:hAnsi="Times New Roman" w:cs="Times New Roman"/>
          <w:color w:val="auto"/>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lastRenderedPageBreak/>
        <w:t>― </w:t>
      </w:r>
      <w:r w:rsidRPr="00766B25">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766B25">
        <w:rPr>
          <w:rFonts w:ascii="Times New Roman" w:hAnsi="Times New Roman" w:cs="Times New Roman"/>
          <w:color w:val="auto"/>
          <w:sz w:val="28"/>
          <w:szCs w:val="28"/>
          <w:shd w:val="clear" w:color="auto" w:fill="FFFCF3"/>
          <w:lang w:val="en-US"/>
        </w:rPr>
        <w:t>mezzo</w:t>
      </w:r>
      <w:r w:rsidRPr="00766B25">
        <w:rPr>
          <w:rFonts w:ascii="Times New Roman" w:hAnsi="Times New Roman" w:cs="Times New Roman"/>
          <w:color w:val="auto"/>
          <w:sz w:val="28"/>
          <w:szCs w:val="28"/>
          <w:shd w:val="clear" w:color="auto" w:fill="FFFCF3"/>
        </w:rPr>
        <w:t xml:space="preserve"> </w:t>
      </w:r>
      <w:r w:rsidRPr="00766B25">
        <w:rPr>
          <w:rFonts w:ascii="Times New Roman" w:hAnsi="Times New Roman" w:cs="Times New Roman"/>
          <w:color w:val="auto"/>
          <w:sz w:val="28"/>
          <w:szCs w:val="28"/>
          <w:shd w:val="clear" w:color="auto" w:fill="FFFCF3"/>
          <w:lang w:val="en-US"/>
        </w:rPr>
        <w:t>piano</w:t>
      </w:r>
      <w:r w:rsidRPr="00766B25">
        <w:rPr>
          <w:rFonts w:ascii="Times New Roman" w:hAnsi="Times New Roman" w:cs="Times New Roman"/>
          <w:color w:val="auto"/>
          <w:sz w:val="28"/>
          <w:szCs w:val="28"/>
          <w:shd w:val="clear" w:color="auto" w:fill="FFFCF3"/>
        </w:rPr>
        <w:t xml:space="preserve"> (умеренно тихо) и </w:t>
      </w:r>
      <w:r w:rsidRPr="00766B25">
        <w:rPr>
          <w:rFonts w:ascii="Times New Roman" w:hAnsi="Times New Roman" w:cs="Times New Roman"/>
          <w:color w:val="auto"/>
          <w:sz w:val="28"/>
          <w:szCs w:val="28"/>
          <w:shd w:val="clear" w:color="auto" w:fill="FFFCF3"/>
          <w:lang w:val="en-US"/>
        </w:rPr>
        <w:t>mezzo</w:t>
      </w:r>
      <w:r w:rsidRPr="00766B25">
        <w:rPr>
          <w:rFonts w:ascii="Times New Roman" w:hAnsi="Times New Roman" w:cs="Times New Roman"/>
          <w:color w:val="auto"/>
          <w:sz w:val="28"/>
          <w:szCs w:val="28"/>
          <w:shd w:val="clear" w:color="auto" w:fill="FFFCF3"/>
        </w:rPr>
        <w:t xml:space="preserve"> </w:t>
      </w:r>
      <w:r w:rsidRPr="00766B25">
        <w:rPr>
          <w:rFonts w:ascii="Times New Roman" w:hAnsi="Times New Roman" w:cs="Times New Roman"/>
          <w:color w:val="auto"/>
          <w:sz w:val="28"/>
          <w:szCs w:val="28"/>
          <w:shd w:val="clear" w:color="auto" w:fill="FFFCF3"/>
          <w:lang w:val="en-US"/>
        </w:rPr>
        <w:t>forte</w:t>
      </w:r>
      <w:r w:rsidRPr="00766B25">
        <w:rPr>
          <w:rFonts w:ascii="Times New Roman" w:hAnsi="Times New Roman" w:cs="Times New Roman"/>
          <w:color w:val="auto"/>
          <w:sz w:val="28"/>
          <w:szCs w:val="28"/>
          <w:shd w:val="clear" w:color="auto" w:fill="FFFCF3"/>
        </w:rPr>
        <w:t xml:space="preserve"> (умеренно громко);</w:t>
      </w:r>
    </w:p>
    <w:p w:rsidR="005B5BE4" w:rsidRPr="00766B25" w:rsidRDefault="005B5BE4">
      <w:pPr>
        <w:spacing w:after="0" w:line="360" w:lineRule="auto"/>
        <w:ind w:firstLine="709"/>
        <w:jc w:val="both"/>
        <w:rPr>
          <w:rStyle w:val="apple-style-span"/>
          <w:rFonts w:ascii="Times New Roman" w:hAnsi="Times New Roman" w:cs="Times New Roman"/>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766B25">
        <w:rPr>
          <w:rFonts w:ascii="Times New Roman" w:hAnsi="Times New Roman" w:cs="Times New Roman"/>
          <w:i/>
          <w:color w:val="auto"/>
          <w:sz w:val="28"/>
          <w:szCs w:val="28"/>
          <w:shd w:val="clear" w:color="auto" w:fill="FFFCF3"/>
        </w:rPr>
        <w:t>ми</w:t>
      </w:r>
      <w:proofErr w:type="gramStart"/>
      <w:r w:rsidRPr="00766B25">
        <w:rPr>
          <w:rFonts w:ascii="Times New Roman" w:hAnsi="Times New Roman" w:cs="Times New Roman"/>
          <w:i/>
          <w:color w:val="auto"/>
          <w:sz w:val="28"/>
          <w:szCs w:val="28"/>
          <w:shd w:val="clear" w:color="auto" w:fill="FFFCF3"/>
        </w:rPr>
        <w:t>1</w:t>
      </w:r>
      <w:proofErr w:type="gramEnd"/>
      <w:r w:rsidRPr="00766B25">
        <w:rPr>
          <w:rFonts w:ascii="Times New Roman" w:hAnsi="Times New Roman" w:cs="Times New Roman"/>
          <w:i/>
          <w:color w:val="auto"/>
          <w:sz w:val="28"/>
          <w:szCs w:val="28"/>
          <w:shd w:val="clear" w:color="auto" w:fill="FFFCF3"/>
        </w:rPr>
        <w:t xml:space="preserve"> – ля1, ре1 – си1, до1 – до2.</w:t>
      </w:r>
    </w:p>
    <w:p w:rsidR="005B5BE4" w:rsidRPr="00766B25" w:rsidRDefault="005B5BE4">
      <w:pPr>
        <w:spacing w:after="0" w:line="360" w:lineRule="auto"/>
        <w:ind w:firstLine="709"/>
        <w:jc w:val="both"/>
        <w:rPr>
          <w:rFonts w:ascii="Times New Roman" w:hAnsi="Times New Roman" w:cs="Times New Roman"/>
          <w:b/>
          <w:color w:val="auto"/>
          <w:sz w:val="28"/>
          <w:szCs w:val="28"/>
        </w:rPr>
      </w:pPr>
      <w:r w:rsidRPr="00766B25">
        <w:rPr>
          <w:rStyle w:val="apple-style-span"/>
          <w:rFonts w:ascii="Times New Roman" w:hAnsi="Times New Roman" w:cs="Times New Roman"/>
          <w:color w:val="auto"/>
          <w:sz w:val="28"/>
          <w:szCs w:val="28"/>
        </w:rPr>
        <w:t>― </w:t>
      </w:r>
      <w:r w:rsidRPr="00766B25">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766B25">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С</w:t>
      </w:r>
      <w:r w:rsidR="005B5BE4">
        <w:rPr>
          <w:rFonts w:ascii="Times New Roman" w:hAnsi="Times New Roman" w:cs="Times New Roman"/>
          <w:b/>
          <w:color w:val="auto"/>
          <w:sz w:val="28"/>
          <w:szCs w:val="28"/>
        </w:rPr>
        <w:t>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766B25">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предусма</w:t>
      </w:r>
      <w:r w:rsidR="005B5BE4">
        <w:rPr>
          <w:rStyle w:val="apple-converted-space"/>
          <w:rFonts w:ascii="Times New Roman" w:hAnsi="Times New Roman" w:cs="Times New Roman"/>
          <w:color w:val="auto"/>
          <w:sz w:val="28"/>
          <w:szCs w:val="28"/>
          <w:shd w:val="clear" w:color="auto" w:fill="FFFFFF"/>
        </w:rPr>
        <w:t>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lastRenderedPageBreak/>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 xml:space="preserve">Объем – основа языка скульптуры. Красота человека, животных, выраженная </w:t>
      </w:r>
      <w:r>
        <w:rPr>
          <w:rFonts w:ascii="Times New Roman" w:hAnsi="Times New Roman" w:cs="Times New Roman"/>
          <w:sz w:val="28"/>
          <w:szCs w:val="28"/>
        </w:rPr>
        <w:lastRenderedPageBreak/>
        <w:t>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 xml:space="preserve">ме, </w:t>
      </w:r>
      <w:r>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w:t>
      </w:r>
      <w:r>
        <w:rPr>
          <w:rFonts w:ascii="Times New Roman" w:hAnsi="Times New Roman" w:cs="Times New Roman"/>
          <w:color w:val="000000"/>
          <w:spacing w:val="-3"/>
          <w:sz w:val="28"/>
          <w:szCs w:val="28"/>
        </w:rPr>
        <w:lastRenderedPageBreak/>
        <w:t xml:space="preserve">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 xml:space="preserve">и больших мячей </w:t>
      </w:r>
      <w:r>
        <w:rPr>
          <w:rFonts w:ascii="Times New Roman" w:hAnsi="Times New Roman" w:cs="Times New Roman"/>
          <w:color w:val="000000"/>
          <w:spacing w:val="-2"/>
          <w:sz w:val="28"/>
          <w:szCs w:val="28"/>
        </w:rPr>
        <w:lastRenderedPageBreak/>
        <w:t>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w:t>
      </w:r>
      <w:r>
        <w:rPr>
          <w:rFonts w:ascii="Times New Roman" w:hAnsi="Times New Roman"/>
          <w:sz w:val="28"/>
          <w:szCs w:val="28"/>
        </w:rPr>
        <w:lastRenderedPageBreak/>
        <w:t xml:space="preserve">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w:t>
      </w:r>
      <w:r>
        <w:rPr>
          <w:rFonts w:ascii="Times New Roman" w:hAnsi="Times New Roman"/>
          <w:sz w:val="28"/>
          <w:szCs w:val="28"/>
        </w:rPr>
        <w:lastRenderedPageBreak/>
        <w:t>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lastRenderedPageBreak/>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w:t>
      </w:r>
      <w:r>
        <w:rPr>
          <w:rFonts w:ascii="Times New Roman" w:hAnsi="Times New Roman" w:cs="Times New Roman"/>
          <w:color w:val="auto"/>
          <w:sz w:val="28"/>
          <w:szCs w:val="28"/>
        </w:rPr>
        <w:lastRenderedPageBreak/>
        <w:t xml:space="preserve">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lastRenderedPageBreak/>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 xml:space="preserve">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w:t>
      </w:r>
      <w:r>
        <w:rPr>
          <w:rFonts w:ascii="Times New Roman" w:hAnsi="Times New Roman" w:cs="Times New Roman"/>
          <w:sz w:val="28"/>
          <w:szCs w:val="28"/>
        </w:rPr>
        <w:lastRenderedPageBreak/>
        <w:t xml:space="preserve">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w:t>
      </w:r>
      <w:r>
        <w:rPr>
          <w:rFonts w:ascii="Times New Roman" w:hAnsi="Times New Roman" w:cs="Times New Roman"/>
          <w:sz w:val="28"/>
          <w:szCs w:val="28"/>
        </w:rPr>
        <w:lastRenderedPageBreak/>
        <w:t>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Pr="00766B25" w:rsidRDefault="005B5BE4">
      <w:pPr>
        <w:spacing w:after="0" w:line="360" w:lineRule="auto"/>
        <w:jc w:val="center"/>
        <w:rPr>
          <w:rFonts w:ascii="Times New Roman" w:hAnsi="Times New Roman" w:cs="Times New Roman"/>
          <w:b/>
          <w:color w:val="C0504D" w:themeColor="accent2"/>
          <w:sz w:val="28"/>
          <w:szCs w:val="28"/>
        </w:rPr>
      </w:pPr>
      <w:r w:rsidRPr="00766B25">
        <w:rPr>
          <w:rFonts w:ascii="Times New Roman" w:hAnsi="Times New Roman" w:cs="Times New Roman"/>
          <w:b/>
          <w:color w:val="C0504D" w:themeColor="accent2"/>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6"/>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rsidP="00766B2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w:t>
      </w:r>
      <w:r w:rsidR="00766B25">
        <w:rPr>
          <w:rFonts w:ascii="Times New Roman" w:hAnsi="Times New Roman" w:cs="Times New Roman"/>
          <w:sz w:val="28"/>
          <w:szCs w:val="28"/>
        </w:rPr>
        <w:t>дставлений, по</w:t>
      </w:r>
      <w:r w:rsidR="00766B25">
        <w:rPr>
          <w:rFonts w:ascii="Times New Roman" w:hAnsi="Times New Roman" w:cs="Times New Roman"/>
          <w:sz w:val="28"/>
          <w:szCs w:val="28"/>
        </w:rPr>
        <w:softHyphen/>
        <w:t>лученных в</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 xml:space="preserve">ляются и систематизируются знания, полученные в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 xml:space="preserve">дагогу необходимо </w:t>
      </w:r>
      <w:r>
        <w:rPr>
          <w:rFonts w:ascii="Times New Roman" w:hAnsi="Times New Roman" w:cs="Times New Roman"/>
          <w:sz w:val="28"/>
          <w:szCs w:val="28"/>
        </w:rPr>
        <w:lastRenderedPageBreak/>
        <w:t>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 xml:space="preserve">практические </w:t>
      </w:r>
      <w:r>
        <w:rPr>
          <w:rFonts w:ascii="Times New Roman" w:hAnsi="Times New Roman" w:cs="Times New Roman"/>
          <w:b/>
          <w:sz w:val="28"/>
          <w:szCs w:val="28"/>
        </w:rPr>
        <w:lastRenderedPageBreak/>
        <w:t>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lastRenderedPageBreak/>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 xml:space="preserve">нию. </w:t>
      </w:r>
      <w:r>
        <w:rPr>
          <w:rFonts w:ascii="Times New Roman" w:hAnsi="Times New Roman" w:cs="Times New Roman"/>
          <w:sz w:val="28"/>
          <w:szCs w:val="28"/>
        </w:rPr>
        <w:lastRenderedPageBreak/>
        <w:t>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w:t>
      </w:r>
      <w:r>
        <w:rPr>
          <w:rFonts w:ascii="Times New Roman" w:hAnsi="Times New Roman" w:cs="Times New Roman"/>
          <w:sz w:val="28"/>
          <w:szCs w:val="28"/>
        </w:rPr>
        <w:lastRenderedPageBreak/>
        <w:t>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lastRenderedPageBreak/>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 xml:space="preserve">ла). Особенности внешнего строения. Особенности выращивания. Выращивание </w:t>
      </w:r>
      <w:r>
        <w:rPr>
          <w:rFonts w:ascii="Times New Roman" w:hAnsi="Times New Roman" w:cs="Times New Roman"/>
          <w:sz w:val="28"/>
          <w:szCs w:val="28"/>
        </w:rPr>
        <w:lastRenderedPageBreak/>
        <w:t>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 xml:space="preserve">-го класса, </w:t>
      </w:r>
      <w:proofErr w:type="gramStart"/>
      <w:r>
        <w:rPr>
          <w:rStyle w:val="apple-converted-space"/>
          <w:rFonts w:ascii="Times New Roman" w:hAnsi="Times New Roman" w:cs="Times New Roman"/>
          <w:sz w:val="28"/>
          <w:szCs w:val="28"/>
          <w:shd w:val="clear" w:color="auto" w:fill="FFFFFF"/>
        </w:rPr>
        <w:t>о</w:t>
      </w:r>
      <w:r w:rsidR="003D5BA2">
        <w:rPr>
          <w:rStyle w:val="apple-converted-space"/>
          <w:rFonts w:ascii="Times New Roman" w:hAnsi="Times New Roman" w:cs="Times New Roman"/>
          <w:sz w:val="28"/>
          <w:szCs w:val="28"/>
          <w:shd w:val="clear" w:color="auto" w:fill="FFFFFF"/>
        </w:rPr>
        <w:t>бучающиеся</w:t>
      </w:r>
      <w:proofErr w:type="gramEnd"/>
      <w:r w:rsidR="003D5BA2">
        <w:rPr>
          <w:rStyle w:val="apple-converted-space"/>
          <w:rFonts w:ascii="Times New Roman" w:hAnsi="Times New Roman" w:cs="Times New Roman"/>
          <w:sz w:val="28"/>
          <w:szCs w:val="28"/>
          <w:shd w:val="clear" w:color="auto" w:fill="FFFFFF"/>
        </w:rPr>
        <w:t xml:space="preserve">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w:t>
      </w:r>
      <w:r w:rsidR="00DD33B4">
        <w:rPr>
          <w:rStyle w:val="apple-converted-space"/>
          <w:rFonts w:ascii="Times New Roman" w:hAnsi="Times New Roman" w:cs="Times New Roman"/>
          <w:sz w:val="28"/>
          <w:szCs w:val="28"/>
          <w:shd w:val="clear" w:color="auto" w:fill="FFFFFF"/>
        </w:rPr>
        <w:t>ольным теннисом</w:t>
      </w:r>
      <w:r>
        <w:rPr>
          <w:rStyle w:val="apple-converted-space"/>
          <w:rFonts w:ascii="Times New Roman" w:hAnsi="Times New Roman" w:cs="Times New Roman"/>
          <w:sz w:val="28"/>
          <w:szCs w:val="28"/>
          <w:shd w:val="clear" w:color="auto" w:fill="FFFFFF"/>
        </w:rPr>
        <w:t>.</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lastRenderedPageBreak/>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w:t>
      </w:r>
      <w:r>
        <w:rPr>
          <w:rFonts w:ascii="Times New Roman" w:hAnsi="Times New Roman" w:cs="Times New Roman"/>
          <w:color w:val="000000"/>
          <w:spacing w:val="4"/>
          <w:sz w:val="28"/>
          <w:szCs w:val="28"/>
        </w:rPr>
        <w:lastRenderedPageBreak/>
        <w:t xml:space="preserve">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w:t>
      </w:r>
      <w:r>
        <w:rPr>
          <w:sz w:val="28"/>
          <w:szCs w:val="28"/>
        </w:rPr>
        <w:lastRenderedPageBreak/>
        <w:t>(</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w:t>
      </w:r>
      <w:r>
        <w:rPr>
          <w:sz w:val="28"/>
          <w:szCs w:val="28"/>
        </w:rPr>
        <w:lastRenderedPageBreak/>
        <w:t>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DD33B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С</w:t>
      </w:r>
      <w:r w:rsidR="005B5BE4">
        <w:rPr>
          <w:rFonts w:ascii="Times New Roman" w:hAnsi="Times New Roman" w:cs="Times New Roman"/>
          <w:b/>
          <w:color w:val="auto"/>
          <w:sz w:val="28"/>
          <w:szCs w:val="28"/>
        </w:rPr>
        <w:t>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w:t>
      </w:r>
      <w:r>
        <w:rPr>
          <w:rFonts w:ascii="Times New Roman" w:hAnsi="Times New Roman" w:cs="Times New Roman"/>
          <w:color w:val="auto"/>
          <w:sz w:val="28"/>
          <w:szCs w:val="28"/>
        </w:rPr>
        <w:lastRenderedPageBreak/>
        <w:t xml:space="preserve">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w:t>
      </w:r>
      <w:r w:rsidRPr="00DD33B4">
        <w:rPr>
          <w:rFonts w:ascii="Times New Roman" w:hAnsi="Times New Roman" w:cs="Times New Roman"/>
          <w:color w:val="C0504D" w:themeColor="accent2"/>
          <w:sz w:val="28"/>
          <w:szCs w:val="28"/>
        </w:rPr>
        <w:t>Сто</w:t>
      </w:r>
      <w:r w:rsidRPr="00DD33B4">
        <w:rPr>
          <w:rFonts w:ascii="Times New Roman" w:hAnsi="Times New Roman" w:cs="Times New Roman"/>
          <w:color w:val="C0504D" w:themeColor="accent2"/>
          <w:sz w:val="28"/>
          <w:szCs w:val="28"/>
        </w:rPr>
        <w:softHyphen/>
        <w:t>ля</w:t>
      </w:r>
      <w:r w:rsidRPr="00DD33B4">
        <w:rPr>
          <w:rFonts w:ascii="Times New Roman" w:hAnsi="Times New Roman" w:cs="Times New Roman"/>
          <w:color w:val="C0504D" w:themeColor="accent2"/>
          <w:sz w:val="28"/>
          <w:szCs w:val="28"/>
        </w:rPr>
        <w:softHyphen/>
        <w:t>р</w:t>
      </w:r>
      <w:r w:rsidRPr="00DD33B4">
        <w:rPr>
          <w:rFonts w:ascii="Times New Roman" w:hAnsi="Times New Roman" w:cs="Times New Roman"/>
          <w:color w:val="C0504D" w:themeColor="accent2"/>
          <w:sz w:val="28"/>
          <w:szCs w:val="28"/>
        </w:rPr>
        <w:softHyphen/>
        <w:t>ное дело», «Слесарное дело», «Швейное де</w:t>
      </w:r>
      <w:r w:rsidRPr="00DD33B4">
        <w:rPr>
          <w:rFonts w:ascii="Times New Roman" w:hAnsi="Times New Roman" w:cs="Times New Roman"/>
          <w:color w:val="C0504D" w:themeColor="accent2"/>
          <w:sz w:val="28"/>
          <w:szCs w:val="28"/>
        </w:rPr>
        <w:softHyphen/>
        <w:t>ло», «Сельскохозяйственный труд», «Подготовка младшего об</w:t>
      </w:r>
      <w:r w:rsidRPr="00DD33B4">
        <w:rPr>
          <w:rFonts w:ascii="Times New Roman" w:hAnsi="Times New Roman" w:cs="Times New Roman"/>
          <w:color w:val="C0504D" w:themeColor="accent2"/>
          <w:sz w:val="28"/>
          <w:szCs w:val="28"/>
        </w:rPr>
        <w:softHyphen/>
        <w:t>с</w:t>
      </w:r>
      <w:r w:rsidRPr="00DD33B4">
        <w:rPr>
          <w:rFonts w:ascii="Times New Roman" w:hAnsi="Times New Roman" w:cs="Times New Roman"/>
          <w:color w:val="C0504D" w:themeColor="accent2"/>
          <w:sz w:val="28"/>
          <w:szCs w:val="28"/>
        </w:rPr>
        <w:softHyphen/>
        <w:t>лу</w:t>
      </w:r>
      <w:r w:rsidRPr="00DD33B4">
        <w:rPr>
          <w:rFonts w:ascii="Times New Roman" w:hAnsi="Times New Roman" w:cs="Times New Roman"/>
          <w:color w:val="C0504D" w:themeColor="accent2"/>
          <w:sz w:val="28"/>
          <w:szCs w:val="28"/>
        </w:rPr>
        <w:softHyphen/>
        <w:t>жи</w:t>
      </w:r>
      <w:r w:rsidRPr="00DD33B4">
        <w:rPr>
          <w:rFonts w:ascii="Times New Roman" w:hAnsi="Times New Roman" w:cs="Times New Roman"/>
          <w:color w:val="C0504D" w:themeColor="accent2"/>
          <w:sz w:val="28"/>
          <w:szCs w:val="28"/>
        </w:rPr>
        <w:softHyphen/>
        <w:t>ва</w:t>
      </w:r>
      <w:r w:rsidRPr="00DD33B4">
        <w:rPr>
          <w:rFonts w:ascii="Times New Roman" w:hAnsi="Times New Roman" w:cs="Times New Roman"/>
          <w:color w:val="C0504D" w:themeColor="accent2"/>
          <w:sz w:val="28"/>
          <w:szCs w:val="28"/>
        </w:rPr>
        <w:softHyphen/>
        <w:t>ю</w:t>
      </w:r>
      <w:r w:rsidRPr="00DD33B4">
        <w:rPr>
          <w:rFonts w:ascii="Times New Roman" w:hAnsi="Times New Roman" w:cs="Times New Roman"/>
          <w:color w:val="C0504D" w:themeColor="accent2"/>
          <w:sz w:val="28"/>
          <w:szCs w:val="28"/>
        </w:rPr>
        <w:softHyphen/>
        <w:t>ще</w:t>
      </w:r>
      <w:r w:rsidRPr="00DD33B4">
        <w:rPr>
          <w:rFonts w:ascii="Times New Roman" w:hAnsi="Times New Roman" w:cs="Times New Roman"/>
          <w:color w:val="C0504D" w:themeColor="accent2"/>
          <w:sz w:val="28"/>
          <w:szCs w:val="28"/>
        </w:rPr>
        <w:softHyphen/>
        <w:t>го персонала», «Цветоводство и декоративное са</w:t>
      </w:r>
      <w:r w:rsidRPr="00DD33B4">
        <w:rPr>
          <w:rFonts w:ascii="Times New Roman" w:hAnsi="Times New Roman" w:cs="Times New Roman"/>
          <w:color w:val="C0504D" w:themeColor="accent2"/>
          <w:sz w:val="28"/>
          <w:szCs w:val="28"/>
        </w:rPr>
        <w:softHyphen/>
        <w:t>доводство», «Ху</w:t>
      </w:r>
      <w:r w:rsidRPr="00DD33B4">
        <w:rPr>
          <w:rFonts w:ascii="Times New Roman" w:hAnsi="Times New Roman" w:cs="Times New Roman"/>
          <w:color w:val="C0504D" w:themeColor="accent2"/>
          <w:sz w:val="28"/>
          <w:szCs w:val="28"/>
        </w:rPr>
        <w:softHyphen/>
        <w:t>до</w:t>
      </w:r>
      <w:r w:rsidRPr="00DD33B4">
        <w:rPr>
          <w:rFonts w:ascii="Times New Roman" w:hAnsi="Times New Roman" w:cs="Times New Roman"/>
          <w:color w:val="C0504D" w:themeColor="accent2"/>
          <w:sz w:val="28"/>
          <w:szCs w:val="28"/>
        </w:rPr>
        <w:softHyphen/>
        <w:t>же</w:t>
      </w:r>
      <w:r w:rsidRPr="00DD33B4">
        <w:rPr>
          <w:rFonts w:ascii="Times New Roman" w:hAnsi="Times New Roman" w:cs="Times New Roman"/>
          <w:color w:val="C0504D" w:themeColor="accent2"/>
          <w:sz w:val="28"/>
          <w:szCs w:val="28"/>
        </w:rPr>
        <w:softHyphen/>
        <w:t>с</w:t>
      </w:r>
      <w:r w:rsidRPr="00DD33B4">
        <w:rPr>
          <w:rFonts w:ascii="Times New Roman" w:hAnsi="Times New Roman" w:cs="Times New Roman"/>
          <w:color w:val="C0504D" w:themeColor="accent2"/>
          <w:sz w:val="28"/>
          <w:szCs w:val="28"/>
        </w:rPr>
        <w:softHyphen/>
        <w:t>т</w:t>
      </w:r>
      <w:r w:rsidRPr="00DD33B4">
        <w:rPr>
          <w:rFonts w:ascii="Times New Roman" w:hAnsi="Times New Roman" w:cs="Times New Roman"/>
          <w:color w:val="C0504D" w:themeColor="accent2"/>
          <w:sz w:val="28"/>
          <w:szCs w:val="28"/>
        </w:rPr>
        <w:softHyphen/>
        <w:t>ве</w:t>
      </w:r>
      <w:r w:rsidRPr="00DD33B4">
        <w:rPr>
          <w:rFonts w:ascii="Times New Roman" w:hAnsi="Times New Roman" w:cs="Times New Roman"/>
          <w:color w:val="C0504D" w:themeColor="accent2"/>
          <w:sz w:val="28"/>
          <w:szCs w:val="28"/>
        </w:rPr>
        <w:softHyphen/>
        <w:t>н</w:t>
      </w:r>
      <w:r w:rsidRPr="00DD33B4">
        <w:rPr>
          <w:rFonts w:ascii="Times New Roman" w:hAnsi="Times New Roman" w:cs="Times New Roman"/>
          <w:color w:val="C0504D" w:themeColor="accent2"/>
          <w:sz w:val="28"/>
          <w:szCs w:val="28"/>
        </w:rPr>
        <w:softHyphen/>
        <w:t>ный труд»</w:t>
      </w:r>
      <w:r>
        <w:rPr>
          <w:rFonts w:ascii="Times New Roman" w:hAnsi="Times New Roman" w:cs="Times New Roman"/>
          <w:color w:val="auto"/>
          <w:sz w:val="28"/>
          <w:szCs w:val="28"/>
        </w:rPr>
        <w:t xml:space="preserve">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lastRenderedPageBreak/>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3"/>
        <w:ind w:firstLine="709"/>
        <w:rPr>
          <w:rFonts w:ascii="Times New Roman" w:hAnsi="Times New Roman" w:cs="Times New Roman"/>
          <w:b/>
          <w:szCs w:val="28"/>
        </w:rPr>
      </w:pPr>
      <w:r>
        <w:rPr>
          <w:rFonts w:ascii="Times New Roman" w:hAnsi="Times New Roman" w:cs="Times New Roman"/>
          <w:b/>
          <w:color w:val="000000"/>
          <w:szCs w:val="28"/>
        </w:rPr>
        <w:lastRenderedPageBreak/>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w:t>
      </w:r>
      <w:r>
        <w:rPr>
          <w:rFonts w:ascii="Times New Roman" w:hAnsi="Times New Roman" w:cs="Times New Roman"/>
          <w:color w:val="000000"/>
          <w:sz w:val="28"/>
          <w:szCs w:val="28"/>
          <w:shd w:val="clear" w:color="auto" w:fill="FFFFFF"/>
        </w:rPr>
        <w:lastRenderedPageBreak/>
        <w:t xml:space="preserve">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3"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4" w:name="bookmark21"/>
      <w:bookmarkEnd w:id="3"/>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4"/>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w:t>
      </w:r>
      <w:r>
        <w:rPr>
          <w:rFonts w:ascii="Times New Roman" w:hAnsi="Times New Roman" w:cs="Times New Roman"/>
          <w:color w:val="auto"/>
          <w:sz w:val="28"/>
          <w:szCs w:val="28"/>
        </w:rPr>
        <w:lastRenderedPageBreak/>
        <w:t xml:space="preserve">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Fonts w:ascii="Times New Roman" w:hAnsi="Times New Roman" w:cs="Times New Roman"/>
          <w:color w:val="auto"/>
          <w:sz w:val="28"/>
          <w:szCs w:val="28"/>
        </w:rPr>
        <w:t>дизайн-проектов</w:t>
      </w:r>
      <w:proofErr w:type="gramEnd"/>
      <w:r>
        <w:rPr>
          <w:rFonts w:ascii="Times New Roman" w:hAnsi="Times New Roman" w:cs="Times New Roman"/>
          <w:color w:val="auto"/>
          <w:sz w:val="28"/>
          <w:szCs w:val="28"/>
        </w:rPr>
        <w:t xml:space="preserve">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 xml:space="preserve">Качества интерьера: функциональность, гигиеничность, эстетичность. Рациональная расстановка мебели в помещении в зависимости </w:t>
      </w:r>
      <w:r>
        <w:rPr>
          <w:rFonts w:ascii="Times New Roman" w:hAnsi="Times New Roman" w:cs="Times New Roman"/>
          <w:color w:val="auto"/>
          <w:sz w:val="28"/>
          <w:szCs w:val="28"/>
        </w:rPr>
        <w:lastRenderedPageBreak/>
        <w:t>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w:t>
      </w:r>
      <w:r>
        <w:rPr>
          <w:rFonts w:ascii="Times New Roman" w:hAnsi="Times New Roman" w:cs="Times New Roman"/>
          <w:color w:val="auto"/>
          <w:sz w:val="28"/>
          <w:szCs w:val="28"/>
        </w:rPr>
        <w:lastRenderedPageBreak/>
        <w:t>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w:t>
      </w:r>
      <w:r>
        <w:rPr>
          <w:rFonts w:ascii="Times New Roman" w:hAnsi="Times New Roman" w:cs="Times New Roman"/>
          <w:color w:val="auto"/>
          <w:sz w:val="28"/>
          <w:szCs w:val="28"/>
        </w:rPr>
        <w:lastRenderedPageBreak/>
        <w:t>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w:t>
      </w:r>
      <w:proofErr w:type="gramStart"/>
      <w:r w:rsidR="00EF1C4E">
        <w:rPr>
          <w:rFonts w:ascii="Times New Roman" w:hAnsi="Times New Roman" w:cs="Times New Roman"/>
          <w:color w:val="auto"/>
          <w:sz w:val="28"/>
          <w:szCs w:val="28"/>
        </w:rPr>
        <w:t>Видео-конференции</w:t>
      </w:r>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 xml:space="preserve">чающие государство от других общественных образований. Право и </w:t>
      </w:r>
      <w:r>
        <w:rPr>
          <w:rStyle w:val="apple-converted-space"/>
          <w:rFonts w:ascii="Times New Roman" w:hAnsi="Times New Roman" w:cs="Times New Roman"/>
          <w:color w:val="auto"/>
          <w:sz w:val="28"/>
          <w:szCs w:val="28"/>
          <w:shd w:val="clear" w:color="auto" w:fill="FFFFFF"/>
        </w:rPr>
        <w:lastRenderedPageBreak/>
        <w:t>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Основы гражданского права. Собственность и имущественные отношения. Регулирование законом имущественных отношений. Охрана </w:t>
      </w:r>
      <w:r>
        <w:rPr>
          <w:rStyle w:val="apple-converted-space"/>
          <w:rFonts w:ascii="Times New Roman" w:hAnsi="Times New Roman" w:cs="Times New Roman"/>
          <w:color w:val="auto"/>
          <w:sz w:val="28"/>
          <w:szCs w:val="28"/>
          <w:shd w:val="clear" w:color="auto" w:fill="FFFFFF"/>
        </w:rPr>
        <w:lastRenderedPageBreak/>
        <w:t>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lastRenderedPageBreak/>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lastRenderedPageBreak/>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 xml:space="preserve">с продвижением вперед. Ведение мяча с обводкой </w:t>
      </w:r>
      <w:r>
        <w:rPr>
          <w:rFonts w:ascii="Times New Roman" w:hAnsi="Times New Roman" w:cs="Times New Roman"/>
          <w:color w:val="000000"/>
          <w:spacing w:val="-1"/>
          <w:sz w:val="28"/>
          <w:szCs w:val="28"/>
        </w:rPr>
        <w:lastRenderedPageBreak/>
        <w:t>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w:t>
      </w:r>
      <w:r>
        <w:rPr>
          <w:rFonts w:ascii="Times New Roman" w:hAnsi="Times New Roman" w:cs="Times New Roman"/>
          <w:sz w:val="28"/>
          <w:szCs w:val="28"/>
        </w:rPr>
        <w:lastRenderedPageBreak/>
        <w:t xml:space="preserve">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4"/>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5"/>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5"/>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5"/>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4"/>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5B5BE4" w:rsidRDefault="005B5BE4">
      <w:pPr>
        <w:pStyle w:val="afff4"/>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5"/>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5"/>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5"/>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5"/>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5"/>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DD33B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FF0000"/>
          <w:sz w:val="28"/>
          <w:szCs w:val="28"/>
        </w:rPr>
        <w:t xml:space="preserve"> </w:t>
      </w:r>
      <w:r w:rsidRPr="00DD33B4">
        <w:rPr>
          <w:rFonts w:ascii="Times New Roman" w:hAnsi="Times New Roman" w:cs="Times New Roman"/>
          <w:b/>
          <w:iCs/>
          <w:color w:val="auto"/>
          <w:sz w:val="28"/>
          <w:szCs w:val="28"/>
        </w:rPr>
        <w:t xml:space="preserve">1 </w:t>
      </w:r>
      <w:r w:rsidR="005B5BE4" w:rsidRPr="00DD33B4">
        <w:rPr>
          <w:rFonts w:ascii="Times New Roman" w:hAnsi="Times New Roman" w:cs="Times New Roman"/>
          <w:b/>
          <w:iCs/>
          <w:color w:val="auto"/>
          <w:sz w:val="28"/>
          <w:szCs w:val="28"/>
        </w:rPr>
        <w:t xml:space="preserve">- </w:t>
      </w:r>
      <w:r w:rsidR="005B5BE4" w:rsidRPr="00DD33B4">
        <w:rPr>
          <w:rFonts w:ascii="Times New Roman" w:hAnsi="Times New Roman" w:cs="Times New Roman"/>
          <w:b/>
          <w:iCs/>
          <w:color w:val="auto"/>
          <w:sz w:val="28"/>
          <w:szCs w:val="28"/>
          <w:lang w:val="en-US"/>
        </w:rPr>
        <w:t>IV</w:t>
      </w:r>
      <w:r w:rsidR="005B5BE4" w:rsidRPr="00DD33B4">
        <w:rPr>
          <w:rFonts w:ascii="Times New Roman" w:hAnsi="Times New Roman" w:cs="Times New Roman"/>
          <w:b/>
          <w:iCs/>
          <w:color w:val="auto"/>
          <w:sz w:val="28"/>
          <w:szCs w:val="28"/>
        </w:rPr>
        <w:t xml:space="preserve"> классы</w:t>
      </w:r>
      <w:r w:rsidR="005B5BE4">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w:t>
      </w:r>
      <w:r>
        <w:rPr>
          <w:rFonts w:ascii="Times New Roman" w:hAnsi="Times New Roman" w:cs="Times New Roman"/>
          <w:color w:val="auto"/>
          <w:sz w:val="28"/>
          <w:szCs w:val="28"/>
        </w:rPr>
        <w:lastRenderedPageBreak/>
        <w:t xml:space="preserve">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DD33B4">
      <w:pPr>
        <w:widowControl w:val="0"/>
        <w:autoSpaceDE w:val="0"/>
        <w:spacing w:after="0" w:line="360" w:lineRule="auto"/>
        <w:ind w:firstLine="709"/>
        <w:jc w:val="center"/>
        <w:rPr>
          <w:rFonts w:ascii="Times New Roman" w:hAnsi="Times New Roman" w:cs="Times New Roman"/>
          <w:color w:val="auto"/>
          <w:sz w:val="28"/>
          <w:szCs w:val="28"/>
        </w:rPr>
      </w:pPr>
      <w:r w:rsidRPr="00DD33B4">
        <w:rPr>
          <w:rFonts w:ascii="Times New Roman" w:hAnsi="Times New Roman" w:cs="Times New Roman"/>
          <w:b/>
          <w:iCs/>
          <w:color w:val="auto"/>
          <w:sz w:val="28"/>
          <w:szCs w:val="28"/>
        </w:rPr>
        <w:t>1</w:t>
      </w:r>
      <w:r w:rsidR="005B5BE4" w:rsidRPr="00DD33B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формирование начальных представлений о народах России, их единстве </w:t>
      </w:r>
      <w:r>
        <w:rPr>
          <w:rFonts w:ascii="Times New Roman" w:hAnsi="Times New Roman" w:cs="Times New Roman"/>
          <w:sz w:val="28"/>
          <w:szCs w:val="28"/>
        </w:rPr>
        <w:lastRenderedPageBreak/>
        <w:t>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7F7572">
        <w:rPr>
          <w:rFonts w:ascii="Times New Roman" w:hAnsi="Times New Roman" w:cs="Times New Roman"/>
          <w:b/>
          <w:iCs/>
          <w:color w:val="FF0000"/>
          <w:sz w:val="28"/>
          <w:szCs w:val="28"/>
        </w:rPr>
        <w:t xml:space="preserve"> </w:t>
      </w:r>
      <w:r w:rsidRPr="00DD33B4">
        <w:rPr>
          <w:rFonts w:ascii="Times New Roman" w:hAnsi="Times New Roman" w:cs="Times New Roman"/>
          <w:b/>
          <w:iCs/>
          <w:color w:val="auto"/>
          <w:sz w:val="28"/>
          <w:szCs w:val="28"/>
        </w:rPr>
        <w:t>1</w:t>
      </w:r>
      <w:r w:rsidRPr="007F7572">
        <w:rPr>
          <w:rFonts w:ascii="Times New Roman" w:hAnsi="Times New Roman" w:cs="Times New Roman"/>
          <w:b/>
          <w:iCs/>
          <w:color w:val="FF0000"/>
          <w:sz w:val="28"/>
          <w:szCs w:val="28"/>
        </w:rPr>
        <w:t xml:space="preserve"> </w:t>
      </w:r>
      <w:r>
        <w:rPr>
          <w:rFonts w:ascii="Times New Roman" w:hAnsi="Times New Roman" w:cs="Times New Roman"/>
          <w:b/>
          <w:iCs/>
          <w:color w:val="auto"/>
          <w:sz w:val="28"/>
          <w:szCs w:val="28"/>
        </w:rPr>
        <w:t>- 4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w:t>
      </w:r>
      <w:r w:rsidR="000E2CBA">
        <w:rPr>
          <w:rFonts w:ascii="Times New Roman" w:hAnsi="Times New Roman" w:cs="Times New Roman"/>
          <w:color w:val="auto"/>
          <w:sz w:val="28"/>
          <w:szCs w:val="28"/>
        </w:rPr>
        <w:lastRenderedPageBreak/>
        <w:t>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DD33B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могут активно противодействовать тем образцам </w:t>
      </w:r>
      <w:r>
        <w:rPr>
          <w:rFonts w:ascii="Times New Roman" w:hAnsi="Times New Roman" w:cs="Times New Roman"/>
          <w:color w:val="auto"/>
          <w:sz w:val="28"/>
          <w:szCs w:val="28"/>
        </w:rPr>
        <w:lastRenderedPageBreak/>
        <w:t>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sidR="00DD33B4">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любовь к близким, к своей школе, своему селу,</w:t>
      </w:r>
      <w:proofErr w:type="gramStart"/>
      <w:r>
        <w:rPr>
          <w:rFonts w:ascii="Times New Roman" w:hAnsi="Times New Roman" w:cs="Times New Roman"/>
          <w:color w:val="auto"/>
          <w:sz w:val="28"/>
          <w:szCs w:val="28"/>
        </w:rPr>
        <w:t xml:space="preserve"> </w:t>
      </w:r>
      <w:r w:rsidR="00084369">
        <w:rPr>
          <w:rFonts w:ascii="Times New Roman" w:hAnsi="Times New Roman" w:cs="Times New Roman"/>
          <w:color w:val="auto"/>
          <w:sz w:val="28"/>
          <w:szCs w:val="28"/>
        </w:rPr>
        <w:t>,</w:t>
      </w:r>
      <w:proofErr w:type="gramEnd"/>
      <w:r w:rsidR="00084369">
        <w:rPr>
          <w:rFonts w:ascii="Times New Roman" w:hAnsi="Times New Roman" w:cs="Times New Roman"/>
          <w:color w:val="auto"/>
          <w:sz w:val="28"/>
          <w:szCs w:val="28"/>
        </w:rPr>
        <w:t xml:space="preserve"> </w:t>
      </w:r>
      <w:proofErr w:type="spellStart"/>
      <w:r w:rsidR="00084369">
        <w:rPr>
          <w:rFonts w:ascii="Times New Roman" w:hAnsi="Times New Roman" w:cs="Times New Roman"/>
          <w:color w:val="auto"/>
          <w:sz w:val="28"/>
          <w:szCs w:val="28"/>
        </w:rPr>
        <w:t>району,</w:t>
      </w:r>
      <w:r>
        <w:rPr>
          <w:rFonts w:ascii="Times New Roman" w:hAnsi="Times New Roman" w:cs="Times New Roman"/>
          <w:color w:val="auto"/>
          <w:sz w:val="28"/>
          <w:szCs w:val="28"/>
        </w:rPr>
        <w:t>городу</w:t>
      </w:r>
      <w:proofErr w:type="spellEnd"/>
      <w:r>
        <w:rPr>
          <w:rFonts w:ascii="Times New Roman" w:hAnsi="Times New Roman" w:cs="Times New Roman"/>
          <w:color w:val="auto"/>
          <w:sz w:val="28"/>
          <w:szCs w:val="28"/>
        </w:rPr>
        <w:t xml:space="preserve">,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стремление активно участвовать в делах класса, школы, семьи, своего села,</w:t>
      </w:r>
      <w:r w:rsidR="00084369">
        <w:rPr>
          <w:rFonts w:ascii="Times New Roman" w:hAnsi="Times New Roman" w:cs="Times New Roman"/>
          <w:color w:val="auto"/>
          <w:sz w:val="28"/>
          <w:szCs w:val="28"/>
        </w:rPr>
        <w:t xml:space="preserve"> района</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интерес к государственным праздникам и важнейшим событиям в жизни России, субъекта Российской Феде</w:t>
      </w:r>
      <w:r w:rsidR="00084369">
        <w:rPr>
          <w:rFonts w:ascii="Times New Roman" w:hAnsi="Times New Roman" w:cs="Times New Roman"/>
          <w:color w:val="auto"/>
          <w:sz w:val="28"/>
          <w:szCs w:val="28"/>
        </w:rPr>
        <w:t>рации, Чувашской Республики</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символах государства — Флаге, Гербе России, о флаге и гербе </w:t>
      </w:r>
      <w:r w:rsidR="00084369">
        <w:rPr>
          <w:rFonts w:ascii="Times New Roman" w:hAnsi="Times New Roman" w:cs="Times New Roman"/>
          <w:color w:val="auto"/>
          <w:sz w:val="28"/>
          <w:szCs w:val="28"/>
        </w:rPr>
        <w:t>Чувашской Республики</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уважительное отношение к русскому языку</w:t>
      </w:r>
      <w:r w:rsidR="00084369">
        <w:rPr>
          <w:rFonts w:ascii="Times New Roman" w:hAnsi="Times New Roman" w:cs="Times New Roman"/>
          <w:color w:val="auto"/>
          <w:sz w:val="28"/>
          <w:szCs w:val="28"/>
        </w:rPr>
        <w:t xml:space="preserve"> и к чувашскому языку,</w:t>
      </w:r>
      <w:r>
        <w:rPr>
          <w:rFonts w:ascii="Times New Roman" w:hAnsi="Times New Roman" w:cs="Times New Roman"/>
          <w:color w:val="auto"/>
          <w:sz w:val="28"/>
          <w:szCs w:val="28"/>
        </w:rPr>
        <w:t xml:space="preserve">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DD33B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DD33B4">
        <w:rPr>
          <w:rFonts w:ascii="Times New Roman" w:hAnsi="Times New Roman" w:cs="Times New Roman"/>
          <w:b/>
          <w:iCs/>
          <w:color w:val="auto"/>
          <w:sz w:val="28"/>
          <w:szCs w:val="28"/>
          <w:lang w:val="en-US"/>
        </w:rPr>
        <w:t>I</w:t>
      </w:r>
      <w:r w:rsidR="00DD33B4" w:rsidRPr="00DD33B4">
        <w:rPr>
          <w:rFonts w:ascii="Times New Roman" w:hAnsi="Times New Roman" w:cs="Times New Roman"/>
          <w:b/>
          <w:iCs/>
          <w:color w:val="auto"/>
          <w:sz w:val="28"/>
          <w:szCs w:val="28"/>
        </w:rPr>
        <w:t xml:space="preserve"> </w:t>
      </w:r>
      <w:r w:rsidRPr="00DD33B4">
        <w:rPr>
          <w:rFonts w:ascii="Times New Roman" w:hAnsi="Times New Roman" w:cs="Times New Roman"/>
          <w:b/>
          <w:iCs/>
          <w:color w:val="auto"/>
          <w:sz w:val="28"/>
          <w:szCs w:val="28"/>
        </w:rPr>
        <w:t>-</w:t>
      </w:r>
      <w:r w:rsidRPr="00DD33B4">
        <w:rPr>
          <w:rFonts w:ascii="Times New Roman" w:hAnsi="Times New Roman" w:cs="Times New Roman"/>
          <w:b/>
          <w:iCs/>
          <w:color w:val="auto"/>
          <w:sz w:val="28"/>
          <w:szCs w:val="28"/>
          <w:lang w:val="en-US"/>
        </w:rPr>
        <w:t>IV</w:t>
      </w:r>
      <w:r w:rsidRPr="00DD33B4">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DD33B4">
        <w:rPr>
          <w:rFonts w:ascii="Times New Roman" w:hAnsi="Times New Roman" w:cs="Times New Roman"/>
          <w:b/>
          <w:iCs/>
          <w:color w:val="auto"/>
          <w:sz w:val="28"/>
          <w:szCs w:val="28"/>
        </w:rPr>
        <w:t xml:space="preserve"> </w:t>
      </w:r>
      <w:r w:rsidRPr="00DD33B4">
        <w:rPr>
          <w:rFonts w:ascii="Times New Roman" w:hAnsi="Times New Roman" w:cs="Times New Roman"/>
          <w:b/>
          <w:iCs/>
          <w:color w:val="auto"/>
          <w:sz w:val="28"/>
          <w:szCs w:val="28"/>
          <w:lang w:val="en-US"/>
        </w:rPr>
        <w:t>I</w:t>
      </w:r>
      <w:r w:rsidRPr="00DD33B4">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 xml:space="preserve">ственного уклада жизни обучающегося. В формировании такого уклада </w:t>
      </w:r>
      <w:r>
        <w:rPr>
          <w:rFonts w:ascii="Times New Roman" w:hAnsi="Times New Roman" w:cs="Times New Roman"/>
          <w:color w:val="auto"/>
          <w:sz w:val="28"/>
          <w:szCs w:val="28"/>
        </w:rPr>
        <w:lastRenderedPageBreak/>
        <w:t>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084369">
        <w:rPr>
          <w:rFonts w:ascii="Times New Roman" w:hAnsi="Times New Roman" w:cs="Times New Roman"/>
          <w:color w:val="FF0000"/>
          <w:sz w:val="28"/>
          <w:szCs w:val="28"/>
        </w:rPr>
        <w:t>При разработке и осуществлении программы духовно-нравственного развития обу</w:t>
      </w:r>
      <w:r w:rsidRPr="00084369">
        <w:rPr>
          <w:rFonts w:ascii="Times New Roman" w:hAnsi="Times New Roman" w:cs="Times New Roman"/>
          <w:color w:val="FF0000"/>
          <w:sz w:val="28"/>
          <w:szCs w:val="28"/>
        </w:rPr>
        <w:softHyphen/>
        <w:t>ча</w:t>
      </w:r>
      <w:r w:rsidRPr="00084369">
        <w:rPr>
          <w:rFonts w:ascii="Times New Roman" w:hAnsi="Times New Roman" w:cs="Times New Roman"/>
          <w:color w:val="FF0000"/>
          <w:sz w:val="28"/>
          <w:szCs w:val="28"/>
        </w:rPr>
        <w:softHyphen/>
        <w:t>ющихся Организация может взаимодействовать, в том числе на си</w:t>
      </w:r>
      <w:r w:rsidRPr="00084369">
        <w:rPr>
          <w:rFonts w:ascii="Times New Roman" w:hAnsi="Times New Roman" w:cs="Times New Roman"/>
          <w:color w:val="FF0000"/>
          <w:sz w:val="28"/>
          <w:szCs w:val="28"/>
        </w:rPr>
        <w:softHyphen/>
        <w:t>с</w:t>
      </w:r>
      <w:r w:rsidRPr="00084369">
        <w:rPr>
          <w:rFonts w:ascii="Times New Roman" w:hAnsi="Times New Roman" w:cs="Times New Roman"/>
          <w:color w:val="FF0000"/>
          <w:sz w:val="28"/>
          <w:szCs w:val="28"/>
        </w:rPr>
        <w:softHyphen/>
        <w:t>тем</w:t>
      </w:r>
      <w:r w:rsidRPr="00084369">
        <w:rPr>
          <w:rFonts w:ascii="Times New Roman" w:hAnsi="Times New Roman" w:cs="Times New Roman"/>
          <w:color w:val="FF0000"/>
          <w:sz w:val="28"/>
          <w:szCs w:val="28"/>
        </w:rPr>
        <w:softHyphen/>
        <w:t xml:space="preserve">ной основе, с традиционными </w:t>
      </w:r>
      <w:r>
        <w:rPr>
          <w:rFonts w:ascii="Times New Roman" w:hAnsi="Times New Roman" w:cs="Times New Roman"/>
          <w:color w:val="auto"/>
          <w:sz w:val="28"/>
          <w:szCs w:val="28"/>
        </w:rPr>
        <w:t>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Педагогическая культура родителей (законных представителей) </w:t>
      </w:r>
      <w:r>
        <w:rPr>
          <w:rFonts w:ascii="Times New Roman" w:hAnsi="Times New Roman" w:cs="Times New Roman"/>
          <w:color w:val="auto"/>
          <w:sz w:val="28"/>
          <w:szCs w:val="28"/>
        </w:rPr>
        <w:lastRenderedPageBreak/>
        <w:t>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w:t>
      </w:r>
      <w:r w:rsidR="00850465">
        <w:rPr>
          <w:rFonts w:ascii="Times New Roman" w:hAnsi="Times New Roman" w:cs="Times New Roman"/>
          <w:color w:val="auto"/>
          <w:sz w:val="28"/>
          <w:szCs w:val="28"/>
        </w:rPr>
        <w:t xml:space="preserve"> пред</w:t>
      </w:r>
      <w:r w:rsidR="00850465">
        <w:rPr>
          <w:rFonts w:ascii="Times New Roman" w:hAnsi="Times New Roman" w:cs="Times New Roman"/>
          <w:color w:val="auto"/>
          <w:sz w:val="28"/>
          <w:szCs w:val="28"/>
        </w:rPr>
        <w:softHyphen/>
        <w:t>с</w:t>
      </w:r>
      <w:r w:rsidR="00850465">
        <w:rPr>
          <w:rFonts w:ascii="Times New Roman" w:hAnsi="Times New Roman" w:cs="Times New Roman"/>
          <w:color w:val="auto"/>
          <w:sz w:val="28"/>
          <w:szCs w:val="28"/>
        </w:rPr>
        <w:softHyphen/>
        <w:t>та</w:t>
      </w:r>
      <w:r w:rsidR="00850465">
        <w:rPr>
          <w:rFonts w:ascii="Times New Roman" w:hAnsi="Times New Roman" w:cs="Times New Roman"/>
          <w:color w:val="auto"/>
          <w:sz w:val="28"/>
          <w:szCs w:val="28"/>
        </w:rPr>
        <w:softHyphen/>
        <w:t>ви</w:t>
      </w:r>
      <w:r w:rsidR="00850465">
        <w:rPr>
          <w:rFonts w:ascii="Times New Roman" w:hAnsi="Times New Roman" w:cs="Times New Roman"/>
          <w:color w:val="auto"/>
          <w:sz w:val="28"/>
          <w:szCs w:val="28"/>
        </w:rPr>
        <w:softHyphen/>
        <w:t>те</w:t>
      </w:r>
      <w:r w:rsidR="00850465">
        <w:rPr>
          <w:rFonts w:ascii="Times New Roman" w:hAnsi="Times New Roman" w:cs="Times New Roman"/>
          <w:color w:val="auto"/>
          <w:sz w:val="28"/>
          <w:szCs w:val="28"/>
        </w:rPr>
        <w:softHyphen/>
        <w:t xml:space="preserve">лей)  используются </w:t>
      </w:r>
      <w:r>
        <w:rPr>
          <w:rFonts w:ascii="Times New Roman" w:hAnsi="Times New Roman" w:cs="Times New Roman"/>
          <w:color w:val="auto"/>
          <w:sz w:val="28"/>
          <w:szCs w:val="28"/>
        </w:rPr>
        <w:t xml:space="preserve">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w:t>
      </w:r>
      <w:r w:rsidR="00850465">
        <w:rPr>
          <w:rFonts w:ascii="Times New Roman" w:hAnsi="Times New Roman" w:cs="Times New Roman"/>
          <w:color w:val="auto"/>
          <w:sz w:val="28"/>
          <w:szCs w:val="28"/>
        </w:rPr>
        <w:t>но-нравственного развития  обеспечивает</w:t>
      </w:r>
      <w:r>
        <w:rPr>
          <w:rFonts w:ascii="Times New Roman" w:hAnsi="Times New Roman" w:cs="Times New Roman"/>
          <w:color w:val="auto"/>
          <w:sz w:val="28"/>
          <w:szCs w:val="28"/>
        </w:rPr>
        <w:t>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50465">
        <w:rPr>
          <w:rFonts w:ascii="Times New Roman" w:hAnsi="Times New Roman" w:cs="Times New Roman"/>
          <w:b/>
          <w:iCs/>
          <w:color w:val="auto"/>
          <w:sz w:val="28"/>
          <w:szCs w:val="28"/>
        </w:rPr>
        <w:t xml:space="preserve"> </w:t>
      </w:r>
      <w:r w:rsidRPr="00850465">
        <w:rPr>
          <w:rFonts w:ascii="Times New Roman" w:hAnsi="Times New Roman" w:cs="Times New Roman"/>
          <w:b/>
          <w:iCs/>
          <w:color w:val="auto"/>
          <w:sz w:val="28"/>
          <w:szCs w:val="28"/>
          <w:lang w:val="en-US"/>
        </w:rPr>
        <w:t>I</w:t>
      </w:r>
      <w:r w:rsidR="00850465" w:rsidRPr="00850465">
        <w:rPr>
          <w:rFonts w:ascii="Times New Roman" w:hAnsi="Times New Roman" w:cs="Times New Roman"/>
          <w:b/>
          <w:iCs/>
          <w:color w:val="auto"/>
          <w:sz w:val="28"/>
          <w:szCs w:val="28"/>
        </w:rPr>
        <w:t xml:space="preserve"> </w:t>
      </w:r>
      <w:r w:rsidRPr="00850465">
        <w:rPr>
          <w:rFonts w:ascii="Times New Roman" w:hAnsi="Times New Roman" w:cs="Times New Roman"/>
          <w:b/>
          <w:iCs/>
          <w:color w:val="auto"/>
          <w:sz w:val="28"/>
          <w:szCs w:val="28"/>
        </w:rPr>
        <w:t>-</w:t>
      </w:r>
      <w:r w:rsidRPr="00850465">
        <w:rPr>
          <w:rFonts w:ascii="Times New Roman" w:hAnsi="Times New Roman" w:cs="Times New Roman"/>
          <w:b/>
          <w:iCs/>
          <w:color w:val="auto"/>
          <w:sz w:val="28"/>
          <w:szCs w:val="28"/>
          <w:lang w:val="en-US"/>
        </w:rPr>
        <w:t>IV</w:t>
      </w:r>
      <w:r w:rsidRPr="00850465">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rPr>
        <w:t>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w:t>
      </w:r>
      <w:r w:rsidR="00084369">
        <w:rPr>
          <w:rFonts w:ascii="Times New Roman" w:hAnsi="Times New Roman" w:cs="Times New Roman"/>
          <w:color w:val="auto"/>
          <w:sz w:val="28"/>
          <w:szCs w:val="28"/>
        </w:rPr>
        <w:t xml:space="preserve">своей школе, своему селу, </w:t>
      </w:r>
      <w:proofErr w:type="spellStart"/>
      <w:r w:rsidR="00084369">
        <w:rPr>
          <w:rFonts w:ascii="Times New Roman" w:hAnsi="Times New Roman" w:cs="Times New Roman"/>
          <w:color w:val="auto"/>
          <w:sz w:val="28"/>
          <w:szCs w:val="28"/>
        </w:rPr>
        <w:t>району</w:t>
      </w:r>
      <w:proofErr w:type="gramStart"/>
      <w:r>
        <w:rPr>
          <w:rFonts w:ascii="Times New Roman" w:hAnsi="Times New Roman" w:cs="Times New Roman"/>
          <w:color w:val="auto"/>
          <w:sz w:val="28"/>
          <w:szCs w:val="28"/>
        </w:rPr>
        <w:t>,</w:t>
      </w:r>
      <w:r w:rsidR="00084369">
        <w:rPr>
          <w:rFonts w:ascii="Times New Roman" w:hAnsi="Times New Roman" w:cs="Times New Roman"/>
          <w:color w:val="auto"/>
          <w:sz w:val="28"/>
          <w:szCs w:val="28"/>
        </w:rPr>
        <w:t>Р</w:t>
      </w:r>
      <w:proofErr w:type="gramEnd"/>
      <w:r w:rsidR="00084369">
        <w:rPr>
          <w:rFonts w:ascii="Times New Roman" w:hAnsi="Times New Roman" w:cs="Times New Roman"/>
          <w:color w:val="auto"/>
          <w:sz w:val="28"/>
          <w:szCs w:val="28"/>
        </w:rPr>
        <w:t>еспублике</w:t>
      </w:r>
      <w:proofErr w:type="spellEnd"/>
      <w:r w:rsidR="00084369">
        <w:rPr>
          <w:rFonts w:ascii="Times New Roman" w:hAnsi="Times New Roman" w:cs="Times New Roman"/>
          <w:color w:val="auto"/>
          <w:sz w:val="28"/>
          <w:szCs w:val="28"/>
        </w:rPr>
        <w:t>,</w:t>
      </w:r>
      <w:r>
        <w:rPr>
          <w:rFonts w:ascii="Times New Roman" w:hAnsi="Times New Roman" w:cs="Times New Roman"/>
          <w:color w:val="auto"/>
          <w:sz w:val="28"/>
          <w:szCs w:val="28"/>
        </w:rPr>
        <w:t xml:space="preserve">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w:t>
      </w:r>
      <w:proofErr w:type="gramStart"/>
      <w:r>
        <w:rPr>
          <w:rFonts w:ascii="Times New Roman" w:hAnsi="Times New Roman" w:cs="Times New Roman"/>
          <w:color w:val="auto"/>
          <w:sz w:val="28"/>
          <w:szCs w:val="28"/>
        </w:rPr>
        <w:t>у</w:t>
      </w:r>
      <w:r w:rsidR="00084369">
        <w:rPr>
          <w:rFonts w:ascii="Times New Roman" w:hAnsi="Times New Roman" w:cs="Times New Roman"/>
          <w:color w:val="auto"/>
          <w:sz w:val="28"/>
          <w:szCs w:val="28"/>
        </w:rPr>
        <w:t>(</w:t>
      </w:r>
      <w:proofErr w:type="gramEnd"/>
      <w:r w:rsidR="00084369">
        <w:rPr>
          <w:rFonts w:ascii="Times New Roman" w:hAnsi="Times New Roman" w:cs="Times New Roman"/>
          <w:color w:val="auto"/>
          <w:sz w:val="28"/>
          <w:szCs w:val="28"/>
        </w:rPr>
        <w:t>чувашскому)</w:t>
      </w:r>
      <w:r>
        <w:rPr>
          <w:rFonts w:ascii="Times New Roman" w:hAnsi="Times New Roman" w:cs="Times New Roman"/>
          <w:color w:val="auto"/>
          <w:sz w:val="28"/>
          <w:szCs w:val="28"/>
        </w:rPr>
        <w:t xml:space="preserve">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w:t>
      </w:r>
      <w:r>
        <w:rPr>
          <w:rFonts w:ascii="Times New Roman" w:hAnsi="Times New Roman" w:cs="Times New Roman"/>
          <w:color w:val="auto"/>
          <w:sz w:val="28"/>
          <w:szCs w:val="28"/>
        </w:rPr>
        <w:lastRenderedPageBreak/>
        <w:t xml:space="preserve">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85046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1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50465">
        <w:rPr>
          <w:rFonts w:ascii="Times New Roman" w:hAnsi="Times New Roman" w:cs="Times New Roman"/>
          <w:b/>
          <w:iCs/>
          <w:color w:val="auto"/>
          <w:sz w:val="28"/>
          <w:szCs w:val="28"/>
        </w:rPr>
        <w:t xml:space="preserve"> </w:t>
      </w:r>
      <w:r w:rsidRPr="00850465">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w:t>
      </w:r>
      <w:r>
        <w:rPr>
          <w:rFonts w:ascii="Times New Roman" w:hAnsi="Times New Roman" w:cs="Times New Roman"/>
          <w:color w:val="auto"/>
          <w:sz w:val="28"/>
          <w:szCs w:val="28"/>
        </w:rPr>
        <w:lastRenderedPageBreak/>
        <w:t xml:space="preserve">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50465">
        <w:rPr>
          <w:rFonts w:ascii="Times New Roman" w:hAnsi="Times New Roman" w:cs="Times New Roman"/>
          <w:b/>
          <w:iCs/>
          <w:color w:val="auto"/>
          <w:sz w:val="28"/>
          <w:szCs w:val="28"/>
          <w:lang w:val="en-US"/>
        </w:rPr>
        <w:t>I</w:t>
      </w:r>
      <w:r w:rsidRPr="00850465">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w:t>
      </w:r>
      <w:r>
        <w:rPr>
          <w:rFonts w:ascii="Times New Roman" w:hAnsi="Times New Roman" w:cs="Times New Roman"/>
          <w:color w:val="auto"/>
          <w:sz w:val="28"/>
          <w:szCs w:val="28"/>
        </w:rPr>
        <w:lastRenderedPageBreak/>
        <w:t xml:space="preserve">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w:t>
      </w:r>
      <w:r w:rsidR="00850465">
        <w:rPr>
          <w:rFonts w:ascii="Times New Roman" w:hAnsi="Times New Roman" w:cs="Times New Roman"/>
          <w:sz w:val="28"/>
          <w:szCs w:val="28"/>
        </w:rPr>
        <w:t xml:space="preserve"> безопасного образа жизни  вносит</w:t>
      </w:r>
      <w:r>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850465"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 xml:space="preserve">тания, правил личной гигиены. </w:t>
      </w:r>
    </w:p>
    <w:p w:rsidR="005B5BE4" w:rsidRDefault="00850465">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проходит</w:t>
      </w:r>
      <w:r w:rsidR="005B5BE4">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w:t>
      </w:r>
      <w:r w:rsidR="00850465">
        <w:rPr>
          <w:rFonts w:ascii="Times New Roman" w:hAnsi="Times New Roman" w:cs="Times New Roman"/>
          <w:color w:val="000000"/>
          <w:sz w:val="28"/>
          <w:szCs w:val="28"/>
        </w:rPr>
        <w:t>азовательной программы и проектирует</w:t>
      </w:r>
      <w:r>
        <w:rPr>
          <w:rFonts w:ascii="Times New Roman" w:hAnsi="Times New Roman" w:cs="Times New Roman"/>
          <w:color w:val="000000"/>
          <w:sz w:val="28"/>
          <w:szCs w:val="28"/>
        </w:rPr>
        <w:t>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6"/>
        <w:ind w:firstLine="709"/>
        <w:jc w:val="center"/>
        <w:rPr>
          <w:caps w:val="0"/>
        </w:rPr>
      </w:pPr>
      <w:r>
        <w:rPr>
          <w:b/>
          <w:i/>
          <w:caps w:val="0"/>
        </w:rPr>
        <w:lastRenderedPageBreak/>
        <w:t>Основные направления, формы реализации программы</w:t>
      </w:r>
    </w:p>
    <w:p w:rsidR="005B5BE4" w:rsidRDefault="005B5BE4">
      <w:pPr>
        <w:pStyle w:val="aff6"/>
        <w:ind w:firstLine="709"/>
        <w:rPr>
          <w:caps w:val="0"/>
        </w:rPr>
      </w:pPr>
      <w:r>
        <w:rPr>
          <w:caps w:val="0"/>
        </w:rPr>
        <w:t>Системная работа по формированию экологической культуры, здорового и безопасного образа жизни в общеобразо</w:t>
      </w:r>
      <w:r w:rsidR="00BD4143">
        <w:rPr>
          <w:caps w:val="0"/>
        </w:rPr>
        <w:t xml:space="preserve">вательной организации </w:t>
      </w:r>
      <w:r>
        <w:rPr>
          <w:caps w:val="0"/>
        </w:rPr>
        <w:t xml:space="preserve"> организована по следующим направлениям:</w:t>
      </w:r>
    </w:p>
    <w:p w:rsidR="005B5BE4" w:rsidRDefault="005B5BE4">
      <w:pPr>
        <w:pStyle w:val="aff6"/>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6"/>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6"/>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6"/>
        <w:ind w:firstLine="709"/>
        <w:rPr>
          <w:caps w:val="0"/>
        </w:rPr>
      </w:pPr>
      <w:r>
        <w:rPr>
          <w:caps w:val="0"/>
        </w:rPr>
        <w:t>4. Работа с родителями (законными представителями).</w:t>
      </w:r>
    </w:p>
    <w:p w:rsidR="005B5BE4" w:rsidRDefault="005B5BE4">
      <w:pPr>
        <w:pStyle w:val="aff6"/>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sidR="00BD4143">
        <w:rPr>
          <w:rFonts w:ascii="Times New Roman" w:hAnsi="Times New Roman"/>
          <w:sz w:val="28"/>
          <w:szCs w:val="28"/>
        </w:rPr>
        <w:softHyphen/>
        <w:t>хо</w:t>
      </w:r>
      <w:r w:rsidR="00BD4143">
        <w:rPr>
          <w:rFonts w:ascii="Times New Roman" w:hAnsi="Times New Roman"/>
          <w:sz w:val="28"/>
          <w:szCs w:val="28"/>
        </w:rPr>
        <w:softHyphen/>
        <w:t>ло</w:t>
      </w:r>
      <w:r w:rsidR="00BD4143">
        <w:rPr>
          <w:rFonts w:ascii="Times New Roman" w:hAnsi="Times New Roman"/>
          <w:sz w:val="28"/>
          <w:szCs w:val="28"/>
        </w:rPr>
        <w:softHyphen/>
        <w:t>ги</w:t>
      </w:r>
      <w:r>
        <w:rPr>
          <w:rFonts w:ascii="Times New Roman" w:hAnsi="Times New Roman"/>
          <w:sz w:val="28"/>
          <w:szCs w:val="28"/>
        </w:rPr>
        <w:t>).</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6"/>
        <w:ind w:firstLine="709"/>
        <w:jc w:val="center"/>
        <w:rPr>
          <w:i/>
          <w:caps w:val="0"/>
        </w:rPr>
      </w:pPr>
      <w:r>
        <w:rPr>
          <w:i/>
          <w:caps w:val="0"/>
        </w:rPr>
        <w:t>Реализация программы формирования экологической культуры</w:t>
      </w:r>
    </w:p>
    <w:p w:rsidR="005B5BE4" w:rsidRDefault="005B5BE4">
      <w:pPr>
        <w:pStyle w:val="aff6"/>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 xml:space="preserve">за жизни  осуществляется во внеурочной деятельности во всех направлениях </w:t>
      </w:r>
      <w:r>
        <w:rPr>
          <w:rFonts w:ascii="Times New Roman" w:hAnsi="Times New Roman"/>
          <w:sz w:val="28"/>
          <w:szCs w:val="28"/>
        </w:rPr>
        <w:lastRenderedPageBreak/>
        <w:t>(со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sidR="00BD4143">
        <w:rPr>
          <w:sz w:val="28"/>
          <w:szCs w:val="28"/>
        </w:rPr>
        <w:t>Образовательная  орга</w:t>
      </w:r>
      <w:r w:rsidR="00BD4143">
        <w:rPr>
          <w:sz w:val="28"/>
          <w:szCs w:val="28"/>
        </w:rPr>
        <w:softHyphen/>
        <w:t>ни</w:t>
      </w:r>
      <w:r w:rsidR="00BD4143">
        <w:rPr>
          <w:sz w:val="28"/>
          <w:szCs w:val="28"/>
        </w:rPr>
        <w:softHyphen/>
        <w:t xml:space="preserve">зация </w:t>
      </w:r>
      <w:r w:rsidR="00BD4143">
        <w:rPr>
          <w:color w:val="000000"/>
          <w:sz w:val="28"/>
          <w:szCs w:val="28"/>
        </w:rPr>
        <w:t>предусматривает</w:t>
      </w:r>
      <w:r>
        <w:rPr>
          <w:color w:val="000000"/>
          <w:sz w:val="28"/>
          <w:szCs w:val="28"/>
        </w:rPr>
        <w:t>:</w:t>
      </w:r>
      <w:r>
        <w:rPr>
          <w:sz w:val="28"/>
          <w:szCs w:val="28"/>
        </w:rPr>
        <w:t xml:space="preserve"> </w:t>
      </w:r>
    </w:p>
    <w:p w:rsidR="005B5BE4" w:rsidRDefault="005B5BE4">
      <w:pPr>
        <w:pStyle w:val="aff6"/>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6"/>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В с</w:t>
      </w:r>
      <w:r w:rsidR="00BD4143">
        <w:rPr>
          <w:rStyle w:val="12"/>
          <w:i w:val="0"/>
          <w:caps w:val="0"/>
          <w:sz w:val="28"/>
          <w:szCs w:val="28"/>
        </w:rPr>
        <w:t xml:space="preserve">одержании программ  предусматривается </w:t>
      </w:r>
      <w:r>
        <w:rPr>
          <w:rStyle w:val="12"/>
          <w:i w:val="0"/>
          <w:caps w:val="0"/>
          <w:sz w:val="28"/>
          <w:szCs w:val="28"/>
        </w:rPr>
        <w:t xml:space="preserve">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lastRenderedPageBreak/>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b"/>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b"/>
        <w:widowControl w:val="0"/>
        <w:ind w:firstLine="709"/>
        <w:jc w:val="center"/>
      </w:pPr>
      <w:r>
        <w:rPr>
          <w:i/>
        </w:rPr>
        <w:t>Просветительская и методическая работа с педагогами и специалистами</w:t>
      </w:r>
    </w:p>
    <w:p w:rsidR="005B5BE4" w:rsidRDefault="005B5BE4">
      <w:pPr>
        <w:pStyle w:val="aff6"/>
        <w:ind w:firstLine="709"/>
        <w:rPr>
          <w:caps w:val="0"/>
        </w:rPr>
      </w:pPr>
      <w:r>
        <w:rPr>
          <w:caps w:val="0"/>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6"/>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6"/>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6"/>
        <w:spacing w:before="120"/>
        <w:ind w:firstLine="720"/>
        <w:jc w:val="center"/>
        <w:rPr>
          <w:b/>
          <w:caps w:val="0"/>
          <w:color w:val="auto"/>
        </w:rPr>
      </w:pPr>
      <w:bookmarkStart w:id="5" w:name="bookmark186"/>
      <w:r>
        <w:rPr>
          <w:b/>
        </w:rPr>
        <w:t>2.2.5. </w:t>
      </w:r>
      <w:r>
        <w:rPr>
          <w:b/>
          <w:i/>
          <w:caps w:val="0"/>
        </w:rPr>
        <w:t>Программа коррекционной работы</w:t>
      </w:r>
    </w:p>
    <w:p w:rsidR="008C2A02" w:rsidRDefault="008C2A02" w:rsidP="008C2A02">
      <w:pPr>
        <w:pStyle w:val="aff6"/>
        <w:ind w:firstLine="720"/>
        <w:jc w:val="center"/>
        <w:rPr>
          <w:caps w:val="0"/>
          <w:color w:val="0000FF"/>
        </w:rPr>
      </w:pPr>
      <w:r>
        <w:rPr>
          <w:b/>
          <w:caps w:val="0"/>
          <w:color w:val="auto"/>
        </w:rPr>
        <w:t xml:space="preserve">Цель </w:t>
      </w:r>
      <w:bookmarkEnd w:id="5"/>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6"/>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6" w:name="bookmark187"/>
      <w:r>
        <w:rPr>
          <w:rFonts w:ascii="Times New Roman" w:hAnsi="Times New Roman" w:cs="Times New Roman"/>
          <w:b/>
          <w:i/>
          <w:sz w:val="28"/>
          <w:szCs w:val="28"/>
        </w:rPr>
        <w:t>Задачи коррекционной работы:</w:t>
      </w:r>
      <w:bookmarkEnd w:id="6"/>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особых образовательных потребностей обучающихся с умственной отсталостью (интеллектуальными нарушениями), обусловленных </w:t>
      </w:r>
      <w:r>
        <w:rPr>
          <w:rFonts w:ascii="Times New Roman" w:hAnsi="Times New Roman" w:cs="Times New Roman"/>
          <w:sz w:val="28"/>
          <w:szCs w:val="28"/>
        </w:rPr>
        <w:lastRenderedPageBreak/>
        <w:t>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6"/>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6"/>
        <w:ind w:firstLine="709"/>
        <w:jc w:val="center"/>
        <w:rPr>
          <w:color w:val="auto"/>
        </w:rPr>
      </w:pPr>
      <w:bookmarkStart w:id="7" w:name="bookmark188"/>
      <w:r>
        <w:rPr>
          <w:b/>
          <w:i/>
          <w:caps w:val="0"/>
          <w:color w:val="auto"/>
        </w:rPr>
        <w:t xml:space="preserve">Принципы </w:t>
      </w:r>
      <w:bookmarkEnd w:id="7"/>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6"/>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6"/>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6"/>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6"/>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6"/>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6"/>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6"/>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6"/>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6"/>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6"/>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6"/>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6"/>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6"/>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6"/>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6"/>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6"/>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6"/>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6"/>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6"/>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6"/>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6"/>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6"/>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6"/>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6"/>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6"/>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6"/>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6"/>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6"/>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6"/>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6"/>
        <w:ind w:firstLine="720"/>
        <w:rPr>
          <w:caps w:val="0"/>
          <w:color w:val="auto"/>
        </w:rPr>
      </w:pPr>
      <w:r>
        <w:rPr>
          <w:caps w:val="0"/>
          <w:color w:val="auto"/>
        </w:rPr>
        <w:t>анкетирование педагогов, родителей,</w:t>
      </w:r>
    </w:p>
    <w:p w:rsidR="008C2A02" w:rsidRDefault="008C2A02" w:rsidP="008C2A02">
      <w:pPr>
        <w:pStyle w:val="aff6"/>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6"/>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6"/>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6"/>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6"/>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6"/>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6"/>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6"/>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6"/>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6"/>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6"/>
        <w:ind w:firstLine="720"/>
        <w:rPr>
          <w:rFonts w:eastAsia="Times New Roman"/>
          <w:caps w:val="0"/>
          <w:color w:val="auto"/>
        </w:rPr>
      </w:pPr>
      <w:r>
        <w:rPr>
          <w:caps w:val="0"/>
          <w:color w:val="auto"/>
        </w:rPr>
        <w:t>― лекции для родителей,</w:t>
      </w:r>
    </w:p>
    <w:p w:rsidR="008C2A02" w:rsidRDefault="008C2A02" w:rsidP="008C2A02">
      <w:pPr>
        <w:pStyle w:val="aff6"/>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6"/>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 xml:space="preserve">вания принимаемой обществом системы </w:t>
      </w:r>
      <w:r>
        <w:rPr>
          <w:rFonts w:ascii="Times New Roman" w:hAnsi="Times New Roman" w:cs="Times New Roman"/>
          <w:color w:val="000000"/>
          <w:sz w:val="28"/>
          <w:szCs w:val="28"/>
        </w:rPr>
        <w:lastRenderedPageBreak/>
        <w:t>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Pr="00A85F82"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w:t>
      </w:r>
      <w:r w:rsidR="00474B25" w:rsidRPr="00A85F82">
        <w:rPr>
          <w:rFonts w:ascii="Times New Roman" w:hAnsi="Times New Roman" w:cs="Times New Roman"/>
          <w:sz w:val="28"/>
          <w:szCs w:val="28"/>
        </w:rPr>
        <w:t>4070 часов.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w:t>
      </w:r>
      <w:proofErr w:type="gramStart"/>
      <w:r>
        <w:rPr>
          <w:rFonts w:ascii="Times New Roman" w:hAnsi="Times New Roman" w:cs="Times New Roman"/>
          <w:sz w:val="28"/>
          <w:szCs w:val="28"/>
        </w:rPr>
        <w:t xml:space="preserve">Виды внеурочной деятельности: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roofErr w:type="gramEnd"/>
    </w:p>
    <w:p w:rsidR="005B5BE4" w:rsidRDefault="005B5BE4">
      <w:pPr>
        <w:pStyle w:val="aff6"/>
        <w:ind w:firstLine="709"/>
      </w:pPr>
      <w:r>
        <w:rPr>
          <w:caps w:val="0"/>
        </w:rPr>
        <w:lastRenderedPageBreak/>
        <w:t>Формы организации внеурочной деятельности</w:t>
      </w:r>
      <w:proofErr w:type="gramStart"/>
      <w:r>
        <w:rPr>
          <w:caps w:val="0"/>
        </w:rPr>
        <w:t xml:space="preserve"> </w:t>
      </w:r>
      <w:r w:rsidR="00A85F82">
        <w:rPr>
          <w:caps w:val="0"/>
        </w:rPr>
        <w:t>:</w:t>
      </w:r>
      <w:proofErr w:type="gramEnd"/>
      <w:r>
        <w:rPr>
          <w:caps w:val="0"/>
        </w:rPr>
        <w:t xml:space="preserve">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7F3C9A">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реимущество реализации внеурочной деятельности непосредственно в общеобразовательной организации заключае</w:t>
      </w:r>
      <w:r>
        <w:rPr>
          <w:rFonts w:ascii="Times New Roman" w:hAnsi="Times New Roman" w:cs="Times New Roman"/>
          <w:sz w:val="28"/>
          <w:szCs w:val="28"/>
        </w:rPr>
        <w:t xml:space="preserve">тся в том, что в ней </w:t>
      </w:r>
      <w:r w:rsidR="005B5BE4">
        <w:rPr>
          <w:rFonts w:ascii="Times New Roman" w:hAnsi="Times New Roman" w:cs="Times New Roman"/>
          <w:sz w:val="28"/>
          <w:szCs w:val="28"/>
        </w:rPr>
        <w:t xml:space="preserve">созданы все условия для полноценного пребывания обучающихся с умственной отсталостью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используются возможности сетевого взаимодействия.</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w:t>
      </w:r>
      <w:r w:rsidR="007F3C9A">
        <w:rPr>
          <w:rFonts w:ascii="Times New Roman" w:hAnsi="Times New Roman"/>
          <w:sz w:val="28"/>
          <w:szCs w:val="28"/>
        </w:rPr>
        <w:t xml:space="preserve">ганизации </w:t>
      </w:r>
      <w:proofErr w:type="gramStart"/>
      <w:r w:rsidR="007F3C9A">
        <w:rPr>
          <w:rFonts w:ascii="Times New Roman" w:hAnsi="Times New Roman"/>
          <w:sz w:val="28"/>
          <w:szCs w:val="28"/>
        </w:rPr>
        <w:t xml:space="preserve">( </w:t>
      </w:r>
      <w:proofErr w:type="gramEnd"/>
      <w:r w:rsidR="007F3C9A">
        <w:rPr>
          <w:rFonts w:ascii="Times New Roman" w:hAnsi="Times New Roman"/>
          <w:sz w:val="28"/>
          <w:szCs w:val="28"/>
        </w:rPr>
        <w:t>учителя, педагог</w:t>
      </w:r>
      <w:r>
        <w:rPr>
          <w:rFonts w:ascii="Times New Roman" w:hAnsi="Times New Roman"/>
          <w:sz w:val="28"/>
          <w:szCs w:val="28"/>
        </w:rPr>
        <w:t>-пс</w:t>
      </w:r>
      <w:r w:rsidR="007F3C9A">
        <w:rPr>
          <w:rFonts w:ascii="Times New Roman" w:hAnsi="Times New Roman"/>
          <w:sz w:val="28"/>
          <w:szCs w:val="28"/>
        </w:rPr>
        <w:t>ихолог</w:t>
      </w:r>
      <w:r>
        <w:rPr>
          <w:rFonts w:ascii="Times New Roman" w:hAnsi="Times New Roman"/>
          <w:sz w:val="28"/>
          <w:szCs w:val="28"/>
        </w:rPr>
        <w:t xml:space="preserve">, социальные педагоги и др.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Организации </w:t>
      </w:r>
      <w:r w:rsidR="007F3C9A">
        <w:rPr>
          <w:sz w:val="28"/>
          <w:szCs w:val="28"/>
        </w:rPr>
        <w:t>используется  план внеурочной деятельности</w:t>
      </w:r>
      <w:r>
        <w:rPr>
          <w:sz w:val="28"/>
          <w:szCs w:val="28"/>
        </w:rPr>
        <w:t>, который оп</w:t>
      </w:r>
      <w:r>
        <w:rPr>
          <w:sz w:val="28"/>
          <w:szCs w:val="28"/>
        </w:rPr>
        <w:softHyphen/>
        <w:t xml:space="preserve">ределяет общий объем внеурочной деятельности обучающихся с </w:t>
      </w:r>
      <w:r>
        <w:rPr>
          <w:sz w:val="28"/>
          <w:szCs w:val="28"/>
        </w:rPr>
        <w:lastRenderedPageBreak/>
        <w:t>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sidR="007F3C9A">
        <w:rPr>
          <w:rFonts w:ascii="Times New Roman" w:hAnsi="Times New Roman" w:cs="Times New Roman"/>
          <w:sz w:val="28"/>
          <w:szCs w:val="28"/>
        </w:rPr>
        <w:t>ет</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w:t>
      </w:r>
      <w:r>
        <w:rPr>
          <w:rFonts w:ascii="Times New Roman" w:hAnsi="Times New Roman" w:cs="Times New Roman"/>
          <w:sz w:val="28"/>
          <w:szCs w:val="28"/>
        </w:rPr>
        <w:lastRenderedPageBreak/>
        <w:t xml:space="preserve">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ценностное отношение и любовь к близким, к образовательному учреждению, своему селу,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lastRenderedPageBreak/>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084369">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w:t>
      </w:r>
      <w:r w:rsidR="007F3C9A">
        <w:rPr>
          <w:rFonts w:ascii="Times New Roman" w:hAnsi="Times New Roman" w:cs="Times New Roman"/>
          <w:color w:val="auto"/>
          <w:sz w:val="28"/>
          <w:szCs w:val="28"/>
        </w:rPr>
        <w:t>ными нарушениями) в течение 9-12</w:t>
      </w:r>
      <w:r>
        <w:rPr>
          <w:rFonts w:ascii="Times New Roman" w:hAnsi="Times New Roman" w:cs="Times New Roman"/>
          <w:color w:val="auto"/>
          <w:sz w:val="28"/>
          <w:szCs w:val="28"/>
        </w:rPr>
        <w:t xml:space="preserve"> лет годовой и недельный учебные п</w:t>
      </w:r>
      <w:r w:rsidR="007F3C9A">
        <w:rPr>
          <w:rFonts w:ascii="Times New Roman" w:hAnsi="Times New Roman" w:cs="Times New Roman"/>
          <w:color w:val="auto"/>
          <w:sz w:val="28"/>
          <w:szCs w:val="28"/>
        </w:rPr>
        <w:t>ланы  представлены в 2</w:t>
      </w:r>
      <w:r>
        <w:rPr>
          <w:rFonts w:ascii="Times New Roman" w:hAnsi="Times New Roman" w:cs="Times New Roman"/>
          <w:color w:val="auto"/>
          <w:sz w:val="28"/>
          <w:szCs w:val="28"/>
        </w:rPr>
        <w:t>-х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 вариант ― </w:t>
      </w:r>
      <w:r w:rsidR="007F3C9A">
        <w:rPr>
          <w:rFonts w:ascii="Times New Roman" w:hAnsi="Times New Roman" w:cs="Times New Roman"/>
          <w:color w:val="auto"/>
          <w:sz w:val="28"/>
          <w:szCs w:val="28"/>
          <w:lang w:val="en-US"/>
        </w:rPr>
        <w:t>I</w:t>
      </w:r>
      <w:r w:rsidR="007F3C9A">
        <w:rPr>
          <w:rFonts w:ascii="Times New Roman" w:hAnsi="Times New Roman" w:cs="Times New Roman"/>
          <w:color w:val="auto"/>
          <w:sz w:val="28"/>
          <w:szCs w:val="28"/>
        </w:rPr>
        <w:t>-</w:t>
      </w:r>
      <w:r w:rsidR="007F3C9A">
        <w:rPr>
          <w:rFonts w:ascii="Times New Roman" w:hAnsi="Times New Roman" w:cs="Times New Roman"/>
          <w:color w:val="auto"/>
          <w:sz w:val="28"/>
          <w:szCs w:val="28"/>
          <w:lang w:val="en-US"/>
        </w:rPr>
        <w:t>IV</w:t>
      </w:r>
      <w:r w:rsidR="007F3C9A">
        <w:rPr>
          <w:rFonts w:ascii="Times New Roman" w:hAnsi="Times New Roman" w:cs="Times New Roman"/>
          <w:color w:val="auto"/>
          <w:sz w:val="28"/>
          <w:szCs w:val="28"/>
        </w:rPr>
        <w:t xml:space="preserve">; </w:t>
      </w:r>
      <w:r w:rsidR="007F3C9A">
        <w:rPr>
          <w:rFonts w:ascii="Times New Roman" w:hAnsi="Times New Roman" w:cs="Times New Roman"/>
          <w:color w:val="auto"/>
          <w:sz w:val="28"/>
          <w:szCs w:val="28"/>
          <w:lang w:val="en-US"/>
        </w:rPr>
        <w:t>V</w:t>
      </w:r>
      <w:r w:rsidR="007F3C9A">
        <w:rPr>
          <w:rFonts w:ascii="Times New Roman" w:hAnsi="Times New Roman" w:cs="Times New Roman"/>
          <w:color w:val="auto"/>
          <w:sz w:val="28"/>
          <w:szCs w:val="28"/>
        </w:rPr>
        <w:t>-</w:t>
      </w:r>
      <w:r w:rsidR="007F3C9A">
        <w:rPr>
          <w:rFonts w:ascii="Times New Roman" w:hAnsi="Times New Roman" w:cs="Times New Roman"/>
          <w:color w:val="auto"/>
          <w:sz w:val="28"/>
          <w:szCs w:val="28"/>
          <w:lang w:val="en-US"/>
        </w:rPr>
        <w:t>IX</w:t>
      </w:r>
      <w:r w:rsidR="007F3C9A">
        <w:rPr>
          <w:rFonts w:ascii="Times New Roman" w:hAnsi="Times New Roman" w:cs="Times New Roman"/>
          <w:color w:val="auto"/>
          <w:sz w:val="28"/>
          <w:szCs w:val="28"/>
        </w:rPr>
        <w:t xml:space="preserve">; </w:t>
      </w:r>
      <w:r w:rsidR="007F3C9A">
        <w:rPr>
          <w:rFonts w:ascii="Times New Roman" w:hAnsi="Times New Roman" w:cs="Times New Roman"/>
          <w:color w:val="auto"/>
          <w:sz w:val="28"/>
          <w:szCs w:val="28"/>
          <w:lang w:val="en-US"/>
        </w:rPr>
        <w:t>X</w:t>
      </w:r>
      <w:r w:rsidR="007F3C9A">
        <w:rPr>
          <w:rFonts w:ascii="Times New Roman" w:hAnsi="Times New Roman" w:cs="Times New Roman"/>
          <w:color w:val="auto"/>
          <w:sz w:val="28"/>
          <w:szCs w:val="28"/>
        </w:rPr>
        <w:t>-</w:t>
      </w:r>
      <w:r w:rsidR="007F3C9A">
        <w:rPr>
          <w:rFonts w:ascii="Times New Roman" w:hAnsi="Times New Roman" w:cs="Times New Roman"/>
          <w:color w:val="auto"/>
          <w:sz w:val="28"/>
          <w:szCs w:val="28"/>
          <w:lang w:val="en-US"/>
        </w:rPr>
        <w:t>XII</w:t>
      </w:r>
      <w:r w:rsidR="007F3C9A">
        <w:rPr>
          <w:rFonts w:ascii="Times New Roman" w:hAnsi="Times New Roman" w:cs="Times New Roman"/>
          <w:color w:val="auto"/>
          <w:sz w:val="28"/>
          <w:szCs w:val="28"/>
        </w:rPr>
        <w:t xml:space="preserve"> (12 лет);</w:t>
      </w:r>
    </w:p>
    <w:p w:rsidR="00BB0B2D" w:rsidRDefault="005B5BE4">
      <w:pPr>
        <w:pStyle w:val="aff"/>
        <w:spacing w:line="360" w:lineRule="auto"/>
        <w:ind w:firstLine="454"/>
        <w:rPr>
          <w:rFonts w:ascii="Times New Roman" w:hAnsi="Times New Roman" w:cs="Times New Roman"/>
          <w:color w:val="FF0000"/>
          <w:sz w:val="28"/>
          <w:szCs w:val="28"/>
        </w:rPr>
      </w:pPr>
      <w:r>
        <w:rPr>
          <w:rFonts w:ascii="Times New Roman" w:hAnsi="Times New Roman" w:cs="Times New Roman"/>
          <w:color w:val="auto"/>
          <w:sz w:val="28"/>
          <w:szCs w:val="28"/>
        </w:rPr>
        <w:t xml:space="preserve">На каждом этапе обучения в учебном плане представлены </w:t>
      </w:r>
      <w:r w:rsidRPr="00084369">
        <w:rPr>
          <w:rFonts w:ascii="Times New Roman" w:hAnsi="Times New Roman" w:cs="Times New Roman"/>
          <w:color w:val="FF0000"/>
          <w:sz w:val="28"/>
          <w:szCs w:val="28"/>
        </w:rPr>
        <w:t>семь</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lastRenderedPageBreak/>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Язык и </w:t>
            </w:r>
            <w:r>
              <w:rPr>
                <w:rFonts w:ascii="Times New Roman" w:hAnsi="Times New Roman" w:cs="Times New Roman"/>
                <w:sz w:val="28"/>
                <w:szCs w:val="28"/>
              </w:rPr>
              <w:lastRenderedPageBreak/>
              <w:t>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7"/>
            <w:tcBorders>
              <w:top w:val="single" w:sz="4" w:space="0" w:color="auto"/>
              <w:bottom w:val="single" w:sz="4" w:space="0" w:color="auto"/>
            </w:tcBorders>
          </w:tcPr>
          <w:p w:rsidR="008C3006" w:rsidRPr="008C3006" w:rsidRDefault="008C3006" w:rsidP="008C3006">
            <w:pPr>
              <w:pStyle w:val="afe"/>
            </w:pP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недельный учебный план общего образования</w:t>
            </w:r>
          </w:p>
          <w:p w:rsidR="005B5BE4" w:rsidRDefault="005B5BE4" w:rsidP="00271DC6">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A85F82"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6"/>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A85F82"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 xml:space="preserve">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Pr="00A85F82"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w:t>
      </w:r>
      <w:r w:rsidR="005D686C">
        <w:rPr>
          <w:sz w:val="28"/>
          <w:szCs w:val="28"/>
        </w:rPr>
        <w:t xml:space="preserve">льными нарушениями), </w:t>
      </w:r>
      <w:r>
        <w:rPr>
          <w:sz w:val="28"/>
          <w:szCs w:val="28"/>
        </w:rPr>
        <w:t xml:space="preserve">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w:t>
      </w:r>
      <w:r w:rsidR="00BF0230">
        <w:rPr>
          <w:rFonts w:ascii="Times New Roman" w:hAnsi="Times New Roman"/>
          <w:sz w:val="28"/>
          <w:szCs w:val="28"/>
        </w:rPr>
        <w:t xml:space="preserve">альными нарушениями) </w:t>
      </w:r>
      <w:r>
        <w:rPr>
          <w:rFonts w:ascii="Times New Roman" w:hAnsi="Times New Roman"/>
          <w:sz w:val="28"/>
          <w:szCs w:val="28"/>
        </w:rPr>
        <w:t>принимают участие следующие сп</w:t>
      </w:r>
      <w:r w:rsidR="00BF0230">
        <w:rPr>
          <w:rFonts w:ascii="Times New Roman" w:hAnsi="Times New Roman"/>
          <w:sz w:val="28"/>
          <w:szCs w:val="28"/>
        </w:rPr>
        <w:t>е</w:t>
      </w:r>
      <w:r w:rsidR="00BF0230">
        <w:rPr>
          <w:rFonts w:ascii="Times New Roman" w:hAnsi="Times New Roman"/>
          <w:sz w:val="28"/>
          <w:szCs w:val="28"/>
        </w:rPr>
        <w:softHyphen/>
        <w:t>циалисты: учителя-предметники, педагог-пси</w:t>
      </w:r>
      <w:r w:rsidR="00BF0230">
        <w:rPr>
          <w:rFonts w:ascii="Times New Roman" w:hAnsi="Times New Roman"/>
          <w:sz w:val="28"/>
          <w:szCs w:val="28"/>
        </w:rPr>
        <w:softHyphen/>
        <w:t>хо</w:t>
      </w:r>
      <w:r w:rsidR="00BF0230">
        <w:rPr>
          <w:rFonts w:ascii="Times New Roman" w:hAnsi="Times New Roman"/>
          <w:sz w:val="28"/>
          <w:szCs w:val="28"/>
        </w:rPr>
        <w:softHyphen/>
        <w:t>ло</w:t>
      </w:r>
      <w:r w:rsidR="00BF0230">
        <w:rPr>
          <w:rFonts w:ascii="Times New Roman" w:hAnsi="Times New Roman"/>
          <w:sz w:val="28"/>
          <w:szCs w:val="28"/>
        </w:rPr>
        <w:softHyphen/>
        <w:t>г</w:t>
      </w:r>
      <w:r>
        <w:rPr>
          <w:rFonts w:ascii="Times New Roman" w:hAnsi="Times New Roman"/>
          <w:sz w:val="28"/>
          <w:szCs w:val="28"/>
        </w:rPr>
        <w:t>,</w:t>
      </w:r>
      <w:r w:rsidR="00BF0230">
        <w:rPr>
          <w:rFonts w:ascii="Times New Roman" w:hAnsi="Times New Roman"/>
          <w:sz w:val="28"/>
          <w:szCs w:val="28"/>
        </w:rPr>
        <w:t xml:space="preserve"> социальные педагоги, учителя  физической культуры</w:t>
      </w:r>
      <w:proofErr w:type="gramStart"/>
      <w:r w:rsidR="00BF0230">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учитель технологии (труда)</w:t>
      </w:r>
      <w:r w:rsidR="00BF0230">
        <w:rPr>
          <w:rFonts w:ascii="Times New Roman" w:hAnsi="Times New Roman"/>
          <w:sz w:val="28"/>
          <w:szCs w:val="28"/>
        </w:rPr>
        <w:t xml:space="preserve">, учитель музыки </w:t>
      </w:r>
      <w:r>
        <w:rPr>
          <w:rFonts w:ascii="Times New Roman" w:hAnsi="Times New Roman"/>
          <w:sz w:val="28"/>
          <w:szCs w:val="28"/>
        </w:rPr>
        <w:t xml:space="preserve">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w:t>
      </w:r>
      <w:r w:rsidR="00BF0230">
        <w:rPr>
          <w:rFonts w:ascii="Times New Roman" w:hAnsi="Times New Roman"/>
          <w:sz w:val="28"/>
          <w:szCs w:val="28"/>
        </w:rPr>
        <w:t>разования</w:t>
      </w:r>
      <w:r>
        <w:rPr>
          <w:rFonts w:ascii="Times New Roman" w:hAnsi="Times New Roman"/>
          <w:sz w:val="28"/>
          <w:szCs w:val="28"/>
        </w:rPr>
        <w:t>.</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sidR="00BF0230">
        <w:rPr>
          <w:color w:val="auto"/>
          <w:sz w:val="28"/>
          <w:szCs w:val="28"/>
        </w:rPr>
        <w:t xml:space="preserve"> имеет</w:t>
      </w:r>
      <w:r>
        <w:rPr>
          <w:color w:val="auto"/>
          <w:sz w:val="28"/>
          <w:szCs w:val="28"/>
        </w:rPr>
        <w:t xml:space="preserve"> высшее профессиональное образование по одному из вариантов программ подготовки:</w:t>
      </w:r>
    </w:p>
    <w:p w:rsidR="005B5BE4" w:rsidRDefault="00BF0230">
      <w:pPr>
        <w:pStyle w:val="Default"/>
        <w:spacing w:line="360" w:lineRule="auto"/>
        <w:ind w:firstLine="709"/>
        <w:jc w:val="both"/>
        <w:rPr>
          <w:color w:val="auto"/>
          <w:sz w:val="28"/>
          <w:szCs w:val="28"/>
        </w:rPr>
      </w:pPr>
      <w:r>
        <w:rPr>
          <w:color w:val="auto"/>
          <w:sz w:val="28"/>
          <w:szCs w:val="28"/>
        </w:rPr>
        <w:t>а) </w:t>
      </w:r>
      <w:r w:rsidR="005B5BE4">
        <w:rPr>
          <w:color w:val="auto"/>
          <w:sz w:val="28"/>
          <w:szCs w:val="28"/>
        </w:rPr>
        <w:t xml:space="preserve"> по направлению «Педагогика» по образовательным программам подготовки бакалавра; </w:t>
      </w:r>
    </w:p>
    <w:p w:rsidR="005B5BE4" w:rsidRDefault="00BF0230">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Педагог-психолог должен прошел </w:t>
      </w:r>
      <w:r w:rsidR="005B5BE4">
        <w:rPr>
          <w:rFonts w:ascii="Times New Roman" w:hAnsi="Times New Roman" w:cs="Times New Roman"/>
          <w:sz w:val="28"/>
          <w:szCs w:val="28"/>
        </w:rPr>
        <w:t xml:space="preserve"> курсы повышения ква</w:t>
      </w:r>
      <w:r w:rsidR="005B5BE4">
        <w:rPr>
          <w:rFonts w:ascii="Times New Roman" w:hAnsi="Times New Roman" w:cs="Times New Roman"/>
          <w:sz w:val="28"/>
          <w:szCs w:val="28"/>
        </w:rPr>
        <w:softHyphen/>
        <w:t>ли</w:t>
      </w:r>
      <w:r w:rsidR="005B5BE4">
        <w:rPr>
          <w:rFonts w:ascii="Times New Roman" w:hAnsi="Times New Roman" w:cs="Times New Roman"/>
          <w:sz w:val="28"/>
          <w:szCs w:val="28"/>
        </w:rPr>
        <w:softHyphen/>
        <w:t>фикации в обл</w:t>
      </w:r>
      <w:r>
        <w:rPr>
          <w:rFonts w:ascii="Times New Roman" w:hAnsi="Times New Roman" w:cs="Times New Roman"/>
          <w:sz w:val="28"/>
          <w:szCs w:val="28"/>
        </w:rPr>
        <w:t xml:space="preserve">асти </w:t>
      </w:r>
      <w:r w:rsidR="005B5BE4">
        <w:rPr>
          <w:rFonts w:ascii="Times New Roman" w:hAnsi="Times New Roman" w:cs="Times New Roman"/>
          <w:sz w:val="28"/>
          <w:szCs w:val="28"/>
        </w:rPr>
        <w:t xml:space="preserve"> психологии лиц с умственной отсталостью </w:t>
      </w:r>
      <w:r w:rsidR="005B5BE4">
        <w:rPr>
          <w:rFonts w:ascii="Times New Roman" w:hAnsi="Times New Roman" w:cs="Times New Roman"/>
          <w:color w:val="auto"/>
          <w:sz w:val="28"/>
          <w:szCs w:val="28"/>
        </w:rPr>
        <w:t>(интеллектуальными на</w:t>
      </w:r>
      <w:r w:rsidR="005B5BE4">
        <w:rPr>
          <w:rFonts w:ascii="Times New Roman" w:hAnsi="Times New Roman" w:cs="Times New Roman"/>
          <w:color w:val="auto"/>
          <w:sz w:val="28"/>
          <w:szCs w:val="28"/>
        </w:rPr>
        <w:softHyphen/>
        <w:t>ру</w:t>
      </w:r>
      <w:r w:rsidR="005B5BE4">
        <w:rPr>
          <w:rFonts w:ascii="Times New Roman" w:hAnsi="Times New Roman" w:cs="Times New Roman"/>
          <w:color w:val="auto"/>
          <w:sz w:val="28"/>
          <w:szCs w:val="28"/>
        </w:rPr>
        <w:softHyphen/>
        <w:t>шениями)</w:t>
      </w:r>
      <w:r w:rsidR="005B5BE4">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7"/>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адаптированной основной общеобразовательной программы</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Учреждение располагается в трехэтажном здании капитального исполнения общей площадью 3134,8 м</w:t>
      </w:r>
      <w:proofErr w:type="gramStart"/>
      <w:r w:rsidRPr="00A85F82">
        <w:rPr>
          <w:rFonts w:ascii="Times New Roman" w:hAnsi="Times New Roman" w:cs="Times New Roman"/>
          <w:sz w:val="28"/>
          <w:szCs w:val="28"/>
          <w:vertAlign w:val="superscript"/>
        </w:rPr>
        <w:t>2</w:t>
      </w:r>
      <w:proofErr w:type="gramEnd"/>
      <w:r w:rsidRPr="00A85F82">
        <w:rPr>
          <w:rFonts w:ascii="Times New Roman" w:hAnsi="Times New Roman" w:cs="Times New Roman"/>
          <w:sz w:val="28"/>
          <w:szCs w:val="28"/>
        </w:rPr>
        <w:t>, принадлежащем на правах оперативного управления. Занятия проводятся в одну смену.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A85F82">
        <w:rPr>
          <w:rFonts w:ascii="Times New Roman" w:hAnsi="Times New Roman" w:cs="Times New Roman"/>
          <w:bCs/>
          <w:sz w:val="28"/>
          <w:szCs w:val="28"/>
        </w:rPr>
        <w:t xml:space="preserve">.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lastRenderedPageBreak/>
        <w:t>Территория Учреждения оборудована наружным освещением,  ограждением,  внутренним и наружным видеонаблюдением. Здание Учреждения оснащено современными системами жизнеобеспечения:</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горячим отоплением;</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вентиляцией;</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холодной водой;</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системой противопожарной сигнализации и оповещения людей о пожаре;</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системой охранной сигнализации;</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локальной компьютерной сетью.</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Для организации образовательного процесса и проведения внеурочной деятельности Учреждение располагает следующей материально-технической базой:</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xml:space="preserve">─ Общее количество компьютеров составляет 40, в том числе один  компьютерный класс. В общешкольную локальную сеть объединены 30 компьютеров, все они подключены к сети Интернет.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xml:space="preserve">─ Информатика – 1 кабинет, функционально пригоден. Оснащенность современной оргтехникой составляет 100%.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xml:space="preserve">─ Начальная школа – 4  кабинета. Функционально пригодны. Оснащенность 100%. Содержательно наполнены полностью: компьютеры, </w:t>
      </w:r>
      <w:proofErr w:type="spellStart"/>
      <w:r w:rsidRPr="00A85F82">
        <w:rPr>
          <w:rFonts w:ascii="Times New Roman" w:hAnsi="Times New Roman" w:cs="Times New Roman"/>
          <w:sz w:val="28"/>
          <w:szCs w:val="28"/>
        </w:rPr>
        <w:t>мультимедиапроекторы</w:t>
      </w:r>
      <w:proofErr w:type="spellEnd"/>
      <w:r w:rsidRPr="00A85F82">
        <w:rPr>
          <w:rFonts w:ascii="Times New Roman" w:hAnsi="Times New Roman" w:cs="Times New Roman"/>
          <w:sz w:val="28"/>
          <w:szCs w:val="28"/>
        </w:rPr>
        <w:t xml:space="preserve">, демонстрационные экраны;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xml:space="preserve">─ Иностранный язык (английский) – 2  кабинета, оба функционально пригодны. Имеется компьютер, проектор, демонстрационные экраны;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xml:space="preserve">Фонд учебной литературы в библиотеке составляет 3100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lastRenderedPageBreak/>
        <w:t xml:space="preserve">Одним из наиболее важных качественных показателей библиотеки является  обновление фонда. Обновление фонда учебников за три года составило 27%. </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Учреждение обеспечено современной информационной базой. Имеется выход в Интернет, электронная почта.</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Для организации питания учащихся в Учреждении имеется столовая с обеденным залом на 80 посадочных мест.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полностью.</w:t>
      </w:r>
    </w:p>
    <w:p w:rsidR="00F562F8" w:rsidRPr="00A85F82" w:rsidRDefault="00F562F8" w:rsidP="00F562F8">
      <w:pPr>
        <w:ind w:firstLine="567"/>
        <w:jc w:val="both"/>
        <w:rPr>
          <w:rFonts w:ascii="Times New Roman" w:hAnsi="Times New Roman" w:cs="Times New Roman"/>
          <w:sz w:val="28"/>
          <w:szCs w:val="28"/>
        </w:rPr>
      </w:pPr>
      <w:r w:rsidRPr="00A85F82">
        <w:rPr>
          <w:rFonts w:ascii="Times New Roman" w:hAnsi="Times New Roman" w:cs="Times New Roman"/>
          <w:sz w:val="28"/>
          <w:szCs w:val="28"/>
        </w:rPr>
        <w:t xml:space="preserve">Материальная база столовой и четкая организация технологического процесса позволяют организовать для учащихся и работников Учреждения полноценное горячее питание. За счет средств муниципалитета организовано льготное  питание для  учащихся из малообеспеченных и многодетных семей. Питание учащихся  с родительской доплатой осуществляется по перспективному меню, разработанному на 10 дней. </w:t>
      </w:r>
    </w:p>
    <w:p w:rsidR="00F562F8" w:rsidRDefault="00F562F8" w:rsidP="00F562F8">
      <w:pPr>
        <w:ind w:firstLine="454"/>
        <w:jc w:val="center"/>
        <w:rPr>
          <w:sz w:val="24"/>
          <w:szCs w:val="24"/>
        </w:rPr>
      </w:pPr>
    </w:p>
    <w:p w:rsidR="00F562F8" w:rsidRPr="00DF5B48" w:rsidRDefault="00F562F8" w:rsidP="00F562F8">
      <w:pPr>
        <w:ind w:firstLine="454"/>
        <w:jc w:val="center"/>
        <w:rPr>
          <w:rFonts w:ascii="Times New Roman" w:hAnsi="Times New Roman" w:cs="Times New Roman"/>
          <w:sz w:val="28"/>
          <w:szCs w:val="28"/>
        </w:rPr>
      </w:pPr>
      <w:r w:rsidRPr="00DF5B48">
        <w:rPr>
          <w:rFonts w:ascii="Times New Roman" w:hAnsi="Times New Roman" w:cs="Times New Roman"/>
          <w:sz w:val="28"/>
          <w:szCs w:val="28"/>
        </w:rPr>
        <w:t>Создание в Учреждении информационно-образовательной среды, соответствующей требованиям Стандарта</w:t>
      </w:r>
    </w:p>
    <w:p w:rsidR="00F562F8" w:rsidRPr="00DF5B48" w:rsidRDefault="00F562F8" w:rsidP="00F562F8">
      <w:pPr>
        <w:ind w:left="1069"/>
        <w:rPr>
          <w:rFonts w:ascii="Times New Roman" w:hAnsi="Times New Roman" w:cs="Times New Roman"/>
          <w:sz w:val="28"/>
          <w:szCs w:val="28"/>
        </w:rPr>
      </w:pPr>
    </w:p>
    <w:p w:rsidR="00F562F8" w:rsidRPr="00DF5B48" w:rsidRDefault="00F562F8" w:rsidP="00F562F8">
      <w:pPr>
        <w:jc w:val="both"/>
        <w:rPr>
          <w:rFonts w:ascii="Times New Roman" w:hAnsi="Times New Roman" w:cs="Times New Roman"/>
          <w:vanish/>
          <w:sz w:val="28"/>
          <w:szCs w:val="2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044"/>
        <w:gridCol w:w="3939"/>
        <w:gridCol w:w="1254"/>
        <w:gridCol w:w="2148"/>
      </w:tblGrid>
      <w:tr w:rsidR="00F562F8" w:rsidRPr="00DF5B48" w:rsidTr="00A85F82">
        <w:trPr>
          <w:jc w:val="center"/>
        </w:trPr>
        <w:tc>
          <w:tcPr>
            <w:tcW w:w="2082"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bCs/>
                <w:sz w:val="28"/>
                <w:szCs w:val="28"/>
              </w:rPr>
              <w:t>Компоненты оснащения</w:t>
            </w: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bCs/>
                <w:sz w:val="28"/>
                <w:szCs w:val="28"/>
              </w:rPr>
              <w:t>Необходимое оборудование и оснащение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bCs/>
                <w:sz w:val="28"/>
                <w:szCs w:val="28"/>
              </w:rPr>
              <w:t>Имеется в наличии</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bCs/>
                <w:sz w:val="28"/>
                <w:szCs w:val="28"/>
              </w:rPr>
            </w:pPr>
            <w:r w:rsidRPr="00DF5B48">
              <w:rPr>
                <w:rFonts w:ascii="Times New Roman" w:hAnsi="Times New Roman" w:cs="Times New Roman"/>
                <w:sz w:val="28"/>
                <w:szCs w:val="28"/>
              </w:rPr>
              <w:t>Меры по приведению условий в соответствие с требованиями Стандарта и сроки их реализации</w:t>
            </w:r>
          </w:p>
        </w:tc>
      </w:tr>
      <w:tr w:rsidR="00F562F8" w:rsidRPr="00DF5B48" w:rsidTr="00A85F82">
        <w:trPr>
          <w:jc w:val="center"/>
        </w:trPr>
        <w:tc>
          <w:tcPr>
            <w:tcW w:w="20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1. Компоненты оснащения учебного (предметного) кабинета школы</w:t>
            </w: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 xml:space="preserve">1.1. Нормативные документы, программно-методическое обеспечение, локальные акты: </w:t>
            </w:r>
          </w:p>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 xml:space="preserve">Основная образовательная программа, включающая все разделы по Стандарту, рабочие </w:t>
            </w:r>
            <w:r w:rsidRPr="00DF5B48">
              <w:rPr>
                <w:rFonts w:ascii="Times New Roman" w:hAnsi="Times New Roman" w:cs="Times New Roman"/>
                <w:sz w:val="28"/>
                <w:szCs w:val="28"/>
              </w:rPr>
              <w:lastRenderedPageBreak/>
              <w:t>программы по предметам, положения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lastRenderedPageBreak/>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p>
        </w:tc>
      </w:tr>
      <w:tr w:rsidR="00F562F8" w:rsidRPr="00DF5B48" w:rsidTr="00A85F82">
        <w:trPr>
          <w:jc w:val="center"/>
        </w:trPr>
        <w:tc>
          <w:tcPr>
            <w:tcW w:w="20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1.2. Учебно-методические материалы:</w:t>
            </w:r>
          </w:p>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1.2.1. УМК по предметам</w:t>
            </w:r>
          </w:p>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1.2.2. Дидактические и раздаточные материалы по предметам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Пополнять по мере освоения программ</w:t>
            </w:r>
          </w:p>
        </w:tc>
      </w:tr>
      <w:tr w:rsidR="00F562F8" w:rsidRPr="00DF5B48" w:rsidTr="00A85F82">
        <w:trPr>
          <w:jc w:val="center"/>
        </w:trPr>
        <w:tc>
          <w:tcPr>
            <w:tcW w:w="20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 xml:space="preserve">1.2.3. Аудиозаписи, слайды по содержанию учебного предмета: </w:t>
            </w:r>
          </w:p>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1.2.4. ТСО, компьютерные, информационно-коммуникационные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widowControl w:val="0"/>
              <w:autoSpaceDE w:val="0"/>
              <w:autoSpaceDN w:val="0"/>
              <w:adjustRightInd w:val="0"/>
              <w:rPr>
                <w:rFonts w:ascii="Times New Roman" w:hAnsi="Times New Roman" w:cs="Times New Roman"/>
                <w:sz w:val="28"/>
                <w:szCs w:val="28"/>
              </w:rPr>
            </w:pPr>
            <w:r w:rsidRPr="00DF5B48">
              <w:rPr>
                <w:rFonts w:ascii="Times New Roman" w:hAnsi="Times New Roman" w:cs="Times New Roman"/>
                <w:sz w:val="28"/>
                <w:szCs w:val="28"/>
              </w:rPr>
              <w:t>Пополнять по мере выхода новых обучающих программ по УМК</w:t>
            </w:r>
          </w:p>
        </w:tc>
      </w:tr>
      <w:tr w:rsidR="00F562F8" w:rsidRPr="00DF5B48" w:rsidTr="00A85F82">
        <w:trPr>
          <w:jc w:val="center"/>
        </w:trPr>
        <w:tc>
          <w:tcPr>
            <w:tcW w:w="20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1.2.5. Учебно-практическое оборудование: модели, коллекции, таблицы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Пополнять по мере необходимости</w:t>
            </w:r>
          </w:p>
        </w:tc>
      </w:tr>
      <w:tr w:rsidR="00F562F8" w:rsidRPr="00DF5B48" w:rsidTr="00A85F82">
        <w:trPr>
          <w:jc w:val="center"/>
        </w:trPr>
        <w:tc>
          <w:tcPr>
            <w:tcW w:w="20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1.2.6. Оборудование (мебель): комплекты парт и стульев, ученические доски и т.д.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Пополнять по мере необходимости</w:t>
            </w:r>
          </w:p>
        </w:tc>
      </w:tr>
      <w:tr w:rsidR="00F562F8" w:rsidRPr="00DF5B48" w:rsidTr="00A85F82">
        <w:trPr>
          <w:trHeight w:val="300"/>
          <w:jc w:val="center"/>
        </w:trPr>
        <w:tc>
          <w:tcPr>
            <w:tcW w:w="2082" w:type="dxa"/>
            <w:vMerge w:val="restart"/>
            <w:tcBorders>
              <w:top w:val="single" w:sz="6" w:space="0" w:color="000000"/>
              <w:left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2. Компоненты оснащения методического кабинета  школы</w:t>
            </w: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2.1. Нормативные документы федерального, регионального и муниципального уровней, локальные акты: законы, приказы, постановления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p>
        </w:tc>
      </w:tr>
      <w:tr w:rsidR="00F562F8" w:rsidRPr="00DF5B48" w:rsidTr="00A85F82">
        <w:trPr>
          <w:jc w:val="center"/>
        </w:trPr>
        <w:tc>
          <w:tcPr>
            <w:tcW w:w="2082" w:type="dxa"/>
            <w:vMerge/>
            <w:tcBorders>
              <w:left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2.2. Документация Учреждения: планы методических работ, положения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p>
        </w:tc>
      </w:tr>
      <w:tr w:rsidR="00F562F8" w:rsidRPr="00DF5B48" w:rsidTr="00A85F82">
        <w:trPr>
          <w:jc w:val="center"/>
        </w:trPr>
        <w:tc>
          <w:tcPr>
            <w:tcW w:w="2082" w:type="dxa"/>
            <w:vMerge/>
            <w:tcBorders>
              <w:left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2.3. Комплекты диагностических материалов: тесты, анкеты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p>
        </w:tc>
      </w:tr>
      <w:tr w:rsidR="00F562F8" w:rsidRPr="00DF5B48" w:rsidTr="00A85F82">
        <w:trPr>
          <w:jc w:val="center"/>
        </w:trPr>
        <w:tc>
          <w:tcPr>
            <w:tcW w:w="2082" w:type="dxa"/>
            <w:vMerge/>
            <w:tcBorders>
              <w:left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 xml:space="preserve">2.4. Базы данных: личные дела </w:t>
            </w:r>
            <w:r w:rsidRPr="00DF5B48">
              <w:rPr>
                <w:rFonts w:ascii="Times New Roman" w:hAnsi="Times New Roman" w:cs="Times New Roman"/>
                <w:sz w:val="28"/>
                <w:szCs w:val="28"/>
              </w:rPr>
              <w:lastRenderedPageBreak/>
              <w:t>работников,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lastRenderedPageBreak/>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p>
        </w:tc>
      </w:tr>
      <w:tr w:rsidR="00F562F8" w:rsidRPr="00DF5B48" w:rsidTr="00A85F82">
        <w:trPr>
          <w:jc w:val="center"/>
        </w:trPr>
        <w:tc>
          <w:tcPr>
            <w:tcW w:w="2082" w:type="dxa"/>
            <w:vMerge/>
            <w:tcBorders>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2.5. Материально-техническое оснащение:  4 АРМ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62F8" w:rsidRPr="00DF5B48" w:rsidRDefault="00F562F8" w:rsidP="00A85F82">
            <w:pPr>
              <w:rPr>
                <w:rFonts w:ascii="Times New Roman" w:hAnsi="Times New Roman" w:cs="Times New Roman"/>
                <w:sz w:val="28"/>
                <w:szCs w:val="28"/>
              </w:rPr>
            </w:pPr>
            <w:r w:rsidRPr="00DF5B48">
              <w:rPr>
                <w:rFonts w:ascii="Times New Roman" w:hAnsi="Times New Roman" w:cs="Times New Roman"/>
                <w:sz w:val="28"/>
                <w:szCs w:val="28"/>
              </w:rPr>
              <w:t>Имеются</w:t>
            </w:r>
          </w:p>
        </w:tc>
        <w:tc>
          <w:tcPr>
            <w:tcW w:w="2198" w:type="dxa"/>
            <w:tcBorders>
              <w:top w:val="single" w:sz="6" w:space="0" w:color="000000"/>
              <w:left w:val="single" w:sz="6" w:space="0" w:color="000000"/>
              <w:bottom w:val="single" w:sz="6" w:space="0" w:color="000000"/>
              <w:right w:val="single" w:sz="6" w:space="0" w:color="000000"/>
            </w:tcBorders>
            <w:shd w:val="clear" w:color="auto" w:fill="FFFFFF"/>
          </w:tcPr>
          <w:p w:rsidR="00F562F8" w:rsidRPr="00DF5B48" w:rsidRDefault="00F562F8" w:rsidP="00A85F82">
            <w:pPr>
              <w:rPr>
                <w:rFonts w:ascii="Times New Roman" w:hAnsi="Times New Roman" w:cs="Times New Roman"/>
                <w:sz w:val="28"/>
                <w:szCs w:val="28"/>
              </w:rPr>
            </w:pPr>
          </w:p>
        </w:tc>
      </w:tr>
    </w:tbl>
    <w:p w:rsidR="00F562F8" w:rsidRPr="00DF5B48" w:rsidRDefault="00F562F8" w:rsidP="00F562F8">
      <w:pPr>
        <w:ind w:firstLine="709"/>
        <w:jc w:val="both"/>
        <w:rPr>
          <w:rFonts w:ascii="Times New Roman" w:hAnsi="Times New Roman" w:cs="Times New Roman"/>
          <w:sz w:val="28"/>
          <w:szCs w:val="28"/>
        </w:rPr>
      </w:pPr>
    </w:p>
    <w:p w:rsidR="00F562F8" w:rsidRPr="00DF5B48" w:rsidRDefault="00F562F8" w:rsidP="00F562F8">
      <w:pPr>
        <w:rPr>
          <w:rFonts w:ascii="Times New Roman" w:hAnsi="Times New Roman" w:cs="Times New Roman"/>
          <w:sz w:val="28"/>
          <w:szCs w:val="28"/>
        </w:rPr>
      </w:pPr>
    </w:p>
    <w:p w:rsidR="00F562F8" w:rsidRPr="00DF5B48" w:rsidRDefault="00F562F8" w:rsidP="00F562F8">
      <w:pPr>
        <w:autoSpaceDE w:val="0"/>
        <w:autoSpaceDN w:val="0"/>
        <w:adjustRightInd w:val="0"/>
        <w:ind w:firstLine="709"/>
        <w:jc w:val="both"/>
        <w:rPr>
          <w:rStyle w:val="95"/>
          <w:b w:val="0"/>
          <w:i/>
          <w:sz w:val="28"/>
          <w:szCs w:val="28"/>
        </w:rPr>
      </w:pPr>
      <w:r w:rsidRPr="00DF5B48">
        <w:rPr>
          <w:rStyle w:val="95"/>
          <w:b w:val="0"/>
          <w:i/>
          <w:sz w:val="28"/>
          <w:szCs w:val="28"/>
        </w:rPr>
        <w:t>Материально-техническое обеспечение учебного предмета «Русский язык» включает:</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учебники; Букварь;</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программно-методическое обеспечение: методические рекомендации для учителя по отдельным разделам учебного предмета;</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печатные пособия: наборы картинной азбуки; наборы предметных картинок; картинное лото; наборы сюжетных картинок по отдельным темам;</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различные виды словарей; репродукции картин в соответствии с тематикой и видами работ;</w:t>
      </w:r>
    </w:p>
    <w:p w:rsidR="00F562F8" w:rsidRPr="00DF5B48" w:rsidRDefault="00F562F8" w:rsidP="00F562F8">
      <w:pPr>
        <w:autoSpaceDE w:val="0"/>
        <w:autoSpaceDN w:val="0"/>
        <w:adjustRightInd w:val="0"/>
        <w:ind w:firstLine="709"/>
        <w:jc w:val="both"/>
        <w:rPr>
          <w:rStyle w:val="95"/>
          <w:b w:val="0"/>
          <w:i/>
          <w:sz w:val="28"/>
          <w:szCs w:val="28"/>
        </w:rPr>
      </w:pPr>
      <w:r w:rsidRPr="00DF5B48">
        <w:rPr>
          <w:rStyle w:val="95"/>
          <w:b w:val="0"/>
          <w:i/>
          <w:sz w:val="28"/>
          <w:szCs w:val="28"/>
        </w:rPr>
        <w:t>учебно-практическое оборудование: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опорные таблицы по отдельным изучаемым темам;</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схемы (звукобуквенного разбора слова; разбора слов по составу);</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дидактический раздаточный материал (карточки с заданиями);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наборы ролевых игр, игрушек по отдельным темам; наборы муляжей (фрукты, овощи, ягоды и т.д.);</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технические средства обучения</w:t>
      </w:r>
      <w:r w:rsidRPr="00DF5B48">
        <w:rPr>
          <w:rStyle w:val="95"/>
          <w:b w:val="0"/>
          <w:sz w:val="28"/>
          <w:szCs w:val="28"/>
        </w:rPr>
        <w:t xml:space="preserve">: классная доска с набором креплений для картинок, постеров, таблиц; CD/DVD-проигрыватели; компьютер с программным обеспечением; </w:t>
      </w:r>
      <w:proofErr w:type="spellStart"/>
      <w:r w:rsidRPr="00DF5B48">
        <w:rPr>
          <w:rStyle w:val="95"/>
          <w:b w:val="0"/>
          <w:sz w:val="28"/>
          <w:szCs w:val="28"/>
        </w:rPr>
        <w:t>мультимедиапроектор</w:t>
      </w:r>
      <w:proofErr w:type="spellEnd"/>
      <w:r w:rsidRPr="00DF5B48">
        <w:rPr>
          <w:rStyle w:val="95"/>
          <w:b w:val="0"/>
          <w:sz w:val="28"/>
          <w:szCs w:val="28"/>
        </w:rPr>
        <w:t>; магнитная доска; экран.</w:t>
      </w:r>
    </w:p>
    <w:p w:rsidR="00F562F8" w:rsidRPr="00DF5B48" w:rsidRDefault="00F562F8" w:rsidP="00F562F8">
      <w:pPr>
        <w:autoSpaceDE w:val="0"/>
        <w:autoSpaceDN w:val="0"/>
        <w:adjustRightInd w:val="0"/>
        <w:ind w:firstLine="709"/>
        <w:jc w:val="both"/>
        <w:rPr>
          <w:rStyle w:val="95"/>
          <w:b w:val="0"/>
          <w:i/>
          <w:sz w:val="28"/>
          <w:szCs w:val="28"/>
        </w:rPr>
      </w:pPr>
      <w:r w:rsidRPr="00DF5B48">
        <w:rPr>
          <w:rStyle w:val="95"/>
          <w:b w:val="0"/>
          <w:i/>
          <w:sz w:val="28"/>
          <w:szCs w:val="28"/>
        </w:rPr>
        <w:t>Материально-техническое обеспечение учебного предмета «Чтение» включает:</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комплекты учебников;</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печатные пособия: наборы сюжетных картинок в соответствии с тематикой изучаемых произведений, в том числе и в цифровой форме;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lastRenderedPageBreak/>
        <w:t>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технические средства обучения;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экранно-звуковые пособия: аудиозаписи прочтения мастерами художественного слова произведений художественной литературы; слайды,</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соответствующие содержанию обучения;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 xml:space="preserve">Материально-техническое обеспечение учебного предмета «Математика» </w:t>
      </w:r>
      <w:r w:rsidRPr="00DF5B48">
        <w:rPr>
          <w:rStyle w:val="95"/>
          <w:b w:val="0"/>
          <w:sz w:val="28"/>
          <w:szCs w:val="28"/>
        </w:rPr>
        <w:t>предполагает использование: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 учебно-методических комплексов, включающих учебники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 дидактического материала в виде: предметов различной формы, величины, цвета, счетного материала; таблиц на печатной основе;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демонстрационных пособий для изучения геометрических величин, геометрических фигур и тел; развертки геометрических тел;</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видеофрагментов и другие информационные объекты (изображения, аудио- и видеозаписи), отражающие основные темы курса математики;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электронных игр развивающего характера.</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DF5B48">
        <w:rPr>
          <w:rStyle w:val="95"/>
          <w:b w:val="0"/>
          <w:sz w:val="28"/>
          <w:szCs w:val="28"/>
        </w:rPr>
        <w:t>обучающихся</w:t>
      </w:r>
      <w:proofErr w:type="gramEnd"/>
      <w:r w:rsidRPr="00DF5B48">
        <w:rPr>
          <w:rStyle w:val="95"/>
          <w:b w:val="0"/>
          <w:sz w:val="28"/>
          <w:szCs w:val="28"/>
        </w:rPr>
        <w:t xml:space="preserve"> с лёгкой  умственной отсталостью (интеллектуальными нарушениями) с миром живой природы (растительным и животным). В качестве средств обучения выступают комнатные растения, а пришкольный участок и другие объекты на прилегающей к образовательной  организации территории.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lastRenderedPageBreak/>
        <w:t>Материально-техническое обеспечение учебного предмета «Мир природы и человека»</w:t>
      </w:r>
      <w:r w:rsidRPr="00DF5B48">
        <w:rPr>
          <w:rStyle w:val="95"/>
          <w:b w:val="0"/>
          <w:sz w:val="28"/>
          <w:szCs w:val="28"/>
        </w:rPr>
        <w:t xml:space="preserve"> предполагает использование: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печатных пособий: комплект наглядных материалов для организации фронтальной, групповой и индивидуальной работы с учащимися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комплекта предметных, сюжетных картин, серий сюжетных картин, динамических картин и схем по разделам программы;</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технических средств обучения;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экранно-звуковые пособия: аудиозаписи звуков окружающего мира (природы и социума); видеофильмы и презентации по темам учебного предмета;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Материально-техническое обеспечение учебного предмета «Рисование»</w:t>
      </w:r>
      <w:r w:rsidRPr="00DF5B48">
        <w:rPr>
          <w:rStyle w:val="95"/>
          <w:b w:val="0"/>
          <w:sz w:val="28"/>
          <w:szCs w:val="28"/>
        </w:rPr>
        <w:t xml:space="preserve"> предполагает наличие: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печатных пособий:</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схемы по правилам рисования предметов, растений, деревьев, животных, птиц, человека;</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таблицы по народным промыслам, русскому костюму, декоративно-прикладному искусству;</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дидактический раздаточный материал: карточки по художественной грамоте;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информационно-коммуникативные средства: мультимедийные обучающие художественные программы; </w:t>
      </w:r>
      <w:proofErr w:type="spellStart"/>
      <w:r w:rsidRPr="00DF5B48">
        <w:rPr>
          <w:rStyle w:val="95"/>
          <w:b w:val="0"/>
          <w:sz w:val="28"/>
          <w:szCs w:val="28"/>
        </w:rPr>
        <w:t>общепользовательские</w:t>
      </w:r>
      <w:proofErr w:type="spellEnd"/>
      <w:r w:rsidRPr="00DF5B48">
        <w:rPr>
          <w:rStyle w:val="95"/>
          <w:b w:val="0"/>
          <w:sz w:val="28"/>
          <w:szCs w:val="28"/>
        </w:rPr>
        <w:t xml:space="preserve"> цифровые инструменты учебной деятельности;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технические средства обучения;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экранно-звуковые пособия: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аудиозаписи музыки к литературным произведениям;</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видеофильмы и презентации памятников архитектуры и художественных музеев;</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видеофильмы и презентации видов и жанров изобразительного искусства; творчества отдельных художников;</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lastRenderedPageBreak/>
        <w:t>видеофильмы и презентации народных промыслов; художественных стилей и технологий;</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модели и натуральный ряд:</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муляжи фруктов и овощей (комплект);</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гербарии;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изделия декоративно-прикладного искусства и народных промыслов;</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керамические изделия;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предметы быта (кофейники, кувшины, чайный сервиз).</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Материально-техническое обеспечение учебного предмета «Музыка»</w:t>
      </w:r>
      <w:r w:rsidRPr="00DF5B48">
        <w:rPr>
          <w:rStyle w:val="95"/>
          <w:b w:val="0"/>
          <w:sz w:val="28"/>
          <w:szCs w:val="28"/>
        </w:rPr>
        <w:t xml:space="preserve"> включает:</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альбомы с демонстрационным материалом;</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технические средства обучения: музыкальный центр, мультимедийный компьютер со звуковой картой, телевизор с универсальной подставкой;</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экранно-звуковые пособия: аудиозаписи, фонохрестоматии по музыке;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комплект детских музыкальных инструментов: </w:t>
      </w:r>
      <w:proofErr w:type="spellStart"/>
      <w:r w:rsidRPr="00DF5B48">
        <w:rPr>
          <w:rStyle w:val="95"/>
          <w:b w:val="0"/>
          <w:sz w:val="28"/>
          <w:szCs w:val="28"/>
        </w:rPr>
        <w:t>трещотки</w:t>
      </w:r>
      <w:proofErr w:type="gramStart"/>
      <w:r w:rsidRPr="00DF5B48">
        <w:rPr>
          <w:rStyle w:val="95"/>
          <w:b w:val="0"/>
          <w:sz w:val="28"/>
          <w:szCs w:val="28"/>
        </w:rPr>
        <w:t>,к</w:t>
      </w:r>
      <w:proofErr w:type="gramEnd"/>
      <w:r w:rsidRPr="00DF5B48">
        <w:rPr>
          <w:rStyle w:val="95"/>
          <w:b w:val="0"/>
          <w:sz w:val="28"/>
          <w:szCs w:val="28"/>
        </w:rPr>
        <w:t>олокольчик</w:t>
      </w:r>
      <w:proofErr w:type="spellEnd"/>
      <w:r w:rsidRPr="00DF5B48">
        <w:rPr>
          <w:rStyle w:val="95"/>
          <w:b w:val="0"/>
          <w:sz w:val="28"/>
          <w:szCs w:val="28"/>
        </w:rPr>
        <w:t xml:space="preserve">, треугольник барабан бубен румба, маракасы, металлофоны ксилофоны; свистульки, деревянные ложки;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lastRenderedPageBreak/>
        <w:t>комплект звуковоспроизводящей аппаратуры (микрофоны, усилители звука, динамики);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Овладение обучающимися с предметной областью «Физическая культура» предполагает коррекцию двигательных навыков в процессе музыкально-</w:t>
      </w:r>
      <w:proofErr w:type="gramStart"/>
      <w:r w:rsidRPr="00DF5B48">
        <w:rPr>
          <w:rStyle w:val="95"/>
          <w:b w:val="0"/>
          <w:sz w:val="28"/>
          <w:szCs w:val="28"/>
        </w:rPr>
        <w:t>ритмической и спортивной деятельности</w:t>
      </w:r>
      <w:proofErr w:type="gramEnd"/>
      <w:r w:rsidRPr="00DF5B48">
        <w:rPr>
          <w:rStyle w:val="95"/>
          <w:b w:val="0"/>
          <w:sz w:val="28"/>
          <w:szCs w:val="28"/>
        </w:rPr>
        <w:t>.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Материально-техническое обеспечение учебного предмета «Физическая культура»</w:t>
      </w:r>
      <w:r w:rsidRPr="00DF5B48">
        <w:rPr>
          <w:rStyle w:val="95"/>
          <w:b w:val="0"/>
          <w:sz w:val="28"/>
          <w:szCs w:val="28"/>
        </w:rPr>
        <w:t xml:space="preserve"> включает:</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печатные пособия: таблицы, схемы, плакаты с классификацией видов спорта, спортивных упражнений, последовательностью выполнения упражнений;</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дидактический раздаточный материал: карточки по физкультурной грамоте;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технические средства обучения;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экранно-звуковые пособия: видеофильмы и презентации по Олимпийскому, </w:t>
      </w:r>
      <w:proofErr w:type="spellStart"/>
      <w:r w:rsidRPr="00DF5B48">
        <w:rPr>
          <w:rStyle w:val="95"/>
          <w:b w:val="0"/>
          <w:sz w:val="28"/>
          <w:szCs w:val="28"/>
        </w:rPr>
        <w:t>Паралимпийскому</w:t>
      </w:r>
      <w:proofErr w:type="spellEnd"/>
      <w:r w:rsidRPr="00DF5B48">
        <w:rPr>
          <w:rStyle w:val="95"/>
          <w:b w:val="0"/>
          <w:sz w:val="28"/>
          <w:szCs w:val="28"/>
        </w:rPr>
        <w:t xml:space="preserve"> образованию; спортивным праздникам, национальным спортивным играм;</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учебно-практическое оборудование: спортивный инвентарь и оборудование; спортивные тренажеры;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модули: набивные мячи, гантели; гимнастическое оборудование;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скакалки, обручи, баскетбольные, волейбольные, футбольные мячи;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сетки, флажки, кегли; тренажерное оборудование.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Материально-техническое обеспечение учебного предмета «Ручной труд»</w:t>
      </w:r>
      <w:r w:rsidRPr="00DF5B48">
        <w:rPr>
          <w:rStyle w:val="95"/>
          <w:b w:val="0"/>
          <w:sz w:val="28"/>
          <w:szCs w:val="28"/>
        </w:rPr>
        <w:t xml:space="preserve"> включает:</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учебно-методические комплексы: комплекты учебников;</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учебно-практическое оборудование:</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 xml:space="preserve">печатные </w:t>
      </w:r>
      <w:proofErr w:type="spellStart"/>
      <w:r w:rsidRPr="00DF5B48">
        <w:rPr>
          <w:rStyle w:val="95"/>
          <w:b w:val="0"/>
          <w:i/>
          <w:sz w:val="28"/>
          <w:szCs w:val="28"/>
        </w:rPr>
        <w:t>пособия</w:t>
      </w:r>
      <w:proofErr w:type="gramStart"/>
      <w:r w:rsidRPr="00DF5B48">
        <w:rPr>
          <w:rStyle w:val="95"/>
          <w:b w:val="0"/>
          <w:sz w:val="28"/>
          <w:szCs w:val="28"/>
        </w:rPr>
        <w:t>:т</w:t>
      </w:r>
      <w:proofErr w:type="gramEnd"/>
      <w:r w:rsidRPr="00DF5B48">
        <w:rPr>
          <w:rStyle w:val="95"/>
          <w:b w:val="0"/>
          <w:sz w:val="28"/>
          <w:szCs w:val="28"/>
        </w:rPr>
        <w:t>аблицы</w:t>
      </w:r>
      <w:proofErr w:type="spellEnd"/>
      <w:r w:rsidRPr="00DF5B48">
        <w:rPr>
          <w:rStyle w:val="95"/>
          <w:b w:val="0"/>
          <w:sz w:val="28"/>
          <w:szCs w:val="28"/>
        </w:rPr>
        <w:t xml:space="preserve">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lastRenderedPageBreak/>
        <w:t>информационно-коммуникативные средства: мультимедийные обучающие программы по ручному труду;</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технические средства обучения;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экранно-звуковые пособия;</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w:t>
      </w:r>
      <w:proofErr w:type="gramStart"/>
      <w:r w:rsidRPr="00DF5B48">
        <w:rPr>
          <w:rStyle w:val="95"/>
          <w:b w:val="0"/>
          <w:sz w:val="28"/>
          <w:szCs w:val="28"/>
        </w:rPr>
        <w:t xml:space="preserve">;; </w:t>
      </w:r>
      <w:proofErr w:type="gramEnd"/>
      <w:r w:rsidRPr="00DF5B48">
        <w:rPr>
          <w:rStyle w:val="95"/>
          <w:b w:val="0"/>
          <w:sz w:val="28"/>
          <w:szCs w:val="28"/>
        </w:rPr>
        <w:t>керамические изделия; предметы быта; различные виды раздаточных коллекций; конструкторы.</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Материально-техническое оснащение кабинета психолога включает</w:t>
      </w:r>
      <w:r w:rsidRPr="00DF5B48">
        <w:rPr>
          <w:rStyle w:val="95"/>
          <w:b w:val="0"/>
          <w:sz w:val="28"/>
          <w:szCs w:val="28"/>
        </w:rPr>
        <w:t>:</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DF5B48">
        <w:rPr>
          <w:rStyle w:val="95"/>
          <w:b w:val="0"/>
          <w:sz w:val="28"/>
          <w:szCs w:val="28"/>
        </w:rPr>
        <w:t>психокоррекционной</w:t>
      </w:r>
      <w:proofErr w:type="spellEnd"/>
      <w:r w:rsidRPr="00DF5B48">
        <w:rPr>
          <w:rStyle w:val="95"/>
          <w:b w:val="0"/>
          <w:sz w:val="28"/>
          <w:szCs w:val="28"/>
        </w:rPr>
        <w:t xml:space="preserve"> работы по отдельным направлениям;</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DF5B48">
        <w:rPr>
          <w:rStyle w:val="95"/>
          <w:b w:val="0"/>
          <w:sz w:val="28"/>
          <w:szCs w:val="28"/>
        </w:rPr>
        <w:t>обучающихся</w:t>
      </w:r>
      <w:proofErr w:type="gramEnd"/>
      <w:r w:rsidRPr="00DF5B48">
        <w:rPr>
          <w:rStyle w:val="95"/>
          <w:b w:val="0"/>
          <w:sz w:val="28"/>
          <w:szCs w:val="28"/>
        </w:rPr>
        <w:t xml:space="preserve"> с умственной отсталостью (интеллектуальными нарушениями). </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лёгкой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F562F8" w:rsidRPr="00DF5B48" w:rsidRDefault="00F562F8" w:rsidP="00F562F8">
      <w:pPr>
        <w:autoSpaceDE w:val="0"/>
        <w:autoSpaceDN w:val="0"/>
        <w:adjustRightInd w:val="0"/>
        <w:ind w:firstLine="709"/>
        <w:jc w:val="both"/>
        <w:rPr>
          <w:rStyle w:val="95"/>
          <w:b w:val="0"/>
          <w:sz w:val="28"/>
          <w:szCs w:val="28"/>
        </w:rPr>
      </w:pPr>
      <w:proofErr w:type="gramStart"/>
      <w:r w:rsidRPr="00DF5B48">
        <w:rPr>
          <w:rStyle w:val="95"/>
          <w:b w:val="0"/>
          <w:sz w:val="28"/>
          <w:szCs w:val="28"/>
        </w:rPr>
        <w:t xml:space="preserve">Информационно-методическое обеспечение реализации адаптированных образовательных программ для обучающихся с умственной </w:t>
      </w:r>
      <w:r w:rsidRPr="00DF5B48">
        <w:rPr>
          <w:rStyle w:val="95"/>
          <w:b w:val="0"/>
          <w:sz w:val="28"/>
          <w:szCs w:val="28"/>
        </w:rPr>
        <w:lastRenderedPageBreak/>
        <w:t xml:space="preserve">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i/>
          <w:sz w:val="28"/>
          <w:szCs w:val="28"/>
        </w:rPr>
        <w:t>Требования к информационно-методическому обеспечению образовательного процесса</w:t>
      </w:r>
      <w:r w:rsidRPr="00DF5B48">
        <w:rPr>
          <w:rStyle w:val="95"/>
          <w:b w:val="0"/>
          <w:sz w:val="28"/>
          <w:szCs w:val="28"/>
        </w:rPr>
        <w:t xml:space="preserve"> включают:</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 xml:space="preserve">1. Необходимую нормативную правовую базу образования </w:t>
      </w:r>
      <w:proofErr w:type="gramStart"/>
      <w:r w:rsidRPr="00DF5B48">
        <w:rPr>
          <w:rStyle w:val="95"/>
          <w:b w:val="0"/>
          <w:sz w:val="28"/>
          <w:szCs w:val="28"/>
        </w:rPr>
        <w:t>обучающихся</w:t>
      </w:r>
      <w:proofErr w:type="gramEnd"/>
      <w:r w:rsidRPr="00DF5B48">
        <w:rPr>
          <w:rStyle w:val="95"/>
          <w:b w:val="0"/>
          <w:sz w:val="28"/>
          <w:szCs w:val="28"/>
        </w:rPr>
        <w:t xml:space="preserve"> с лёгкой умственной отсталостью (интеллектуальными нарушениями);</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2. Характеристики предполагаемых информационных связей участников образовательного процесса;</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3. Получения доступа к информационным ресурсам, различными способами (поиск информации в  сети интернет, работа в библиотеке и др.)</w:t>
      </w:r>
      <w:proofErr w:type="gramStart"/>
      <w:r w:rsidRPr="00DF5B48">
        <w:rPr>
          <w:rStyle w:val="95"/>
          <w:b w:val="0"/>
          <w:sz w:val="28"/>
          <w:szCs w:val="28"/>
        </w:rPr>
        <w:t>,в</w:t>
      </w:r>
      <w:proofErr w:type="gramEnd"/>
      <w:r w:rsidRPr="00DF5B48">
        <w:rPr>
          <w:rStyle w:val="95"/>
          <w:b w:val="0"/>
          <w:sz w:val="28"/>
          <w:szCs w:val="28"/>
        </w:rPr>
        <w:t xml:space="preserve"> том числе к электронным образовательным ресурсам, размещенным в федеральных и региональных базах данных;</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562F8" w:rsidRPr="00DF5B48" w:rsidRDefault="00F562F8" w:rsidP="00F562F8">
      <w:pPr>
        <w:autoSpaceDE w:val="0"/>
        <w:autoSpaceDN w:val="0"/>
        <w:adjustRightInd w:val="0"/>
        <w:ind w:firstLine="709"/>
        <w:jc w:val="both"/>
        <w:rPr>
          <w:rStyle w:val="95"/>
          <w:b w:val="0"/>
          <w:sz w:val="28"/>
          <w:szCs w:val="28"/>
        </w:rPr>
      </w:pPr>
      <w:r w:rsidRPr="00DF5B48">
        <w:rPr>
          <w:rStyle w:val="95"/>
          <w:b w:val="0"/>
          <w:sz w:val="28"/>
          <w:szCs w:val="28"/>
        </w:rPr>
        <w:t>Образование обучающихся с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562F8" w:rsidRPr="00DF5B48" w:rsidRDefault="00F562F8" w:rsidP="00F562F8">
      <w:pPr>
        <w:ind w:firstLine="567"/>
        <w:jc w:val="both"/>
        <w:rPr>
          <w:rFonts w:ascii="Times New Roman" w:hAnsi="Times New Roman" w:cs="Times New Roman"/>
          <w:sz w:val="28"/>
          <w:szCs w:val="28"/>
        </w:rPr>
      </w:pPr>
      <w:proofErr w:type="gramStart"/>
      <w:r w:rsidRPr="00DF5B48">
        <w:rPr>
          <w:rFonts w:ascii="Times New Roman" w:hAnsi="Times New Roman" w:cs="Times New Roman"/>
          <w:sz w:val="28"/>
          <w:szCs w:val="28"/>
        </w:rPr>
        <w:t xml:space="preserve">На основе </w:t>
      </w:r>
      <w:proofErr w:type="spellStart"/>
      <w:r w:rsidRPr="00DF5B48">
        <w:rPr>
          <w:rFonts w:ascii="Times New Roman" w:hAnsi="Times New Roman" w:cs="Times New Roman"/>
          <w:sz w:val="28"/>
          <w:szCs w:val="28"/>
        </w:rPr>
        <w:t>СанПИН</w:t>
      </w:r>
      <w:proofErr w:type="spellEnd"/>
      <w:r w:rsidRPr="00DF5B48">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помещения для осуществления образовательного процесса, активной деятельности, отдыха, питания учащихся размещены в </w:t>
      </w:r>
      <w:proofErr w:type="spellStart"/>
      <w:r w:rsidRPr="00DF5B48">
        <w:rPr>
          <w:rFonts w:ascii="Times New Roman" w:hAnsi="Times New Roman" w:cs="Times New Roman"/>
          <w:sz w:val="28"/>
          <w:szCs w:val="28"/>
        </w:rPr>
        <w:t>соотетствии</w:t>
      </w:r>
      <w:proofErr w:type="spellEnd"/>
      <w:r w:rsidRPr="00DF5B48">
        <w:rPr>
          <w:rFonts w:ascii="Times New Roman" w:hAnsi="Times New Roman" w:cs="Times New Roman"/>
          <w:sz w:val="28"/>
          <w:szCs w:val="28"/>
        </w:rPr>
        <w:t xml:space="preserve"> </w:t>
      </w:r>
      <w:r w:rsidRPr="00DF5B48">
        <w:rPr>
          <w:rFonts w:ascii="Times New Roman" w:hAnsi="Times New Roman" w:cs="Times New Roman"/>
          <w:sz w:val="28"/>
          <w:szCs w:val="28"/>
        </w:rPr>
        <w:lastRenderedPageBreak/>
        <w:t>с СанПиН, их 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w:t>
      </w:r>
      <w:proofErr w:type="gramEnd"/>
      <w:r w:rsidRPr="00DF5B48">
        <w:rPr>
          <w:rFonts w:ascii="Times New Roman" w:hAnsi="Times New Roman" w:cs="Times New Roman"/>
          <w:sz w:val="28"/>
          <w:szCs w:val="28"/>
        </w:rPr>
        <w:t xml:space="preserve"> всех участников образовательного процесса.</w:t>
      </w:r>
    </w:p>
    <w:p w:rsidR="00F562F8" w:rsidRPr="00DF5B48" w:rsidRDefault="00F562F8" w:rsidP="00F562F8">
      <w:pPr>
        <w:ind w:firstLine="709"/>
        <w:jc w:val="both"/>
        <w:rPr>
          <w:rFonts w:ascii="Times New Roman" w:hAnsi="Times New Roman" w:cs="Times New Roman"/>
          <w:i/>
          <w:sz w:val="28"/>
          <w:szCs w:val="28"/>
        </w:rPr>
      </w:pPr>
      <w:bookmarkStart w:id="8" w:name="sub_10277"/>
      <w:bookmarkStart w:id="9" w:name="_Toc288394115"/>
      <w:bookmarkStart w:id="10" w:name="_Toc288410582"/>
      <w:bookmarkStart w:id="11" w:name="_Toc288410711"/>
      <w:bookmarkStart w:id="12" w:name="_Toc418108345"/>
      <w:r w:rsidRPr="00DF5B48">
        <w:rPr>
          <w:rFonts w:ascii="Times New Roman" w:hAnsi="Times New Roman" w:cs="Times New Roman"/>
          <w:i/>
          <w:sz w:val="28"/>
          <w:szCs w:val="28"/>
        </w:rPr>
        <w:t>Созданные в школе условия:</w:t>
      </w:r>
    </w:p>
    <w:p w:rsidR="00F562F8" w:rsidRPr="00DF5B48" w:rsidRDefault="00F562F8" w:rsidP="00F562F8">
      <w:pPr>
        <w:pStyle w:val="aff2"/>
        <w:tabs>
          <w:tab w:val="left" w:pos="993"/>
        </w:tabs>
        <w:spacing w:after="0" w:line="240" w:lineRule="auto"/>
        <w:ind w:left="0" w:firstLine="709"/>
        <w:jc w:val="both"/>
        <w:rPr>
          <w:rFonts w:ascii="Times New Roman" w:hAnsi="Times New Roman"/>
          <w:sz w:val="28"/>
          <w:szCs w:val="28"/>
        </w:rPr>
      </w:pPr>
      <w:r w:rsidRPr="00DF5B48">
        <w:rPr>
          <w:rFonts w:ascii="Times New Roman" w:hAnsi="Times New Roman"/>
          <w:sz w:val="28"/>
          <w:szCs w:val="28"/>
        </w:rPr>
        <w:t>- соответствуют требованиям ФГОС</w:t>
      </w:r>
      <w:proofErr w:type="gramStart"/>
      <w:r w:rsidRPr="00DF5B48">
        <w:rPr>
          <w:rFonts w:ascii="Times New Roman" w:hAnsi="Times New Roman"/>
          <w:sz w:val="28"/>
          <w:szCs w:val="28"/>
        </w:rPr>
        <w:t xml:space="preserve"> ;</w:t>
      </w:r>
      <w:proofErr w:type="gramEnd"/>
    </w:p>
    <w:p w:rsidR="00F562F8" w:rsidRPr="00DF5B48" w:rsidRDefault="00F562F8" w:rsidP="00F562F8">
      <w:pPr>
        <w:pStyle w:val="aff2"/>
        <w:tabs>
          <w:tab w:val="left" w:pos="993"/>
        </w:tabs>
        <w:spacing w:after="0" w:line="240" w:lineRule="auto"/>
        <w:ind w:left="0" w:firstLine="709"/>
        <w:jc w:val="both"/>
        <w:rPr>
          <w:rFonts w:ascii="Times New Roman" w:hAnsi="Times New Roman"/>
          <w:sz w:val="28"/>
          <w:szCs w:val="28"/>
        </w:rPr>
      </w:pPr>
      <w:r w:rsidRPr="00DF5B48">
        <w:rPr>
          <w:rFonts w:ascii="Times New Roman" w:hAnsi="Times New Roman"/>
          <w:sz w:val="28"/>
          <w:szCs w:val="28"/>
        </w:rPr>
        <w:t xml:space="preserve">- гарантируют сохранность и укрепление физического, психологического и социального здоровья </w:t>
      </w:r>
      <w:proofErr w:type="gramStart"/>
      <w:r w:rsidRPr="00DF5B48">
        <w:rPr>
          <w:rFonts w:ascii="Times New Roman" w:hAnsi="Times New Roman"/>
          <w:sz w:val="28"/>
          <w:szCs w:val="28"/>
        </w:rPr>
        <w:t>обучающихся</w:t>
      </w:r>
      <w:proofErr w:type="gramEnd"/>
      <w:r w:rsidRPr="00DF5B48">
        <w:rPr>
          <w:rFonts w:ascii="Times New Roman" w:hAnsi="Times New Roman"/>
          <w:sz w:val="28"/>
          <w:szCs w:val="28"/>
        </w:rPr>
        <w:t xml:space="preserve">; </w:t>
      </w:r>
    </w:p>
    <w:p w:rsidR="00F562F8" w:rsidRPr="00DF5B48" w:rsidRDefault="00F562F8" w:rsidP="00F562F8">
      <w:pPr>
        <w:pStyle w:val="aff2"/>
        <w:tabs>
          <w:tab w:val="left" w:pos="993"/>
        </w:tabs>
        <w:spacing w:after="0" w:line="240" w:lineRule="auto"/>
        <w:ind w:left="0" w:firstLine="709"/>
        <w:jc w:val="both"/>
        <w:rPr>
          <w:rFonts w:ascii="Times New Roman" w:hAnsi="Times New Roman"/>
          <w:sz w:val="28"/>
          <w:szCs w:val="28"/>
        </w:rPr>
      </w:pPr>
      <w:r w:rsidRPr="00DF5B48">
        <w:rPr>
          <w:rFonts w:ascii="Times New Roman" w:hAnsi="Times New Roman"/>
          <w:sz w:val="28"/>
          <w:szCs w:val="28"/>
        </w:rPr>
        <w:t>- обеспечивают реализацию АООП и достижение планируемых результатов ее освоения;</w:t>
      </w:r>
    </w:p>
    <w:p w:rsidR="00F562F8" w:rsidRPr="00DF5B48" w:rsidRDefault="00F562F8" w:rsidP="00F562F8">
      <w:pPr>
        <w:pStyle w:val="aff2"/>
        <w:tabs>
          <w:tab w:val="left" w:pos="993"/>
        </w:tabs>
        <w:spacing w:after="0" w:line="240" w:lineRule="auto"/>
        <w:ind w:left="0" w:firstLine="709"/>
        <w:jc w:val="both"/>
        <w:rPr>
          <w:rFonts w:ascii="Times New Roman" w:hAnsi="Times New Roman"/>
          <w:sz w:val="28"/>
          <w:szCs w:val="28"/>
        </w:rPr>
      </w:pPr>
      <w:r w:rsidRPr="00DF5B48">
        <w:rPr>
          <w:rFonts w:ascii="Times New Roman" w:hAnsi="Times New Roman"/>
          <w:sz w:val="28"/>
          <w:szCs w:val="28"/>
        </w:rPr>
        <w:t>- предоставляют возможность взаимодействия с социальными партнерами, использования ресурсов социума.</w:t>
      </w:r>
    </w:p>
    <w:bookmarkEnd w:id="8"/>
    <w:bookmarkEnd w:id="9"/>
    <w:bookmarkEnd w:id="10"/>
    <w:bookmarkEnd w:id="11"/>
    <w:bookmarkEnd w:id="12"/>
    <w:p w:rsidR="00F562F8" w:rsidRPr="00DF5B48" w:rsidRDefault="00F562F8" w:rsidP="00F562F8">
      <w:pPr>
        <w:pStyle w:val="aff2"/>
        <w:tabs>
          <w:tab w:val="left" w:pos="993"/>
        </w:tabs>
        <w:spacing w:after="0" w:line="240" w:lineRule="auto"/>
        <w:ind w:left="0" w:firstLine="709"/>
        <w:jc w:val="both"/>
        <w:rPr>
          <w:rFonts w:ascii="Times New Roman" w:hAnsi="Times New Roman"/>
          <w:sz w:val="28"/>
          <w:szCs w:val="28"/>
        </w:rPr>
      </w:pPr>
    </w:p>
    <w:p w:rsidR="00F562F8" w:rsidRPr="00DF5B48" w:rsidRDefault="00F562F8" w:rsidP="00F562F8">
      <w:pPr>
        <w:rPr>
          <w:rFonts w:ascii="Times New Roman" w:hAnsi="Times New Roman" w:cs="Times New Roman"/>
          <w:sz w:val="28"/>
          <w:szCs w:val="28"/>
        </w:rPr>
      </w:pPr>
    </w:p>
    <w:p w:rsidR="008363B5" w:rsidRPr="00DF5B48" w:rsidRDefault="008363B5" w:rsidP="00FC52CE">
      <w:pPr>
        <w:pStyle w:val="afe"/>
        <w:spacing w:line="360" w:lineRule="auto"/>
        <w:jc w:val="center"/>
        <w:rPr>
          <w:rFonts w:ascii="Times New Roman" w:hAnsi="Times New Roman"/>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Pr="00DF5B48"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F8" w:rsidRDefault="00403FF8">
      <w:pPr>
        <w:spacing w:after="0" w:line="240" w:lineRule="auto"/>
      </w:pPr>
      <w:r>
        <w:separator/>
      </w:r>
    </w:p>
  </w:endnote>
  <w:endnote w:type="continuationSeparator" w:id="0">
    <w:p w:rsidR="00403FF8" w:rsidRDefault="0040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10135"/>
      <w:docPartObj>
        <w:docPartGallery w:val="Page Numbers (Bottom of Page)"/>
        <w:docPartUnique/>
      </w:docPartObj>
    </w:sdtPr>
    <w:sdtEndPr/>
    <w:sdtContent>
      <w:p w:rsidR="0084613E" w:rsidRDefault="0084613E">
        <w:pPr>
          <w:pStyle w:val="affc"/>
          <w:jc w:val="center"/>
        </w:pPr>
        <w:r>
          <w:fldChar w:fldCharType="begin"/>
        </w:r>
        <w:r>
          <w:instrText>PAGE   \* MERGEFORMAT</w:instrText>
        </w:r>
        <w:r>
          <w:fldChar w:fldCharType="separate"/>
        </w:r>
        <w:r w:rsidR="00A50EF9">
          <w:rPr>
            <w:noProof/>
          </w:rPr>
          <w:t>1</w:t>
        </w:r>
        <w:r>
          <w:fldChar w:fldCharType="end"/>
        </w:r>
      </w:p>
    </w:sdtContent>
  </w:sdt>
  <w:p w:rsidR="0084613E" w:rsidRDefault="0084613E">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82" w:rsidRDefault="00A85F82">
    <w:pPr>
      <w:pStyle w:val="affc"/>
      <w:jc w:val="center"/>
    </w:pPr>
    <w:r>
      <w:rPr>
        <w:sz w:val="24"/>
        <w:szCs w:val="24"/>
      </w:rPr>
      <w:fldChar w:fldCharType="begin"/>
    </w:r>
    <w:r>
      <w:rPr>
        <w:sz w:val="24"/>
        <w:szCs w:val="24"/>
      </w:rPr>
      <w:instrText xml:space="preserve"> PAGE </w:instrText>
    </w:r>
    <w:r>
      <w:rPr>
        <w:sz w:val="24"/>
        <w:szCs w:val="24"/>
      </w:rPr>
      <w:fldChar w:fldCharType="separate"/>
    </w:r>
    <w:r w:rsidR="00A50EF9">
      <w:rPr>
        <w:noProof/>
        <w:sz w:val="24"/>
        <w:szCs w:val="24"/>
      </w:rPr>
      <w:t>322</w:t>
    </w:r>
    <w:r>
      <w:rPr>
        <w:sz w:val="24"/>
        <w:szCs w:val="24"/>
      </w:rPr>
      <w:fldChar w:fldCharType="end"/>
    </w:r>
  </w:p>
  <w:p w:rsidR="00A85F82" w:rsidRDefault="00A85F82">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F8" w:rsidRDefault="00403FF8">
      <w:pPr>
        <w:spacing w:after="0" w:line="240" w:lineRule="auto"/>
      </w:pPr>
      <w:r>
        <w:separator/>
      </w:r>
    </w:p>
  </w:footnote>
  <w:footnote w:type="continuationSeparator" w:id="0">
    <w:p w:rsidR="00403FF8" w:rsidRDefault="00403FF8">
      <w:pPr>
        <w:spacing w:after="0" w:line="240" w:lineRule="auto"/>
      </w:pPr>
      <w:r>
        <w:continuationSeparator/>
      </w:r>
    </w:p>
  </w:footnote>
  <w:footnote w:id="1">
    <w:p w:rsidR="00A85F82" w:rsidRDefault="00A85F82">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A85F82" w:rsidRDefault="00A85F82">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A85F82" w:rsidRDefault="00A85F8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85F82" w:rsidRDefault="00A85F82">
      <w:pPr>
        <w:suppressAutoHyphens w:val="0"/>
        <w:spacing w:after="280" w:line="240" w:lineRule="auto"/>
        <w:jc w:val="both"/>
      </w:pPr>
    </w:p>
  </w:footnote>
  <w:footnote w:id="4">
    <w:p w:rsidR="00A85F82" w:rsidRDefault="00A85F82">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85F82" w:rsidRDefault="00A85F82">
      <w:pPr>
        <w:pStyle w:val="afe"/>
        <w:jc w:val="both"/>
      </w:pPr>
    </w:p>
  </w:footnote>
  <w:footnote w:id="5">
    <w:p w:rsidR="00A85F82" w:rsidRDefault="00A85F8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85F82" w:rsidRDefault="00A85F82">
      <w:pPr>
        <w:suppressAutoHyphens w:val="0"/>
        <w:spacing w:after="280" w:line="240" w:lineRule="auto"/>
        <w:jc w:val="both"/>
      </w:pPr>
    </w:p>
  </w:footnote>
  <w:footnote w:id="6">
    <w:p w:rsidR="00A85F82" w:rsidRDefault="00A85F82">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7">
    <w:p w:rsidR="00A85F82" w:rsidRDefault="00A85F82">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001BD8"/>
    <w:multiLevelType w:val="hybridMultilevel"/>
    <w:tmpl w:val="DFCAD63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6"/>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5"/>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84369"/>
    <w:rsid w:val="000A3BDE"/>
    <w:rsid w:val="000A66DD"/>
    <w:rsid w:val="000B124D"/>
    <w:rsid w:val="000D7B48"/>
    <w:rsid w:val="000E2CBA"/>
    <w:rsid w:val="000F28EF"/>
    <w:rsid w:val="000F3F7E"/>
    <w:rsid w:val="00100104"/>
    <w:rsid w:val="00114B30"/>
    <w:rsid w:val="0011797E"/>
    <w:rsid w:val="00187710"/>
    <w:rsid w:val="001A6EF7"/>
    <w:rsid w:val="001A7CFB"/>
    <w:rsid w:val="001B2946"/>
    <w:rsid w:val="001B6DD6"/>
    <w:rsid w:val="001D2C3B"/>
    <w:rsid w:val="001F26A1"/>
    <w:rsid w:val="00212F13"/>
    <w:rsid w:val="002139B8"/>
    <w:rsid w:val="00214336"/>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11E"/>
    <w:rsid w:val="003659C8"/>
    <w:rsid w:val="003707CE"/>
    <w:rsid w:val="00373BB0"/>
    <w:rsid w:val="0038678E"/>
    <w:rsid w:val="003B5E47"/>
    <w:rsid w:val="003D0461"/>
    <w:rsid w:val="003D5BA2"/>
    <w:rsid w:val="003E4D41"/>
    <w:rsid w:val="003E7C8D"/>
    <w:rsid w:val="0040036A"/>
    <w:rsid w:val="00401A4A"/>
    <w:rsid w:val="004037B1"/>
    <w:rsid w:val="00403AD6"/>
    <w:rsid w:val="00403FF8"/>
    <w:rsid w:val="00440653"/>
    <w:rsid w:val="00454BAB"/>
    <w:rsid w:val="00455592"/>
    <w:rsid w:val="00460B15"/>
    <w:rsid w:val="004659A8"/>
    <w:rsid w:val="00474B25"/>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2463"/>
    <w:rsid w:val="00565097"/>
    <w:rsid w:val="005811CE"/>
    <w:rsid w:val="00584ED6"/>
    <w:rsid w:val="005965CC"/>
    <w:rsid w:val="005B1A70"/>
    <w:rsid w:val="005B5BE4"/>
    <w:rsid w:val="005D686C"/>
    <w:rsid w:val="005D7E58"/>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66B25"/>
    <w:rsid w:val="007739A3"/>
    <w:rsid w:val="0077744E"/>
    <w:rsid w:val="00787E4F"/>
    <w:rsid w:val="00791D4A"/>
    <w:rsid w:val="00796C10"/>
    <w:rsid w:val="007A02C3"/>
    <w:rsid w:val="007A235F"/>
    <w:rsid w:val="007A7166"/>
    <w:rsid w:val="007E2D16"/>
    <w:rsid w:val="007E7ABF"/>
    <w:rsid w:val="007F3C9A"/>
    <w:rsid w:val="007F7572"/>
    <w:rsid w:val="00823465"/>
    <w:rsid w:val="00835CF0"/>
    <w:rsid w:val="008363B5"/>
    <w:rsid w:val="008438DD"/>
    <w:rsid w:val="0084483A"/>
    <w:rsid w:val="0084613E"/>
    <w:rsid w:val="00847A11"/>
    <w:rsid w:val="0085015B"/>
    <w:rsid w:val="00850465"/>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CA5"/>
    <w:rsid w:val="00912D8C"/>
    <w:rsid w:val="00921F1C"/>
    <w:rsid w:val="009306E4"/>
    <w:rsid w:val="00930919"/>
    <w:rsid w:val="0095160D"/>
    <w:rsid w:val="00963D9B"/>
    <w:rsid w:val="00985875"/>
    <w:rsid w:val="009917B1"/>
    <w:rsid w:val="00995D5F"/>
    <w:rsid w:val="009A0D46"/>
    <w:rsid w:val="009A0EDE"/>
    <w:rsid w:val="009C5F8A"/>
    <w:rsid w:val="009C6E30"/>
    <w:rsid w:val="009D32D9"/>
    <w:rsid w:val="00A01004"/>
    <w:rsid w:val="00A0312D"/>
    <w:rsid w:val="00A23B27"/>
    <w:rsid w:val="00A5013F"/>
    <w:rsid w:val="00A50EF9"/>
    <w:rsid w:val="00A72E75"/>
    <w:rsid w:val="00A85F82"/>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B0B2D"/>
    <w:rsid w:val="00BC1A8E"/>
    <w:rsid w:val="00BD4143"/>
    <w:rsid w:val="00BD6DBA"/>
    <w:rsid w:val="00BE2403"/>
    <w:rsid w:val="00BE2E4D"/>
    <w:rsid w:val="00BF0230"/>
    <w:rsid w:val="00BF4A30"/>
    <w:rsid w:val="00C00896"/>
    <w:rsid w:val="00C17E8F"/>
    <w:rsid w:val="00C311FB"/>
    <w:rsid w:val="00C43BF6"/>
    <w:rsid w:val="00C558CF"/>
    <w:rsid w:val="00C614D3"/>
    <w:rsid w:val="00C85C85"/>
    <w:rsid w:val="00C915D5"/>
    <w:rsid w:val="00CA3984"/>
    <w:rsid w:val="00CA5A3D"/>
    <w:rsid w:val="00CB5796"/>
    <w:rsid w:val="00CD26D4"/>
    <w:rsid w:val="00CD347D"/>
    <w:rsid w:val="00CD5034"/>
    <w:rsid w:val="00D108A0"/>
    <w:rsid w:val="00D11E50"/>
    <w:rsid w:val="00D168FB"/>
    <w:rsid w:val="00D2211E"/>
    <w:rsid w:val="00D238B4"/>
    <w:rsid w:val="00D3795C"/>
    <w:rsid w:val="00D527E3"/>
    <w:rsid w:val="00D571CA"/>
    <w:rsid w:val="00D64CC0"/>
    <w:rsid w:val="00D71781"/>
    <w:rsid w:val="00D830C7"/>
    <w:rsid w:val="00D8493E"/>
    <w:rsid w:val="00D852B1"/>
    <w:rsid w:val="00D8571B"/>
    <w:rsid w:val="00D91CC2"/>
    <w:rsid w:val="00D92A92"/>
    <w:rsid w:val="00DA4904"/>
    <w:rsid w:val="00DB630D"/>
    <w:rsid w:val="00DD33B4"/>
    <w:rsid w:val="00DD7525"/>
    <w:rsid w:val="00DE73FF"/>
    <w:rsid w:val="00DE7DA4"/>
    <w:rsid w:val="00DF4FA1"/>
    <w:rsid w:val="00DF5B48"/>
    <w:rsid w:val="00E2025D"/>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562F8"/>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link w:val="aff3"/>
    <w:uiPriority w:val="99"/>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paragraph" w:customStyle="1" w:styleId="TableParagraph">
    <w:name w:val="Table Paragraph"/>
    <w:basedOn w:val="a"/>
    <w:uiPriority w:val="1"/>
    <w:qFormat/>
    <w:rsid w:val="001A6EF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affff1">
    <w:name w:val="Основной текст_"/>
    <w:basedOn w:val="a0"/>
    <w:link w:val="180"/>
    <w:locked/>
    <w:rsid w:val="007F7572"/>
    <w:rPr>
      <w:sz w:val="28"/>
      <w:szCs w:val="28"/>
      <w:shd w:val="clear" w:color="auto" w:fill="FFFFFF"/>
    </w:rPr>
  </w:style>
  <w:style w:type="paragraph" w:customStyle="1" w:styleId="180">
    <w:name w:val="Основной текст18"/>
    <w:basedOn w:val="a"/>
    <w:link w:val="affff1"/>
    <w:rsid w:val="007F7572"/>
    <w:pPr>
      <w:widowControl w:val="0"/>
      <w:shd w:val="clear" w:color="auto" w:fill="FFFFFF"/>
      <w:suppressAutoHyphens w:val="0"/>
      <w:spacing w:after="900" w:line="0" w:lineRule="atLeast"/>
    </w:pPr>
    <w:rPr>
      <w:rFonts w:ascii="Times New Roman" w:eastAsia="Times New Roman" w:hAnsi="Times New Roman" w:cs="Times New Roman"/>
      <w:color w:val="auto"/>
      <w:kern w:val="0"/>
      <w:sz w:val="28"/>
      <w:szCs w:val="28"/>
      <w:lang w:eastAsia="ru-RU"/>
    </w:rPr>
  </w:style>
  <w:style w:type="character" w:customStyle="1" w:styleId="120">
    <w:name w:val="Основной текст12"/>
    <w:basedOn w:val="affff1"/>
    <w:rsid w:val="00BB0B2D"/>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2c">
    <w:name w:val="Обычный2"/>
    <w:rsid w:val="00BB0B2D"/>
    <w:pPr>
      <w:snapToGrid w:val="0"/>
      <w:spacing w:before="180"/>
      <w:jc w:val="both"/>
    </w:pPr>
    <w:rPr>
      <w:rFonts w:ascii="Arial" w:hAnsi="Arial"/>
      <w:sz w:val="22"/>
    </w:rPr>
  </w:style>
  <w:style w:type="character" w:customStyle="1" w:styleId="95">
    <w:name w:val="Основной текст (9)5"/>
    <w:basedOn w:val="a0"/>
    <w:uiPriority w:val="99"/>
    <w:rsid w:val="00F562F8"/>
    <w:rPr>
      <w:rFonts w:ascii="Times New Roman" w:hAnsi="Times New Roman" w:cs="Times New Roman"/>
      <w:b/>
      <w:bCs/>
      <w:spacing w:val="0"/>
      <w:sz w:val="18"/>
      <w:szCs w:val="18"/>
      <w:lang w:bidi="ar-SA"/>
    </w:rPr>
  </w:style>
  <w:style w:type="character" w:customStyle="1" w:styleId="aff3">
    <w:name w:val="Абзац списка Знак"/>
    <w:link w:val="aff2"/>
    <w:uiPriority w:val="99"/>
    <w:locked/>
    <w:rsid w:val="00F562F8"/>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link w:val="aff3"/>
    <w:uiPriority w:val="99"/>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paragraph" w:customStyle="1" w:styleId="TableParagraph">
    <w:name w:val="Table Paragraph"/>
    <w:basedOn w:val="a"/>
    <w:uiPriority w:val="1"/>
    <w:qFormat/>
    <w:rsid w:val="001A6EF7"/>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affff1">
    <w:name w:val="Основной текст_"/>
    <w:basedOn w:val="a0"/>
    <w:link w:val="180"/>
    <w:locked/>
    <w:rsid w:val="007F7572"/>
    <w:rPr>
      <w:sz w:val="28"/>
      <w:szCs w:val="28"/>
      <w:shd w:val="clear" w:color="auto" w:fill="FFFFFF"/>
    </w:rPr>
  </w:style>
  <w:style w:type="paragraph" w:customStyle="1" w:styleId="180">
    <w:name w:val="Основной текст18"/>
    <w:basedOn w:val="a"/>
    <w:link w:val="affff1"/>
    <w:rsid w:val="007F7572"/>
    <w:pPr>
      <w:widowControl w:val="0"/>
      <w:shd w:val="clear" w:color="auto" w:fill="FFFFFF"/>
      <w:suppressAutoHyphens w:val="0"/>
      <w:spacing w:after="900" w:line="0" w:lineRule="atLeast"/>
    </w:pPr>
    <w:rPr>
      <w:rFonts w:ascii="Times New Roman" w:eastAsia="Times New Roman" w:hAnsi="Times New Roman" w:cs="Times New Roman"/>
      <w:color w:val="auto"/>
      <w:kern w:val="0"/>
      <w:sz w:val="28"/>
      <w:szCs w:val="28"/>
      <w:lang w:eastAsia="ru-RU"/>
    </w:rPr>
  </w:style>
  <w:style w:type="character" w:customStyle="1" w:styleId="120">
    <w:name w:val="Основной текст12"/>
    <w:basedOn w:val="affff1"/>
    <w:rsid w:val="00BB0B2D"/>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2c">
    <w:name w:val="Обычный2"/>
    <w:rsid w:val="00BB0B2D"/>
    <w:pPr>
      <w:snapToGrid w:val="0"/>
      <w:spacing w:before="180"/>
      <w:jc w:val="both"/>
    </w:pPr>
    <w:rPr>
      <w:rFonts w:ascii="Arial" w:hAnsi="Arial"/>
      <w:sz w:val="22"/>
    </w:rPr>
  </w:style>
  <w:style w:type="character" w:customStyle="1" w:styleId="95">
    <w:name w:val="Основной текст (9)5"/>
    <w:basedOn w:val="a0"/>
    <w:uiPriority w:val="99"/>
    <w:rsid w:val="00F562F8"/>
    <w:rPr>
      <w:rFonts w:ascii="Times New Roman" w:hAnsi="Times New Roman" w:cs="Times New Roman"/>
      <w:b/>
      <w:bCs/>
      <w:spacing w:val="0"/>
      <w:sz w:val="18"/>
      <w:szCs w:val="18"/>
      <w:lang w:bidi="ar-SA"/>
    </w:rPr>
  </w:style>
  <w:style w:type="character" w:customStyle="1" w:styleId="aff3">
    <w:name w:val="Абзац списка Знак"/>
    <w:link w:val="aff2"/>
    <w:uiPriority w:val="99"/>
    <w:locked/>
    <w:rsid w:val="00F562F8"/>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97A0-C01C-4C81-9738-7146A021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352</Pages>
  <Words>80913</Words>
  <Characters>461205</Characters>
  <Application>Microsoft Office Word</Application>
  <DocSecurity>0</DocSecurity>
  <Lines>3843</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10</cp:revision>
  <cp:lastPrinted>2015-10-19T09:35:00Z</cp:lastPrinted>
  <dcterms:created xsi:type="dcterms:W3CDTF">2019-11-15T10:38:00Z</dcterms:created>
  <dcterms:modified xsi:type="dcterms:W3CDTF">2021-01-11T07:41:00Z</dcterms:modified>
</cp:coreProperties>
</file>