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CE" w:rsidRPr="00C055CE" w:rsidRDefault="00C055CE" w:rsidP="00C055CE">
      <w:pPr>
        <w:ind w:hanging="426"/>
        <w:jc w:val="right"/>
        <w:rPr>
          <w:rFonts w:ascii="Times New Roman" w:eastAsia="Calibri" w:hAnsi="Times New Roman" w:cs="Times New Roman"/>
        </w:rPr>
      </w:pPr>
      <w:r w:rsidRPr="00C055CE">
        <w:rPr>
          <w:rFonts w:ascii="Times New Roman" w:eastAsia="Calibri" w:hAnsi="Times New Roman" w:cs="Times New Roman"/>
        </w:rPr>
        <w:t>Приложение №1 к приказу № 90 от 1 сентября 2021 г.</w:t>
      </w:r>
    </w:p>
    <w:p w:rsidR="00C055CE" w:rsidRDefault="00C055CE" w:rsidP="00C055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Перечень программ </w:t>
      </w:r>
      <w:r w:rsidRPr="00C055CE">
        <w:rPr>
          <w:rFonts w:ascii="Times New Roman" w:eastAsia="Calibri" w:hAnsi="Times New Roman" w:cs="Times New Roman"/>
          <w:b/>
        </w:rPr>
        <w:t xml:space="preserve"> внеурочной деятельности</w:t>
      </w:r>
    </w:p>
    <w:p w:rsidR="00C055CE" w:rsidRPr="00C055CE" w:rsidRDefault="00C055CE" w:rsidP="00C055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55CE">
        <w:rPr>
          <w:rFonts w:ascii="Times New Roman" w:eastAsia="Calibri" w:hAnsi="Times New Roman" w:cs="Times New Roman"/>
          <w:b/>
        </w:rPr>
        <w:t xml:space="preserve"> МБОУ СОШ №2 </w:t>
      </w:r>
      <w:proofErr w:type="spellStart"/>
      <w:r w:rsidRPr="00C055CE">
        <w:rPr>
          <w:rFonts w:ascii="Times New Roman" w:eastAsia="Calibri" w:hAnsi="Times New Roman" w:cs="Times New Roman"/>
          <w:b/>
        </w:rPr>
        <w:t>г</w:t>
      </w:r>
      <w:proofErr w:type="gramStart"/>
      <w:r w:rsidRPr="00C055CE">
        <w:rPr>
          <w:rFonts w:ascii="Times New Roman" w:eastAsia="Calibri" w:hAnsi="Times New Roman" w:cs="Times New Roman"/>
          <w:b/>
        </w:rPr>
        <w:t>.Я</w:t>
      </w:r>
      <w:proofErr w:type="gramEnd"/>
      <w:r w:rsidRPr="00C055CE">
        <w:rPr>
          <w:rFonts w:ascii="Times New Roman" w:eastAsia="Calibri" w:hAnsi="Times New Roman" w:cs="Times New Roman"/>
          <w:b/>
        </w:rPr>
        <w:t>дрин</w:t>
      </w:r>
      <w:proofErr w:type="spellEnd"/>
    </w:p>
    <w:p w:rsidR="00C055CE" w:rsidRDefault="00C055CE" w:rsidP="00C055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55CE">
        <w:rPr>
          <w:rFonts w:ascii="Times New Roman" w:eastAsia="Calibri" w:hAnsi="Times New Roman" w:cs="Times New Roman"/>
          <w:b/>
        </w:rPr>
        <w:t>на 2021-2022 учебный год</w:t>
      </w:r>
    </w:p>
    <w:p w:rsidR="00C055CE" w:rsidRPr="00C055CE" w:rsidRDefault="00C055CE" w:rsidP="00C055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7764" w:type="dxa"/>
        <w:tblLook w:val="04A0" w:firstRow="1" w:lastRow="0" w:firstColumn="1" w:lastColumn="0" w:noHBand="0" w:noVBand="1"/>
      </w:tblPr>
      <w:tblGrid>
        <w:gridCol w:w="458"/>
        <w:gridCol w:w="5746"/>
        <w:gridCol w:w="1560"/>
      </w:tblGrid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Calibri" w:hAnsi="Times New Roman" w:cs="Times New Roman"/>
                <w:b/>
              </w:rPr>
            </w:pPr>
            <w:r w:rsidRPr="00C055C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Calibri" w:hAnsi="Times New Roman" w:cs="Times New Roman"/>
                <w:b/>
              </w:rPr>
            </w:pPr>
            <w:r w:rsidRPr="00C055CE">
              <w:rPr>
                <w:rFonts w:ascii="Times New Roman" w:eastAsia="Calibri" w:hAnsi="Times New Roman" w:cs="Times New Roman"/>
                <w:b/>
              </w:rPr>
              <w:t>Название внеурочной деятельности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Calibri" w:hAnsi="Times New Roman" w:cs="Times New Roman"/>
                <w:b/>
              </w:rPr>
            </w:pPr>
            <w:r w:rsidRPr="00C055CE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Азбука здоровья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«Занимательная математика»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«Азбука здоровья»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Традиции, быт и культура русского народа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bookmarkStart w:id="0" w:name="_GoBack"/>
        <w:bookmarkEnd w:id="0"/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Волшебный пластилин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В мире книг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В мире книг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Мы - исследователи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Азбука здоровья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Час общения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Лестница успеха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 xml:space="preserve">Занимательная 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Увлекательная грамматика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Мир информатики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Реальная математика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Занимательная информатика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Я-гражданин</w:t>
            </w:r>
            <w:proofErr w:type="gramEnd"/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За страницами учебника географии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55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55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«Проектные технологии жизненного самоопределения»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55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экономист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55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55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Родной край Чувашия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</w:tr>
      <w:tr w:rsidR="00C055CE" w:rsidRPr="00C055CE" w:rsidTr="00C055CE">
        <w:tc>
          <w:tcPr>
            <w:tcW w:w="458" w:type="dxa"/>
          </w:tcPr>
          <w:p w:rsidR="00C055CE" w:rsidRPr="00C055CE" w:rsidRDefault="00C055CE" w:rsidP="00C055C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55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5746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60" w:type="dxa"/>
          </w:tcPr>
          <w:p w:rsidR="00C055CE" w:rsidRPr="00C055CE" w:rsidRDefault="00C055CE" w:rsidP="00C05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CE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</w:tr>
    </w:tbl>
    <w:p w:rsidR="00131192" w:rsidRDefault="00131192"/>
    <w:sectPr w:rsidR="0013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CE"/>
    <w:rsid w:val="00131192"/>
    <w:rsid w:val="00C0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1</cp:revision>
  <dcterms:created xsi:type="dcterms:W3CDTF">2021-10-25T07:23:00Z</dcterms:created>
  <dcterms:modified xsi:type="dcterms:W3CDTF">2021-10-25T07:28:00Z</dcterms:modified>
</cp:coreProperties>
</file>