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9B4" w:rsidRPr="005349B4" w:rsidRDefault="005349B4" w:rsidP="005349B4">
      <w:pPr>
        <w:spacing w:after="158" w:line="240" w:lineRule="auto"/>
        <w:rPr>
          <w:rFonts w:ascii="Verdana" w:eastAsia="Times New Roman" w:hAnsi="Verdana" w:cs="Tahoma"/>
          <w:b/>
          <w:bCs/>
          <w:i/>
          <w:iCs/>
          <w:color w:val="404040"/>
          <w:sz w:val="20"/>
          <w:szCs w:val="20"/>
          <w:shd w:val="clear" w:color="auto" w:fill="FFFFFF"/>
        </w:rPr>
      </w:pPr>
      <w:r w:rsidRPr="005349B4">
        <w:rPr>
          <w:rFonts w:ascii="Times New Roman" w:eastAsia="Times New Roman" w:hAnsi="Times New Roman" w:cs="Times New Roman"/>
          <w:b/>
          <w:bCs/>
          <w:i/>
          <w:iCs/>
          <w:color w:val="404040"/>
          <w:sz w:val="27"/>
          <w:szCs w:val="27"/>
          <w:shd w:val="clear" w:color="auto" w:fill="FFFFFF"/>
        </w:rPr>
        <w:t>Темы консультаций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58"/>
        <w:gridCol w:w="8136"/>
      </w:tblGrid>
      <w:tr w:rsidR="005349B4" w:rsidRPr="005349B4" w:rsidTr="005349B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трудности усвоения программы обучения</w:t>
            </w:r>
          </w:p>
        </w:tc>
      </w:tr>
      <w:tr w:rsidR="005349B4" w:rsidRPr="005349B4" w:rsidTr="005349B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мотивация к обучению</w:t>
            </w:r>
          </w:p>
        </w:tc>
      </w:tr>
      <w:tr w:rsidR="005349B4" w:rsidRPr="005349B4" w:rsidTr="005349B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вопросы по развитию ребенка (проблемы, ресурсы, возможности)</w:t>
            </w:r>
          </w:p>
        </w:tc>
      </w:tr>
      <w:tr w:rsidR="005349B4" w:rsidRPr="005349B4" w:rsidTr="005349B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речевое развитие</w:t>
            </w:r>
          </w:p>
        </w:tc>
      </w:tr>
      <w:tr w:rsidR="005349B4" w:rsidRPr="005349B4" w:rsidTr="005349B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proofErr w:type="spellStart"/>
            <w:proofErr w:type="gramStart"/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детско</w:t>
            </w:r>
            <w:proofErr w:type="spellEnd"/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 xml:space="preserve"> - родительские</w:t>
            </w:r>
            <w:proofErr w:type="gramEnd"/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 xml:space="preserve"> отношения</w:t>
            </w:r>
          </w:p>
        </w:tc>
      </w:tr>
      <w:tr w:rsidR="005349B4" w:rsidRPr="005349B4" w:rsidTr="005349B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взаимодействие ребенка с педагогом (</w:t>
            </w:r>
            <w:proofErr w:type="spellStart"/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ами</w:t>
            </w:r>
            <w:proofErr w:type="spellEnd"/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)</w:t>
            </w:r>
          </w:p>
        </w:tc>
      </w:tr>
      <w:tr w:rsidR="005349B4" w:rsidRPr="005349B4" w:rsidTr="005349B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взаимодействие родителей с педагогом (</w:t>
            </w:r>
            <w:proofErr w:type="spellStart"/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ами</w:t>
            </w:r>
            <w:proofErr w:type="spellEnd"/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)</w:t>
            </w:r>
          </w:p>
        </w:tc>
      </w:tr>
      <w:tr w:rsidR="005349B4" w:rsidRPr="005349B4" w:rsidTr="005349B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взаимодействие ребенка со сверстниками</w:t>
            </w:r>
          </w:p>
        </w:tc>
      </w:tr>
      <w:tr w:rsidR="005349B4" w:rsidRPr="005349B4" w:rsidTr="005349B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социализация детей</w:t>
            </w:r>
          </w:p>
        </w:tc>
      </w:tr>
      <w:tr w:rsidR="005349B4" w:rsidRPr="005349B4" w:rsidTr="005349B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адаптация ребенка</w:t>
            </w:r>
          </w:p>
        </w:tc>
      </w:tr>
      <w:tr w:rsidR="005349B4" w:rsidRPr="005349B4" w:rsidTr="005349B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вредные привычки</w:t>
            </w:r>
          </w:p>
        </w:tc>
      </w:tr>
      <w:tr w:rsidR="005349B4" w:rsidRPr="005349B4" w:rsidTr="005349B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коммуникативные навыки</w:t>
            </w:r>
          </w:p>
        </w:tc>
      </w:tr>
      <w:tr w:rsidR="005349B4" w:rsidRPr="005349B4" w:rsidTr="005349B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развитие способностей</w:t>
            </w:r>
          </w:p>
        </w:tc>
      </w:tr>
      <w:tr w:rsidR="005349B4" w:rsidRPr="005349B4" w:rsidTr="005349B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организация деятельности ребенка</w:t>
            </w:r>
          </w:p>
        </w:tc>
      </w:tr>
      <w:tr w:rsidR="005349B4" w:rsidRPr="005349B4" w:rsidTr="005349B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подготовка к школе</w:t>
            </w:r>
          </w:p>
        </w:tc>
      </w:tr>
      <w:tr w:rsidR="005349B4" w:rsidRPr="005349B4" w:rsidTr="005349B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9B4" w:rsidRPr="005349B4" w:rsidRDefault="005349B4" w:rsidP="005349B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349B4">
              <w:rPr>
                <w:rFonts w:ascii="Times New Roman" w:eastAsia="Times New Roman" w:hAnsi="Times New Roman" w:cs="Times New Roman"/>
                <w:sz w:val="27"/>
                <w:szCs w:val="27"/>
              </w:rPr>
              <w:t> </w:t>
            </w:r>
            <w:r w:rsidRPr="005349B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</w:rPr>
              <w:t>иное (указать)</w:t>
            </w:r>
          </w:p>
        </w:tc>
      </w:tr>
    </w:tbl>
    <w:p w:rsidR="0084162A" w:rsidRDefault="0084162A"/>
    <w:sectPr w:rsidR="00841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5349B4"/>
    <w:rsid w:val="005349B4"/>
    <w:rsid w:val="00841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4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1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2021-01-30T16:13:00Z</dcterms:created>
  <dcterms:modified xsi:type="dcterms:W3CDTF">2021-01-30T16:14:00Z</dcterms:modified>
</cp:coreProperties>
</file>