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245"/>
      </w:tblGrid>
      <w:tr w:rsidR="00C767AB" w:rsidTr="00C767AB">
        <w:trPr>
          <w:trHeight w:val="1875"/>
        </w:trPr>
        <w:tc>
          <w:tcPr>
            <w:tcW w:w="4679" w:type="dxa"/>
            <w:hideMark/>
          </w:tcPr>
          <w:p w:rsidR="00C767AB" w:rsidRDefault="00C767AB">
            <w:pPr>
              <w:autoSpaceDE w:val="0"/>
              <w:autoSpaceDN w:val="0"/>
              <w:adjustRightInd w:val="0"/>
              <w:rPr>
                <w:rFonts w:ascii="Times New Roman" w:hAnsi="Times New Roman" w:cs="Times New Roman"/>
                <w:color w:val="000000"/>
                <w:sz w:val="20"/>
                <w:szCs w:val="20"/>
              </w:rPr>
            </w:pPr>
            <w:r>
              <w:rPr>
                <w:rFonts w:ascii="Times New Roman" w:hAnsi="Times New Roman" w:cs="Times New Roman"/>
                <w:sz w:val="20"/>
                <w:szCs w:val="20"/>
              </w:rPr>
              <w:t>Рассмотрено</w:t>
            </w:r>
          </w:p>
          <w:p w:rsidR="00C767AB" w:rsidRDefault="00C767A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на общешкольном родительском собрании</w:t>
            </w:r>
          </w:p>
          <w:p w:rsidR="00C767AB" w:rsidRDefault="00C767AB">
            <w:pPr>
              <w:rPr>
                <w:rFonts w:ascii="Times New Roman" w:eastAsia="Times New Roman" w:hAnsi="Times New Roman" w:cs="Times New Roman"/>
                <w:sz w:val="20"/>
                <w:szCs w:val="20"/>
              </w:rPr>
            </w:pPr>
            <w:r>
              <w:rPr>
                <w:rFonts w:ascii="Times New Roman" w:hAnsi="Times New Roman" w:cs="Times New Roman"/>
                <w:sz w:val="20"/>
                <w:szCs w:val="20"/>
              </w:rPr>
              <w:t>протокол № 3 от « 13  » апреля 2017г.</w:t>
            </w:r>
          </w:p>
          <w:p w:rsidR="00C767AB" w:rsidRDefault="00C767AB">
            <w:pPr>
              <w:rPr>
                <w:rFonts w:ascii="Times New Roman" w:hAnsi="Times New Roman" w:cs="Times New Roman"/>
                <w:sz w:val="20"/>
                <w:szCs w:val="20"/>
              </w:rPr>
            </w:pPr>
            <w:r>
              <w:rPr>
                <w:rFonts w:ascii="Times New Roman" w:eastAsia="Times New Roman" w:hAnsi="Times New Roman" w:cs="Times New Roman"/>
                <w:sz w:val="20"/>
                <w:szCs w:val="20"/>
              </w:rPr>
              <w:t>СОГЛАСОВАНО</w:t>
            </w:r>
          </w:p>
          <w:p w:rsidR="00C767AB" w:rsidRDefault="00C767AB">
            <w:pPr>
              <w:rPr>
                <w:rFonts w:ascii="Times New Roman" w:eastAsia="Times New Roman" w:hAnsi="Times New Roman" w:cs="Times New Roman"/>
                <w:sz w:val="20"/>
                <w:szCs w:val="20"/>
              </w:rPr>
            </w:pPr>
            <w:r>
              <w:rPr>
                <w:rFonts w:ascii="Times New Roman" w:eastAsia="Times New Roman" w:hAnsi="Times New Roman" w:cs="Times New Roman"/>
                <w:sz w:val="20"/>
                <w:szCs w:val="20"/>
              </w:rPr>
              <w:t>Решение Педагогического совета</w:t>
            </w:r>
          </w:p>
          <w:p w:rsidR="00C767AB" w:rsidRPr="00C767AB" w:rsidRDefault="00C767A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протокол № </w:t>
            </w:r>
            <w:r w:rsidRPr="00C767AB">
              <w:rPr>
                <w:rFonts w:ascii="Times New Roman" w:eastAsia="Times New Roman" w:hAnsi="Times New Roman" w:cs="Times New Roman"/>
                <w:sz w:val="20"/>
                <w:szCs w:val="20"/>
              </w:rPr>
              <w:t>5</w:t>
            </w:r>
          </w:p>
          <w:p w:rsidR="00C767AB" w:rsidRDefault="00C767AB">
            <w:pPr>
              <w:autoSpaceDE w:val="0"/>
              <w:autoSpaceDN w:val="0"/>
              <w:adjustRightInd w:val="0"/>
              <w:rPr>
                <w:rFonts w:ascii="Times New Roman" w:hAnsi="Times New Roman" w:cs="Times New Roman"/>
                <w:color w:val="000000"/>
                <w:sz w:val="20"/>
                <w:szCs w:val="20"/>
              </w:rPr>
            </w:pPr>
            <w:r>
              <w:rPr>
                <w:rFonts w:ascii="Times New Roman" w:eastAsia="Times New Roman" w:hAnsi="Times New Roman" w:cs="Times New Roman"/>
                <w:sz w:val="20"/>
                <w:szCs w:val="20"/>
              </w:rPr>
              <w:t>от «_</w:t>
            </w:r>
            <w:r>
              <w:rPr>
                <w:rFonts w:ascii="Times New Roman" w:eastAsia="Times New Roman" w:hAnsi="Times New Roman" w:cs="Times New Roman"/>
                <w:sz w:val="20"/>
                <w:szCs w:val="20"/>
                <w:lang w:val="en-US"/>
              </w:rPr>
              <w:t>25</w:t>
            </w:r>
            <w:r>
              <w:rPr>
                <w:rFonts w:ascii="Times New Roman" w:eastAsia="Times New Roman" w:hAnsi="Times New Roman" w:cs="Times New Roman"/>
                <w:sz w:val="20"/>
                <w:szCs w:val="20"/>
              </w:rPr>
              <w:t>»_мая_ 2017 г.</w:t>
            </w:r>
          </w:p>
        </w:tc>
        <w:tc>
          <w:tcPr>
            <w:tcW w:w="5245" w:type="dxa"/>
          </w:tcPr>
          <w:p w:rsidR="00C767AB" w:rsidRDefault="00C767AB">
            <w:pPr>
              <w:autoSpaceDE w:val="0"/>
              <w:autoSpaceDN w:val="0"/>
              <w:adjustRightInd w:val="0"/>
              <w:rPr>
                <w:rFonts w:ascii="Times New Roman" w:hAnsi="Times New Roman" w:cs="Times New Roman"/>
                <w:color w:val="000000"/>
                <w:sz w:val="20"/>
                <w:szCs w:val="20"/>
              </w:rPr>
            </w:pPr>
            <w:r>
              <w:rPr>
                <w:rFonts w:ascii="Times New Roman" w:hAnsi="Times New Roman" w:cs="Times New Roman"/>
                <w:sz w:val="20"/>
                <w:szCs w:val="20"/>
              </w:rPr>
              <w:t>Утверждено</w:t>
            </w:r>
          </w:p>
          <w:p w:rsidR="00C767AB" w:rsidRDefault="00C767A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приказом директора </w:t>
            </w:r>
            <w:proofErr w:type="spellStart"/>
            <w:r>
              <w:rPr>
                <w:rFonts w:ascii="Times New Roman" w:hAnsi="Times New Roman" w:cs="Times New Roman"/>
                <w:sz w:val="20"/>
                <w:szCs w:val="20"/>
              </w:rPr>
              <w:t>МБОУ</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ервомайская</w:t>
            </w:r>
            <w:proofErr w:type="spellEnd"/>
            <w:r>
              <w:rPr>
                <w:rFonts w:ascii="Times New Roman" w:eastAsia="Times New Roman" w:hAnsi="Times New Roman" w:cs="Times New Roman"/>
                <w:sz w:val="20"/>
                <w:szCs w:val="20"/>
              </w:rPr>
              <w:t xml:space="preserve"> СОШ» Батыревского района Чувашской Республики</w:t>
            </w:r>
            <w:r>
              <w:rPr>
                <w:rFonts w:ascii="Times New Roman" w:hAnsi="Times New Roman" w:cs="Times New Roman"/>
                <w:sz w:val="20"/>
                <w:szCs w:val="20"/>
              </w:rPr>
              <w:t xml:space="preserve"> № 91-а от «25»  мая  2017г.  </w:t>
            </w:r>
          </w:p>
          <w:p w:rsidR="00C767AB" w:rsidRDefault="00C767AB">
            <w:pPr>
              <w:autoSpaceDE w:val="0"/>
              <w:autoSpaceDN w:val="0"/>
              <w:adjustRightInd w:val="0"/>
              <w:rPr>
                <w:rFonts w:ascii="Times New Roman" w:hAnsi="Times New Roman" w:cs="Times New Roman"/>
                <w:sz w:val="20"/>
                <w:szCs w:val="20"/>
              </w:rPr>
            </w:pPr>
          </w:p>
          <w:p w:rsidR="00C767AB" w:rsidRDefault="00C767AB">
            <w:pPr>
              <w:autoSpaceDE w:val="0"/>
              <w:autoSpaceDN w:val="0"/>
              <w:adjustRightInd w:val="0"/>
              <w:rPr>
                <w:rFonts w:ascii="Times New Roman" w:hAnsi="Times New Roman" w:cs="Times New Roman"/>
                <w:color w:val="000000"/>
                <w:sz w:val="20"/>
                <w:szCs w:val="20"/>
              </w:rPr>
            </w:pPr>
            <w:r w:rsidRPr="009713A4">
              <w:rPr>
                <w:rFonts w:ascii="Times New Roman" w:hAnsi="Times New Roman" w:cs="Times New Roman"/>
                <w:sz w:val="24"/>
                <w:szCs w:val="24"/>
              </w:rPr>
              <w:t>с внесенными изменениями от 11.01.2021  приказ № 1а</w:t>
            </w:r>
          </w:p>
        </w:tc>
      </w:tr>
    </w:tbl>
    <w:p w:rsidR="003115B5" w:rsidRPr="009713A4" w:rsidRDefault="003115B5" w:rsidP="00971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3115B5" w:rsidRPr="009713A4" w:rsidRDefault="003115B5" w:rsidP="00971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713A4">
        <w:rPr>
          <w:rFonts w:ascii="Times New Roman" w:eastAsia="Times New Roman" w:hAnsi="Times New Roman" w:cs="Times New Roman"/>
          <w:b/>
          <w:bCs/>
          <w:sz w:val="24"/>
          <w:szCs w:val="24"/>
          <w:lang w:eastAsia="ru-RU"/>
        </w:rPr>
        <w:t>Положение</w:t>
      </w:r>
    </w:p>
    <w:p w:rsidR="003115B5" w:rsidRPr="009713A4" w:rsidRDefault="003115B5" w:rsidP="00971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713A4">
        <w:rPr>
          <w:rFonts w:ascii="Times New Roman" w:eastAsia="Times New Roman" w:hAnsi="Times New Roman" w:cs="Times New Roman"/>
          <w:sz w:val="24"/>
          <w:szCs w:val="24"/>
          <w:lang w:eastAsia="ru-RU"/>
        </w:rPr>
        <w:br/>
      </w:r>
      <w:r w:rsidRPr="009713A4">
        <w:rPr>
          <w:rFonts w:ascii="Times New Roman" w:eastAsia="Times New Roman" w:hAnsi="Times New Roman" w:cs="Times New Roman"/>
          <w:b/>
          <w:bCs/>
          <w:sz w:val="24"/>
          <w:szCs w:val="24"/>
          <w:lang w:eastAsia="ru-RU"/>
        </w:rPr>
        <w:t>о языке (языках) обучения и воспитания</w:t>
      </w:r>
      <w:r w:rsidR="00525C5D">
        <w:rPr>
          <w:rFonts w:ascii="Times New Roman" w:eastAsia="Times New Roman" w:hAnsi="Times New Roman" w:cs="Times New Roman"/>
          <w:b/>
          <w:bCs/>
          <w:sz w:val="24"/>
          <w:szCs w:val="24"/>
          <w:lang w:eastAsia="ru-RU"/>
        </w:rPr>
        <w:t xml:space="preserve">  в МБОУ «</w:t>
      </w:r>
      <w:proofErr w:type="gramStart"/>
      <w:r w:rsidR="00525C5D">
        <w:rPr>
          <w:rFonts w:ascii="Times New Roman" w:eastAsia="Times New Roman" w:hAnsi="Times New Roman" w:cs="Times New Roman"/>
          <w:b/>
          <w:bCs/>
          <w:sz w:val="24"/>
          <w:szCs w:val="24"/>
          <w:lang w:eastAsia="ru-RU"/>
        </w:rPr>
        <w:t>Первомайская</w:t>
      </w:r>
      <w:proofErr w:type="gramEnd"/>
      <w:r w:rsidR="00525C5D">
        <w:rPr>
          <w:rFonts w:ascii="Times New Roman" w:eastAsia="Times New Roman" w:hAnsi="Times New Roman" w:cs="Times New Roman"/>
          <w:b/>
          <w:bCs/>
          <w:sz w:val="24"/>
          <w:szCs w:val="24"/>
          <w:lang w:eastAsia="ru-RU"/>
        </w:rPr>
        <w:t xml:space="preserve"> СОШ»</w:t>
      </w:r>
    </w:p>
    <w:p w:rsidR="003115B5" w:rsidRPr="009713A4" w:rsidRDefault="003115B5" w:rsidP="0031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9713A4">
        <w:rPr>
          <w:rFonts w:ascii="Times New Roman" w:eastAsia="Times New Roman" w:hAnsi="Times New Roman" w:cs="Times New Roman"/>
          <w:b/>
          <w:bCs/>
          <w:sz w:val="24"/>
          <w:szCs w:val="24"/>
          <w:lang w:eastAsia="ru-RU"/>
        </w:rPr>
        <w:t>1. Общие положения</w:t>
      </w:r>
    </w:p>
    <w:p w:rsidR="009713A4" w:rsidRPr="009713A4" w:rsidRDefault="003115B5" w:rsidP="00525C5D">
      <w:pPr>
        <w:pStyle w:val="1"/>
        <w:shd w:val="clear" w:color="auto" w:fill="auto"/>
        <w:tabs>
          <w:tab w:val="left" w:pos="1670"/>
        </w:tabs>
        <w:spacing w:after="0" w:line="240" w:lineRule="atLeast"/>
        <w:ind w:firstLine="0"/>
        <w:rPr>
          <w:rFonts w:ascii="Times New Roman" w:hAnsi="Times New Roman" w:cs="Times New Roman"/>
          <w:sz w:val="24"/>
          <w:szCs w:val="24"/>
          <w:lang w:eastAsia="ru-RU"/>
        </w:rPr>
      </w:pPr>
      <w:r w:rsidRPr="009713A4">
        <w:rPr>
          <w:rFonts w:ascii="Times New Roman" w:eastAsia="Times New Roman" w:hAnsi="Times New Roman" w:cs="Times New Roman"/>
          <w:sz w:val="24"/>
          <w:szCs w:val="24"/>
          <w:lang w:eastAsia="ru-RU"/>
        </w:rPr>
        <w:t xml:space="preserve">         1.1. </w:t>
      </w:r>
      <w:proofErr w:type="gramStart"/>
      <w:r w:rsidRPr="009713A4">
        <w:rPr>
          <w:rFonts w:ascii="Times New Roman" w:eastAsia="Times New Roman" w:hAnsi="Times New Roman" w:cs="Times New Roman"/>
          <w:sz w:val="24"/>
          <w:szCs w:val="24"/>
          <w:lang w:eastAsia="ru-RU"/>
        </w:rPr>
        <w:t xml:space="preserve">Настоящее положение о языке обучения и воспитания (далее – положение) разработано в соответствии </w:t>
      </w:r>
      <w:hyperlink r:id="rId6" w:anchor="/document/99/902389617/" w:history="1">
        <w:r w:rsidRPr="009713A4">
          <w:rPr>
            <w:rFonts w:ascii="Times New Roman" w:eastAsia="Times New Roman" w:hAnsi="Times New Roman" w:cs="Times New Roman"/>
            <w:color w:val="01745C"/>
            <w:sz w:val="24"/>
            <w:szCs w:val="24"/>
            <w:lang w:eastAsia="ru-RU"/>
          </w:rPr>
          <w:t>Федеральным законом от 29.12.2012 № 273-ФЗ</w:t>
        </w:r>
      </w:hyperlink>
      <w:r w:rsidRPr="009713A4">
        <w:rPr>
          <w:rFonts w:ascii="Times New Roman" w:eastAsia="Times New Roman" w:hAnsi="Times New Roman" w:cs="Times New Roman"/>
          <w:sz w:val="24"/>
          <w:szCs w:val="24"/>
          <w:lang w:eastAsia="ru-RU"/>
        </w:rPr>
        <w:t xml:space="preserve"> «Об образовании в Российской </w:t>
      </w:r>
      <w:r w:rsidR="009713A4" w:rsidRPr="009713A4">
        <w:rPr>
          <w:rFonts w:ascii="Times New Roman" w:eastAsia="Times New Roman" w:hAnsi="Times New Roman" w:cs="Times New Roman"/>
          <w:sz w:val="24"/>
          <w:szCs w:val="24"/>
          <w:lang w:eastAsia="ru-RU"/>
        </w:rPr>
        <w:t xml:space="preserve"> </w:t>
      </w:r>
      <w:r w:rsidRPr="009713A4">
        <w:rPr>
          <w:rFonts w:ascii="Times New Roman" w:eastAsia="Times New Roman" w:hAnsi="Times New Roman" w:cs="Times New Roman"/>
          <w:sz w:val="24"/>
          <w:szCs w:val="24"/>
          <w:lang w:eastAsia="ru-RU"/>
        </w:rPr>
        <w:t xml:space="preserve">Федерации», </w:t>
      </w:r>
      <w:r w:rsidR="009713A4" w:rsidRPr="009713A4">
        <w:rPr>
          <w:rFonts w:ascii="Times New Roman" w:hAnsi="Times New Roman" w:cs="Times New Roman"/>
          <w:sz w:val="24"/>
          <w:szCs w:val="24"/>
        </w:rPr>
        <w:t>статьей 5 Закона Чувашской Республики от 30 июля 2013г. №50 «Об образовании в Чувашской Республике», статьей 7 Закона Чувашской Республики от 25 ноября 2003 года №36 «О языках в Чувашской Республике», п. 14 Порядка организации и осуществления образовательной</w:t>
      </w:r>
      <w:proofErr w:type="gramEnd"/>
      <w:r w:rsidR="009713A4" w:rsidRPr="009713A4">
        <w:rPr>
          <w:rFonts w:ascii="Times New Roman" w:hAnsi="Times New Roman" w:cs="Times New Roman"/>
          <w:sz w:val="24"/>
          <w:szCs w:val="24"/>
        </w:rPr>
        <w:t xml:space="preserve"> </w:t>
      </w:r>
      <w:proofErr w:type="gramStart"/>
      <w:r w:rsidR="009713A4" w:rsidRPr="009713A4">
        <w:rPr>
          <w:rFonts w:ascii="Times New Roman" w:hAnsi="Times New Roman" w:cs="Times New Roman"/>
          <w:sz w:val="24"/>
          <w:szCs w:val="24"/>
        </w:rPr>
        <w:t>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Министерства образования и науки Российской Федерации от 30 августа 2013г. №1015, раздел 4. (п.4.13),</w:t>
      </w:r>
      <w:r w:rsidR="009713A4" w:rsidRPr="009713A4">
        <w:rPr>
          <w:rFonts w:ascii="Times New Roman" w:eastAsia="Times New Roman" w:hAnsi="Times New Roman" w:cs="Times New Roman"/>
          <w:sz w:val="24"/>
          <w:szCs w:val="24"/>
          <w:lang w:eastAsia="ru-RU"/>
        </w:rPr>
        <w:t xml:space="preserve">    уставом</w:t>
      </w:r>
      <w:r w:rsidR="009713A4" w:rsidRPr="009713A4">
        <w:rPr>
          <w:rFonts w:ascii="Times New Roman" w:eastAsia="Times New Roman" w:hAnsi="Times New Roman" w:cs="Times New Roman"/>
          <w:iCs/>
          <w:sz w:val="24"/>
          <w:szCs w:val="24"/>
          <w:shd w:val="clear" w:color="auto" w:fill="FFFFCC"/>
          <w:lang w:eastAsia="ru-RU"/>
        </w:rPr>
        <w:t xml:space="preserve"> </w:t>
      </w:r>
      <w:r w:rsidR="009713A4" w:rsidRPr="009713A4">
        <w:rPr>
          <w:rFonts w:ascii="Times New Roman" w:hAnsi="Times New Roman" w:cs="Times New Roman"/>
          <w:sz w:val="24"/>
          <w:szCs w:val="24"/>
          <w:lang w:eastAsia="ru-RU"/>
        </w:rPr>
        <w:t>муниципального бюджетного общеобразовательного учреждения «Первомайская средняя</w:t>
      </w:r>
      <w:proofErr w:type="gramEnd"/>
      <w:r w:rsidR="009713A4" w:rsidRPr="009713A4">
        <w:rPr>
          <w:rFonts w:ascii="Times New Roman" w:hAnsi="Times New Roman" w:cs="Times New Roman"/>
          <w:sz w:val="24"/>
          <w:szCs w:val="24"/>
          <w:lang w:eastAsia="ru-RU"/>
        </w:rPr>
        <w:t xml:space="preserve"> общеобразовательная школа» Батыревского района Чувашской Республики.</w:t>
      </w:r>
    </w:p>
    <w:p w:rsidR="003115B5" w:rsidRPr="009713A4" w:rsidRDefault="009713A4" w:rsidP="00525C5D">
      <w:pPr>
        <w:pStyle w:val="1"/>
        <w:shd w:val="clear" w:color="auto" w:fill="auto"/>
        <w:tabs>
          <w:tab w:val="left" w:pos="1670"/>
        </w:tabs>
        <w:spacing w:after="0" w:line="240" w:lineRule="atLeast"/>
        <w:ind w:firstLine="0"/>
        <w:rPr>
          <w:rFonts w:ascii="Times New Roman" w:eastAsia="Times New Roman" w:hAnsi="Times New Roman" w:cs="Times New Roman"/>
          <w:sz w:val="24"/>
          <w:szCs w:val="24"/>
          <w:lang w:eastAsia="ru-RU"/>
        </w:rPr>
      </w:pPr>
      <w:r w:rsidRPr="009713A4">
        <w:rPr>
          <w:rFonts w:ascii="Times New Roman" w:eastAsia="Times New Roman" w:hAnsi="Times New Roman" w:cs="Times New Roman"/>
          <w:i/>
          <w:iCs/>
          <w:sz w:val="24"/>
          <w:szCs w:val="24"/>
          <w:shd w:val="clear" w:color="auto" w:fill="FFFFCC"/>
          <w:lang w:eastAsia="ru-RU"/>
        </w:rPr>
        <w:t xml:space="preserve"> </w:t>
      </w:r>
      <w:r w:rsidR="003115B5" w:rsidRPr="009713A4">
        <w:rPr>
          <w:rFonts w:ascii="Times New Roman" w:eastAsia="Times New Roman" w:hAnsi="Times New Roman" w:cs="Times New Roman"/>
          <w:sz w:val="24"/>
          <w:szCs w:val="24"/>
          <w:lang w:eastAsia="ru-RU"/>
        </w:rPr>
        <w:t>(далее – школа).</w:t>
      </w:r>
    </w:p>
    <w:p w:rsidR="003115B5" w:rsidRPr="009713A4" w:rsidRDefault="003115B5" w:rsidP="00525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sz w:val="24"/>
          <w:szCs w:val="24"/>
          <w:lang w:eastAsia="ru-RU"/>
        </w:rPr>
      </w:pPr>
      <w:r w:rsidRPr="009713A4">
        <w:rPr>
          <w:rFonts w:ascii="Times New Roman" w:eastAsia="Times New Roman" w:hAnsi="Times New Roman" w:cs="Times New Roman"/>
          <w:sz w:val="24"/>
          <w:szCs w:val="24"/>
          <w:lang w:eastAsia="ru-RU"/>
        </w:rPr>
        <w:t xml:space="preserve">         1.2. Положение устанавливает языки образования и порядок их выбора родителями </w:t>
      </w:r>
    </w:p>
    <w:p w:rsidR="003115B5" w:rsidRPr="009713A4" w:rsidRDefault="003115B5" w:rsidP="00525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sz w:val="24"/>
          <w:szCs w:val="24"/>
          <w:lang w:eastAsia="ru-RU"/>
        </w:rPr>
      </w:pPr>
      <w:r w:rsidRPr="009713A4">
        <w:rPr>
          <w:rFonts w:ascii="Times New Roman" w:eastAsia="Times New Roman" w:hAnsi="Times New Roman" w:cs="Times New Roman"/>
          <w:sz w:val="24"/>
          <w:szCs w:val="24"/>
          <w:lang w:eastAsia="ru-RU"/>
        </w:rPr>
        <w:t>(законными представителями) несовершеннолетних обучающихся при приеме на обучение по образовательны</w:t>
      </w:r>
      <w:r w:rsidR="00B074DA">
        <w:rPr>
          <w:rFonts w:ascii="Times New Roman" w:eastAsia="Times New Roman" w:hAnsi="Times New Roman" w:cs="Times New Roman"/>
          <w:sz w:val="24"/>
          <w:szCs w:val="24"/>
          <w:lang w:eastAsia="ru-RU"/>
        </w:rPr>
        <w:t>м программам начального общего</w:t>
      </w:r>
      <w:proofErr w:type="gramStart"/>
      <w:r w:rsidR="00B074DA">
        <w:rPr>
          <w:rFonts w:ascii="Times New Roman" w:eastAsia="Times New Roman" w:hAnsi="Times New Roman" w:cs="Times New Roman"/>
          <w:sz w:val="24"/>
          <w:szCs w:val="24"/>
          <w:lang w:eastAsia="ru-RU"/>
        </w:rPr>
        <w:t xml:space="preserve"> ,</w:t>
      </w:r>
      <w:proofErr w:type="gramEnd"/>
      <w:r w:rsidRPr="009713A4">
        <w:rPr>
          <w:rFonts w:ascii="Times New Roman" w:eastAsia="Times New Roman" w:hAnsi="Times New Roman" w:cs="Times New Roman"/>
          <w:sz w:val="24"/>
          <w:szCs w:val="24"/>
          <w:lang w:eastAsia="ru-RU"/>
        </w:rPr>
        <w:t xml:space="preserve"> основного общего </w:t>
      </w:r>
      <w:r w:rsidR="00B074DA">
        <w:rPr>
          <w:rFonts w:ascii="Times New Roman" w:eastAsia="Times New Roman" w:hAnsi="Times New Roman" w:cs="Times New Roman"/>
          <w:sz w:val="24"/>
          <w:szCs w:val="24"/>
          <w:lang w:eastAsia="ru-RU"/>
        </w:rPr>
        <w:t xml:space="preserve"> и среднего общего </w:t>
      </w:r>
      <w:r w:rsidRPr="009713A4">
        <w:rPr>
          <w:rFonts w:ascii="Times New Roman" w:eastAsia="Times New Roman" w:hAnsi="Times New Roman" w:cs="Times New Roman"/>
          <w:sz w:val="24"/>
          <w:szCs w:val="24"/>
          <w:lang w:eastAsia="ru-RU"/>
        </w:rPr>
        <w:t>образования в пределах возможностей школы.</w:t>
      </w:r>
    </w:p>
    <w:p w:rsidR="003115B5" w:rsidRPr="009713A4" w:rsidRDefault="003115B5" w:rsidP="0031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r w:rsidRPr="009713A4">
        <w:rPr>
          <w:rFonts w:ascii="Times New Roman" w:eastAsia="Times New Roman" w:hAnsi="Times New Roman" w:cs="Times New Roman"/>
          <w:sz w:val="24"/>
          <w:szCs w:val="24"/>
          <w:lang w:eastAsia="ru-RU"/>
        </w:rPr>
        <w:t xml:space="preserve">         </w:t>
      </w:r>
      <w:r w:rsidRPr="009713A4">
        <w:rPr>
          <w:rFonts w:ascii="Times New Roman" w:eastAsia="Times New Roman" w:hAnsi="Times New Roman" w:cs="Times New Roman"/>
          <w:b/>
          <w:bCs/>
          <w:sz w:val="24"/>
          <w:szCs w:val="24"/>
          <w:lang w:eastAsia="ru-RU"/>
        </w:rPr>
        <w:t>2. Язык (языки) обучения</w:t>
      </w:r>
    </w:p>
    <w:p w:rsidR="003115B5" w:rsidRPr="00C767AB" w:rsidRDefault="003115B5" w:rsidP="00B0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cs="Times New Roman"/>
          <w:sz w:val="24"/>
          <w:szCs w:val="24"/>
        </w:rPr>
      </w:pPr>
      <w:r w:rsidRPr="009713A4">
        <w:rPr>
          <w:rFonts w:ascii="Times New Roman" w:eastAsia="Times New Roman" w:hAnsi="Times New Roman" w:cs="Times New Roman"/>
          <w:sz w:val="24"/>
          <w:szCs w:val="24"/>
          <w:lang w:eastAsia="ru-RU"/>
        </w:rPr>
        <w:t xml:space="preserve">         2.1. Образовательная деятельность в школе осуществляется на</w:t>
      </w:r>
      <w:r w:rsidRPr="009713A4">
        <w:rPr>
          <w:rFonts w:ascii="Times New Roman" w:eastAsia="Times New Roman" w:hAnsi="Times New Roman" w:cs="Times New Roman"/>
          <w:i/>
          <w:iCs/>
          <w:sz w:val="24"/>
          <w:szCs w:val="24"/>
          <w:lang w:eastAsia="ru-RU"/>
        </w:rPr>
        <w:t xml:space="preserve"> </w:t>
      </w:r>
      <w:r w:rsidRPr="00C767AB">
        <w:rPr>
          <w:rFonts w:ascii="Times New Roman" w:hAnsi="Times New Roman" w:cs="Times New Roman"/>
          <w:sz w:val="24"/>
          <w:szCs w:val="24"/>
        </w:rPr>
        <w:t xml:space="preserve">государственных языках </w:t>
      </w:r>
      <w:r w:rsidR="00B074DA" w:rsidRPr="00C767AB">
        <w:rPr>
          <w:rFonts w:ascii="Times New Roman" w:hAnsi="Times New Roman" w:cs="Times New Roman"/>
          <w:sz w:val="24"/>
          <w:szCs w:val="24"/>
        </w:rPr>
        <w:br/>
        <w:t>– русском и</w:t>
      </w:r>
      <w:r w:rsidR="00525C5D" w:rsidRPr="00C767AB">
        <w:rPr>
          <w:rFonts w:ascii="Times New Roman" w:hAnsi="Times New Roman" w:cs="Times New Roman"/>
          <w:sz w:val="24"/>
          <w:szCs w:val="24"/>
        </w:rPr>
        <w:t xml:space="preserve"> </w:t>
      </w:r>
      <w:r w:rsidR="00B074DA" w:rsidRPr="00C767AB">
        <w:rPr>
          <w:rFonts w:ascii="Times New Roman" w:hAnsi="Times New Roman" w:cs="Times New Roman"/>
          <w:sz w:val="24"/>
          <w:szCs w:val="24"/>
        </w:rPr>
        <w:t>чувашском</w:t>
      </w:r>
    </w:p>
    <w:p w:rsidR="003115B5" w:rsidRPr="009713A4" w:rsidRDefault="003115B5" w:rsidP="00B0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lang w:eastAsia="ru-RU"/>
        </w:rPr>
      </w:pPr>
      <w:r w:rsidRPr="009713A4">
        <w:rPr>
          <w:rFonts w:ascii="Times New Roman" w:eastAsia="Times New Roman" w:hAnsi="Times New Roman" w:cs="Times New Roman"/>
          <w:sz w:val="24"/>
          <w:szCs w:val="24"/>
          <w:lang w:eastAsia="ru-RU"/>
        </w:rPr>
        <w:t xml:space="preserve">         2.2. Преподавание и изучение г</w:t>
      </w:r>
      <w:r w:rsidR="00B074DA">
        <w:rPr>
          <w:rFonts w:ascii="Times New Roman" w:eastAsia="Times New Roman" w:hAnsi="Times New Roman" w:cs="Times New Roman"/>
          <w:sz w:val="24"/>
          <w:szCs w:val="24"/>
          <w:lang w:eastAsia="ru-RU"/>
        </w:rPr>
        <w:t>осударственных русского и чувашс</w:t>
      </w:r>
      <w:r w:rsidRPr="009713A4">
        <w:rPr>
          <w:rFonts w:ascii="Times New Roman" w:eastAsia="Times New Roman" w:hAnsi="Times New Roman" w:cs="Times New Roman"/>
          <w:sz w:val="24"/>
          <w:szCs w:val="24"/>
          <w:lang w:eastAsia="ru-RU"/>
        </w:rPr>
        <w:t xml:space="preserve">кого языков </w:t>
      </w:r>
    </w:p>
    <w:p w:rsidR="003115B5" w:rsidRPr="009713A4" w:rsidRDefault="003115B5" w:rsidP="0031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lang w:eastAsia="ru-RU"/>
        </w:rPr>
      </w:pPr>
      <w:r w:rsidRPr="009713A4">
        <w:rPr>
          <w:rFonts w:ascii="Times New Roman" w:eastAsia="Times New Roman" w:hAnsi="Times New Roman" w:cs="Times New Roman"/>
          <w:sz w:val="24"/>
          <w:szCs w:val="24"/>
          <w:lang w:eastAsia="ru-RU"/>
        </w:rPr>
        <w:t>осуществляется в равном объеме</w:t>
      </w:r>
    </w:p>
    <w:p w:rsidR="003115B5" w:rsidRPr="00C767AB" w:rsidRDefault="003115B5" w:rsidP="00B0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cs="Times New Roman"/>
          <w:sz w:val="24"/>
          <w:szCs w:val="24"/>
        </w:rPr>
      </w:pPr>
      <w:r w:rsidRPr="009713A4">
        <w:rPr>
          <w:rFonts w:ascii="Times New Roman" w:eastAsia="Times New Roman" w:hAnsi="Times New Roman" w:cs="Times New Roman"/>
          <w:sz w:val="24"/>
          <w:szCs w:val="24"/>
          <w:lang w:eastAsia="ru-RU"/>
        </w:rPr>
        <w:t xml:space="preserve">         2.3. В школе введено преподавание и изучение родного языка из числа языков народов Российской </w:t>
      </w:r>
      <w:r w:rsidRPr="00C767AB">
        <w:rPr>
          <w:rFonts w:ascii="Times New Roman" w:hAnsi="Times New Roman" w:cs="Times New Roman"/>
          <w:sz w:val="24"/>
          <w:szCs w:val="24"/>
        </w:rPr>
        <w:t xml:space="preserve">Федерации – </w:t>
      </w:r>
      <w:r w:rsidR="00B074DA" w:rsidRPr="00C767AB">
        <w:rPr>
          <w:rFonts w:ascii="Times New Roman" w:hAnsi="Times New Roman" w:cs="Times New Roman"/>
          <w:sz w:val="24"/>
          <w:szCs w:val="24"/>
        </w:rPr>
        <w:t>чуваш</w:t>
      </w:r>
      <w:r w:rsidRPr="00C767AB">
        <w:rPr>
          <w:rFonts w:ascii="Times New Roman" w:hAnsi="Times New Roman" w:cs="Times New Roman"/>
          <w:sz w:val="24"/>
          <w:szCs w:val="24"/>
        </w:rPr>
        <w:t>ского языка</w:t>
      </w:r>
    </w:p>
    <w:p w:rsidR="003115B5" w:rsidRPr="009713A4" w:rsidRDefault="003115B5" w:rsidP="00B0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9713A4">
        <w:rPr>
          <w:rFonts w:ascii="Times New Roman" w:eastAsia="Times New Roman" w:hAnsi="Times New Roman" w:cs="Times New Roman"/>
          <w:sz w:val="24"/>
          <w:szCs w:val="24"/>
          <w:lang w:eastAsia="ru-RU"/>
        </w:rPr>
        <w:t xml:space="preserve">         2.4. Выбор изучаемого языка по предмету «Родной язык» и языков обучения по предметам «Литературное чтение на родном языке», «Родная литература»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w:t>
      </w:r>
      <w:proofErr w:type="gramStart"/>
      <w:r w:rsidRPr="009713A4">
        <w:rPr>
          <w:rFonts w:ascii="Times New Roman" w:eastAsia="Times New Roman" w:hAnsi="Times New Roman" w:cs="Times New Roman"/>
          <w:sz w:val="24"/>
          <w:szCs w:val="24"/>
          <w:lang w:eastAsia="ru-RU"/>
        </w:rPr>
        <w:t xml:space="preserve"> </w:t>
      </w:r>
      <w:r w:rsidR="00B074DA">
        <w:rPr>
          <w:rFonts w:ascii="Times New Roman" w:eastAsia="Times New Roman" w:hAnsi="Times New Roman" w:cs="Times New Roman"/>
          <w:sz w:val="24"/>
          <w:szCs w:val="24"/>
          <w:lang w:eastAsia="ru-RU"/>
        </w:rPr>
        <w:t>,</w:t>
      </w:r>
      <w:proofErr w:type="gramEnd"/>
      <w:r w:rsidRPr="009713A4">
        <w:rPr>
          <w:rFonts w:ascii="Times New Roman" w:eastAsia="Times New Roman" w:hAnsi="Times New Roman" w:cs="Times New Roman"/>
          <w:sz w:val="24"/>
          <w:szCs w:val="24"/>
          <w:lang w:eastAsia="ru-RU"/>
        </w:rPr>
        <w:t>основного общего</w:t>
      </w:r>
      <w:r w:rsidR="00B074DA">
        <w:rPr>
          <w:rFonts w:ascii="Times New Roman" w:eastAsia="Times New Roman" w:hAnsi="Times New Roman" w:cs="Times New Roman"/>
          <w:sz w:val="24"/>
          <w:szCs w:val="24"/>
          <w:lang w:eastAsia="ru-RU"/>
        </w:rPr>
        <w:t xml:space="preserve"> и среднего общего </w:t>
      </w:r>
      <w:r w:rsidRPr="009713A4">
        <w:rPr>
          <w:rFonts w:ascii="Times New Roman" w:eastAsia="Times New Roman" w:hAnsi="Times New Roman" w:cs="Times New Roman"/>
          <w:sz w:val="24"/>
          <w:szCs w:val="24"/>
          <w:lang w:eastAsia="ru-RU"/>
        </w:rPr>
        <w:t xml:space="preserve"> образования.</w:t>
      </w:r>
    </w:p>
    <w:p w:rsidR="003115B5" w:rsidRPr="00C767AB" w:rsidRDefault="003115B5" w:rsidP="00B0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cs="Times New Roman"/>
          <w:sz w:val="24"/>
          <w:szCs w:val="24"/>
        </w:rPr>
      </w:pPr>
      <w:r w:rsidRPr="009713A4">
        <w:rPr>
          <w:rFonts w:ascii="Times New Roman" w:eastAsia="Times New Roman" w:hAnsi="Times New Roman" w:cs="Times New Roman"/>
          <w:sz w:val="24"/>
          <w:szCs w:val="24"/>
          <w:lang w:eastAsia="ru-RU"/>
        </w:rPr>
        <w:t xml:space="preserve">         2.5. В рамках имеющих государственную аккредитацию образовательных программ Школа осуществляет преподавание и изучение иностранных </w:t>
      </w:r>
      <w:r w:rsidRPr="00C767AB">
        <w:rPr>
          <w:rFonts w:ascii="Times New Roman" w:hAnsi="Times New Roman" w:cs="Times New Roman"/>
          <w:sz w:val="24"/>
          <w:szCs w:val="24"/>
        </w:rPr>
        <w:t>языков (английский, немецкий).</w:t>
      </w:r>
    </w:p>
    <w:p w:rsidR="003115B5" w:rsidRPr="009713A4" w:rsidRDefault="003115B5" w:rsidP="00525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lang w:eastAsia="ru-RU"/>
        </w:rPr>
      </w:pPr>
      <w:r w:rsidRPr="009713A4">
        <w:rPr>
          <w:rFonts w:ascii="Times New Roman" w:eastAsia="Times New Roman" w:hAnsi="Times New Roman" w:cs="Times New Roman"/>
          <w:sz w:val="24"/>
          <w:szCs w:val="24"/>
          <w:lang w:eastAsia="ru-RU"/>
        </w:rPr>
        <w:t xml:space="preserve">         2.6. В рамках дополнительных образовательных программ по запросу участников </w:t>
      </w:r>
    </w:p>
    <w:p w:rsidR="003115B5" w:rsidRPr="009713A4" w:rsidRDefault="003115B5" w:rsidP="00525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lang w:eastAsia="ru-RU"/>
        </w:rPr>
      </w:pPr>
      <w:r w:rsidRPr="009713A4">
        <w:rPr>
          <w:rFonts w:ascii="Times New Roman" w:eastAsia="Times New Roman" w:hAnsi="Times New Roman" w:cs="Times New Roman"/>
          <w:sz w:val="24"/>
          <w:szCs w:val="24"/>
          <w:lang w:eastAsia="ru-RU"/>
        </w:rPr>
        <w:t xml:space="preserve">образовательных отношений школа вправе организовать обучение иным иностранным языкам. </w:t>
      </w:r>
    </w:p>
    <w:p w:rsidR="003115B5" w:rsidRPr="009713A4" w:rsidRDefault="003115B5" w:rsidP="0031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lang w:eastAsia="ru-RU"/>
        </w:rPr>
      </w:pPr>
      <w:r w:rsidRPr="009713A4">
        <w:rPr>
          <w:rFonts w:ascii="Times New Roman" w:eastAsia="Times New Roman" w:hAnsi="Times New Roman" w:cs="Times New Roman"/>
          <w:sz w:val="24"/>
          <w:szCs w:val="24"/>
          <w:lang w:eastAsia="ru-RU"/>
        </w:rPr>
        <w:t xml:space="preserve">Язык </w:t>
      </w:r>
      <w:proofErr w:type="gramStart"/>
      <w:r w:rsidRPr="009713A4">
        <w:rPr>
          <w:rFonts w:ascii="Times New Roman" w:eastAsia="Times New Roman" w:hAnsi="Times New Roman" w:cs="Times New Roman"/>
          <w:sz w:val="24"/>
          <w:szCs w:val="24"/>
          <w:lang w:eastAsia="ru-RU"/>
        </w:rPr>
        <w:t>обучения</w:t>
      </w:r>
      <w:proofErr w:type="gramEnd"/>
      <w:r w:rsidRPr="009713A4">
        <w:rPr>
          <w:rFonts w:ascii="Times New Roman" w:eastAsia="Times New Roman" w:hAnsi="Times New Roman" w:cs="Times New Roman"/>
          <w:sz w:val="24"/>
          <w:szCs w:val="24"/>
          <w:lang w:eastAsia="ru-RU"/>
        </w:rPr>
        <w:t xml:space="preserve"> по дополнительным образовательным программам, а также основные </w:t>
      </w:r>
    </w:p>
    <w:p w:rsidR="003115B5" w:rsidRPr="009713A4" w:rsidRDefault="003115B5" w:rsidP="0031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lang w:eastAsia="ru-RU"/>
        </w:rPr>
      </w:pPr>
      <w:r w:rsidRPr="009713A4">
        <w:rPr>
          <w:rFonts w:ascii="Times New Roman" w:eastAsia="Times New Roman" w:hAnsi="Times New Roman" w:cs="Times New Roman"/>
          <w:sz w:val="24"/>
          <w:szCs w:val="24"/>
          <w:lang w:eastAsia="ru-RU"/>
        </w:rPr>
        <w:lastRenderedPageBreak/>
        <w:t xml:space="preserve">характеристики образования определяются школой в </w:t>
      </w:r>
      <w:proofErr w:type="gramStart"/>
      <w:r w:rsidRPr="009713A4">
        <w:rPr>
          <w:rFonts w:ascii="Times New Roman" w:eastAsia="Times New Roman" w:hAnsi="Times New Roman" w:cs="Times New Roman"/>
          <w:sz w:val="24"/>
          <w:szCs w:val="24"/>
          <w:lang w:eastAsia="ru-RU"/>
        </w:rPr>
        <w:t>соответствующих</w:t>
      </w:r>
      <w:proofErr w:type="gramEnd"/>
      <w:r w:rsidRPr="009713A4">
        <w:rPr>
          <w:rFonts w:ascii="Times New Roman" w:eastAsia="Times New Roman" w:hAnsi="Times New Roman" w:cs="Times New Roman"/>
          <w:sz w:val="24"/>
          <w:szCs w:val="24"/>
          <w:lang w:eastAsia="ru-RU"/>
        </w:rPr>
        <w:t xml:space="preserve"> дополнительных </w:t>
      </w:r>
    </w:p>
    <w:p w:rsidR="003115B5" w:rsidRPr="009713A4" w:rsidRDefault="003115B5" w:rsidP="0031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lang w:eastAsia="ru-RU"/>
        </w:rPr>
      </w:pPr>
      <w:r w:rsidRPr="009713A4">
        <w:rPr>
          <w:rFonts w:ascii="Times New Roman" w:eastAsia="Times New Roman" w:hAnsi="Times New Roman" w:cs="Times New Roman"/>
          <w:sz w:val="24"/>
          <w:szCs w:val="24"/>
          <w:lang w:eastAsia="ru-RU"/>
        </w:rPr>
        <w:t xml:space="preserve">образовательных </w:t>
      </w:r>
      <w:proofErr w:type="gramStart"/>
      <w:r w:rsidRPr="009713A4">
        <w:rPr>
          <w:rFonts w:ascii="Times New Roman" w:eastAsia="Times New Roman" w:hAnsi="Times New Roman" w:cs="Times New Roman"/>
          <w:sz w:val="24"/>
          <w:szCs w:val="24"/>
          <w:lang w:eastAsia="ru-RU"/>
        </w:rPr>
        <w:t>программах</w:t>
      </w:r>
      <w:proofErr w:type="gramEnd"/>
      <w:r w:rsidRPr="009713A4">
        <w:rPr>
          <w:rFonts w:ascii="Times New Roman" w:eastAsia="Times New Roman" w:hAnsi="Times New Roman" w:cs="Times New Roman"/>
          <w:sz w:val="24"/>
          <w:szCs w:val="24"/>
          <w:lang w:eastAsia="ru-RU"/>
        </w:rPr>
        <w:t>.</w:t>
      </w:r>
    </w:p>
    <w:p w:rsidR="003115B5" w:rsidRPr="009713A4" w:rsidRDefault="003115B5" w:rsidP="0031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9713A4">
        <w:rPr>
          <w:rFonts w:ascii="Times New Roman" w:eastAsia="Times New Roman" w:hAnsi="Times New Roman" w:cs="Times New Roman"/>
          <w:sz w:val="24"/>
          <w:szCs w:val="24"/>
          <w:lang w:eastAsia="ru-RU"/>
        </w:rPr>
        <w:t xml:space="preserve">         </w:t>
      </w:r>
      <w:r w:rsidRPr="009713A4">
        <w:rPr>
          <w:rFonts w:ascii="Times New Roman" w:eastAsia="Times New Roman" w:hAnsi="Times New Roman" w:cs="Times New Roman"/>
          <w:b/>
          <w:bCs/>
          <w:sz w:val="24"/>
          <w:szCs w:val="24"/>
          <w:lang w:eastAsia="ru-RU"/>
        </w:rPr>
        <w:t>3. Организация образовательной деятельности</w:t>
      </w:r>
    </w:p>
    <w:p w:rsidR="003115B5" w:rsidRPr="009713A4" w:rsidRDefault="003115B5" w:rsidP="00B0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9713A4">
        <w:rPr>
          <w:rFonts w:ascii="Times New Roman" w:eastAsia="Times New Roman" w:hAnsi="Times New Roman" w:cs="Times New Roman"/>
          <w:sz w:val="24"/>
          <w:szCs w:val="24"/>
          <w:lang w:eastAsia="ru-RU"/>
        </w:rPr>
        <w:t xml:space="preserve">         3.1. Государственный русский я</w:t>
      </w:r>
      <w:r w:rsidR="00B074DA">
        <w:rPr>
          <w:rFonts w:ascii="Times New Roman" w:eastAsia="Times New Roman" w:hAnsi="Times New Roman" w:cs="Times New Roman"/>
          <w:sz w:val="24"/>
          <w:szCs w:val="24"/>
          <w:lang w:eastAsia="ru-RU"/>
        </w:rPr>
        <w:t>зык изучается в рамках предмета «Русский язык»</w:t>
      </w:r>
      <w:r w:rsidRPr="009713A4">
        <w:rPr>
          <w:rFonts w:ascii="Times New Roman" w:eastAsia="Times New Roman" w:hAnsi="Times New Roman" w:cs="Times New Roman"/>
          <w:sz w:val="24"/>
          <w:szCs w:val="24"/>
          <w:lang w:eastAsia="ru-RU"/>
        </w:rPr>
        <w:t>. На русском языке преподаются предметы «Лите</w:t>
      </w:r>
      <w:r w:rsidR="00B074DA">
        <w:rPr>
          <w:rFonts w:ascii="Times New Roman" w:eastAsia="Times New Roman" w:hAnsi="Times New Roman" w:cs="Times New Roman"/>
          <w:sz w:val="24"/>
          <w:szCs w:val="24"/>
          <w:lang w:eastAsia="ru-RU"/>
        </w:rPr>
        <w:t>ратурное чтение», «Литература»</w:t>
      </w:r>
      <w:r w:rsidR="00D02D28">
        <w:rPr>
          <w:rFonts w:ascii="Times New Roman" w:eastAsia="Times New Roman" w:hAnsi="Times New Roman" w:cs="Times New Roman"/>
          <w:sz w:val="24"/>
          <w:szCs w:val="24"/>
          <w:lang w:eastAsia="ru-RU"/>
        </w:rPr>
        <w:t xml:space="preserve">. </w:t>
      </w:r>
      <w:r w:rsidR="00C767AB">
        <w:rPr>
          <w:rFonts w:ascii="Times New Roman" w:eastAsia="Times New Roman" w:hAnsi="Times New Roman" w:cs="Times New Roman"/>
          <w:sz w:val="24"/>
          <w:szCs w:val="24"/>
          <w:lang w:eastAsia="ru-RU"/>
        </w:rPr>
        <w:t xml:space="preserve"> </w:t>
      </w:r>
      <w:r w:rsidR="00D02D28">
        <w:rPr>
          <w:rFonts w:ascii="Times New Roman" w:eastAsia="Times New Roman" w:hAnsi="Times New Roman" w:cs="Times New Roman"/>
          <w:sz w:val="24"/>
          <w:szCs w:val="24"/>
          <w:lang w:eastAsia="ru-RU"/>
        </w:rPr>
        <w:t>«Русский язык»,</w:t>
      </w:r>
      <w:r w:rsidR="00D02D28" w:rsidRPr="00D02D28">
        <w:rPr>
          <w:rFonts w:ascii="Times New Roman" w:eastAsia="Times New Roman" w:hAnsi="Times New Roman" w:cs="Times New Roman"/>
          <w:sz w:val="24"/>
          <w:szCs w:val="24"/>
          <w:lang w:eastAsia="ru-RU"/>
        </w:rPr>
        <w:t xml:space="preserve"> </w:t>
      </w:r>
      <w:r w:rsidR="00D02D28" w:rsidRPr="009713A4">
        <w:rPr>
          <w:rFonts w:ascii="Times New Roman" w:eastAsia="Times New Roman" w:hAnsi="Times New Roman" w:cs="Times New Roman"/>
          <w:sz w:val="24"/>
          <w:szCs w:val="24"/>
          <w:lang w:eastAsia="ru-RU"/>
        </w:rPr>
        <w:t>«Лите</w:t>
      </w:r>
      <w:r w:rsidR="00D02D28">
        <w:rPr>
          <w:rFonts w:ascii="Times New Roman" w:eastAsia="Times New Roman" w:hAnsi="Times New Roman" w:cs="Times New Roman"/>
          <w:sz w:val="24"/>
          <w:szCs w:val="24"/>
          <w:lang w:eastAsia="ru-RU"/>
        </w:rPr>
        <w:t xml:space="preserve">ратурное чтение», «Литература» изучаются  </w:t>
      </w:r>
      <w:r w:rsidR="00D02D28" w:rsidRPr="00D02D28">
        <w:rPr>
          <w:rFonts w:ascii="Times New Roman" w:hAnsi="Times New Roman" w:cs="Times New Roman"/>
          <w:sz w:val="24"/>
          <w:szCs w:val="24"/>
        </w:rPr>
        <w:t xml:space="preserve"> </w:t>
      </w:r>
      <w:r w:rsidR="00D02D28">
        <w:rPr>
          <w:rFonts w:ascii="Times New Roman" w:hAnsi="Times New Roman" w:cs="Times New Roman"/>
          <w:sz w:val="24"/>
          <w:szCs w:val="24"/>
        </w:rPr>
        <w:t>с делением класса на две группы при наполняемости 20 и более человек в соответствии с образовательной программой.</w:t>
      </w:r>
    </w:p>
    <w:p w:rsidR="003115B5" w:rsidRPr="00C767AB" w:rsidRDefault="003115B5" w:rsidP="00C767AB">
      <w:pPr>
        <w:rPr>
          <w:rFonts w:ascii="Times New Roman" w:hAnsi="Times New Roman" w:cs="Times New Roman"/>
          <w:sz w:val="24"/>
          <w:szCs w:val="24"/>
        </w:rPr>
      </w:pPr>
      <w:r w:rsidRPr="00C767AB">
        <w:rPr>
          <w:rFonts w:ascii="Times New Roman" w:hAnsi="Times New Roman" w:cs="Times New Roman"/>
          <w:sz w:val="24"/>
          <w:szCs w:val="24"/>
        </w:rPr>
        <w:t xml:space="preserve">         3.2. </w:t>
      </w:r>
      <w:r w:rsidR="00B074DA" w:rsidRPr="00C767AB">
        <w:rPr>
          <w:rFonts w:ascii="Times New Roman" w:hAnsi="Times New Roman" w:cs="Times New Roman"/>
          <w:sz w:val="24"/>
          <w:szCs w:val="24"/>
        </w:rPr>
        <w:t>Государственный чуваш</w:t>
      </w:r>
      <w:r w:rsidRPr="00C767AB">
        <w:rPr>
          <w:rFonts w:ascii="Times New Roman" w:hAnsi="Times New Roman" w:cs="Times New Roman"/>
          <w:sz w:val="24"/>
          <w:szCs w:val="24"/>
        </w:rPr>
        <w:t>ский</w:t>
      </w:r>
      <w:r w:rsidR="00B074DA" w:rsidRPr="00C767AB">
        <w:rPr>
          <w:rFonts w:ascii="Times New Roman" w:hAnsi="Times New Roman" w:cs="Times New Roman"/>
          <w:sz w:val="24"/>
          <w:szCs w:val="24"/>
        </w:rPr>
        <w:t xml:space="preserve"> </w:t>
      </w:r>
      <w:r w:rsidRPr="00C767AB">
        <w:rPr>
          <w:rFonts w:ascii="Times New Roman" w:hAnsi="Times New Roman" w:cs="Times New Roman"/>
          <w:sz w:val="24"/>
          <w:szCs w:val="24"/>
        </w:rPr>
        <w:t xml:space="preserve"> язык изучается в рамках предмета «Родной </w:t>
      </w:r>
      <w:r w:rsidR="00B074DA" w:rsidRPr="00C767AB">
        <w:rPr>
          <w:rFonts w:ascii="Times New Roman" w:hAnsi="Times New Roman" w:cs="Times New Roman"/>
          <w:sz w:val="24"/>
          <w:szCs w:val="24"/>
        </w:rPr>
        <w:t>(чувашский) язык». На чуваш</w:t>
      </w:r>
      <w:r w:rsidRPr="00C767AB">
        <w:rPr>
          <w:rFonts w:ascii="Times New Roman" w:hAnsi="Times New Roman" w:cs="Times New Roman"/>
          <w:sz w:val="24"/>
          <w:szCs w:val="24"/>
        </w:rPr>
        <w:t>ском языке преподаются предметы «Литературное чтение на родно</w:t>
      </w:r>
      <w:proofErr w:type="gramStart"/>
      <w:r w:rsidRPr="00C767AB">
        <w:rPr>
          <w:rFonts w:ascii="Times New Roman" w:hAnsi="Times New Roman" w:cs="Times New Roman"/>
          <w:sz w:val="24"/>
          <w:szCs w:val="24"/>
        </w:rPr>
        <w:t>м</w:t>
      </w:r>
      <w:r w:rsidR="00B074DA" w:rsidRPr="00C767AB">
        <w:rPr>
          <w:rFonts w:ascii="Times New Roman" w:hAnsi="Times New Roman" w:cs="Times New Roman"/>
          <w:sz w:val="24"/>
          <w:szCs w:val="24"/>
        </w:rPr>
        <w:t>(</w:t>
      </w:r>
      <w:proofErr w:type="gramEnd"/>
      <w:r w:rsidR="00B074DA" w:rsidRPr="00C767AB">
        <w:rPr>
          <w:rFonts w:ascii="Times New Roman" w:hAnsi="Times New Roman" w:cs="Times New Roman"/>
          <w:sz w:val="24"/>
          <w:szCs w:val="24"/>
        </w:rPr>
        <w:t xml:space="preserve">чувашском) </w:t>
      </w:r>
      <w:r w:rsidRPr="00C767AB">
        <w:rPr>
          <w:rFonts w:ascii="Times New Roman" w:hAnsi="Times New Roman" w:cs="Times New Roman"/>
          <w:sz w:val="24"/>
          <w:szCs w:val="24"/>
        </w:rPr>
        <w:t xml:space="preserve">языке», «Родная </w:t>
      </w:r>
      <w:r w:rsidR="00B074DA" w:rsidRPr="00C767AB">
        <w:rPr>
          <w:rFonts w:ascii="Times New Roman" w:hAnsi="Times New Roman" w:cs="Times New Roman"/>
          <w:sz w:val="24"/>
          <w:szCs w:val="24"/>
        </w:rPr>
        <w:t>(чувашская )</w:t>
      </w:r>
      <w:r w:rsidRPr="00C767AB">
        <w:rPr>
          <w:rFonts w:ascii="Times New Roman" w:hAnsi="Times New Roman" w:cs="Times New Roman"/>
          <w:sz w:val="24"/>
          <w:szCs w:val="24"/>
        </w:rPr>
        <w:t>литература».</w:t>
      </w:r>
    </w:p>
    <w:p w:rsidR="00B074DA" w:rsidRDefault="003115B5" w:rsidP="00525C5D">
      <w:pPr>
        <w:pStyle w:val="1"/>
        <w:shd w:val="clear" w:color="auto" w:fill="auto"/>
        <w:tabs>
          <w:tab w:val="left" w:pos="2126"/>
        </w:tabs>
        <w:spacing w:after="0" w:line="240" w:lineRule="atLeast"/>
        <w:ind w:firstLine="0"/>
        <w:rPr>
          <w:rFonts w:ascii="Times New Roman" w:hAnsi="Times New Roman" w:cs="Times New Roman"/>
          <w:sz w:val="24"/>
          <w:szCs w:val="24"/>
        </w:rPr>
      </w:pPr>
      <w:r w:rsidRPr="009713A4">
        <w:rPr>
          <w:rFonts w:ascii="Times New Roman" w:eastAsia="Times New Roman" w:hAnsi="Times New Roman" w:cs="Times New Roman"/>
          <w:sz w:val="24"/>
          <w:szCs w:val="24"/>
          <w:lang w:eastAsia="ru-RU"/>
        </w:rPr>
        <w:t xml:space="preserve">      3.3. </w:t>
      </w:r>
      <w:r w:rsidR="00B074DA">
        <w:rPr>
          <w:rFonts w:ascii="Times New Roman" w:hAnsi="Times New Roman" w:cs="Times New Roman"/>
          <w:sz w:val="24"/>
          <w:szCs w:val="24"/>
        </w:rPr>
        <w:t>Преподавание и изучение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p>
    <w:p w:rsidR="00B074DA" w:rsidRDefault="00B074DA" w:rsidP="00525C5D">
      <w:pPr>
        <w:pStyle w:val="1"/>
        <w:shd w:val="clear" w:color="auto" w:fill="auto"/>
        <w:tabs>
          <w:tab w:val="left" w:pos="518"/>
        </w:tabs>
        <w:spacing w:after="0" w:line="240" w:lineRule="atLeast"/>
        <w:ind w:firstLine="0"/>
        <w:rPr>
          <w:rFonts w:ascii="Times New Roman" w:hAnsi="Times New Roman" w:cs="Times New Roman"/>
          <w:sz w:val="24"/>
          <w:szCs w:val="24"/>
        </w:rPr>
      </w:pPr>
      <w:r>
        <w:rPr>
          <w:rFonts w:ascii="Times New Roman" w:hAnsi="Times New Roman" w:cs="Times New Roman"/>
          <w:sz w:val="24"/>
          <w:szCs w:val="24"/>
        </w:rPr>
        <w:t>Преподавание и изучение государственных языков Чувашской Республики (русского языка и чувашского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государственного языка Чувашской Республики (чувашского языка) осуществляется не в ущерб преподаванию и изучению государственного языка российской Федерации (русского языка).</w:t>
      </w:r>
    </w:p>
    <w:p w:rsidR="00D02D28" w:rsidRDefault="003115B5" w:rsidP="00525C5D">
      <w:pPr>
        <w:pStyle w:val="1"/>
        <w:shd w:val="clear" w:color="auto" w:fill="auto"/>
        <w:tabs>
          <w:tab w:val="left" w:pos="518"/>
          <w:tab w:val="left" w:pos="709"/>
          <w:tab w:val="left" w:pos="851"/>
        </w:tabs>
        <w:spacing w:after="0" w:line="240" w:lineRule="atLeast"/>
        <w:ind w:firstLine="0"/>
        <w:rPr>
          <w:rFonts w:ascii="Times New Roman" w:hAnsi="Times New Roman" w:cs="Times New Roman"/>
          <w:sz w:val="24"/>
          <w:szCs w:val="24"/>
        </w:rPr>
      </w:pPr>
      <w:r w:rsidRPr="009713A4">
        <w:rPr>
          <w:rFonts w:ascii="Times New Roman" w:eastAsia="Times New Roman" w:hAnsi="Times New Roman" w:cs="Times New Roman"/>
          <w:sz w:val="24"/>
          <w:szCs w:val="24"/>
          <w:lang w:eastAsia="ru-RU"/>
        </w:rPr>
        <w:t xml:space="preserve">         3.4. Преподавание и изучение </w:t>
      </w:r>
      <w:r w:rsidRPr="00C767AB">
        <w:rPr>
          <w:rFonts w:ascii="Times New Roman" w:hAnsi="Times New Roman" w:cs="Times New Roman"/>
          <w:sz w:val="24"/>
          <w:szCs w:val="24"/>
        </w:rPr>
        <w:t>английского языка в</w:t>
      </w:r>
      <w:r w:rsidRPr="009713A4">
        <w:rPr>
          <w:rFonts w:ascii="Times New Roman" w:eastAsia="Times New Roman" w:hAnsi="Times New Roman" w:cs="Times New Roman"/>
          <w:sz w:val="24"/>
          <w:szCs w:val="24"/>
          <w:lang w:eastAsia="ru-RU"/>
        </w:rPr>
        <w:t xml:space="preserve"> рамках имеющих государственную аккредитацию образовательных програм</w:t>
      </w:r>
      <w:r w:rsidR="00B074DA">
        <w:rPr>
          <w:rFonts w:ascii="Times New Roman" w:eastAsia="Times New Roman" w:hAnsi="Times New Roman" w:cs="Times New Roman"/>
          <w:sz w:val="24"/>
          <w:szCs w:val="24"/>
          <w:lang w:eastAsia="ru-RU"/>
        </w:rPr>
        <w:t>м организуется для обучающихся 2</w:t>
      </w:r>
      <w:r w:rsidR="00D02D28">
        <w:rPr>
          <w:rFonts w:ascii="Times New Roman" w:eastAsia="Times New Roman" w:hAnsi="Times New Roman" w:cs="Times New Roman"/>
          <w:sz w:val="24"/>
          <w:szCs w:val="24"/>
          <w:lang w:eastAsia="ru-RU"/>
        </w:rPr>
        <w:t xml:space="preserve">–11 классов </w:t>
      </w:r>
      <w:r w:rsidR="00D02D28">
        <w:rPr>
          <w:rFonts w:ascii="Times New Roman" w:hAnsi="Times New Roman" w:cs="Times New Roman"/>
          <w:sz w:val="24"/>
          <w:szCs w:val="24"/>
        </w:rPr>
        <w:t>с делением класса на две группы при наполняемости 20 и более человек в соответствии с образовательной программой.</w:t>
      </w:r>
    </w:p>
    <w:p w:rsidR="003115B5" w:rsidRPr="009713A4" w:rsidRDefault="003115B5" w:rsidP="0031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lang w:eastAsia="ru-RU"/>
        </w:rPr>
      </w:pPr>
      <w:r w:rsidRPr="009713A4">
        <w:rPr>
          <w:rFonts w:ascii="Times New Roman" w:eastAsia="Times New Roman" w:hAnsi="Times New Roman" w:cs="Times New Roman"/>
          <w:sz w:val="24"/>
          <w:szCs w:val="24"/>
          <w:lang w:eastAsia="ru-RU"/>
        </w:rPr>
        <w:t xml:space="preserve">Преподавание и изучение второго иностранного </w:t>
      </w:r>
      <w:r w:rsidRPr="00C767AB">
        <w:rPr>
          <w:rFonts w:ascii="Times New Roman" w:hAnsi="Times New Roman" w:cs="Times New Roman"/>
          <w:sz w:val="24"/>
          <w:szCs w:val="24"/>
        </w:rPr>
        <w:t>языка (немецкого)</w:t>
      </w:r>
      <w:r w:rsidRPr="009713A4">
        <w:rPr>
          <w:rFonts w:ascii="Times New Roman" w:eastAsia="Times New Roman" w:hAnsi="Times New Roman" w:cs="Times New Roman"/>
          <w:sz w:val="24"/>
          <w:szCs w:val="24"/>
          <w:lang w:eastAsia="ru-RU"/>
        </w:rPr>
        <w:t xml:space="preserve"> организуется </w:t>
      </w:r>
      <w:proofErr w:type="gramStart"/>
      <w:r w:rsidRPr="009713A4">
        <w:rPr>
          <w:rFonts w:ascii="Times New Roman" w:eastAsia="Times New Roman" w:hAnsi="Times New Roman" w:cs="Times New Roman"/>
          <w:sz w:val="24"/>
          <w:szCs w:val="24"/>
          <w:lang w:eastAsia="ru-RU"/>
        </w:rPr>
        <w:t>для</w:t>
      </w:r>
      <w:proofErr w:type="gramEnd"/>
      <w:r w:rsidRPr="009713A4">
        <w:rPr>
          <w:rFonts w:ascii="Times New Roman" w:eastAsia="Times New Roman" w:hAnsi="Times New Roman" w:cs="Times New Roman"/>
          <w:sz w:val="24"/>
          <w:szCs w:val="24"/>
          <w:lang w:eastAsia="ru-RU"/>
        </w:rPr>
        <w:t xml:space="preserve"> </w:t>
      </w:r>
    </w:p>
    <w:p w:rsidR="003115B5" w:rsidRPr="009713A4" w:rsidRDefault="00B074DA" w:rsidP="0031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обучающихся 5–9</w:t>
      </w:r>
      <w:r w:rsidR="00D02D28">
        <w:rPr>
          <w:rFonts w:ascii="Times New Roman" w:eastAsia="Times New Roman" w:hAnsi="Times New Roman" w:cs="Times New Roman"/>
          <w:sz w:val="24"/>
          <w:szCs w:val="24"/>
          <w:lang w:eastAsia="ru-RU"/>
        </w:rPr>
        <w:t xml:space="preserve"> классов </w:t>
      </w:r>
      <w:r w:rsidR="00D02D28">
        <w:rPr>
          <w:rFonts w:ascii="Times New Roman" w:hAnsi="Times New Roman" w:cs="Times New Roman"/>
          <w:sz w:val="24"/>
          <w:szCs w:val="24"/>
        </w:rPr>
        <w:t>с делением класса на две группы при наполняемости 20 и более человек в соответствии с образовательной программой.</w:t>
      </w:r>
    </w:p>
    <w:p w:rsidR="003115B5" w:rsidRPr="009713A4" w:rsidRDefault="003115B5" w:rsidP="00B0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9713A4">
        <w:rPr>
          <w:rFonts w:ascii="Times New Roman" w:eastAsia="Times New Roman" w:hAnsi="Times New Roman" w:cs="Times New Roman"/>
          <w:sz w:val="24"/>
          <w:szCs w:val="24"/>
          <w:lang w:eastAsia="ru-RU"/>
        </w:rPr>
        <w:t xml:space="preserve">         3.5.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proofErr w:type="gramStart"/>
      <w:r w:rsidRPr="009713A4">
        <w:rPr>
          <w:rFonts w:ascii="Times New Roman" w:eastAsia="Times New Roman" w:hAnsi="Times New Roman" w:cs="Times New Roman"/>
          <w:sz w:val="24"/>
          <w:szCs w:val="24"/>
          <w:lang w:eastAsia="ru-RU"/>
        </w:rPr>
        <w:t>стандартами</w:t>
      </w:r>
      <w:proofErr w:type="gramEnd"/>
      <w:r w:rsidRPr="009713A4">
        <w:rPr>
          <w:rFonts w:ascii="Times New Roman" w:eastAsia="Times New Roman" w:hAnsi="Times New Roman" w:cs="Times New Roman"/>
          <w:sz w:val="24"/>
          <w:szCs w:val="24"/>
          <w:lang w:eastAsia="ru-RU"/>
        </w:rPr>
        <w:t xml:space="preserve"> и может осуществляться на иностранных языках в соответствии с учебным планом и образовательными программами соответствующего уровня образования.</w:t>
      </w:r>
    </w:p>
    <w:p w:rsidR="003115B5" w:rsidRPr="00C767AB" w:rsidRDefault="003115B5" w:rsidP="00B0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cs="Times New Roman"/>
          <w:sz w:val="24"/>
          <w:szCs w:val="24"/>
        </w:rPr>
      </w:pPr>
      <w:r w:rsidRPr="009713A4">
        <w:rPr>
          <w:rFonts w:ascii="Times New Roman" w:eastAsia="Times New Roman" w:hAnsi="Times New Roman" w:cs="Times New Roman"/>
          <w:sz w:val="24"/>
          <w:szCs w:val="24"/>
          <w:lang w:eastAsia="ru-RU"/>
        </w:rPr>
        <w:t xml:space="preserve">         3.6. Преподавание и изучение иных предметов учебного плана осуществляется на</w:t>
      </w:r>
      <w:r w:rsidRPr="009713A4">
        <w:rPr>
          <w:rFonts w:ascii="Times New Roman" w:eastAsia="Times New Roman" w:hAnsi="Times New Roman" w:cs="Times New Roman"/>
          <w:i/>
          <w:iCs/>
          <w:sz w:val="24"/>
          <w:szCs w:val="24"/>
          <w:lang w:eastAsia="ru-RU"/>
        </w:rPr>
        <w:t xml:space="preserve"> </w:t>
      </w:r>
      <w:r w:rsidRPr="00C767AB">
        <w:rPr>
          <w:rFonts w:ascii="Times New Roman" w:hAnsi="Times New Roman" w:cs="Times New Roman"/>
          <w:sz w:val="24"/>
          <w:szCs w:val="24"/>
        </w:rPr>
        <w:t xml:space="preserve">русском </w:t>
      </w:r>
      <w:r w:rsidR="00352F8C" w:rsidRPr="00C767AB">
        <w:rPr>
          <w:rFonts w:ascii="Times New Roman" w:hAnsi="Times New Roman" w:cs="Times New Roman"/>
          <w:sz w:val="24"/>
          <w:szCs w:val="24"/>
        </w:rPr>
        <w:t xml:space="preserve"> </w:t>
      </w:r>
      <w:r w:rsidRPr="00C767AB">
        <w:rPr>
          <w:rFonts w:ascii="Times New Roman" w:hAnsi="Times New Roman" w:cs="Times New Roman"/>
          <w:sz w:val="24"/>
          <w:szCs w:val="24"/>
        </w:rPr>
        <w:t>языке.</w:t>
      </w:r>
    </w:p>
    <w:p w:rsidR="003115B5" w:rsidRPr="009713A4" w:rsidRDefault="003115B5" w:rsidP="00352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p>
    <w:p w:rsidR="003115B5" w:rsidRPr="009713A4" w:rsidRDefault="003115B5" w:rsidP="0031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9713A4">
        <w:rPr>
          <w:rFonts w:ascii="Times New Roman" w:eastAsia="Times New Roman" w:hAnsi="Times New Roman" w:cs="Times New Roman"/>
          <w:sz w:val="24"/>
          <w:szCs w:val="24"/>
          <w:lang w:eastAsia="ru-RU"/>
        </w:rPr>
        <w:t xml:space="preserve">         </w:t>
      </w:r>
      <w:r w:rsidRPr="009713A4">
        <w:rPr>
          <w:rFonts w:ascii="Times New Roman" w:eastAsia="Times New Roman" w:hAnsi="Times New Roman" w:cs="Times New Roman"/>
          <w:b/>
          <w:bCs/>
          <w:sz w:val="24"/>
          <w:szCs w:val="24"/>
          <w:lang w:eastAsia="ru-RU"/>
        </w:rPr>
        <w:t>4. Язык (языки) воспитания</w:t>
      </w:r>
    </w:p>
    <w:p w:rsidR="003115B5" w:rsidRPr="009713A4" w:rsidRDefault="003115B5" w:rsidP="00525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sz w:val="24"/>
          <w:szCs w:val="24"/>
          <w:lang w:eastAsia="ru-RU"/>
        </w:rPr>
      </w:pPr>
      <w:r w:rsidRPr="009713A4">
        <w:rPr>
          <w:rFonts w:ascii="Times New Roman" w:eastAsia="Times New Roman" w:hAnsi="Times New Roman" w:cs="Times New Roman"/>
          <w:sz w:val="24"/>
          <w:szCs w:val="24"/>
          <w:lang w:eastAsia="ru-RU"/>
        </w:rPr>
        <w:t xml:space="preserve">         4.1. Внеурочная деятельность и воспитательная работа в школе осуществляется </w:t>
      </w:r>
      <w:proofErr w:type="gramStart"/>
      <w:r w:rsidRPr="009713A4">
        <w:rPr>
          <w:rFonts w:ascii="Times New Roman" w:eastAsia="Times New Roman" w:hAnsi="Times New Roman" w:cs="Times New Roman"/>
          <w:sz w:val="24"/>
          <w:szCs w:val="24"/>
          <w:lang w:eastAsia="ru-RU"/>
        </w:rPr>
        <w:t>на</w:t>
      </w:r>
      <w:proofErr w:type="gramEnd"/>
      <w:r w:rsidRPr="009713A4">
        <w:rPr>
          <w:rFonts w:ascii="Times New Roman" w:eastAsia="Times New Roman" w:hAnsi="Times New Roman" w:cs="Times New Roman"/>
          <w:sz w:val="24"/>
          <w:szCs w:val="24"/>
          <w:lang w:eastAsia="ru-RU"/>
        </w:rPr>
        <w:t xml:space="preserve"> </w:t>
      </w:r>
    </w:p>
    <w:p w:rsidR="003115B5" w:rsidRPr="009713A4" w:rsidRDefault="00D02D28" w:rsidP="00525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sz w:val="24"/>
          <w:szCs w:val="24"/>
          <w:lang w:eastAsia="ru-RU"/>
        </w:rPr>
      </w:pPr>
      <w:r w:rsidRPr="00C767AB">
        <w:rPr>
          <w:rFonts w:ascii="Times New Roman" w:hAnsi="Times New Roman" w:cs="Times New Roman"/>
          <w:sz w:val="24"/>
          <w:szCs w:val="24"/>
        </w:rPr>
        <w:t xml:space="preserve">русском и чувашском </w:t>
      </w:r>
      <w:r w:rsidR="003115B5" w:rsidRPr="00C767AB">
        <w:rPr>
          <w:rFonts w:ascii="Times New Roman" w:hAnsi="Times New Roman" w:cs="Times New Roman"/>
          <w:sz w:val="24"/>
          <w:szCs w:val="24"/>
        </w:rPr>
        <w:t xml:space="preserve"> языках</w:t>
      </w:r>
      <w:r w:rsidR="003115B5" w:rsidRPr="009713A4">
        <w:rPr>
          <w:rFonts w:ascii="Times New Roman" w:eastAsia="Times New Roman" w:hAnsi="Times New Roman" w:cs="Times New Roman"/>
          <w:sz w:val="24"/>
          <w:szCs w:val="24"/>
          <w:lang w:eastAsia="ru-RU"/>
        </w:rPr>
        <w:t xml:space="preserve"> в соответствии с утвержденными планами </w:t>
      </w:r>
      <w:proofErr w:type="gramStart"/>
      <w:r w:rsidR="003115B5" w:rsidRPr="009713A4">
        <w:rPr>
          <w:rFonts w:ascii="Times New Roman" w:eastAsia="Times New Roman" w:hAnsi="Times New Roman" w:cs="Times New Roman"/>
          <w:sz w:val="24"/>
          <w:szCs w:val="24"/>
          <w:lang w:eastAsia="ru-RU"/>
        </w:rPr>
        <w:t>внеурочной</w:t>
      </w:r>
      <w:proofErr w:type="gramEnd"/>
      <w:r w:rsidR="003115B5" w:rsidRPr="009713A4">
        <w:rPr>
          <w:rFonts w:ascii="Times New Roman" w:eastAsia="Times New Roman" w:hAnsi="Times New Roman" w:cs="Times New Roman"/>
          <w:sz w:val="24"/>
          <w:szCs w:val="24"/>
          <w:lang w:eastAsia="ru-RU"/>
        </w:rPr>
        <w:t xml:space="preserve"> </w:t>
      </w:r>
    </w:p>
    <w:p w:rsidR="00246DB6" w:rsidRPr="009713A4" w:rsidRDefault="003115B5" w:rsidP="00525C5D">
      <w:pPr>
        <w:spacing w:after="0" w:line="240" w:lineRule="atLeast"/>
        <w:rPr>
          <w:rFonts w:ascii="Times New Roman" w:hAnsi="Times New Roman" w:cs="Times New Roman"/>
          <w:sz w:val="24"/>
          <w:szCs w:val="24"/>
        </w:rPr>
      </w:pPr>
      <w:r w:rsidRPr="009713A4">
        <w:rPr>
          <w:rFonts w:ascii="Times New Roman" w:eastAsia="Times New Roman" w:hAnsi="Times New Roman" w:cs="Times New Roman"/>
          <w:sz w:val="24"/>
          <w:szCs w:val="24"/>
          <w:lang w:eastAsia="ru-RU"/>
        </w:rPr>
        <w:t>деятельности и воспитательной ра</w:t>
      </w:r>
      <w:bookmarkStart w:id="0" w:name="_GoBack"/>
      <w:bookmarkEnd w:id="0"/>
      <w:r w:rsidRPr="009713A4">
        <w:rPr>
          <w:rFonts w:ascii="Times New Roman" w:eastAsia="Times New Roman" w:hAnsi="Times New Roman" w:cs="Times New Roman"/>
          <w:sz w:val="24"/>
          <w:szCs w:val="24"/>
          <w:lang w:eastAsia="ru-RU"/>
        </w:rPr>
        <w:t>боты.</w:t>
      </w:r>
    </w:p>
    <w:sectPr w:rsidR="00246DB6" w:rsidRPr="00971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841B1"/>
    <w:multiLevelType w:val="multilevel"/>
    <w:tmpl w:val="D7080206"/>
    <w:lvl w:ilvl="0">
      <w:start w:val="1"/>
      <w:numFmt w:val="decimal"/>
      <w:lvlText w:val="1.%1."/>
      <w:lvlJc w:val="left"/>
      <w:pPr>
        <w:ind w:left="0" w:firstLine="0"/>
      </w:pPr>
      <w:rPr>
        <w:rFonts w:ascii="Batang" w:eastAsia="Batang" w:hAnsi="Batang" w:cs="Batang"/>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Batang" w:eastAsia="Batang" w:hAnsi="Batang" w:cs="Batang"/>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B5"/>
    <w:rsid w:val="00246DB6"/>
    <w:rsid w:val="003115B5"/>
    <w:rsid w:val="00352F8C"/>
    <w:rsid w:val="00425304"/>
    <w:rsid w:val="00525C5D"/>
    <w:rsid w:val="009713A4"/>
    <w:rsid w:val="00B074DA"/>
    <w:rsid w:val="00C767AB"/>
    <w:rsid w:val="00D02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5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9713A4"/>
    <w:rPr>
      <w:rFonts w:ascii="Batang" w:eastAsia="Batang" w:hAnsi="Batang" w:cs="Batang"/>
      <w:sz w:val="20"/>
      <w:szCs w:val="20"/>
      <w:shd w:val="clear" w:color="auto" w:fill="FFFFFF"/>
    </w:rPr>
  </w:style>
  <w:style w:type="paragraph" w:customStyle="1" w:styleId="1">
    <w:name w:val="Основной текст1"/>
    <w:basedOn w:val="a"/>
    <w:link w:val="a3"/>
    <w:rsid w:val="009713A4"/>
    <w:pPr>
      <w:shd w:val="clear" w:color="auto" w:fill="FFFFFF"/>
      <w:spacing w:after="480" w:line="0" w:lineRule="atLeast"/>
      <w:ind w:hanging="380"/>
    </w:pPr>
    <w:rPr>
      <w:rFonts w:ascii="Batang" w:eastAsia="Batang" w:hAnsi="Batang" w:cs="Batang"/>
      <w:sz w:val="20"/>
      <w:szCs w:val="20"/>
    </w:rPr>
  </w:style>
  <w:style w:type="table" w:styleId="a4">
    <w:name w:val="Table Grid"/>
    <w:basedOn w:val="a1"/>
    <w:uiPriority w:val="59"/>
    <w:rsid w:val="00C767AB"/>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5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9713A4"/>
    <w:rPr>
      <w:rFonts w:ascii="Batang" w:eastAsia="Batang" w:hAnsi="Batang" w:cs="Batang"/>
      <w:sz w:val="20"/>
      <w:szCs w:val="20"/>
      <w:shd w:val="clear" w:color="auto" w:fill="FFFFFF"/>
    </w:rPr>
  </w:style>
  <w:style w:type="paragraph" w:customStyle="1" w:styleId="1">
    <w:name w:val="Основной текст1"/>
    <w:basedOn w:val="a"/>
    <w:link w:val="a3"/>
    <w:rsid w:val="009713A4"/>
    <w:pPr>
      <w:shd w:val="clear" w:color="auto" w:fill="FFFFFF"/>
      <w:spacing w:after="480" w:line="0" w:lineRule="atLeast"/>
      <w:ind w:hanging="380"/>
    </w:pPr>
    <w:rPr>
      <w:rFonts w:ascii="Batang" w:eastAsia="Batang" w:hAnsi="Batang" w:cs="Batang"/>
      <w:sz w:val="20"/>
      <w:szCs w:val="20"/>
    </w:rPr>
  </w:style>
  <w:style w:type="table" w:styleId="a4">
    <w:name w:val="Table Grid"/>
    <w:basedOn w:val="a1"/>
    <w:uiPriority w:val="59"/>
    <w:rsid w:val="00C767AB"/>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4254">
      <w:bodyDiv w:val="1"/>
      <w:marLeft w:val="0"/>
      <w:marRight w:val="0"/>
      <w:marTop w:val="0"/>
      <w:marBottom w:val="0"/>
      <w:divBdr>
        <w:top w:val="none" w:sz="0" w:space="0" w:color="auto"/>
        <w:left w:val="none" w:sz="0" w:space="0" w:color="auto"/>
        <w:bottom w:val="none" w:sz="0" w:space="0" w:color="auto"/>
        <w:right w:val="none" w:sz="0" w:space="0" w:color="auto"/>
      </w:divBdr>
    </w:div>
    <w:div w:id="534972690">
      <w:bodyDiv w:val="1"/>
      <w:marLeft w:val="0"/>
      <w:marRight w:val="0"/>
      <w:marTop w:val="0"/>
      <w:marBottom w:val="0"/>
      <w:divBdr>
        <w:top w:val="none" w:sz="0" w:space="0" w:color="auto"/>
        <w:left w:val="none" w:sz="0" w:space="0" w:color="auto"/>
        <w:bottom w:val="none" w:sz="0" w:space="0" w:color="auto"/>
        <w:right w:val="none" w:sz="0" w:space="0" w:color="auto"/>
      </w:divBdr>
    </w:div>
    <w:div w:id="1146583703">
      <w:bodyDiv w:val="1"/>
      <w:marLeft w:val="0"/>
      <w:marRight w:val="0"/>
      <w:marTop w:val="0"/>
      <w:marBottom w:val="0"/>
      <w:divBdr>
        <w:top w:val="none" w:sz="0" w:space="0" w:color="auto"/>
        <w:left w:val="none" w:sz="0" w:space="0" w:color="auto"/>
        <w:bottom w:val="none" w:sz="0" w:space="0" w:color="auto"/>
        <w:right w:val="none" w:sz="0" w:space="0" w:color="auto"/>
      </w:divBdr>
    </w:div>
    <w:div w:id="19808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2021-02-27T07:01:00Z</cp:lastPrinted>
  <dcterms:created xsi:type="dcterms:W3CDTF">2021-02-03T09:51:00Z</dcterms:created>
  <dcterms:modified xsi:type="dcterms:W3CDTF">2021-02-27T07:01:00Z</dcterms:modified>
</cp:coreProperties>
</file>