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3F4E1E" w:rsidRPr="009713A4" w:rsidTr="00B96F18">
        <w:trPr>
          <w:trHeight w:val="540"/>
          <w:jc w:val="center"/>
        </w:trPr>
        <w:tc>
          <w:tcPr>
            <w:tcW w:w="4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1E" w:rsidRPr="009713A4" w:rsidRDefault="00F0681D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F4E1E" w:rsidRPr="009713A4" w:rsidRDefault="00B96F18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F4E1E" w:rsidRPr="009713A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4E1E" w:rsidRPr="009713A4" w:rsidRDefault="003F4E1E" w:rsidP="0010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1  » 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1E" w:rsidRPr="009713A4" w:rsidRDefault="00B96F18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F4E1E" w:rsidRPr="009713A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A4">
              <w:rPr>
                <w:rFonts w:ascii="Times New Roman" w:hAnsi="Times New Roman" w:cs="Times New Roman"/>
                <w:sz w:val="24"/>
                <w:szCs w:val="24"/>
              </w:rPr>
              <w:t>Директор школы   ________В.С. Чернышев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2021   г. приказ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69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F4E1E" w:rsidRPr="009713A4" w:rsidRDefault="003F4E1E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53" w:rsidRPr="00DB5C53" w:rsidRDefault="00DB5C53" w:rsidP="00A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53" w:rsidRDefault="00DB5C53" w:rsidP="00A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53" w:rsidRPr="00AD45DB" w:rsidRDefault="00DB5C53" w:rsidP="00A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E1E" w:rsidRDefault="00F0681D" w:rsidP="00AD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1E">
        <w:rPr>
          <w:rFonts w:ascii="Times New Roman" w:hAnsi="Times New Roman" w:cs="Times New Roman"/>
          <w:b/>
          <w:sz w:val="28"/>
          <w:szCs w:val="28"/>
        </w:rPr>
        <w:t>Порядок и основания перевода, отчисления </w:t>
      </w:r>
      <w:r w:rsidR="003F4E1E" w:rsidRPr="003F4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F37" w:rsidRPr="003F4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4E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0681D" w:rsidRDefault="003F4E1E" w:rsidP="00AD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1E">
        <w:rPr>
          <w:rFonts w:ascii="Times New Roman" w:hAnsi="Times New Roman" w:cs="Times New Roman"/>
          <w:b/>
          <w:sz w:val="28"/>
          <w:szCs w:val="28"/>
        </w:rPr>
        <w:t xml:space="preserve"> МБОУ «Первомайская СОШ»</w:t>
      </w:r>
    </w:p>
    <w:p w:rsidR="00B96F18" w:rsidRPr="003F4E1E" w:rsidRDefault="00B96F18" w:rsidP="00AD4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1D" w:rsidRPr="00AD45DB" w:rsidRDefault="00F0681D" w:rsidP="00AD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0681D" w:rsidRPr="003F4E1E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1E">
        <w:rPr>
          <w:rFonts w:ascii="Times New Roman" w:hAnsi="Times New Roman" w:cs="Times New Roman"/>
          <w:sz w:val="24"/>
          <w:szCs w:val="24"/>
        </w:rPr>
        <w:t> 1.1. </w:t>
      </w:r>
      <w:proofErr w:type="gramStart"/>
      <w:r w:rsidRPr="003F4E1E">
        <w:rPr>
          <w:rFonts w:ascii="Times New Roman" w:hAnsi="Times New Roman" w:cs="Times New Roman"/>
          <w:sz w:val="24"/>
          <w:szCs w:val="24"/>
        </w:rPr>
        <w:t>Настоящий Порядок и основания перевода, отчисления обучающихся (далее – порядок)</w:t>
      </w:r>
      <w:r w:rsidR="00AD45DB" w:rsidRPr="003F4E1E">
        <w:rPr>
          <w:rFonts w:ascii="Times New Roman" w:hAnsi="Times New Roman" w:cs="Times New Roman"/>
          <w:sz w:val="24"/>
          <w:szCs w:val="24"/>
        </w:rPr>
        <w:t xml:space="preserve"> </w:t>
      </w:r>
      <w:r w:rsidRPr="003F4E1E">
        <w:rPr>
          <w:rFonts w:ascii="Times New Roman" w:hAnsi="Times New Roman" w:cs="Times New Roman"/>
          <w:sz w:val="24"/>
          <w:szCs w:val="24"/>
        </w:rPr>
        <w:t>разработаны в соответствии с </w:t>
      </w:r>
      <w:hyperlink r:id="rId6" w:anchor="/document/99/902389617/" w:history="1">
        <w:r w:rsidRPr="003F4E1E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29.12.2012 № 273-ФЗ</w:t>
        </w:r>
      </w:hyperlink>
      <w:r w:rsidRPr="003F4E1E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3F4E1E">
        <w:rPr>
          <w:rFonts w:ascii="Times New Roman" w:hAnsi="Times New Roman" w:cs="Times New Roman"/>
          <w:sz w:val="24"/>
          <w:szCs w:val="24"/>
        </w:rPr>
        <w:t> </w:t>
      </w:r>
      <w:hyperlink r:id="rId7" w:anchor="/document/99/499084705/" w:history="1">
        <w:r w:rsidRPr="003F4E1E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3F4E1E">
          <w:rPr>
            <w:rStyle w:val="a3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3F4E1E">
          <w:rPr>
            <w:rStyle w:val="a3"/>
            <w:rFonts w:ascii="Times New Roman" w:hAnsi="Times New Roman" w:cs="Times New Roman"/>
            <w:sz w:val="24"/>
            <w:szCs w:val="24"/>
          </w:rPr>
          <w:t xml:space="preserve"> от 12.03.2014 № 177</w:t>
        </w:r>
      </w:hyperlink>
      <w:r w:rsidRPr="003F4E1E">
        <w:rPr>
          <w:rFonts w:ascii="Times New Roman" w:hAnsi="Times New Roman" w:cs="Times New Roman"/>
          <w:sz w:val="24"/>
          <w:szCs w:val="24"/>
        </w:rPr>
        <w:t xml:space="preserve">, (в ред. Приказа </w:t>
      </w:r>
      <w:proofErr w:type="spellStart"/>
      <w:r w:rsidRPr="003F4E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F4E1E">
        <w:rPr>
          <w:rFonts w:ascii="Times New Roman" w:hAnsi="Times New Roman" w:cs="Times New Roman"/>
          <w:sz w:val="24"/>
          <w:szCs w:val="24"/>
        </w:rPr>
        <w:t xml:space="preserve"> РФ от 17.01.2019 N 20) и уставом МБОУ  «Первомайская СОШ» (далее – школа).</w:t>
      </w:r>
    </w:p>
    <w:p w:rsidR="00F0681D" w:rsidRPr="003F4E1E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1E">
        <w:rPr>
          <w:rFonts w:ascii="Times New Roman" w:hAnsi="Times New Roman" w:cs="Times New Roman"/>
          <w:sz w:val="24"/>
          <w:szCs w:val="24"/>
        </w:rPr>
        <w:t> 1.2. Порядок определяет требования к процедуре и условиям осуществления перевода и</w:t>
      </w:r>
    </w:p>
    <w:p w:rsidR="00F0681D" w:rsidRPr="003F4E1E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1E">
        <w:rPr>
          <w:rFonts w:ascii="Times New Roman" w:hAnsi="Times New Roman" w:cs="Times New Roman"/>
          <w:sz w:val="24"/>
          <w:szCs w:val="24"/>
        </w:rPr>
        <w:t xml:space="preserve">отчисления </w:t>
      </w:r>
      <w:proofErr w:type="gramStart"/>
      <w:r w:rsidRPr="003F4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E1E">
        <w:rPr>
          <w:rFonts w:ascii="Times New Roman" w:hAnsi="Times New Roman"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 в школе.</w:t>
      </w:r>
    </w:p>
    <w:p w:rsidR="00F0681D" w:rsidRDefault="00F0681D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1E">
        <w:rPr>
          <w:rFonts w:ascii="Times New Roman" w:hAnsi="Times New Roman" w:cs="Times New Roman"/>
          <w:sz w:val="24"/>
          <w:szCs w:val="24"/>
        </w:rPr>
        <w:t> 1.3. 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</w:t>
      </w:r>
      <w:r w:rsidRPr="00AD45DB">
        <w:rPr>
          <w:rFonts w:ascii="Times New Roman" w:hAnsi="Times New Roman" w:cs="Times New Roman"/>
          <w:sz w:val="24"/>
          <w:szCs w:val="24"/>
        </w:rPr>
        <w:t>.</w:t>
      </w:r>
    </w:p>
    <w:p w:rsidR="00B058A7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7" w:rsidRPr="005A25C0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25C0">
        <w:rPr>
          <w:rFonts w:ascii="Times New Roman" w:hAnsi="Times New Roman" w:cs="Times New Roman"/>
          <w:b/>
          <w:sz w:val="24"/>
          <w:szCs w:val="24"/>
        </w:rPr>
        <w:t xml:space="preserve">. Перевод </w:t>
      </w:r>
      <w:proofErr w:type="gramStart"/>
      <w:r w:rsidRPr="005A25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A25C0">
        <w:rPr>
          <w:rFonts w:ascii="Times New Roman" w:hAnsi="Times New Roman" w:cs="Times New Roman"/>
          <w:b/>
          <w:sz w:val="24"/>
          <w:szCs w:val="24"/>
        </w:rPr>
        <w:t xml:space="preserve"> в следующий класс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.1. В следующий класс переводятся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>, освоившие в полном объеме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 xml:space="preserve">соответствующую образовательную программу учебного года.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>, не прошедшие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.2. Перевод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в следующий класс, в том числе условно, осуществляется по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решению педагогического совета школы.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.3. 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45DB">
        <w:rPr>
          <w:rFonts w:ascii="Times New Roman" w:hAnsi="Times New Roman" w:cs="Times New Roman"/>
          <w:sz w:val="24"/>
          <w:szCs w:val="24"/>
        </w:rPr>
        <w:t xml:space="preserve"> издает приказ о переводе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следующий класс, в том числе условно, в течение одного рабочего дня с даты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педагогическим советом. В приказе указываются основание для условного перевода и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 (в случаях перевода в следующий класс условно).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.4. Подтверждение перевода в следующий класс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>, переведенных условно,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 xml:space="preserve">осуществляется по решению педагогического совета после ликвидации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2</w:t>
      </w:r>
      <w:r w:rsidRPr="00AD45DB">
        <w:rPr>
          <w:rFonts w:ascii="Times New Roman" w:hAnsi="Times New Roman" w:cs="Times New Roman"/>
          <w:sz w:val="24"/>
          <w:szCs w:val="24"/>
        </w:rPr>
        <w:t xml:space="preserve">.5. 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45DB">
        <w:rPr>
          <w:rFonts w:ascii="Times New Roman" w:hAnsi="Times New Roman" w:cs="Times New Roman"/>
          <w:sz w:val="24"/>
          <w:szCs w:val="24"/>
        </w:rPr>
        <w:t> издает приказ о подтверждении 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 xml:space="preserve">обучающегося в следующий класс в течение одного рабочего дня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педагогическим советом.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</w:t>
      </w:r>
      <w:r w:rsidRPr="00AD45DB">
        <w:rPr>
          <w:rFonts w:ascii="Times New Roman" w:hAnsi="Times New Roman" w:cs="Times New Roman"/>
          <w:sz w:val="24"/>
          <w:szCs w:val="24"/>
        </w:rPr>
        <w:t>.6. Обучающиеся школы, не ликвидировавшие в установленные сроки академической</w:t>
      </w:r>
    </w:p>
    <w:p w:rsidR="00B058A7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 xml:space="preserve">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B058A7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A7" w:rsidRPr="005A25C0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A25C0">
        <w:rPr>
          <w:rFonts w:ascii="Times New Roman" w:hAnsi="Times New Roman" w:cs="Times New Roman"/>
          <w:b/>
          <w:sz w:val="24"/>
          <w:szCs w:val="24"/>
        </w:rPr>
        <w:t>. Организация повторного обучения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</w:t>
      </w:r>
      <w:r w:rsidRPr="00AD45DB">
        <w:rPr>
          <w:rFonts w:ascii="Times New Roman" w:hAnsi="Times New Roman" w:cs="Times New Roman"/>
          <w:sz w:val="24"/>
          <w:szCs w:val="24"/>
        </w:rPr>
        <w:t>.1. 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Повторное обучение предоставляется обучающемуся по заявлению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представителя).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В заявлении указываются: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 xml:space="preserve"> а) фамилия, имя, отчество (при наличии)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>;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б) год рождения обучающегося;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в) класс обучения;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г) перечень учебных предметов, курсов, дисциплин (модулей), по которым обучающийся имеет не ликвидированную в установленные сроки академическую задолженность.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</w:t>
      </w:r>
      <w:r w:rsidRPr="00AD45DB">
        <w:rPr>
          <w:rFonts w:ascii="Times New Roman" w:hAnsi="Times New Roman" w:cs="Times New Roman"/>
          <w:sz w:val="24"/>
          <w:szCs w:val="24"/>
        </w:rPr>
        <w:t>.2. Заявление о повторно</w:t>
      </w:r>
      <w:r>
        <w:rPr>
          <w:rFonts w:ascii="Times New Roman" w:hAnsi="Times New Roman" w:cs="Times New Roman"/>
          <w:sz w:val="24"/>
          <w:szCs w:val="24"/>
        </w:rPr>
        <w:t xml:space="preserve">м обучении подается директору </w:t>
      </w:r>
      <w:r w:rsidRPr="00AD45D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058A7" w:rsidRPr="00AD45DB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3.3. Директор школы</w:t>
      </w:r>
      <w:r w:rsidRPr="00AD45DB">
        <w:rPr>
          <w:rFonts w:ascii="Times New Roman" w:hAnsi="Times New Roman" w:cs="Times New Roman"/>
          <w:sz w:val="24"/>
          <w:szCs w:val="24"/>
        </w:rPr>
        <w:t xml:space="preserve"> принимает заявление о повторном обучении, которое регистрируется соответствии с установленными в школе правилами делопроизводства и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627D59">
        <w:rPr>
          <w:rFonts w:ascii="Times New Roman" w:hAnsi="Times New Roman" w:cs="Times New Roman"/>
          <w:sz w:val="24"/>
          <w:szCs w:val="24"/>
        </w:rPr>
        <w:t xml:space="preserve">на </w:t>
      </w:r>
      <w:r w:rsidRPr="00AD45DB">
        <w:rPr>
          <w:rFonts w:ascii="Times New Roman" w:hAnsi="Times New Roman" w:cs="Times New Roman"/>
          <w:sz w:val="24"/>
          <w:szCs w:val="24"/>
        </w:rPr>
        <w:t xml:space="preserve"> рассмотрение </w:t>
      </w:r>
      <w:r>
        <w:rPr>
          <w:rFonts w:ascii="Times New Roman" w:hAnsi="Times New Roman" w:cs="Times New Roman"/>
          <w:sz w:val="24"/>
          <w:szCs w:val="24"/>
        </w:rPr>
        <w:t>в т</w:t>
      </w:r>
      <w:r w:rsidRPr="00AD45DB">
        <w:rPr>
          <w:rFonts w:ascii="Times New Roman" w:hAnsi="Times New Roman" w:cs="Times New Roman"/>
          <w:sz w:val="24"/>
          <w:szCs w:val="24"/>
        </w:rPr>
        <w:t>ечение одного рабочего дня.</w:t>
      </w:r>
    </w:p>
    <w:p w:rsidR="00B058A7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</w:t>
      </w:r>
      <w:r w:rsidR="00B058A7" w:rsidRPr="00AD45DB">
        <w:rPr>
          <w:rFonts w:ascii="Times New Roman" w:hAnsi="Times New Roman" w:cs="Times New Roman"/>
          <w:sz w:val="24"/>
          <w:szCs w:val="24"/>
        </w:rPr>
        <w:t xml:space="preserve">.4. 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B058A7" w:rsidRPr="00AD45DB">
        <w:rPr>
          <w:rFonts w:ascii="Times New Roman" w:hAnsi="Times New Roman" w:cs="Times New Roman"/>
          <w:sz w:val="24"/>
          <w:szCs w:val="24"/>
        </w:rPr>
        <w:t> издает приказ о повторном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8A7" w:rsidRPr="00AD45DB">
        <w:rPr>
          <w:rFonts w:ascii="Times New Roman" w:hAnsi="Times New Roman" w:cs="Times New Roman"/>
          <w:sz w:val="24"/>
          <w:szCs w:val="24"/>
        </w:rPr>
        <w:t>обучающегося в течение пяти рабочих дней </w:t>
      </w:r>
      <w:proofErr w:type="gramStart"/>
      <w:r w:rsidR="00B058A7" w:rsidRPr="00AD45D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B058A7" w:rsidRPr="00AD45DB">
        <w:rPr>
          <w:rFonts w:ascii="Times New Roman" w:hAnsi="Times New Roman" w:cs="Times New Roman"/>
          <w:sz w:val="24"/>
          <w:szCs w:val="24"/>
        </w:rPr>
        <w:t xml:space="preserve"> заявления. В приказе указываются реквизиты решения </w:t>
      </w: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B058A7" w:rsidRPr="00AD45DB">
        <w:rPr>
          <w:rFonts w:ascii="Times New Roman" w:hAnsi="Times New Roman" w:cs="Times New Roman"/>
          <w:sz w:val="24"/>
          <w:szCs w:val="24"/>
        </w:rPr>
        <w:t>, класс повторного обучения и дата, с которой обучающийся приступает к обучению в данном классе.</w:t>
      </w:r>
    </w:p>
    <w:p w:rsidR="00B058A7" w:rsidRDefault="00B058A7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9" w:rsidRPr="005A25C0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25C0">
        <w:rPr>
          <w:rFonts w:ascii="Times New Roman" w:hAnsi="Times New Roman" w:cs="Times New Roman"/>
          <w:b/>
          <w:sz w:val="24"/>
          <w:szCs w:val="24"/>
        </w:rPr>
        <w:t xml:space="preserve">. Перевод на </w:t>
      </w:r>
      <w:proofErr w:type="gramStart"/>
      <w:r w:rsidRPr="005A25C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5A25C0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 программе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</w:t>
      </w:r>
      <w:r w:rsidRPr="00AD45DB">
        <w:rPr>
          <w:rFonts w:ascii="Times New Roman" w:hAnsi="Times New Roman" w:cs="Times New Roman"/>
          <w:sz w:val="24"/>
          <w:szCs w:val="24"/>
        </w:rPr>
        <w:t xml:space="preserve">.1. Перевод на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осуществляется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</w:t>
      </w:r>
      <w:r w:rsidRPr="00AD45DB">
        <w:rPr>
          <w:rFonts w:ascii="Times New Roman" w:hAnsi="Times New Roman" w:cs="Times New Roman"/>
          <w:sz w:val="24"/>
          <w:szCs w:val="24"/>
        </w:rPr>
        <w:t>.2. В заявлении родителей (законных представителей) указываются: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а) фамилия, имя, отчество (при наличии) обучающегося;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б) год рождения обучающегося;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в) класс обучения;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г) вид, уровень и (или) направленность адаптированной образовательной программы, на которую заявлен перевод;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д) форма обучения;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е) язык обучения, родной язык из числа языков народов Российской Федерации,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русского языка как родного языка, в пределах возможностей, предоставляемых школой.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45DB">
        <w:rPr>
          <w:rFonts w:ascii="Times New Roman" w:hAnsi="Times New Roman" w:cs="Times New Roman"/>
          <w:sz w:val="24"/>
          <w:szCs w:val="24"/>
        </w:rPr>
        <w:t xml:space="preserve">.3. Заявление о переводе на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вместе с рекоменда</w:t>
      </w:r>
      <w:r>
        <w:rPr>
          <w:rFonts w:ascii="Times New Roman" w:hAnsi="Times New Roman" w:cs="Times New Roman"/>
          <w:sz w:val="24"/>
          <w:szCs w:val="24"/>
        </w:rPr>
        <w:t xml:space="preserve">циями ПМПК подается директору </w:t>
      </w:r>
      <w:r w:rsidRPr="00AD45DB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 Директор школы </w:t>
      </w:r>
      <w:r w:rsidRPr="00AD45DB">
        <w:rPr>
          <w:rFonts w:ascii="Times New Roman" w:hAnsi="Times New Roman" w:cs="Times New Roman"/>
          <w:sz w:val="24"/>
          <w:szCs w:val="24"/>
        </w:rPr>
        <w:t> принимает заявление о переводе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программе, которое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45DB">
        <w:rPr>
          <w:rFonts w:ascii="Times New Roman" w:hAnsi="Times New Roman" w:cs="Times New Roman"/>
          <w:sz w:val="24"/>
          <w:szCs w:val="24"/>
        </w:rPr>
        <w:t xml:space="preserve">соответствии с установленными в школе правилами делопроизводства и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AD45DB">
        <w:rPr>
          <w:rFonts w:ascii="Times New Roman" w:hAnsi="Times New Roman" w:cs="Times New Roman"/>
          <w:sz w:val="24"/>
          <w:szCs w:val="24"/>
        </w:rPr>
        <w:t>на рассмотрение  в течение одного рабочего дня.</w:t>
      </w:r>
    </w:p>
    <w:p w:rsidR="00627D59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45DB">
        <w:rPr>
          <w:rFonts w:ascii="Times New Roman" w:hAnsi="Times New Roman" w:cs="Times New Roman"/>
          <w:sz w:val="24"/>
          <w:szCs w:val="24"/>
        </w:rPr>
        <w:t xml:space="preserve">.5. 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45DB">
        <w:rPr>
          <w:rFonts w:ascii="Times New Roman" w:hAnsi="Times New Roman" w:cs="Times New Roman"/>
          <w:sz w:val="24"/>
          <w:szCs w:val="24"/>
        </w:rPr>
        <w:t> издает приказ о переводе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в течение пяти рабочих дней 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59" w:rsidRPr="005A25C0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A25C0">
        <w:rPr>
          <w:rFonts w:ascii="Times New Roman" w:hAnsi="Times New Roman" w:cs="Times New Roman"/>
          <w:b/>
          <w:sz w:val="24"/>
          <w:szCs w:val="24"/>
        </w:rPr>
        <w:t>. Перевод обучающегося в другую организацию,</w:t>
      </w:r>
      <w:r w:rsidR="003F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5C0">
        <w:rPr>
          <w:rFonts w:ascii="Times New Roman" w:hAnsi="Times New Roman" w:cs="Times New Roman"/>
          <w:b/>
          <w:sz w:val="24"/>
          <w:szCs w:val="24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</w:t>
      </w:r>
      <w:r w:rsidR="00C83220">
        <w:rPr>
          <w:rFonts w:ascii="Times New Roman" w:hAnsi="Times New Roman" w:cs="Times New Roman"/>
          <w:sz w:val="24"/>
          <w:szCs w:val="24"/>
        </w:rPr>
        <w:t>5</w:t>
      </w:r>
      <w:r w:rsidRPr="00AD45DB">
        <w:rPr>
          <w:rFonts w:ascii="Times New Roman" w:hAnsi="Times New Roman" w:cs="Times New Roman"/>
          <w:sz w:val="24"/>
          <w:szCs w:val="24"/>
        </w:rPr>
        <w:t xml:space="preserve">.1. Перевод </w:t>
      </w:r>
      <w:proofErr w:type="gramStart"/>
      <w:r w:rsidRPr="00AD45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45DB">
        <w:rPr>
          <w:rFonts w:ascii="Times New Roman" w:hAnsi="Times New Roman" w:cs="Times New Roman"/>
          <w:sz w:val="24"/>
          <w:szCs w:val="24"/>
        </w:rPr>
        <w:t xml:space="preserve"> (обучающихся) в другую организацию, осуществляющую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 законодательством Российской Федерации: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по инициативе совершеннолетнего обучающегося или родителей (законных представителей) несовершеннолетнего обучающегося;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в случае прекращения деятельности школы, аннулирования лицензии на осуществлен</w:t>
      </w:r>
      <w:r w:rsidR="00C83220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Pr="00AD45DB">
        <w:rPr>
          <w:rFonts w:ascii="Times New Roman" w:hAnsi="Times New Roman" w:cs="Times New Roman"/>
          <w:sz w:val="24"/>
          <w:szCs w:val="24"/>
        </w:rPr>
        <w:t>;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DB">
        <w:rPr>
          <w:rFonts w:ascii="Times New Roman" w:hAnsi="Times New Roman" w:cs="Times New Roman"/>
          <w:sz w:val="24"/>
          <w:szCs w:val="24"/>
        </w:rPr>
        <w:t> </w:t>
      </w:r>
      <w:r w:rsidR="00C83220">
        <w:rPr>
          <w:rFonts w:ascii="Times New Roman" w:hAnsi="Times New Roman" w:cs="Times New Roman"/>
          <w:sz w:val="24"/>
          <w:szCs w:val="24"/>
        </w:rPr>
        <w:t>5</w:t>
      </w:r>
      <w:r w:rsidRPr="00AD45DB">
        <w:rPr>
          <w:rFonts w:ascii="Times New Roman" w:hAnsi="Times New Roman" w:cs="Times New Roman"/>
          <w:sz w:val="24"/>
          <w:szCs w:val="24"/>
        </w:rPr>
        <w:t>.2. Директор ш</w:t>
      </w:r>
      <w:r w:rsidR="00C83220">
        <w:rPr>
          <w:rFonts w:ascii="Times New Roman" w:hAnsi="Times New Roman" w:cs="Times New Roman"/>
          <w:sz w:val="24"/>
          <w:szCs w:val="24"/>
        </w:rPr>
        <w:t xml:space="preserve">колы </w:t>
      </w:r>
      <w:r w:rsidRPr="00AD45DB">
        <w:rPr>
          <w:rFonts w:ascii="Times New Roman" w:hAnsi="Times New Roman" w:cs="Times New Roman"/>
          <w:sz w:val="24"/>
          <w:szCs w:val="24"/>
        </w:rPr>
        <w:t>издает приказ об отчислении</w:t>
      </w:r>
      <w:r w:rsidR="00C83220">
        <w:rPr>
          <w:rFonts w:ascii="Times New Roman" w:hAnsi="Times New Roman" w:cs="Times New Roman"/>
          <w:sz w:val="24"/>
          <w:szCs w:val="24"/>
        </w:rPr>
        <w:t xml:space="preserve"> </w:t>
      </w:r>
      <w:r w:rsidRPr="00AD45DB">
        <w:rPr>
          <w:rFonts w:ascii="Times New Roman" w:hAnsi="Times New Roman" w:cs="Times New Roman"/>
          <w:sz w:val="24"/>
          <w:szCs w:val="24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627D59" w:rsidRDefault="00C83220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="00627D59" w:rsidRPr="00AD45DB">
        <w:rPr>
          <w:rFonts w:ascii="Times New Roman" w:hAnsi="Times New Roman" w:cs="Times New Roman"/>
          <w:sz w:val="24"/>
          <w:szCs w:val="24"/>
        </w:rPr>
        <w:t xml:space="preserve">.3. Письменные уведомления от принимающей организации о номере и дате распорядительного акта о 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="00627D59" w:rsidRPr="00AD45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27D59" w:rsidRPr="00AD45DB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в школе правилами делопроизводства.</w:t>
      </w:r>
    </w:p>
    <w:p w:rsidR="00627D59" w:rsidRPr="00AD45DB" w:rsidRDefault="00627D59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20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83220" w:rsidRPr="005A25C0">
        <w:rPr>
          <w:rFonts w:ascii="Times New Roman" w:hAnsi="Times New Roman" w:cs="Times New Roman"/>
          <w:b/>
          <w:sz w:val="24"/>
          <w:szCs w:val="24"/>
        </w:rPr>
        <w:t>. Отчисление из школы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015A">
        <w:rPr>
          <w:rFonts w:ascii="Times New Roman" w:hAnsi="Times New Roman" w:cs="Times New Roman"/>
          <w:sz w:val="24"/>
          <w:szCs w:val="24"/>
        </w:rPr>
        <w:t xml:space="preserve">.1.Отчисление учащихся из учреждения оформляется приказом директора на следующих основаниях: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1) в связи с завершением основного общего образования с выдачей документа государственного образца о соответствующем уровне образования.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>2) досрочно в следующих случаях: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- по инициативе учащегося или родителей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образовательную организацию;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15A">
        <w:rPr>
          <w:rFonts w:ascii="Times New Roman" w:hAnsi="Times New Roman" w:cs="Times New Roman"/>
          <w:sz w:val="24"/>
          <w:szCs w:val="24"/>
        </w:rPr>
        <w:t xml:space="preserve">- по инициативе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 </w:t>
      </w:r>
      <w:proofErr w:type="gramEnd"/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общеобразовательной организации.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015A">
        <w:rPr>
          <w:rFonts w:ascii="Times New Roman" w:hAnsi="Times New Roman" w:cs="Times New Roman"/>
          <w:sz w:val="24"/>
          <w:szCs w:val="24"/>
        </w:rPr>
        <w:t xml:space="preserve">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2F015A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2F015A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-осуществляют выбор принимающей организации;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-обращаются в выбранную организацию с запросом о наличии свободных мест, в том числе с использованием сети Интернет; 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lastRenderedPageBreak/>
        <w:t>-при отсутствии свободных мест в выбранной организации обращаются к учредителю для определения принимающей организации;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-обращаются </w:t>
      </w:r>
      <w:proofErr w:type="gramStart"/>
      <w:r w:rsidRPr="002F015A">
        <w:rPr>
          <w:rFonts w:ascii="Times New Roman" w:hAnsi="Times New Roman" w:cs="Times New Roman"/>
          <w:sz w:val="24"/>
          <w:szCs w:val="24"/>
        </w:rPr>
        <w:t>в учреждение с заявлением об отчислении обучающегося в связи с переводом</w:t>
      </w:r>
      <w:proofErr w:type="gramEnd"/>
      <w:r w:rsidRPr="002F015A">
        <w:rPr>
          <w:rFonts w:ascii="Times New Roman" w:hAnsi="Times New Roman" w:cs="Times New Roman"/>
          <w:sz w:val="24"/>
          <w:szCs w:val="24"/>
        </w:rPr>
        <w:t xml:space="preserve"> в принимающую организацию.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Заявление о переводе может быть направлено в форме электронного документа с использованием сети Интернет.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015A">
        <w:rPr>
          <w:rFonts w:ascii="Times New Roman" w:hAnsi="Times New Roman" w:cs="Times New Roman"/>
          <w:sz w:val="24"/>
          <w:szCs w:val="24"/>
        </w:rPr>
        <w:t>.3.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указываются: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</w:t>
      </w:r>
      <w:proofErr w:type="gramStart"/>
      <w:r w:rsidRPr="002F01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015A">
        <w:rPr>
          <w:rFonts w:ascii="Times New Roman" w:hAnsi="Times New Roman" w:cs="Times New Roman"/>
          <w:sz w:val="24"/>
          <w:szCs w:val="24"/>
        </w:rPr>
        <w:t>;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дата рождения;</w:t>
      </w:r>
    </w:p>
    <w:p w:rsidR="002F015A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класс и профиль обучения (при наличии);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наименование принимающей организации.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В случае переезда в другую местность указывается только населенный пункт, субъект Российской Федерации.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.5.Учреждение выдает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 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Pr="002F01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015A">
        <w:rPr>
          <w:rFonts w:ascii="Times New Roman" w:hAnsi="Times New Roman" w:cs="Times New Roman"/>
          <w:sz w:val="24"/>
          <w:szCs w:val="24"/>
        </w:rPr>
        <w:t>;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.6.Требование предоставления других документов в качестве основания для зачисления обучающихся в принимающую органи</w:t>
      </w:r>
      <w:r>
        <w:rPr>
          <w:rFonts w:ascii="Times New Roman" w:hAnsi="Times New Roman" w:cs="Times New Roman"/>
          <w:sz w:val="24"/>
          <w:szCs w:val="24"/>
        </w:rPr>
        <w:t>зацию в связи с переводом не допускается. 6</w:t>
      </w:r>
      <w:r w:rsidR="002F015A" w:rsidRPr="002F015A">
        <w:rPr>
          <w:rFonts w:ascii="Times New Roman" w:hAnsi="Times New Roman" w:cs="Times New Roman"/>
          <w:sz w:val="24"/>
          <w:szCs w:val="24"/>
        </w:rPr>
        <w:t>.7.Документы представляются совершеннолетним,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документа, удостоверяющего личность совершеннолетнего обучающегося или родителя (законного представителя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>) несовершеннолетнего обучающегося.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.8. Зачисление обучающегося в принимающую организацию в порядке перевода оформляется приказо</w:t>
      </w:r>
      <w:r>
        <w:rPr>
          <w:rFonts w:ascii="Times New Roman" w:hAnsi="Times New Roman" w:cs="Times New Roman"/>
          <w:sz w:val="24"/>
          <w:szCs w:val="24"/>
        </w:rPr>
        <w:t xml:space="preserve">м директора школы 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приема заявления и документов, с указанием даты зачисления и класса.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.9. Принимающая организация при зачислении обучающегося, отчисленного из учреждения, в течение двух рабочих дней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приказа,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.10.По решению учреждения, за совершенные неоднократно грубые нарушения устава, допускается исключение обучающегося, достигшего возраста пятнадцати лет.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.11. Под неоднократным нарушением понимается совершение обучающимся, имеющим два или более дисциплинарных взыскания, </w:t>
      </w:r>
      <w:r>
        <w:rPr>
          <w:rFonts w:ascii="Times New Roman" w:hAnsi="Times New Roman" w:cs="Times New Roman"/>
          <w:sz w:val="24"/>
          <w:szCs w:val="24"/>
        </w:rPr>
        <w:t>наложенных директором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15A" w:rsidRPr="002F01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грубого нарушения дисциплины. Грубым нарушением дисциплины признается нарушение, которое повлекло или реально могло повлечь за собой тяжкие последствия в виде: причинения ущерба жизни и здоровью обучающихся, сотрудников, посетителей учреждения;</w:t>
      </w:r>
    </w:p>
    <w:p w:rsidR="00DB5C53" w:rsidRDefault="002F015A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15A">
        <w:rPr>
          <w:rFonts w:ascii="Times New Roman" w:hAnsi="Times New Roman" w:cs="Times New Roman"/>
          <w:sz w:val="24"/>
          <w:szCs w:val="24"/>
        </w:rPr>
        <w:t xml:space="preserve"> причинения ущерба имуществу учреждения, имуществу обучающихся, сотрудников, посетителей образовательного учреждения.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.12. Исключение обучающегося из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образовательного учреждения.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.13.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.14.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.15. Об исключении </w:t>
      </w:r>
      <w:r>
        <w:rPr>
          <w:rFonts w:ascii="Times New Roman" w:hAnsi="Times New Roman" w:cs="Times New Roman"/>
          <w:sz w:val="24"/>
          <w:szCs w:val="24"/>
        </w:rPr>
        <w:t>обучающегося директор школы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обязан незамедлительно проинформировать Учредителя и орган местного самоуправления, которые совместно с родителями (законными представителями) исключенного в месячный срок принимают меры, обеспечивающие его трудоустройство или продолжение обучения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 xml:space="preserve"> образовательном учреждении. </w:t>
      </w:r>
    </w:p>
    <w:p w:rsidR="00DB5C53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 xml:space="preserve">.16. </w:t>
      </w:r>
      <w:proofErr w:type="gramStart"/>
      <w:r w:rsidR="002F015A" w:rsidRPr="002F01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F015A" w:rsidRPr="002F015A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обучающемся.</w:t>
      </w:r>
    </w:p>
    <w:p w:rsidR="002F015A" w:rsidRPr="002F015A" w:rsidRDefault="00DB5C53" w:rsidP="00B9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015A" w:rsidRPr="002F015A">
        <w:rPr>
          <w:rFonts w:ascii="Times New Roman" w:hAnsi="Times New Roman" w:cs="Times New Roman"/>
          <w:sz w:val="24"/>
          <w:szCs w:val="24"/>
        </w:rPr>
        <w:t>.17.Решение Педагогического совета учреждения об отчислении учащегося оформляет</w:t>
      </w:r>
      <w:r>
        <w:rPr>
          <w:rFonts w:ascii="Times New Roman" w:hAnsi="Times New Roman" w:cs="Times New Roman"/>
          <w:sz w:val="24"/>
          <w:szCs w:val="24"/>
        </w:rPr>
        <w:t>ся приказом Директора школы</w:t>
      </w:r>
      <w:r w:rsidR="002F015A" w:rsidRPr="002F015A">
        <w:rPr>
          <w:rFonts w:ascii="Times New Roman" w:hAnsi="Times New Roman" w:cs="Times New Roman"/>
          <w:sz w:val="24"/>
          <w:szCs w:val="24"/>
        </w:rPr>
        <w:t>.</w:t>
      </w:r>
    </w:p>
    <w:p w:rsidR="00C83220" w:rsidRPr="00E4030E" w:rsidRDefault="00E4030E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0E">
        <w:rPr>
          <w:rFonts w:ascii="Times New Roman" w:hAnsi="Times New Roman" w:cs="Times New Roman"/>
          <w:sz w:val="24"/>
          <w:szCs w:val="24"/>
        </w:rPr>
        <w:t>6.18.</w:t>
      </w:r>
      <w:r w:rsidRPr="00E4030E">
        <w:rPr>
          <w:rFonts w:ascii="Times New Roman" w:hAnsi="Times New Roman" w:cs="Times New Roman"/>
          <w:color w:val="000000"/>
          <w:sz w:val="24"/>
          <w:szCs w:val="24"/>
        </w:rPr>
        <w:t xml:space="preserve"> В случаях когда обучающийся отчисляется из </w:t>
      </w:r>
      <w:r w:rsidRPr="00E4030E">
        <w:rPr>
          <w:rFonts w:ascii="Times New Roman" w:hAnsi="Times New Roman" w:cs="Times New Roman"/>
          <w:sz w:val="24"/>
          <w:szCs w:val="24"/>
        </w:rPr>
        <w:t>МБОУ «Первомайская СОШ</w:t>
      </w:r>
      <w:r>
        <w:rPr>
          <w:rFonts w:ascii="Times New Roman" w:hAnsi="Times New Roman" w:cs="Times New Roman"/>
          <w:color w:val="0084A9"/>
          <w:sz w:val="24"/>
          <w:szCs w:val="24"/>
        </w:rPr>
        <w:t xml:space="preserve">» </w:t>
      </w:r>
      <w:r w:rsidRPr="00E4030E">
        <w:rPr>
          <w:rFonts w:ascii="Times New Roman" w:hAnsi="Times New Roman" w:cs="Times New Roman"/>
          <w:color w:val="000000"/>
          <w:sz w:val="24"/>
          <w:szCs w:val="24"/>
        </w:rPr>
        <w:t xml:space="preserve"> в связи с переходом на семейную форму образования, образовательная организация уведомляет родителей о необходимости </w:t>
      </w:r>
      <w:proofErr w:type="gramStart"/>
      <w:r w:rsidRPr="00E4030E">
        <w:rPr>
          <w:rFonts w:ascii="Times New Roman" w:hAnsi="Times New Roman" w:cs="Times New Roman"/>
          <w:color w:val="000000"/>
          <w:sz w:val="24"/>
          <w:szCs w:val="24"/>
        </w:rPr>
        <w:t>проинформировать</w:t>
      </w:r>
      <w:proofErr w:type="gramEnd"/>
      <w:r w:rsidRPr="00E4030E">
        <w:rPr>
          <w:rFonts w:ascii="Times New Roman" w:hAnsi="Times New Roman" w:cs="Times New Roman"/>
          <w:color w:val="000000"/>
          <w:sz w:val="24"/>
          <w:szCs w:val="24"/>
        </w:rPr>
        <w:t xml:space="preserve"> об этом выборе орган местного самоуправления муниципального района или городского округа, на территории которого они проживают, в </w:t>
      </w:r>
      <w:r w:rsidRPr="00E4030E">
        <w:rPr>
          <w:rFonts w:ascii="Times New Roman" w:hAnsi="Times New Roman" w:cs="Times New Roman"/>
          <w:sz w:val="24"/>
          <w:szCs w:val="24"/>
        </w:rPr>
        <w:t>течение 15 календарных дней с момента утверждения приказа об отчислении обучающегося из МБОУ « Первомайская СОШ»  </w:t>
      </w:r>
      <w:r w:rsidRPr="00E4030E">
        <w:rPr>
          <w:rFonts w:ascii="Times New Roman" w:hAnsi="Times New Roman" w:cs="Times New Roman"/>
          <w:color w:val="000000"/>
          <w:sz w:val="24"/>
          <w:szCs w:val="24"/>
        </w:rPr>
        <w:t>в связи с переходом на семейное образование или не менее чем за 15 календарных дней до начала учебного года, в котором планируется переход на семейное образование.</w:t>
      </w:r>
    </w:p>
    <w:p w:rsidR="00C83220" w:rsidRPr="006D420C" w:rsidRDefault="006D420C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0C">
        <w:rPr>
          <w:rFonts w:ascii="Times New Roman" w:hAnsi="Times New Roman" w:cs="Times New Roman"/>
          <w:sz w:val="24"/>
          <w:szCs w:val="24"/>
        </w:rPr>
        <w:t>6.19. Экстерн, прошедший промежуточную аттестацию, отчисляется из МБОУ «</w:t>
      </w:r>
      <w:proofErr w:type="gramStart"/>
      <w:r w:rsidRPr="006D420C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6D420C">
        <w:rPr>
          <w:rFonts w:ascii="Times New Roman" w:hAnsi="Times New Roman" w:cs="Times New Roman"/>
          <w:sz w:val="24"/>
          <w:szCs w:val="24"/>
        </w:rPr>
        <w:t xml:space="preserve"> СОШ»  со справкой.</w:t>
      </w:r>
    </w:p>
    <w:p w:rsidR="005A25C0" w:rsidRPr="006D420C" w:rsidRDefault="005A25C0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5C0" w:rsidRPr="00AD45DB" w:rsidRDefault="005A25C0" w:rsidP="00B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5C0" w:rsidRPr="00AD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93C"/>
    <w:multiLevelType w:val="multilevel"/>
    <w:tmpl w:val="042C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03CED"/>
    <w:multiLevelType w:val="multilevel"/>
    <w:tmpl w:val="11B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D"/>
    <w:rsid w:val="0010690C"/>
    <w:rsid w:val="002F015A"/>
    <w:rsid w:val="003F4E1E"/>
    <w:rsid w:val="005A25C0"/>
    <w:rsid w:val="00627D59"/>
    <w:rsid w:val="00675A9C"/>
    <w:rsid w:val="006D420C"/>
    <w:rsid w:val="00703C1E"/>
    <w:rsid w:val="008E6303"/>
    <w:rsid w:val="00AD45DB"/>
    <w:rsid w:val="00B058A7"/>
    <w:rsid w:val="00B96F18"/>
    <w:rsid w:val="00C83220"/>
    <w:rsid w:val="00DB5C53"/>
    <w:rsid w:val="00E4030E"/>
    <w:rsid w:val="00F0681D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2021-06-07T06:57:00Z</cp:lastPrinted>
  <dcterms:created xsi:type="dcterms:W3CDTF">2021-09-10T10:28:00Z</dcterms:created>
  <dcterms:modified xsi:type="dcterms:W3CDTF">2021-10-11T05:44:00Z</dcterms:modified>
</cp:coreProperties>
</file>