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9C" w:rsidRDefault="00B82D9C" w:rsidP="00B82D9C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fldChar w:fldCharType="begin"/>
      </w: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instrText xml:space="preserve"> HYPERLINK "</w:instrText>
      </w:r>
      <w:r w:rsidRPr="00B82D9C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instrText>https://siriusolymp.ru/organizers#!/tab/356003099-2</w:instrText>
      </w: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instrText xml:space="preserve">" </w:instrText>
      </w: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fldChar w:fldCharType="separate"/>
      </w:r>
      <w:r w:rsidRPr="003D6F48">
        <w:rPr>
          <w:rStyle w:val="a4"/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https://siriusolymp.ru/organizers#!/tab/356003099-2</w:t>
      </w: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fldChar w:fldCharType="end"/>
      </w:r>
    </w:p>
    <w:p w:rsidR="00B82D9C" w:rsidRDefault="00B82D9C" w:rsidP="00B82D9C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p w:rsidR="00B82D9C" w:rsidRDefault="00B82D9C" w:rsidP="00B82D9C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B82D9C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Инструкция для учителя (дежурного в аудитории) по проведению </w:t>
      </w: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ШЭ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ВсОШ</w:t>
      </w:r>
      <w:proofErr w:type="spellEnd"/>
      <w:r w:rsidRPr="00B82D9C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 на технологической платформе «</w:t>
      </w:r>
      <w:proofErr w:type="spellStart"/>
      <w:r w:rsidRPr="00B82D9C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Сириус.Курсы</w:t>
      </w:r>
      <w:proofErr w:type="spellEnd"/>
      <w:r w:rsidRPr="00B82D9C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» в 2021/22 учебном году</w:t>
      </w:r>
    </w:p>
    <w:p w:rsidR="00B82D9C" w:rsidRDefault="00B82D9C" w:rsidP="00B82D9C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p w:rsidR="00B82D9C" w:rsidRPr="00B82D9C" w:rsidRDefault="00B82D9C" w:rsidP="00B82D9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B1AA"/>
          <w:sz w:val="20"/>
          <w:szCs w:val="20"/>
          <w:lang w:eastAsia="ru-RU"/>
        </w:rPr>
      </w:pPr>
      <w:r w:rsidRPr="00B82D9C">
        <w:rPr>
          <w:rFonts w:ascii="Arial" w:eastAsia="Times New Roman" w:hAnsi="Arial" w:cs="Arial"/>
          <w:b/>
          <w:bCs/>
          <w:color w:val="00B1AA"/>
          <w:sz w:val="20"/>
          <w:szCs w:val="20"/>
          <w:lang w:eastAsia="ru-RU"/>
        </w:rPr>
        <w:t>1</w:t>
      </w:r>
    </w:p>
    <w:p w:rsidR="00B82D9C" w:rsidRDefault="00B82D9C" w:rsidP="00B82D9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Посмотрите график проведения и продолжительность олимпиад на официальном </w:t>
      </w:r>
      <w:hyperlink r:id="rId4" w:history="1">
        <w:r w:rsidRPr="00B82D9C">
          <w:rPr>
            <w:rFonts w:ascii="Arial" w:eastAsia="Times New Roman" w:hAnsi="Arial" w:cs="Arial"/>
            <w:color w:val="000000"/>
            <w:sz w:val="20"/>
            <w:szCs w:val="20"/>
            <w:bdr w:val="none" w:sz="0" w:space="0" w:color="auto" w:frame="1"/>
            <w:lang w:eastAsia="ru-RU"/>
          </w:rPr>
          <w:t xml:space="preserve">сайте школьного этапа </w:t>
        </w:r>
        <w:proofErr w:type="spellStart"/>
        <w:r w:rsidRPr="00B82D9C">
          <w:rPr>
            <w:rFonts w:ascii="Arial" w:eastAsia="Times New Roman" w:hAnsi="Arial" w:cs="Arial"/>
            <w:color w:val="000000"/>
            <w:sz w:val="20"/>
            <w:szCs w:val="20"/>
            <w:bdr w:val="none" w:sz="0" w:space="0" w:color="auto" w:frame="1"/>
            <w:lang w:eastAsia="ru-RU"/>
          </w:rPr>
          <w:t>ВсОШ</w:t>
        </w:r>
        <w:proofErr w:type="spellEnd"/>
      </w:hyperlink>
      <w:r w:rsidRPr="00B82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ознакомьте своих учеников с графиком.</w:t>
      </w:r>
    </w:p>
    <w:p w:rsidR="00B82D9C" w:rsidRPr="00B82D9C" w:rsidRDefault="00B82D9C" w:rsidP="00B82D9C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20"/>
          <w:szCs w:val="20"/>
          <w:lang w:eastAsia="ru-RU"/>
        </w:rPr>
      </w:pPr>
      <w:r w:rsidRPr="00B82D9C">
        <w:rPr>
          <w:rFonts w:ascii="Arial" w:eastAsia="Times New Roman" w:hAnsi="Arial" w:cs="Arial"/>
          <w:b/>
          <w:bCs/>
          <w:color w:val="00B1AA"/>
          <w:sz w:val="20"/>
          <w:szCs w:val="20"/>
          <w:lang w:eastAsia="ru-RU"/>
        </w:rPr>
        <w:t>2</w:t>
      </w:r>
    </w:p>
    <w:p w:rsidR="00B82D9C" w:rsidRDefault="00B82D9C" w:rsidP="00B82D9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Проконтролируйте, что у школьников есть коды участников. Если у кого-то отсутствует код участника, то запросите код у ответственного за организацию школьного этапа </w:t>
      </w:r>
      <w:proofErr w:type="spellStart"/>
      <w:r w:rsidRPr="00B82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ВсОШ</w:t>
      </w:r>
      <w:proofErr w:type="spellEnd"/>
      <w:r w:rsidRPr="00B82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вашей школе. Обратите внимание на то, что для каждого предмета предусмотрены свои коды.</w:t>
      </w:r>
    </w:p>
    <w:p w:rsidR="00B82D9C" w:rsidRPr="00B82D9C" w:rsidRDefault="00B82D9C" w:rsidP="00B82D9C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20"/>
          <w:szCs w:val="20"/>
          <w:lang w:eastAsia="ru-RU"/>
        </w:rPr>
      </w:pPr>
      <w:r w:rsidRPr="00B82D9C">
        <w:rPr>
          <w:rFonts w:ascii="Arial" w:eastAsia="Times New Roman" w:hAnsi="Arial" w:cs="Arial"/>
          <w:b/>
          <w:bCs/>
          <w:color w:val="00B1AA"/>
          <w:sz w:val="20"/>
          <w:szCs w:val="20"/>
          <w:lang w:eastAsia="ru-RU"/>
        </w:rPr>
        <w:t>3</w:t>
      </w:r>
    </w:p>
    <w:p w:rsidR="00B82D9C" w:rsidRDefault="00B82D9C" w:rsidP="00B82D9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 туром проверьте готовность рабочих мест для участия в олимпиаде: убедитесь, что у каждого из участников есть ручка, бумага и дополнительные материалы (если они предусмотрены требованиями, которые публикуются на официальном </w:t>
      </w:r>
      <w:hyperlink r:id="rId5" w:history="1">
        <w:r w:rsidRPr="00B82D9C">
          <w:rPr>
            <w:rFonts w:ascii="Arial" w:eastAsia="Times New Roman" w:hAnsi="Arial" w:cs="Arial"/>
            <w:color w:val="000000"/>
            <w:sz w:val="20"/>
            <w:szCs w:val="20"/>
            <w:bdr w:val="none" w:sz="0" w:space="0" w:color="auto" w:frame="1"/>
            <w:lang w:eastAsia="ru-RU"/>
          </w:rPr>
          <w:t xml:space="preserve">сайте школьного этапа </w:t>
        </w:r>
        <w:proofErr w:type="spellStart"/>
        <w:r w:rsidRPr="00B82D9C">
          <w:rPr>
            <w:rFonts w:ascii="Arial" w:eastAsia="Times New Roman" w:hAnsi="Arial" w:cs="Arial"/>
            <w:color w:val="000000"/>
            <w:sz w:val="20"/>
            <w:szCs w:val="20"/>
            <w:bdr w:val="none" w:sz="0" w:space="0" w:color="auto" w:frame="1"/>
            <w:lang w:eastAsia="ru-RU"/>
          </w:rPr>
          <w:t>ВсОШ</w:t>
        </w:r>
        <w:proofErr w:type="spellEnd"/>
      </w:hyperlink>
      <w:r w:rsidRPr="00B82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 14 дней до проведения тура).</w:t>
      </w:r>
    </w:p>
    <w:p w:rsidR="00B82D9C" w:rsidRPr="00B82D9C" w:rsidRDefault="00B82D9C" w:rsidP="00B82D9C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20"/>
          <w:szCs w:val="20"/>
          <w:lang w:eastAsia="ru-RU"/>
        </w:rPr>
      </w:pPr>
      <w:r w:rsidRPr="00B82D9C">
        <w:rPr>
          <w:rFonts w:ascii="Arial" w:eastAsia="Times New Roman" w:hAnsi="Arial" w:cs="Arial"/>
          <w:b/>
          <w:bCs/>
          <w:color w:val="00B1AA"/>
          <w:sz w:val="20"/>
          <w:szCs w:val="20"/>
          <w:lang w:eastAsia="ru-RU"/>
        </w:rPr>
        <w:t>4</w:t>
      </w:r>
    </w:p>
    <w:p w:rsidR="00B82D9C" w:rsidRDefault="00B82D9C" w:rsidP="00B82D9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Убедитесь, что аудитории для проведения олимпиады оборудованы устройствами с устойчивым выходом в интернет. При необходимости школьники могут выполнять задания в кабинете, используя свои средства связи (ноутбук/планшет/телефон). Также по решению организатора школьного этапа возможно участие в школьном этапе из дома.</w:t>
      </w:r>
    </w:p>
    <w:p w:rsidR="00B82D9C" w:rsidRPr="00B82D9C" w:rsidRDefault="00B82D9C" w:rsidP="00B82D9C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20"/>
          <w:szCs w:val="20"/>
          <w:lang w:eastAsia="ru-RU"/>
        </w:rPr>
      </w:pPr>
      <w:r w:rsidRPr="00B82D9C">
        <w:rPr>
          <w:rFonts w:ascii="Arial" w:eastAsia="Times New Roman" w:hAnsi="Arial" w:cs="Arial"/>
          <w:b/>
          <w:bCs/>
          <w:color w:val="00B1AA"/>
          <w:sz w:val="20"/>
          <w:szCs w:val="20"/>
          <w:lang w:eastAsia="ru-RU"/>
        </w:rPr>
        <w:t>5</w:t>
      </w:r>
    </w:p>
    <w:p w:rsidR="00B82D9C" w:rsidRDefault="00B82D9C" w:rsidP="00B82D9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Обратите внимание на время проведения тура: </w:t>
      </w:r>
      <w:r w:rsidRPr="00B82D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 8:00</w:t>
      </w:r>
      <w:r w:rsidRPr="00B82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82D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 20:00 (по местному времени)</w:t>
      </w:r>
      <w:r w:rsidRPr="00B82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Если на решение задач отводится два часа, то порекомендуйте ученику приступить к их выполнению не позднее 18:00.</w:t>
      </w:r>
    </w:p>
    <w:p w:rsidR="00B82D9C" w:rsidRPr="00B82D9C" w:rsidRDefault="00B82D9C" w:rsidP="00B82D9C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20"/>
          <w:szCs w:val="20"/>
          <w:lang w:eastAsia="ru-RU"/>
        </w:rPr>
      </w:pPr>
      <w:r w:rsidRPr="00B82D9C">
        <w:rPr>
          <w:rFonts w:ascii="Arial" w:eastAsia="Times New Roman" w:hAnsi="Arial" w:cs="Arial"/>
          <w:b/>
          <w:bCs/>
          <w:color w:val="00B1AA"/>
          <w:sz w:val="20"/>
          <w:szCs w:val="20"/>
          <w:lang w:eastAsia="ru-RU"/>
        </w:rPr>
        <w:t>6</w:t>
      </w:r>
    </w:p>
    <w:p w:rsidR="00B82D9C" w:rsidRDefault="00B82D9C" w:rsidP="00B82D9C">
      <w:pPr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B82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Проведите для участников олимпиады инструктаж по выполнению </w:t>
      </w:r>
      <w:proofErr w:type="gramStart"/>
      <w:r w:rsidRPr="00B82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заданий:</w:t>
      </w:r>
      <w:r w:rsidRPr="00B82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82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82D9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Уважаемый</w:t>
      </w:r>
      <w:proofErr w:type="gramEnd"/>
      <w:r w:rsidRPr="00B82D9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участник!</w:t>
      </w:r>
      <w:r w:rsidRPr="00B82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82D9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Вы приступаете к выполнению заданий олимпиады. Пожалуйста, обратите внимание на правила проведения </w:t>
      </w:r>
      <w:proofErr w:type="gramStart"/>
      <w:r w:rsidRPr="00B82D9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тура:</w:t>
      </w:r>
      <w:r w:rsidRPr="00B82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82D9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Задания</w:t>
      </w:r>
      <w:proofErr w:type="gramEnd"/>
      <w:r w:rsidRPr="00B82D9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следует выполнять самостоятельно, запрещено использовать любые дополнительные материалы, кроме опубликованных в требованиях к проведению тура.</w:t>
      </w:r>
      <w:r w:rsidRPr="00B82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82D9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Отсчёт времени начнется, как только вы нажмете кнопку «Начать». Остановить время или поставить его на паузу в процессе выполнения заданий нельзя.</w:t>
      </w:r>
      <w:r w:rsidRPr="00B82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82D9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Работа будет автоматически сдана после окончания времени, отведённого на выполнение заданий, или завершения тура олимпиады.</w:t>
      </w:r>
      <w:r w:rsidRPr="00B82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82D9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Для сохранения ответа на задачу нажмите кнопку «Сохранить ответ». При проверке учитываются только те ответы, которые были сохранены.</w:t>
      </w:r>
      <w:r w:rsidRPr="00B82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82D9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Задания не обязательно выполнять по порядку. На нижней панели отмечаются задания, по которым вы уже сохранили ответ в системе.</w:t>
      </w:r>
      <w:r w:rsidRPr="00B82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82D9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Ответ на каждую задачу можно сохранять неограниченное число раз, окончательным ответом будет считаться последний сохранённый.</w:t>
      </w:r>
      <w:r w:rsidRPr="00B82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82D9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 выходе из системы сохранённые ответы не удаляются, вне зависимости от того, сдали вы работу на проверку или нет.</w:t>
      </w:r>
      <w:r w:rsidRPr="00B82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82D9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 момент сдачи работы вы видите количество сохранённых ответов и общее количество заданий. Если вы пропустили какой-то вопрос, то можете к нему вернуться.</w:t>
      </w:r>
      <w:r w:rsidRPr="00B82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82D9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Разбор заданий будет опубликован в течение двух дней на официальном сайте олимпиады</w:t>
      </w:r>
      <w:r w:rsidRPr="00B82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history="1">
        <w:r w:rsidRPr="00B82D9C">
          <w:rPr>
            <w:rFonts w:ascii="Arial" w:eastAsia="Times New Roman" w:hAnsi="Arial" w:cs="Arial"/>
            <w:i/>
            <w:iCs/>
            <w:color w:val="000000"/>
            <w:sz w:val="20"/>
            <w:szCs w:val="20"/>
            <w:bdr w:val="none" w:sz="0" w:space="0" w:color="auto" w:frame="1"/>
            <w:lang w:eastAsia="ru-RU"/>
          </w:rPr>
          <w:t>siriusolymp.ru</w:t>
        </w:r>
      </w:hyperlink>
      <w:r w:rsidRPr="00B82D9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</w:t>
      </w:r>
      <w:r w:rsidRPr="00B82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82D9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Не теряйте коды участников! По своему коду участника через 7 дней вы узнаете предварительные результаты проверки вашей работы. Если после изучения разборов заданий у вас останутся вопросы по оцениванию вашей работы, задайте их организатору в школе (учителю) в течение трёх дней 3 дней после публикации предварительных </w:t>
      </w:r>
      <w:proofErr w:type="gramStart"/>
      <w:r w:rsidRPr="00B82D9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результатов!</w:t>
      </w:r>
      <w:r w:rsidRPr="00B82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82D9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Окончательные</w:t>
      </w:r>
      <w:proofErr w:type="gramEnd"/>
      <w:r w:rsidRPr="00B82D9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результаты будут доступны в школе не ранее, чем через 14 дней после дня проведения тура.</w:t>
      </w:r>
      <w:r w:rsidRPr="00B82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82D9C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Желаем удачи!</w:t>
      </w:r>
    </w:p>
    <w:p w:rsidR="00B82D9C" w:rsidRPr="00B82D9C" w:rsidRDefault="00B82D9C" w:rsidP="00B82D9C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20"/>
          <w:szCs w:val="20"/>
          <w:lang w:eastAsia="ru-RU"/>
        </w:rPr>
      </w:pPr>
      <w:r w:rsidRPr="00B82D9C">
        <w:rPr>
          <w:rFonts w:ascii="Arial" w:eastAsia="Times New Roman" w:hAnsi="Arial" w:cs="Arial"/>
          <w:b/>
          <w:bCs/>
          <w:color w:val="00B1AA"/>
          <w:sz w:val="20"/>
          <w:szCs w:val="20"/>
          <w:lang w:eastAsia="ru-RU"/>
        </w:rPr>
        <w:t>7</w:t>
      </w:r>
    </w:p>
    <w:p w:rsidR="00B82D9C" w:rsidRDefault="00B82D9C" w:rsidP="00B82D9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случае, если участник при входе в систему видит чужую фамилию и имя, то обратитесь к лицу, ответственному за проведение школьного этапа, за резервным кодом и выдайте его участнику. Резервный код можно выдать участнику и в случае технических сбоев, отключения электричества, сети Интернет и т.д., т.е. в любой ситуации, в которой участник не смог пройти олимпиаду по независящим от него причинам.</w:t>
      </w:r>
    </w:p>
    <w:p w:rsidR="00B82D9C" w:rsidRPr="00B82D9C" w:rsidRDefault="00B82D9C" w:rsidP="00B82D9C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20"/>
          <w:szCs w:val="20"/>
          <w:lang w:eastAsia="ru-RU"/>
        </w:rPr>
      </w:pPr>
      <w:r w:rsidRPr="00B82D9C">
        <w:rPr>
          <w:rFonts w:ascii="Arial" w:eastAsia="Times New Roman" w:hAnsi="Arial" w:cs="Arial"/>
          <w:b/>
          <w:bCs/>
          <w:color w:val="00B1AA"/>
          <w:sz w:val="20"/>
          <w:szCs w:val="20"/>
          <w:lang w:eastAsia="ru-RU"/>
        </w:rPr>
        <w:t>8</w:t>
      </w:r>
    </w:p>
    <w:p w:rsidR="00566508" w:rsidRPr="00B82D9C" w:rsidRDefault="00B82D9C" w:rsidP="00B82D9C">
      <w:pPr>
        <w:spacing w:after="0" w:line="240" w:lineRule="auto"/>
        <w:textAlignment w:val="top"/>
        <w:rPr>
          <w:sz w:val="20"/>
          <w:szCs w:val="20"/>
        </w:rPr>
      </w:pPr>
      <w:r w:rsidRPr="00B82D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окончании времени проведения тура напомните участникам об основных датах (публикации разборов, предварительных результатов, процедуре апелляции, публикации окончательных результатов).</w:t>
      </w:r>
      <w:bookmarkStart w:id="0" w:name="_GoBack"/>
      <w:bookmarkEnd w:id="0"/>
    </w:p>
    <w:sectPr w:rsidR="00566508" w:rsidRPr="00B82D9C" w:rsidSect="00B82D9C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6A"/>
    <w:rsid w:val="003D7355"/>
    <w:rsid w:val="007B006A"/>
    <w:rsid w:val="008775EC"/>
    <w:rsid w:val="00B8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551FA-DCDC-4951-A3DB-6F54F9C1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2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D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82D9C"/>
    <w:rPr>
      <w:b/>
      <w:bCs/>
    </w:rPr>
  </w:style>
  <w:style w:type="character" w:styleId="a4">
    <w:name w:val="Hyperlink"/>
    <w:basedOn w:val="a0"/>
    <w:uiPriority w:val="99"/>
    <w:unhideWhenUsed/>
    <w:rsid w:val="00B82D9C"/>
    <w:rPr>
      <w:color w:val="0000FF"/>
      <w:u w:val="single"/>
    </w:rPr>
  </w:style>
  <w:style w:type="character" w:styleId="a5">
    <w:name w:val="Emphasis"/>
    <w:basedOn w:val="a0"/>
    <w:uiPriority w:val="20"/>
    <w:qFormat/>
    <w:rsid w:val="00B82D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157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14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44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7973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5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2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46469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8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1465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9625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5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38008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0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45780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1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6067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4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55203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6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634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0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7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51924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945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8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7994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3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73223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9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1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6011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7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16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riusolymp.ru/" TargetMode="External"/><Relationship Id="rId5" Type="http://schemas.openxmlformats.org/officeDocument/2006/relationships/hyperlink" Target="https://siriusolymp.ru/" TargetMode="External"/><Relationship Id="rId4" Type="http://schemas.openxmlformats.org/officeDocument/2006/relationships/hyperlink" Target="https://siri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etker.olimp</dc:creator>
  <cp:keywords/>
  <dc:description/>
  <cp:lastModifiedBy>etker.olimp</cp:lastModifiedBy>
  <cp:revision>2</cp:revision>
  <dcterms:created xsi:type="dcterms:W3CDTF">2021-09-24T06:18:00Z</dcterms:created>
  <dcterms:modified xsi:type="dcterms:W3CDTF">2021-09-24T06:21:00Z</dcterms:modified>
</cp:coreProperties>
</file>