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8794"/>
      </w:tblGrid>
      <w:tr w:rsidR="007A5A71">
        <w:trPr>
          <w:trHeight w:val="501"/>
        </w:trPr>
        <w:tc>
          <w:tcPr>
            <w:tcW w:w="8794" w:type="dxa"/>
          </w:tcPr>
          <w:p w:rsidR="007A5A71" w:rsidRDefault="00507FF3">
            <w:pPr>
              <w:pStyle w:val="TableParagraph"/>
              <w:spacing w:line="244" w:lineRule="exact"/>
              <w:ind w:left="181" w:right="181"/>
              <w:jc w:val="center"/>
            </w:pPr>
            <w:r>
              <w:t>Муниципальное бюджетное общеобразовательное учреждение «Долгоостровская СОШ»</w:t>
            </w:r>
          </w:p>
          <w:p w:rsidR="007A5A71" w:rsidRDefault="00507FF3">
            <w:pPr>
              <w:pStyle w:val="TableParagraph"/>
              <w:spacing w:line="238" w:lineRule="exact"/>
              <w:ind w:left="181" w:right="181"/>
              <w:jc w:val="center"/>
            </w:pPr>
            <w:r>
              <w:t>Батыревского района Чувашской Республики</w:t>
            </w:r>
          </w:p>
        </w:tc>
      </w:tr>
      <w:tr w:rsidR="007A5A71">
        <w:trPr>
          <w:trHeight w:val="249"/>
        </w:trPr>
        <w:tc>
          <w:tcPr>
            <w:tcW w:w="8794" w:type="dxa"/>
          </w:tcPr>
          <w:p w:rsidR="007A5A71" w:rsidRDefault="00507FF3">
            <w:pPr>
              <w:pStyle w:val="TableParagraph"/>
              <w:spacing w:line="229" w:lineRule="exact"/>
              <w:ind w:left="178" w:right="181"/>
              <w:jc w:val="center"/>
            </w:pPr>
            <w:r>
              <w:t>(МБОУ «Долгоостровская СОШ»)</w:t>
            </w:r>
          </w:p>
        </w:tc>
      </w:tr>
    </w:tbl>
    <w:p w:rsidR="007A5A71" w:rsidRDefault="007A5A71">
      <w:pPr>
        <w:pStyle w:val="a3"/>
        <w:spacing w:before="6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134"/>
        <w:gridCol w:w="5603"/>
      </w:tblGrid>
      <w:tr w:rsidR="007A5A71" w:rsidTr="0019459B">
        <w:trPr>
          <w:trHeight w:val="1000"/>
        </w:trPr>
        <w:tc>
          <w:tcPr>
            <w:tcW w:w="4134" w:type="dxa"/>
          </w:tcPr>
          <w:p w:rsidR="007A5A71" w:rsidRDefault="00507FF3">
            <w:pPr>
              <w:pStyle w:val="TableParagraph"/>
              <w:ind w:right="835"/>
              <w:rPr>
                <w:sz w:val="20"/>
              </w:rPr>
            </w:pPr>
            <w:bookmarkStart w:id="0" w:name="_GoBack" w:colFirst="0" w:colLast="1"/>
            <w:r>
              <w:rPr>
                <w:sz w:val="20"/>
              </w:rPr>
              <w:t>СОГЛАСОВАНО</w:t>
            </w:r>
          </w:p>
          <w:p w:rsidR="007A5A71" w:rsidRDefault="00507FF3">
            <w:pPr>
              <w:pStyle w:val="TableParagraph"/>
              <w:spacing w:before="1"/>
              <w:ind w:right="835"/>
              <w:rPr>
                <w:sz w:val="20"/>
              </w:rPr>
            </w:pPr>
            <w:r>
              <w:rPr>
                <w:sz w:val="20"/>
              </w:rPr>
              <w:t>Решение Педагогического совета протокол № 6</w:t>
            </w:r>
          </w:p>
          <w:p w:rsidR="007A5A71" w:rsidRDefault="00507FF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от «03» апреля 2020 г.</w:t>
            </w:r>
          </w:p>
        </w:tc>
        <w:tc>
          <w:tcPr>
            <w:tcW w:w="5603" w:type="dxa"/>
          </w:tcPr>
          <w:p w:rsidR="00EA24E8" w:rsidRDefault="00EA24E8" w:rsidP="00EA24E8">
            <w:pPr>
              <w:pStyle w:val="TableParagraph"/>
              <w:spacing w:line="221" w:lineRule="exact"/>
              <w:ind w:left="852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507FF3">
              <w:rPr>
                <w:sz w:val="20"/>
              </w:rPr>
              <w:t>УТВЕРЖДЕНО</w:t>
            </w:r>
            <w:r>
              <w:rPr>
                <w:sz w:val="20"/>
              </w:rPr>
              <w:t xml:space="preserve">   </w:t>
            </w:r>
            <w:r w:rsidR="00507FF3">
              <w:rPr>
                <w:sz w:val="20"/>
              </w:rPr>
              <w:t xml:space="preserve">приказом </w:t>
            </w:r>
            <w:r>
              <w:rPr>
                <w:sz w:val="20"/>
              </w:rPr>
              <w:t>директора</w:t>
            </w:r>
          </w:p>
          <w:p w:rsidR="00EA24E8" w:rsidRDefault="00EA24E8">
            <w:pPr>
              <w:pStyle w:val="TableParagraph"/>
              <w:ind w:left="852" w:right="180"/>
              <w:rPr>
                <w:sz w:val="20"/>
              </w:rPr>
            </w:pPr>
            <w:r>
              <w:rPr>
                <w:sz w:val="20"/>
              </w:rPr>
              <w:t xml:space="preserve">                __</w:t>
            </w:r>
            <w:r w:rsidR="0019459B">
              <w:rPr>
                <w:sz w:val="20"/>
              </w:rPr>
              <w:t>__________________ М.М. Сайдашев</w:t>
            </w:r>
          </w:p>
          <w:p w:rsidR="007A5A71" w:rsidRDefault="00EA24E8">
            <w:pPr>
              <w:pStyle w:val="TableParagraph"/>
              <w:ind w:left="852" w:right="180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507FF3">
              <w:rPr>
                <w:sz w:val="20"/>
              </w:rPr>
              <w:t>№ 22-  от «03» апреля 2020 г.</w:t>
            </w:r>
          </w:p>
        </w:tc>
      </w:tr>
    </w:tbl>
    <w:bookmarkEnd w:id="0"/>
    <w:p w:rsidR="007A5A71" w:rsidRDefault="00507FF3">
      <w:pPr>
        <w:pStyle w:val="1"/>
        <w:spacing w:before="4" w:line="240" w:lineRule="auto"/>
        <w:ind w:left="2839" w:right="2819" w:firstLine="0"/>
        <w:jc w:val="center"/>
      </w:pPr>
      <w:r>
        <w:t>Положение о дистанционном обучении</w:t>
      </w:r>
    </w:p>
    <w:p w:rsidR="007A5A71" w:rsidRDefault="007A5A71">
      <w:pPr>
        <w:pStyle w:val="a3"/>
        <w:ind w:left="0"/>
        <w:jc w:val="left"/>
        <w:rPr>
          <w:b/>
        </w:rPr>
      </w:pPr>
    </w:p>
    <w:p w:rsidR="007A5A71" w:rsidRDefault="00507FF3">
      <w:pPr>
        <w:pStyle w:val="a4"/>
        <w:numPr>
          <w:ilvl w:val="0"/>
          <w:numId w:val="3"/>
        </w:numPr>
        <w:tabs>
          <w:tab w:val="left" w:pos="541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7A5A71" w:rsidRDefault="00507FF3">
      <w:pPr>
        <w:pStyle w:val="a4"/>
        <w:numPr>
          <w:ilvl w:val="1"/>
          <w:numId w:val="3"/>
        </w:numPr>
        <w:tabs>
          <w:tab w:val="left" w:pos="735"/>
        </w:tabs>
        <w:ind w:right="271" w:firstLine="0"/>
        <w:jc w:val="both"/>
        <w:rPr>
          <w:sz w:val="24"/>
        </w:rPr>
      </w:pPr>
      <w:r>
        <w:rPr>
          <w:sz w:val="24"/>
        </w:rPr>
        <w:t>Настоящее Положение о дистанционном обучении в МБОУ «Долгоостровская СОШ» (далее – Положение) регулирует порядок организации и ведения образовательного процесса с помощью дистанционных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технологий.</w:t>
      </w:r>
    </w:p>
    <w:p w:rsidR="007A5A71" w:rsidRDefault="00507FF3">
      <w:pPr>
        <w:pStyle w:val="a4"/>
        <w:numPr>
          <w:ilvl w:val="1"/>
          <w:numId w:val="3"/>
        </w:numPr>
        <w:tabs>
          <w:tab w:val="left" w:pos="721"/>
        </w:tabs>
        <w:ind w:left="720" w:hanging="421"/>
        <w:jc w:val="both"/>
        <w:rPr>
          <w:sz w:val="24"/>
        </w:rPr>
      </w:pPr>
      <w:r>
        <w:rPr>
          <w:sz w:val="24"/>
        </w:rPr>
        <w:t xml:space="preserve">Положение разработано в 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7A5A71" w:rsidRDefault="00507FF3">
      <w:pPr>
        <w:pStyle w:val="a4"/>
        <w:numPr>
          <w:ilvl w:val="2"/>
          <w:numId w:val="3"/>
        </w:numPr>
        <w:tabs>
          <w:tab w:val="left" w:pos="1021"/>
        </w:tabs>
        <w:ind w:right="455" w:hanging="360"/>
        <w:rPr>
          <w:sz w:val="24"/>
        </w:rPr>
      </w:pPr>
      <w:r>
        <w:rPr>
          <w:sz w:val="24"/>
        </w:rPr>
        <w:t xml:space="preserve">Федеральным законом от 29.12.2012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(далее – Федеральный закон №</w:t>
      </w:r>
      <w:r>
        <w:rPr>
          <w:spacing w:val="-8"/>
          <w:sz w:val="24"/>
        </w:rPr>
        <w:t xml:space="preserve"> </w:t>
      </w:r>
      <w:r>
        <w:rPr>
          <w:sz w:val="24"/>
        </w:rPr>
        <w:t>273-ФЗ);</w:t>
      </w:r>
    </w:p>
    <w:p w:rsidR="007A5A71" w:rsidRDefault="00507FF3">
      <w:pPr>
        <w:pStyle w:val="a4"/>
        <w:numPr>
          <w:ilvl w:val="2"/>
          <w:numId w:val="3"/>
        </w:numPr>
        <w:tabs>
          <w:tab w:val="left" w:pos="1021"/>
        </w:tabs>
        <w:ind w:left="1020" w:hanging="301"/>
        <w:rPr>
          <w:sz w:val="24"/>
        </w:rPr>
      </w:pPr>
      <w:r>
        <w:rPr>
          <w:sz w:val="24"/>
        </w:rPr>
        <w:t xml:space="preserve">Федеральным законом от 27.07.2006 № 152-ФЗ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персональных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данных»;</w:t>
      </w:r>
    </w:p>
    <w:p w:rsidR="007A5A71" w:rsidRDefault="00507FF3">
      <w:pPr>
        <w:pStyle w:val="a4"/>
        <w:numPr>
          <w:ilvl w:val="2"/>
          <w:numId w:val="3"/>
        </w:numPr>
        <w:tabs>
          <w:tab w:val="left" w:pos="1021"/>
        </w:tabs>
        <w:ind w:right="452" w:hanging="360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23.08.2017 № 816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программ»;</w:t>
      </w:r>
    </w:p>
    <w:p w:rsidR="007A5A71" w:rsidRDefault="00507FF3">
      <w:pPr>
        <w:pStyle w:val="a4"/>
        <w:numPr>
          <w:ilvl w:val="2"/>
          <w:numId w:val="3"/>
        </w:numPr>
        <w:tabs>
          <w:tab w:val="left" w:pos="1021"/>
        </w:tabs>
        <w:ind w:left="1020" w:hanging="301"/>
        <w:rPr>
          <w:sz w:val="24"/>
        </w:rPr>
      </w:pP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2.2.2/2.4.1340-03;</w:t>
      </w:r>
    </w:p>
    <w:p w:rsidR="007A5A71" w:rsidRDefault="00507FF3">
      <w:pPr>
        <w:pStyle w:val="a4"/>
        <w:numPr>
          <w:ilvl w:val="2"/>
          <w:numId w:val="3"/>
        </w:numPr>
        <w:tabs>
          <w:tab w:val="left" w:pos="1021"/>
        </w:tabs>
        <w:ind w:left="1020" w:hanging="301"/>
        <w:rPr>
          <w:sz w:val="24"/>
        </w:rPr>
      </w:pPr>
      <w:r>
        <w:rPr>
          <w:sz w:val="24"/>
        </w:rPr>
        <w:t>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2.4.2.2821-10;</w:t>
      </w:r>
    </w:p>
    <w:p w:rsidR="007A5A71" w:rsidRDefault="00507FF3">
      <w:pPr>
        <w:pStyle w:val="a4"/>
        <w:numPr>
          <w:ilvl w:val="2"/>
          <w:numId w:val="3"/>
        </w:numPr>
        <w:tabs>
          <w:tab w:val="left" w:pos="1021"/>
        </w:tabs>
        <w:ind w:right="448" w:hanging="360"/>
        <w:rPr>
          <w:sz w:val="24"/>
        </w:rPr>
      </w:pPr>
      <w:r>
        <w:rPr>
          <w:sz w:val="24"/>
        </w:rPr>
        <w:t>уставом и локальными нормативными актами МБОУ «Долгоостровская СОШ» (далее –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Школа).</w:t>
      </w:r>
    </w:p>
    <w:p w:rsidR="007A5A71" w:rsidRDefault="00507FF3">
      <w:pPr>
        <w:pStyle w:val="a4"/>
        <w:numPr>
          <w:ilvl w:val="1"/>
          <w:numId w:val="3"/>
        </w:numPr>
        <w:tabs>
          <w:tab w:val="left" w:pos="721"/>
        </w:tabs>
        <w:ind w:left="720" w:hanging="421"/>
        <w:jc w:val="both"/>
        <w:rPr>
          <w:sz w:val="24"/>
        </w:rPr>
      </w:pPr>
      <w:r>
        <w:rPr>
          <w:sz w:val="24"/>
        </w:rPr>
        <w:t>В Положении используются следующие понятия:</w:t>
      </w:r>
    </w:p>
    <w:p w:rsidR="007A5A71" w:rsidRDefault="00507FF3">
      <w:pPr>
        <w:pStyle w:val="a4"/>
        <w:numPr>
          <w:ilvl w:val="2"/>
          <w:numId w:val="2"/>
        </w:numPr>
        <w:tabs>
          <w:tab w:val="left" w:pos="1064"/>
        </w:tabs>
        <w:ind w:right="272" w:firstLine="0"/>
        <w:jc w:val="both"/>
        <w:rPr>
          <w:sz w:val="24"/>
        </w:rPr>
      </w:pPr>
      <w:r>
        <w:rPr>
          <w:b/>
          <w:sz w:val="24"/>
        </w:rPr>
        <w:t xml:space="preserve">Дистанционное обучение </w:t>
      </w:r>
      <w:r>
        <w:rPr>
          <w:sz w:val="24"/>
        </w:rPr>
        <w:t>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сетей.</w:t>
      </w:r>
    </w:p>
    <w:p w:rsidR="007A5A71" w:rsidRDefault="00507FF3">
      <w:pPr>
        <w:pStyle w:val="a4"/>
        <w:numPr>
          <w:ilvl w:val="2"/>
          <w:numId w:val="2"/>
        </w:numPr>
        <w:tabs>
          <w:tab w:val="left" w:pos="910"/>
        </w:tabs>
        <w:ind w:right="273" w:firstLine="0"/>
        <w:jc w:val="both"/>
        <w:rPr>
          <w:sz w:val="24"/>
        </w:rPr>
      </w:pPr>
      <w:r>
        <w:rPr>
          <w:b/>
          <w:sz w:val="24"/>
        </w:rPr>
        <w:t xml:space="preserve">Платформа дистанционного обучения (далее – ПДО) </w:t>
      </w:r>
      <w:r>
        <w:rPr>
          <w:sz w:val="24"/>
        </w:rPr>
        <w:t>– информационная система, предназначенная для планирования, проведения и управления учебными мероприятиями в рамках дистанционного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7A5A71" w:rsidRDefault="00507FF3">
      <w:pPr>
        <w:pStyle w:val="a3"/>
        <w:ind w:right="274"/>
      </w:pPr>
      <w: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7A5A71" w:rsidRDefault="00507FF3">
      <w:pPr>
        <w:pStyle w:val="a4"/>
        <w:numPr>
          <w:ilvl w:val="1"/>
          <w:numId w:val="3"/>
        </w:numPr>
        <w:tabs>
          <w:tab w:val="left" w:pos="994"/>
        </w:tabs>
        <w:ind w:right="273" w:firstLine="0"/>
        <w:jc w:val="both"/>
        <w:rPr>
          <w:sz w:val="24"/>
        </w:rPr>
      </w:pPr>
      <w:r>
        <w:rPr>
          <w:sz w:val="24"/>
        </w:rPr>
        <w:t>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7A5A71" w:rsidRDefault="007A5A71">
      <w:pPr>
        <w:jc w:val="both"/>
        <w:rPr>
          <w:sz w:val="24"/>
        </w:rPr>
        <w:sectPr w:rsidR="007A5A71" w:rsidSect="0019459B">
          <w:type w:val="continuous"/>
          <w:pgSz w:w="12240" w:h="15840"/>
          <w:pgMar w:top="709" w:right="1160" w:bottom="280" w:left="1140" w:header="720" w:footer="720" w:gutter="0"/>
          <w:cols w:space="720"/>
        </w:sectPr>
      </w:pPr>
    </w:p>
    <w:p w:rsidR="007A5A71" w:rsidRDefault="00507FF3">
      <w:pPr>
        <w:pStyle w:val="1"/>
        <w:numPr>
          <w:ilvl w:val="0"/>
          <w:numId w:val="3"/>
        </w:numPr>
        <w:tabs>
          <w:tab w:val="left" w:pos="541"/>
        </w:tabs>
        <w:spacing w:before="77"/>
        <w:ind w:hanging="241"/>
        <w:jc w:val="both"/>
      </w:pPr>
      <w:r>
        <w:lastRenderedPageBreak/>
        <w:t>Организация дистанционного обучения в</w:t>
      </w:r>
      <w:r>
        <w:rPr>
          <w:spacing w:val="-2"/>
        </w:rPr>
        <w:t xml:space="preserve"> </w:t>
      </w:r>
      <w:r>
        <w:t>Школе</w:t>
      </w:r>
    </w:p>
    <w:p w:rsidR="007A5A71" w:rsidRDefault="00507FF3">
      <w:pPr>
        <w:pStyle w:val="a4"/>
        <w:numPr>
          <w:ilvl w:val="1"/>
          <w:numId w:val="3"/>
        </w:numPr>
        <w:tabs>
          <w:tab w:val="left" w:pos="786"/>
        </w:tabs>
        <w:ind w:right="272" w:firstLine="0"/>
        <w:jc w:val="both"/>
        <w:rPr>
          <w:sz w:val="24"/>
        </w:rPr>
      </w:pPr>
      <w:r>
        <w:rPr>
          <w:sz w:val="24"/>
        </w:rPr>
        <w:t>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7A5A71" w:rsidRDefault="00507FF3">
      <w:pPr>
        <w:pStyle w:val="a4"/>
        <w:numPr>
          <w:ilvl w:val="1"/>
          <w:numId w:val="3"/>
        </w:numPr>
        <w:tabs>
          <w:tab w:val="left" w:pos="750"/>
        </w:tabs>
        <w:ind w:right="272" w:firstLine="0"/>
        <w:jc w:val="both"/>
        <w:rPr>
          <w:sz w:val="24"/>
        </w:rPr>
      </w:pPr>
      <w:r>
        <w:rPr>
          <w:sz w:val="24"/>
        </w:rPr>
        <w:t>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7A5A71" w:rsidRDefault="00507FF3">
      <w:pPr>
        <w:pStyle w:val="a4"/>
        <w:numPr>
          <w:ilvl w:val="1"/>
          <w:numId w:val="3"/>
        </w:numPr>
        <w:tabs>
          <w:tab w:val="left" w:pos="803"/>
        </w:tabs>
        <w:ind w:right="274" w:firstLine="0"/>
        <w:jc w:val="both"/>
        <w:rPr>
          <w:sz w:val="24"/>
        </w:rPr>
      </w:pPr>
      <w:r>
        <w:rPr>
          <w:sz w:val="24"/>
        </w:rPr>
        <w:t>Согласие на дистанционное обучение оформляется в форме заявления родителя (законного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представителя).</w:t>
      </w:r>
    </w:p>
    <w:p w:rsidR="007A5A71" w:rsidRDefault="00507FF3">
      <w:pPr>
        <w:pStyle w:val="a4"/>
        <w:numPr>
          <w:ilvl w:val="1"/>
          <w:numId w:val="3"/>
        </w:numPr>
        <w:tabs>
          <w:tab w:val="left" w:pos="721"/>
        </w:tabs>
        <w:ind w:left="720" w:hanging="421"/>
        <w:jc w:val="both"/>
        <w:rPr>
          <w:sz w:val="24"/>
        </w:rPr>
      </w:pPr>
      <w:r>
        <w:rPr>
          <w:sz w:val="24"/>
        </w:rPr>
        <w:t>Для обеспечения дистанционного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Школа:</w:t>
      </w:r>
    </w:p>
    <w:p w:rsidR="007A5A71" w:rsidRDefault="00507FF3">
      <w:pPr>
        <w:pStyle w:val="a4"/>
        <w:numPr>
          <w:ilvl w:val="2"/>
          <w:numId w:val="3"/>
        </w:numPr>
        <w:tabs>
          <w:tab w:val="left" w:pos="1021"/>
        </w:tabs>
        <w:ind w:right="457" w:hanging="360"/>
        <w:rPr>
          <w:sz w:val="24"/>
        </w:rPr>
      </w:pPr>
      <w:r>
        <w:rPr>
          <w:sz w:val="24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7A5A71" w:rsidRDefault="00507FF3">
      <w:pPr>
        <w:pStyle w:val="a4"/>
        <w:numPr>
          <w:ilvl w:val="2"/>
          <w:numId w:val="3"/>
        </w:numPr>
        <w:tabs>
          <w:tab w:val="left" w:pos="1021"/>
        </w:tabs>
        <w:ind w:right="457" w:hanging="360"/>
        <w:rPr>
          <w:sz w:val="24"/>
        </w:rPr>
      </w:pPr>
      <w:r>
        <w:rPr>
          <w:sz w:val="24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7A5A71" w:rsidRDefault="00507FF3">
      <w:pPr>
        <w:pStyle w:val="a4"/>
        <w:numPr>
          <w:ilvl w:val="2"/>
          <w:numId w:val="3"/>
        </w:numPr>
        <w:tabs>
          <w:tab w:val="left" w:pos="1021"/>
        </w:tabs>
        <w:ind w:right="455" w:hanging="360"/>
        <w:rPr>
          <w:sz w:val="24"/>
        </w:rPr>
      </w:pPr>
      <w:r>
        <w:rPr>
          <w:sz w:val="24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ресурсами;</w:t>
      </w:r>
    </w:p>
    <w:p w:rsidR="007A5A71" w:rsidRDefault="00507FF3">
      <w:pPr>
        <w:pStyle w:val="a4"/>
        <w:numPr>
          <w:ilvl w:val="2"/>
          <w:numId w:val="3"/>
        </w:numPr>
        <w:tabs>
          <w:tab w:val="left" w:pos="1021"/>
        </w:tabs>
        <w:ind w:right="456" w:hanging="360"/>
        <w:rPr>
          <w:sz w:val="24"/>
        </w:rPr>
      </w:pPr>
      <w:r>
        <w:rPr>
          <w:sz w:val="24"/>
        </w:rPr>
        <w:t>осуществляет контроль процесса дистанционного обучения, анализ и учет результатов 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7A5A71" w:rsidRDefault="00507FF3">
      <w:pPr>
        <w:pStyle w:val="a4"/>
        <w:numPr>
          <w:ilvl w:val="1"/>
          <w:numId w:val="3"/>
        </w:numPr>
        <w:tabs>
          <w:tab w:val="left" w:pos="817"/>
        </w:tabs>
        <w:ind w:right="279" w:firstLine="0"/>
        <w:jc w:val="both"/>
        <w:rPr>
          <w:sz w:val="24"/>
        </w:rPr>
      </w:pPr>
      <w:r>
        <w:rPr>
          <w:sz w:val="24"/>
        </w:rPr>
        <w:t xml:space="preserve">Чтобы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мог участвовать в дистанционном обучении, ему следует придерживаться следующего регламента:</w:t>
      </w:r>
    </w:p>
    <w:p w:rsidR="007A5A71" w:rsidRDefault="00507FF3">
      <w:pPr>
        <w:pStyle w:val="a4"/>
        <w:numPr>
          <w:ilvl w:val="2"/>
          <w:numId w:val="1"/>
        </w:numPr>
        <w:tabs>
          <w:tab w:val="left" w:pos="901"/>
        </w:tabs>
        <w:ind w:hanging="601"/>
        <w:jc w:val="both"/>
        <w:rPr>
          <w:sz w:val="24"/>
        </w:rPr>
      </w:pPr>
      <w:r>
        <w:rPr>
          <w:sz w:val="24"/>
        </w:rPr>
        <w:t>Зарегистрироваться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ПДО.</w:t>
      </w:r>
    </w:p>
    <w:p w:rsidR="007A5A71" w:rsidRDefault="00507FF3">
      <w:pPr>
        <w:pStyle w:val="a4"/>
        <w:numPr>
          <w:ilvl w:val="2"/>
          <w:numId w:val="1"/>
        </w:numPr>
        <w:tabs>
          <w:tab w:val="left" w:pos="1045"/>
        </w:tabs>
        <w:ind w:left="300" w:right="271" w:firstLine="0"/>
        <w:jc w:val="both"/>
        <w:rPr>
          <w:sz w:val="24"/>
        </w:rPr>
      </w:pPr>
      <w:r>
        <w:rPr>
          <w:sz w:val="24"/>
        </w:rPr>
        <w:t xml:space="preserve">Заходить каждый день на ПДО в соответствии с расписанием, который </w:t>
      </w:r>
      <w:proofErr w:type="gramStart"/>
      <w:r>
        <w:rPr>
          <w:sz w:val="24"/>
        </w:rPr>
        <w:t>отображается в электронном дневнике и дублируется</w:t>
      </w:r>
      <w:proofErr w:type="gramEnd"/>
      <w:r>
        <w:rPr>
          <w:sz w:val="24"/>
        </w:rPr>
        <w:t xml:space="preserve"> учителем на электронную почту родителя (законного представителя) и ребенка 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наличии).</w:t>
      </w:r>
    </w:p>
    <w:p w:rsidR="007A5A71" w:rsidRDefault="00507FF3">
      <w:pPr>
        <w:pStyle w:val="a3"/>
        <w:ind w:right="273"/>
      </w:pPr>
      <w: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</w:t>
      </w:r>
      <w:proofErr w:type="spellStart"/>
      <w:r>
        <w:t>ЯКласс</w:t>
      </w:r>
      <w:proofErr w:type="spellEnd"/>
      <w:r>
        <w:t xml:space="preserve">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и др.), с которыми обучающийся работает самостоятельно.</w:t>
      </w:r>
    </w:p>
    <w:p w:rsidR="007A5A71" w:rsidRDefault="00507FF3">
      <w:pPr>
        <w:pStyle w:val="a4"/>
        <w:numPr>
          <w:ilvl w:val="2"/>
          <w:numId w:val="1"/>
        </w:numPr>
        <w:tabs>
          <w:tab w:val="left" w:pos="1052"/>
        </w:tabs>
        <w:ind w:left="300" w:right="274" w:firstLine="0"/>
        <w:jc w:val="both"/>
        <w:rPr>
          <w:sz w:val="24"/>
        </w:rPr>
      </w:pPr>
      <w:r>
        <w:rPr>
          <w:sz w:val="24"/>
        </w:rPr>
        <w:t>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A5A71" w:rsidRDefault="00507FF3">
      <w:pPr>
        <w:pStyle w:val="a4"/>
        <w:numPr>
          <w:ilvl w:val="2"/>
          <w:numId w:val="1"/>
        </w:numPr>
        <w:tabs>
          <w:tab w:val="left" w:pos="901"/>
        </w:tabs>
        <w:ind w:hanging="601"/>
        <w:jc w:val="both"/>
        <w:rPr>
          <w:sz w:val="24"/>
        </w:rPr>
      </w:pPr>
      <w:r>
        <w:rPr>
          <w:sz w:val="24"/>
        </w:rPr>
        <w:t>Выполнять задания по указаниям учителя и в срок, который 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установил.</w:t>
      </w:r>
    </w:p>
    <w:p w:rsidR="007A5A71" w:rsidRDefault="00507FF3">
      <w:pPr>
        <w:pStyle w:val="a4"/>
        <w:numPr>
          <w:ilvl w:val="2"/>
          <w:numId w:val="1"/>
        </w:numPr>
        <w:tabs>
          <w:tab w:val="left" w:pos="1042"/>
        </w:tabs>
        <w:ind w:left="300" w:right="271" w:firstLine="0"/>
        <w:jc w:val="both"/>
        <w:rPr>
          <w:sz w:val="24"/>
        </w:rPr>
      </w:pPr>
      <w:r>
        <w:rPr>
          <w:sz w:val="24"/>
        </w:rPr>
        <w:t>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учитель.</w:t>
      </w:r>
    </w:p>
    <w:p w:rsidR="007A5A71" w:rsidRDefault="00507FF3">
      <w:pPr>
        <w:pStyle w:val="a4"/>
        <w:numPr>
          <w:ilvl w:val="2"/>
          <w:numId w:val="1"/>
        </w:numPr>
        <w:tabs>
          <w:tab w:val="left" w:pos="930"/>
        </w:tabs>
        <w:ind w:left="300" w:right="273" w:firstLine="0"/>
        <w:jc w:val="both"/>
        <w:rPr>
          <w:sz w:val="24"/>
        </w:rPr>
      </w:pPr>
      <w:r>
        <w:rPr>
          <w:sz w:val="24"/>
        </w:rPr>
        <w:t>Проверять комментарии и замечания учителя в отношении выполненных работ на следующий рабочий день после того, как отправил работу 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проверку.</w:t>
      </w:r>
    </w:p>
    <w:p w:rsidR="007A5A71" w:rsidRDefault="00507FF3">
      <w:pPr>
        <w:pStyle w:val="a4"/>
        <w:numPr>
          <w:ilvl w:val="1"/>
          <w:numId w:val="3"/>
        </w:numPr>
        <w:tabs>
          <w:tab w:val="left" w:pos="752"/>
        </w:tabs>
        <w:ind w:right="277" w:firstLine="0"/>
        <w:jc w:val="both"/>
        <w:rPr>
          <w:sz w:val="24"/>
        </w:rPr>
      </w:pPr>
      <w:r>
        <w:rPr>
          <w:sz w:val="24"/>
        </w:rPr>
        <w:t xml:space="preserve">Учитель может применять для дистанционного обучения платформу </w:t>
      </w:r>
      <w:proofErr w:type="spellStart"/>
      <w:r>
        <w:rPr>
          <w:sz w:val="24"/>
        </w:rPr>
        <w:t>Discord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Skype</w:t>
      </w:r>
      <w:proofErr w:type="spellEnd"/>
      <w:r>
        <w:rPr>
          <w:sz w:val="24"/>
        </w:rPr>
        <w:t xml:space="preserve">, Zoom.ru, </w:t>
      </w:r>
      <w:proofErr w:type="spellStart"/>
      <w:r>
        <w:rPr>
          <w:sz w:val="24"/>
        </w:rPr>
        <w:t>TrueConf</w:t>
      </w:r>
      <w:proofErr w:type="spellEnd"/>
      <w:r>
        <w:rPr>
          <w:sz w:val="24"/>
        </w:rPr>
        <w:t xml:space="preserve"> и другие программные средства, которые позволяют обеспечить доступ для 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7A5A71" w:rsidRDefault="00507FF3">
      <w:pPr>
        <w:pStyle w:val="a4"/>
        <w:numPr>
          <w:ilvl w:val="1"/>
          <w:numId w:val="3"/>
        </w:numPr>
        <w:tabs>
          <w:tab w:val="left" w:pos="896"/>
        </w:tabs>
        <w:ind w:right="274" w:firstLine="0"/>
        <w:jc w:val="both"/>
        <w:rPr>
          <w:sz w:val="24"/>
        </w:rPr>
      </w:pPr>
      <w:r>
        <w:rPr>
          <w:sz w:val="24"/>
        </w:rPr>
        <w:t>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</w:t>
      </w:r>
      <w:r>
        <w:rPr>
          <w:spacing w:val="-24"/>
          <w:sz w:val="24"/>
        </w:rPr>
        <w:t xml:space="preserve"> </w:t>
      </w:r>
      <w:r>
        <w:rPr>
          <w:sz w:val="24"/>
        </w:rPr>
        <w:t>участие.</w:t>
      </w:r>
    </w:p>
    <w:p w:rsidR="007A5A71" w:rsidRDefault="007A5A71">
      <w:pPr>
        <w:jc w:val="both"/>
        <w:rPr>
          <w:sz w:val="24"/>
        </w:rPr>
        <w:sectPr w:rsidR="007A5A71">
          <w:pgSz w:w="12240" w:h="15840"/>
          <w:pgMar w:top="1360" w:right="1160" w:bottom="280" w:left="1140" w:header="720" w:footer="720" w:gutter="0"/>
          <w:cols w:space="720"/>
        </w:sectPr>
      </w:pPr>
    </w:p>
    <w:p w:rsidR="007A5A71" w:rsidRDefault="00507FF3">
      <w:pPr>
        <w:pStyle w:val="a4"/>
        <w:numPr>
          <w:ilvl w:val="1"/>
          <w:numId w:val="3"/>
        </w:numPr>
        <w:tabs>
          <w:tab w:val="left" w:pos="743"/>
        </w:tabs>
        <w:spacing w:before="72"/>
        <w:ind w:right="275" w:firstLine="0"/>
        <w:jc w:val="both"/>
        <w:rPr>
          <w:sz w:val="24"/>
        </w:rPr>
      </w:pPr>
      <w:r>
        <w:rPr>
          <w:sz w:val="24"/>
        </w:rPr>
        <w:lastRenderedPageBreak/>
        <w:t xml:space="preserve">Учитель обязан проверять выполненные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7A5A71" w:rsidRDefault="00507FF3">
      <w:pPr>
        <w:pStyle w:val="a4"/>
        <w:numPr>
          <w:ilvl w:val="1"/>
          <w:numId w:val="3"/>
        </w:numPr>
        <w:tabs>
          <w:tab w:val="left" w:pos="803"/>
        </w:tabs>
        <w:ind w:right="274" w:firstLine="0"/>
        <w:jc w:val="both"/>
        <w:rPr>
          <w:sz w:val="24"/>
        </w:rPr>
      </w:pPr>
      <w:r>
        <w:rPr>
          <w:sz w:val="24"/>
        </w:rPr>
        <w:t xml:space="preserve">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за компьютером не должно превышать нормы за урок: в 1–2-м классе – 20 минут, 4-м – 25 минут, 5–6-м классе – 30 минут,</w:t>
      </w:r>
      <w:r>
        <w:rPr>
          <w:spacing w:val="-10"/>
          <w:sz w:val="24"/>
        </w:rPr>
        <w:t xml:space="preserve"> </w:t>
      </w:r>
      <w:r>
        <w:rPr>
          <w:sz w:val="24"/>
        </w:rPr>
        <w:t>7–11-м</w:t>
      </w:r>
    </w:p>
    <w:p w:rsidR="007A5A71" w:rsidRDefault="00507FF3">
      <w:pPr>
        <w:pStyle w:val="a3"/>
        <w:ind w:right="275"/>
      </w:pPr>
      <w:r>
        <w:t>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 5–8 классов – два урока, 9–11 классов – три урока.</w:t>
      </w:r>
    </w:p>
    <w:p w:rsidR="007A5A71" w:rsidRDefault="00507FF3">
      <w:pPr>
        <w:pStyle w:val="1"/>
        <w:numPr>
          <w:ilvl w:val="0"/>
          <w:numId w:val="3"/>
        </w:numPr>
        <w:tabs>
          <w:tab w:val="left" w:pos="541"/>
        </w:tabs>
        <w:spacing w:before="5"/>
        <w:ind w:hanging="241"/>
        <w:jc w:val="both"/>
      </w:pPr>
      <w:r>
        <w:t>Порядок оказания методической помощи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</w:p>
    <w:p w:rsidR="007A5A71" w:rsidRDefault="00507FF3">
      <w:pPr>
        <w:pStyle w:val="a4"/>
        <w:numPr>
          <w:ilvl w:val="1"/>
          <w:numId w:val="3"/>
        </w:numPr>
        <w:tabs>
          <w:tab w:val="left" w:pos="925"/>
        </w:tabs>
        <w:ind w:right="276" w:firstLine="0"/>
        <w:jc w:val="both"/>
        <w:rPr>
          <w:sz w:val="24"/>
        </w:rPr>
      </w:pPr>
      <w:r>
        <w:rPr>
          <w:sz w:val="24"/>
        </w:rPr>
        <w:t>При осуществлении дистанционного обучения Школа оказывает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7A5A71" w:rsidRDefault="00507FF3">
      <w:pPr>
        <w:pStyle w:val="a4"/>
        <w:numPr>
          <w:ilvl w:val="1"/>
          <w:numId w:val="3"/>
        </w:numPr>
        <w:tabs>
          <w:tab w:val="left" w:pos="745"/>
        </w:tabs>
        <w:ind w:right="274" w:firstLine="0"/>
        <w:jc w:val="both"/>
        <w:rPr>
          <w:sz w:val="24"/>
        </w:rPr>
      </w:pPr>
      <w:r>
        <w:rPr>
          <w:sz w:val="24"/>
        </w:rPr>
        <w:t xml:space="preserve">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один день </w:t>
      </w:r>
      <w:r>
        <w:rPr>
          <w:spacing w:val="-3"/>
          <w:sz w:val="24"/>
        </w:rPr>
        <w:t xml:space="preserve">до </w:t>
      </w:r>
      <w:r>
        <w:rPr>
          <w:sz w:val="24"/>
        </w:rPr>
        <w:t>консультации.</w:t>
      </w:r>
    </w:p>
    <w:p w:rsidR="007A5A71" w:rsidRDefault="00507FF3">
      <w:pPr>
        <w:pStyle w:val="a4"/>
        <w:numPr>
          <w:ilvl w:val="1"/>
          <w:numId w:val="3"/>
        </w:numPr>
        <w:tabs>
          <w:tab w:val="left" w:pos="783"/>
        </w:tabs>
        <w:ind w:right="275" w:firstLine="0"/>
        <w:jc w:val="both"/>
        <w:rPr>
          <w:sz w:val="24"/>
        </w:rPr>
      </w:pPr>
      <w:r>
        <w:rPr>
          <w:sz w:val="24"/>
        </w:rPr>
        <w:t>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7A5A71" w:rsidRDefault="00507FF3">
      <w:pPr>
        <w:pStyle w:val="1"/>
        <w:numPr>
          <w:ilvl w:val="0"/>
          <w:numId w:val="3"/>
        </w:numPr>
        <w:tabs>
          <w:tab w:val="left" w:pos="764"/>
        </w:tabs>
        <w:spacing w:before="3" w:line="240" w:lineRule="auto"/>
        <w:ind w:left="300" w:right="274" w:firstLine="0"/>
        <w:jc w:val="both"/>
      </w:pPr>
      <w:r>
        <w:t>Порядок осуществления текущего и итогового контроля результатов дистанционного обучения</w:t>
      </w:r>
    </w:p>
    <w:p w:rsidR="007A5A71" w:rsidRDefault="00507FF3">
      <w:pPr>
        <w:pStyle w:val="a4"/>
        <w:numPr>
          <w:ilvl w:val="1"/>
          <w:numId w:val="3"/>
        </w:numPr>
        <w:tabs>
          <w:tab w:val="left" w:pos="728"/>
        </w:tabs>
        <w:ind w:right="277" w:firstLine="0"/>
        <w:jc w:val="both"/>
        <w:rPr>
          <w:sz w:val="24"/>
        </w:rPr>
      </w:pPr>
      <w:r>
        <w:rPr>
          <w:sz w:val="24"/>
        </w:rPr>
        <w:t>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МБОУ «Долгоостровская СОШ».</w:t>
      </w:r>
    </w:p>
    <w:p w:rsidR="007A5A71" w:rsidRDefault="00507FF3">
      <w:pPr>
        <w:pStyle w:val="a4"/>
        <w:numPr>
          <w:ilvl w:val="1"/>
          <w:numId w:val="3"/>
        </w:numPr>
        <w:tabs>
          <w:tab w:val="left" w:pos="841"/>
        </w:tabs>
        <w:ind w:right="273" w:firstLine="0"/>
        <w:jc w:val="both"/>
        <w:rPr>
          <w:sz w:val="24"/>
        </w:rPr>
      </w:pPr>
      <w:r>
        <w:rPr>
          <w:sz w:val="24"/>
        </w:rPr>
        <w:t>Оценивание учебных достижений обучающихся при дистанционном обучении осуществляется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38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34"/>
          <w:sz w:val="24"/>
        </w:rPr>
        <w:t xml:space="preserve"> </w:t>
      </w:r>
      <w:r>
        <w:rPr>
          <w:sz w:val="24"/>
        </w:rPr>
        <w:t>применяемой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МБОУ</w:t>
      </w:r>
    </w:p>
    <w:p w:rsidR="007A5A71" w:rsidRDefault="00507FF3">
      <w:pPr>
        <w:pStyle w:val="a3"/>
      </w:pPr>
      <w:r>
        <w:t>«Долгоостровская СОШ».</w:t>
      </w:r>
    </w:p>
    <w:p w:rsidR="007A5A71" w:rsidRDefault="00507FF3">
      <w:pPr>
        <w:pStyle w:val="a4"/>
        <w:numPr>
          <w:ilvl w:val="1"/>
          <w:numId w:val="3"/>
        </w:numPr>
        <w:tabs>
          <w:tab w:val="left" w:pos="767"/>
        </w:tabs>
        <w:ind w:right="274" w:firstLine="0"/>
        <w:jc w:val="both"/>
        <w:rPr>
          <w:sz w:val="24"/>
        </w:rPr>
      </w:pPr>
      <w:r>
        <w:rPr>
          <w:sz w:val="24"/>
        </w:rPr>
        <w:t xml:space="preserve">Отметки, полученные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за выполненные задания при дистанционном обучении, заносятся в электронный журнал.</w:t>
      </w:r>
    </w:p>
    <w:p w:rsidR="007A5A71" w:rsidRDefault="00507FF3">
      <w:pPr>
        <w:pStyle w:val="a4"/>
        <w:numPr>
          <w:ilvl w:val="1"/>
          <w:numId w:val="3"/>
        </w:numPr>
        <w:tabs>
          <w:tab w:val="left" w:pos="839"/>
        </w:tabs>
        <w:ind w:right="275" w:firstLine="0"/>
        <w:jc w:val="both"/>
        <w:rPr>
          <w:sz w:val="24"/>
        </w:rPr>
      </w:pPr>
      <w:r>
        <w:rPr>
          <w:sz w:val="24"/>
        </w:rPr>
        <w:t xml:space="preserve">Результаты учебной деятельности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при дистанционном обучении учитываются и хранятся в школьной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документации.</w:t>
      </w:r>
    </w:p>
    <w:p w:rsidR="007A5A71" w:rsidRDefault="00507FF3">
      <w:pPr>
        <w:pStyle w:val="a4"/>
        <w:numPr>
          <w:ilvl w:val="1"/>
          <w:numId w:val="3"/>
        </w:numPr>
        <w:tabs>
          <w:tab w:val="left" w:pos="798"/>
        </w:tabs>
        <w:ind w:right="275" w:firstLine="0"/>
        <w:jc w:val="both"/>
        <w:rPr>
          <w:sz w:val="24"/>
        </w:rPr>
      </w:pPr>
      <w:r>
        <w:rPr>
          <w:sz w:val="24"/>
        </w:rPr>
        <w:t xml:space="preserve">Текущий контроль успеваемости и промежуточная аттестация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при дистанционном обучении может осуществляться без очного взаимодействия с</w:t>
      </w:r>
      <w:r>
        <w:rPr>
          <w:spacing w:val="-16"/>
          <w:sz w:val="24"/>
        </w:rPr>
        <w:t xml:space="preserve"> </w:t>
      </w:r>
      <w:r>
        <w:rPr>
          <w:sz w:val="24"/>
        </w:rPr>
        <w:t>учителем.</w:t>
      </w:r>
    </w:p>
    <w:p w:rsidR="007A5A71" w:rsidRDefault="00507FF3">
      <w:pPr>
        <w:pStyle w:val="a4"/>
        <w:numPr>
          <w:ilvl w:val="1"/>
          <w:numId w:val="3"/>
        </w:numPr>
        <w:tabs>
          <w:tab w:val="left" w:pos="798"/>
        </w:tabs>
        <w:ind w:right="275" w:firstLine="0"/>
        <w:jc w:val="both"/>
        <w:rPr>
          <w:sz w:val="24"/>
        </w:rPr>
      </w:pPr>
      <w:r>
        <w:rPr>
          <w:sz w:val="24"/>
        </w:rPr>
        <w:t>Учителя вправе использовать для проведения диагностических мероприятий при дистанционном обучении ресурс «Мои достижения»</w:t>
      </w:r>
      <w:r>
        <w:rPr>
          <w:spacing w:val="-2"/>
          <w:sz w:val="24"/>
        </w:rPr>
        <w:t xml:space="preserve"> </w:t>
      </w:r>
      <w:r>
        <w:rPr>
          <w:sz w:val="24"/>
        </w:rPr>
        <w:t>(https://myskills.ru).</w:t>
      </w:r>
    </w:p>
    <w:p w:rsidR="007A5A71" w:rsidRDefault="00507FF3">
      <w:pPr>
        <w:pStyle w:val="a4"/>
        <w:numPr>
          <w:ilvl w:val="1"/>
          <w:numId w:val="3"/>
        </w:numPr>
        <w:tabs>
          <w:tab w:val="left" w:pos="764"/>
        </w:tabs>
        <w:ind w:right="274" w:firstLine="0"/>
        <w:jc w:val="both"/>
        <w:rPr>
          <w:sz w:val="24"/>
        </w:rPr>
      </w:pPr>
      <w:r>
        <w:rPr>
          <w:sz w:val="24"/>
        </w:rPr>
        <w:t>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sectPr w:rsidR="007A5A71">
      <w:pgSz w:w="12240" w:h="15840"/>
      <w:pgMar w:top="136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4EA2"/>
    <w:multiLevelType w:val="multilevel"/>
    <w:tmpl w:val="D50838F8"/>
    <w:lvl w:ilvl="0">
      <w:start w:val="1"/>
      <w:numFmt w:val="decimal"/>
      <w:lvlText w:val="%1"/>
      <w:lvlJc w:val="left"/>
      <w:pPr>
        <w:ind w:left="300" w:hanging="76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0" w:hanging="76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76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2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2" w:hanging="764"/>
      </w:pPr>
      <w:rPr>
        <w:rFonts w:hint="default"/>
        <w:lang w:val="ru-RU" w:eastAsia="en-US" w:bidi="ar-SA"/>
      </w:rPr>
    </w:lvl>
  </w:abstractNum>
  <w:abstractNum w:abstractNumId="1">
    <w:nsid w:val="617D3C76"/>
    <w:multiLevelType w:val="multilevel"/>
    <w:tmpl w:val="F8A8EC60"/>
    <w:lvl w:ilvl="0">
      <w:start w:val="1"/>
      <w:numFmt w:val="decimal"/>
      <w:lvlText w:val="%1."/>
      <w:lvlJc w:val="left"/>
      <w:pPr>
        <w:ind w:left="5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187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2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0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7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300"/>
      </w:pPr>
      <w:rPr>
        <w:rFonts w:hint="default"/>
        <w:lang w:val="ru-RU" w:eastAsia="en-US" w:bidi="ar-SA"/>
      </w:rPr>
    </w:lvl>
  </w:abstractNum>
  <w:abstractNum w:abstractNumId="2">
    <w:nsid w:val="749D6AF7"/>
    <w:multiLevelType w:val="multilevel"/>
    <w:tmpl w:val="D1DEAAF8"/>
    <w:lvl w:ilvl="0">
      <w:start w:val="2"/>
      <w:numFmt w:val="decimal"/>
      <w:lvlText w:val="%1"/>
      <w:lvlJc w:val="left"/>
      <w:pPr>
        <w:ind w:left="900" w:hanging="6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0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6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A5A71"/>
    <w:rsid w:val="0019459B"/>
    <w:rsid w:val="00507FF3"/>
    <w:rsid w:val="007A5A71"/>
    <w:rsid w:val="00B66206"/>
    <w:rsid w:val="00EA24E8"/>
    <w:rsid w:val="00E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54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МБОУ ДоСОШ</cp:lastModifiedBy>
  <cp:revision>4</cp:revision>
  <dcterms:created xsi:type="dcterms:W3CDTF">2021-02-18T05:53:00Z</dcterms:created>
  <dcterms:modified xsi:type="dcterms:W3CDTF">2021-02-18T11:42:00Z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2021-02-18T00:00:00Z</vt:filetime>
  </property>
</Properties>
</file>