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8" w:rsidRPr="00407411" w:rsidRDefault="003D0EB1" w:rsidP="003155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</w:pPr>
      <w:r w:rsidRPr="00407411"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  <w:t xml:space="preserve">Аннотация </w:t>
      </w:r>
    </w:p>
    <w:p w:rsidR="003D0EB1" w:rsidRDefault="003D0EB1" w:rsidP="003155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</w:pPr>
      <w:r w:rsidRPr="00407411"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  <w:t xml:space="preserve"> рабочей про</w:t>
      </w:r>
      <w:r w:rsidR="00060C02" w:rsidRPr="00407411"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  <w:t>граммы</w:t>
      </w:r>
      <w:r w:rsidR="004B72D0" w:rsidRPr="00407411"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  <w:t xml:space="preserve"> по обществознанию</w:t>
      </w:r>
      <w:r w:rsidRPr="00407411"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  <w:t>  6-9  класс</w:t>
      </w:r>
      <w:r w:rsidR="004B72D0" w:rsidRPr="00407411"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  <w:t>ы</w:t>
      </w:r>
      <w:r w:rsidR="00060C02" w:rsidRPr="00407411"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  <w:t xml:space="preserve"> (ФГОС)</w:t>
      </w:r>
    </w:p>
    <w:p w:rsidR="00712A22" w:rsidRDefault="00712A22" w:rsidP="003155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127"/>
        <w:gridCol w:w="8329"/>
      </w:tblGrid>
      <w:tr w:rsidR="00712A22" w:rsidTr="00871EBD">
        <w:tc>
          <w:tcPr>
            <w:tcW w:w="2127" w:type="dxa"/>
          </w:tcPr>
          <w:p w:rsidR="00712A22" w:rsidRPr="0084686D" w:rsidRDefault="00712A22" w:rsidP="00871EBD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4686D">
              <w:rPr>
                <w:rFonts w:ascii="Times New Roman" w:hAnsi="Times New Roman"/>
                <w:b/>
              </w:rPr>
              <w:t>Нормативная  правовая  основа</w:t>
            </w:r>
          </w:p>
        </w:tc>
        <w:tc>
          <w:tcPr>
            <w:tcW w:w="8329" w:type="dxa"/>
          </w:tcPr>
          <w:p w:rsidR="00712A22" w:rsidRPr="0084686D" w:rsidRDefault="00712A22" w:rsidP="00871EB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4686D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712A22" w:rsidRPr="00407411" w:rsidRDefault="00712A22" w:rsidP="00712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  Государственный образовательный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стандарт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основного общего образования,</w:t>
            </w:r>
            <w:r w:rsidRPr="0040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образовательная программа</w:t>
            </w:r>
            <w:r w:rsidRPr="0040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 муниципального бюджетного  общеобразовательного учреждения   «Ахматовская средняя общеобразовательная  школа», 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  программа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предметной линии учебников  под редакцией Л.Н. Боголюбова 5 – 9 классы. Москва   Просвещение  2016 год.</w:t>
            </w:r>
          </w:p>
          <w:p w:rsidR="00712A22" w:rsidRPr="0088204F" w:rsidRDefault="00712A22" w:rsidP="00712A22">
            <w:pPr>
              <w:ind w:firstLine="709"/>
              <w:rPr>
                <w:rFonts w:ascii="Times New Roman" w:hAnsi="Times New Roman"/>
                <w:b/>
                <w:caps/>
              </w:rPr>
            </w:pPr>
          </w:p>
        </w:tc>
      </w:tr>
      <w:tr w:rsidR="00712A22" w:rsidTr="00871EBD">
        <w:tc>
          <w:tcPr>
            <w:tcW w:w="2127" w:type="dxa"/>
          </w:tcPr>
          <w:p w:rsidR="00712A22" w:rsidRPr="0088204F" w:rsidRDefault="00712A22" w:rsidP="00871EBD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  <w:b/>
              </w:rPr>
              <w:t>Общая характеристика курса</w:t>
            </w:r>
          </w:p>
        </w:tc>
        <w:tc>
          <w:tcPr>
            <w:tcW w:w="8329" w:type="dxa"/>
          </w:tcPr>
          <w:p w:rsidR="00712A22" w:rsidRPr="00407411" w:rsidRDefault="00712A22" w:rsidP="00712A22">
            <w:pPr>
              <w:ind w:left="-142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Программа предусматривает выделение двух самостоятельных, связанных между собой этапов:</w:t>
            </w:r>
          </w:p>
          <w:p w:rsidR="00712A22" w:rsidRPr="00407411" w:rsidRDefault="00712A22" w:rsidP="00712A22">
            <w:pPr>
              <w:ind w:left="-142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 (6кл.)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      </w:r>
          </w:p>
          <w:p w:rsidR="00712A22" w:rsidRPr="0088204F" w:rsidRDefault="00712A22" w:rsidP="00871EBD">
            <w:pPr>
              <w:contextualSpacing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</w:tc>
      </w:tr>
      <w:tr w:rsidR="00712A22" w:rsidTr="00871EBD">
        <w:tc>
          <w:tcPr>
            <w:tcW w:w="2127" w:type="dxa"/>
          </w:tcPr>
          <w:p w:rsidR="00712A22" w:rsidRPr="0088204F" w:rsidRDefault="00712A22" w:rsidP="00871EBD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  <w:b/>
              </w:rPr>
              <w:t>Цели изучения русского родного языка</w:t>
            </w:r>
          </w:p>
        </w:tc>
        <w:tc>
          <w:tcPr>
            <w:tcW w:w="8329" w:type="dxa"/>
          </w:tcPr>
          <w:p w:rsidR="00712A22" w:rsidRPr="00407411" w:rsidRDefault="00712A22" w:rsidP="00712A22">
            <w:pPr>
              <w:ind w:left="-142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40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личности в период подросткового  возраста и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712A22" w:rsidRPr="00407411" w:rsidRDefault="00712A22" w:rsidP="00712A22">
            <w:pPr>
              <w:ind w:left="-142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40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общероссийской идентичности</w:t>
            </w:r>
            <w:r w:rsidRPr="0040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      </w:r>
          </w:p>
          <w:p w:rsidR="00712A22" w:rsidRPr="00407411" w:rsidRDefault="00712A22" w:rsidP="00712A22">
            <w:pPr>
              <w:ind w:left="-142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40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системы знаний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      </w:r>
          </w:p>
          <w:p w:rsidR="00712A22" w:rsidRPr="00407411" w:rsidRDefault="00712A22" w:rsidP="00712A22">
            <w:pPr>
              <w:ind w:left="-142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40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умениями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гражданского общества и государства;</w:t>
            </w:r>
          </w:p>
          <w:p w:rsidR="00712A22" w:rsidRPr="00407411" w:rsidRDefault="00712A22" w:rsidP="00712A22">
            <w:pPr>
              <w:ind w:left="-142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40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опыта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:rsidR="00712A22" w:rsidRPr="0088204F" w:rsidRDefault="00712A22" w:rsidP="00871EBD">
            <w:pPr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</w:tc>
      </w:tr>
      <w:tr w:rsidR="00712A22" w:rsidTr="00871EBD">
        <w:tc>
          <w:tcPr>
            <w:tcW w:w="2127" w:type="dxa"/>
          </w:tcPr>
          <w:p w:rsidR="00712A22" w:rsidRPr="0088204F" w:rsidRDefault="00712A22" w:rsidP="00871EBD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  <w:b/>
              </w:rPr>
              <w:lastRenderedPageBreak/>
              <w:t>Место учебного предмета   в учебном плане</w:t>
            </w:r>
          </w:p>
        </w:tc>
        <w:tc>
          <w:tcPr>
            <w:tcW w:w="8329" w:type="dxa"/>
          </w:tcPr>
          <w:p w:rsidR="00712A22" w:rsidRPr="00712A22" w:rsidRDefault="00712A22" w:rsidP="00712A22">
            <w:pPr>
              <w:ind w:left="-142" w:right="301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ФГОС  (5- 9)  для обязательного изучения учебного предмета «Обществознание» на этапе основного общего образования отводится 170 ч, по данной рабочей программе 139 часов  ( в 5-м классе в УП нет предмета «Обществознание»): в  6, 7, 8 по 35 часов, в  9-м  классе  34 часа, из расчета 1 учебный час в неделю. </w:t>
            </w:r>
          </w:p>
        </w:tc>
      </w:tr>
      <w:tr w:rsidR="00712A22" w:rsidTr="00871EBD">
        <w:tc>
          <w:tcPr>
            <w:tcW w:w="2127" w:type="dxa"/>
          </w:tcPr>
          <w:p w:rsidR="00712A22" w:rsidRDefault="00712A22" w:rsidP="00871EB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УМК </w:t>
            </w:r>
          </w:p>
        </w:tc>
        <w:tc>
          <w:tcPr>
            <w:tcW w:w="8329" w:type="dxa"/>
          </w:tcPr>
          <w:p w:rsidR="00712A22" w:rsidRPr="00407411" w:rsidRDefault="00712A22" w:rsidP="0071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Л. Н. Боголюбов, Л.Ф. Иванова. Обществознание. 6 класс:  учебник    для    общеобразовательных  учреждений. М:  Просвещение.</w:t>
            </w:r>
          </w:p>
          <w:p w:rsidR="00712A22" w:rsidRPr="00407411" w:rsidRDefault="00712A22" w:rsidP="0071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Л. Н. Боголюбов, Л.Ф. Иванова. Обществознание. 7 класс: учебник    для    общеобразовательных учреждений. М:  Просвещение.</w:t>
            </w:r>
          </w:p>
          <w:p w:rsidR="00712A22" w:rsidRPr="00407411" w:rsidRDefault="00712A22" w:rsidP="0071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Л. Н. Боголюбов, Л.Ф. Иванова,   А.И. Матвеева. Обществознание. 8 класс: учебник 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учреждений. М: Просвещение .</w:t>
            </w:r>
          </w:p>
          <w:p w:rsidR="00712A22" w:rsidRPr="00712A22" w:rsidRDefault="00712A22" w:rsidP="0071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Л. Н. Боголюбов, Л.Ф. Иванова,   А.И. Матвеева. Обществознание. 9 класс: учебник 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учреждений. М: Просвещение</w:t>
            </w:r>
          </w:p>
        </w:tc>
      </w:tr>
    </w:tbl>
    <w:p w:rsidR="00712A22" w:rsidRPr="00407411" w:rsidRDefault="00712A22" w:rsidP="003155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24"/>
          <w:szCs w:val="24"/>
          <w:lang w:eastAsia="ru-RU"/>
        </w:rPr>
      </w:pPr>
    </w:p>
    <w:p w:rsidR="003D0EB1" w:rsidRPr="00407411" w:rsidRDefault="003D0EB1" w:rsidP="001D5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D0EB1" w:rsidRPr="00407411" w:rsidSect="009E0B3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54CF9"/>
    <w:multiLevelType w:val="hybridMultilevel"/>
    <w:tmpl w:val="BF06DB38"/>
    <w:lvl w:ilvl="0" w:tplc="19CC10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13"/>
  </w:num>
  <w:num w:numId="14">
    <w:abstractNumId w:val="3"/>
  </w:num>
  <w:num w:numId="15">
    <w:abstractNumId w:val="4"/>
  </w:num>
  <w:num w:numId="16">
    <w:abstractNumId w:val="1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0EB1"/>
    <w:rsid w:val="000048C1"/>
    <w:rsid w:val="00060C02"/>
    <w:rsid w:val="001D5295"/>
    <w:rsid w:val="00243208"/>
    <w:rsid w:val="003155F8"/>
    <w:rsid w:val="003D0EB1"/>
    <w:rsid w:val="00407411"/>
    <w:rsid w:val="004B72D0"/>
    <w:rsid w:val="00596E2B"/>
    <w:rsid w:val="00712A22"/>
    <w:rsid w:val="00833735"/>
    <w:rsid w:val="009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5"/>
  </w:style>
  <w:style w:type="paragraph" w:styleId="4">
    <w:name w:val="heading 4"/>
    <w:basedOn w:val="a"/>
    <w:next w:val="a"/>
    <w:link w:val="40"/>
    <w:uiPriority w:val="99"/>
    <w:qFormat/>
    <w:rsid w:val="000048C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D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0048C1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customStyle="1" w:styleId="a4">
    <w:name w:val="Новый"/>
    <w:basedOn w:val="a"/>
    <w:uiPriority w:val="99"/>
    <w:rsid w:val="000048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71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rsid w:val="00712A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712A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0048C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D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0048C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customStyle="1" w:styleId="a4">
    <w:name w:val="Новый"/>
    <w:basedOn w:val="a"/>
    <w:uiPriority w:val="99"/>
    <w:rsid w:val="000048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71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rsid w:val="00712A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712A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B9BC-9DB2-4C26-99B3-AD725E7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Barmenkov_AS</dc:creator>
  <cp:lastModifiedBy>home</cp:lastModifiedBy>
  <cp:revision>2</cp:revision>
  <cp:lastPrinted>2019-10-29T16:58:00Z</cp:lastPrinted>
  <dcterms:created xsi:type="dcterms:W3CDTF">2019-11-04T17:09:00Z</dcterms:created>
  <dcterms:modified xsi:type="dcterms:W3CDTF">2019-11-04T17:09:00Z</dcterms:modified>
</cp:coreProperties>
</file>