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84" w:rsidRPr="00F67710" w:rsidRDefault="00D81384" w:rsidP="00D81384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710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</w:t>
      </w:r>
    </w:p>
    <w:p w:rsidR="00D81384" w:rsidRPr="00F67710" w:rsidRDefault="0090144D" w:rsidP="009014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710">
        <w:rPr>
          <w:rFonts w:ascii="Times New Roman" w:hAnsi="Times New Roman" w:cs="Times New Roman"/>
          <w:color w:val="000000" w:themeColor="text1"/>
          <w:sz w:val="24"/>
          <w:szCs w:val="24"/>
        </w:rPr>
        <w:t>к  рабочей программе</w:t>
      </w:r>
      <w:r w:rsidR="00D81384" w:rsidRPr="00F67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курсу «Родной (русский) язык» для 5-9 классов.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«Родной (русский) язык» разработана на основании Федерального закона от 03.08.2018 № 317-ФЗ «О внесении изменений в статьи 11 и 14 Федерального закона “Об образовании в Российской Федерации”», приказа </w:t>
      </w:r>
      <w:proofErr w:type="spellStart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1897», </w:t>
      </w:r>
      <w:r w:rsidRPr="00F67710">
        <w:rPr>
          <w:color w:val="000000" w:themeColor="text1"/>
          <w:sz w:val="24"/>
          <w:szCs w:val="24"/>
        </w:rPr>
        <w:t>основной образовательной программы</w:t>
      </w:r>
      <w:proofErr w:type="gramEnd"/>
      <w:r w:rsidRPr="00F67710">
        <w:rPr>
          <w:color w:val="000000" w:themeColor="text1"/>
          <w:sz w:val="24"/>
          <w:szCs w:val="24"/>
        </w:rPr>
        <w:t xml:space="preserve"> основного общего образования муниципального бюджетного общеобразовательного  учреждения «Ахматовская средняя общеобразовательная школа»  </w:t>
      </w:r>
      <w:proofErr w:type="spellStart"/>
      <w:r w:rsidRPr="00F67710">
        <w:rPr>
          <w:color w:val="000000" w:themeColor="text1"/>
          <w:sz w:val="24"/>
          <w:szCs w:val="24"/>
        </w:rPr>
        <w:t>Алатырского</w:t>
      </w:r>
      <w:proofErr w:type="spellEnd"/>
      <w:r w:rsidRPr="00F67710">
        <w:rPr>
          <w:color w:val="000000" w:themeColor="text1"/>
          <w:sz w:val="24"/>
          <w:szCs w:val="24"/>
        </w:rPr>
        <w:t xml:space="preserve"> района Чувашской Республики </w:t>
      </w: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и дополнениями).</w:t>
      </w:r>
    </w:p>
    <w:p w:rsidR="00D81384" w:rsidRPr="00F67710" w:rsidRDefault="00D81384" w:rsidP="00D81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F67710">
        <w:rPr>
          <w:rFonts w:ascii="Times New Roman" w:hAnsi="Times New Roman" w:cs="Times New Roman"/>
          <w:color w:val="000000" w:themeColor="text1"/>
          <w:sz w:val="24"/>
          <w:szCs w:val="24"/>
        </w:rPr>
        <w:t>создана</w:t>
      </w:r>
      <w:proofErr w:type="gramEnd"/>
      <w:r w:rsidRPr="00F67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примерной программы основного общего  образования по русскому (родному) языку, разработанной Минобразования России; на основе авторской  программы по русскому (родному) языку для общеобразовательных учреждений (5 - 9 классы) под редакцией Александровой (М.: Просвещение, 2019 г):</w:t>
      </w:r>
    </w:p>
    <w:p w:rsidR="00D81384" w:rsidRPr="00F67710" w:rsidRDefault="00D81384" w:rsidP="00D81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710">
        <w:rPr>
          <w:rFonts w:ascii="Times New Roman" w:hAnsi="Times New Roman" w:cs="Times New Roman"/>
          <w:color w:val="000000" w:themeColor="text1"/>
          <w:sz w:val="24"/>
          <w:szCs w:val="24"/>
        </w:rPr>
        <w:t>Русский (родной) язык. 5 класс, 4-е изд. учебное пособие для общеобразовательных организаций/ (О.М. Александрова и др.). – М.: Просвещение, 2018. - 112 с.</w:t>
      </w:r>
    </w:p>
    <w:p w:rsidR="00D81384" w:rsidRPr="00F67710" w:rsidRDefault="00D81384" w:rsidP="00D81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710">
        <w:rPr>
          <w:rFonts w:ascii="Times New Roman" w:hAnsi="Times New Roman" w:cs="Times New Roman"/>
          <w:color w:val="000000" w:themeColor="text1"/>
          <w:sz w:val="24"/>
          <w:szCs w:val="24"/>
        </w:rPr>
        <w:t>Русский (родной) язык. 7 класс, учебное пособие для общеобразовательных организаций/ (О.М. Александрова и др.). – М.: Просвещение, 2019. - 112 с.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рабочей программы соотносится с главными задачами реализации основной образовательной программы основного общего образования (далее – ООП ООО ОУ):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билингвизм.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384" w:rsidRPr="00F67710" w:rsidRDefault="00D81384" w:rsidP="00D8138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(русский) язык» на уровне основного общего образования нацелено на личностное развитие </w:t>
      </w:r>
      <w:proofErr w:type="gramStart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формирует представление о </w:t>
      </w:r>
      <w:bookmarkStart w:id="0" w:name="_GoBack"/>
      <w:bookmarkEnd w:id="0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изучения родного (русского) языка в школе</w:t>
      </w: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функциональной грамотностью и принципами нормативного использования языковых средств;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(русский)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родным (русским)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родного (русского)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основой изучения курса русского языка в основной школе является системно-</w:t>
      </w:r>
      <w:proofErr w:type="spellStart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обеспечивающий достижение личностных, </w:t>
      </w:r>
      <w:proofErr w:type="spellStart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программе реализован коммуникативно-</w:t>
      </w:r>
      <w:proofErr w:type="spellStart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не только в </w:t>
      </w:r>
      <w:proofErr w:type="spellStart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знаниевой</w:t>
      </w:r>
      <w:proofErr w:type="spellEnd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в </w:t>
      </w:r>
      <w:proofErr w:type="spellStart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 Усиление коммуникативно-</w:t>
      </w:r>
      <w:proofErr w:type="spellStart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русского языка, нацеленность его на </w:t>
      </w:r>
      <w:proofErr w:type="spellStart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«Родной (русский) язык» как части предметной области «Родной язык. Родная литература» основано на </w:t>
      </w:r>
      <w:proofErr w:type="spellStart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предметами: </w:t>
      </w:r>
      <w:proofErr w:type="gramStart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язык», «Литература», «Иностранный язык», «История», «Изобразительное искусство», «Музыка» и др.</w:t>
      </w:r>
      <w:proofErr w:type="gramEnd"/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уровня </w:t>
      </w:r>
      <w:proofErr w:type="spellStart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лингвистической компетенции выпускников начальной школы, в 5 классе возникает необходимость в создании условий восприятия лингвистической теории, развития навыков речевого общения, формирования устойчивых навыков владения родным языком и совершенствования на этой основе навыков языкового анализа. В связи с этим курс родного (русского) языка направлен на повторение и обобщение лингвистических знаний, полученных ранее, но и на развитие умений в области основных разделов родного (русского)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</w:t>
      </w:r>
    </w:p>
    <w:p w:rsidR="00D81384" w:rsidRPr="00F67710" w:rsidRDefault="00D81384" w:rsidP="00D8138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ФГОС в ходе изучения всех учебных </w:t>
      </w:r>
      <w:proofErr w:type="gramStart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proofErr w:type="gramEnd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</w:t>
      </w:r>
      <w:proofErr w:type="gramStart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6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проектно-исследовательской деятельности. При реализации программы будет использоваться учебник «Русский язык. 5-9 классы» Александровой, С.И. Львовой и др.</w:t>
      </w:r>
    </w:p>
    <w:p w:rsidR="00D81384" w:rsidRPr="00F67710" w:rsidRDefault="00D81384"/>
    <w:sectPr w:rsidR="00D81384" w:rsidRPr="00F6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14F0"/>
    <w:multiLevelType w:val="hybridMultilevel"/>
    <w:tmpl w:val="65F4A2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84"/>
    <w:rsid w:val="0090144D"/>
    <w:rsid w:val="00D81384"/>
    <w:rsid w:val="00DE73DF"/>
    <w:rsid w:val="00F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138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81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138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8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2019-10-26T13:11:00Z</dcterms:created>
  <dcterms:modified xsi:type="dcterms:W3CDTF">2019-10-27T16:48:00Z</dcterms:modified>
</cp:coreProperties>
</file>