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к письму </w:t>
      </w:r>
    </w:p>
    <w:p w:rsidR="00E76D74" w:rsidRPr="00E76D74" w:rsidRDefault="00E76D74" w:rsidP="00E76D74">
      <w:pPr>
        <w:widowControl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6D7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Минобразования Чувашии</w:t>
      </w:r>
    </w:p>
    <w:p w:rsidR="00E76D74" w:rsidRDefault="00E76D74" w:rsidP="00E76D74">
      <w:pPr>
        <w:spacing w:after="0" w:line="312" w:lineRule="auto"/>
        <w:jc w:val="right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</w:p>
    <w:p w:rsidR="002A7A02" w:rsidRPr="00E76D74" w:rsidRDefault="00E2047E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Информационная памятка для </w:t>
      </w:r>
      <w:r w:rsidR="002C3499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несовершеннолетних</w:t>
      </w:r>
      <w:r w:rsidR="00FA0C85"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 xml:space="preserve"> по вопросам кибербезопасности</w:t>
      </w:r>
    </w:p>
    <w:p w:rsidR="00E2047E" w:rsidRPr="00E76D74" w:rsidRDefault="00FA0C85" w:rsidP="00E76D7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spacing w:val="-15"/>
          <w:sz w:val="26"/>
          <w:szCs w:val="26"/>
          <w:lang w:eastAsia="ru-RU"/>
        </w:rPr>
        <w:t>в сети «Интернет»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Компьютерные вирусы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Компьютерный вирус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(копированию)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Методы защиты от вредоносных программ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Постоянно устанавливай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патчи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доработки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физический доступ к компьютеру для посторонних лиц;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внешние носители информации, такие как флешка, диск или ф</w:t>
      </w:r>
      <w:r w:rsidR="002A7A0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айл из И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нтернета, только из проверенных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источников;</w:t>
      </w:r>
    </w:p>
    <w:p w:rsidR="00E2047E" w:rsidRPr="00E76D74" w:rsidRDefault="00E2047E" w:rsidP="00E76D7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Сети WI-FI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6D7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бесплатный интернет-доступ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общественных местах</w:t>
      </w:r>
      <w:r w:rsidR="0019409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кафе, отелях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торговых центрах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аэропортах. Так же является 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отличной возможностью выхода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нтернет. Но многие эксперты считают, что общедоступные Wi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Fi сети не являются безопасными.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Советы по безопасности работ</w:t>
      </w:r>
      <w:r w:rsidR="00D27B69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общедоступных сетях Wi-fi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Используй и обновляй антивирусные программы и 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брандмауэр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Тем самым ты обезопасишь себя от закачки вируса на твое устройство;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используй публичный W</w:t>
      </w:r>
      <w:r w:rsidR="00D27B69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I-FI для передачи личных данных, например,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выхода в социальные сети или в электронную почту;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37D30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6D74" w:rsidRDefault="00E2047E" w:rsidP="00E76D7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Социальные сети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безопасности в социальных сетях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6D74" w:rsidRDefault="00E2047E" w:rsidP="00E76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Электронные деньги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Электронные деньги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анонимные - это те, в которых разрешается проводить операции без идентификации пользователя, а в </w:t>
      </w:r>
      <w:r w:rsidR="00F622E4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анонимных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идентификации пользователя является обязательной.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электронными деньгами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E76D74" w:rsidRDefault="00E2047E" w:rsidP="00E76D7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вводи свои личные данные на сайтах, которым не доверяешь.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Электронная почта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почта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безопасной работе с электронной почтой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выбрать</w:t>
      </w:r>
      <w:r w:rsidR="00E70052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правильный почтовый сервис. В И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6D74" w:rsidRDefault="00E2047E" w:rsidP="00E76D7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6D74" w:rsidRDefault="00E70052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Кибербуллинг или виртуальное издевательство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Кибербуллинг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борьбе с кибербуллингом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Управляй своей киберрепутацией;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6D74" w:rsidRDefault="00521E55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Веди себя вежливо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6D74" w:rsidRDefault="00E2047E" w:rsidP="00E76D7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Мобильный телефон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для безопасности мобильного телефона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обновлять операционную систему твоего смартфона;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антивирусные программы для мобильных телефонов;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6D74" w:rsidRDefault="00E2047E" w:rsidP="00E76D7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Pr="00E76D74" w:rsidRDefault="0069261D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2047E" w:rsidRPr="00E76D74" w:rsidRDefault="00E2047E" w:rsidP="00E76D7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Фишинг или кража личных данных</w:t>
      </w:r>
    </w:p>
    <w:p w:rsidR="00E2047E" w:rsidRPr="00E76D74" w:rsidRDefault="002C3499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Главная цель </w:t>
      </w:r>
      <w:r w:rsidR="00E2047E"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фишинг</w:t>
      </w:r>
      <w:r w:rsidR="0069261D"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E76D74">
        <w:rPr>
          <w:rFonts w:ascii="Times New Roman" w:hAnsi="Times New Roman" w:cs="Times New Roman"/>
          <w:sz w:val="26"/>
          <w:szCs w:val="26"/>
        </w:rPr>
        <w:t xml:space="preserve"> вида </w:t>
      </w:r>
      <w:r w:rsidRPr="00E76D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Интернет-мошенничества</w:t>
      </w:r>
      <w:r w:rsidR="00E2047E"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E76D74" w:rsidRDefault="00E2047E" w:rsidP="00E76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советы по борьбе с фишингом</w:t>
      </w: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 надежный пароль (PIN) на мобильный телефон;</w:t>
      </w:r>
    </w:p>
    <w:p w:rsidR="00E2047E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Отключи сохранение пароля в браузере;</w:t>
      </w:r>
    </w:p>
    <w:p w:rsidR="00B22CA9" w:rsidRPr="00E76D74" w:rsidRDefault="00E2047E" w:rsidP="00E76D7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6D74" w:rsidSect="00E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E"/>
    <w:rsid w:val="00124BC1"/>
    <w:rsid w:val="00194090"/>
    <w:rsid w:val="002A7A02"/>
    <w:rsid w:val="002C3499"/>
    <w:rsid w:val="003C100A"/>
    <w:rsid w:val="004C5FB2"/>
    <w:rsid w:val="00521E55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E76D7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1695</Words>
  <Characters>9662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МБОУ ДоСОШ</cp:lastModifiedBy>
  <cp:revision>2</cp:revision>
  <cp:lastPrinted>2019-10-24T15:02:00Z</cp:lastPrinted>
  <dcterms:created xsi:type="dcterms:W3CDTF">2019-10-25T10:29:00Z</dcterms:created>
  <dcterms:modified xsi:type="dcterms:W3CDTF">2019-10-25T10:29:00Z</dcterms:modified>
</cp:coreProperties>
</file>