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A5" w:rsidRPr="001D72A5" w:rsidRDefault="001D72A5" w:rsidP="001D72A5">
      <w:pPr>
        <w:shd w:val="clear" w:color="auto" w:fill="FFFFFF"/>
        <w:spacing w:before="360"/>
        <w:ind w:left="0" w:right="0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  <w:lang w:eastAsia="ru-RU"/>
        </w:rPr>
        <w:t>Азбука еды для школьника</w:t>
      </w:r>
    </w:p>
    <w:p w:rsidR="0064156D" w:rsidRDefault="0064156D" w:rsidP="002A507F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</w:p>
    <w:p w:rsidR="001D72A5" w:rsidRPr="001D72A5" w:rsidRDefault="001D72A5" w:rsidP="0064156D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507F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Не секрет, что пища должна соответствовать образу жизни человека. Для школьника – это вопрос стратегический. Поскольку в этот период ребенок должен не только утолить актуальные потребности своего ума и тела, но и заложить основу для своего будущего развития. Предлагаем родителям познакомиться с базовым рационом школьника. А также с тем, что лучше в него не включать.</w:t>
      </w:r>
    </w:p>
    <w:p w:rsidR="001D72A5" w:rsidRPr="001D72A5" w:rsidRDefault="001D72A5" w:rsidP="0064156D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Современные исследования показывают, что сегодня школьники недополучают целый ряд важных питательных элементов. Как правило, это происходит из-за грубого нарушения основных правил питания детей и злоупотребления </w:t>
      </w:r>
      <w:proofErr w:type="spellStart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фаст-фудом</w:t>
      </w:r>
      <w:proofErr w:type="spellEnd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1D72A5" w:rsidRPr="001D72A5" w:rsidRDefault="001D72A5" w:rsidP="002E0A3D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Типичные недостатки питания школьников</w:t>
      </w:r>
      <w:r w:rsidR="007810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: </w:t>
      </w:r>
      <w:r w:rsidRPr="007810A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мало кальция</w:t>
      </w:r>
      <w:r w:rsidR="007810A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(</w:t>
      </w: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необходим для формирования костей и скелета, правильной осанки</w:t>
      </w:r>
      <w:r w:rsidR="002E0A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), </w:t>
      </w:r>
      <w:r w:rsidRPr="002E0A3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недостаток полиненасыщенных жирных кислот</w:t>
      </w:r>
      <w:r w:rsidR="002E0A3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(</w:t>
      </w: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влияют на обмен веществ, поддерживают иммунную систему, улучшают кровообращение</w:t>
      </w:r>
      <w:r w:rsidR="002E0A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), </w:t>
      </w:r>
      <w:r w:rsidRPr="002E0A3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дефицит витаминов</w:t>
      </w:r>
      <w:r w:rsidR="002E0A3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(</w:t>
      </w: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исключительно важны для работы мозга и укрепления иммунитета</w:t>
      </w:r>
      <w:r w:rsidR="002E0A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).</w:t>
      </w:r>
    </w:p>
    <w:p w:rsidR="001D72A5" w:rsidRPr="001D72A5" w:rsidRDefault="001D72A5" w:rsidP="002E0A3D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Школьника со сбалансированным рационом видно невооруженным взглядом, ведь оптимальный запас витаминов и микроэлементов позволяет ему успешно переносить даже серьезные нагрузки на нервную систему. </w:t>
      </w:r>
    </w:p>
    <w:p w:rsidR="001D72A5" w:rsidRPr="001D72A5" w:rsidRDefault="00EE173C" w:rsidP="001D72A5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Перечисляем</w:t>
      </w:r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самые важные продукты для меню школьника. </w:t>
      </w:r>
    </w:p>
    <w:p w:rsidR="001D72A5" w:rsidRPr="001D72A5" w:rsidRDefault="001D72A5" w:rsidP="00EE173C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Заветная шестерка – обязательный рацион</w:t>
      </w:r>
    </w:p>
    <w:p w:rsidR="001D72A5" w:rsidRPr="001D72A5" w:rsidRDefault="001D72A5" w:rsidP="00EE173C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Мясо</w:t>
      </w:r>
    </w:p>
    <w:p w:rsidR="001D72A5" w:rsidRPr="001D72A5" w:rsidRDefault="001D72A5" w:rsidP="00EE173C">
      <w:pPr>
        <w:numPr>
          <w:ilvl w:val="0"/>
          <w:numId w:val="1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как часто: ежедневно, предпочтительно в первой половине дня</w:t>
      </w:r>
      <w:r w:rsidR="00B875E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1D72A5" w:rsidRPr="001D72A5" w:rsidRDefault="001D72A5" w:rsidP="001D72A5">
      <w:pPr>
        <w:numPr>
          <w:ilvl w:val="0"/>
          <w:numId w:val="1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способ приготовления: тушеное/запечённое</w:t>
      </w:r>
      <w:r w:rsidR="00B875E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1D72A5" w:rsidRPr="001D72A5" w:rsidRDefault="001D72A5" w:rsidP="001D72A5">
      <w:pPr>
        <w:numPr>
          <w:ilvl w:val="0"/>
          <w:numId w:val="1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польза: полноценный белок, железо, цинк, витамин В12. Необходимы для физического развития и укрепления иммунной системы. </w:t>
      </w:r>
    </w:p>
    <w:p w:rsidR="001D72A5" w:rsidRPr="001D72A5" w:rsidRDefault="001D72A5" w:rsidP="001D72A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1D72A5" w:rsidRPr="001D72A5" w:rsidRDefault="001D72A5" w:rsidP="001D72A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Рыба</w:t>
      </w:r>
    </w:p>
    <w:p w:rsidR="001D72A5" w:rsidRPr="001D72A5" w:rsidRDefault="001D72A5" w:rsidP="001D72A5">
      <w:pPr>
        <w:numPr>
          <w:ilvl w:val="0"/>
          <w:numId w:val="2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как часто: не менее 2-3 раз в неделю</w:t>
      </w:r>
      <w:r w:rsidR="00B875E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1D72A5" w:rsidRPr="001D72A5" w:rsidRDefault="001D72A5" w:rsidP="001D72A5">
      <w:pPr>
        <w:numPr>
          <w:ilvl w:val="0"/>
          <w:numId w:val="2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способ приготовления: </w:t>
      </w:r>
      <w:proofErr w:type="gramStart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запечённая</w:t>
      </w:r>
      <w:proofErr w:type="gramEnd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/тушеная/отварная/рыбные котлеты/паровая</w:t>
      </w:r>
      <w:r w:rsidR="00B875E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1D72A5" w:rsidRPr="001D72A5" w:rsidRDefault="001D72A5" w:rsidP="00B875E3">
      <w:pPr>
        <w:numPr>
          <w:ilvl w:val="0"/>
          <w:numId w:val="2"/>
        </w:num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польза: белок, ценные полиненасыщенные жирные кислоты, витамин D, кальций, фосфор. Легко усваивается, идеальное сочетание с овощами.</w:t>
      </w:r>
    </w:p>
    <w:p w:rsidR="001D72A5" w:rsidRPr="001D72A5" w:rsidRDefault="001D72A5" w:rsidP="00B875E3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Овощи и фрукты</w:t>
      </w:r>
    </w:p>
    <w:p w:rsidR="001D72A5" w:rsidRPr="001D72A5" w:rsidRDefault="001D72A5" w:rsidP="00B875E3">
      <w:pPr>
        <w:numPr>
          <w:ilvl w:val="0"/>
          <w:numId w:val="3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как часто: ежедневно не менее 400 </w:t>
      </w:r>
      <w:proofErr w:type="spellStart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гр</w:t>
      </w:r>
      <w:proofErr w:type="spellEnd"/>
      <w:r w:rsidR="00B60E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1D72A5" w:rsidRPr="001D72A5" w:rsidRDefault="001D72A5" w:rsidP="001D72A5">
      <w:pPr>
        <w:numPr>
          <w:ilvl w:val="0"/>
          <w:numId w:val="3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способ приготовления: в натуральном виде/в салатах (заправка растительным маслом, соком лимона, не солить)/запеканки из круп и овощей</w:t>
      </w:r>
      <w:r w:rsidR="00B60E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1D72A5" w:rsidRPr="001D72A5" w:rsidRDefault="001D72A5" w:rsidP="001D72A5">
      <w:pPr>
        <w:numPr>
          <w:ilvl w:val="0"/>
          <w:numId w:val="3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польза: минеральные соли, природные сахара, пищевые волокна, витамин</w:t>
      </w:r>
      <w:proofErr w:type="gramStart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</w:t>
      </w:r>
      <w:proofErr w:type="gramEnd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бета-каротина</w:t>
      </w:r>
      <w:proofErr w:type="spellEnd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др. </w:t>
      </w:r>
    </w:p>
    <w:p w:rsidR="001D72A5" w:rsidRPr="001D72A5" w:rsidRDefault="001D72A5" w:rsidP="001D72A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1D72A5" w:rsidRPr="001D72A5" w:rsidRDefault="001D72A5" w:rsidP="001D72A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Творог</w:t>
      </w:r>
    </w:p>
    <w:p w:rsidR="001D72A5" w:rsidRPr="001D72A5" w:rsidRDefault="001D72A5" w:rsidP="001D72A5">
      <w:pPr>
        <w:numPr>
          <w:ilvl w:val="0"/>
          <w:numId w:val="4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как часто: ежедневно</w:t>
      </w:r>
      <w:r w:rsidR="00B60E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1D72A5" w:rsidRPr="001D72A5" w:rsidRDefault="001D72A5" w:rsidP="001D72A5">
      <w:pPr>
        <w:numPr>
          <w:ilvl w:val="0"/>
          <w:numId w:val="4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способ приготовления: в натуральном виде/запеканки с добавлением сухофруктов польза: кальций, легко усваиваемый молочный белок</w:t>
      </w:r>
      <w:r w:rsidR="00B60E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1D72A5" w:rsidRPr="001D72A5" w:rsidRDefault="001D72A5" w:rsidP="001D72A5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1D72A5" w:rsidRPr="001D72A5" w:rsidRDefault="001D72A5" w:rsidP="001D72A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Йогурты со злаками</w:t>
      </w:r>
    </w:p>
    <w:p w:rsidR="001D72A5" w:rsidRPr="001D72A5" w:rsidRDefault="001D72A5" w:rsidP="001D72A5">
      <w:pPr>
        <w:numPr>
          <w:ilvl w:val="0"/>
          <w:numId w:val="5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как часто: ежедневно по 200 мл (стакан)</w:t>
      </w:r>
      <w:r w:rsidR="00B60E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1D72A5" w:rsidRPr="001D72A5" w:rsidRDefault="001D72A5" w:rsidP="00B60EAD">
      <w:pPr>
        <w:numPr>
          <w:ilvl w:val="0"/>
          <w:numId w:val="5"/>
        </w:num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польза: пищевые волокна, витамины группы В. Легко усваиваются, полезны для работы кишечника, улучшают обмен веществ, повышают иммунитет. </w:t>
      </w:r>
    </w:p>
    <w:p w:rsidR="001D72A5" w:rsidRPr="001D72A5" w:rsidRDefault="001D72A5" w:rsidP="00B60EAD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Каши молочные</w:t>
      </w:r>
    </w:p>
    <w:p w:rsidR="001D72A5" w:rsidRPr="001D72A5" w:rsidRDefault="001D72A5" w:rsidP="00B60EAD">
      <w:pPr>
        <w:numPr>
          <w:ilvl w:val="0"/>
          <w:numId w:val="6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как часто: ежедневно, предпочтительно утром</w:t>
      </w:r>
      <w:r w:rsidR="00B60E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1D72A5" w:rsidRPr="001D72A5" w:rsidRDefault="001D72A5" w:rsidP="001D72A5">
      <w:pPr>
        <w:numPr>
          <w:ilvl w:val="0"/>
          <w:numId w:val="6"/>
        </w:num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польза: сложные углеводы, витамины группы</w:t>
      </w:r>
      <w:proofErr w:type="gramStart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</w:t>
      </w:r>
      <w:proofErr w:type="gramEnd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белок, легко усваиваемый молочный жир. Надолго обеспечивают чувство сытости.</w:t>
      </w:r>
    </w:p>
    <w:p w:rsidR="001D72A5" w:rsidRPr="001D72A5" w:rsidRDefault="001D72A5" w:rsidP="001D72A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1D72A5" w:rsidRPr="001D72A5" w:rsidRDefault="001D72A5" w:rsidP="00AD087C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Неприкасаемая шестерка – вредные продукты</w:t>
      </w:r>
    </w:p>
    <w:p w:rsidR="001D72A5" w:rsidRPr="001D72A5" w:rsidRDefault="001D72A5" w:rsidP="00AD087C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Газированные напитки</w:t>
      </w:r>
    </w:p>
    <w:p w:rsidR="001D72A5" w:rsidRPr="001D72A5" w:rsidRDefault="001D72A5" w:rsidP="00AD087C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вред: содержат простые углеводы, искусственные добавки, </w:t>
      </w:r>
      <w:proofErr w:type="spellStart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ароматизаторы</w:t>
      </w:r>
      <w:proofErr w:type="spellEnd"/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Способствуют увеличению массы тела, подавляют аппетит, «ломают» режим питания, являются причиной дискомфорта в желудочно-кишечном тракте, при избытке сахара повышают риски переломов.</w:t>
      </w:r>
    </w:p>
    <w:p w:rsidR="001D72A5" w:rsidRPr="001D72A5" w:rsidRDefault="001D72A5" w:rsidP="00AD087C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Чипсы и сухарики</w:t>
      </w:r>
    </w:p>
    <w:p w:rsidR="004E4A1C" w:rsidRDefault="00AD087C" w:rsidP="004E4A1C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D087C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вред</w:t>
      </w:r>
      <w:r w:rsidR="001D72A5" w:rsidRPr="00AD087C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:</w:t>
      </w:r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 содержат избыток калорий, соли, масла, </w:t>
      </w:r>
      <w:proofErr w:type="spellStart"/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ароматизаторов</w:t>
      </w:r>
      <w:proofErr w:type="spellEnd"/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красителей и усилителей вкуса.</w:t>
      </w:r>
    </w:p>
    <w:p w:rsidR="001D72A5" w:rsidRPr="001D72A5" w:rsidRDefault="001D72A5" w:rsidP="004E4A1C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Блюда в панировке: куриные крылышки, </w:t>
      </w:r>
      <w:proofErr w:type="spellStart"/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наггетсы</w:t>
      </w:r>
      <w:proofErr w:type="spellEnd"/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и т.п.</w:t>
      </w:r>
    </w:p>
    <w:p w:rsidR="00774AD5" w:rsidRDefault="00774AD5" w:rsidP="00774AD5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в</w:t>
      </w:r>
      <w:r w:rsidR="001D72A5" w:rsidRPr="004E4A1C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ред</w:t>
      </w:r>
      <w:r w:rsidR="001D72A5"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:</w:t>
      </w:r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поскольку панировка активно впитывает жир во время жарки, могут содержать канцерогены.</w:t>
      </w:r>
    </w:p>
    <w:p w:rsidR="001D72A5" w:rsidRPr="001D72A5" w:rsidRDefault="001D72A5" w:rsidP="00774AD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Сосиска в тесте</w:t>
      </w:r>
    </w:p>
    <w:p w:rsidR="001D72A5" w:rsidRPr="001D72A5" w:rsidRDefault="00774AD5" w:rsidP="00774AD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74AD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в</w:t>
      </w:r>
      <w:r w:rsidR="001D72A5" w:rsidRPr="00774AD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ред:</w:t>
      </w:r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содержат избыток жира и соли. Трудно усваиваются в сочетании с тестом.</w:t>
      </w:r>
    </w:p>
    <w:p w:rsidR="001D72A5" w:rsidRPr="001D72A5" w:rsidRDefault="001D72A5" w:rsidP="001D72A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1D72A5" w:rsidRPr="001D72A5" w:rsidRDefault="001D72A5" w:rsidP="001D72A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Леденцы, шипучки</w:t>
      </w:r>
    </w:p>
    <w:p w:rsidR="00774AD5" w:rsidRDefault="00774AD5" w:rsidP="00774AD5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74AD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в</w:t>
      </w:r>
      <w:r w:rsidR="001D72A5" w:rsidRPr="00774AD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ред:</w:t>
      </w:r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 содержат простые углеводы, искусственные добавки, </w:t>
      </w:r>
      <w:proofErr w:type="spellStart"/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ароматизаторы</w:t>
      </w:r>
      <w:proofErr w:type="spellEnd"/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Способствуют увеличению массы тела, провоцируют кариес, воспаления в желудочно-кишечном тракте. </w:t>
      </w:r>
    </w:p>
    <w:p w:rsidR="001D72A5" w:rsidRPr="001D72A5" w:rsidRDefault="001D72A5" w:rsidP="00774AD5">
      <w:pPr>
        <w:shd w:val="clear" w:color="auto" w:fill="FFFFFF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72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Блюда быстрого приготовления (лапша, пюре и т.п.</w:t>
      </w:r>
      <w:r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)</w:t>
      </w:r>
    </w:p>
    <w:p w:rsidR="001D72A5" w:rsidRPr="001D72A5" w:rsidRDefault="00774AD5" w:rsidP="009D1526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74AD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в</w:t>
      </w:r>
      <w:r w:rsidR="001D72A5" w:rsidRPr="00774AD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ред:</w:t>
      </w:r>
      <w:r w:rsidR="001D72A5" w:rsidRPr="001D7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содержат избыток соли, красители, усилители вкуса. Эффект сытости кратковременный, так как калорийность высокая, а питательных веществ мало. Способствуют воспалению желудочно-кишечного тракта.</w:t>
      </w:r>
    </w:p>
    <w:p w:rsidR="001B0E91" w:rsidRPr="00C82984" w:rsidRDefault="00A91157" w:rsidP="009D1526">
      <w:pPr>
        <w:shd w:val="clear" w:color="auto" w:fill="FFFFFF"/>
        <w:spacing w:after="240"/>
        <w:ind w:left="0" w:right="0"/>
        <w:jc w:val="left"/>
        <w:textAlignment w:val="baseline"/>
        <w:rPr>
          <w:rFonts w:ascii="Times New Roman" w:eastAsia="Times New Roman" w:hAnsi="Times New Roman" w:cs="Times New Roman"/>
          <w:i/>
          <w:color w:val="222222"/>
          <w:spacing w:val="4"/>
          <w:sz w:val="24"/>
          <w:szCs w:val="24"/>
          <w:lang w:eastAsia="ru-RU"/>
        </w:rPr>
      </w:pPr>
      <w:hyperlink r:id="rId5" w:history="1">
        <w:r w:rsidR="00C82984" w:rsidRPr="00C82984">
          <w:rPr>
            <w:rStyle w:val="a5"/>
            <w:rFonts w:ascii="Times New Roman" w:eastAsia="Times New Roman" w:hAnsi="Times New Roman" w:cs="Times New Roman"/>
            <w:i/>
            <w:spacing w:val="4"/>
            <w:sz w:val="24"/>
            <w:szCs w:val="24"/>
            <w:lang w:eastAsia="ru-RU"/>
          </w:rPr>
          <w:t xml:space="preserve">с сайта </w:t>
        </w:r>
        <w:r w:rsidR="00C82984" w:rsidRPr="00C82984">
          <w:rPr>
            <w:rStyle w:val="a5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p w:rsidR="001B0E91" w:rsidRDefault="001B0E91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</w:p>
    <w:p w:rsidR="001B0E91" w:rsidRDefault="001B0E91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</w:p>
    <w:p w:rsidR="001B0E91" w:rsidRPr="001B0E91" w:rsidRDefault="001B0E91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</w:p>
    <w:sectPr w:rsidR="001B0E91" w:rsidRPr="001B0E91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34B"/>
    <w:multiLevelType w:val="multilevel"/>
    <w:tmpl w:val="A6A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92728"/>
    <w:multiLevelType w:val="multilevel"/>
    <w:tmpl w:val="D748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F5B6E"/>
    <w:multiLevelType w:val="multilevel"/>
    <w:tmpl w:val="87C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C1D8F"/>
    <w:multiLevelType w:val="multilevel"/>
    <w:tmpl w:val="46A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F322E"/>
    <w:multiLevelType w:val="multilevel"/>
    <w:tmpl w:val="9FAE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E2062"/>
    <w:multiLevelType w:val="multilevel"/>
    <w:tmpl w:val="FE7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6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5534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08E"/>
    <w:rsid w:val="00092BBC"/>
    <w:rsid w:val="0009371D"/>
    <w:rsid w:val="00096A25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7ED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4502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91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D72A5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0D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07F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0A3D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366E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73F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0DA6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1C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156D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2C7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341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4AD5"/>
    <w:rsid w:val="0077515B"/>
    <w:rsid w:val="00775AF2"/>
    <w:rsid w:val="0077710A"/>
    <w:rsid w:val="007773CB"/>
    <w:rsid w:val="00777BA2"/>
    <w:rsid w:val="00777F82"/>
    <w:rsid w:val="007810A5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2B6C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4142"/>
    <w:rsid w:val="008154B8"/>
    <w:rsid w:val="00817A8B"/>
    <w:rsid w:val="008210CA"/>
    <w:rsid w:val="0082117C"/>
    <w:rsid w:val="008215C4"/>
    <w:rsid w:val="0082419F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3B35"/>
    <w:rsid w:val="00876BCA"/>
    <w:rsid w:val="00876DBC"/>
    <w:rsid w:val="00880446"/>
    <w:rsid w:val="00880ADD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485E"/>
    <w:rsid w:val="00895BE0"/>
    <w:rsid w:val="00897D81"/>
    <w:rsid w:val="008A1395"/>
    <w:rsid w:val="008A267D"/>
    <w:rsid w:val="008A2BAD"/>
    <w:rsid w:val="008A3B34"/>
    <w:rsid w:val="008A4949"/>
    <w:rsid w:val="008A4AB2"/>
    <w:rsid w:val="008A6372"/>
    <w:rsid w:val="008B0137"/>
    <w:rsid w:val="008B0B0E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5D83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52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0563B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185"/>
    <w:rsid w:val="00A46CFE"/>
    <w:rsid w:val="00A52F90"/>
    <w:rsid w:val="00A53149"/>
    <w:rsid w:val="00A5373F"/>
    <w:rsid w:val="00A53BCD"/>
    <w:rsid w:val="00A54C6B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157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087C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0EAD"/>
    <w:rsid w:val="00B62EE9"/>
    <w:rsid w:val="00B63796"/>
    <w:rsid w:val="00B6607A"/>
    <w:rsid w:val="00B669AB"/>
    <w:rsid w:val="00B72065"/>
    <w:rsid w:val="00B74823"/>
    <w:rsid w:val="00B74A1A"/>
    <w:rsid w:val="00B773D5"/>
    <w:rsid w:val="00B801A7"/>
    <w:rsid w:val="00B815AE"/>
    <w:rsid w:val="00B8198F"/>
    <w:rsid w:val="00B826A3"/>
    <w:rsid w:val="00B84721"/>
    <w:rsid w:val="00B875E3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D7C62"/>
    <w:rsid w:val="00BE02D2"/>
    <w:rsid w:val="00BE09B1"/>
    <w:rsid w:val="00BE3770"/>
    <w:rsid w:val="00BE5A8F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984"/>
    <w:rsid w:val="00C82A7C"/>
    <w:rsid w:val="00C83316"/>
    <w:rsid w:val="00C83975"/>
    <w:rsid w:val="00C83EB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009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471"/>
    <w:rsid w:val="00EC7A98"/>
    <w:rsid w:val="00ED1495"/>
    <w:rsid w:val="00ED2466"/>
    <w:rsid w:val="00ED5847"/>
    <w:rsid w:val="00ED63D4"/>
    <w:rsid w:val="00ED69B8"/>
    <w:rsid w:val="00EE1303"/>
    <w:rsid w:val="00EE173C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1B0E9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5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618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461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content-serverapp-c6">
    <w:name w:val="_ngcontent-serverapp-c6"/>
    <w:basedOn w:val="a"/>
    <w:rsid w:val="001B0E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0E91"/>
    <w:rPr>
      <w:b/>
      <w:bCs/>
    </w:rPr>
  </w:style>
  <w:style w:type="character" w:customStyle="1" w:styleId="apple-converted-space">
    <w:name w:val="apple-converted-space"/>
    <w:basedOn w:val="a0"/>
    <w:rsid w:val="001D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ontent/644/536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5</cp:revision>
  <dcterms:created xsi:type="dcterms:W3CDTF">2020-09-10T07:01:00Z</dcterms:created>
  <dcterms:modified xsi:type="dcterms:W3CDTF">2020-12-23T08:55:00Z</dcterms:modified>
</cp:coreProperties>
</file>