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B4" w:rsidRDefault="00DE7E3C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Documents and Settings\ksosh2luda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sosh2luda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E3C" w:rsidRDefault="00DE7E3C"/>
    <w:p w:rsidR="00DE7E3C" w:rsidRDefault="00DE7E3C"/>
    <w:p w:rsidR="00DE7E3C" w:rsidRDefault="00DE7E3C"/>
    <w:p w:rsidR="00DE7E3C" w:rsidRDefault="00DE7E3C" w:rsidP="00DE7E3C">
      <w:pPr>
        <w:pStyle w:val="ConsPlusNonformat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3. Состояние доступности объекта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3.1. Путь следования к объекту пассажирским транспортом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(описать маршрут движения с использованием пассажирского транспорта</w:t>
      </w:r>
      <w:proofErr w:type="gramStart"/>
      <w:r>
        <w:rPr>
          <w:sz w:val="22"/>
          <w:szCs w:val="22"/>
        </w:rPr>
        <w:t>)</w:t>
      </w:r>
      <w:r>
        <w:rPr>
          <w:sz w:val="22"/>
          <w:szCs w:val="22"/>
          <w:u w:val="single"/>
        </w:rPr>
        <w:t>п</w:t>
      </w:r>
      <w:proofErr w:type="gramEnd"/>
      <w:r>
        <w:rPr>
          <w:sz w:val="22"/>
          <w:szCs w:val="22"/>
          <w:u w:val="single"/>
        </w:rPr>
        <w:t>уть следования к объекту до остановки общественного транспорта на городском автобусе, а далее до объекта самостоятельно</w:t>
      </w:r>
      <w:r>
        <w:rPr>
          <w:sz w:val="22"/>
          <w:szCs w:val="22"/>
        </w:rPr>
        <w:t>,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наличие     адаптированного     пассажирского    транспорта    к    объекту </w:t>
      </w:r>
      <w:r>
        <w:rPr>
          <w:sz w:val="22"/>
          <w:szCs w:val="22"/>
          <w:u w:val="single"/>
        </w:rPr>
        <w:t>нет.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3.2. Путь к объекту от ближайшей остановки пассажирского транспорта: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3.2.1. расстояние до объекта от остановки транспорта </w:t>
      </w:r>
      <w:r>
        <w:rPr>
          <w:sz w:val="22"/>
          <w:szCs w:val="22"/>
          <w:u w:val="single"/>
        </w:rPr>
        <w:t>950 м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3.2.2. время движения (пешком) </w:t>
      </w:r>
      <w:r>
        <w:rPr>
          <w:sz w:val="22"/>
          <w:szCs w:val="22"/>
          <w:u w:val="single"/>
        </w:rPr>
        <w:t>15 мин.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3.2.3. наличие выделенного от проезжей части пешеходного пути (</w:t>
      </w:r>
      <w:r>
        <w:rPr>
          <w:sz w:val="22"/>
          <w:szCs w:val="22"/>
          <w:u w:val="single"/>
        </w:rPr>
        <w:t>да</w:t>
      </w:r>
      <w:r>
        <w:rPr>
          <w:sz w:val="22"/>
          <w:szCs w:val="22"/>
        </w:rPr>
        <w:t>, нет)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3.2.4.   Перекрестки:    </w:t>
      </w:r>
      <w:r>
        <w:rPr>
          <w:sz w:val="22"/>
          <w:szCs w:val="22"/>
          <w:u w:val="single"/>
        </w:rPr>
        <w:t>нерегулируемые</w:t>
      </w:r>
      <w:r>
        <w:rPr>
          <w:sz w:val="22"/>
          <w:szCs w:val="22"/>
        </w:rPr>
        <w:t xml:space="preserve">;    регулируемые,    со    </w:t>
      </w:r>
      <w:proofErr w:type="gramStart"/>
      <w:r>
        <w:rPr>
          <w:sz w:val="22"/>
          <w:szCs w:val="22"/>
        </w:rPr>
        <w:t>звуковой</w:t>
      </w:r>
      <w:proofErr w:type="gramEnd"/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сигнализацией, таймером; нет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3.2.5. Информация на пути следования к объекту:  акустическая,  тактильная,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визуальная; </w:t>
      </w:r>
      <w:r>
        <w:rPr>
          <w:sz w:val="22"/>
          <w:szCs w:val="22"/>
          <w:u w:val="single"/>
        </w:rPr>
        <w:t>нет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3.2.6. Перепады высоты на пути: </w:t>
      </w:r>
      <w:r>
        <w:rPr>
          <w:sz w:val="22"/>
          <w:szCs w:val="22"/>
          <w:u w:val="single"/>
        </w:rPr>
        <w:t>есть</w:t>
      </w:r>
      <w:r>
        <w:rPr>
          <w:sz w:val="22"/>
          <w:szCs w:val="22"/>
        </w:rPr>
        <w:t>, нет (от остановки общественного транспорта до объекта есть перепад высоты)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Их обустройство для инвалидов на коляске: да, </w:t>
      </w:r>
      <w:r>
        <w:rPr>
          <w:sz w:val="22"/>
          <w:szCs w:val="22"/>
          <w:u w:val="single"/>
        </w:rPr>
        <w:t>нет</w:t>
      </w:r>
      <w:proofErr w:type="gramStart"/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(___________________)</w:t>
      </w:r>
      <w:proofErr w:type="gramEnd"/>
    </w:p>
    <w:p w:rsidR="00DE7E3C" w:rsidRDefault="00DE7E3C" w:rsidP="00DE7E3C">
      <w:pPr>
        <w:pStyle w:val="ConsPlusNonformat"/>
        <w:rPr>
          <w:sz w:val="22"/>
          <w:szCs w:val="22"/>
        </w:rPr>
      </w:pP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3.3. Организация доступности объекта для инвалидов - форма обслуживания </w:t>
      </w:r>
      <w:hyperlink w:anchor="Par1702" w:history="1">
        <w:r>
          <w:rPr>
            <w:rStyle w:val="a5"/>
            <w:color w:val="0000FF"/>
            <w:sz w:val="22"/>
            <w:szCs w:val="22"/>
          </w:rPr>
          <w:t>&lt;*&gt;</w:t>
        </w:r>
      </w:hyperlink>
    </w:p>
    <w:p w:rsidR="00DE7E3C" w:rsidRDefault="00DE7E3C" w:rsidP="00DE7E3C">
      <w:pPr>
        <w:widowControl w:val="0"/>
        <w:autoSpaceDE w:val="0"/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612"/>
        <w:gridCol w:w="3202"/>
      </w:tblGrid>
      <w:tr w:rsidR="00DE7E3C" w:rsidTr="00B30201">
        <w:trPr>
          <w:trHeight w:val="6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N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Категория инвалидов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              (вид нарушения)            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Вариант организации     доступности объекта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(формы обслуживания) </w:t>
            </w:r>
            <w:hyperlink w:anchor="Par1702" w:history="1">
              <w:r>
                <w:rPr>
                  <w:rStyle w:val="a5"/>
                  <w:rFonts w:ascii="Courier New" w:hAnsi="Courier New" w:cs="Courier New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 </w:t>
            </w:r>
          </w:p>
        </w:tc>
        <w:tc>
          <w:tcPr>
            <w:tcW w:w="5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 категории инвалидов и МГН               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том числе инвалиды:                       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 </w:t>
            </w:r>
          </w:p>
        </w:tc>
        <w:tc>
          <w:tcPr>
            <w:tcW w:w="5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передвигающиеся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на креслах-колясках         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</w:pPr>
            <w:r>
              <w:rPr>
                <w:rFonts w:ascii="Courier New" w:hAnsi="Courier New" w:cs="Courier New"/>
                <w:sz w:val="22"/>
                <w:szCs w:val="22"/>
              </w:rPr>
              <w:t>ДУ</w:t>
            </w: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 </w:t>
            </w:r>
          </w:p>
        </w:tc>
        <w:tc>
          <w:tcPr>
            <w:tcW w:w="5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 нарушениями опорно-двигательного аппарата 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</w:pPr>
            <w:r>
              <w:rPr>
                <w:rFonts w:ascii="Courier New" w:hAnsi="Courier New" w:cs="Courier New"/>
                <w:sz w:val="22"/>
                <w:szCs w:val="22"/>
              </w:rPr>
              <w:t>ДУ</w:t>
            </w: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  </w:t>
            </w:r>
          </w:p>
        </w:tc>
        <w:tc>
          <w:tcPr>
            <w:tcW w:w="5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 нарушениями зрения                        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</w:pPr>
            <w:r>
              <w:rPr>
                <w:rFonts w:ascii="Courier New" w:hAnsi="Courier New" w:cs="Courier New"/>
                <w:sz w:val="22"/>
                <w:szCs w:val="22"/>
              </w:rPr>
              <w:t>ДУ</w:t>
            </w: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  </w:t>
            </w:r>
          </w:p>
        </w:tc>
        <w:tc>
          <w:tcPr>
            <w:tcW w:w="5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 нарушениями слуха                         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</w:pPr>
            <w:r>
              <w:rPr>
                <w:rFonts w:ascii="Courier New" w:hAnsi="Courier New" w:cs="Courier New"/>
                <w:sz w:val="22"/>
                <w:szCs w:val="22"/>
              </w:rPr>
              <w:t>ДУ</w:t>
            </w: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  </w:t>
            </w:r>
          </w:p>
        </w:tc>
        <w:tc>
          <w:tcPr>
            <w:tcW w:w="5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bookmarkStart w:id="0" w:name="Par1698"/>
            <w:bookmarkEnd w:id="0"/>
            <w:r>
              <w:rPr>
                <w:rFonts w:ascii="Courier New" w:hAnsi="Courier New" w:cs="Courier New"/>
                <w:sz w:val="22"/>
                <w:szCs w:val="22"/>
              </w:rPr>
              <w:t xml:space="preserve">с нарушениями умственного развития          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</w:pPr>
            <w:r>
              <w:rPr>
                <w:rFonts w:ascii="Courier New" w:hAnsi="Courier New" w:cs="Courier New"/>
                <w:sz w:val="22"/>
                <w:szCs w:val="22"/>
              </w:rPr>
              <w:t>ДУ</w:t>
            </w:r>
          </w:p>
        </w:tc>
      </w:tr>
    </w:tbl>
    <w:p w:rsidR="00DE7E3C" w:rsidRDefault="00DE7E3C" w:rsidP="00DE7E3C">
      <w:pPr>
        <w:widowControl w:val="0"/>
        <w:autoSpaceDE w:val="0"/>
        <w:ind w:firstLine="540"/>
        <w:jc w:val="both"/>
      </w:pPr>
    </w:p>
    <w:p w:rsidR="00DE7E3C" w:rsidRDefault="00DE7E3C" w:rsidP="00DE7E3C">
      <w:pPr>
        <w:pStyle w:val="ConsPlusNonformat"/>
        <w:rPr>
          <w:sz w:val="16"/>
          <w:szCs w:val="16"/>
        </w:rPr>
      </w:pPr>
      <w:r>
        <w:rPr>
          <w:sz w:val="22"/>
          <w:szCs w:val="22"/>
        </w:rPr>
        <w:t xml:space="preserve">    </w:t>
      </w:r>
      <w:r>
        <w:rPr>
          <w:sz w:val="16"/>
          <w:szCs w:val="16"/>
        </w:rPr>
        <w:t>--------------------------------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bookmarkStart w:id="1" w:name="Par1702"/>
      <w:bookmarkEnd w:id="1"/>
      <w:r>
        <w:rPr>
          <w:sz w:val="16"/>
          <w:szCs w:val="16"/>
        </w:rPr>
        <w:t xml:space="preserve">    &lt;*&gt; Указывается один из вариантов: "А", "Б", "ДУ", "ВНД".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bookmarkStart w:id="2" w:name="Par1704"/>
      <w:bookmarkEnd w:id="2"/>
      <w:r>
        <w:rPr>
          <w:sz w:val="22"/>
          <w:szCs w:val="22"/>
        </w:rPr>
        <w:t>3.4. Состояние доступности основных структурно-функциональных зон</w:t>
      </w:r>
    </w:p>
    <w:p w:rsidR="00DE7E3C" w:rsidRDefault="00DE7E3C" w:rsidP="00DE7E3C">
      <w:pPr>
        <w:widowControl w:val="0"/>
        <w:autoSpaceDE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368"/>
        <w:gridCol w:w="3446"/>
      </w:tblGrid>
      <w:tr w:rsidR="00DE7E3C" w:rsidTr="00B30201">
        <w:trPr>
          <w:trHeight w:val="6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N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Основные структурно-функциональные зоны 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Состояние доступности, в том числе для основных   категорий инвалидов </w:t>
            </w:r>
            <w:hyperlink w:anchor="Par1730" w:history="1">
              <w:r>
                <w:rPr>
                  <w:rStyle w:val="a5"/>
                  <w:rFonts w:ascii="Courier New" w:hAnsi="Courier New" w:cs="Courier New"/>
                  <w:color w:val="0000FF"/>
                  <w:sz w:val="22"/>
                  <w:szCs w:val="22"/>
                </w:rPr>
                <w:t>&lt;**&gt;</w:t>
              </w:r>
            </w:hyperlink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 </w:t>
            </w:r>
          </w:p>
        </w:tc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</w:pPr>
            <w:r>
              <w:rPr>
                <w:sz w:val="18"/>
                <w:szCs w:val="18"/>
              </w:rPr>
              <w:t>ДЧ-В</w:t>
            </w: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 </w:t>
            </w:r>
          </w:p>
        </w:tc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Вход (входы) в здание                     </w:t>
            </w:r>
          </w:p>
        </w:tc>
        <w:tc>
          <w:tcPr>
            <w:tcW w:w="3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</w:pPr>
            <w:r>
              <w:rPr>
                <w:sz w:val="18"/>
                <w:szCs w:val="18"/>
              </w:rPr>
              <w:t>ДЧ-В</w:t>
            </w:r>
          </w:p>
        </w:tc>
      </w:tr>
      <w:tr w:rsidR="00DE7E3C" w:rsidTr="00B30201">
        <w:trPr>
          <w:trHeight w:val="40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3  </w:t>
            </w:r>
          </w:p>
        </w:tc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Путь (пути) движения внутри здания        (в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. пути эвакуации)                   </w:t>
            </w:r>
          </w:p>
        </w:tc>
        <w:tc>
          <w:tcPr>
            <w:tcW w:w="3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</w:pPr>
            <w:r>
              <w:rPr>
                <w:sz w:val="18"/>
                <w:szCs w:val="18"/>
              </w:rPr>
              <w:t>ДЧ-И  (К,  О,  С,  Г,  У)</w:t>
            </w:r>
          </w:p>
        </w:tc>
      </w:tr>
      <w:tr w:rsidR="00DE7E3C" w:rsidTr="00B30201">
        <w:trPr>
          <w:trHeight w:val="40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  </w:t>
            </w:r>
          </w:p>
        </w:tc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Зона целевого назначения здания           (целевого посещения объекта)              </w:t>
            </w:r>
          </w:p>
        </w:tc>
        <w:tc>
          <w:tcPr>
            <w:tcW w:w="3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</w:pPr>
            <w:r>
              <w:rPr>
                <w:sz w:val="18"/>
                <w:szCs w:val="18"/>
              </w:rPr>
              <w:t>ДЧ-И  (К,  О,  С,  Г,  У)</w:t>
            </w: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  </w:t>
            </w:r>
          </w:p>
        </w:tc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Санитарно-гигиенические помещения         </w:t>
            </w:r>
          </w:p>
        </w:tc>
        <w:tc>
          <w:tcPr>
            <w:tcW w:w="3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</w:pPr>
            <w:r>
              <w:rPr>
                <w:sz w:val="18"/>
                <w:szCs w:val="18"/>
              </w:rPr>
              <w:t xml:space="preserve">ДЧ-И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О,  С,  Г,  У)</w:t>
            </w: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  </w:t>
            </w:r>
          </w:p>
        </w:tc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Система информации и связи (на всех зонах)</w:t>
            </w:r>
          </w:p>
        </w:tc>
        <w:tc>
          <w:tcPr>
            <w:tcW w:w="3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</w:pPr>
            <w:r>
              <w:rPr>
                <w:sz w:val="18"/>
                <w:szCs w:val="18"/>
              </w:rPr>
              <w:t>ДЧ-И  (К,  О,  С,  Г,  У)</w:t>
            </w:r>
          </w:p>
        </w:tc>
      </w:tr>
      <w:tr w:rsidR="00DE7E3C" w:rsidTr="00B30201">
        <w:trPr>
          <w:trHeight w:val="40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  </w:t>
            </w:r>
          </w:p>
        </w:tc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Пути движения к объекту                   (от остановки транспорта)                 </w:t>
            </w:r>
          </w:p>
        </w:tc>
        <w:tc>
          <w:tcPr>
            <w:tcW w:w="3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</w:pPr>
            <w:r>
              <w:rPr>
                <w:sz w:val="18"/>
                <w:szCs w:val="18"/>
              </w:rPr>
              <w:t>ДЧ-В</w:t>
            </w:r>
          </w:p>
        </w:tc>
      </w:tr>
    </w:tbl>
    <w:p w:rsidR="00DE7E3C" w:rsidRDefault="00DE7E3C" w:rsidP="00DE7E3C">
      <w:pPr>
        <w:widowControl w:val="0"/>
        <w:autoSpaceDE w:val="0"/>
        <w:ind w:firstLine="540"/>
        <w:jc w:val="both"/>
      </w:pPr>
    </w:p>
    <w:p w:rsidR="00DE7E3C" w:rsidRDefault="00DE7E3C" w:rsidP="00DE7E3C">
      <w:pPr>
        <w:pStyle w:val="ConsPlusNonformat"/>
        <w:rPr>
          <w:sz w:val="18"/>
          <w:szCs w:val="18"/>
        </w:rPr>
      </w:pPr>
      <w:r>
        <w:rPr>
          <w:sz w:val="22"/>
          <w:szCs w:val="22"/>
        </w:rPr>
        <w:t xml:space="preserve">    --------------------------------</w:t>
      </w:r>
    </w:p>
    <w:p w:rsidR="00DE7E3C" w:rsidRDefault="00DE7E3C" w:rsidP="00DE7E3C">
      <w:pPr>
        <w:pStyle w:val="ConsPlusNonformat"/>
        <w:rPr>
          <w:sz w:val="18"/>
          <w:szCs w:val="18"/>
        </w:rPr>
      </w:pPr>
      <w:bookmarkStart w:id="3" w:name="Par1730"/>
      <w:bookmarkEnd w:id="3"/>
      <w:r>
        <w:rPr>
          <w:sz w:val="18"/>
          <w:szCs w:val="18"/>
        </w:rPr>
        <w:t xml:space="preserve">    &lt;**&gt;  Указывается: ДП-В - доступно полностью всем; ДП-И (</w:t>
      </w: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>, О, С, Г, У)</w:t>
      </w:r>
    </w:p>
    <w:p w:rsidR="00DE7E3C" w:rsidRDefault="00DE7E3C" w:rsidP="00DE7E3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  доступно  полностью  избирательно  (указать категории инвалидов); ДЧ-В -</w:t>
      </w:r>
    </w:p>
    <w:p w:rsidR="00DE7E3C" w:rsidRDefault="00DE7E3C" w:rsidP="00DE7E3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доступно  частично  всем;  ДЧ-И  (</w:t>
      </w: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>,  О,  С,  Г,  У)  -  доступно  частично</w:t>
      </w:r>
    </w:p>
    <w:p w:rsidR="00DE7E3C" w:rsidRDefault="00DE7E3C" w:rsidP="00DE7E3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избирательно  (указать  категории  инвалидов); ДУ - доступно условно, ВНД -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18"/>
          <w:szCs w:val="18"/>
        </w:rPr>
        <w:t>временно недоступно.</w:t>
      </w:r>
    </w:p>
    <w:p w:rsidR="00DE7E3C" w:rsidRDefault="00DE7E3C" w:rsidP="00DE7E3C">
      <w:pPr>
        <w:pStyle w:val="ConsPlusNonformat"/>
        <w:rPr>
          <w:sz w:val="22"/>
          <w:szCs w:val="22"/>
        </w:rPr>
      </w:pP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3.5. Итоговое заключение о состоянии доступности ОСИ:</w:t>
      </w:r>
      <w:r>
        <w:rPr>
          <w:rFonts w:ascii="Verdana" w:hAnsi="Verdana" w:cs="Verdana"/>
          <w:color w:val="000000"/>
          <w:u w:val="single"/>
        </w:rPr>
        <w:t xml:space="preserve"> доступно частично, избирательно (К</w:t>
      </w:r>
      <w:proofErr w:type="gramStart"/>
      <w:r>
        <w:rPr>
          <w:rFonts w:ascii="Verdana" w:hAnsi="Verdana" w:cs="Verdana"/>
          <w:color w:val="000000"/>
          <w:u w:val="single"/>
        </w:rPr>
        <w:t>,О</w:t>
      </w:r>
      <w:proofErr w:type="gramEnd"/>
      <w:r>
        <w:rPr>
          <w:rFonts w:ascii="Verdana" w:hAnsi="Verdana" w:cs="Verdana"/>
          <w:color w:val="000000"/>
          <w:u w:val="single"/>
        </w:rPr>
        <w:t>,С,Г,У)</w:t>
      </w:r>
    </w:p>
    <w:p w:rsidR="00DE7E3C" w:rsidRDefault="00DE7E3C" w:rsidP="00DE7E3C">
      <w:pPr>
        <w:pStyle w:val="ConsPlusNonformat"/>
        <w:rPr>
          <w:sz w:val="22"/>
          <w:szCs w:val="22"/>
        </w:rPr>
      </w:pP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4. Управленческое решение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4.1. Рекомендации по адаптации основных структурных элементов объекта</w:t>
      </w:r>
    </w:p>
    <w:p w:rsidR="00DE7E3C" w:rsidRDefault="00DE7E3C" w:rsidP="00DE7E3C">
      <w:pPr>
        <w:widowControl w:val="0"/>
        <w:autoSpaceDE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490"/>
        <w:gridCol w:w="3324"/>
      </w:tblGrid>
      <w:tr w:rsidR="00DE7E3C" w:rsidTr="00B30201">
        <w:trPr>
          <w:trHeight w:val="4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N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Основные структурно-функциональные зоны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                  объекта                 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</w:pPr>
            <w:r>
              <w:rPr>
                <w:rFonts w:ascii="Courier New" w:hAnsi="Courier New" w:cs="Courier New"/>
                <w:sz w:val="22"/>
                <w:szCs w:val="22"/>
              </w:rPr>
              <w:t>Рекомендации по адаптации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объекта (вид работы) </w:t>
            </w:r>
            <w:hyperlink w:anchor="Par1769" w:history="1">
              <w:r>
                <w:rPr>
                  <w:rStyle w:val="a5"/>
                  <w:rFonts w:ascii="Courier New" w:hAnsi="Courier New" w:cs="Courier New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 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Территория, прилегающая к зданию (участок) 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jc w:val="both"/>
            </w:pPr>
            <w:r>
              <w:rPr>
                <w:rFonts w:ascii="Courier New" w:hAnsi="Courier New" w:cs="Courier New"/>
                <w:sz w:val="22"/>
                <w:szCs w:val="22"/>
              </w:rPr>
              <w:t>Не нуждается</w:t>
            </w: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 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Вход (входы) в здание                      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jc w:val="both"/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 текущий</w:t>
            </w:r>
          </w:p>
        </w:tc>
      </w:tr>
      <w:tr w:rsidR="00DE7E3C" w:rsidTr="00B30201">
        <w:trPr>
          <w:trHeight w:val="40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 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Путь (пути) движения внутри здания   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(в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. пути эвакуации)                    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jc w:val="both"/>
            </w:pPr>
            <w:r>
              <w:rPr>
                <w:rFonts w:ascii="Courier New" w:hAnsi="Courier New" w:cs="Courier New"/>
                <w:sz w:val="22"/>
                <w:szCs w:val="22"/>
              </w:rPr>
              <w:t>Не нуждается</w:t>
            </w:r>
          </w:p>
        </w:tc>
      </w:tr>
      <w:tr w:rsidR="00DE7E3C" w:rsidTr="00B30201">
        <w:trPr>
          <w:trHeight w:val="40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  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Зона целевого назначения здания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(целевого посещения объекта)               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jc w:val="both"/>
            </w:pPr>
            <w:r>
              <w:rPr>
                <w:rFonts w:ascii="Courier New" w:hAnsi="Courier New" w:cs="Courier New"/>
                <w:sz w:val="22"/>
                <w:szCs w:val="22"/>
              </w:rPr>
              <w:t>Не нуждается</w:t>
            </w: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  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Санитарно-гигиенические помещения          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jc w:val="both"/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 текущий</w:t>
            </w:r>
          </w:p>
        </w:tc>
      </w:tr>
      <w:tr w:rsidR="00DE7E3C" w:rsidTr="00B30201">
        <w:trPr>
          <w:trHeight w:val="40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  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Система информации на объекте              (на всех зонах)                            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jc w:val="both"/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 текущий</w:t>
            </w:r>
          </w:p>
        </w:tc>
      </w:tr>
      <w:tr w:rsidR="00DE7E3C" w:rsidTr="00B30201">
        <w:trPr>
          <w:trHeight w:val="40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  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Пути движения к объекту                    (от остановки транспорта)                  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jc w:val="both"/>
            </w:pPr>
            <w:r>
              <w:rPr>
                <w:rFonts w:ascii="Courier New" w:hAnsi="Courier New" w:cs="Courier New"/>
                <w:sz w:val="22"/>
                <w:szCs w:val="22"/>
              </w:rPr>
              <w:t>Не нуждается</w:t>
            </w: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  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 зоны и участки                         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E7E3C" w:rsidRDefault="00DE7E3C" w:rsidP="00DE7E3C">
      <w:pPr>
        <w:widowControl w:val="0"/>
        <w:autoSpaceDE w:val="0"/>
        <w:ind w:firstLine="540"/>
        <w:jc w:val="both"/>
      </w:pP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--------------------------------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bookmarkStart w:id="4" w:name="Par1769"/>
      <w:bookmarkEnd w:id="4"/>
      <w:r>
        <w:rPr>
          <w:sz w:val="22"/>
          <w:szCs w:val="22"/>
        </w:rPr>
        <w:t xml:space="preserve">    &lt;*&gt;  Указывается  один из вариантов (видов работ): не нуждается; ремонт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текущий</w:t>
      </w:r>
      <w:proofErr w:type="gramEnd"/>
      <w:r>
        <w:rPr>
          <w:sz w:val="22"/>
          <w:szCs w:val="22"/>
        </w:rPr>
        <w:t>,  капитальный);  индивидуальное решение с ТСР; технические решения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невозможны - организация альтернативной формы обслуживания.</w:t>
      </w:r>
    </w:p>
    <w:p w:rsidR="00DE7E3C" w:rsidRDefault="00DE7E3C" w:rsidP="00DE7E3C">
      <w:pPr>
        <w:pStyle w:val="ConsPlusNonformat"/>
        <w:rPr>
          <w:sz w:val="22"/>
          <w:szCs w:val="22"/>
        </w:rPr>
      </w:pP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lastRenderedPageBreak/>
        <w:t>4.2. Период проведения работ __________</w:t>
      </w:r>
      <w:r>
        <w:rPr>
          <w:sz w:val="22"/>
          <w:szCs w:val="22"/>
          <w:u w:val="single"/>
        </w:rPr>
        <w:t>2018 г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в рамках исполнения _______________________________________________________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(указывается наименование документа: программы, плана)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4.3. Ожидаемый результат (по состоянию доступности) после выполнения  работ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по адаптации </w:t>
      </w:r>
      <w:proofErr w:type="gramStart"/>
      <w:r>
        <w:rPr>
          <w:sz w:val="22"/>
          <w:szCs w:val="22"/>
        </w:rPr>
        <w:t>-</w:t>
      </w:r>
      <w:r>
        <w:rPr>
          <w:sz w:val="22"/>
          <w:szCs w:val="22"/>
          <w:u w:val="single"/>
        </w:rPr>
        <w:t>Д</w:t>
      </w:r>
      <w:proofErr w:type="gramEnd"/>
      <w:r>
        <w:rPr>
          <w:sz w:val="22"/>
          <w:szCs w:val="22"/>
          <w:u w:val="single"/>
        </w:rPr>
        <w:t>Ч-В_______________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Оценка результата исполнения программы, плана  (по  состоянию  доступности)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4.4. Для принятия решения требуется, не требуется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подчеркнуть):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Согласование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не требуется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Имеется  заключение  уполномоченной  организации  о  состоянии  доступности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объекта   (наименование   документа  и  выдавшей  его  организации,  дата),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прилагается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4.5.   Информация  размещена  (обновлена)  на  Карте  доступности  субъекта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Российской Федерации дата _________________________________________________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(наименование сайта, портала)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5. Особые отметки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Паспорт сформирован на основании: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1. Анкеты (информации об объекте) от "04" декабря 2017 г.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2. Акта обследования объекта: N акта __________ от "04" декабря 2017 г.</w:t>
      </w:r>
    </w:p>
    <w:p w:rsidR="00DE7E3C" w:rsidRDefault="00DE7E3C" w:rsidP="00DE7E3C">
      <w:pPr>
        <w:pStyle w:val="ConsPlusNonforma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Решения Комиссии _________________________ от "04" декабря 2017 г.</w:t>
      </w:r>
    </w:p>
    <w:p w:rsidR="00DE7E3C" w:rsidRDefault="00DE7E3C" w:rsidP="00DE7E3C">
      <w:pPr>
        <w:widowControl w:val="0"/>
        <w:autoSpaceDE w:val="0"/>
      </w:pPr>
    </w:p>
    <w:p w:rsidR="00DE7E3C" w:rsidRDefault="00DE7E3C" w:rsidP="00DE7E3C">
      <w:pPr>
        <w:widowControl w:val="0"/>
        <w:autoSpaceDE w:val="0"/>
      </w:pPr>
    </w:p>
    <w:p w:rsidR="00DE7E3C" w:rsidRDefault="00DE7E3C" w:rsidP="00DE7E3C">
      <w:pPr>
        <w:widowControl w:val="0"/>
        <w:autoSpaceDE w:val="0"/>
        <w:jc w:val="right"/>
      </w:pPr>
    </w:p>
    <w:p w:rsidR="00DE7E3C" w:rsidRDefault="00DE7E3C" w:rsidP="00DE7E3C">
      <w:pPr>
        <w:widowControl w:val="0"/>
        <w:autoSpaceDE w:val="0"/>
        <w:jc w:val="right"/>
      </w:pPr>
    </w:p>
    <w:p w:rsidR="00DE7E3C" w:rsidRDefault="00DE7E3C" w:rsidP="00DE7E3C">
      <w:pPr>
        <w:widowControl w:val="0"/>
        <w:autoSpaceDE w:val="0"/>
        <w:jc w:val="right"/>
      </w:pPr>
    </w:p>
    <w:p w:rsidR="00DE7E3C" w:rsidRDefault="00DE7E3C" w:rsidP="00DE7E3C">
      <w:pPr>
        <w:widowControl w:val="0"/>
        <w:autoSpaceDE w:val="0"/>
        <w:jc w:val="right"/>
      </w:pPr>
    </w:p>
    <w:p w:rsidR="00DE7E3C" w:rsidRDefault="00DE7E3C" w:rsidP="00DE7E3C">
      <w:pPr>
        <w:widowControl w:val="0"/>
        <w:autoSpaceDE w:val="0"/>
        <w:jc w:val="right"/>
      </w:pPr>
      <w:r>
        <w:t>Приложение А.3</w:t>
      </w:r>
    </w:p>
    <w:p w:rsidR="00DE7E3C" w:rsidRDefault="00DE7E3C" w:rsidP="00DE7E3C">
      <w:pPr>
        <w:widowControl w:val="0"/>
        <w:autoSpaceDE w:val="0"/>
        <w:jc w:val="right"/>
      </w:pP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УТВЕРЖДАЮ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Руководитель организации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"</w:t>
      </w:r>
      <w:r>
        <w:rPr>
          <w:sz w:val="22"/>
          <w:szCs w:val="22"/>
          <w:u w:val="single"/>
        </w:rPr>
        <w:t>04</w:t>
      </w:r>
      <w:r>
        <w:rPr>
          <w:sz w:val="22"/>
          <w:szCs w:val="22"/>
        </w:rPr>
        <w:t xml:space="preserve">" декабря 2017 </w:t>
      </w:r>
      <w:r>
        <w:rPr>
          <w:sz w:val="22"/>
          <w:szCs w:val="22"/>
        </w:rPr>
        <w:lastRenderedPageBreak/>
        <w:t>г.</w:t>
      </w:r>
    </w:p>
    <w:p w:rsidR="00DE7E3C" w:rsidRDefault="00DE7E3C" w:rsidP="00DE7E3C">
      <w:pPr>
        <w:pStyle w:val="ConsPlusNonformat"/>
        <w:rPr>
          <w:sz w:val="22"/>
          <w:szCs w:val="22"/>
        </w:rPr>
      </w:pP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АНКЕТА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(информация об объекте социальной инфраструктуры)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bookmarkStart w:id="5" w:name="Par1812"/>
      <w:bookmarkEnd w:id="5"/>
      <w:r>
        <w:rPr>
          <w:sz w:val="22"/>
          <w:szCs w:val="22"/>
        </w:rPr>
        <w:t xml:space="preserve">                        К ПАСПОРТУ ДОСТУПНОСТИ ОСИ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N 10/02</w:t>
      </w:r>
    </w:p>
    <w:p w:rsidR="00DE7E3C" w:rsidRDefault="00DE7E3C" w:rsidP="00DE7E3C">
      <w:pPr>
        <w:pStyle w:val="ConsPlusNonformat"/>
        <w:rPr>
          <w:sz w:val="22"/>
          <w:szCs w:val="22"/>
        </w:rPr>
      </w:pP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1. Общие сведения об объекте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1.1. Наименование (вид) объекта </w:t>
      </w:r>
      <w:r>
        <w:rPr>
          <w:sz w:val="22"/>
          <w:szCs w:val="22"/>
          <w:u w:val="single"/>
        </w:rPr>
        <w:t xml:space="preserve">Муниципальное бюджетное общеобразовательное учреждение «Козловская средняя общеобразовательная школа № 2» г. </w:t>
      </w:r>
      <w:proofErr w:type="spellStart"/>
      <w:r>
        <w:rPr>
          <w:sz w:val="22"/>
          <w:szCs w:val="22"/>
          <w:u w:val="single"/>
        </w:rPr>
        <w:t>Козловка</w:t>
      </w:r>
      <w:proofErr w:type="spellEnd"/>
      <w:r>
        <w:rPr>
          <w:sz w:val="22"/>
          <w:szCs w:val="22"/>
          <w:u w:val="single"/>
        </w:rPr>
        <w:t xml:space="preserve"> Чувашской Республики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1.2. Адрес объекта </w:t>
      </w:r>
      <w:r>
        <w:rPr>
          <w:sz w:val="22"/>
          <w:szCs w:val="22"/>
          <w:u w:val="single"/>
        </w:rPr>
        <w:t xml:space="preserve">429430, Чувашская Республика, г. </w:t>
      </w:r>
      <w:proofErr w:type="spellStart"/>
      <w:r>
        <w:rPr>
          <w:sz w:val="22"/>
          <w:szCs w:val="22"/>
          <w:u w:val="single"/>
        </w:rPr>
        <w:t>Козловка</w:t>
      </w:r>
      <w:proofErr w:type="spellEnd"/>
      <w:r>
        <w:rPr>
          <w:sz w:val="22"/>
          <w:szCs w:val="22"/>
          <w:u w:val="single"/>
        </w:rPr>
        <w:t>, ул. Карла Маркса, д. 36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1.3. Сведения о размещении объекта: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- отдельно стоящее здание ___</w:t>
      </w:r>
      <w:r>
        <w:rPr>
          <w:sz w:val="22"/>
          <w:szCs w:val="22"/>
          <w:u w:val="single"/>
        </w:rPr>
        <w:t>3_</w:t>
      </w:r>
      <w:r>
        <w:rPr>
          <w:sz w:val="22"/>
          <w:szCs w:val="22"/>
        </w:rPr>
        <w:t>___ этажей, _____</w:t>
      </w:r>
      <w:r>
        <w:rPr>
          <w:sz w:val="22"/>
          <w:szCs w:val="22"/>
          <w:u w:val="single"/>
        </w:rPr>
        <w:t>3386</w:t>
      </w:r>
      <w:r>
        <w:rPr>
          <w:sz w:val="22"/>
          <w:szCs w:val="22"/>
        </w:rPr>
        <w:t>_______ кв. м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- часть здания __________ этажей (или на _________ этаже), ___22933__ кв. м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1.4. Год постройки здания ___</w:t>
      </w:r>
      <w:r>
        <w:rPr>
          <w:sz w:val="22"/>
          <w:szCs w:val="22"/>
          <w:u w:val="single"/>
        </w:rPr>
        <w:t>2006</w:t>
      </w:r>
      <w:r>
        <w:rPr>
          <w:sz w:val="22"/>
          <w:szCs w:val="22"/>
        </w:rPr>
        <w:t>_, последнего капитального ремонта ______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1.5.  Дата  предстоящих  плановых  ремонтных  работ:  текущего </w:t>
      </w:r>
      <w:r>
        <w:rPr>
          <w:sz w:val="22"/>
          <w:szCs w:val="22"/>
          <w:u w:val="single"/>
        </w:rPr>
        <w:t>июль-август 2018 г</w:t>
      </w:r>
      <w:r>
        <w:rPr>
          <w:sz w:val="22"/>
          <w:szCs w:val="22"/>
        </w:rPr>
        <w:t>, капитального _________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сведения об организации, расположенной на объекте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1.6. </w:t>
      </w:r>
      <w:proofErr w:type="gramStart"/>
      <w:r>
        <w:rPr>
          <w:sz w:val="22"/>
          <w:szCs w:val="22"/>
        </w:rPr>
        <w:t>Название организации (учреждения) (полное юридическое  наименование  -</w:t>
      </w:r>
      <w:proofErr w:type="gramEnd"/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согласно Уставу, краткое наименование) </w:t>
      </w:r>
      <w:r>
        <w:rPr>
          <w:sz w:val="22"/>
          <w:szCs w:val="22"/>
          <w:u w:val="single"/>
        </w:rPr>
        <w:t xml:space="preserve">Муниципальное бюджетное общеобразовательное учреждение «Козловская средняя общеобразовательная школа №2» г. </w:t>
      </w:r>
      <w:proofErr w:type="spellStart"/>
      <w:r>
        <w:rPr>
          <w:sz w:val="22"/>
          <w:szCs w:val="22"/>
          <w:u w:val="single"/>
        </w:rPr>
        <w:t>Козловка</w:t>
      </w:r>
      <w:proofErr w:type="spellEnd"/>
      <w:r>
        <w:rPr>
          <w:sz w:val="22"/>
          <w:szCs w:val="22"/>
          <w:u w:val="single"/>
        </w:rPr>
        <w:t xml:space="preserve"> Чувашской Республики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1.7. </w:t>
      </w:r>
      <w:proofErr w:type="gramStart"/>
      <w:r>
        <w:rPr>
          <w:sz w:val="22"/>
          <w:szCs w:val="22"/>
        </w:rPr>
        <w:t xml:space="preserve">Юридический адрес организации (учреждения) </w:t>
      </w:r>
      <w:r>
        <w:rPr>
          <w:sz w:val="22"/>
          <w:szCs w:val="22"/>
          <w:u w:val="single"/>
        </w:rPr>
        <w:t xml:space="preserve">429430, Чувашская Республика, г. </w:t>
      </w:r>
      <w:proofErr w:type="spellStart"/>
      <w:r>
        <w:rPr>
          <w:sz w:val="22"/>
          <w:szCs w:val="22"/>
          <w:u w:val="single"/>
        </w:rPr>
        <w:t>Козловка</w:t>
      </w:r>
      <w:proofErr w:type="spellEnd"/>
      <w:r>
        <w:rPr>
          <w:sz w:val="22"/>
          <w:szCs w:val="22"/>
          <w:u w:val="single"/>
        </w:rPr>
        <w:t>, ул. Карла Маркса, д. 36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proofErr w:type="gramEnd"/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1.8.   </w:t>
      </w:r>
      <w:proofErr w:type="gramStart"/>
      <w:r>
        <w:rPr>
          <w:sz w:val="22"/>
          <w:szCs w:val="22"/>
        </w:rPr>
        <w:t>Основание   для   пользования   объектом   (оперативное  управление,</w:t>
      </w:r>
      <w:proofErr w:type="gramEnd"/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аренда, собственность</w:t>
      </w:r>
      <w:proofErr w:type="gramStart"/>
      <w:r>
        <w:rPr>
          <w:sz w:val="22"/>
          <w:szCs w:val="22"/>
        </w:rPr>
        <w:t>)</w:t>
      </w:r>
      <w:r>
        <w:rPr>
          <w:sz w:val="22"/>
          <w:szCs w:val="22"/>
          <w:u w:val="single"/>
        </w:rPr>
        <w:t>о</w:t>
      </w:r>
      <w:proofErr w:type="gramEnd"/>
      <w:r>
        <w:rPr>
          <w:sz w:val="22"/>
          <w:szCs w:val="22"/>
          <w:u w:val="single"/>
        </w:rPr>
        <w:t>перативное управление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1.9. Форма собственности (государственная, негосударственная)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1.10.    </w:t>
      </w:r>
      <w:proofErr w:type="gramStart"/>
      <w:r>
        <w:rPr>
          <w:sz w:val="22"/>
          <w:szCs w:val="22"/>
        </w:rPr>
        <w:t>Территориальная    принадлежность    (федеральная,   региональная,</w:t>
      </w:r>
      <w:proofErr w:type="gramEnd"/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муниципальная</w:t>
      </w:r>
      <w:proofErr w:type="gramStart"/>
      <w:r>
        <w:rPr>
          <w:sz w:val="22"/>
          <w:szCs w:val="22"/>
        </w:rPr>
        <w:t>)</w:t>
      </w:r>
      <w:r>
        <w:rPr>
          <w:sz w:val="22"/>
          <w:szCs w:val="22"/>
          <w:u w:val="single"/>
        </w:rPr>
        <w:t>м</w:t>
      </w:r>
      <w:proofErr w:type="gramEnd"/>
      <w:r>
        <w:rPr>
          <w:sz w:val="22"/>
          <w:szCs w:val="22"/>
          <w:u w:val="single"/>
        </w:rPr>
        <w:t>униципальная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1.11. Вышестоящая организация (наименование)</w:t>
      </w:r>
      <w:r>
        <w:rPr>
          <w:sz w:val="22"/>
          <w:szCs w:val="22"/>
          <w:u w:val="single"/>
        </w:rPr>
        <w:t xml:space="preserve"> Управление образования администрации Козловского района Чувашской Республики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1.12. Адрес вышестоящей организации, другие координаты </w:t>
      </w:r>
      <w:r>
        <w:rPr>
          <w:sz w:val="22"/>
          <w:szCs w:val="22"/>
          <w:u w:val="single"/>
        </w:rPr>
        <w:t xml:space="preserve">429430, Чувашская Республика, г. </w:t>
      </w:r>
      <w:proofErr w:type="spellStart"/>
      <w:r>
        <w:rPr>
          <w:sz w:val="22"/>
          <w:szCs w:val="22"/>
          <w:u w:val="single"/>
        </w:rPr>
        <w:t>Козловка</w:t>
      </w:r>
      <w:proofErr w:type="spellEnd"/>
      <w:r>
        <w:rPr>
          <w:sz w:val="22"/>
          <w:szCs w:val="22"/>
          <w:u w:val="single"/>
        </w:rPr>
        <w:t>, ул. Ленина, д. 55</w:t>
      </w:r>
    </w:p>
    <w:p w:rsidR="00DE7E3C" w:rsidRDefault="00DE7E3C" w:rsidP="00DE7E3C">
      <w:pPr>
        <w:pStyle w:val="ConsPlusNonformat"/>
        <w:rPr>
          <w:sz w:val="22"/>
          <w:szCs w:val="22"/>
        </w:rPr>
      </w:pP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2. Характеристика деятельности организации на объекте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proofErr w:type="gramStart"/>
      <w:r>
        <w:rPr>
          <w:sz w:val="22"/>
          <w:szCs w:val="22"/>
        </w:rPr>
        <w:t>Сфера деятельности (здравоохранение, образование,  социальная  защита,</w:t>
      </w:r>
      <w:proofErr w:type="gramEnd"/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физическая культура и спорт, культура, связь и информация, транспорт, жилой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фонд, потребительский рынок и сфера услуг, другое </w:t>
      </w:r>
      <w:r>
        <w:rPr>
          <w:sz w:val="22"/>
          <w:szCs w:val="22"/>
          <w:u w:val="single"/>
        </w:rPr>
        <w:t>образование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2.2. Виды оказываемых услуг _______________________________________________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2.3.  </w:t>
      </w:r>
      <w:proofErr w:type="gramStart"/>
      <w:r>
        <w:rPr>
          <w:sz w:val="22"/>
          <w:szCs w:val="22"/>
        </w:rPr>
        <w:t xml:space="preserve">Форма  оказания  услуг: (на объекте, с длительным пребыванием,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</w:t>
      </w:r>
      <w:proofErr w:type="gramEnd"/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проживанием, на дому, дистанционно</w:t>
      </w:r>
      <w:proofErr w:type="gramStart"/>
      <w:r>
        <w:rPr>
          <w:sz w:val="22"/>
          <w:szCs w:val="22"/>
        </w:rPr>
        <w:t>)</w:t>
      </w:r>
      <w:r>
        <w:rPr>
          <w:sz w:val="22"/>
          <w:szCs w:val="22"/>
          <w:u w:val="single"/>
        </w:rPr>
        <w:t>н</w:t>
      </w:r>
      <w:proofErr w:type="gramEnd"/>
      <w:r>
        <w:rPr>
          <w:sz w:val="22"/>
          <w:szCs w:val="22"/>
          <w:u w:val="single"/>
        </w:rPr>
        <w:t>а объекте, на дому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2.4.  </w:t>
      </w:r>
      <w:proofErr w:type="gramStart"/>
      <w:r>
        <w:rPr>
          <w:sz w:val="22"/>
          <w:szCs w:val="22"/>
        </w:rPr>
        <w:t xml:space="preserve">Категории  обслуживаемого  населения  по  возрасту:  (дети,  </w:t>
      </w:r>
      <w:r>
        <w:rPr>
          <w:sz w:val="22"/>
          <w:szCs w:val="22"/>
        </w:rPr>
        <w:lastRenderedPageBreak/>
        <w:t>взрослые</w:t>
      </w:r>
      <w:proofErr w:type="gramEnd"/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трудоспособного возраста, пожилые; все возрастные категории) </w:t>
      </w:r>
      <w:r>
        <w:rPr>
          <w:sz w:val="22"/>
          <w:szCs w:val="22"/>
          <w:u w:val="single"/>
        </w:rPr>
        <w:t>дети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E7E3C" w:rsidRDefault="00DE7E3C" w:rsidP="00DE7E3C">
      <w:pPr>
        <w:pStyle w:val="ConsPlusNonforma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2.5.   Категории  обслуживаемых  инвалидов:  </w:t>
      </w:r>
      <w:r>
        <w:rPr>
          <w:sz w:val="22"/>
          <w:szCs w:val="22"/>
          <w:u w:val="single"/>
        </w:rPr>
        <w:t xml:space="preserve">инвалиды,  передвигающиеся  </w:t>
      </w:r>
      <w:proofErr w:type="gramStart"/>
      <w:r>
        <w:rPr>
          <w:sz w:val="22"/>
          <w:szCs w:val="22"/>
          <w:u w:val="single"/>
        </w:rPr>
        <w:t>на</w:t>
      </w:r>
      <w:proofErr w:type="gramEnd"/>
    </w:p>
    <w:p w:rsidR="00DE7E3C" w:rsidRDefault="00DE7E3C" w:rsidP="00DE7E3C">
      <w:pPr>
        <w:pStyle w:val="ConsPlusNonforma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коляске,  инвалиды с нарушениями опорно-двигательного аппарата; нарушениями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  <w:u w:val="single"/>
        </w:rPr>
        <w:t>зрения, нарушениями слуха, нарушениями умственного развития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2.6.  Плановая  мощность:  посещаемость  (количество </w:t>
      </w:r>
      <w:proofErr w:type="gramStart"/>
      <w:r>
        <w:rPr>
          <w:sz w:val="22"/>
          <w:szCs w:val="22"/>
        </w:rPr>
        <w:t>обслуживаемых</w:t>
      </w:r>
      <w:proofErr w:type="gramEnd"/>
      <w:r>
        <w:rPr>
          <w:sz w:val="22"/>
          <w:szCs w:val="22"/>
        </w:rPr>
        <w:t xml:space="preserve"> в день),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вместимость, пропускная способность </w:t>
      </w:r>
      <w:r>
        <w:rPr>
          <w:sz w:val="22"/>
          <w:szCs w:val="22"/>
          <w:u w:val="single"/>
        </w:rPr>
        <w:t>298, проектная мощность 366 учащихся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2.7. Участие в исполнении ИПР инвалида, ребенка-инвалида (да, нет) </w:t>
      </w:r>
      <w:r>
        <w:rPr>
          <w:sz w:val="22"/>
          <w:szCs w:val="22"/>
          <w:u w:val="single"/>
        </w:rPr>
        <w:t>да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E7E3C" w:rsidRDefault="00DE7E3C" w:rsidP="00DE7E3C">
      <w:pPr>
        <w:pStyle w:val="ConsPlusNonformat"/>
        <w:rPr>
          <w:sz w:val="22"/>
          <w:szCs w:val="22"/>
        </w:rPr>
      </w:pPr>
    </w:p>
    <w:p w:rsidR="00DE7E3C" w:rsidRDefault="00DE7E3C" w:rsidP="00DE7E3C">
      <w:pPr>
        <w:pStyle w:val="ConsPlusNonformat"/>
        <w:jc w:val="center"/>
        <w:rPr>
          <w:sz w:val="22"/>
          <w:szCs w:val="22"/>
        </w:rPr>
      </w:pPr>
      <w:r>
        <w:rPr>
          <w:sz w:val="22"/>
          <w:szCs w:val="22"/>
        </w:rPr>
        <w:t>3. Состояние доступности объекта для инвалидов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и других маломобильных групп населения (МГН)</w:t>
      </w:r>
    </w:p>
    <w:p w:rsidR="00DE7E3C" w:rsidRDefault="00DE7E3C" w:rsidP="00DE7E3C">
      <w:pPr>
        <w:pStyle w:val="ConsPlusNonformat"/>
        <w:rPr>
          <w:sz w:val="22"/>
          <w:szCs w:val="22"/>
        </w:rPr>
      </w:pP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3.1. Путь следования к объекту пассажирским транспортом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(описать маршрут движения с использованием пассажирского транспорта)</w:t>
      </w:r>
      <w:r>
        <w:rPr>
          <w:sz w:val="22"/>
          <w:szCs w:val="22"/>
          <w:u w:val="single"/>
        </w:rPr>
        <w:t xml:space="preserve"> путь следования к объекту до остановки общественного транспорта на городском автобусе, а далее до объекта самостоятельно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наличие    адаптированного    пассажирского    транспорта     к    объекту </w:t>
      </w:r>
      <w:r>
        <w:rPr>
          <w:sz w:val="22"/>
          <w:szCs w:val="22"/>
          <w:u w:val="single"/>
        </w:rPr>
        <w:t>нет.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3.2. Путь к объекту от ближайшей остановки пассажирского транспорта: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3.2.1. расстояние до объекта от остановки транспорта </w:t>
      </w:r>
      <w:r>
        <w:rPr>
          <w:sz w:val="22"/>
          <w:szCs w:val="22"/>
          <w:u w:val="single"/>
        </w:rPr>
        <w:t>950 м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bookmarkStart w:id="6" w:name="Par1870"/>
      <w:bookmarkEnd w:id="6"/>
      <w:r>
        <w:rPr>
          <w:sz w:val="22"/>
          <w:szCs w:val="22"/>
        </w:rPr>
        <w:t xml:space="preserve">3.2.2. время движения (пешком) </w:t>
      </w:r>
      <w:r>
        <w:rPr>
          <w:sz w:val="22"/>
          <w:szCs w:val="22"/>
          <w:u w:val="single"/>
        </w:rPr>
        <w:t>15 мин</w:t>
      </w:r>
      <w:r>
        <w:rPr>
          <w:sz w:val="22"/>
          <w:szCs w:val="22"/>
        </w:rPr>
        <w:t>.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3.2.3. наличие выделенного от проезжей части пешеходного пути (да, нет</w:t>
      </w:r>
      <w:proofErr w:type="gramStart"/>
      <w:r>
        <w:rPr>
          <w:sz w:val="22"/>
          <w:szCs w:val="22"/>
        </w:rPr>
        <w:t>)</w:t>
      </w:r>
      <w:r>
        <w:rPr>
          <w:sz w:val="22"/>
          <w:szCs w:val="22"/>
          <w:u w:val="single"/>
        </w:rPr>
        <w:t>д</w:t>
      </w:r>
      <w:proofErr w:type="gramEnd"/>
      <w:r>
        <w:rPr>
          <w:sz w:val="22"/>
          <w:szCs w:val="22"/>
          <w:u w:val="single"/>
        </w:rPr>
        <w:t>а</w:t>
      </w:r>
      <w:r>
        <w:rPr>
          <w:sz w:val="22"/>
          <w:szCs w:val="22"/>
          <w:u w:val="single"/>
        </w:rPr>
        <w:tab/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3.2.4.    Перекрестки:    </w:t>
      </w:r>
      <w:r>
        <w:rPr>
          <w:sz w:val="22"/>
          <w:szCs w:val="22"/>
          <w:u w:val="single"/>
        </w:rPr>
        <w:t>нерегулируемые</w:t>
      </w:r>
      <w:r>
        <w:rPr>
          <w:sz w:val="22"/>
          <w:szCs w:val="22"/>
        </w:rPr>
        <w:t xml:space="preserve">;    регулируемые,    со   </w:t>
      </w:r>
      <w:proofErr w:type="gramStart"/>
      <w:r>
        <w:rPr>
          <w:sz w:val="22"/>
          <w:szCs w:val="22"/>
        </w:rPr>
        <w:t>звуковой</w:t>
      </w:r>
      <w:proofErr w:type="gramEnd"/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сигнализацией, таймером; нет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3.2.5.   Информация   на   пути   следования   к   объекту:   акустическая,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тактильная, визуальная; </w:t>
      </w:r>
      <w:r>
        <w:rPr>
          <w:sz w:val="22"/>
          <w:szCs w:val="22"/>
          <w:u w:val="single"/>
        </w:rPr>
        <w:t>нет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3.2.6. Перепады высоты на пути: </w:t>
      </w:r>
      <w:r>
        <w:rPr>
          <w:sz w:val="22"/>
          <w:szCs w:val="22"/>
          <w:u w:val="single"/>
        </w:rPr>
        <w:t>есть</w:t>
      </w:r>
      <w:r>
        <w:rPr>
          <w:sz w:val="22"/>
          <w:szCs w:val="22"/>
        </w:rPr>
        <w:t>, нет (описать _______________________)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Их обустройство для инвалидов на коляске: да, </w:t>
      </w:r>
      <w:r>
        <w:rPr>
          <w:sz w:val="22"/>
          <w:szCs w:val="22"/>
          <w:u w:val="single"/>
        </w:rPr>
        <w:t>нет</w:t>
      </w:r>
      <w:r>
        <w:rPr>
          <w:sz w:val="22"/>
          <w:szCs w:val="22"/>
        </w:rPr>
        <w:t xml:space="preserve"> (___________________)</w:t>
      </w:r>
    </w:p>
    <w:p w:rsidR="00DE7E3C" w:rsidRDefault="00DE7E3C" w:rsidP="00DE7E3C">
      <w:pPr>
        <w:pStyle w:val="ConsPlusNonformat"/>
      </w:pPr>
      <w:r>
        <w:rPr>
          <w:sz w:val="22"/>
          <w:szCs w:val="22"/>
        </w:rPr>
        <w:t xml:space="preserve">3.3. Вариант организации доступности ОСИ (формы обслуживания) </w:t>
      </w:r>
      <w:hyperlink w:anchor="Par1902" w:history="1">
        <w:r>
          <w:rPr>
            <w:rStyle w:val="a5"/>
            <w:color w:val="0000FF"/>
            <w:sz w:val="22"/>
            <w:szCs w:val="22"/>
          </w:rPr>
          <w:t>&lt;*&gt;</w:t>
        </w:r>
      </w:hyperlink>
      <w:r>
        <w:rPr>
          <w:sz w:val="22"/>
          <w:szCs w:val="22"/>
        </w:rPr>
        <w:t xml:space="preserve"> с  учетом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hyperlink r:id="rId7" w:history="1">
        <w:r>
          <w:rPr>
            <w:rStyle w:val="a5"/>
            <w:color w:val="0000FF"/>
            <w:sz w:val="22"/>
            <w:szCs w:val="22"/>
          </w:rPr>
          <w:t>СП 35-101-2001</w:t>
        </w:r>
      </w:hyperlink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978"/>
        <w:gridCol w:w="2836"/>
      </w:tblGrid>
      <w:tr w:rsidR="00DE7E3C" w:rsidTr="00B30201">
        <w:trPr>
          <w:trHeight w:val="4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N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Категория инвалидов                              (вид нарушения)             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Вариант организации  доступности объекта </w:t>
            </w: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 </w:t>
            </w: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 категории инвалидов и МГН                 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в том числе инвалиды:            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 </w:t>
            </w: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передвигающиеся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на креслах-колясках           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</w:pPr>
            <w:r>
              <w:rPr>
                <w:rFonts w:ascii="Courier New" w:hAnsi="Courier New" w:cs="Courier New"/>
                <w:sz w:val="22"/>
                <w:szCs w:val="22"/>
              </w:rPr>
              <w:t>ДУ</w:t>
            </w: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 </w:t>
            </w: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 нарушениями опорно-двигательного аппарата   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</w:pPr>
            <w:r>
              <w:rPr>
                <w:rFonts w:ascii="Courier New" w:hAnsi="Courier New" w:cs="Courier New"/>
                <w:sz w:val="22"/>
                <w:szCs w:val="22"/>
              </w:rPr>
              <w:t>ДУ</w:t>
            </w: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  </w:t>
            </w: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 нарушениями зрения                          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</w:pPr>
            <w:r>
              <w:rPr>
                <w:rFonts w:ascii="Courier New" w:hAnsi="Courier New" w:cs="Courier New"/>
                <w:sz w:val="22"/>
                <w:szCs w:val="22"/>
              </w:rPr>
              <w:t>ДУ</w:t>
            </w: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  </w:t>
            </w: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 нарушениями слуха                           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</w:pPr>
            <w:r>
              <w:rPr>
                <w:rFonts w:ascii="Courier New" w:hAnsi="Courier New" w:cs="Courier New"/>
                <w:sz w:val="22"/>
                <w:szCs w:val="22"/>
              </w:rPr>
              <w:t>ДУ</w:t>
            </w: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  </w:t>
            </w: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 нарушениями умственного развития            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</w:pPr>
            <w:r>
              <w:rPr>
                <w:rFonts w:ascii="Courier New" w:hAnsi="Courier New" w:cs="Courier New"/>
                <w:sz w:val="22"/>
                <w:szCs w:val="22"/>
              </w:rPr>
              <w:t>ДУ</w:t>
            </w:r>
          </w:p>
        </w:tc>
      </w:tr>
    </w:tbl>
    <w:p w:rsidR="00DE7E3C" w:rsidRDefault="00DE7E3C" w:rsidP="00DE7E3C">
      <w:pPr>
        <w:pStyle w:val="ConsPlusNonformat"/>
        <w:rPr>
          <w:sz w:val="22"/>
          <w:szCs w:val="22"/>
        </w:rPr>
      </w:pPr>
      <w:bookmarkStart w:id="7" w:name="Par1902"/>
      <w:bookmarkEnd w:id="7"/>
      <w:r>
        <w:rPr>
          <w:sz w:val="18"/>
          <w:szCs w:val="18"/>
        </w:rPr>
        <w:t xml:space="preserve">    &lt;*&gt; Указывается один из вариантов: "А", "Б", "ДУ", "ВНД".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4. </w:t>
      </w:r>
      <w:proofErr w:type="gramStart"/>
      <w:r>
        <w:rPr>
          <w:sz w:val="22"/>
          <w:szCs w:val="22"/>
        </w:rPr>
        <w:t>Управленческое решение (предложения по адаптации основных</w:t>
      </w:r>
      <w:proofErr w:type="gramEnd"/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структурных элементов объекта)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6466"/>
        <w:gridCol w:w="2348"/>
      </w:tblGrid>
      <w:tr w:rsidR="00DE7E3C" w:rsidTr="00B30201">
        <w:trPr>
          <w:trHeight w:val="6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N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Основные структурно-функциональные зоны объекта 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Рекомендации по адаптации объекта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(вид работы) </w:t>
            </w:r>
            <w:hyperlink w:anchor="Par1932" w:history="1">
              <w:r>
                <w:rPr>
                  <w:rStyle w:val="a5"/>
                  <w:rFonts w:ascii="Courier New" w:hAnsi="Courier New" w:cs="Courier New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 </w:t>
            </w:r>
          </w:p>
        </w:tc>
        <w:tc>
          <w:tcPr>
            <w:tcW w:w="6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Территория, прилегающая к зданию (участок)         </w:t>
            </w:r>
          </w:p>
        </w:tc>
        <w:tc>
          <w:tcPr>
            <w:tcW w:w="2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jc w:val="both"/>
            </w:pPr>
            <w:r>
              <w:rPr>
                <w:rFonts w:ascii="Courier New" w:hAnsi="Courier New" w:cs="Courier New"/>
                <w:sz w:val="22"/>
                <w:szCs w:val="22"/>
              </w:rPr>
              <w:t>Не нуждается</w:t>
            </w: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 </w:t>
            </w:r>
          </w:p>
        </w:tc>
        <w:tc>
          <w:tcPr>
            <w:tcW w:w="6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Вход (входы) в здание                              </w:t>
            </w:r>
          </w:p>
        </w:tc>
        <w:tc>
          <w:tcPr>
            <w:tcW w:w="2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jc w:val="both"/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 текущий</w:t>
            </w:r>
          </w:p>
        </w:tc>
      </w:tr>
      <w:tr w:rsidR="00DE7E3C" w:rsidTr="00B30201">
        <w:trPr>
          <w:trHeight w:val="40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 </w:t>
            </w:r>
          </w:p>
        </w:tc>
        <w:tc>
          <w:tcPr>
            <w:tcW w:w="6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Путь (пути) движения внутри здания (в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. пути    эвакуации)                                         </w:t>
            </w:r>
          </w:p>
        </w:tc>
        <w:tc>
          <w:tcPr>
            <w:tcW w:w="2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jc w:val="both"/>
            </w:pPr>
            <w:r>
              <w:rPr>
                <w:rFonts w:ascii="Courier New" w:hAnsi="Courier New" w:cs="Courier New"/>
                <w:sz w:val="22"/>
                <w:szCs w:val="22"/>
              </w:rPr>
              <w:t>Не нуждается</w:t>
            </w:r>
          </w:p>
        </w:tc>
      </w:tr>
      <w:tr w:rsidR="00DE7E3C" w:rsidTr="00B30201">
        <w:trPr>
          <w:trHeight w:val="40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  </w:t>
            </w:r>
          </w:p>
        </w:tc>
        <w:tc>
          <w:tcPr>
            <w:tcW w:w="6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Зона целевого назначения (целевого посещения       объекта)                                           </w:t>
            </w:r>
          </w:p>
        </w:tc>
        <w:tc>
          <w:tcPr>
            <w:tcW w:w="2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jc w:val="both"/>
            </w:pPr>
            <w:r>
              <w:rPr>
                <w:rFonts w:ascii="Courier New" w:hAnsi="Courier New" w:cs="Courier New"/>
                <w:sz w:val="22"/>
                <w:szCs w:val="22"/>
              </w:rPr>
              <w:t>Не нуждается</w:t>
            </w: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  </w:t>
            </w:r>
          </w:p>
        </w:tc>
        <w:tc>
          <w:tcPr>
            <w:tcW w:w="6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Санитарно-гигиенические помещения                  </w:t>
            </w:r>
          </w:p>
        </w:tc>
        <w:tc>
          <w:tcPr>
            <w:tcW w:w="2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jc w:val="both"/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 текущий</w:t>
            </w: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  </w:t>
            </w:r>
          </w:p>
        </w:tc>
        <w:tc>
          <w:tcPr>
            <w:tcW w:w="6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Система информации на объекте (на всех зонах)      </w:t>
            </w:r>
          </w:p>
        </w:tc>
        <w:tc>
          <w:tcPr>
            <w:tcW w:w="2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jc w:val="both"/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 текущий</w:t>
            </w: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  </w:t>
            </w:r>
          </w:p>
        </w:tc>
        <w:tc>
          <w:tcPr>
            <w:tcW w:w="6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Пути движения к объекту (от остановки транспорта)  </w:t>
            </w:r>
          </w:p>
        </w:tc>
        <w:tc>
          <w:tcPr>
            <w:tcW w:w="2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jc w:val="both"/>
            </w:pPr>
            <w:r>
              <w:rPr>
                <w:rFonts w:ascii="Courier New" w:hAnsi="Courier New" w:cs="Courier New"/>
                <w:sz w:val="22"/>
                <w:szCs w:val="22"/>
              </w:rPr>
              <w:t>Не нуждается</w:t>
            </w: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  </w:t>
            </w:r>
          </w:p>
        </w:tc>
        <w:tc>
          <w:tcPr>
            <w:tcW w:w="6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 зоны и участки                                 </w:t>
            </w:r>
          </w:p>
        </w:tc>
        <w:tc>
          <w:tcPr>
            <w:tcW w:w="2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E7E3C" w:rsidRDefault="00DE7E3C" w:rsidP="00DE7E3C">
      <w:pPr>
        <w:pStyle w:val="ConsPlusNonformat"/>
        <w:rPr>
          <w:sz w:val="22"/>
          <w:szCs w:val="22"/>
        </w:rPr>
      </w:pPr>
      <w:bookmarkStart w:id="8" w:name="Par1932"/>
      <w:bookmarkEnd w:id="8"/>
      <w:r>
        <w:rPr>
          <w:sz w:val="22"/>
          <w:szCs w:val="22"/>
        </w:rPr>
        <w:t xml:space="preserve">    &lt;*&gt;  Указывается  один из вариантов (видов работ): не нуждается; ремонт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текущий</w:t>
      </w:r>
      <w:proofErr w:type="gramEnd"/>
      <w:r>
        <w:rPr>
          <w:sz w:val="22"/>
          <w:szCs w:val="22"/>
        </w:rPr>
        <w:t>,  капитальный);  индивидуальное решение с ТСР; технические решения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невозможны - организация альтернативной формы обслуживания.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Размещение    информации   на   Карте   доступности   субъекта   Российской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Федерации согласовано _____________________________________________________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>(подпись, Ф.И.О., должность; координаты для связи</w:t>
      </w:r>
      <w:proofErr w:type="gramEnd"/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уполномоченного представителя объекта)</w:t>
      </w:r>
    </w:p>
    <w:p w:rsidR="00DE7E3C" w:rsidRDefault="00DE7E3C" w:rsidP="00DE7E3C">
      <w:pPr>
        <w:widowControl w:val="0"/>
        <w:autoSpaceDE w:val="0"/>
        <w:jc w:val="right"/>
      </w:pPr>
    </w:p>
    <w:p w:rsidR="00DE7E3C" w:rsidRDefault="00DE7E3C" w:rsidP="00DE7E3C">
      <w:pPr>
        <w:widowControl w:val="0"/>
        <w:autoSpaceDE w:val="0"/>
        <w:jc w:val="right"/>
      </w:pPr>
    </w:p>
    <w:p w:rsidR="00DE7E3C" w:rsidRDefault="00DE7E3C" w:rsidP="00DE7E3C">
      <w:pPr>
        <w:widowControl w:val="0"/>
        <w:autoSpaceDE w:val="0"/>
        <w:jc w:val="right"/>
      </w:pPr>
    </w:p>
    <w:p w:rsidR="00DE7E3C" w:rsidRDefault="00DE7E3C" w:rsidP="00DE7E3C">
      <w:pPr>
        <w:widowControl w:val="0"/>
        <w:autoSpaceDE w:val="0"/>
        <w:jc w:val="right"/>
      </w:pPr>
    </w:p>
    <w:p w:rsidR="00DE7E3C" w:rsidRDefault="00DE7E3C" w:rsidP="00DE7E3C">
      <w:pPr>
        <w:widowControl w:val="0"/>
        <w:autoSpaceDE w:val="0"/>
        <w:jc w:val="right"/>
      </w:pPr>
    </w:p>
    <w:p w:rsidR="00DE7E3C" w:rsidRDefault="00DE7E3C" w:rsidP="00DE7E3C">
      <w:pPr>
        <w:widowControl w:val="0"/>
        <w:autoSpaceDE w:val="0"/>
        <w:jc w:val="right"/>
      </w:pPr>
    </w:p>
    <w:p w:rsidR="00DE7E3C" w:rsidRDefault="00DE7E3C" w:rsidP="00DE7E3C">
      <w:pPr>
        <w:widowControl w:val="0"/>
        <w:autoSpaceDE w:val="0"/>
        <w:jc w:val="right"/>
      </w:pPr>
      <w:r>
        <w:t>Приложение А.4</w:t>
      </w:r>
    </w:p>
    <w:p w:rsidR="00DE7E3C" w:rsidRDefault="00DE7E3C" w:rsidP="00DE7E3C">
      <w:pPr>
        <w:widowControl w:val="0"/>
        <w:autoSpaceDE w:val="0"/>
        <w:jc w:val="right"/>
      </w:pPr>
    </w:p>
    <w:p w:rsidR="00DE7E3C" w:rsidRDefault="00DE7E3C" w:rsidP="00DE7E3C">
      <w:pPr>
        <w:ind w:left="510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УТВЕРЖДАЮ</w:t>
      </w:r>
    </w:p>
    <w:p w:rsidR="00DE7E3C" w:rsidRDefault="00DE7E3C" w:rsidP="00DE7E3C">
      <w:pPr>
        <w:ind w:left="55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Начальник отдела </w:t>
      </w:r>
      <w:proofErr w:type="gramStart"/>
      <w:r>
        <w:rPr>
          <w:rFonts w:ascii="Courier New" w:hAnsi="Courier New" w:cs="Courier New"/>
        </w:rPr>
        <w:t>социальной</w:t>
      </w:r>
      <w:proofErr w:type="gramEnd"/>
    </w:p>
    <w:p w:rsidR="00DE7E3C" w:rsidRDefault="00DE7E3C" w:rsidP="00DE7E3C">
      <w:pPr>
        <w:ind w:left="55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защиты населения КУ «Центр предоставления мер социальной поддержки» Минтруда Чувашии</w:t>
      </w:r>
    </w:p>
    <w:p w:rsidR="00DE7E3C" w:rsidRDefault="00DE7E3C" w:rsidP="00DE7E3C">
      <w:pPr>
        <w:ind w:left="510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______________Г.З. </w:t>
      </w:r>
      <w:proofErr w:type="spellStart"/>
      <w:r>
        <w:rPr>
          <w:rFonts w:ascii="Courier New" w:hAnsi="Courier New" w:cs="Courier New"/>
        </w:rPr>
        <w:t>Арзамасова</w:t>
      </w:r>
      <w:proofErr w:type="spellEnd"/>
    </w:p>
    <w:p w:rsidR="00DE7E3C" w:rsidRDefault="00DE7E3C" w:rsidP="00DE7E3C">
      <w:pPr>
        <w:ind w:left="5103"/>
        <w:jc w:val="center"/>
      </w:pPr>
      <w:r>
        <w:rPr>
          <w:rFonts w:ascii="Courier New" w:hAnsi="Courier New" w:cs="Courier New"/>
        </w:rPr>
        <w:t xml:space="preserve"> «04» декабря 2017 г.</w:t>
      </w:r>
    </w:p>
    <w:p w:rsidR="00DE7E3C" w:rsidRDefault="00DE7E3C" w:rsidP="00DE7E3C">
      <w:pPr>
        <w:pStyle w:val="ConsPlusNonformat"/>
        <w:rPr>
          <w:sz w:val="22"/>
          <w:szCs w:val="22"/>
        </w:rPr>
      </w:pPr>
    </w:p>
    <w:p w:rsidR="00DE7E3C" w:rsidRDefault="00DE7E3C" w:rsidP="00DE7E3C">
      <w:pPr>
        <w:pStyle w:val="ConsPlusNonformat"/>
        <w:rPr>
          <w:sz w:val="22"/>
          <w:szCs w:val="22"/>
        </w:rPr>
      </w:pPr>
      <w:bookmarkStart w:id="9" w:name="Par1955"/>
      <w:bookmarkEnd w:id="9"/>
      <w:r>
        <w:rPr>
          <w:sz w:val="22"/>
          <w:szCs w:val="22"/>
        </w:rPr>
        <w:t xml:space="preserve">                             АКТ ОБСЛЕДОВАНИЯ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объекта социальной инфраструктуры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К ПАСПОРТУ ДОСТУПНОСТИ ОСИ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N 10/02/</w:t>
      </w:r>
    </w:p>
    <w:p w:rsidR="00DE7E3C" w:rsidRDefault="00DE7E3C" w:rsidP="00DE7E3C">
      <w:pPr>
        <w:pStyle w:val="ConsPlusNonformat"/>
        <w:rPr>
          <w:sz w:val="22"/>
          <w:szCs w:val="22"/>
        </w:rPr>
      </w:pP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proofErr w:type="spellStart"/>
      <w:r>
        <w:rPr>
          <w:sz w:val="22"/>
          <w:szCs w:val="22"/>
        </w:rPr>
        <w:t>Козловка</w:t>
      </w:r>
      <w:proofErr w:type="spellEnd"/>
      <w:r>
        <w:rPr>
          <w:sz w:val="22"/>
          <w:szCs w:val="22"/>
        </w:rPr>
        <w:t xml:space="preserve">                                "04" декабря 2017 г.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Наименование </w:t>
      </w:r>
      <w:proofErr w:type="gramStart"/>
      <w:r>
        <w:rPr>
          <w:sz w:val="22"/>
          <w:szCs w:val="22"/>
        </w:rPr>
        <w:t>территориального</w:t>
      </w:r>
      <w:proofErr w:type="gramEnd"/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образования субъекта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Российской Федерации</w:t>
      </w:r>
    </w:p>
    <w:p w:rsidR="00DE7E3C" w:rsidRDefault="00DE7E3C" w:rsidP="00DE7E3C">
      <w:pPr>
        <w:pStyle w:val="ConsPlusNonformat"/>
        <w:rPr>
          <w:sz w:val="22"/>
          <w:szCs w:val="22"/>
        </w:rPr>
      </w:pP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1. Общие сведения об объекте</w:t>
      </w:r>
    </w:p>
    <w:p w:rsidR="00DE7E3C" w:rsidRDefault="00DE7E3C" w:rsidP="00DE7E3C">
      <w:pPr>
        <w:pStyle w:val="ConsPlusNonformat"/>
        <w:rPr>
          <w:sz w:val="22"/>
          <w:szCs w:val="22"/>
        </w:rPr>
      </w:pP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1.1. Наименование (вид) объекта </w:t>
      </w:r>
      <w:r>
        <w:rPr>
          <w:sz w:val="22"/>
          <w:szCs w:val="22"/>
          <w:u w:val="single"/>
        </w:rPr>
        <w:t xml:space="preserve">Муниципальное бюджетное общеобразовательное учреждение «Козловская средняя общеобразовательная школа № 2» г. </w:t>
      </w:r>
      <w:proofErr w:type="spellStart"/>
      <w:r>
        <w:rPr>
          <w:sz w:val="22"/>
          <w:szCs w:val="22"/>
          <w:u w:val="single"/>
        </w:rPr>
        <w:t>Козловка</w:t>
      </w:r>
      <w:proofErr w:type="spellEnd"/>
      <w:r>
        <w:rPr>
          <w:sz w:val="22"/>
          <w:szCs w:val="22"/>
          <w:u w:val="single"/>
        </w:rPr>
        <w:t xml:space="preserve"> Чувашской Республики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1.2. Адрес объекта </w:t>
      </w:r>
      <w:r>
        <w:rPr>
          <w:sz w:val="22"/>
          <w:szCs w:val="22"/>
          <w:u w:val="single"/>
        </w:rPr>
        <w:t xml:space="preserve">429430, Чувашская Республика, г. </w:t>
      </w:r>
      <w:proofErr w:type="spellStart"/>
      <w:r>
        <w:rPr>
          <w:sz w:val="22"/>
          <w:szCs w:val="22"/>
          <w:u w:val="single"/>
        </w:rPr>
        <w:t>Козловка</w:t>
      </w:r>
      <w:proofErr w:type="spellEnd"/>
      <w:r>
        <w:rPr>
          <w:sz w:val="22"/>
          <w:szCs w:val="22"/>
          <w:u w:val="single"/>
        </w:rPr>
        <w:t>, ул. Карла Маркса, д. 36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1.3. Сведения о размещении объекта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- отдельно стоящее здание ___3____ этажей, ______3386______ кв. м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- часть здания ___________ этажей (или на _________ этаже), _________ кв. м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- наличие прилегающего земельного участка (да, нет); ______</w:t>
      </w:r>
      <w:r>
        <w:rPr>
          <w:sz w:val="22"/>
          <w:szCs w:val="22"/>
          <w:u w:val="single"/>
        </w:rPr>
        <w:t>22933</w:t>
      </w:r>
      <w:r>
        <w:rPr>
          <w:sz w:val="22"/>
          <w:szCs w:val="22"/>
        </w:rPr>
        <w:t>_____ кв. м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1.4. Год постройки здания __</w:t>
      </w:r>
      <w:r>
        <w:rPr>
          <w:sz w:val="22"/>
          <w:szCs w:val="22"/>
          <w:u w:val="single"/>
        </w:rPr>
        <w:t>2006</w:t>
      </w:r>
      <w:r>
        <w:rPr>
          <w:sz w:val="22"/>
          <w:szCs w:val="22"/>
        </w:rPr>
        <w:t>___, последнего капитального ремонта ______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1.5.   Дата   предстоящих   плановых   ремонтных  работ: </w:t>
      </w:r>
      <w:proofErr w:type="gramStart"/>
      <w:r>
        <w:rPr>
          <w:sz w:val="22"/>
          <w:szCs w:val="22"/>
        </w:rPr>
        <w:t>текущего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июль-август 2018 г.</w:t>
      </w:r>
      <w:r>
        <w:rPr>
          <w:sz w:val="22"/>
          <w:szCs w:val="22"/>
        </w:rPr>
        <w:t>, капитального _________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1.6. </w:t>
      </w:r>
      <w:proofErr w:type="gramStart"/>
      <w:r>
        <w:rPr>
          <w:sz w:val="22"/>
          <w:szCs w:val="22"/>
        </w:rPr>
        <w:t>Название организации (учреждения) (полное юридическое  наименование  -</w:t>
      </w:r>
      <w:proofErr w:type="gramEnd"/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согласно Уставу, краткое наименование) </w:t>
      </w:r>
      <w:r>
        <w:rPr>
          <w:sz w:val="22"/>
          <w:szCs w:val="22"/>
          <w:u w:val="single"/>
        </w:rPr>
        <w:t xml:space="preserve">Муниципальное бюджетное общеобразовательное учреждение «Козловская средняя общеобразовательная школа №2»  г. </w:t>
      </w:r>
      <w:proofErr w:type="spellStart"/>
      <w:r>
        <w:rPr>
          <w:sz w:val="22"/>
          <w:szCs w:val="22"/>
          <w:u w:val="single"/>
        </w:rPr>
        <w:t>Козловка</w:t>
      </w:r>
      <w:proofErr w:type="spellEnd"/>
      <w:r>
        <w:rPr>
          <w:sz w:val="22"/>
          <w:szCs w:val="22"/>
          <w:u w:val="single"/>
        </w:rPr>
        <w:t xml:space="preserve"> Чувашской Республики (МБОУ «Козловская СОШ № 2»)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1.7. </w:t>
      </w:r>
      <w:proofErr w:type="gramStart"/>
      <w:r>
        <w:rPr>
          <w:sz w:val="22"/>
          <w:szCs w:val="22"/>
        </w:rPr>
        <w:t xml:space="preserve">Юридический адрес организации (учреждения) </w:t>
      </w:r>
      <w:r>
        <w:rPr>
          <w:sz w:val="22"/>
          <w:szCs w:val="22"/>
          <w:u w:val="single"/>
        </w:rPr>
        <w:t xml:space="preserve">429430, Чувашская Республика, г. </w:t>
      </w:r>
      <w:proofErr w:type="spellStart"/>
      <w:r>
        <w:rPr>
          <w:sz w:val="22"/>
          <w:szCs w:val="22"/>
          <w:u w:val="single"/>
        </w:rPr>
        <w:t>Козловка</w:t>
      </w:r>
      <w:proofErr w:type="spellEnd"/>
      <w:r>
        <w:rPr>
          <w:sz w:val="22"/>
          <w:szCs w:val="22"/>
          <w:u w:val="single"/>
        </w:rPr>
        <w:t>, ул. Карла Маркса, д. 36</w:t>
      </w:r>
      <w:proofErr w:type="gramEnd"/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2. Характеристика деятельности организации на объекте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Дополнительная информация _________________________________________________</w:t>
      </w:r>
      <w:bookmarkStart w:id="10" w:name="Par1985"/>
      <w:bookmarkEnd w:id="10"/>
    </w:p>
    <w:p w:rsidR="00DE7E3C" w:rsidRDefault="00DE7E3C" w:rsidP="00DE7E3C">
      <w:pPr>
        <w:pStyle w:val="ConsPlusNonformat"/>
        <w:rPr>
          <w:sz w:val="22"/>
          <w:szCs w:val="22"/>
        </w:rPr>
      </w:pPr>
    </w:p>
    <w:p w:rsidR="00DE7E3C" w:rsidRDefault="00DE7E3C" w:rsidP="00DE7E3C">
      <w:pPr>
        <w:pStyle w:val="ConsPlusNonformat"/>
        <w:jc w:val="center"/>
        <w:rPr>
          <w:sz w:val="22"/>
          <w:szCs w:val="22"/>
        </w:rPr>
      </w:pPr>
      <w:r>
        <w:rPr>
          <w:sz w:val="22"/>
          <w:szCs w:val="22"/>
        </w:rPr>
        <w:t>3. Состояние доступности объекта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3.1. Путь следования к объекту пассажирским транспортом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(описать маршрут движения с использованием пассажирского транспорта)</w:t>
      </w:r>
      <w:r>
        <w:rPr>
          <w:sz w:val="22"/>
          <w:szCs w:val="22"/>
          <w:u w:val="single"/>
        </w:rPr>
        <w:t xml:space="preserve"> следования к объекту до остановки общественного транспорта на городском автобусе, а далее до объекта самостоятельно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наличие    адаптированного    пассажирского     транспорта     к    объекту </w:t>
      </w:r>
      <w:r>
        <w:rPr>
          <w:sz w:val="22"/>
          <w:szCs w:val="22"/>
          <w:u w:val="single"/>
        </w:rPr>
        <w:t>нет.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3.2. Путь к объекту от ближайшей остановки пассажирского транспорта: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3.2.1. расстояние до объекта от остановки транспорта ________950_______ м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3.2.2. время движения (пешком) _______15_________ мин.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3.2.3. наличие выделенного от проезжей части пешеходного пути (</w:t>
      </w:r>
      <w:r>
        <w:rPr>
          <w:sz w:val="22"/>
          <w:szCs w:val="22"/>
          <w:u w:val="single"/>
        </w:rPr>
        <w:t>да</w:t>
      </w:r>
      <w:r>
        <w:rPr>
          <w:sz w:val="22"/>
          <w:szCs w:val="22"/>
        </w:rPr>
        <w:t>, нет)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3.2.4.    Перекрестки:    </w:t>
      </w:r>
      <w:r>
        <w:rPr>
          <w:sz w:val="22"/>
          <w:szCs w:val="22"/>
          <w:u w:val="single"/>
        </w:rPr>
        <w:t>нерегулируемые</w:t>
      </w:r>
      <w:r>
        <w:rPr>
          <w:sz w:val="22"/>
          <w:szCs w:val="22"/>
        </w:rPr>
        <w:t xml:space="preserve">;    регулируемые,    со   </w:t>
      </w:r>
      <w:proofErr w:type="gramStart"/>
      <w:r>
        <w:rPr>
          <w:sz w:val="22"/>
          <w:szCs w:val="22"/>
        </w:rPr>
        <w:t>звуковой</w:t>
      </w:r>
      <w:proofErr w:type="gramEnd"/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сигнализацией, таймером; нет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3.2.5.   Информация   на   пути   следования   к   объекту:   акустическая,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тактильная, визуальная; </w:t>
      </w:r>
      <w:r>
        <w:rPr>
          <w:sz w:val="22"/>
          <w:szCs w:val="22"/>
          <w:u w:val="single"/>
        </w:rPr>
        <w:t>нет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3.2.6. Перепады высоты на пути: </w:t>
      </w:r>
      <w:r>
        <w:rPr>
          <w:sz w:val="22"/>
          <w:szCs w:val="22"/>
          <w:u w:val="single"/>
        </w:rPr>
        <w:t>есть</w:t>
      </w:r>
      <w:r>
        <w:rPr>
          <w:sz w:val="22"/>
          <w:szCs w:val="22"/>
        </w:rPr>
        <w:t>, нет (описать _______________________)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Их обустройство для инвалидов на коляске: да, </w:t>
      </w:r>
      <w:r>
        <w:rPr>
          <w:sz w:val="22"/>
          <w:szCs w:val="22"/>
          <w:u w:val="single"/>
        </w:rPr>
        <w:t>нет</w:t>
      </w:r>
      <w:proofErr w:type="gramStart"/>
      <w:r>
        <w:rPr>
          <w:sz w:val="22"/>
          <w:szCs w:val="22"/>
        </w:rPr>
        <w:t xml:space="preserve"> (___________________)</w:t>
      </w:r>
      <w:proofErr w:type="gramEnd"/>
    </w:p>
    <w:p w:rsidR="00DE7E3C" w:rsidRDefault="00DE7E3C" w:rsidP="00DE7E3C">
      <w:pPr>
        <w:pStyle w:val="ConsPlusNonformat"/>
        <w:rPr>
          <w:sz w:val="22"/>
          <w:szCs w:val="22"/>
        </w:rPr>
      </w:pPr>
    </w:p>
    <w:p w:rsidR="00DE7E3C" w:rsidRDefault="00DE7E3C" w:rsidP="00DE7E3C">
      <w:pPr>
        <w:pStyle w:val="ConsPlusNonformat"/>
        <w:rPr>
          <w:sz w:val="22"/>
          <w:szCs w:val="22"/>
        </w:rPr>
      </w:pP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3.3. Организация доступности объекта для инвалидов - форма обслуживания</w:t>
      </w:r>
    </w:p>
    <w:p w:rsidR="00DE7E3C" w:rsidRDefault="00DE7E3C" w:rsidP="00DE7E3C">
      <w:pPr>
        <w:widowControl w:val="0"/>
        <w:autoSpaceDE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612"/>
        <w:gridCol w:w="3202"/>
      </w:tblGrid>
      <w:tr w:rsidR="00DE7E3C" w:rsidTr="00B30201">
        <w:trPr>
          <w:trHeight w:val="6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N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Категория инвалидов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              (вид нарушения)            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Вариант организации     доступности объекта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(формы обслуживания) </w:t>
            </w:r>
            <w:hyperlink w:anchor="Par2026" w:history="1">
              <w:r>
                <w:rPr>
                  <w:rStyle w:val="a5"/>
                  <w:rFonts w:ascii="Courier New" w:hAnsi="Courier New" w:cs="Courier New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 </w:t>
            </w:r>
          </w:p>
        </w:tc>
        <w:tc>
          <w:tcPr>
            <w:tcW w:w="5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 категории инвалидов и МГН               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том числе инвалиды:                       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 </w:t>
            </w:r>
          </w:p>
        </w:tc>
        <w:tc>
          <w:tcPr>
            <w:tcW w:w="5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передвигающиеся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на креслах-колясках         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</w:pPr>
            <w:r>
              <w:rPr>
                <w:rFonts w:ascii="Courier New" w:hAnsi="Courier New" w:cs="Courier New"/>
                <w:sz w:val="22"/>
                <w:szCs w:val="22"/>
              </w:rPr>
              <w:t>ДУ</w:t>
            </w: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 </w:t>
            </w:r>
          </w:p>
        </w:tc>
        <w:tc>
          <w:tcPr>
            <w:tcW w:w="5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 нарушениями опорно-двигательного аппарата 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</w:pPr>
            <w:r>
              <w:rPr>
                <w:rFonts w:ascii="Courier New" w:hAnsi="Courier New" w:cs="Courier New"/>
                <w:sz w:val="22"/>
                <w:szCs w:val="22"/>
              </w:rPr>
              <w:t>ДУ</w:t>
            </w: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  </w:t>
            </w:r>
          </w:p>
        </w:tc>
        <w:tc>
          <w:tcPr>
            <w:tcW w:w="5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 нарушениями зрения                        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</w:pPr>
            <w:r>
              <w:rPr>
                <w:rFonts w:ascii="Courier New" w:hAnsi="Courier New" w:cs="Courier New"/>
                <w:sz w:val="22"/>
                <w:szCs w:val="22"/>
              </w:rPr>
              <w:t>ДУ</w:t>
            </w: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  </w:t>
            </w:r>
          </w:p>
        </w:tc>
        <w:tc>
          <w:tcPr>
            <w:tcW w:w="5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 нарушениями слуха                         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</w:pPr>
            <w:r>
              <w:rPr>
                <w:rFonts w:ascii="Courier New" w:hAnsi="Courier New" w:cs="Courier New"/>
                <w:sz w:val="22"/>
                <w:szCs w:val="22"/>
              </w:rPr>
              <w:t>ДУ</w:t>
            </w: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  </w:t>
            </w:r>
          </w:p>
        </w:tc>
        <w:tc>
          <w:tcPr>
            <w:tcW w:w="5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 нарушениями умственного развития          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</w:pPr>
            <w:r>
              <w:rPr>
                <w:rFonts w:ascii="Courier New" w:hAnsi="Courier New" w:cs="Courier New"/>
                <w:sz w:val="22"/>
                <w:szCs w:val="22"/>
              </w:rPr>
              <w:t>ДУ</w:t>
            </w:r>
          </w:p>
        </w:tc>
      </w:tr>
    </w:tbl>
    <w:p w:rsidR="00DE7E3C" w:rsidRDefault="00DE7E3C" w:rsidP="00DE7E3C">
      <w:pPr>
        <w:pStyle w:val="ConsPlusNonformat"/>
      </w:pPr>
      <w:bookmarkStart w:id="11" w:name="Par2026"/>
      <w:bookmarkEnd w:id="11"/>
      <w:r>
        <w:t xml:space="preserve">    &lt;*&gt; Указывается один из вариантов: "А", "Б", "ДУ", "ВНД".</w:t>
      </w:r>
    </w:p>
    <w:p w:rsidR="00DE7E3C" w:rsidRDefault="00DE7E3C" w:rsidP="00DE7E3C">
      <w:pPr>
        <w:pStyle w:val="ConsPlusNonformat"/>
      </w:pPr>
    </w:p>
    <w:p w:rsidR="00DE7E3C" w:rsidRDefault="00DE7E3C" w:rsidP="00DE7E3C">
      <w:pPr>
        <w:pStyle w:val="ConsPlusNonformat"/>
        <w:rPr>
          <w:sz w:val="22"/>
          <w:szCs w:val="22"/>
        </w:rPr>
      </w:pPr>
      <w:bookmarkStart w:id="12" w:name="Par2028"/>
      <w:bookmarkEnd w:id="12"/>
      <w:r>
        <w:t>3.4. Состояние доступности основных структурно-функциональных зон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4270"/>
        <w:gridCol w:w="2928"/>
        <w:gridCol w:w="854"/>
        <w:gridCol w:w="1006"/>
      </w:tblGrid>
      <w:tr w:rsidR="00DE7E3C" w:rsidTr="00B30201">
        <w:trPr>
          <w:trHeight w:val="40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N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Основные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 структурно-функциональные зоны  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Состояние доступности,   в том числе для основных категорий   инвалидов </w:t>
            </w:r>
            <w:hyperlink w:anchor="Par2057" w:history="1">
              <w:r>
                <w:rPr>
                  <w:rStyle w:val="a5"/>
                  <w:rFonts w:ascii="Courier New" w:hAnsi="Courier New" w:cs="Courier New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Приложение </w:t>
            </w:r>
          </w:p>
        </w:tc>
      </w:tr>
      <w:tr w:rsidR="00DE7E3C" w:rsidTr="00B30201">
        <w:trPr>
          <w:trHeight w:val="40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N на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плане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</w:pPr>
            <w:r>
              <w:rPr>
                <w:rFonts w:ascii="Courier New" w:hAnsi="Courier New" w:cs="Courier New"/>
                <w:sz w:val="22"/>
                <w:szCs w:val="22"/>
              </w:rPr>
              <w:t>N фото</w:t>
            </w:r>
          </w:p>
        </w:tc>
      </w:tr>
      <w:tr w:rsidR="00DE7E3C" w:rsidTr="00B30201">
        <w:trPr>
          <w:trHeight w:val="40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 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Территория, прилегающая к зданию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(участок)                        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ДЧ-В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 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Вход (входы) в здание            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ДЧ-В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7E3C" w:rsidTr="00B30201">
        <w:trPr>
          <w:trHeight w:val="40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 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Путь (пути) движения внутри      здания (в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. пути эвакуации)   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18"/>
                <w:szCs w:val="18"/>
              </w:rPr>
              <w:t>ДЧ-И  (К,  О,  С,  Г,  У)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7E3C" w:rsidTr="00B30201">
        <w:trPr>
          <w:trHeight w:val="40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  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Зона целевого назначения здания  (целевого посещения объекта)     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18"/>
                <w:szCs w:val="18"/>
              </w:rPr>
              <w:t>ДЧ-И  (К,  О,  С,  Г,  У)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  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ДЧ-И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О,  С,  Г,  У)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7E3C" w:rsidTr="00B30201">
        <w:trPr>
          <w:trHeight w:val="40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  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Система информации и связи       (на всех зонах)                  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18"/>
                <w:szCs w:val="18"/>
              </w:rPr>
              <w:t>ДЧ-И  (К,  О,  С,  Г,  У)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7E3C" w:rsidTr="00B30201">
        <w:trPr>
          <w:trHeight w:val="40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7  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Пути движения к объекту          (от остановки транспорта)        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18"/>
                <w:szCs w:val="18"/>
              </w:rPr>
              <w:t>ДЧ-В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E7E3C" w:rsidRDefault="00DE7E3C" w:rsidP="00DE7E3C">
      <w:pPr>
        <w:pStyle w:val="ConsPlusNonformat"/>
      </w:pPr>
      <w:bookmarkStart w:id="13" w:name="Par2057"/>
      <w:bookmarkEnd w:id="13"/>
      <w:r>
        <w:t xml:space="preserve">    &lt;**&gt;  Указывается: ДП-В - доступно полностью всем; ДП-И (</w:t>
      </w:r>
      <w:proofErr w:type="gramStart"/>
      <w:r>
        <w:t>К</w:t>
      </w:r>
      <w:proofErr w:type="gramEnd"/>
      <w:r>
        <w:t>, О, С, Г, У)</w:t>
      </w:r>
    </w:p>
    <w:p w:rsidR="00DE7E3C" w:rsidRDefault="00DE7E3C" w:rsidP="00DE7E3C">
      <w:pPr>
        <w:pStyle w:val="ConsPlusNonformat"/>
      </w:pPr>
      <w:r>
        <w:t>-  доступно  полностью  избирательно  (указать категории инвалидов); ДЧ-В -</w:t>
      </w:r>
    </w:p>
    <w:p w:rsidR="00DE7E3C" w:rsidRDefault="00DE7E3C" w:rsidP="00DE7E3C">
      <w:pPr>
        <w:pStyle w:val="ConsPlusNonformat"/>
      </w:pPr>
      <w:r>
        <w:t>доступно  частично  всем;  ДЧ-И  (</w:t>
      </w:r>
      <w:proofErr w:type="gramStart"/>
      <w:r>
        <w:t>К</w:t>
      </w:r>
      <w:proofErr w:type="gramEnd"/>
      <w:r>
        <w:t>,  О,  С,  Г,  У)  -  доступно  частично</w:t>
      </w:r>
    </w:p>
    <w:p w:rsidR="00DE7E3C" w:rsidRDefault="00DE7E3C" w:rsidP="00DE7E3C">
      <w:pPr>
        <w:pStyle w:val="ConsPlusNonformat"/>
      </w:pPr>
      <w:r>
        <w:t>избирательно  (указать  категории  инвалидов); ДУ - доступно условно, ВНД -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t>недоступно.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3.5. ИТОГОВОЕ ЗАКЛЮЧЕНИЕ о состоянии доступности ОСИ: </w:t>
      </w:r>
      <w:r>
        <w:rPr>
          <w:rFonts w:ascii="Verdana" w:hAnsi="Verdana" w:cs="Verdana"/>
          <w:color w:val="000000"/>
          <w:u w:val="single"/>
        </w:rPr>
        <w:t>доступно частично, избирательно (К</w:t>
      </w:r>
      <w:proofErr w:type="gramStart"/>
      <w:r>
        <w:rPr>
          <w:rFonts w:ascii="Verdana" w:hAnsi="Verdana" w:cs="Verdana"/>
          <w:color w:val="000000"/>
          <w:u w:val="single"/>
        </w:rPr>
        <w:t>,О</w:t>
      </w:r>
      <w:proofErr w:type="gramEnd"/>
      <w:r>
        <w:rPr>
          <w:rFonts w:ascii="Verdana" w:hAnsi="Verdana" w:cs="Verdana"/>
          <w:color w:val="000000"/>
          <w:u w:val="single"/>
        </w:rPr>
        <w:t>,С,Г,У)</w:t>
      </w:r>
    </w:p>
    <w:p w:rsidR="00DE7E3C" w:rsidRDefault="00DE7E3C" w:rsidP="00DE7E3C">
      <w:pPr>
        <w:pStyle w:val="ConsPlusNonformat"/>
        <w:rPr>
          <w:sz w:val="22"/>
          <w:szCs w:val="22"/>
        </w:rPr>
      </w:pPr>
    </w:p>
    <w:p w:rsidR="00DE7E3C" w:rsidRDefault="00DE7E3C" w:rsidP="00DE7E3C">
      <w:pPr>
        <w:pStyle w:val="ConsPlusNonformat"/>
        <w:rPr>
          <w:sz w:val="22"/>
          <w:szCs w:val="22"/>
        </w:rPr>
      </w:pPr>
      <w:bookmarkStart w:id="14" w:name="Par2066"/>
      <w:bookmarkEnd w:id="14"/>
      <w:r>
        <w:rPr>
          <w:sz w:val="22"/>
          <w:szCs w:val="22"/>
        </w:rPr>
        <w:t xml:space="preserve">                    4. Управленческое решение (проект)</w:t>
      </w:r>
    </w:p>
    <w:p w:rsidR="00DE7E3C" w:rsidRDefault="00DE7E3C" w:rsidP="00DE7E3C">
      <w:pPr>
        <w:pStyle w:val="ConsPlusNonformat"/>
        <w:rPr>
          <w:sz w:val="22"/>
          <w:szCs w:val="22"/>
        </w:rPr>
      </w:pPr>
    </w:p>
    <w:p w:rsidR="00DE7E3C" w:rsidRDefault="00DE7E3C" w:rsidP="00DE7E3C">
      <w:pPr>
        <w:pStyle w:val="ConsPlusNonformat"/>
        <w:rPr>
          <w:sz w:val="22"/>
          <w:szCs w:val="22"/>
        </w:rPr>
      </w:pPr>
      <w:bookmarkStart w:id="15" w:name="Par2068"/>
      <w:bookmarkEnd w:id="15"/>
      <w:r>
        <w:rPr>
          <w:sz w:val="22"/>
          <w:szCs w:val="22"/>
        </w:rPr>
        <w:t>4.1. Рекомендации по адаптации основных структурных элементов объекта:</w:t>
      </w:r>
    </w:p>
    <w:p w:rsidR="00DE7E3C" w:rsidRDefault="00DE7E3C" w:rsidP="00DE7E3C">
      <w:pPr>
        <w:widowControl w:val="0"/>
        <w:autoSpaceDE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490"/>
        <w:gridCol w:w="3324"/>
      </w:tblGrid>
      <w:tr w:rsidR="00DE7E3C" w:rsidTr="00B30201">
        <w:trPr>
          <w:trHeight w:val="4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N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Основные структурно-функциональные зоны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                  объекта                 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</w:pPr>
            <w:r>
              <w:rPr>
                <w:rFonts w:ascii="Courier New" w:hAnsi="Courier New" w:cs="Courier New"/>
                <w:sz w:val="22"/>
                <w:szCs w:val="22"/>
              </w:rPr>
              <w:t>Рекомендации по адаптации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объекта (вид работы) </w:t>
            </w:r>
            <w:hyperlink w:anchor="Par2096" w:history="1">
              <w:r>
                <w:rPr>
                  <w:rStyle w:val="a5"/>
                  <w:rFonts w:ascii="Courier New" w:hAnsi="Courier New" w:cs="Courier New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 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Территория, прилегающая к зданию (участок) 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jc w:val="both"/>
            </w:pPr>
            <w:r>
              <w:rPr>
                <w:rFonts w:ascii="Courier New" w:hAnsi="Courier New" w:cs="Courier New"/>
                <w:sz w:val="22"/>
                <w:szCs w:val="22"/>
              </w:rPr>
              <w:t>Не нуждается</w:t>
            </w: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 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Вход (входы) в здание                      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jc w:val="both"/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 текущий</w:t>
            </w:r>
          </w:p>
        </w:tc>
      </w:tr>
      <w:tr w:rsidR="00DE7E3C" w:rsidTr="00B30201">
        <w:trPr>
          <w:trHeight w:val="40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 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Путь (пути) движения внутри здания (в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. пути эвакуации)                            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jc w:val="both"/>
            </w:pPr>
            <w:r>
              <w:rPr>
                <w:rFonts w:ascii="Courier New" w:hAnsi="Courier New" w:cs="Courier New"/>
                <w:sz w:val="22"/>
                <w:szCs w:val="22"/>
              </w:rPr>
              <w:t>Не нуждается</w:t>
            </w:r>
          </w:p>
        </w:tc>
      </w:tr>
      <w:tr w:rsidR="00DE7E3C" w:rsidTr="00B30201">
        <w:trPr>
          <w:trHeight w:val="40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  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Зона целевого назначения здания (целевого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посещения объекта)                         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jc w:val="both"/>
            </w:pPr>
            <w:r>
              <w:rPr>
                <w:rFonts w:ascii="Courier New" w:hAnsi="Courier New" w:cs="Courier New"/>
                <w:sz w:val="22"/>
                <w:szCs w:val="22"/>
              </w:rPr>
              <w:t>Не нуждается</w:t>
            </w: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  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Санитарно-гигиенические помещения          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jc w:val="both"/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 текущий</w:t>
            </w:r>
          </w:p>
        </w:tc>
      </w:tr>
      <w:tr w:rsidR="00DE7E3C" w:rsidTr="00B30201">
        <w:trPr>
          <w:trHeight w:val="40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  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Система информации на объекте (на всех     зонах)                                     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jc w:val="both"/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 текущий</w:t>
            </w:r>
          </w:p>
        </w:tc>
      </w:tr>
      <w:tr w:rsidR="00DE7E3C" w:rsidTr="00B30201">
        <w:trPr>
          <w:trHeight w:val="40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  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Пути движения к объекту (от остановки      транспорта)                                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snapToGrid w:val="0"/>
              <w:jc w:val="both"/>
            </w:pPr>
            <w:r>
              <w:rPr>
                <w:rFonts w:ascii="Courier New" w:hAnsi="Courier New" w:cs="Courier New"/>
                <w:sz w:val="22"/>
                <w:szCs w:val="22"/>
              </w:rPr>
              <w:t>Не нуждается</w:t>
            </w:r>
          </w:p>
        </w:tc>
      </w:tr>
      <w:tr w:rsidR="00DE7E3C" w:rsidTr="00B3020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  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pStyle w:val="ConsPlusCell"/>
              <w:rPr>
                <w:i/>
                <w:color w:val="000000"/>
              </w:rPr>
            </w:pPr>
            <w:bookmarkStart w:id="16" w:name="Par2092"/>
            <w:bookmarkEnd w:id="16"/>
            <w:r>
              <w:rPr>
                <w:rFonts w:ascii="Courier New" w:hAnsi="Courier New" w:cs="Courier New"/>
                <w:sz w:val="22"/>
                <w:szCs w:val="22"/>
              </w:rPr>
              <w:t xml:space="preserve">Все зоны и участки                         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3C" w:rsidRDefault="00DE7E3C" w:rsidP="00B30201">
            <w:pPr>
              <w:snapToGrid w:val="0"/>
              <w:ind w:firstLine="26"/>
              <w:rPr>
                <w:i/>
                <w:color w:val="000000"/>
              </w:rPr>
            </w:pPr>
          </w:p>
        </w:tc>
      </w:tr>
    </w:tbl>
    <w:p w:rsidR="00DE7E3C" w:rsidRDefault="00DE7E3C" w:rsidP="00DE7E3C">
      <w:pPr>
        <w:widowControl w:val="0"/>
        <w:autoSpaceDE w:val="0"/>
        <w:ind w:firstLine="540"/>
        <w:jc w:val="both"/>
      </w:pPr>
    </w:p>
    <w:p w:rsidR="00DE7E3C" w:rsidRDefault="00DE7E3C" w:rsidP="00DE7E3C">
      <w:pPr>
        <w:pStyle w:val="ConsPlusNonformat"/>
        <w:rPr>
          <w:sz w:val="18"/>
          <w:szCs w:val="18"/>
        </w:rPr>
      </w:pPr>
      <w:r>
        <w:rPr>
          <w:sz w:val="22"/>
          <w:szCs w:val="22"/>
        </w:rPr>
        <w:t xml:space="preserve">    </w:t>
      </w:r>
      <w:r>
        <w:rPr>
          <w:sz w:val="18"/>
          <w:szCs w:val="18"/>
        </w:rPr>
        <w:t>--------------------------------</w:t>
      </w:r>
    </w:p>
    <w:p w:rsidR="00DE7E3C" w:rsidRDefault="00DE7E3C" w:rsidP="00DE7E3C">
      <w:pPr>
        <w:pStyle w:val="ConsPlusNonformat"/>
        <w:rPr>
          <w:sz w:val="18"/>
          <w:szCs w:val="18"/>
        </w:rPr>
      </w:pPr>
      <w:bookmarkStart w:id="17" w:name="Par2096"/>
      <w:bookmarkEnd w:id="17"/>
      <w:r>
        <w:rPr>
          <w:sz w:val="18"/>
          <w:szCs w:val="18"/>
        </w:rPr>
        <w:t xml:space="preserve">    &lt;*&gt;  Указывается  один из вариантов (видов работ): не нуждается; ремонт</w:t>
      </w:r>
    </w:p>
    <w:p w:rsidR="00DE7E3C" w:rsidRDefault="00DE7E3C" w:rsidP="00DE7E3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текущий</w:t>
      </w:r>
      <w:proofErr w:type="gramEnd"/>
      <w:r>
        <w:rPr>
          <w:sz w:val="18"/>
          <w:szCs w:val="18"/>
        </w:rPr>
        <w:t>,  капитальный);  индивидуальное решение с ТСР; технические решения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18"/>
          <w:szCs w:val="18"/>
        </w:rPr>
        <w:t>невозможны - организация альтернативной формы обслуживания.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4.2. Период проведения работ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2018 г.</w:t>
      </w:r>
      <w:r>
        <w:rPr>
          <w:sz w:val="22"/>
          <w:szCs w:val="22"/>
          <w:u w:val="single"/>
        </w:rPr>
        <w:tab/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в рамках исполнения _________</w:t>
      </w:r>
      <w:r>
        <w:rPr>
          <w:sz w:val="22"/>
          <w:szCs w:val="22"/>
          <w:u w:val="single"/>
        </w:rPr>
        <w:t>плана_________________________________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(указывается наименование документа: программы, плана)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4.3.  Ожидаемый  результат  (по  состоянию  доступности)  после  выполнения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работ по адаптации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ДЧ-В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E7E3C" w:rsidRDefault="00DE7E3C" w:rsidP="00DE7E3C">
      <w:pPr>
        <w:pStyle w:val="ConsPlusNonformat"/>
        <w:rPr>
          <w:sz w:val="22"/>
          <w:szCs w:val="22"/>
          <w:u w:val="single"/>
        </w:rPr>
      </w:pPr>
      <w:r>
        <w:rPr>
          <w:sz w:val="22"/>
          <w:szCs w:val="22"/>
        </w:rPr>
        <w:t>Оценка результата исполнения программы, плана  (по  состоянию  доступности)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4.4. Для принятия решения требуется, не требуется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подчеркнуть):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4.4.1. согласование на Комиссии ___________________________________________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</w:t>
      </w:r>
      <w:r>
        <w:rPr>
          <w:sz w:val="22"/>
          <w:szCs w:val="22"/>
        </w:rPr>
        <w:t>___________________________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(наименование  Комиссии по координации деятельности в сфере обеспечения</w:t>
      </w:r>
      <w:proofErr w:type="gramEnd"/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доступной среды жизнедеятельности для инвалидов и других МГН)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proofErr w:type="gramStart"/>
      <w:r>
        <w:rPr>
          <w:sz w:val="22"/>
          <w:szCs w:val="22"/>
        </w:rPr>
        <w:t>4.4.2.  согласование  работ  с  надзорными органами (в сфере проектирования</w:t>
      </w:r>
      <w:proofErr w:type="gramEnd"/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и строительства, архитектуры, охраны памятников, </w:t>
      </w:r>
      <w:proofErr w:type="gramStart"/>
      <w:r>
        <w:rPr>
          <w:sz w:val="22"/>
          <w:szCs w:val="22"/>
        </w:rPr>
        <w:t>другое</w:t>
      </w:r>
      <w:proofErr w:type="gramEnd"/>
      <w:r>
        <w:rPr>
          <w:sz w:val="22"/>
          <w:szCs w:val="22"/>
        </w:rPr>
        <w:t xml:space="preserve"> - указать)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4.4.3. техническая экспертиза; разработка проектно-сметной документации;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4.4.4. согласование с вышестоящей организацией (собственником объекта);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4.4.5.  согласование с общественными организациями и</w:t>
      </w:r>
      <w:r>
        <w:rPr>
          <w:sz w:val="22"/>
          <w:szCs w:val="22"/>
        </w:rPr>
        <w:t>нвалидов ________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>;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4.4.6. другое ____________________________________________________________.</w:t>
      </w:r>
    </w:p>
    <w:p w:rsidR="00DE7E3C" w:rsidRDefault="00DE7E3C" w:rsidP="00DE7E3C">
      <w:pPr>
        <w:pStyle w:val="ConsPlusNonformat"/>
        <w:rPr>
          <w:sz w:val="22"/>
          <w:szCs w:val="22"/>
        </w:rPr>
      </w:pP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Имеется  заключение  уполномоченной  организации  о  состоянии  доступности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объекта   (наименование   документа  и  выдавшей  его  организации,  дата),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прилагается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4.7.  Информация  может  быть  размещена  (обновлена)  на Карте доступности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субъекта Российской Федерации _____________________________________________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сайта, портала)                           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5. Особые отметки</w:t>
      </w:r>
    </w:p>
    <w:p w:rsidR="00DE7E3C" w:rsidRDefault="00DE7E3C" w:rsidP="00DE7E3C">
      <w:pPr>
        <w:pStyle w:val="ConsPlusNonformat"/>
        <w:rPr>
          <w:sz w:val="22"/>
          <w:szCs w:val="22"/>
        </w:rPr>
      </w:pP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Результаты обследования: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1. Территории, прилегающей </w:t>
      </w:r>
      <w:r>
        <w:rPr>
          <w:sz w:val="22"/>
          <w:szCs w:val="22"/>
        </w:rPr>
        <w:t xml:space="preserve">к объекту                   </w:t>
      </w:r>
      <w:r>
        <w:rPr>
          <w:sz w:val="22"/>
          <w:szCs w:val="22"/>
        </w:rPr>
        <w:t>на ____</w:t>
      </w:r>
      <w:r>
        <w:rPr>
          <w:sz w:val="22"/>
          <w:szCs w:val="22"/>
          <w:u w:val="single"/>
        </w:rPr>
        <w:t>1</w:t>
      </w:r>
      <w:r>
        <w:rPr>
          <w:sz w:val="22"/>
          <w:szCs w:val="22"/>
        </w:rPr>
        <w:t>_____ л.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2. Входа (входов) в здание </w:t>
      </w: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u w:val="single"/>
        </w:rPr>
        <w:t>___ 1_____</w:t>
      </w:r>
      <w:r>
        <w:rPr>
          <w:sz w:val="22"/>
          <w:szCs w:val="22"/>
        </w:rPr>
        <w:t xml:space="preserve"> л.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3. Путей движения в здании </w:t>
      </w: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u w:val="single"/>
        </w:rPr>
        <w:t>____1</w:t>
      </w:r>
      <w:r>
        <w:rPr>
          <w:sz w:val="22"/>
          <w:szCs w:val="22"/>
        </w:rPr>
        <w:t>_____ л.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4. Зоны целевого назначения</w:t>
      </w:r>
      <w:r>
        <w:rPr>
          <w:sz w:val="22"/>
          <w:szCs w:val="22"/>
        </w:rPr>
        <w:t xml:space="preserve"> объекта                   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u w:val="single"/>
        </w:rPr>
        <w:t>____1_____</w:t>
      </w:r>
      <w:r>
        <w:rPr>
          <w:sz w:val="22"/>
          <w:szCs w:val="22"/>
        </w:rPr>
        <w:t xml:space="preserve"> л.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5. Санитарно-гигиенических </w:t>
      </w:r>
      <w:r>
        <w:rPr>
          <w:sz w:val="22"/>
          <w:szCs w:val="22"/>
        </w:rPr>
        <w:t xml:space="preserve">помещений                  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u w:val="single"/>
        </w:rPr>
        <w:t>____1______</w:t>
      </w:r>
      <w:r>
        <w:rPr>
          <w:sz w:val="22"/>
          <w:szCs w:val="22"/>
        </w:rPr>
        <w:t xml:space="preserve"> л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6. Системы информации (и св</w:t>
      </w:r>
      <w:r>
        <w:rPr>
          <w:sz w:val="22"/>
          <w:szCs w:val="22"/>
        </w:rPr>
        <w:t xml:space="preserve">язи) на объекте            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u w:val="single"/>
        </w:rPr>
        <w:t>____1_____</w:t>
      </w:r>
      <w:r>
        <w:rPr>
          <w:sz w:val="22"/>
          <w:szCs w:val="22"/>
        </w:rPr>
        <w:t xml:space="preserve"> л.</w:t>
      </w:r>
    </w:p>
    <w:p w:rsidR="00DE7E3C" w:rsidRDefault="00DE7E3C" w:rsidP="00DE7E3C">
      <w:pPr>
        <w:pStyle w:val="ConsPlusNonformat"/>
        <w:rPr>
          <w:sz w:val="22"/>
          <w:szCs w:val="22"/>
        </w:rPr>
      </w:pP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Результаты </w:t>
      </w:r>
      <w:proofErr w:type="spellStart"/>
      <w:r>
        <w:rPr>
          <w:sz w:val="22"/>
          <w:szCs w:val="22"/>
        </w:rPr>
        <w:t>фотофиксации</w:t>
      </w:r>
      <w:proofErr w:type="spellEnd"/>
      <w:r>
        <w:rPr>
          <w:sz w:val="22"/>
          <w:szCs w:val="22"/>
        </w:rPr>
        <w:t xml:space="preserve"> на объекте ___________ на __________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.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Поэтажные планы, паспорт БТИ _______________ на __________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.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proofErr w:type="gramStart"/>
      <w:r>
        <w:rPr>
          <w:sz w:val="22"/>
          <w:szCs w:val="22"/>
        </w:rPr>
        <w:t>Другое</w:t>
      </w:r>
      <w:proofErr w:type="gramEnd"/>
      <w:r>
        <w:rPr>
          <w:sz w:val="22"/>
          <w:szCs w:val="22"/>
        </w:rPr>
        <w:t xml:space="preserve"> (в том числе дополнительная информация о путях движения  к  объекту)</w:t>
      </w: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</w:t>
      </w:r>
    </w:p>
    <w:p w:rsidR="00DE7E3C" w:rsidRDefault="00DE7E3C" w:rsidP="00DE7E3C">
      <w:pPr>
        <w:pStyle w:val="ConsPlusNonformat"/>
        <w:rPr>
          <w:sz w:val="22"/>
          <w:szCs w:val="22"/>
        </w:rPr>
      </w:pPr>
    </w:p>
    <w:p w:rsidR="00DE7E3C" w:rsidRDefault="00DE7E3C" w:rsidP="00DE7E3C">
      <w:pPr>
        <w:pStyle w:val="ConsPlusNonformat"/>
        <w:rPr>
          <w:sz w:val="22"/>
          <w:szCs w:val="22"/>
        </w:rPr>
      </w:pPr>
    </w:p>
    <w:p w:rsidR="00DE7E3C" w:rsidRDefault="00DE7E3C" w:rsidP="00DE7E3C">
      <w:pPr>
        <w:pStyle w:val="ConsPlusNonformat"/>
        <w:rPr>
          <w:sz w:val="22"/>
          <w:szCs w:val="22"/>
        </w:rPr>
      </w:pPr>
    </w:p>
    <w:p w:rsidR="00DE7E3C" w:rsidRDefault="00DE7E3C" w:rsidP="00DE7E3C">
      <w:pPr>
        <w:pStyle w:val="ConsPlusNonformat"/>
        <w:rPr>
          <w:sz w:val="22"/>
          <w:szCs w:val="22"/>
        </w:rPr>
      </w:pPr>
    </w:p>
    <w:p w:rsidR="00DE7E3C" w:rsidRDefault="00DE7E3C" w:rsidP="00DE7E3C">
      <w:pPr>
        <w:pStyle w:val="ConsPlusNonformat"/>
        <w:rPr>
          <w:sz w:val="22"/>
          <w:szCs w:val="22"/>
        </w:rPr>
      </w:pPr>
    </w:p>
    <w:p w:rsidR="00DE7E3C" w:rsidRDefault="00DE7E3C" w:rsidP="00DE7E3C">
      <w:pPr>
        <w:pStyle w:val="ConsPlusNonforma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Documents and Settings\ksosh2luda\Рабочий стол\1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sosh2luda\Рабочий стол\1 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8" w:name="_GoBack"/>
      <w:bookmarkEnd w:id="18"/>
    </w:p>
    <w:p w:rsidR="00DE7E3C" w:rsidRDefault="00DE7E3C"/>
    <w:sectPr w:rsidR="00DE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3C"/>
    <w:rsid w:val="007B3C9A"/>
    <w:rsid w:val="00B756B4"/>
    <w:rsid w:val="00D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3C"/>
    <w:rPr>
      <w:rFonts w:ascii="Tahoma" w:hAnsi="Tahoma" w:cs="Tahoma"/>
      <w:sz w:val="16"/>
      <w:szCs w:val="16"/>
    </w:rPr>
  </w:style>
  <w:style w:type="character" w:styleId="a5">
    <w:name w:val="Hyperlink"/>
    <w:rsid w:val="00DE7E3C"/>
    <w:rPr>
      <w:color w:val="000080"/>
      <w:u w:val="single"/>
      <w:lang/>
    </w:rPr>
  </w:style>
  <w:style w:type="paragraph" w:customStyle="1" w:styleId="ConsPlusNonformat">
    <w:name w:val="ConsPlusNonformat"/>
    <w:rsid w:val="00DE7E3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E7E3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3C"/>
    <w:rPr>
      <w:rFonts w:ascii="Tahoma" w:hAnsi="Tahoma" w:cs="Tahoma"/>
      <w:sz w:val="16"/>
      <w:szCs w:val="16"/>
    </w:rPr>
  </w:style>
  <w:style w:type="character" w:styleId="a5">
    <w:name w:val="Hyperlink"/>
    <w:rsid w:val="00DE7E3C"/>
    <w:rPr>
      <w:color w:val="000080"/>
      <w:u w:val="single"/>
      <w:lang/>
    </w:rPr>
  </w:style>
  <w:style w:type="paragraph" w:customStyle="1" w:styleId="ConsPlusNonformat">
    <w:name w:val="ConsPlusNonformat"/>
    <w:rsid w:val="00DE7E3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E7E3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2679FDD339BEE3D5F5FEF4BCAA4619CAD160B763A9FF64681B3Ac4g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3118</Words>
  <Characters>17779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ksosh2luda</dc:creator>
  <cp:keywords/>
  <dc:description/>
  <cp:lastModifiedBy>ksosh2luda</cp:lastModifiedBy>
  <cp:revision>1</cp:revision>
  <dcterms:created xsi:type="dcterms:W3CDTF">2021-08-13T11:48:00Z</dcterms:created>
  <dcterms:modified xsi:type="dcterms:W3CDTF">2021-08-13T11:52:00Z</dcterms:modified>
</cp:coreProperties>
</file>