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DD" w:rsidRPr="007E71D6" w:rsidRDefault="00E31ADD" w:rsidP="00467EDA">
      <w:pPr>
        <w:spacing w:after="0" w:line="240" w:lineRule="auto"/>
        <w:ind w:left="1474" w:right="153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E71D6">
        <w:rPr>
          <w:rFonts w:ascii="Times New Roman" w:eastAsia="Arial" w:hAnsi="Times New Roman" w:cs="Times New Roman"/>
          <w:b/>
          <w:sz w:val="24"/>
          <w:szCs w:val="24"/>
        </w:rPr>
        <w:t xml:space="preserve">Информация </w:t>
      </w:r>
    </w:p>
    <w:p w:rsidR="00010C61" w:rsidRPr="007E71D6" w:rsidRDefault="00E31ADD" w:rsidP="00467EDA">
      <w:pPr>
        <w:spacing w:after="0" w:line="240" w:lineRule="auto"/>
        <w:ind w:left="1474" w:right="1536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E71D6">
        <w:rPr>
          <w:rFonts w:ascii="Times New Roman" w:eastAsia="Arial" w:hAnsi="Times New Roman" w:cs="Times New Roman"/>
          <w:b/>
          <w:sz w:val="24"/>
          <w:szCs w:val="24"/>
        </w:rPr>
        <w:t xml:space="preserve">о развитии системы образования </w:t>
      </w:r>
      <w:r w:rsidR="0077471F" w:rsidRPr="007E71D6">
        <w:rPr>
          <w:rFonts w:ascii="Times New Roman" w:eastAsia="Arial" w:hAnsi="Times New Roman" w:cs="Times New Roman"/>
          <w:b/>
          <w:sz w:val="24"/>
          <w:szCs w:val="24"/>
        </w:rPr>
        <w:t>Моргаушского  района</w:t>
      </w:r>
      <w:r w:rsidR="004A20C6">
        <w:rPr>
          <w:rFonts w:ascii="Times New Roman" w:eastAsia="Arial" w:hAnsi="Times New Roman" w:cs="Times New Roman"/>
          <w:b/>
          <w:sz w:val="24"/>
          <w:szCs w:val="24"/>
        </w:rPr>
        <w:t xml:space="preserve">  за 2018 год</w:t>
      </w:r>
    </w:p>
    <w:p w:rsidR="009A53E9" w:rsidRDefault="009A53E9" w:rsidP="00467EDA">
      <w:pPr>
        <w:spacing w:after="0" w:line="240" w:lineRule="auto"/>
        <w:ind w:left="10" w:right="58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9A53E9" w:rsidRPr="009A53E9" w:rsidRDefault="0077471F" w:rsidP="009A53E9">
      <w:pPr>
        <w:spacing w:after="0" w:line="240" w:lineRule="auto"/>
        <w:ind w:left="10" w:right="58" w:firstLine="69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3E9">
        <w:rPr>
          <w:rFonts w:ascii="Times New Roman" w:eastAsia="Arial" w:hAnsi="Times New Roman" w:cs="Times New Roman"/>
          <w:sz w:val="24"/>
          <w:szCs w:val="24"/>
        </w:rPr>
        <w:t xml:space="preserve">В районе система дошкольного образования представлена 13 дошкольными образовательными организациями, 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>19</w:t>
      </w:r>
      <w:r w:rsidR="00E965E4" w:rsidRPr="009A53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A53E9">
        <w:rPr>
          <w:rFonts w:ascii="Times New Roman" w:eastAsia="Arial" w:hAnsi="Times New Roman" w:cs="Times New Roman"/>
          <w:sz w:val="24"/>
          <w:szCs w:val="24"/>
        </w:rPr>
        <w:t>дошкольными группами в 1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>3</w:t>
      </w:r>
      <w:r w:rsidRPr="009A53E9">
        <w:rPr>
          <w:rFonts w:ascii="Times New Roman" w:eastAsia="Arial" w:hAnsi="Times New Roman" w:cs="Times New Roman"/>
          <w:sz w:val="24"/>
          <w:szCs w:val="24"/>
        </w:rPr>
        <w:t xml:space="preserve"> общеобразовательных о</w:t>
      </w:r>
      <w:r w:rsidR="00E965E4" w:rsidRPr="009A53E9">
        <w:rPr>
          <w:rFonts w:ascii="Times New Roman" w:eastAsia="Arial" w:hAnsi="Times New Roman" w:cs="Times New Roman"/>
          <w:sz w:val="24"/>
          <w:szCs w:val="24"/>
        </w:rPr>
        <w:t xml:space="preserve">рганизациях. 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>В них</w:t>
      </w:r>
      <w:r w:rsidR="006464C6" w:rsidRPr="009A53E9">
        <w:rPr>
          <w:rFonts w:ascii="Times New Roman" w:eastAsia="Arial" w:hAnsi="Times New Roman" w:cs="Times New Roman"/>
          <w:sz w:val="24"/>
          <w:szCs w:val="24"/>
        </w:rPr>
        <w:t xml:space="preserve"> воспитываются 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>1694 ребенка</w:t>
      </w:r>
      <w:r w:rsidRPr="009A53E9">
        <w:rPr>
          <w:rFonts w:ascii="Times New Roman" w:eastAsia="Arial" w:hAnsi="Times New Roman" w:cs="Times New Roman"/>
          <w:sz w:val="24"/>
          <w:szCs w:val="24"/>
        </w:rPr>
        <w:t xml:space="preserve">, что составляет </w:t>
      </w:r>
      <w:r w:rsidR="008E70DD" w:rsidRPr="009A53E9">
        <w:rPr>
          <w:rFonts w:ascii="Times New Roman" w:eastAsia="Arial" w:hAnsi="Times New Roman" w:cs="Times New Roman"/>
          <w:sz w:val="24"/>
          <w:szCs w:val="24"/>
        </w:rPr>
        <w:t>8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>3,9</w:t>
      </w:r>
      <w:r w:rsidR="006464C6" w:rsidRPr="009A53E9">
        <w:rPr>
          <w:rFonts w:ascii="Times New Roman" w:eastAsia="Arial" w:hAnsi="Times New Roman" w:cs="Times New Roman"/>
          <w:sz w:val="24"/>
          <w:szCs w:val="24"/>
        </w:rPr>
        <w:t>%</w:t>
      </w:r>
      <w:r w:rsidR="00695DA6" w:rsidRPr="009A53E9">
        <w:rPr>
          <w:rFonts w:ascii="Times New Roman" w:eastAsia="Arial" w:hAnsi="Times New Roman" w:cs="Times New Roman"/>
          <w:sz w:val="24"/>
          <w:szCs w:val="24"/>
        </w:rPr>
        <w:t xml:space="preserve"> детей в возрасте от 1</w:t>
      </w:r>
      <w:r w:rsidR="006464C6" w:rsidRPr="009A53E9">
        <w:rPr>
          <w:rFonts w:ascii="Times New Roman" w:eastAsia="Arial" w:hAnsi="Times New Roman" w:cs="Times New Roman"/>
          <w:sz w:val="24"/>
          <w:szCs w:val="24"/>
        </w:rPr>
        <w:t>,5 до 7</w:t>
      </w:r>
      <w:r w:rsidR="00695DA6" w:rsidRPr="009A53E9">
        <w:rPr>
          <w:rFonts w:ascii="Times New Roman" w:eastAsia="Arial" w:hAnsi="Times New Roman" w:cs="Times New Roman"/>
          <w:sz w:val="24"/>
          <w:szCs w:val="24"/>
        </w:rPr>
        <w:t xml:space="preserve"> лет.</w:t>
      </w:r>
      <w:r w:rsidRPr="009A53E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9A53E9" w:rsidRPr="009A53E9" w:rsidRDefault="009A53E9" w:rsidP="009A5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Очередность на 1 января 2018г. – 95 детей старше 1,5 лет. Ликвидирована очерёдность в ДОУ детей старше 3-х лет.  На 1</w:t>
      </w:r>
      <w:r w:rsidR="00F43764">
        <w:rPr>
          <w:rFonts w:ascii="Times New Roman" w:hAnsi="Times New Roman" w:cs="Times New Roman"/>
          <w:sz w:val="24"/>
          <w:szCs w:val="24"/>
        </w:rPr>
        <w:t xml:space="preserve"> </w:t>
      </w:r>
      <w:r w:rsidR="00C64051">
        <w:rPr>
          <w:rFonts w:ascii="Times New Roman" w:hAnsi="Times New Roman" w:cs="Times New Roman"/>
          <w:sz w:val="24"/>
          <w:szCs w:val="24"/>
        </w:rPr>
        <w:t>сентя</w:t>
      </w:r>
      <w:r w:rsidR="00676FE0">
        <w:rPr>
          <w:rFonts w:ascii="Times New Roman" w:hAnsi="Times New Roman" w:cs="Times New Roman"/>
          <w:sz w:val="24"/>
          <w:szCs w:val="24"/>
        </w:rPr>
        <w:t>б</w:t>
      </w:r>
      <w:r w:rsidR="00C64051">
        <w:rPr>
          <w:rFonts w:ascii="Times New Roman" w:hAnsi="Times New Roman" w:cs="Times New Roman"/>
          <w:sz w:val="24"/>
          <w:szCs w:val="24"/>
        </w:rPr>
        <w:t>ря</w:t>
      </w:r>
      <w:r w:rsidRPr="009A53E9">
        <w:rPr>
          <w:rFonts w:ascii="Times New Roman" w:hAnsi="Times New Roman" w:cs="Times New Roman"/>
          <w:sz w:val="24"/>
          <w:szCs w:val="24"/>
        </w:rPr>
        <w:t xml:space="preserve"> текущего года в очереди состоит 1</w:t>
      </w:r>
      <w:r w:rsidR="00C64051">
        <w:rPr>
          <w:rFonts w:ascii="Times New Roman" w:hAnsi="Times New Roman" w:cs="Times New Roman"/>
          <w:sz w:val="24"/>
          <w:szCs w:val="24"/>
        </w:rPr>
        <w:t>04</w:t>
      </w:r>
      <w:r w:rsidRPr="009A53E9">
        <w:rPr>
          <w:rFonts w:ascii="Times New Roman" w:hAnsi="Times New Roman" w:cs="Times New Roman"/>
          <w:sz w:val="24"/>
          <w:szCs w:val="24"/>
        </w:rPr>
        <w:t xml:space="preserve"> ребенка старше 1,5 лет.</w:t>
      </w:r>
    </w:p>
    <w:p w:rsidR="00010C61" w:rsidRPr="009A53E9" w:rsidRDefault="009A53E9" w:rsidP="009A53E9">
      <w:pPr>
        <w:spacing w:after="0" w:line="240" w:lineRule="auto"/>
        <w:ind w:left="10" w:right="58" w:firstLine="69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  <w:lang w:eastAsia="ar-SA"/>
        </w:rPr>
        <w:t xml:space="preserve">В системе школьного образования функционирует 21 образовательная организация, в них </w:t>
      </w:r>
      <w:r w:rsidR="00C64051">
        <w:rPr>
          <w:rFonts w:ascii="Times New Roman" w:hAnsi="Times New Roman" w:cs="Times New Roman"/>
          <w:sz w:val="24"/>
          <w:szCs w:val="24"/>
          <w:lang w:eastAsia="ar-SA"/>
        </w:rPr>
        <w:t>в 2018-2019</w:t>
      </w:r>
      <w:r w:rsidR="00F43764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учебном году</w:t>
      </w:r>
      <w:r w:rsidR="00C64051">
        <w:rPr>
          <w:rFonts w:ascii="Times New Roman" w:hAnsi="Times New Roman" w:cs="Times New Roman"/>
          <w:sz w:val="24"/>
          <w:szCs w:val="24"/>
          <w:lang w:eastAsia="ar-SA"/>
        </w:rPr>
        <w:t xml:space="preserve"> будет обучаться</w:t>
      </w:r>
      <w:r w:rsidRPr="009A53E9">
        <w:rPr>
          <w:rFonts w:ascii="Times New Roman" w:hAnsi="Times New Roman" w:cs="Times New Roman"/>
          <w:sz w:val="24"/>
          <w:szCs w:val="24"/>
          <w:lang w:eastAsia="ar-SA"/>
        </w:rPr>
        <w:t xml:space="preserve"> 33</w:t>
      </w:r>
      <w:r w:rsidR="00C64051">
        <w:rPr>
          <w:rFonts w:ascii="Times New Roman" w:hAnsi="Times New Roman" w:cs="Times New Roman"/>
          <w:sz w:val="24"/>
          <w:szCs w:val="24"/>
          <w:lang w:eastAsia="ar-SA"/>
        </w:rPr>
        <w:t>45  детей, в том числе 316 первоклассников.</w:t>
      </w:r>
    </w:p>
    <w:p w:rsidR="009A53E9" w:rsidRPr="009A53E9" w:rsidRDefault="00601DC6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A53E9">
        <w:rPr>
          <w:rFonts w:ascii="Times New Roman" w:eastAsia="Arial" w:hAnsi="Times New Roman" w:cs="Times New Roman"/>
          <w:sz w:val="24"/>
          <w:szCs w:val="24"/>
        </w:rPr>
        <w:t>В систем</w:t>
      </w:r>
      <w:r w:rsidR="00C64051">
        <w:rPr>
          <w:rFonts w:ascii="Times New Roman" w:eastAsia="Arial" w:hAnsi="Times New Roman" w:cs="Times New Roman"/>
          <w:sz w:val="24"/>
          <w:szCs w:val="24"/>
        </w:rPr>
        <w:t>е</w:t>
      </w:r>
      <w:r w:rsidRPr="009A53E9">
        <w:rPr>
          <w:rFonts w:ascii="Times New Roman" w:eastAsia="Arial" w:hAnsi="Times New Roman" w:cs="Times New Roman"/>
          <w:sz w:val="24"/>
          <w:szCs w:val="24"/>
        </w:rPr>
        <w:t xml:space="preserve"> дополнительного образования детей фун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>к</w:t>
      </w:r>
      <w:r w:rsidRPr="009A53E9">
        <w:rPr>
          <w:rFonts w:ascii="Times New Roman" w:eastAsia="Arial" w:hAnsi="Times New Roman" w:cs="Times New Roman"/>
          <w:sz w:val="24"/>
          <w:szCs w:val="24"/>
        </w:rPr>
        <w:t>ционирует 4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 xml:space="preserve"> учреждения.</w:t>
      </w:r>
    </w:p>
    <w:p w:rsidR="00601DC6" w:rsidRDefault="00C64051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</w:t>
      </w:r>
      <w:r w:rsidR="00601DC6" w:rsidRPr="009A53E9">
        <w:rPr>
          <w:rFonts w:ascii="Times New Roman" w:eastAsia="Arial" w:hAnsi="Times New Roman" w:cs="Times New Roman"/>
          <w:sz w:val="24"/>
          <w:szCs w:val="24"/>
        </w:rPr>
        <w:t>ополнительн</w:t>
      </w:r>
      <w:r>
        <w:rPr>
          <w:rFonts w:ascii="Times New Roman" w:eastAsia="Arial" w:hAnsi="Times New Roman" w:cs="Times New Roman"/>
          <w:sz w:val="24"/>
          <w:szCs w:val="24"/>
        </w:rPr>
        <w:t>ым образованием</w:t>
      </w:r>
      <w:r w:rsidR="00601DC6" w:rsidRPr="009A53E9">
        <w:rPr>
          <w:rFonts w:ascii="Times New Roman" w:eastAsia="Arial" w:hAnsi="Times New Roman" w:cs="Times New Roman"/>
          <w:sz w:val="24"/>
          <w:szCs w:val="24"/>
        </w:rPr>
        <w:t xml:space="preserve"> охвачено </w:t>
      </w:r>
      <w:r w:rsidR="009A53E9" w:rsidRPr="009A53E9">
        <w:rPr>
          <w:rFonts w:ascii="Times New Roman" w:eastAsia="Arial" w:hAnsi="Times New Roman" w:cs="Times New Roman"/>
          <w:sz w:val="24"/>
          <w:szCs w:val="24"/>
        </w:rPr>
        <w:t>84,5</w:t>
      </w:r>
      <w:r w:rsidR="00601DC6" w:rsidRPr="009A53E9">
        <w:rPr>
          <w:rFonts w:ascii="Times New Roman" w:eastAsia="Arial" w:hAnsi="Times New Roman" w:cs="Times New Roman"/>
          <w:sz w:val="24"/>
          <w:szCs w:val="24"/>
        </w:rPr>
        <w:t xml:space="preserve"> % детей в возрасте от 5 до 18 лет</w:t>
      </w:r>
      <w:r w:rsidR="00CC3824">
        <w:rPr>
          <w:rFonts w:ascii="Times New Roman" w:eastAsia="Arial" w:hAnsi="Times New Roman" w:cs="Times New Roman"/>
          <w:sz w:val="24"/>
          <w:szCs w:val="24"/>
        </w:rPr>
        <w:t>.</w:t>
      </w:r>
    </w:p>
    <w:p w:rsidR="009A53E9" w:rsidRPr="005F3C4C" w:rsidRDefault="009A53E9" w:rsidP="009A5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отдельных категорий работников бюджетной сферы, определенных майскими указами Президента Российской Федерации, </w:t>
      </w:r>
      <w:r w:rsidR="00CC3824" w:rsidRPr="005F3C4C">
        <w:rPr>
          <w:rFonts w:ascii="Times New Roman" w:hAnsi="Times New Roman" w:cs="Times New Roman"/>
          <w:sz w:val="24"/>
          <w:szCs w:val="24"/>
        </w:rPr>
        <w:t>за январь-ию</w:t>
      </w:r>
      <w:r w:rsidR="005F3C4C" w:rsidRPr="005F3C4C">
        <w:rPr>
          <w:rFonts w:ascii="Times New Roman" w:hAnsi="Times New Roman" w:cs="Times New Roman"/>
          <w:sz w:val="24"/>
          <w:szCs w:val="24"/>
        </w:rPr>
        <w:t>л</w:t>
      </w:r>
      <w:r w:rsidR="00CC3824" w:rsidRPr="005F3C4C">
        <w:rPr>
          <w:rFonts w:ascii="Times New Roman" w:hAnsi="Times New Roman" w:cs="Times New Roman"/>
          <w:sz w:val="24"/>
          <w:szCs w:val="24"/>
        </w:rPr>
        <w:t xml:space="preserve">ь </w:t>
      </w:r>
      <w:r w:rsidRPr="005F3C4C">
        <w:rPr>
          <w:rFonts w:ascii="Times New Roman" w:hAnsi="Times New Roman" w:cs="Times New Roman"/>
          <w:sz w:val="24"/>
          <w:szCs w:val="24"/>
        </w:rPr>
        <w:t xml:space="preserve"> 201</w:t>
      </w:r>
      <w:r w:rsidR="00CC3824" w:rsidRPr="005F3C4C">
        <w:rPr>
          <w:rFonts w:ascii="Times New Roman" w:hAnsi="Times New Roman" w:cs="Times New Roman"/>
          <w:sz w:val="24"/>
          <w:szCs w:val="24"/>
        </w:rPr>
        <w:t>8</w:t>
      </w:r>
      <w:r w:rsidRPr="005F3C4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C3824" w:rsidRPr="005F3C4C">
        <w:rPr>
          <w:rFonts w:ascii="Times New Roman" w:hAnsi="Times New Roman" w:cs="Times New Roman"/>
          <w:sz w:val="24"/>
          <w:szCs w:val="24"/>
        </w:rPr>
        <w:t xml:space="preserve">(с учетом отпускных) </w:t>
      </w:r>
      <w:r w:rsidRPr="005F3C4C">
        <w:rPr>
          <w:rFonts w:ascii="Times New Roman" w:hAnsi="Times New Roman" w:cs="Times New Roman"/>
          <w:sz w:val="24"/>
          <w:szCs w:val="24"/>
        </w:rPr>
        <w:t>составила:</w:t>
      </w:r>
    </w:p>
    <w:p w:rsidR="00CC3824" w:rsidRPr="005F3C4C" w:rsidRDefault="009A53E9" w:rsidP="009A5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C4C">
        <w:rPr>
          <w:rFonts w:ascii="Times New Roman" w:hAnsi="Times New Roman" w:cs="Times New Roman"/>
          <w:sz w:val="24"/>
          <w:szCs w:val="24"/>
        </w:rPr>
        <w:t>- педагогических работников образовательных учреждений общего образования  – 2</w:t>
      </w:r>
      <w:r w:rsidR="005F3C4C" w:rsidRPr="005F3C4C">
        <w:rPr>
          <w:rFonts w:ascii="Times New Roman" w:hAnsi="Times New Roman" w:cs="Times New Roman"/>
          <w:sz w:val="24"/>
          <w:szCs w:val="24"/>
        </w:rPr>
        <w:t>5808,6</w:t>
      </w:r>
      <w:r w:rsidRPr="005F3C4C">
        <w:rPr>
          <w:rFonts w:ascii="Times New Roman" w:hAnsi="Times New Roman" w:cs="Times New Roman"/>
          <w:sz w:val="24"/>
          <w:szCs w:val="24"/>
        </w:rPr>
        <w:t xml:space="preserve"> руб</w:t>
      </w:r>
      <w:r w:rsidR="005F3C4C" w:rsidRPr="005F3C4C">
        <w:rPr>
          <w:rFonts w:ascii="Times New Roman" w:hAnsi="Times New Roman" w:cs="Times New Roman"/>
          <w:sz w:val="24"/>
          <w:szCs w:val="24"/>
        </w:rPr>
        <w:t>., темп роста к аналогичному периоду прошлого года – 116,7 % (2017 г. – 22121,1 руб.)</w:t>
      </w:r>
      <w:r w:rsidR="00CC3824" w:rsidRPr="005F3C4C">
        <w:rPr>
          <w:rFonts w:ascii="Times New Roman" w:hAnsi="Times New Roman" w:cs="Times New Roman"/>
          <w:sz w:val="24"/>
          <w:szCs w:val="24"/>
        </w:rPr>
        <w:t>;</w:t>
      </w:r>
    </w:p>
    <w:p w:rsidR="009A53E9" w:rsidRPr="005F3C4C" w:rsidRDefault="005F3C4C" w:rsidP="009A5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C4C">
        <w:rPr>
          <w:rFonts w:ascii="Times New Roman" w:hAnsi="Times New Roman" w:cs="Times New Roman"/>
          <w:sz w:val="24"/>
          <w:szCs w:val="24"/>
        </w:rPr>
        <w:t>-</w:t>
      </w:r>
      <w:r w:rsidR="009A53E9" w:rsidRPr="005F3C4C">
        <w:rPr>
          <w:rFonts w:ascii="Times New Roman" w:hAnsi="Times New Roman" w:cs="Times New Roman"/>
          <w:sz w:val="24"/>
          <w:szCs w:val="24"/>
        </w:rPr>
        <w:t xml:space="preserve"> педагогических работников дошкольных образовательных учреждений  – </w:t>
      </w:r>
      <w:r w:rsidR="00CC3824" w:rsidRPr="005F3C4C">
        <w:rPr>
          <w:rFonts w:ascii="Times New Roman" w:hAnsi="Times New Roman" w:cs="Times New Roman"/>
          <w:sz w:val="24"/>
          <w:szCs w:val="24"/>
        </w:rPr>
        <w:t>2</w:t>
      </w:r>
      <w:r w:rsidRPr="005F3C4C">
        <w:rPr>
          <w:rFonts w:ascii="Times New Roman" w:hAnsi="Times New Roman" w:cs="Times New Roman"/>
          <w:sz w:val="24"/>
          <w:szCs w:val="24"/>
        </w:rPr>
        <w:t>0870,9 ру</w:t>
      </w:r>
      <w:r w:rsidR="00CC3824" w:rsidRPr="005F3C4C">
        <w:rPr>
          <w:rFonts w:ascii="Times New Roman" w:hAnsi="Times New Roman" w:cs="Times New Roman"/>
          <w:sz w:val="24"/>
          <w:szCs w:val="24"/>
        </w:rPr>
        <w:t>б.</w:t>
      </w:r>
      <w:r w:rsidRPr="005F3C4C">
        <w:rPr>
          <w:rFonts w:ascii="Times New Roman" w:hAnsi="Times New Roman" w:cs="Times New Roman"/>
          <w:sz w:val="24"/>
          <w:szCs w:val="24"/>
        </w:rPr>
        <w:t xml:space="preserve"> темп роста к аналогичному периоду прошлого года – 107,7 % (2017 г. – 19381,3 руб.)</w:t>
      </w:r>
      <w:r w:rsidR="009A53E9" w:rsidRPr="005F3C4C">
        <w:rPr>
          <w:rFonts w:ascii="Times New Roman" w:hAnsi="Times New Roman" w:cs="Times New Roman"/>
          <w:sz w:val="24"/>
          <w:szCs w:val="24"/>
        </w:rPr>
        <w:t>;</w:t>
      </w:r>
    </w:p>
    <w:p w:rsidR="009A53E9" w:rsidRPr="005F3C4C" w:rsidRDefault="009A53E9" w:rsidP="009A53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C4C">
        <w:rPr>
          <w:rFonts w:ascii="Times New Roman" w:hAnsi="Times New Roman" w:cs="Times New Roman"/>
          <w:sz w:val="24"/>
          <w:szCs w:val="24"/>
        </w:rPr>
        <w:t xml:space="preserve">- педагогических работников организаций дополнительного образования детей </w:t>
      </w:r>
      <w:r w:rsidR="005F3C4C" w:rsidRPr="005F3C4C">
        <w:rPr>
          <w:rFonts w:ascii="Times New Roman" w:hAnsi="Times New Roman" w:cs="Times New Roman"/>
          <w:sz w:val="24"/>
          <w:szCs w:val="24"/>
        </w:rPr>
        <w:t>отрасли</w:t>
      </w:r>
      <w:r w:rsidR="00902677" w:rsidRPr="005F3C4C">
        <w:rPr>
          <w:rFonts w:ascii="Times New Roman" w:hAnsi="Times New Roman" w:cs="Times New Roman"/>
          <w:sz w:val="24"/>
          <w:szCs w:val="24"/>
        </w:rPr>
        <w:t xml:space="preserve"> «Образование» </w:t>
      </w:r>
      <w:r w:rsidRPr="005F3C4C">
        <w:rPr>
          <w:rFonts w:ascii="Times New Roman" w:hAnsi="Times New Roman" w:cs="Times New Roman"/>
          <w:sz w:val="24"/>
          <w:szCs w:val="24"/>
        </w:rPr>
        <w:t>–</w:t>
      </w:r>
      <w:r w:rsidR="005F3C4C" w:rsidRPr="005F3C4C">
        <w:rPr>
          <w:rFonts w:ascii="Times New Roman" w:hAnsi="Times New Roman" w:cs="Times New Roman"/>
          <w:sz w:val="24"/>
          <w:szCs w:val="24"/>
        </w:rPr>
        <w:t xml:space="preserve"> </w:t>
      </w:r>
      <w:r w:rsidR="00902677" w:rsidRPr="005F3C4C">
        <w:rPr>
          <w:rFonts w:ascii="Times New Roman" w:hAnsi="Times New Roman" w:cs="Times New Roman"/>
          <w:sz w:val="24"/>
          <w:szCs w:val="24"/>
        </w:rPr>
        <w:t>2</w:t>
      </w:r>
      <w:r w:rsidR="005F3C4C" w:rsidRPr="005F3C4C">
        <w:rPr>
          <w:rFonts w:ascii="Times New Roman" w:hAnsi="Times New Roman" w:cs="Times New Roman"/>
          <w:sz w:val="24"/>
          <w:szCs w:val="24"/>
        </w:rPr>
        <w:t>4578,3 р</w:t>
      </w:r>
      <w:r w:rsidRPr="005F3C4C">
        <w:rPr>
          <w:rFonts w:ascii="Times New Roman" w:hAnsi="Times New Roman" w:cs="Times New Roman"/>
          <w:sz w:val="24"/>
          <w:szCs w:val="24"/>
        </w:rPr>
        <w:t xml:space="preserve">уб., </w:t>
      </w:r>
      <w:r w:rsidR="005F3C4C" w:rsidRPr="005F3C4C">
        <w:rPr>
          <w:rFonts w:ascii="Times New Roman" w:hAnsi="Times New Roman" w:cs="Times New Roman"/>
          <w:sz w:val="24"/>
          <w:szCs w:val="24"/>
        </w:rPr>
        <w:t>темп роста к аналогичному периоду прошлого года – 163,3 % (2017 г. – 15053,6 руб.).</w:t>
      </w:r>
    </w:p>
    <w:p w:rsidR="009A53E9" w:rsidRPr="009A53E9" w:rsidRDefault="009A53E9" w:rsidP="009A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 xml:space="preserve">В целях целенаправленной организации  работы,  обеспечения своевременной и качественной подготовки образовательных организаций к новому 2018-2019 учебному году, создания комплексной системы обеспечения безопасности   из местного бюджета выделено   более </w:t>
      </w:r>
      <w:r w:rsidRPr="009A53E9">
        <w:rPr>
          <w:rFonts w:ascii="Times New Roman" w:hAnsi="Times New Roman" w:cs="Times New Roman"/>
          <w:b/>
          <w:sz w:val="24"/>
          <w:szCs w:val="24"/>
        </w:rPr>
        <w:t>12 млн. руб.</w:t>
      </w:r>
      <w:r w:rsidR="00CC38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E9">
        <w:rPr>
          <w:rFonts w:ascii="Times New Roman" w:hAnsi="Times New Roman" w:cs="Times New Roman"/>
          <w:b/>
          <w:sz w:val="24"/>
          <w:szCs w:val="24"/>
        </w:rPr>
        <w:t xml:space="preserve">(12 165 750,01) </w:t>
      </w:r>
      <w:r w:rsidRPr="009A53E9">
        <w:rPr>
          <w:rFonts w:ascii="Times New Roman" w:hAnsi="Times New Roman" w:cs="Times New Roman"/>
          <w:sz w:val="24"/>
          <w:szCs w:val="24"/>
        </w:rPr>
        <w:t xml:space="preserve">в том  числе: 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МБДОУ «Детский сад №3 «Солнышко» -  486 400,00 руб. на замену радиаторов отопления и ремонт асфальтового покрытия на территории детского сада;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 xml:space="preserve">- МБДОУ «Детский сад №11 «Василек» - 20 000,00 руб. на огнезащитную обработку деревянных конструкций чердачного помещения; 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Акрамовская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ООШ» - 64 000,00 руб. на  выполнение электромонтажных работ;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Шатьмапосинская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ООШ» - 53 000,00  руб. на приобретение контейнеров для сбора мусора и обустройство твердой площадки для установки контейнеров, приобретение кухонной посуды; 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Орининская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СОШ» - 35 000,00 руб. на установку противопожарной двери;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Моргаушская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СОШ» - 2 100 428,10 руб. на установку турникета в здании школы и на устройство покрытия спортплощадки из резиновой крошки;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МБОУ «Ильинская СОШ» - 84 962,00 руб. на ремонт пожарного резервуара;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Сыбайкасинская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ООШ» - 28 000,00 на огнезащитную обработку деревянных конструкций чердачного помещения; 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 xml:space="preserve">- МБДОУ «Детский сад №4 «Березка» 15 000,00 руб. на огнезащитную обработку деревянных конструкций чердачного помещения; 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МБДОУ «Детский сад №29 «Незабудка» 95 900,00 на выполнение электромонтажных работ;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-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Тойгильдинская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ООШ» - 262 800,00 руб. на частичную замену  системы электроснабжения;</w:t>
      </w:r>
    </w:p>
    <w:p w:rsidR="009A53E9" w:rsidRPr="009A53E9" w:rsidRDefault="009A53E9" w:rsidP="009A5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lastRenderedPageBreak/>
        <w:t>-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ООШ» - 100 000,00 на частичную замену линолеума в учебных помещениях.</w:t>
      </w:r>
    </w:p>
    <w:p w:rsidR="009A53E9" w:rsidRPr="009A53E9" w:rsidRDefault="009A53E9" w:rsidP="009A53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В целях выполнения мероприятий по обеспечению противопожарной безопасности для замены АПС всем образовательным организациям в соответствии с потребностью выделены финансовые средства в сумме  4 322 800,00 руб.</w:t>
      </w:r>
    </w:p>
    <w:p w:rsidR="009A53E9" w:rsidRPr="009A53E9" w:rsidRDefault="009A53E9" w:rsidP="009A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>В районе также проводится планомерная работа по экономии топливно-энергетических ресурсов. В рамках районной целевой программы энергосбережения и энергетической эффективности ежегодно из местного бюджета выделяются финансовые средства на реконструкцию котельных. В 2018 году  такие работы запланированы провести в МБДОУ «Детский сад № «Радуга» (1 746 830,00руб.),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Ярабайкасинская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СОШ» (2 012 630,00 руб.) и выделенная сумма из местного бюджета составляет  3 759 460,00  руб. </w:t>
      </w:r>
    </w:p>
    <w:p w:rsidR="009A53E9" w:rsidRPr="009A53E9" w:rsidRDefault="009A53E9" w:rsidP="009A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E9">
        <w:rPr>
          <w:rFonts w:ascii="Times New Roman" w:hAnsi="Times New Roman" w:cs="Times New Roman"/>
          <w:sz w:val="24"/>
          <w:szCs w:val="24"/>
        </w:rPr>
        <w:t>Участвуя в различных программах  и проектах федерального и республиканского уровней из года в год улучшается</w:t>
      </w:r>
      <w:proofErr w:type="gramEnd"/>
      <w:r w:rsidRPr="009A53E9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образовательных организаций  района.</w:t>
      </w:r>
    </w:p>
    <w:p w:rsidR="009A53E9" w:rsidRPr="009A53E9" w:rsidRDefault="009A53E9" w:rsidP="009A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E9">
        <w:rPr>
          <w:rFonts w:ascii="Times New Roman" w:hAnsi="Times New Roman" w:cs="Times New Roman"/>
          <w:sz w:val="24"/>
          <w:szCs w:val="24"/>
        </w:rPr>
        <w:t>В рамках Комплекса мероприятий по созданию в общеобразовательных организациях, расположенных в сельской местности, условий для занятий физической культурой и спортом из федерального бюджета выделены финансовые средства в сумме 2 857 500,00 руб., из республиканского – 182 400,00 руб. и из местного бюджета в сумме 182 400,00</w:t>
      </w:r>
      <w:r w:rsidRPr="009A5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53E9">
        <w:rPr>
          <w:rFonts w:ascii="Times New Roman" w:hAnsi="Times New Roman" w:cs="Times New Roman"/>
          <w:sz w:val="24"/>
          <w:szCs w:val="24"/>
        </w:rPr>
        <w:t xml:space="preserve">руб.  </w:t>
      </w:r>
      <w:r w:rsidR="00C64051">
        <w:rPr>
          <w:rFonts w:ascii="Times New Roman" w:hAnsi="Times New Roman" w:cs="Times New Roman"/>
          <w:sz w:val="24"/>
          <w:szCs w:val="24"/>
        </w:rPr>
        <w:t>Проведен</w:t>
      </w:r>
      <w:r w:rsidRPr="009A53E9">
        <w:rPr>
          <w:rFonts w:ascii="Times New Roman" w:hAnsi="Times New Roman" w:cs="Times New Roman"/>
          <w:sz w:val="24"/>
          <w:szCs w:val="24"/>
        </w:rPr>
        <w:t xml:space="preserve"> капитальный ремонт спортзалов и оснащение спортивным инвентарем для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Юськасинская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СОШ»,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Чуманкасинская</w:t>
      </w:r>
      <w:proofErr w:type="spellEnd"/>
      <w:proofErr w:type="gramEnd"/>
      <w:r w:rsidRPr="009A53E9">
        <w:rPr>
          <w:rFonts w:ascii="Times New Roman" w:hAnsi="Times New Roman" w:cs="Times New Roman"/>
          <w:sz w:val="24"/>
          <w:szCs w:val="24"/>
        </w:rPr>
        <w:t xml:space="preserve"> СОШ» и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Орининская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СОШ».  </w:t>
      </w:r>
    </w:p>
    <w:p w:rsidR="009A53E9" w:rsidRDefault="009A53E9" w:rsidP="009A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3E9">
        <w:rPr>
          <w:rFonts w:ascii="Times New Roman" w:hAnsi="Times New Roman" w:cs="Times New Roman"/>
          <w:sz w:val="24"/>
          <w:szCs w:val="24"/>
        </w:rPr>
        <w:t>В рамках реализации государственной программы Чувашской Республики «Развитие образования» в части капитального ремонта зданий муниципальных общеобразовательных организаций, имеющих износ 50 процентов и выше  на 2018 год  из республиканского бюджета выделено 5 000 000,00 руб. и из местного бюджета 555 600 руб. Выделенные средства направлены на капитальный ремонт здания МБОУ «</w:t>
      </w:r>
      <w:proofErr w:type="spellStart"/>
      <w:r w:rsidRPr="009A53E9">
        <w:rPr>
          <w:rFonts w:ascii="Times New Roman" w:hAnsi="Times New Roman" w:cs="Times New Roman"/>
          <w:sz w:val="24"/>
          <w:szCs w:val="24"/>
        </w:rPr>
        <w:t>Шомиковская</w:t>
      </w:r>
      <w:proofErr w:type="spellEnd"/>
      <w:r w:rsidRPr="009A53E9">
        <w:rPr>
          <w:rFonts w:ascii="Times New Roman" w:hAnsi="Times New Roman" w:cs="Times New Roman"/>
          <w:sz w:val="24"/>
          <w:szCs w:val="24"/>
        </w:rPr>
        <w:t xml:space="preserve"> ООШ».</w:t>
      </w:r>
      <w:proofErr w:type="gramEnd"/>
    </w:p>
    <w:p w:rsidR="00F43764" w:rsidRPr="009A53E9" w:rsidRDefault="00F43764" w:rsidP="009A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образовательные организации готовы к началу 2018-2019 учебного года.</w:t>
      </w:r>
    </w:p>
    <w:p w:rsidR="009A53E9" w:rsidRPr="009A53E9" w:rsidRDefault="009A53E9" w:rsidP="009A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DC6" w:rsidRPr="00666FFE" w:rsidRDefault="00601DC6" w:rsidP="00666FFE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DC6" w:rsidRPr="009A53E9" w:rsidRDefault="00601DC6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DC6" w:rsidRPr="009A53E9" w:rsidRDefault="00601DC6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DC6" w:rsidRPr="009A53E9" w:rsidRDefault="00601DC6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DC6" w:rsidRDefault="00601DC6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C3824" w:rsidRPr="009A53E9" w:rsidRDefault="00CC3824" w:rsidP="009A53E9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DC6" w:rsidRDefault="00601DC6" w:rsidP="00467EDA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01DC6" w:rsidRDefault="00601DC6" w:rsidP="00467EDA">
      <w:pPr>
        <w:spacing w:after="0" w:line="240" w:lineRule="auto"/>
        <w:ind w:left="10" w:right="43" w:firstLine="69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10C61" w:rsidRPr="007E71D6" w:rsidRDefault="00010C61" w:rsidP="00E31ADD">
      <w:pPr>
        <w:spacing w:after="0" w:line="240" w:lineRule="auto"/>
        <w:ind w:firstLine="699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010C61" w:rsidRPr="007E71D6" w:rsidSect="00F07E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9A" w:rsidRDefault="00036A9A" w:rsidP="00F07EB9">
      <w:pPr>
        <w:spacing w:after="0" w:line="240" w:lineRule="auto"/>
      </w:pPr>
      <w:r>
        <w:separator/>
      </w:r>
    </w:p>
  </w:endnote>
  <w:endnote w:type="continuationSeparator" w:id="0">
    <w:p w:rsidR="00036A9A" w:rsidRDefault="00036A9A" w:rsidP="00F0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9A" w:rsidRDefault="00036A9A" w:rsidP="00F07EB9">
      <w:pPr>
        <w:spacing w:after="0" w:line="240" w:lineRule="auto"/>
      </w:pPr>
      <w:r>
        <w:separator/>
      </w:r>
    </w:p>
  </w:footnote>
  <w:footnote w:type="continuationSeparator" w:id="0">
    <w:p w:rsidR="00036A9A" w:rsidRDefault="00036A9A" w:rsidP="00F0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6006561"/>
      <w:docPartObj>
        <w:docPartGallery w:val="Page Numbers (Top of Page)"/>
        <w:docPartUnique/>
      </w:docPartObj>
    </w:sdtPr>
    <w:sdtContent>
      <w:p w:rsidR="00F07EB9" w:rsidRDefault="0005195B">
        <w:pPr>
          <w:pStyle w:val="a5"/>
          <w:jc w:val="center"/>
        </w:pPr>
        <w:r>
          <w:fldChar w:fldCharType="begin"/>
        </w:r>
        <w:r w:rsidR="00F07EB9">
          <w:instrText>PAGE   \* MERGEFORMAT</w:instrText>
        </w:r>
        <w:r>
          <w:fldChar w:fldCharType="separate"/>
        </w:r>
        <w:r w:rsidR="007C03F0">
          <w:rPr>
            <w:noProof/>
          </w:rPr>
          <w:t>2</w:t>
        </w:r>
        <w:r>
          <w:fldChar w:fldCharType="end"/>
        </w:r>
      </w:p>
    </w:sdtContent>
  </w:sdt>
  <w:p w:rsidR="00F07EB9" w:rsidRDefault="00F07E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0C61"/>
    <w:rsid w:val="00010C61"/>
    <w:rsid w:val="000144AD"/>
    <w:rsid w:val="00017CA7"/>
    <w:rsid w:val="000241AB"/>
    <w:rsid w:val="00036A9A"/>
    <w:rsid w:val="000433BB"/>
    <w:rsid w:val="0005195B"/>
    <w:rsid w:val="00057D4B"/>
    <w:rsid w:val="000829C1"/>
    <w:rsid w:val="000923D1"/>
    <w:rsid w:val="00103A31"/>
    <w:rsid w:val="00140502"/>
    <w:rsid w:val="001B07C1"/>
    <w:rsid w:val="001C1F29"/>
    <w:rsid w:val="001E6B75"/>
    <w:rsid w:val="00221ED1"/>
    <w:rsid w:val="002440DC"/>
    <w:rsid w:val="00272067"/>
    <w:rsid w:val="002B71ED"/>
    <w:rsid w:val="002E36F2"/>
    <w:rsid w:val="0031752E"/>
    <w:rsid w:val="0034523F"/>
    <w:rsid w:val="00393271"/>
    <w:rsid w:val="003B33BD"/>
    <w:rsid w:val="003B5AAF"/>
    <w:rsid w:val="003D4CA0"/>
    <w:rsid w:val="004666C2"/>
    <w:rsid w:val="00467EDA"/>
    <w:rsid w:val="00496FA2"/>
    <w:rsid w:val="004A20C6"/>
    <w:rsid w:val="004A6E42"/>
    <w:rsid w:val="004D768C"/>
    <w:rsid w:val="00531C79"/>
    <w:rsid w:val="00537A3F"/>
    <w:rsid w:val="00543E96"/>
    <w:rsid w:val="00553DFE"/>
    <w:rsid w:val="00563CCD"/>
    <w:rsid w:val="005A420B"/>
    <w:rsid w:val="005B1188"/>
    <w:rsid w:val="005F3C4C"/>
    <w:rsid w:val="00601DC6"/>
    <w:rsid w:val="006453A0"/>
    <w:rsid w:val="006464C6"/>
    <w:rsid w:val="00666B4F"/>
    <w:rsid w:val="00666FFE"/>
    <w:rsid w:val="00676FE0"/>
    <w:rsid w:val="00695DA6"/>
    <w:rsid w:val="006A5852"/>
    <w:rsid w:val="006D0423"/>
    <w:rsid w:val="006F2A69"/>
    <w:rsid w:val="00733574"/>
    <w:rsid w:val="0077471F"/>
    <w:rsid w:val="007822C4"/>
    <w:rsid w:val="007B54B6"/>
    <w:rsid w:val="007C03F0"/>
    <w:rsid w:val="007E71D6"/>
    <w:rsid w:val="00804994"/>
    <w:rsid w:val="00870328"/>
    <w:rsid w:val="008708AB"/>
    <w:rsid w:val="008B1314"/>
    <w:rsid w:val="008E70DD"/>
    <w:rsid w:val="00902677"/>
    <w:rsid w:val="00913172"/>
    <w:rsid w:val="00916596"/>
    <w:rsid w:val="00967B99"/>
    <w:rsid w:val="009A53E9"/>
    <w:rsid w:val="009F3E51"/>
    <w:rsid w:val="00A47DC0"/>
    <w:rsid w:val="00A72778"/>
    <w:rsid w:val="00A73CA0"/>
    <w:rsid w:val="00A91E76"/>
    <w:rsid w:val="00AB25E4"/>
    <w:rsid w:val="00AF3B0F"/>
    <w:rsid w:val="00B143CF"/>
    <w:rsid w:val="00B91861"/>
    <w:rsid w:val="00BC6F31"/>
    <w:rsid w:val="00C64051"/>
    <w:rsid w:val="00C776FA"/>
    <w:rsid w:val="00CA4AE3"/>
    <w:rsid w:val="00CC3824"/>
    <w:rsid w:val="00D12187"/>
    <w:rsid w:val="00D13ED8"/>
    <w:rsid w:val="00D34FE9"/>
    <w:rsid w:val="00D702BC"/>
    <w:rsid w:val="00D71E79"/>
    <w:rsid w:val="00DF38B3"/>
    <w:rsid w:val="00E15BD6"/>
    <w:rsid w:val="00E245EF"/>
    <w:rsid w:val="00E31ADD"/>
    <w:rsid w:val="00E37221"/>
    <w:rsid w:val="00E965E4"/>
    <w:rsid w:val="00EB30DE"/>
    <w:rsid w:val="00EC3407"/>
    <w:rsid w:val="00F01BAC"/>
    <w:rsid w:val="00F07EB9"/>
    <w:rsid w:val="00F35E46"/>
    <w:rsid w:val="00F4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EB9"/>
  </w:style>
  <w:style w:type="paragraph" w:styleId="a7">
    <w:name w:val="footer"/>
    <w:basedOn w:val="a"/>
    <w:link w:val="a8"/>
    <w:uiPriority w:val="99"/>
    <w:unhideWhenUsed/>
    <w:rsid w:val="00F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7EB9"/>
  </w:style>
  <w:style w:type="paragraph" w:styleId="a7">
    <w:name w:val="footer"/>
    <w:basedOn w:val="a"/>
    <w:link w:val="a8"/>
    <w:uiPriority w:val="99"/>
    <w:unhideWhenUsed/>
    <w:rsid w:val="00F0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7E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180FA-7BA7-419C-97B3-B42FBF22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Моргаушский РОО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Квитко Ольга Павловна molod8</dc:creator>
  <cp:lastModifiedBy>server</cp:lastModifiedBy>
  <cp:revision>4</cp:revision>
  <cp:lastPrinted>2018-08-31T05:37:00Z</cp:lastPrinted>
  <dcterms:created xsi:type="dcterms:W3CDTF">2020-10-13T06:53:00Z</dcterms:created>
  <dcterms:modified xsi:type="dcterms:W3CDTF">2020-10-13T08:15:00Z</dcterms:modified>
</cp:coreProperties>
</file>